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78DE" w14:textId="77777777" w:rsidR="008E004B" w:rsidRDefault="008E004B" w:rsidP="008E004B">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68E3AED8" w14:textId="79736E5C" w:rsidR="008E004B" w:rsidRDefault="008E004B" w:rsidP="008E004B">
      <w:pPr>
        <w:jc w:val="center"/>
        <w:rPr>
          <w:rFonts w:ascii="Times New Roman" w:hAnsi="Times New Roman" w:cs="Times New Roman"/>
          <w:b/>
          <w:sz w:val="28"/>
          <w:szCs w:val="28"/>
        </w:rPr>
      </w:pPr>
      <w:r>
        <w:rPr>
          <w:rFonts w:ascii="Times New Roman" w:hAnsi="Times New Roman" w:cs="Times New Roman"/>
          <w:b/>
          <w:sz w:val="28"/>
          <w:szCs w:val="28"/>
        </w:rPr>
        <w:t xml:space="preserve">ВЕСТНИК № </w:t>
      </w:r>
      <w:proofErr w:type="gramStart"/>
      <w:r>
        <w:rPr>
          <w:rFonts w:ascii="Times New Roman" w:hAnsi="Times New Roman" w:cs="Times New Roman"/>
          <w:b/>
          <w:sz w:val="28"/>
          <w:szCs w:val="28"/>
        </w:rPr>
        <w:t>19  от</w:t>
      </w:r>
      <w:proofErr w:type="gramEnd"/>
      <w:r>
        <w:rPr>
          <w:rFonts w:ascii="Times New Roman" w:hAnsi="Times New Roman" w:cs="Times New Roman"/>
          <w:b/>
          <w:sz w:val="28"/>
          <w:szCs w:val="28"/>
        </w:rPr>
        <w:t xml:space="preserve"> 30.06. 2023  (часть 2)</w:t>
      </w:r>
    </w:p>
    <w:p w14:paraId="01B77847" w14:textId="7AA90705" w:rsidR="008E004B" w:rsidRDefault="008E004B" w:rsidP="008E004B">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Постановления администрации городского округа Тейково </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4975"/>
        <w:gridCol w:w="1523"/>
      </w:tblGrid>
      <w:tr w:rsidR="008E004B" w14:paraId="7BB94105" w14:textId="77777777" w:rsidTr="00D60713">
        <w:tc>
          <w:tcPr>
            <w:tcW w:w="2856" w:type="dxa"/>
            <w:hideMark/>
          </w:tcPr>
          <w:p w14:paraId="768DED2B" w14:textId="77777777" w:rsidR="008E004B" w:rsidRDefault="008E0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975" w:type="dxa"/>
            <w:hideMark/>
          </w:tcPr>
          <w:p w14:paraId="3DD07F5D" w14:textId="77777777" w:rsidR="008E004B" w:rsidRDefault="008E0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p>
          <w:p w14:paraId="02B2DD31" w14:textId="77777777" w:rsidR="008E004B" w:rsidRDefault="008E0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муниципального нормативного правового акта</w:t>
            </w:r>
          </w:p>
        </w:tc>
        <w:tc>
          <w:tcPr>
            <w:tcW w:w="1523" w:type="dxa"/>
            <w:hideMark/>
          </w:tcPr>
          <w:p w14:paraId="22DC6271" w14:textId="77777777" w:rsidR="008E004B" w:rsidRDefault="008E0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8E004B" w14:paraId="16C61C32" w14:textId="77777777" w:rsidTr="00D60713">
        <w:tc>
          <w:tcPr>
            <w:tcW w:w="2856" w:type="dxa"/>
            <w:hideMark/>
          </w:tcPr>
          <w:p w14:paraId="0D0067F6" w14:textId="77777777" w:rsidR="008E004B" w:rsidRDefault="008E004B">
            <w:pPr>
              <w:rPr>
                <w:rFonts w:ascii="Times New Roman" w:hAnsi="Times New Roman" w:cs="Times New Roman"/>
                <w:b/>
                <w:sz w:val="24"/>
                <w:szCs w:val="24"/>
              </w:rPr>
            </w:pPr>
          </w:p>
        </w:tc>
        <w:tc>
          <w:tcPr>
            <w:tcW w:w="4975" w:type="dxa"/>
            <w:hideMark/>
          </w:tcPr>
          <w:p w14:paraId="63A107AE" w14:textId="77777777" w:rsidR="008E004B" w:rsidRDefault="008E004B">
            <w:pPr>
              <w:spacing w:after="0" w:line="240" w:lineRule="auto"/>
              <w:rPr>
                <w:rFonts w:eastAsiaTheme="minorHAnsi"/>
                <w:sz w:val="20"/>
                <w:szCs w:val="20"/>
              </w:rPr>
            </w:pPr>
          </w:p>
        </w:tc>
        <w:tc>
          <w:tcPr>
            <w:tcW w:w="1523" w:type="dxa"/>
          </w:tcPr>
          <w:p w14:paraId="33B08AB5" w14:textId="77777777" w:rsidR="008E004B" w:rsidRDefault="008E004B">
            <w:pPr>
              <w:spacing w:after="0" w:line="240" w:lineRule="auto"/>
              <w:jc w:val="center"/>
              <w:rPr>
                <w:rFonts w:ascii="Times New Roman" w:hAnsi="Times New Roman" w:cs="Times New Roman"/>
                <w:sz w:val="10"/>
                <w:szCs w:val="10"/>
              </w:rPr>
            </w:pPr>
          </w:p>
        </w:tc>
      </w:tr>
      <w:tr w:rsidR="008E004B" w14:paraId="2131B8BF" w14:textId="77777777" w:rsidTr="00D60713">
        <w:tc>
          <w:tcPr>
            <w:tcW w:w="2856" w:type="dxa"/>
            <w:hideMark/>
          </w:tcPr>
          <w:p w14:paraId="493466DB" w14:textId="77777777" w:rsidR="008E004B" w:rsidRDefault="008E004B">
            <w:pPr>
              <w:rPr>
                <w:rFonts w:ascii="Times New Roman" w:hAnsi="Times New Roman" w:cs="Times New Roman"/>
                <w:sz w:val="10"/>
                <w:szCs w:val="10"/>
              </w:rPr>
            </w:pPr>
          </w:p>
        </w:tc>
        <w:tc>
          <w:tcPr>
            <w:tcW w:w="4975" w:type="dxa"/>
            <w:hideMark/>
          </w:tcPr>
          <w:p w14:paraId="7A5ABE57" w14:textId="77777777" w:rsidR="008E004B" w:rsidRDefault="008E004B">
            <w:pPr>
              <w:spacing w:after="0" w:line="240" w:lineRule="auto"/>
              <w:rPr>
                <w:rFonts w:eastAsiaTheme="minorHAnsi"/>
                <w:sz w:val="20"/>
                <w:szCs w:val="20"/>
              </w:rPr>
            </w:pPr>
          </w:p>
        </w:tc>
        <w:tc>
          <w:tcPr>
            <w:tcW w:w="1523" w:type="dxa"/>
          </w:tcPr>
          <w:p w14:paraId="06450732" w14:textId="77777777" w:rsidR="008E004B" w:rsidRDefault="008E004B">
            <w:pPr>
              <w:spacing w:after="0" w:line="240" w:lineRule="auto"/>
              <w:jc w:val="center"/>
              <w:rPr>
                <w:rFonts w:ascii="Times New Roman" w:hAnsi="Times New Roman" w:cs="Times New Roman"/>
                <w:sz w:val="10"/>
                <w:szCs w:val="10"/>
              </w:rPr>
            </w:pPr>
          </w:p>
        </w:tc>
      </w:tr>
      <w:tr w:rsidR="008E004B" w14:paraId="03F0AC3C" w14:textId="77777777" w:rsidTr="00D60713">
        <w:tc>
          <w:tcPr>
            <w:tcW w:w="2856" w:type="dxa"/>
          </w:tcPr>
          <w:p w14:paraId="2CD92762" w14:textId="77777777" w:rsidR="008E004B" w:rsidRDefault="002E0E08">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A353B54" w14:textId="4F5F9D7F" w:rsidR="002E0E08" w:rsidRPr="002E0E08" w:rsidRDefault="002E0E08">
            <w:pPr>
              <w:spacing w:after="0" w:line="240" w:lineRule="auto"/>
              <w:rPr>
                <w:rFonts w:ascii="Times New Roman" w:hAnsi="Times New Roman" w:cs="Times New Roman"/>
                <w:sz w:val="24"/>
                <w:szCs w:val="24"/>
              </w:rPr>
            </w:pPr>
            <w:r>
              <w:rPr>
                <w:rFonts w:ascii="Times New Roman" w:hAnsi="Times New Roman" w:cs="Times New Roman"/>
                <w:sz w:val="24"/>
                <w:szCs w:val="24"/>
              </w:rPr>
              <w:t>от 20.06.2023 № 384</w:t>
            </w:r>
          </w:p>
        </w:tc>
        <w:tc>
          <w:tcPr>
            <w:tcW w:w="4975" w:type="dxa"/>
          </w:tcPr>
          <w:p w14:paraId="3B843192" w14:textId="77777777" w:rsidR="002E0E08" w:rsidRPr="002E0E08" w:rsidRDefault="002E0E08" w:rsidP="002E0E08">
            <w:pPr>
              <w:pStyle w:val="22"/>
              <w:keepNext/>
              <w:keepLines/>
              <w:shd w:val="clear" w:color="auto" w:fill="auto"/>
              <w:spacing w:line="240" w:lineRule="auto"/>
              <w:ind w:left="20" w:right="20" w:hanging="20"/>
              <w:jc w:val="both"/>
              <w:rPr>
                <w:rFonts w:cs="Times New Roman"/>
                <w:b w:val="0"/>
                <w:bCs w:val="0"/>
                <w:sz w:val="24"/>
                <w:szCs w:val="24"/>
              </w:rPr>
            </w:pPr>
            <w:r w:rsidRPr="002E0E08">
              <w:rPr>
                <w:rFonts w:cs="Times New Roman"/>
                <w:b w:val="0"/>
                <w:bCs w:val="0"/>
                <w:sz w:val="24"/>
                <w:szCs w:val="24"/>
              </w:rPr>
              <w:t>О внесении изменений в постановление администрации городского округа Тейково Ивановской области от 25.10.2022 № 511 «Об утверждении административного регламента «</w:t>
            </w:r>
            <w:r w:rsidRPr="002E0E08">
              <w:rPr>
                <w:rFonts w:eastAsia="Arial Unicode MS" w:cs="Times New Roman"/>
                <w:b w:val="0"/>
                <w:bCs w:val="0"/>
                <w:sz w:val="24"/>
                <w:szCs w:val="24"/>
              </w:rPr>
              <w:t xml:space="preserve">Утверждение схемы расположения земельного участка или земельных участков на кадастровом плане </w:t>
            </w:r>
            <w:r w:rsidRPr="002E0E08">
              <w:rPr>
                <w:rFonts w:eastAsia="Arial Unicode MS" w:cs="Times New Roman"/>
                <w:b w:val="0"/>
                <w:bCs w:val="0"/>
                <w:color w:val="000000"/>
                <w:sz w:val="24"/>
                <w:szCs w:val="24"/>
              </w:rPr>
              <w:t>территории</w:t>
            </w:r>
            <w:r w:rsidRPr="002E0E08">
              <w:rPr>
                <w:rFonts w:cs="Times New Roman"/>
                <w:b w:val="0"/>
                <w:bCs w:val="0"/>
                <w:sz w:val="24"/>
                <w:szCs w:val="24"/>
              </w:rPr>
              <w:t xml:space="preserve">» на территории городского округа </w:t>
            </w:r>
          </w:p>
          <w:p w14:paraId="6954869E" w14:textId="77777777" w:rsidR="008E004B" w:rsidRDefault="002E0E08" w:rsidP="002E0E08">
            <w:pPr>
              <w:pStyle w:val="ConsPlusTitle"/>
              <w:jc w:val="both"/>
              <w:rPr>
                <w:rFonts w:ascii="Times New Roman" w:hAnsi="Times New Roman" w:cs="Times New Roman"/>
                <w:b w:val="0"/>
                <w:bCs w:val="0"/>
                <w:sz w:val="24"/>
                <w:szCs w:val="24"/>
              </w:rPr>
            </w:pPr>
            <w:r w:rsidRPr="002E0E08">
              <w:rPr>
                <w:rFonts w:ascii="Times New Roman" w:hAnsi="Times New Roman" w:cs="Times New Roman"/>
                <w:b w:val="0"/>
                <w:bCs w:val="0"/>
                <w:sz w:val="24"/>
                <w:szCs w:val="24"/>
              </w:rPr>
              <w:t>Тейково Ивановской области</w:t>
            </w:r>
          </w:p>
          <w:p w14:paraId="2AA98D67" w14:textId="59ECB7D0" w:rsidR="002E0E08" w:rsidRDefault="002E0E08" w:rsidP="002E0E08">
            <w:pPr>
              <w:pStyle w:val="ConsPlusTitle"/>
              <w:jc w:val="both"/>
              <w:rPr>
                <w:rFonts w:ascii="Times New Roman" w:hAnsi="Times New Roman" w:cs="Times New Roman"/>
                <w:sz w:val="26"/>
                <w:szCs w:val="26"/>
              </w:rPr>
            </w:pPr>
          </w:p>
        </w:tc>
        <w:tc>
          <w:tcPr>
            <w:tcW w:w="1523" w:type="dxa"/>
          </w:tcPr>
          <w:p w14:paraId="45A271B3" w14:textId="61A6E615" w:rsidR="008E004B" w:rsidRPr="00034A0F" w:rsidRDefault="00034A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8E004B" w14:paraId="1CEEF2D1" w14:textId="77777777" w:rsidTr="00D60713">
        <w:tc>
          <w:tcPr>
            <w:tcW w:w="2856" w:type="dxa"/>
          </w:tcPr>
          <w:p w14:paraId="78CBB771" w14:textId="77777777" w:rsidR="002E0E08" w:rsidRDefault="002E0E08" w:rsidP="002E0E08">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43A21A14" w14:textId="212D1789" w:rsidR="008E004B" w:rsidRDefault="002E0E08" w:rsidP="002E0E08">
            <w:pPr>
              <w:rPr>
                <w:rFonts w:ascii="Times New Roman" w:hAnsi="Times New Roman" w:cs="Times New Roman"/>
                <w:sz w:val="24"/>
                <w:szCs w:val="24"/>
              </w:rPr>
            </w:pPr>
            <w:r>
              <w:rPr>
                <w:rFonts w:ascii="Times New Roman" w:hAnsi="Times New Roman" w:cs="Times New Roman"/>
                <w:sz w:val="24"/>
                <w:szCs w:val="24"/>
              </w:rPr>
              <w:t>от 21.06.2023 № 386</w:t>
            </w:r>
          </w:p>
        </w:tc>
        <w:tc>
          <w:tcPr>
            <w:tcW w:w="4975" w:type="dxa"/>
          </w:tcPr>
          <w:p w14:paraId="14096412" w14:textId="77777777" w:rsidR="002E0E08" w:rsidRPr="002E0E08" w:rsidRDefault="002E0E08" w:rsidP="002E0E08">
            <w:pPr>
              <w:spacing w:after="0" w:line="240" w:lineRule="auto"/>
              <w:jc w:val="both"/>
              <w:rPr>
                <w:rFonts w:ascii="Times New Roman" w:hAnsi="Times New Roman"/>
                <w:bCs/>
                <w:sz w:val="24"/>
                <w:szCs w:val="24"/>
              </w:rPr>
            </w:pPr>
            <w:r w:rsidRPr="002E0E08">
              <w:rPr>
                <w:rFonts w:ascii="Times New Roman" w:eastAsia="Calibri" w:hAnsi="Times New Roman"/>
                <w:bCs/>
                <w:sz w:val="24"/>
                <w:szCs w:val="24"/>
                <w:lang w:eastAsia="en-US"/>
              </w:rPr>
              <w:t>О внесении изменений и дополнений в постановление администрации городского округа Тейково Ивановской области от 02.12.2022 № 609 «</w:t>
            </w:r>
            <w:r w:rsidRPr="002E0E08">
              <w:rPr>
                <w:rFonts w:ascii="Times New Roman" w:hAnsi="Times New Roman"/>
                <w:bCs/>
                <w:sz w:val="24"/>
                <w:szCs w:val="24"/>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части подачи заявления на выплату компенсации)»</w:t>
            </w:r>
          </w:p>
          <w:p w14:paraId="770B41C8" w14:textId="77777777" w:rsidR="008E004B" w:rsidRDefault="008E004B">
            <w:pPr>
              <w:spacing w:after="0" w:line="240" w:lineRule="auto"/>
              <w:rPr>
                <w:sz w:val="20"/>
                <w:szCs w:val="20"/>
              </w:rPr>
            </w:pPr>
          </w:p>
        </w:tc>
        <w:tc>
          <w:tcPr>
            <w:tcW w:w="1523" w:type="dxa"/>
          </w:tcPr>
          <w:p w14:paraId="05E77E8F" w14:textId="5AD5A153" w:rsidR="008E004B" w:rsidRPr="00034A0F" w:rsidRDefault="00034A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60713" w14:paraId="4723495E" w14:textId="77777777" w:rsidTr="00D60713">
        <w:tc>
          <w:tcPr>
            <w:tcW w:w="2856" w:type="dxa"/>
          </w:tcPr>
          <w:p w14:paraId="0FE708E9" w14:textId="77777777" w:rsidR="00D60713" w:rsidRDefault="00D60713" w:rsidP="00D60713">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36599D6" w14:textId="7C2463AB" w:rsidR="00D60713" w:rsidRDefault="00D60713" w:rsidP="00D60713">
            <w:pPr>
              <w:spacing w:after="0" w:line="240" w:lineRule="auto"/>
              <w:rPr>
                <w:rFonts w:ascii="Times New Roman" w:hAnsi="Times New Roman" w:cs="Times New Roman"/>
                <w:sz w:val="28"/>
                <w:szCs w:val="28"/>
              </w:rPr>
            </w:pPr>
            <w:r>
              <w:rPr>
                <w:rFonts w:ascii="Times New Roman" w:hAnsi="Times New Roman" w:cs="Times New Roman"/>
                <w:sz w:val="24"/>
                <w:szCs w:val="24"/>
              </w:rPr>
              <w:t>от 22.06.2023 № 387</w:t>
            </w:r>
          </w:p>
        </w:tc>
        <w:tc>
          <w:tcPr>
            <w:tcW w:w="4975" w:type="dxa"/>
          </w:tcPr>
          <w:p w14:paraId="551055C0" w14:textId="5E035264" w:rsidR="00D60713" w:rsidRPr="00EA1D5F" w:rsidRDefault="00D60713" w:rsidP="00D60713">
            <w:pPr>
              <w:spacing w:after="0" w:line="240" w:lineRule="auto"/>
              <w:jc w:val="both"/>
              <w:rPr>
                <w:rFonts w:ascii="Times New Roman" w:hAnsi="Times New Roman"/>
                <w:bCs/>
                <w:sz w:val="24"/>
                <w:szCs w:val="24"/>
              </w:rPr>
            </w:pPr>
            <w:proofErr w:type="gramStart"/>
            <w:r w:rsidRPr="00EA1D5F">
              <w:rPr>
                <w:rFonts w:ascii="Times New Roman" w:hAnsi="Times New Roman"/>
                <w:bCs/>
                <w:sz w:val="24"/>
                <w:szCs w:val="24"/>
              </w:rPr>
              <w:t>О  внесении</w:t>
            </w:r>
            <w:proofErr w:type="gramEnd"/>
            <w:r w:rsidRPr="00EA1D5F">
              <w:rPr>
                <w:rFonts w:ascii="Times New Roman" w:hAnsi="Times New Roman"/>
                <w:bCs/>
                <w:sz w:val="24"/>
                <w:szCs w:val="24"/>
              </w:rPr>
              <w:t xml:space="preserve">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rPr>
                <w:rFonts w:ascii="Times New Roman" w:hAnsi="Times New Roman"/>
                <w:bCs/>
                <w:sz w:val="24"/>
                <w:szCs w:val="24"/>
              </w:rPr>
              <w:t xml:space="preserve"> </w:t>
            </w:r>
            <w:r w:rsidRPr="00EA1D5F">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 Ивановской области»</w:t>
            </w:r>
          </w:p>
          <w:p w14:paraId="2A1BF9C6" w14:textId="77777777" w:rsidR="00D60713" w:rsidRDefault="00D60713" w:rsidP="00D60713">
            <w:pPr>
              <w:tabs>
                <w:tab w:val="left" w:pos="5113"/>
              </w:tabs>
              <w:spacing w:after="0" w:line="240" w:lineRule="auto"/>
              <w:jc w:val="both"/>
              <w:rPr>
                <w:rFonts w:ascii="Times New Roman" w:hAnsi="Times New Roman" w:cs="Times New Roman"/>
                <w:sz w:val="26"/>
                <w:szCs w:val="26"/>
              </w:rPr>
            </w:pPr>
          </w:p>
        </w:tc>
        <w:tc>
          <w:tcPr>
            <w:tcW w:w="1523" w:type="dxa"/>
          </w:tcPr>
          <w:p w14:paraId="0E49FAB2" w14:textId="5C5DD51E" w:rsidR="00D60713" w:rsidRPr="00034A0F" w:rsidRDefault="00034A0F" w:rsidP="00D607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D60713" w14:paraId="7A48DD33" w14:textId="77777777" w:rsidTr="00D60713">
        <w:tc>
          <w:tcPr>
            <w:tcW w:w="2856" w:type="dxa"/>
          </w:tcPr>
          <w:p w14:paraId="77286124" w14:textId="77777777" w:rsidR="00D60713" w:rsidRDefault="00D60713" w:rsidP="00D60713">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554E25DE" w14:textId="43EF1163" w:rsidR="00D60713" w:rsidRDefault="00D60713" w:rsidP="00D60713">
            <w:pPr>
              <w:spacing w:after="0" w:line="240" w:lineRule="auto"/>
              <w:rPr>
                <w:rFonts w:ascii="Times New Roman" w:hAnsi="Times New Roman" w:cs="Times New Roman"/>
                <w:sz w:val="28"/>
                <w:szCs w:val="28"/>
              </w:rPr>
            </w:pPr>
            <w:r>
              <w:rPr>
                <w:rFonts w:ascii="Times New Roman" w:hAnsi="Times New Roman" w:cs="Times New Roman"/>
                <w:sz w:val="24"/>
                <w:szCs w:val="24"/>
              </w:rPr>
              <w:t>от 23.06.2023 № 388</w:t>
            </w:r>
          </w:p>
        </w:tc>
        <w:tc>
          <w:tcPr>
            <w:tcW w:w="4975" w:type="dxa"/>
          </w:tcPr>
          <w:p w14:paraId="3A938C90" w14:textId="77777777" w:rsidR="00D60713" w:rsidRPr="00D60713" w:rsidRDefault="00D60713" w:rsidP="00D60713">
            <w:pPr>
              <w:pStyle w:val="ConsPlusNormal"/>
              <w:jc w:val="both"/>
              <w:rPr>
                <w:rFonts w:ascii="Times New Roman" w:hAnsi="Times New Roman" w:cs="Times New Roman"/>
                <w:bCs/>
                <w:sz w:val="24"/>
                <w:szCs w:val="24"/>
                <w:lang w:eastAsia="en-US"/>
              </w:rPr>
            </w:pPr>
            <w:r w:rsidRPr="00D60713">
              <w:rPr>
                <w:rFonts w:ascii="Times New Roman" w:hAnsi="Times New Roman"/>
                <w:bCs/>
                <w:sz w:val="24"/>
                <w:szCs w:val="24"/>
              </w:rPr>
              <w:t>О внесении изменений в постановление администрации городского округа Тейково от 27.04.2023 № 289 «</w:t>
            </w:r>
            <w:r w:rsidRPr="00D60713">
              <w:rPr>
                <w:rFonts w:ascii="Times New Roman" w:hAnsi="Times New Roman" w:cs="Times New Roman"/>
                <w:bCs/>
                <w:sz w:val="24"/>
                <w:szCs w:val="24"/>
                <w:lang w:eastAsia="en-US"/>
              </w:rPr>
              <w:t xml:space="preserve">Об утверждении Порядка предоставления субсидии </w:t>
            </w:r>
            <w:r w:rsidRPr="00D60713">
              <w:rPr>
                <w:rFonts w:ascii="Times New Roman" w:hAnsi="Times New Roman" w:cs="Times New Roman"/>
                <w:bCs/>
                <w:sz w:val="24"/>
                <w:szCs w:val="24"/>
              </w:rPr>
              <w:t>муниципальному унитарному предприятию «Многоотраслевое производственное объединение жилищно-коммунального хозяйства»</w:t>
            </w:r>
            <w:r w:rsidRPr="00D60713">
              <w:rPr>
                <w:rFonts w:ascii="Times New Roman" w:hAnsi="Times New Roman" w:cs="Times New Roman"/>
                <w:bCs/>
                <w:sz w:val="24"/>
                <w:szCs w:val="24"/>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w:t>
            </w:r>
            <w:r w:rsidRPr="00D60713">
              <w:rPr>
                <w:rFonts w:ascii="Times New Roman" w:hAnsi="Times New Roman" w:cs="Times New Roman"/>
                <w:bCs/>
                <w:sz w:val="24"/>
                <w:szCs w:val="24"/>
                <w:lang w:eastAsia="en-US"/>
              </w:rPr>
              <w:lastRenderedPageBreak/>
              <w:t>нормативов расхода тепловой энергии, используемой на подогрев воды для предоставления коммунальной услуги по горячему водоснабжению»</w:t>
            </w:r>
          </w:p>
          <w:p w14:paraId="320FA54B" w14:textId="77777777" w:rsidR="00D60713" w:rsidRPr="00D60713" w:rsidRDefault="00D60713" w:rsidP="00D60713">
            <w:pPr>
              <w:tabs>
                <w:tab w:val="left" w:pos="5113"/>
              </w:tabs>
              <w:spacing w:after="0" w:line="240" w:lineRule="auto"/>
              <w:jc w:val="both"/>
              <w:rPr>
                <w:rFonts w:ascii="Times New Roman" w:hAnsi="Times New Roman" w:cs="Times New Roman"/>
                <w:bCs/>
                <w:sz w:val="24"/>
                <w:szCs w:val="24"/>
              </w:rPr>
            </w:pPr>
          </w:p>
        </w:tc>
        <w:tc>
          <w:tcPr>
            <w:tcW w:w="1523" w:type="dxa"/>
          </w:tcPr>
          <w:p w14:paraId="1D44FA73" w14:textId="3C170673" w:rsidR="00D60713" w:rsidRPr="00034A0F" w:rsidRDefault="00034A0F" w:rsidP="00D607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22</w:t>
            </w:r>
          </w:p>
        </w:tc>
      </w:tr>
      <w:tr w:rsidR="00D60713" w14:paraId="05484DF7" w14:textId="77777777" w:rsidTr="00D60713">
        <w:tc>
          <w:tcPr>
            <w:tcW w:w="2856" w:type="dxa"/>
          </w:tcPr>
          <w:p w14:paraId="627BE32C" w14:textId="77777777" w:rsidR="00034A0F" w:rsidRDefault="00034A0F" w:rsidP="00034A0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2BB724B" w14:textId="0B51DCD6" w:rsidR="00D60713" w:rsidRPr="00034A0F" w:rsidRDefault="00034A0F" w:rsidP="00034A0F">
            <w:pPr>
              <w:spacing w:after="0" w:line="240" w:lineRule="auto"/>
              <w:rPr>
                <w:rFonts w:ascii="Times New Roman" w:hAnsi="Times New Roman" w:cs="Times New Roman"/>
                <w:sz w:val="28"/>
                <w:szCs w:val="28"/>
                <w:lang w:val="en-US"/>
              </w:rPr>
            </w:pPr>
            <w:r>
              <w:rPr>
                <w:rFonts w:ascii="Times New Roman" w:hAnsi="Times New Roman" w:cs="Times New Roman"/>
                <w:sz w:val="24"/>
                <w:szCs w:val="24"/>
              </w:rPr>
              <w:t>от 2</w:t>
            </w:r>
            <w:r>
              <w:rPr>
                <w:rFonts w:ascii="Times New Roman" w:hAnsi="Times New Roman" w:cs="Times New Roman"/>
                <w:sz w:val="24"/>
                <w:szCs w:val="24"/>
                <w:lang w:val="en-US"/>
              </w:rPr>
              <w:t>3</w:t>
            </w:r>
            <w:r>
              <w:rPr>
                <w:rFonts w:ascii="Times New Roman" w:hAnsi="Times New Roman" w:cs="Times New Roman"/>
                <w:sz w:val="24"/>
                <w:szCs w:val="24"/>
              </w:rPr>
              <w:t>.06.2023 № 39</w:t>
            </w:r>
            <w:r>
              <w:rPr>
                <w:rFonts w:ascii="Times New Roman" w:hAnsi="Times New Roman" w:cs="Times New Roman"/>
                <w:sz w:val="24"/>
                <w:szCs w:val="24"/>
                <w:lang w:val="en-US"/>
              </w:rPr>
              <w:t>0</w:t>
            </w:r>
          </w:p>
        </w:tc>
        <w:tc>
          <w:tcPr>
            <w:tcW w:w="4975" w:type="dxa"/>
          </w:tcPr>
          <w:p w14:paraId="1445FA2B" w14:textId="299E15EA" w:rsidR="00034A0F" w:rsidRPr="00034A0F" w:rsidRDefault="00034A0F" w:rsidP="00034A0F">
            <w:pPr>
              <w:widowControl w:val="0"/>
              <w:autoSpaceDE w:val="0"/>
              <w:autoSpaceDN w:val="0"/>
              <w:adjustRightInd w:val="0"/>
              <w:spacing w:after="0" w:line="240" w:lineRule="auto"/>
              <w:ind w:right="-1"/>
              <w:jc w:val="both"/>
              <w:rPr>
                <w:rFonts w:ascii="Times New Roman" w:hAnsi="Times New Roman" w:cs="Times New Roman"/>
                <w:sz w:val="28"/>
                <w:szCs w:val="28"/>
              </w:rPr>
            </w:pPr>
            <w:r w:rsidRPr="00034A0F">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5C1C667C" w14:textId="77777777" w:rsidR="00D60713" w:rsidRDefault="00D60713" w:rsidP="00D60713">
            <w:pPr>
              <w:tabs>
                <w:tab w:val="left" w:pos="5113"/>
              </w:tabs>
              <w:spacing w:after="0" w:line="240" w:lineRule="auto"/>
              <w:jc w:val="both"/>
              <w:rPr>
                <w:rFonts w:ascii="Times New Roman" w:hAnsi="Times New Roman" w:cs="Times New Roman"/>
                <w:sz w:val="26"/>
                <w:szCs w:val="26"/>
              </w:rPr>
            </w:pPr>
          </w:p>
        </w:tc>
        <w:tc>
          <w:tcPr>
            <w:tcW w:w="1523" w:type="dxa"/>
          </w:tcPr>
          <w:p w14:paraId="48948893" w14:textId="3F6313A3" w:rsidR="00D60713" w:rsidRPr="00034A0F" w:rsidRDefault="00034A0F" w:rsidP="00D607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034A0F" w14:paraId="79E0B36D" w14:textId="77777777" w:rsidTr="00D60713">
        <w:tc>
          <w:tcPr>
            <w:tcW w:w="2856" w:type="dxa"/>
          </w:tcPr>
          <w:p w14:paraId="43FE20AA" w14:textId="77777777" w:rsidR="00034A0F" w:rsidRDefault="00034A0F" w:rsidP="00034A0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E250C90" w14:textId="0737EC08" w:rsidR="00034A0F" w:rsidRDefault="00034A0F" w:rsidP="00034A0F">
            <w:pPr>
              <w:spacing w:after="0" w:line="240" w:lineRule="auto"/>
              <w:rPr>
                <w:rFonts w:ascii="Times New Roman" w:hAnsi="Times New Roman" w:cs="Times New Roman"/>
                <w:sz w:val="28"/>
                <w:szCs w:val="28"/>
              </w:rPr>
            </w:pPr>
            <w:r>
              <w:rPr>
                <w:rFonts w:ascii="Times New Roman" w:hAnsi="Times New Roman" w:cs="Times New Roman"/>
                <w:sz w:val="24"/>
                <w:szCs w:val="24"/>
              </w:rPr>
              <w:t>от 26.06.2023 № 398</w:t>
            </w:r>
          </w:p>
        </w:tc>
        <w:tc>
          <w:tcPr>
            <w:tcW w:w="4975" w:type="dxa"/>
          </w:tcPr>
          <w:p w14:paraId="0766B352" w14:textId="77777777" w:rsidR="00034A0F" w:rsidRPr="00D60713" w:rsidRDefault="00034A0F" w:rsidP="00034A0F">
            <w:pPr>
              <w:pStyle w:val="ConsPlusTitle"/>
              <w:jc w:val="both"/>
              <w:rPr>
                <w:rFonts w:ascii="Times New Roman" w:hAnsi="Times New Roman" w:cs="Times New Roman"/>
                <w:b w:val="0"/>
                <w:bCs w:val="0"/>
                <w:sz w:val="24"/>
                <w:szCs w:val="24"/>
              </w:rPr>
            </w:pPr>
            <w:r w:rsidRPr="00D60713">
              <w:rPr>
                <w:rFonts w:ascii="Times New Roman" w:hAnsi="Times New Roman" w:cs="Times New Roman"/>
                <w:b w:val="0"/>
                <w:bCs w:val="0"/>
                <w:sz w:val="24"/>
                <w:szCs w:val="24"/>
              </w:rPr>
              <w:t>Об организации работы по противодействию коррупции в муниципальных</w:t>
            </w:r>
          </w:p>
          <w:p w14:paraId="09F9FE0D" w14:textId="77777777" w:rsidR="00034A0F" w:rsidRPr="00D60713" w:rsidRDefault="00034A0F" w:rsidP="00034A0F">
            <w:pPr>
              <w:pStyle w:val="ConsPlusTitle"/>
              <w:jc w:val="both"/>
              <w:rPr>
                <w:rFonts w:ascii="Times New Roman" w:hAnsi="Times New Roman" w:cs="Times New Roman"/>
                <w:b w:val="0"/>
                <w:bCs w:val="0"/>
                <w:sz w:val="24"/>
                <w:szCs w:val="24"/>
              </w:rPr>
            </w:pPr>
            <w:r w:rsidRPr="00D60713">
              <w:rPr>
                <w:rFonts w:ascii="Times New Roman" w:hAnsi="Times New Roman" w:cs="Times New Roman"/>
                <w:b w:val="0"/>
                <w:bCs w:val="0"/>
                <w:sz w:val="24"/>
                <w:szCs w:val="24"/>
              </w:rPr>
              <w:t>учреждениях и предприятиях, подведомственных администрации городского округа Тейково Ивановской области</w:t>
            </w:r>
          </w:p>
          <w:p w14:paraId="2E5FC2A9" w14:textId="77777777" w:rsidR="00034A0F" w:rsidRDefault="00034A0F" w:rsidP="00034A0F">
            <w:pPr>
              <w:tabs>
                <w:tab w:val="left" w:pos="5113"/>
              </w:tabs>
              <w:spacing w:after="0" w:line="240" w:lineRule="auto"/>
              <w:jc w:val="both"/>
              <w:rPr>
                <w:rFonts w:ascii="Times New Roman" w:hAnsi="Times New Roman" w:cs="Times New Roman"/>
                <w:sz w:val="26"/>
                <w:szCs w:val="26"/>
              </w:rPr>
            </w:pPr>
          </w:p>
        </w:tc>
        <w:tc>
          <w:tcPr>
            <w:tcW w:w="1523" w:type="dxa"/>
          </w:tcPr>
          <w:p w14:paraId="2ABB98C6" w14:textId="18EE8A00" w:rsidR="00034A0F" w:rsidRPr="00034A0F" w:rsidRDefault="00034A0F" w:rsidP="00034A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034A0F" w14:paraId="6FCC1AC5" w14:textId="77777777" w:rsidTr="00D60713">
        <w:tc>
          <w:tcPr>
            <w:tcW w:w="2856" w:type="dxa"/>
          </w:tcPr>
          <w:p w14:paraId="3B7626B1" w14:textId="77777777" w:rsidR="00034A0F" w:rsidRDefault="00034A0F" w:rsidP="00034A0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EB72167" w14:textId="77777777" w:rsidR="00034A0F" w:rsidRDefault="00034A0F" w:rsidP="00034A0F">
            <w:pPr>
              <w:spacing w:after="0" w:line="240" w:lineRule="auto"/>
              <w:rPr>
                <w:rFonts w:ascii="Times New Roman" w:hAnsi="Times New Roman" w:cs="Times New Roman"/>
                <w:sz w:val="28"/>
                <w:szCs w:val="28"/>
              </w:rPr>
            </w:pPr>
            <w:r>
              <w:rPr>
                <w:rFonts w:ascii="Times New Roman" w:hAnsi="Times New Roman" w:cs="Times New Roman"/>
                <w:sz w:val="24"/>
                <w:szCs w:val="24"/>
              </w:rPr>
              <w:t>от 28.06.2023 № 404</w:t>
            </w:r>
          </w:p>
          <w:p w14:paraId="2C97DD52" w14:textId="77777777" w:rsidR="00034A0F" w:rsidRDefault="00034A0F" w:rsidP="00034A0F">
            <w:pPr>
              <w:spacing w:after="0" w:line="240" w:lineRule="auto"/>
              <w:rPr>
                <w:rFonts w:ascii="Times New Roman" w:hAnsi="Times New Roman" w:cs="Times New Roman"/>
                <w:sz w:val="24"/>
                <w:szCs w:val="24"/>
              </w:rPr>
            </w:pPr>
          </w:p>
        </w:tc>
        <w:tc>
          <w:tcPr>
            <w:tcW w:w="4975" w:type="dxa"/>
          </w:tcPr>
          <w:p w14:paraId="128942BD" w14:textId="77777777" w:rsidR="00034A0F" w:rsidRPr="00D60713" w:rsidRDefault="00034A0F" w:rsidP="00034A0F">
            <w:pPr>
              <w:pStyle w:val="a5"/>
              <w:suppressAutoHyphens/>
              <w:jc w:val="both"/>
              <w:rPr>
                <w:bCs/>
                <w:sz w:val="24"/>
                <w:szCs w:val="24"/>
              </w:rPr>
            </w:pPr>
            <w:r w:rsidRPr="00D60713">
              <w:rPr>
                <w:bCs/>
                <w:sz w:val="24"/>
                <w:szCs w:val="24"/>
              </w:rPr>
              <w:t xml:space="preserve">О внесении изменений в постановление администрации городского округа Тейково Ивановской области от 18.11.2022 № </w:t>
            </w:r>
            <w:proofErr w:type="gramStart"/>
            <w:r w:rsidRPr="00D60713">
              <w:rPr>
                <w:bCs/>
                <w:sz w:val="24"/>
                <w:szCs w:val="24"/>
              </w:rPr>
              <w:t>568  «</w:t>
            </w:r>
            <w:proofErr w:type="gramEnd"/>
            <w:r w:rsidRPr="00D60713">
              <w:rPr>
                <w:bCs/>
                <w:sz w:val="24"/>
                <w:szCs w:val="24"/>
              </w:rPr>
              <w:t>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59125241" w14:textId="77777777" w:rsidR="00034A0F" w:rsidRPr="00D60713" w:rsidRDefault="00034A0F" w:rsidP="00034A0F">
            <w:pPr>
              <w:pStyle w:val="a5"/>
              <w:suppressAutoHyphens/>
              <w:jc w:val="both"/>
              <w:rPr>
                <w:bCs/>
                <w:sz w:val="24"/>
                <w:szCs w:val="24"/>
              </w:rPr>
            </w:pPr>
          </w:p>
        </w:tc>
        <w:tc>
          <w:tcPr>
            <w:tcW w:w="1523" w:type="dxa"/>
          </w:tcPr>
          <w:p w14:paraId="2EEA5BAF" w14:textId="76F3358F" w:rsidR="00034A0F" w:rsidRPr="00034A0F" w:rsidRDefault="00034A0F" w:rsidP="00034A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r>
    </w:tbl>
    <w:p w14:paraId="08C3047E" w14:textId="3793FF09" w:rsidR="00084144" w:rsidRDefault="00084144"/>
    <w:p w14:paraId="43ABDEF3" w14:textId="3394F296" w:rsidR="008E004B" w:rsidRDefault="008E004B"/>
    <w:p w14:paraId="742B23F4" w14:textId="360F4213" w:rsidR="008E004B" w:rsidRDefault="008E004B"/>
    <w:p w14:paraId="0266A541" w14:textId="17EDCE0A" w:rsidR="008E004B" w:rsidRDefault="008E004B"/>
    <w:p w14:paraId="19061F37" w14:textId="77777777" w:rsidR="008E004B" w:rsidRDefault="008E004B">
      <w:pPr>
        <w:spacing w:after="160" w:line="259" w:lineRule="auto"/>
      </w:pPr>
      <w:r>
        <w:br w:type="page"/>
      </w:r>
    </w:p>
    <w:p w14:paraId="5B53659A" w14:textId="77777777" w:rsidR="008E004B" w:rsidRPr="00525133" w:rsidRDefault="008E004B" w:rsidP="008E004B">
      <w:pPr>
        <w:jc w:val="center"/>
        <w:rPr>
          <w:rFonts w:ascii="Times New Roman" w:hAnsi="Times New Roman"/>
          <w:i/>
          <w:iCs/>
          <w:sz w:val="28"/>
          <w:szCs w:val="28"/>
        </w:rPr>
      </w:pPr>
      <w:r>
        <w:rPr>
          <w:rFonts w:ascii="Times New Roman" w:hAnsi="Times New Roman"/>
          <w:i/>
          <w:noProof/>
          <w:sz w:val="28"/>
          <w:szCs w:val="28"/>
        </w:rPr>
        <w:lastRenderedPageBreak/>
        <w:drawing>
          <wp:inline distT="0" distB="0" distL="0" distR="0" wp14:anchorId="732BDE82" wp14:editId="75042133">
            <wp:extent cx="762000" cy="971550"/>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14:paraId="296DB4F7" w14:textId="77777777" w:rsidR="008E004B" w:rsidRPr="00525133" w:rsidRDefault="008E004B" w:rsidP="008E004B">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14:paraId="70C43069" w14:textId="77777777" w:rsidR="008E004B" w:rsidRPr="00525133" w:rsidRDefault="008E004B" w:rsidP="008E004B">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14:paraId="31820D54" w14:textId="77777777" w:rsidR="008E004B" w:rsidRPr="00525133" w:rsidRDefault="008E004B" w:rsidP="008E004B">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14:paraId="6546199E" w14:textId="77777777" w:rsidR="008E004B" w:rsidRPr="00525133" w:rsidRDefault="008E004B" w:rsidP="008E004B">
      <w:pPr>
        <w:spacing w:after="0" w:line="240" w:lineRule="auto"/>
        <w:jc w:val="center"/>
        <w:rPr>
          <w:rFonts w:ascii="Times New Roman" w:hAnsi="Times New Roman"/>
          <w:b/>
          <w:sz w:val="10"/>
          <w:szCs w:val="10"/>
        </w:rPr>
      </w:pPr>
    </w:p>
    <w:p w14:paraId="4D51B4E3" w14:textId="77777777" w:rsidR="008E004B" w:rsidRPr="00525133" w:rsidRDefault="008E004B" w:rsidP="008E004B">
      <w:pPr>
        <w:spacing w:after="0" w:line="240" w:lineRule="auto"/>
        <w:jc w:val="center"/>
        <w:rPr>
          <w:rFonts w:ascii="Times New Roman" w:hAnsi="Times New Roman"/>
          <w:b/>
          <w:sz w:val="28"/>
          <w:szCs w:val="28"/>
        </w:rPr>
      </w:pPr>
    </w:p>
    <w:p w14:paraId="52955748" w14:textId="77777777" w:rsidR="008E004B" w:rsidRPr="00525133" w:rsidRDefault="008E004B" w:rsidP="008E004B">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14:paraId="464257CC" w14:textId="77777777" w:rsidR="008E004B" w:rsidRPr="00525133" w:rsidRDefault="008E004B" w:rsidP="008E004B">
      <w:pPr>
        <w:spacing w:after="0" w:line="240" w:lineRule="auto"/>
        <w:jc w:val="center"/>
        <w:rPr>
          <w:rFonts w:ascii="Times New Roman" w:hAnsi="Times New Roman"/>
          <w:b/>
          <w:sz w:val="28"/>
          <w:szCs w:val="28"/>
        </w:rPr>
      </w:pPr>
    </w:p>
    <w:p w14:paraId="7A2F0380" w14:textId="77777777" w:rsidR="008E004B" w:rsidRPr="00D60713" w:rsidRDefault="008E004B" w:rsidP="008E004B">
      <w:pPr>
        <w:spacing w:after="0" w:line="240" w:lineRule="auto"/>
        <w:jc w:val="center"/>
        <w:rPr>
          <w:rFonts w:ascii="Times New Roman" w:hAnsi="Times New Roman"/>
          <w:bCs/>
          <w:sz w:val="28"/>
          <w:szCs w:val="28"/>
        </w:rPr>
      </w:pPr>
      <w:r w:rsidRPr="00D60713">
        <w:rPr>
          <w:rFonts w:ascii="Times New Roman" w:hAnsi="Times New Roman"/>
          <w:bCs/>
          <w:sz w:val="28"/>
          <w:szCs w:val="28"/>
        </w:rPr>
        <w:t xml:space="preserve">от 20.06.2023 № 384  </w:t>
      </w:r>
    </w:p>
    <w:p w14:paraId="78A62FE5" w14:textId="77777777" w:rsidR="008E004B" w:rsidRPr="00525133" w:rsidRDefault="008E004B" w:rsidP="008E004B">
      <w:pPr>
        <w:spacing w:after="0" w:line="240" w:lineRule="auto"/>
        <w:jc w:val="center"/>
        <w:rPr>
          <w:rFonts w:ascii="Times New Roman" w:hAnsi="Times New Roman"/>
          <w:b/>
          <w:sz w:val="28"/>
          <w:szCs w:val="28"/>
        </w:rPr>
      </w:pPr>
    </w:p>
    <w:p w14:paraId="1A8861B3" w14:textId="77777777" w:rsidR="008E004B" w:rsidRPr="00525133" w:rsidRDefault="008E004B" w:rsidP="008E004B">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14:paraId="7D18CD17" w14:textId="77777777" w:rsidR="008E004B" w:rsidRPr="00525133" w:rsidRDefault="008E004B" w:rsidP="008E004B">
      <w:pPr>
        <w:tabs>
          <w:tab w:val="left" w:pos="3280"/>
        </w:tabs>
        <w:spacing w:after="0" w:line="240" w:lineRule="auto"/>
        <w:rPr>
          <w:rFonts w:ascii="Times New Roman" w:hAnsi="Times New Roman"/>
          <w:sz w:val="16"/>
          <w:szCs w:val="16"/>
        </w:rPr>
      </w:pPr>
    </w:p>
    <w:p w14:paraId="3B80ECFB" w14:textId="77777777" w:rsidR="008E004B" w:rsidRPr="00525133" w:rsidRDefault="008E004B" w:rsidP="008E004B">
      <w:pPr>
        <w:tabs>
          <w:tab w:val="left" w:pos="3280"/>
        </w:tabs>
        <w:spacing w:after="0" w:line="240" w:lineRule="auto"/>
        <w:rPr>
          <w:rFonts w:ascii="Times New Roman" w:hAnsi="Times New Roman"/>
          <w:sz w:val="16"/>
          <w:szCs w:val="16"/>
        </w:rPr>
      </w:pPr>
    </w:p>
    <w:p w14:paraId="5C103C50" w14:textId="77777777" w:rsidR="008E004B" w:rsidRDefault="008E004B" w:rsidP="008E004B">
      <w:pPr>
        <w:pStyle w:val="22"/>
        <w:keepNext/>
        <w:keepLines/>
        <w:shd w:val="clear" w:color="auto" w:fill="auto"/>
        <w:ind w:left="20" w:right="20" w:hanging="20"/>
        <w:jc w:val="center"/>
        <w:rPr>
          <w:sz w:val="28"/>
          <w:szCs w:val="28"/>
        </w:rPr>
      </w:pPr>
      <w:r>
        <w:rPr>
          <w:sz w:val="28"/>
          <w:szCs w:val="28"/>
        </w:rPr>
        <w:t>О внесении изменений в постановление администрации городского округа Тейково Ивановской области от 25.10.2022 № 511 «</w:t>
      </w:r>
      <w:r w:rsidRPr="00CC294E">
        <w:rPr>
          <w:sz w:val="28"/>
          <w:szCs w:val="28"/>
        </w:rPr>
        <w:t>Об утверждении административного регламента</w:t>
      </w:r>
      <w:r w:rsidRPr="00CC294E">
        <w:rPr>
          <w:b w:val="0"/>
          <w:sz w:val="28"/>
          <w:szCs w:val="28"/>
        </w:rPr>
        <w:t xml:space="preserve"> </w:t>
      </w:r>
      <w:r w:rsidRPr="00E73742">
        <w:rPr>
          <w:sz w:val="28"/>
          <w:szCs w:val="28"/>
        </w:rPr>
        <w:t>«</w:t>
      </w:r>
      <w:r w:rsidRPr="00E73742">
        <w:rPr>
          <w:rFonts w:eastAsia="Arial Unicode MS"/>
          <w:sz w:val="28"/>
          <w:szCs w:val="28"/>
        </w:rPr>
        <w:t>Утверждение схемы расположения</w:t>
      </w:r>
      <w:r>
        <w:rPr>
          <w:rFonts w:eastAsia="Arial Unicode MS"/>
          <w:sz w:val="28"/>
          <w:szCs w:val="28"/>
        </w:rPr>
        <w:t xml:space="preserve"> </w:t>
      </w:r>
      <w:r w:rsidRPr="00E73742">
        <w:rPr>
          <w:rFonts w:eastAsia="Arial Unicode MS"/>
          <w:sz w:val="28"/>
          <w:szCs w:val="28"/>
        </w:rPr>
        <w:t>земельного участка или земельных участков на кадастровом плане</w:t>
      </w:r>
      <w:r>
        <w:rPr>
          <w:rFonts w:eastAsia="Arial Unicode MS"/>
          <w:sz w:val="28"/>
          <w:szCs w:val="28"/>
        </w:rPr>
        <w:t xml:space="preserve"> </w:t>
      </w:r>
      <w:r w:rsidRPr="00E73742">
        <w:rPr>
          <w:rFonts w:eastAsia="Arial Unicode MS"/>
          <w:color w:val="000000"/>
          <w:sz w:val="28"/>
          <w:szCs w:val="28"/>
        </w:rPr>
        <w:t>территории</w:t>
      </w:r>
      <w:r w:rsidRPr="00E73742">
        <w:rPr>
          <w:sz w:val="28"/>
          <w:szCs w:val="28"/>
        </w:rPr>
        <w:t>»</w:t>
      </w:r>
      <w:r>
        <w:rPr>
          <w:sz w:val="28"/>
          <w:szCs w:val="28"/>
        </w:rPr>
        <w:t xml:space="preserve"> на территории городского округа </w:t>
      </w:r>
    </w:p>
    <w:p w14:paraId="75E6AED0" w14:textId="77777777" w:rsidR="008E004B" w:rsidRPr="00E73742" w:rsidRDefault="008E004B" w:rsidP="008E004B">
      <w:pPr>
        <w:pStyle w:val="22"/>
        <w:keepNext/>
        <w:keepLines/>
        <w:shd w:val="clear" w:color="auto" w:fill="auto"/>
        <w:ind w:left="20" w:right="20" w:hanging="20"/>
        <w:jc w:val="center"/>
        <w:rPr>
          <w:rFonts w:eastAsia="Arial Unicode MS"/>
          <w:sz w:val="28"/>
          <w:szCs w:val="28"/>
        </w:rPr>
      </w:pPr>
      <w:r>
        <w:rPr>
          <w:sz w:val="28"/>
          <w:szCs w:val="28"/>
        </w:rPr>
        <w:t>Тейково Ивановской области</w:t>
      </w:r>
    </w:p>
    <w:p w14:paraId="2DCD5507" w14:textId="77777777" w:rsidR="008E004B" w:rsidRPr="00934420" w:rsidRDefault="008E004B" w:rsidP="008E004B">
      <w:pPr>
        <w:spacing w:after="0" w:line="240" w:lineRule="auto"/>
        <w:jc w:val="center"/>
        <w:rPr>
          <w:rFonts w:ascii="Times New Roman" w:hAnsi="Times New Roman"/>
          <w:sz w:val="28"/>
          <w:szCs w:val="28"/>
        </w:rPr>
      </w:pPr>
    </w:p>
    <w:p w14:paraId="3943C3F0" w14:textId="77777777" w:rsidR="008E004B" w:rsidRDefault="008E004B" w:rsidP="008E004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Pr="00CD3FB9">
        <w:rPr>
          <w:rFonts w:ascii="Times New Roman" w:hAnsi="Times New Roman"/>
          <w:sz w:val="28"/>
          <w:szCs w:val="28"/>
        </w:rPr>
        <w:t xml:space="preserve">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CD3FB9">
        <w:rPr>
          <w:rFonts w:ascii="Times New Roman" w:hAnsi="Times New Roman"/>
          <w:sz w:val="28"/>
          <w:szCs w:val="28"/>
        </w:rPr>
        <w:t xml:space="preserve">Уставом </w:t>
      </w:r>
      <w:r>
        <w:rPr>
          <w:rFonts w:ascii="Times New Roman" w:hAnsi="Times New Roman"/>
          <w:sz w:val="28"/>
          <w:szCs w:val="28"/>
        </w:rPr>
        <w:t xml:space="preserve">городского округа </w:t>
      </w:r>
      <w:r w:rsidRPr="00CD3FB9">
        <w:rPr>
          <w:rFonts w:ascii="Times New Roman" w:hAnsi="Times New Roman"/>
          <w:sz w:val="28"/>
          <w:szCs w:val="28"/>
        </w:rPr>
        <w:t>Тейково</w:t>
      </w:r>
      <w:r>
        <w:rPr>
          <w:rFonts w:ascii="Times New Roman" w:hAnsi="Times New Roman"/>
          <w:sz w:val="28"/>
          <w:szCs w:val="28"/>
        </w:rPr>
        <w:t xml:space="preserve"> Ивановской области и в целях приведения</w:t>
      </w:r>
      <w:r w:rsidRPr="00915ADC">
        <w:rPr>
          <w:rFonts w:ascii="Times New Roman" w:hAnsi="Times New Roman"/>
          <w:sz w:val="28"/>
          <w:szCs w:val="28"/>
        </w:rPr>
        <w:t xml:space="preserve"> </w:t>
      </w:r>
      <w:r w:rsidRPr="007B4EDE">
        <w:rPr>
          <w:rFonts w:ascii="Times New Roman" w:hAnsi="Times New Roman"/>
          <w:sz w:val="28"/>
          <w:szCs w:val="28"/>
        </w:rPr>
        <w:t>нормативных правовых актов в соответствие с действующим законодательством</w:t>
      </w:r>
      <w:r w:rsidRPr="00CD3FB9">
        <w:rPr>
          <w:rFonts w:ascii="Times New Roman" w:hAnsi="Times New Roman"/>
          <w:sz w:val="28"/>
          <w:szCs w:val="28"/>
        </w:rPr>
        <w:t xml:space="preserve">, </w:t>
      </w:r>
      <w:r>
        <w:rPr>
          <w:rFonts w:ascii="Times New Roman" w:hAnsi="Times New Roman"/>
          <w:sz w:val="28"/>
          <w:szCs w:val="28"/>
        </w:rPr>
        <w:t>администрация городского округа Тейково Ивановской области</w:t>
      </w:r>
    </w:p>
    <w:p w14:paraId="77C09238" w14:textId="77777777" w:rsidR="008E004B" w:rsidRPr="00934420" w:rsidRDefault="008E004B" w:rsidP="008E004B">
      <w:pPr>
        <w:spacing w:after="0" w:line="240" w:lineRule="auto"/>
        <w:jc w:val="both"/>
        <w:rPr>
          <w:rFonts w:ascii="Times New Roman" w:hAnsi="Times New Roman"/>
          <w:sz w:val="28"/>
          <w:szCs w:val="28"/>
        </w:rPr>
      </w:pPr>
    </w:p>
    <w:p w14:paraId="31B66BDA" w14:textId="77777777" w:rsidR="008E004B" w:rsidRDefault="008E004B" w:rsidP="008E004B">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 xml:space="preserve">П о с т а н о в л я е </w:t>
      </w:r>
      <w:proofErr w:type="gramStart"/>
      <w:r w:rsidRPr="00934420">
        <w:rPr>
          <w:rFonts w:ascii="Times New Roman" w:hAnsi="Times New Roman"/>
          <w:b/>
          <w:caps/>
          <w:sz w:val="28"/>
          <w:szCs w:val="28"/>
        </w:rPr>
        <w:t>т :</w:t>
      </w:r>
      <w:proofErr w:type="gramEnd"/>
    </w:p>
    <w:p w14:paraId="3E544743" w14:textId="77777777" w:rsidR="008E004B" w:rsidRPr="007E7CEA" w:rsidRDefault="008E004B" w:rsidP="008E004B">
      <w:pPr>
        <w:pStyle w:val="a5"/>
        <w:jc w:val="both"/>
        <w:rPr>
          <w:szCs w:val="28"/>
        </w:rPr>
      </w:pPr>
    </w:p>
    <w:p w14:paraId="423EB09A" w14:textId="77777777" w:rsidR="008E004B" w:rsidRPr="00915ADC" w:rsidRDefault="008E004B" w:rsidP="008E004B">
      <w:pPr>
        <w:pStyle w:val="22"/>
        <w:keepNext/>
        <w:keepLines/>
        <w:shd w:val="clear" w:color="auto" w:fill="auto"/>
        <w:ind w:left="20" w:right="20" w:firstLine="689"/>
        <w:jc w:val="both"/>
        <w:rPr>
          <w:sz w:val="28"/>
          <w:szCs w:val="28"/>
        </w:rPr>
      </w:pPr>
      <w:r w:rsidRPr="00915ADC">
        <w:rPr>
          <w:b w:val="0"/>
          <w:sz w:val="28"/>
          <w:szCs w:val="28"/>
        </w:rPr>
        <w:t xml:space="preserve">1. Внести в постановление администрации городского округа Тейково Ивановской области от </w:t>
      </w:r>
      <w:r w:rsidRPr="00915ADC">
        <w:rPr>
          <w:b w:val="0"/>
          <w:bCs w:val="0"/>
          <w:sz w:val="28"/>
          <w:szCs w:val="28"/>
        </w:rPr>
        <w:t>25</w:t>
      </w:r>
      <w:r w:rsidRPr="00915ADC">
        <w:rPr>
          <w:b w:val="0"/>
          <w:sz w:val="28"/>
          <w:szCs w:val="28"/>
        </w:rPr>
        <w:t>.1</w:t>
      </w:r>
      <w:r w:rsidRPr="00915ADC">
        <w:rPr>
          <w:b w:val="0"/>
          <w:bCs w:val="0"/>
          <w:sz w:val="28"/>
          <w:szCs w:val="28"/>
        </w:rPr>
        <w:t>0</w:t>
      </w:r>
      <w:r w:rsidRPr="00915ADC">
        <w:rPr>
          <w:b w:val="0"/>
          <w:sz w:val="28"/>
          <w:szCs w:val="28"/>
        </w:rPr>
        <w:t xml:space="preserve">.2022 № </w:t>
      </w:r>
      <w:r w:rsidRPr="00915ADC">
        <w:rPr>
          <w:b w:val="0"/>
          <w:bCs w:val="0"/>
          <w:sz w:val="28"/>
          <w:szCs w:val="28"/>
        </w:rPr>
        <w:t>511</w:t>
      </w:r>
      <w:r w:rsidRPr="00915ADC">
        <w:rPr>
          <w:b w:val="0"/>
          <w:sz w:val="28"/>
          <w:szCs w:val="28"/>
        </w:rPr>
        <w:t xml:space="preserve"> «Об утверждении административного регламента «</w:t>
      </w:r>
      <w:r w:rsidRPr="00915ADC">
        <w:rPr>
          <w:rFonts w:eastAsia="Arial Unicode MS"/>
          <w:b w:val="0"/>
          <w:sz w:val="28"/>
          <w:szCs w:val="28"/>
        </w:rPr>
        <w:t xml:space="preserve">Утверждение схемы расположения земельного участка или земельных участков на кадастровом плане </w:t>
      </w:r>
      <w:r w:rsidRPr="00915ADC">
        <w:rPr>
          <w:rFonts w:eastAsia="Arial Unicode MS"/>
          <w:b w:val="0"/>
          <w:color w:val="000000"/>
          <w:sz w:val="28"/>
          <w:szCs w:val="28"/>
        </w:rPr>
        <w:t>территории</w:t>
      </w:r>
      <w:r w:rsidRPr="00915ADC">
        <w:rPr>
          <w:b w:val="0"/>
          <w:sz w:val="28"/>
          <w:szCs w:val="28"/>
        </w:rPr>
        <w:t>» на территории городского округа Тейково Ивановской области</w:t>
      </w:r>
      <w:r>
        <w:rPr>
          <w:b w:val="0"/>
          <w:sz w:val="28"/>
          <w:szCs w:val="28"/>
        </w:rPr>
        <w:t xml:space="preserve"> </w:t>
      </w:r>
      <w:r w:rsidRPr="00915ADC">
        <w:rPr>
          <w:b w:val="0"/>
          <w:sz w:val="28"/>
          <w:szCs w:val="28"/>
        </w:rPr>
        <w:t>следующие изменения:</w:t>
      </w:r>
    </w:p>
    <w:p w14:paraId="7A09E6EC" w14:textId="77777777" w:rsidR="008E004B" w:rsidRPr="00915ADC" w:rsidRDefault="008E004B" w:rsidP="008E004B">
      <w:pPr>
        <w:autoSpaceDE w:val="0"/>
        <w:autoSpaceDN w:val="0"/>
        <w:adjustRightInd w:val="0"/>
        <w:spacing w:after="0" w:line="240" w:lineRule="auto"/>
        <w:ind w:firstLine="709"/>
        <w:jc w:val="both"/>
        <w:rPr>
          <w:rFonts w:ascii="Times New Roman" w:hAnsi="Times New Roman"/>
          <w:bCs/>
          <w:sz w:val="28"/>
          <w:szCs w:val="28"/>
        </w:rPr>
      </w:pPr>
      <w:r w:rsidRPr="00915ADC">
        <w:rPr>
          <w:rFonts w:ascii="Times New Roman" w:hAnsi="Times New Roman"/>
          <w:sz w:val="28"/>
          <w:szCs w:val="28"/>
        </w:rPr>
        <w:t>В приложении к постановлению:</w:t>
      </w:r>
    </w:p>
    <w:p w14:paraId="68ECE9E9" w14:textId="77777777" w:rsidR="008E004B" w:rsidRDefault="008E004B" w:rsidP="008E004B">
      <w:pPr>
        <w:spacing w:after="0" w:line="240" w:lineRule="auto"/>
        <w:ind w:firstLine="709"/>
        <w:jc w:val="both"/>
        <w:rPr>
          <w:rFonts w:ascii="Times New Roman" w:hAnsi="Times New Roman"/>
          <w:sz w:val="28"/>
          <w:szCs w:val="28"/>
        </w:rPr>
      </w:pPr>
      <w:r w:rsidRPr="00915ADC">
        <w:rPr>
          <w:rFonts w:ascii="Times New Roman" w:hAnsi="Times New Roman"/>
          <w:sz w:val="28"/>
          <w:szCs w:val="28"/>
        </w:rPr>
        <w:t xml:space="preserve">1.1. </w:t>
      </w:r>
      <w:r>
        <w:rPr>
          <w:rFonts w:ascii="Times New Roman" w:hAnsi="Times New Roman"/>
          <w:sz w:val="28"/>
          <w:szCs w:val="28"/>
        </w:rPr>
        <w:t>Приложение № 3 к Административному регламенту изложить в новой редакции согласно приложению к настоящему постановлению.</w:t>
      </w:r>
    </w:p>
    <w:p w14:paraId="63D68B59" w14:textId="77777777" w:rsidR="008E004B" w:rsidRPr="007E7CEA" w:rsidRDefault="008E004B" w:rsidP="008E004B">
      <w:pPr>
        <w:pStyle w:val="a5"/>
        <w:ind w:firstLine="709"/>
        <w:jc w:val="both"/>
        <w:rPr>
          <w:szCs w:val="28"/>
        </w:rPr>
      </w:pPr>
      <w:r>
        <w:rPr>
          <w:szCs w:val="28"/>
        </w:rPr>
        <w:t>2</w:t>
      </w:r>
      <w:r w:rsidRPr="007E7CEA">
        <w:rPr>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8ACD144" w14:textId="77777777" w:rsidR="008E004B" w:rsidRDefault="008E004B" w:rsidP="008E004B">
      <w:pPr>
        <w:pStyle w:val="a5"/>
        <w:ind w:firstLine="851"/>
        <w:jc w:val="both"/>
        <w:rPr>
          <w:szCs w:val="28"/>
        </w:rPr>
      </w:pPr>
    </w:p>
    <w:p w14:paraId="58E4E1D0" w14:textId="77777777" w:rsidR="008E004B" w:rsidRDefault="008E004B" w:rsidP="008E004B">
      <w:pPr>
        <w:pStyle w:val="a5"/>
        <w:ind w:firstLine="851"/>
        <w:jc w:val="both"/>
        <w:rPr>
          <w:szCs w:val="28"/>
        </w:rPr>
      </w:pPr>
      <w:r>
        <w:rPr>
          <w:szCs w:val="28"/>
        </w:rPr>
        <w:lastRenderedPageBreak/>
        <w:t>3</w:t>
      </w:r>
      <w:r w:rsidRPr="007E7CEA">
        <w:rPr>
          <w:szCs w:val="28"/>
        </w:rPr>
        <w:t>. Контроль за исполнением настоящего постановления возложить на заместителя главы администрации (по финансово-экономическим вопросам</w:t>
      </w:r>
      <w:r>
        <w:rPr>
          <w:szCs w:val="28"/>
        </w:rPr>
        <w:t>), председателя Комитета по управлению муниципальным имуществом и земельным отношениям</w:t>
      </w:r>
      <w:r w:rsidRPr="007E7CEA">
        <w:rPr>
          <w:szCs w:val="28"/>
        </w:rPr>
        <w:t xml:space="preserve"> администр</w:t>
      </w:r>
      <w:r>
        <w:rPr>
          <w:szCs w:val="28"/>
        </w:rPr>
        <w:t xml:space="preserve">ации городского округа Тейково Ивановской области </w:t>
      </w:r>
      <w:proofErr w:type="spellStart"/>
      <w:r w:rsidRPr="007E7CEA">
        <w:rPr>
          <w:szCs w:val="28"/>
        </w:rPr>
        <w:t>Хливную</w:t>
      </w:r>
      <w:proofErr w:type="spellEnd"/>
      <w:r w:rsidRPr="007E7CEA">
        <w:rPr>
          <w:szCs w:val="28"/>
        </w:rPr>
        <w:t xml:space="preserve"> Т.В.</w:t>
      </w:r>
    </w:p>
    <w:p w14:paraId="5FB7C6AC" w14:textId="77777777" w:rsidR="008E004B" w:rsidRDefault="008E004B" w:rsidP="008E004B">
      <w:pPr>
        <w:pStyle w:val="a5"/>
        <w:ind w:firstLine="851"/>
        <w:jc w:val="both"/>
        <w:rPr>
          <w:szCs w:val="28"/>
        </w:rPr>
      </w:pPr>
    </w:p>
    <w:p w14:paraId="284D93B8" w14:textId="77777777" w:rsidR="008E004B" w:rsidRDefault="008E004B" w:rsidP="008E004B">
      <w:pPr>
        <w:pStyle w:val="a5"/>
        <w:ind w:firstLine="851"/>
        <w:jc w:val="both"/>
        <w:rPr>
          <w:szCs w:val="28"/>
        </w:rPr>
      </w:pPr>
    </w:p>
    <w:p w14:paraId="4328CE83" w14:textId="77777777" w:rsidR="008E004B" w:rsidRDefault="008E004B" w:rsidP="008E004B">
      <w:pPr>
        <w:pStyle w:val="a5"/>
        <w:ind w:firstLine="851"/>
        <w:jc w:val="both"/>
        <w:rPr>
          <w:szCs w:val="28"/>
        </w:rPr>
      </w:pPr>
    </w:p>
    <w:p w14:paraId="0F875B2C" w14:textId="77777777" w:rsidR="008E004B" w:rsidRPr="00414FB4" w:rsidRDefault="008E004B" w:rsidP="008E004B">
      <w:pPr>
        <w:spacing w:after="0" w:line="240" w:lineRule="auto"/>
        <w:rPr>
          <w:rFonts w:ascii="Times New Roman" w:hAnsi="Times New Roman"/>
          <w:b/>
          <w:sz w:val="28"/>
          <w:szCs w:val="28"/>
        </w:rPr>
      </w:pPr>
      <w:r w:rsidRPr="00414FB4">
        <w:rPr>
          <w:rFonts w:ascii="Times New Roman" w:hAnsi="Times New Roman"/>
          <w:b/>
          <w:sz w:val="28"/>
          <w:szCs w:val="28"/>
        </w:rPr>
        <w:t>Глава городского округа Тейково</w:t>
      </w:r>
    </w:p>
    <w:p w14:paraId="56C169D2" w14:textId="77777777" w:rsidR="008E004B" w:rsidRDefault="008E004B" w:rsidP="008E004B">
      <w:pPr>
        <w:spacing w:after="0" w:line="240" w:lineRule="auto"/>
        <w:rPr>
          <w:rFonts w:ascii="Times New Roman" w:hAnsi="Times New Roman"/>
          <w:b/>
          <w:sz w:val="24"/>
          <w:szCs w:val="24"/>
        </w:rPr>
        <w:sectPr w:rsidR="008E004B" w:rsidSect="008636D6">
          <w:footerReference w:type="default" r:id="rId8"/>
          <w:pgSz w:w="11906" w:h="16838"/>
          <w:pgMar w:top="346" w:right="851" w:bottom="346" w:left="1701" w:header="709" w:footer="0" w:gutter="0"/>
          <w:cols w:space="708"/>
          <w:docGrid w:linePitch="360"/>
        </w:sectPr>
      </w:pPr>
      <w:r w:rsidRPr="00414FB4">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414FB4">
        <w:rPr>
          <w:rFonts w:ascii="Times New Roman" w:hAnsi="Times New Roman"/>
          <w:b/>
          <w:sz w:val="28"/>
          <w:szCs w:val="28"/>
        </w:rPr>
        <w:t>С.А. Семенова</w:t>
      </w:r>
    </w:p>
    <w:p w14:paraId="55057807" w14:textId="77777777" w:rsidR="008E004B" w:rsidRPr="00116FB9" w:rsidRDefault="008E004B" w:rsidP="008E004B">
      <w:pPr>
        <w:autoSpaceDE w:val="0"/>
        <w:autoSpaceDN w:val="0"/>
        <w:adjustRightInd w:val="0"/>
        <w:spacing w:after="0" w:line="240" w:lineRule="auto"/>
        <w:ind w:firstLine="720"/>
        <w:jc w:val="right"/>
        <w:outlineLvl w:val="0"/>
        <w:rPr>
          <w:rFonts w:ascii="Times New Roman" w:hAnsi="Times New Roman"/>
          <w:sz w:val="28"/>
          <w:szCs w:val="28"/>
        </w:rPr>
      </w:pPr>
      <w:r w:rsidRPr="00116FB9">
        <w:rPr>
          <w:rFonts w:ascii="Times New Roman" w:hAnsi="Times New Roman"/>
          <w:sz w:val="28"/>
          <w:szCs w:val="28"/>
        </w:rPr>
        <w:lastRenderedPageBreak/>
        <w:t xml:space="preserve">Приложение </w:t>
      </w:r>
    </w:p>
    <w:p w14:paraId="4DDA7D1C"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к постановлению</w:t>
      </w:r>
    </w:p>
    <w:p w14:paraId="51FE6979"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администрации городского округа </w:t>
      </w:r>
    </w:p>
    <w:p w14:paraId="282119AE"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Тейково Ивановской области</w:t>
      </w:r>
    </w:p>
    <w:p w14:paraId="18E2F012"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от </w:t>
      </w:r>
      <w:r>
        <w:rPr>
          <w:rFonts w:ascii="Times New Roman" w:hAnsi="Times New Roman"/>
          <w:sz w:val="28"/>
          <w:szCs w:val="28"/>
        </w:rPr>
        <w:t xml:space="preserve">20.06.2023 </w:t>
      </w:r>
      <w:r w:rsidRPr="00116FB9">
        <w:rPr>
          <w:rFonts w:ascii="Times New Roman" w:hAnsi="Times New Roman"/>
          <w:sz w:val="28"/>
          <w:szCs w:val="28"/>
        </w:rPr>
        <w:t>№</w:t>
      </w:r>
      <w:r>
        <w:rPr>
          <w:rFonts w:ascii="Times New Roman" w:hAnsi="Times New Roman"/>
          <w:sz w:val="28"/>
          <w:szCs w:val="28"/>
        </w:rPr>
        <w:t xml:space="preserve"> 384</w:t>
      </w:r>
      <w:r w:rsidRPr="00116FB9">
        <w:rPr>
          <w:rFonts w:ascii="Times New Roman" w:hAnsi="Times New Roman"/>
          <w:sz w:val="28"/>
          <w:szCs w:val="28"/>
        </w:rPr>
        <w:t xml:space="preserve">  </w:t>
      </w:r>
    </w:p>
    <w:p w14:paraId="55209D6F"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p>
    <w:p w14:paraId="5F447C52" w14:textId="77777777" w:rsidR="008E004B" w:rsidRPr="00116FB9" w:rsidRDefault="008E004B" w:rsidP="008E004B">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Приложение № </w:t>
      </w:r>
      <w:r>
        <w:rPr>
          <w:rFonts w:ascii="Times New Roman" w:hAnsi="Times New Roman"/>
          <w:sz w:val="28"/>
          <w:szCs w:val="28"/>
        </w:rPr>
        <w:t>3</w:t>
      </w:r>
      <w:r w:rsidRPr="00116FB9">
        <w:rPr>
          <w:rFonts w:ascii="Times New Roman" w:hAnsi="Times New Roman"/>
          <w:sz w:val="28"/>
          <w:szCs w:val="28"/>
        </w:rPr>
        <w:t xml:space="preserve"> </w:t>
      </w:r>
    </w:p>
    <w:p w14:paraId="61623D30" w14:textId="77777777" w:rsidR="008E004B" w:rsidRDefault="008E004B" w:rsidP="008E004B">
      <w:pPr>
        <w:spacing w:after="0" w:line="240" w:lineRule="auto"/>
        <w:jc w:val="center"/>
        <w:rPr>
          <w:rFonts w:ascii="Times New Roman" w:hAnsi="Times New Roman"/>
          <w:sz w:val="28"/>
          <w:szCs w:val="28"/>
        </w:rPr>
      </w:pPr>
      <w:r w:rsidRPr="00116FB9">
        <w:rPr>
          <w:rFonts w:ascii="Times New Roman" w:hAnsi="Times New Roman"/>
          <w:sz w:val="28"/>
          <w:szCs w:val="28"/>
        </w:rPr>
        <w:t xml:space="preserve">                                                                        к административному регламенту</w:t>
      </w:r>
    </w:p>
    <w:p w14:paraId="10D24DC1" w14:textId="77777777" w:rsidR="008E004B" w:rsidRDefault="008E004B" w:rsidP="008E004B">
      <w:pPr>
        <w:spacing w:after="0" w:line="240" w:lineRule="auto"/>
        <w:jc w:val="center"/>
        <w:rPr>
          <w:rFonts w:ascii="Times New Roman" w:hAnsi="Times New Roman"/>
          <w:sz w:val="28"/>
          <w:szCs w:val="28"/>
        </w:rPr>
      </w:pPr>
    </w:p>
    <w:p w14:paraId="6EFDAD7E" w14:textId="77777777" w:rsidR="008E004B" w:rsidRPr="00E060C3" w:rsidRDefault="008E004B" w:rsidP="008E004B">
      <w:pPr>
        <w:spacing w:after="0" w:line="274" w:lineRule="exact"/>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Заявление</w:t>
      </w:r>
    </w:p>
    <w:p w14:paraId="14F5A673" w14:textId="77777777" w:rsidR="008E004B" w:rsidRDefault="008E004B" w:rsidP="008E004B">
      <w:pPr>
        <w:spacing w:after="0" w:line="274" w:lineRule="exact"/>
        <w:ind w:left="20" w:hanging="20"/>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об утверждении схемы расположения земельного участка</w:t>
      </w:r>
    </w:p>
    <w:p w14:paraId="2EFF3E01" w14:textId="77777777" w:rsidR="008E004B" w:rsidRPr="00E060C3" w:rsidRDefault="008E004B" w:rsidP="008E004B">
      <w:pPr>
        <w:spacing w:after="0" w:line="274" w:lineRule="exact"/>
        <w:ind w:left="20" w:hanging="20"/>
        <w:jc w:val="center"/>
        <w:rPr>
          <w:rFonts w:ascii="Times New Roman" w:eastAsia="Arial Unicode MS" w:hAnsi="Times New Roman"/>
          <w:b/>
          <w:bCs/>
          <w:sz w:val="23"/>
          <w:szCs w:val="23"/>
        </w:rPr>
      </w:pPr>
      <w:r>
        <w:rPr>
          <w:rFonts w:ascii="Times New Roman" w:eastAsia="Arial Unicode MS" w:hAnsi="Times New Roman"/>
          <w:b/>
          <w:bCs/>
          <w:sz w:val="23"/>
          <w:szCs w:val="23"/>
        </w:rPr>
        <w:t xml:space="preserve">на кадастровом плане </w:t>
      </w:r>
      <w:r w:rsidRPr="00E060C3">
        <w:rPr>
          <w:rFonts w:ascii="Times New Roman" w:eastAsia="Arial Unicode MS" w:hAnsi="Times New Roman"/>
          <w:b/>
          <w:bCs/>
          <w:sz w:val="23"/>
          <w:szCs w:val="23"/>
        </w:rPr>
        <w:t>территории</w:t>
      </w:r>
    </w:p>
    <w:p w14:paraId="10FA76FF" w14:textId="77777777" w:rsidR="008E004B" w:rsidRPr="006519DB" w:rsidRDefault="008E004B" w:rsidP="008E004B">
      <w:pPr>
        <w:widowControl w:val="0"/>
        <w:autoSpaceDE w:val="0"/>
        <w:autoSpaceDN w:val="0"/>
        <w:adjustRightInd w:val="0"/>
        <w:spacing w:after="0" w:line="240" w:lineRule="auto"/>
        <w:jc w:val="center"/>
        <w:rPr>
          <w:rFonts w:ascii="Times New Roman" w:hAnsi="Times New Roman"/>
          <w:bCs/>
        </w:rPr>
      </w:pPr>
    </w:p>
    <w:p w14:paraId="73B3C4D0" w14:textId="77777777" w:rsidR="008E004B" w:rsidRDefault="008E004B" w:rsidP="008E004B">
      <w:pPr>
        <w:spacing w:after="0" w:line="240" w:lineRule="auto"/>
        <w:ind w:left="20" w:right="-2" w:firstLine="660"/>
        <w:rPr>
          <w:rFonts w:ascii="Times New Roman" w:eastAsia="Arial Unicode MS" w:hAnsi="Times New Roman"/>
          <w:sz w:val="23"/>
          <w:szCs w:val="23"/>
        </w:rPr>
      </w:pPr>
      <w:r w:rsidRPr="00E060C3">
        <w:rPr>
          <w:rFonts w:ascii="Times New Roman" w:eastAsia="Arial Unicode MS" w:hAnsi="Times New Roman"/>
          <w:sz w:val="23"/>
          <w:szCs w:val="23"/>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529257E6" w14:textId="77777777" w:rsidR="008E004B" w:rsidRDefault="008E004B" w:rsidP="008E004B">
      <w:pPr>
        <w:spacing w:after="0" w:line="240" w:lineRule="auto"/>
        <w:ind w:left="20" w:right="-2" w:firstLine="660"/>
        <w:rPr>
          <w:rFonts w:ascii="Times New Roman" w:eastAsia="Arial Unicode MS" w:hAnsi="Times New Roman"/>
          <w:sz w:val="23"/>
          <w:szCs w:val="23"/>
        </w:rPr>
      </w:pPr>
    </w:p>
    <w:p w14:paraId="5342E19A" w14:textId="77777777" w:rsidR="008E004B" w:rsidRDefault="008E004B" w:rsidP="008E004B">
      <w:pPr>
        <w:spacing w:after="0" w:line="240" w:lineRule="auto"/>
        <w:ind w:right="40"/>
        <w:jc w:val="right"/>
        <w:rPr>
          <w:rFonts w:ascii="Times New Roman" w:eastAsia="Arial Unicode MS" w:hAnsi="Times New Roman"/>
          <w:b/>
          <w:bCs/>
          <w:sz w:val="23"/>
          <w:szCs w:val="23"/>
        </w:rPr>
      </w:pPr>
      <w:r w:rsidRPr="00E060C3">
        <w:rPr>
          <w:rFonts w:ascii="Times New Roman" w:eastAsia="Arial Unicode MS" w:hAnsi="Times New Roman"/>
          <w:b/>
          <w:bCs/>
          <w:sz w:val="23"/>
          <w:szCs w:val="23"/>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8E004B" w:rsidRPr="00E060C3" w14:paraId="03BACB06" w14:textId="77777777" w:rsidTr="004D582C">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7D5C2FC"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EA628EB" w14:textId="77777777" w:rsidR="008E004B" w:rsidRPr="00E060C3" w:rsidRDefault="008E004B" w:rsidP="004D582C">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77CA45F"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BBEB542" w14:textId="77777777" w:rsidTr="004D582C">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00B580F"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E3DF7BD"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A55E1A7"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1D034DB2" w14:textId="77777777" w:rsidTr="004D582C">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E3C8CE7"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3F6515C" w14:textId="77777777" w:rsidR="008E004B" w:rsidRPr="00E060C3" w:rsidRDefault="008E004B" w:rsidP="004D582C">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B9C0F4A"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3C20D166" w14:textId="77777777" w:rsidTr="008E004B">
        <w:trPr>
          <w:trHeight w:val="1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2C867E7"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D46D245"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0FD9A9A"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2E3359F3" w14:textId="77777777" w:rsidTr="008E004B">
        <w:trPr>
          <w:trHeight w:val="167"/>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20E0C85"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0033BB0"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7157B99"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A3DA506" w14:textId="77777777" w:rsidTr="008E004B">
        <w:trPr>
          <w:trHeight w:val="17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30E9DE1"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2CB6D5B"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12F2F7D"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349EA7F9" w14:textId="77777777" w:rsidTr="008E004B">
        <w:trPr>
          <w:trHeight w:val="18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9F0D67C"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7611DE7"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3C4EC01"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681BBAB" w14:textId="77777777" w:rsidTr="004D582C">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59ECB7B"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7F10738"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4AEF1DE"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B990C8B" w14:textId="77777777" w:rsidTr="008E004B">
        <w:trPr>
          <w:trHeight w:val="265"/>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A099038"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BEEB35A" w14:textId="77777777" w:rsidR="008E004B" w:rsidRPr="00E060C3" w:rsidRDefault="008E004B" w:rsidP="004D582C">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F633299"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4446798" w14:textId="77777777" w:rsidTr="004D582C">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9831F17" w14:textId="77777777" w:rsidR="008E004B" w:rsidRPr="00E060C3" w:rsidRDefault="008E004B" w:rsidP="004D582C">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64C9316" w14:textId="77777777" w:rsidR="008E004B" w:rsidRPr="00E060C3" w:rsidRDefault="008E004B" w:rsidP="004D582C">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2B3BC1C"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29ADF4DD" w14:textId="77777777" w:rsidTr="004D582C">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F4721EF" w14:textId="77777777" w:rsidR="008E004B" w:rsidRPr="00E060C3" w:rsidRDefault="008E004B" w:rsidP="004D582C">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6EDC76E" w14:textId="77777777" w:rsidR="008E004B" w:rsidRPr="00E72610" w:rsidRDefault="008E004B" w:rsidP="004D582C">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B08BFAC"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07590C52" w14:textId="77777777" w:rsidTr="008E004B">
        <w:trPr>
          <w:trHeight w:val="19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19791CA" w14:textId="77777777" w:rsidR="008E004B" w:rsidRPr="00E72610" w:rsidRDefault="008E004B" w:rsidP="004D582C">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EC09B24" w14:textId="77777777" w:rsidR="008E004B" w:rsidRPr="00E72610" w:rsidRDefault="008E004B" w:rsidP="004D582C">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E0CAD16"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54BE5BE2" w14:textId="77777777" w:rsidTr="008E004B">
        <w:trPr>
          <w:trHeight w:val="20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E3A6BC5" w14:textId="77777777" w:rsidR="008E004B" w:rsidRPr="00E72610" w:rsidRDefault="008E004B" w:rsidP="004D582C">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245576F" w14:textId="77777777" w:rsidR="008E004B" w:rsidRPr="00E72610" w:rsidRDefault="008E004B" w:rsidP="004D582C">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9380255"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70CB96E5" w14:textId="77777777" w:rsidTr="008E004B">
        <w:trPr>
          <w:trHeight w:val="7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5D7C13F" w14:textId="77777777" w:rsidR="008E004B" w:rsidRPr="00E72610"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11D670D" w14:textId="77777777" w:rsidR="008E004B" w:rsidRPr="00E72610" w:rsidRDefault="008E004B" w:rsidP="004D582C">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0073D68"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4226F1E9" w14:textId="77777777" w:rsidTr="008E004B">
        <w:trPr>
          <w:trHeight w:val="35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D68C068"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6AA414E" w14:textId="77777777" w:rsidR="008E004B" w:rsidRPr="00E72610" w:rsidRDefault="008E004B" w:rsidP="004D582C">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C9819EB"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41E1E318" w14:textId="77777777" w:rsidTr="004D582C">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B1B518E"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214B398" w14:textId="77777777" w:rsidR="008E004B" w:rsidRPr="00142353" w:rsidRDefault="008E004B" w:rsidP="004D582C">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F3A7D33"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3EC91068" w14:textId="77777777" w:rsidTr="004D582C">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1D1FA32"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F7807E9" w14:textId="77777777" w:rsidR="008E004B" w:rsidRPr="00142353" w:rsidRDefault="008E004B" w:rsidP="004D582C">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AD454E0"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63EC0C78" w14:textId="77777777" w:rsidTr="008E004B">
        <w:trPr>
          <w:trHeight w:val="276"/>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2874983"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B1BF75C" w14:textId="77777777" w:rsidR="008E004B" w:rsidRPr="00142353" w:rsidRDefault="008E004B" w:rsidP="004D582C">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AED7D48"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r w:rsidR="008E004B" w:rsidRPr="00E060C3" w14:paraId="0645600B" w14:textId="77777777" w:rsidTr="008E004B">
        <w:trPr>
          <w:trHeight w:val="134"/>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1A74536"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lastRenderedPageBreak/>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9171EDB" w14:textId="77777777" w:rsidR="008E004B" w:rsidRPr="00142353" w:rsidRDefault="008E004B" w:rsidP="004D582C">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7078350" w14:textId="77777777" w:rsidR="008E004B" w:rsidRPr="00E060C3" w:rsidRDefault="008E004B" w:rsidP="004D582C">
            <w:pPr>
              <w:spacing w:after="0" w:line="240" w:lineRule="auto"/>
              <w:rPr>
                <w:rFonts w:ascii="Arial Unicode MS" w:eastAsia="Arial Unicode MS" w:hAnsi="Arial Unicode MS" w:cs="Arial Unicode MS"/>
                <w:sz w:val="10"/>
                <w:szCs w:val="10"/>
              </w:rPr>
            </w:pPr>
          </w:p>
        </w:tc>
      </w:tr>
    </w:tbl>
    <w:p w14:paraId="2E824084" w14:textId="77777777" w:rsidR="008E004B" w:rsidRDefault="008E004B" w:rsidP="008E004B">
      <w:pPr>
        <w:spacing w:after="0" w:line="230" w:lineRule="exact"/>
        <w:ind w:right="40"/>
        <w:jc w:val="center"/>
        <w:rPr>
          <w:rFonts w:ascii="Times New Roman" w:eastAsia="Arial Unicode MS" w:hAnsi="Times New Roman"/>
          <w:b/>
          <w:bCs/>
          <w:sz w:val="23"/>
          <w:szCs w:val="23"/>
        </w:rPr>
      </w:pPr>
      <w:r w:rsidRPr="00142353">
        <w:rPr>
          <w:rFonts w:ascii="Times New Roman" w:eastAsia="Arial Unicode MS" w:hAnsi="Times New Roman"/>
          <w:b/>
          <w:bCs/>
          <w:sz w:val="23"/>
          <w:szCs w:val="23"/>
        </w:rPr>
        <w:t>2. Сведения о заявителе</w:t>
      </w:r>
    </w:p>
    <w:tbl>
      <w:tblPr>
        <w:tblW w:w="0" w:type="auto"/>
        <w:tblLayout w:type="fixed"/>
        <w:tblCellMar>
          <w:left w:w="0" w:type="dxa"/>
          <w:right w:w="0" w:type="dxa"/>
        </w:tblCellMar>
        <w:tblLook w:val="0000" w:firstRow="0" w:lastRow="0" w:firstColumn="0" w:lastColumn="0" w:noHBand="0" w:noVBand="0"/>
      </w:tblPr>
      <w:tblGrid>
        <w:gridCol w:w="1046"/>
        <w:gridCol w:w="4632"/>
        <w:gridCol w:w="3893"/>
      </w:tblGrid>
      <w:tr w:rsidR="008E004B" w:rsidRPr="00D20EF4" w14:paraId="3073FE2B" w14:textId="77777777" w:rsidTr="004D582C">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5F1DC79" w14:textId="77777777" w:rsidR="008E004B" w:rsidRPr="00D20EF4" w:rsidRDefault="008E004B" w:rsidP="004D582C">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AA3E39A" w14:textId="77777777" w:rsidR="008E004B" w:rsidRPr="00D20EF4" w:rsidRDefault="008E004B" w:rsidP="004D582C">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C5F5606"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229F4277" w14:textId="77777777" w:rsidTr="008E004B">
        <w:trPr>
          <w:trHeight w:val="11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CEA973A" w14:textId="77777777" w:rsidR="008E004B" w:rsidRPr="00D20EF4" w:rsidRDefault="008E004B" w:rsidP="004D582C">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EB88394"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79CBA2F"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2FCFA372" w14:textId="77777777" w:rsidTr="008E004B">
        <w:trPr>
          <w:trHeight w:val="265"/>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2C59B35" w14:textId="77777777" w:rsidR="008E004B" w:rsidRPr="00D20EF4" w:rsidRDefault="008E004B" w:rsidP="004D582C">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1E02124" w14:textId="77777777" w:rsidR="008E004B" w:rsidRPr="00D20EF4" w:rsidRDefault="008E004B" w:rsidP="004D582C">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E64103D"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4483D15C" w14:textId="77777777" w:rsidTr="008E004B">
        <w:trPr>
          <w:trHeight w:val="23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BBE0822" w14:textId="77777777" w:rsidR="008E004B" w:rsidRPr="00D20EF4" w:rsidRDefault="008E004B" w:rsidP="004D582C">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44AD146"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54B4ADD"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6939D4B9" w14:textId="77777777" w:rsidTr="008E004B">
        <w:trPr>
          <w:trHeight w:val="235"/>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0037E6E" w14:textId="77777777" w:rsidR="008E004B" w:rsidRPr="00D20EF4"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1160ACA"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5A8D680"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619A13D9" w14:textId="77777777" w:rsidTr="008E004B">
        <w:trPr>
          <w:trHeight w:val="11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AA2B085"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E5ACD0F"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C79A41E"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72A216D0" w14:textId="77777777" w:rsidTr="008E004B">
        <w:trPr>
          <w:trHeight w:val="257"/>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EF85CE5"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910C111"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2CB7707"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470FC891" w14:textId="77777777" w:rsidTr="004D582C">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F523082"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F1BCA50"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82D25CC"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5B28A1B7" w14:textId="77777777" w:rsidTr="008E004B">
        <w:trPr>
          <w:trHeight w:val="19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38E4B20"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4E4EC68"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D4E2D32"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5C38983D" w14:textId="77777777" w:rsidTr="004D582C">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0D0DF6B"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817E1F7"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7448F42"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564CE64C" w14:textId="77777777" w:rsidTr="004D582C">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2353E05"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F9901D5"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BE8352D"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46672876" w14:textId="77777777" w:rsidTr="008E004B">
        <w:trPr>
          <w:trHeight w:val="22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F2BE17A"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175E66E"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315CD06"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04D0F23C" w14:textId="77777777" w:rsidTr="008E004B">
        <w:trPr>
          <w:trHeight w:val="234"/>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E880311"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2EA98F7"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CFB03E3"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329C7740" w14:textId="77777777" w:rsidTr="008E004B">
        <w:trPr>
          <w:trHeight w:val="10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5EE9A84F"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4EAC799"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DF81DCF"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1E44AD2D" w14:textId="77777777" w:rsidTr="008E004B">
        <w:trPr>
          <w:trHeight w:val="256"/>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7979F34"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EC35645"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6D180BD"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03743586" w14:textId="77777777" w:rsidTr="004D582C">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BB45B02"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1143663"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F776BEC"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3C8B551B" w14:textId="77777777" w:rsidTr="004D582C">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C3601AA"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EEAA222"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A5AE836"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0112B962" w14:textId="77777777" w:rsidTr="008E004B">
        <w:trPr>
          <w:trHeight w:val="77"/>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84CBF74"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359AC64"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2375DB4"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r w:rsidR="008E004B" w:rsidRPr="00D20EF4" w14:paraId="3E60A69E" w14:textId="77777777" w:rsidTr="008E004B">
        <w:trPr>
          <w:trHeight w:val="224"/>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65E82CC" w14:textId="77777777" w:rsidR="008E004B" w:rsidRDefault="008E004B" w:rsidP="004D582C">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2CCADAB" w14:textId="77777777" w:rsidR="008E004B" w:rsidRPr="00D20EF4" w:rsidRDefault="008E004B" w:rsidP="004D582C">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12F4B17" w14:textId="77777777" w:rsidR="008E004B" w:rsidRPr="00D20EF4" w:rsidRDefault="008E004B" w:rsidP="004D582C">
            <w:pPr>
              <w:spacing w:after="0" w:line="240" w:lineRule="auto"/>
              <w:rPr>
                <w:rFonts w:ascii="Arial Unicode MS" w:eastAsia="Arial Unicode MS" w:hAnsi="Arial Unicode MS" w:cs="Arial Unicode MS"/>
                <w:sz w:val="10"/>
                <w:szCs w:val="10"/>
              </w:rPr>
            </w:pPr>
          </w:p>
        </w:tc>
      </w:tr>
    </w:tbl>
    <w:p w14:paraId="1CE4DF94" w14:textId="77777777" w:rsidR="008E004B" w:rsidRDefault="008E004B" w:rsidP="008E004B">
      <w:pPr>
        <w:spacing w:after="275" w:line="274" w:lineRule="exact"/>
        <w:ind w:left="20" w:right="-2" w:firstLine="660"/>
        <w:jc w:val="center"/>
        <w:rPr>
          <w:rFonts w:ascii="Times New Roman" w:eastAsia="Arial Unicode MS" w:hAnsi="Times New Roman"/>
          <w:b/>
          <w:color w:val="000000"/>
          <w:sz w:val="24"/>
          <w:szCs w:val="24"/>
        </w:rPr>
      </w:pPr>
      <w:r w:rsidRPr="00D20EF4">
        <w:rPr>
          <w:rFonts w:ascii="Times New Roman" w:eastAsia="Arial Unicode MS" w:hAnsi="Times New Roman"/>
          <w:b/>
          <w:color w:val="000000"/>
          <w:sz w:val="24"/>
          <w:szCs w:val="24"/>
        </w:rPr>
        <w:t xml:space="preserve">3. Сведения по </w:t>
      </w:r>
      <w:r>
        <w:rPr>
          <w:rFonts w:ascii="Times New Roman" w:eastAsia="Arial Unicode MS" w:hAnsi="Times New Roman"/>
          <w:b/>
          <w:color w:val="000000"/>
          <w:sz w:val="24"/>
          <w:szCs w:val="24"/>
        </w:rPr>
        <w:t xml:space="preserve">Муниципальной </w:t>
      </w:r>
      <w:r w:rsidRPr="00D20EF4">
        <w:rPr>
          <w:rFonts w:ascii="Times New Roman" w:eastAsia="Arial Unicode MS" w:hAnsi="Times New Roman"/>
          <w:b/>
          <w:color w:val="000000"/>
          <w:sz w:val="24"/>
          <w:szCs w:val="24"/>
        </w:rPr>
        <w:t>услуге</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8E004B" w:rsidRPr="00AC4A09" w14:paraId="59C6096B" w14:textId="77777777" w:rsidTr="008E004B">
        <w:trPr>
          <w:trHeight w:val="660"/>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36204FD" w14:textId="77777777" w:rsidR="008E004B" w:rsidRPr="00AC4A09" w:rsidRDefault="008E004B" w:rsidP="004D582C">
            <w:pPr>
              <w:spacing w:after="0" w:line="240" w:lineRule="auto"/>
              <w:ind w:left="380"/>
              <w:rPr>
                <w:rFonts w:ascii="Times New Roman" w:eastAsia="Arial Unicode MS" w:hAnsi="Times New Roman"/>
                <w:sz w:val="23"/>
                <w:szCs w:val="23"/>
              </w:rPr>
            </w:pPr>
            <w:r>
              <w:rPr>
                <w:rFonts w:ascii="Times New Roman" w:eastAsia="Arial Unicode MS" w:hAnsi="Times New Roman"/>
                <w:sz w:val="23"/>
                <w:szCs w:val="23"/>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26617AE" w14:textId="77777777" w:rsidR="008E004B" w:rsidRPr="00AC4A09" w:rsidRDefault="008E004B" w:rsidP="004D582C">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В результате чего образуется земельный участок? (Раздел/Объединение</w:t>
            </w:r>
            <w:r>
              <w:rPr>
                <w:rFonts w:ascii="Times New Roman" w:eastAsia="Arial Unicode MS" w:hAnsi="Times New Roman"/>
                <w:sz w:val="23"/>
                <w:szCs w:val="23"/>
              </w:rPr>
              <w:t>/ Образование из земель</w:t>
            </w:r>
            <w:r w:rsidRPr="00AC4A09">
              <w:rPr>
                <w:rFonts w:ascii="Times New Roman" w:eastAsia="Arial Unicode MS" w:hAnsi="Times New Roman"/>
                <w:sz w:val="23"/>
                <w:szCs w:val="23"/>
              </w:rPr>
              <w: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1A749C7"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552937E3" w14:textId="77777777" w:rsidTr="008E004B">
        <w:trPr>
          <w:trHeight w:val="475"/>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D643B92" w14:textId="77777777" w:rsidR="008E004B" w:rsidRPr="00AC4A09" w:rsidRDefault="008E004B" w:rsidP="004D582C">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94E0085" w14:textId="77777777" w:rsidR="008E004B" w:rsidRPr="00AC4A09" w:rsidRDefault="008E004B" w:rsidP="004D582C">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076B5CD"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5FA299F5" w14:textId="77777777" w:rsidTr="008E004B">
        <w:trPr>
          <w:trHeight w:val="427"/>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951E512" w14:textId="77777777" w:rsidR="008E004B" w:rsidRPr="00AC4A09" w:rsidRDefault="008E004B" w:rsidP="004D582C">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5CDA2B4" w14:textId="77777777" w:rsidR="008E004B" w:rsidRPr="00AC4A09" w:rsidRDefault="008E004B" w:rsidP="004D582C">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CE7B1F2"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309F6FEF" w14:textId="77777777" w:rsidTr="008E004B">
        <w:trPr>
          <w:trHeight w:val="39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BF92E62" w14:textId="77777777" w:rsidR="008E004B" w:rsidRPr="00AC4A09" w:rsidRDefault="008E004B" w:rsidP="004D582C">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1755266" w14:textId="77777777" w:rsidR="008E004B" w:rsidRPr="00AC4A09" w:rsidRDefault="008E004B" w:rsidP="004D582C">
            <w:pPr>
              <w:spacing w:after="0" w:line="302"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CE6E301"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bl>
    <w:p w14:paraId="6F96041B" w14:textId="77777777" w:rsidR="008E004B" w:rsidRPr="00AC4A09" w:rsidRDefault="008E004B" w:rsidP="008E004B">
      <w:pPr>
        <w:spacing w:after="0" w:line="230" w:lineRule="exact"/>
        <w:jc w:val="center"/>
        <w:rPr>
          <w:rFonts w:ascii="Times New Roman" w:eastAsia="Arial Unicode MS" w:hAnsi="Times New Roman"/>
          <w:b/>
          <w:bCs/>
          <w:sz w:val="23"/>
          <w:szCs w:val="23"/>
        </w:rPr>
      </w:pPr>
      <w:r w:rsidRPr="00AC4A09">
        <w:rPr>
          <w:rFonts w:ascii="Times New Roman" w:eastAsia="Arial Unicode MS" w:hAnsi="Times New Roman"/>
          <w:b/>
          <w:bCs/>
          <w:sz w:val="23"/>
          <w:szCs w:val="23"/>
        </w:rPr>
        <w:t>4. Сведения о земельном участке</w:t>
      </w:r>
      <w:r>
        <w:rPr>
          <w:rFonts w:ascii="Times New Roman" w:eastAsia="Arial Unicode MS" w:hAnsi="Times New Roman"/>
          <w:b/>
          <w:bCs/>
          <w:sz w:val="23"/>
          <w:szCs w:val="23"/>
        </w:rPr>
        <w:t xml:space="preserve"> </w:t>
      </w:r>
      <w:r w:rsidRPr="00AC4A09">
        <w:rPr>
          <w:rFonts w:ascii="Times New Roman" w:eastAsia="Arial Unicode MS" w:hAnsi="Times New Roman"/>
          <w:b/>
          <w:bCs/>
          <w:sz w:val="23"/>
          <w:szCs w:val="23"/>
        </w:rPr>
        <w:t>(-ах)</w:t>
      </w: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8E004B" w:rsidRPr="00AC4A09" w14:paraId="47202638" w14:textId="77777777" w:rsidTr="004D582C">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6928694E" w14:textId="77777777" w:rsidR="008E004B" w:rsidRPr="00AC4A09" w:rsidRDefault="008E004B" w:rsidP="004D582C">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4E5CCBF2" w14:textId="77777777" w:rsidR="008E004B" w:rsidRPr="00AC4A09" w:rsidRDefault="008E004B" w:rsidP="004D582C">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w:t>
            </w:r>
            <w:r>
              <w:rPr>
                <w:rFonts w:ascii="Times New Roman" w:eastAsia="Arial Unicode MS" w:hAnsi="Times New Roman"/>
                <w:sz w:val="23"/>
                <w:szCs w:val="23"/>
              </w:rPr>
              <w:t xml:space="preserve"> (или: кадастровые номера земельных участков, из которых в соответствии со схемой </w:t>
            </w:r>
            <w:proofErr w:type="gramStart"/>
            <w:r>
              <w:rPr>
                <w:rFonts w:ascii="Times New Roman" w:eastAsia="Arial Unicode MS" w:hAnsi="Times New Roman"/>
                <w:sz w:val="23"/>
                <w:szCs w:val="23"/>
              </w:rPr>
              <w:t xml:space="preserve">расположения  </w:t>
            </w:r>
            <w:r>
              <w:rPr>
                <w:rFonts w:ascii="Times New Roman" w:eastAsia="Arial Unicode MS" w:hAnsi="Times New Roman"/>
                <w:sz w:val="23"/>
                <w:szCs w:val="23"/>
              </w:rPr>
              <w:lastRenderedPageBreak/>
              <w:t>земельного</w:t>
            </w:r>
            <w:proofErr w:type="gramEnd"/>
            <w:r>
              <w:rPr>
                <w:rFonts w:ascii="Times New Roman" w:eastAsia="Arial Unicode MS" w:hAnsi="Times New Roman"/>
                <w:sz w:val="23"/>
                <w:szCs w:val="23"/>
              </w:rPr>
              <w:t xml:space="preserve"> участка предусмотрено образование земельного участка)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5908F15B"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1EB5EEF4" w14:textId="77777777" w:rsidTr="004D582C">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37671D58" w14:textId="77777777" w:rsidR="008E004B" w:rsidRPr="00AC4A09" w:rsidRDefault="008E004B" w:rsidP="004D582C">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09DD7B22" w14:textId="77777777" w:rsidR="008E004B" w:rsidRPr="00AC4A09" w:rsidRDefault="008E004B" w:rsidP="004D582C">
            <w:pPr>
              <w:spacing w:after="0" w:line="293"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10C989BE"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75AC5DA6" w14:textId="77777777" w:rsidTr="008E004B">
        <w:trPr>
          <w:trHeight w:val="309"/>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449CD192" w14:textId="77777777" w:rsidR="008E004B" w:rsidRPr="00AC4A09"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4.3</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4F209A17" w14:textId="77777777" w:rsidR="008E004B" w:rsidRPr="00AC4A09"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Номер кадастрового квартала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30C44C35"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7B6800AA" w14:textId="77777777" w:rsidTr="008E004B">
        <w:trPr>
          <w:trHeight w:val="27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7091A5AF" w14:textId="77777777" w:rsidR="008E004B"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4.4</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E8E187F" w14:textId="77777777" w:rsidR="008E004B"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Площадь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4C4E8598"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5EBF6CCA" w14:textId="77777777" w:rsidTr="004D582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5FEE81E7" w14:textId="77777777" w:rsidR="008E004B"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4.5</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BFA5667" w14:textId="77777777" w:rsidR="008E004B"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Адрес земельного участка (или: при отсутствии адреса земельного участка иное описание местоположения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2DD1A54E"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40B85276" w14:textId="77777777" w:rsidTr="004D582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70BD57D9" w14:textId="77777777" w:rsidR="008E004B"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4.6</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2AE01133" w14:textId="77777777" w:rsidR="008E004B"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Вид разрешенного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7100A49F"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5CC9DD30" w14:textId="77777777" w:rsidTr="004D582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7A404584" w14:textId="77777777" w:rsidR="008E004B"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4.7</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0EB7D231" w14:textId="77777777" w:rsidR="008E004B"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Территориальная зона, в границах которой образуется земельный участок (или: вид разрешенного использования образуемого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3D075161"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0842749B" w14:textId="77777777" w:rsidTr="004D582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47376A4E" w14:textId="77777777" w:rsidR="008E004B" w:rsidRDefault="008E004B" w:rsidP="004D582C">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4.8</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3F61372" w14:textId="77777777" w:rsidR="008E004B" w:rsidRDefault="008E004B" w:rsidP="004D582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Цель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0254BF7B"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bl>
    <w:p w14:paraId="78800426" w14:textId="77777777" w:rsidR="008E004B" w:rsidRDefault="008E004B" w:rsidP="008E004B">
      <w:pPr>
        <w:spacing w:after="275" w:line="274" w:lineRule="exact"/>
        <w:ind w:left="20" w:right="-2" w:firstLine="660"/>
        <w:jc w:val="center"/>
        <w:rPr>
          <w:rFonts w:ascii="Times New Roman" w:eastAsia="Arial Unicode MS" w:hAnsi="Times New Roman"/>
          <w:b/>
          <w:sz w:val="23"/>
          <w:szCs w:val="23"/>
        </w:rPr>
      </w:pPr>
      <w:r w:rsidRPr="00AC4A09">
        <w:rPr>
          <w:rFonts w:ascii="Times New Roman" w:eastAsia="Arial Unicode MS" w:hAnsi="Times New Roman"/>
          <w:b/>
          <w:sz w:val="23"/>
          <w:szCs w:val="23"/>
        </w:rPr>
        <w:t>5. Прикладываемые документы</w:t>
      </w:r>
    </w:p>
    <w:tbl>
      <w:tblPr>
        <w:tblW w:w="9644" w:type="dxa"/>
        <w:tblLayout w:type="fixed"/>
        <w:tblCellMar>
          <w:left w:w="0" w:type="dxa"/>
          <w:right w:w="0" w:type="dxa"/>
        </w:tblCellMar>
        <w:tblLook w:val="0000" w:firstRow="0" w:lastRow="0" w:firstColumn="0" w:lastColumn="0" w:noHBand="0" w:noVBand="0"/>
      </w:tblPr>
      <w:tblGrid>
        <w:gridCol w:w="830"/>
        <w:gridCol w:w="5126"/>
        <w:gridCol w:w="3688"/>
      </w:tblGrid>
      <w:tr w:rsidR="008E004B" w:rsidRPr="00AC4A09" w14:paraId="30583C0C" w14:textId="77777777" w:rsidTr="004D582C">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622C0C38"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4EDDBCF3" w14:textId="77777777" w:rsidR="008E004B" w:rsidRPr="00AC4A09" w:rsidRDefault="008E004B" w:rsidP="004D582C">
            <w:pPr>
              <w:spacing w:after="0" w:line="240" w:lineRule="auto"/>
              <w:ind w:left="1240"/>
              <w:rPr>
                <w:rFonts w:ascii="Times New Roman" w:eastAsia="Arial Unicode MS" w:hAnsi="Times New Roman"/>
                <w:sz w:val="23"/>
                <w:szCs w:val="23"/>
              </w:rPr>
            </w:pPr>
            <w:r w:rsidRPr="00AC4A09">
              <w:rPr>
                <w:rFonts w:ascii="Times New Roman" w:eastAsia="Arial Unicode MS" w:hAnsi="Times New Roman"/>
                <w:sz w:val="23"/>
                <w:szCs w:val="23"/>
              </w:rPr>
              <w:t>Наименование документа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2BA692BE" w14:textId="77777777" w:rsidR="008E004B" w:rsidRPr="00AC4A09" w:rsidRDefault="008E004B" w:rsidP="004D582C">
            <w:pPr>
              <w:spacing w:after="0" w:line="278" w:lineRule="exact"/>
              <w:jc w:val="center"/>
              <w:rPr>
                <w:rFonts w:ascii="Times New Roman" w:eastAsia="Arial Unicode MS" w:hAnsi="Times New Roman"/>
                <w:sz w:val="23"/>
                <w:szCs w:val="23"/>
              </w:rPr>
            </w:pPr>
            <w:r w:rsidRPr="00AC4A09">
              <w:rPr>
                <w:rFonts w:ascii="Times New Roman" w:eastAsia="Arial Unicode MS" w:hAnsi="Times New Roman"/>
                <w:sz w:val="23"/>
                <w:szCs w:val="23"/>
              </w:rPr>
              <w:t>Наименование прикладываемого документа</w:t>
            </w:r>
          </w:p>
        </w:tc>
      </w:tr>
      <w:tr w:rsidR="008E004B" w:rsidRPr="00AC4A09" w14:paraId="10C48EA8" w14:textId="77777777" w:rsidTr="004D582C">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404549A"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752E7348" w14:textId="77777777" w:rsidR="008E004B" w:rsidRPr="00AC4A09" w:rsidRDefault="008E004B" w:rsidP="004D582C">
            <w:pPr>
              <w:spacing w:after="0" w:line="27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Документ, подтверждающий полномочия представителя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12097B1C"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4E1D26B3" w14:textId="77777777" w:rsidTr="008E004B">
        <w:trPr>
          <w:trHeight w:val="6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5FA18052"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51C4B9F5" w14:textId="77777777" w:rsidR="008E004B" w:rsidRPr="00AC4A09" w:rsidRDefault="008E004B" w:rsidP="004D582C">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Схема расположения земельного участка или земельных участков на кадастровом плане территории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031EC2A0"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40377D6E" w14:textId="77777777" w:rsidTr="008E004B">
        <w:trPr>
          <w:trHeight w:val="493"/>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F62922C"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138E771B" w14:textId="77777777" w:rsidR="008E004B" w:rsidRPr="00AC4A09" w:rsidRDefault="008E004B" w:rsidP="004D582C">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Правоустанавливающий документ на объект недвижимости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5B7C0778"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07DC4633" w14:textId="77777777" w:rsidTr="008E004B">
        <w:trPr>
          <w:trHeight w:val="217"/>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BD3C1F3"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75C44AB6" w14:textId="77777777" w:rsidR="008E004B" w:rsidRPr="00AC4A09" w:rsidRDefault="008E004B" w:rsidP="004D582C">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залогодержателей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0673143E"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5CE34D5C" w14:textId="77777777" w:rsidTr="008E004B">
        <w:trPr>
          <w:trHeight w:val="235"/>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87DC46E" w14:textId="77777777" w:rsidR="008E004B" w:rsidRPr="00AC4A09" w:rsidRDefault="008E004B" w:rsidP="004D582C">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7BE588BF" w14:textId="77777777" w:rsidR="008E004B" w:rsidRPr="00AC4A09" w:rsidRDefault="008E004B" w:rsidP="004D582C">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землепользователей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2FBC10F5"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bl>
    <w:p w14:paraId="171BB1C5" w14:textId="77777777" w:rsidR="008E004B" w:rsidRDefault="008E004B" w:rsidP="008E004B">
      <w:pPr>
        <w:pStyle w:val="24"/>
        <w:shd w:val="clear" w:color="auto" w:fill="auto"/>
        <w:spacing w:line="230" w:lineRule="exact"/>
        <w:jc w:val="center"/>
        <w:rPr>
          <w:rFonts w:eastAsia="Arial Unicode MS"/>
        </w:rPr>
      </w:pPr>
    </w:p>
    <w:p w14:paraId="1C7F82E6" w14:textId="77777777" w:rsidR="008E004B" w:rsidRPr="00AC4A09" w:rsidRDefault="008E004B" w:rsidP="008E004B">
      <w:pPr>
        <w:pStyle w:val="24"/>
        <w:shd w:val="clear" w:color="auto" w:fill="auto"/>
        <w:spacing w:line="230" w:lineRule="exact"/>
        <w:jc w:val="center"/>
        <w:rPr>
          <w:rFonts w:eastAsia="Arial Unicode MS"/>
        </w:rPr>
      </w:pPr>
      <w:r>
        <w:rPr>
          <w:rFonts w:eastAsia="Arial Unicode MS"/>
        </w:rPr>
        <w:tab/>
      </w:r>
      <w:r w:rsidRPr="00AC4A09">
        <w:rPr>
          <w:rFonts w:eastAsia="Arial Unicode MS"/>
          <w:b/>
        </w:rPr>
        <w:t xml:space="preserve">Результат предоставления </w:t>
      </w:r>
      <w:r>
        <w:rPr>
          <w:rFonts w:eastAsia="Arial Unicode MS"/>
          <w:b/>
        </w:rPr>
        <w:t xml:space="preserve">Муниципальной </w:t>
      </w:r>
      <w:r w:rsidRPr="00AC4A09">
        <w:rPr>
          <w:rFonts w:eastAsia="Arial Unicode MS"/>
          <w:b/>
        </w:rPr>
        <w:t>услуги прошу</w:t>
      </w:r>
      <w:r w:rsidRPr="00AC4A09">
        <w:rPr>
          <w:rFonts w:eastAsia="Arial Unicode MS"/>
        </w:rPr>
        <w:t>:</w:t>
      </w:r>
    </w:p>
    <w:tbl>
      <w:tblPr>
        <w:tblW w:w="9653" w:type="dxa"/>
        <w:tblLayout w:type="fixed"/>
        <w:tblCellMar>
          <w:left w:w="0" w:type="dxa"/>
          <w:right w:w="0" w:type="dxa"/>
        </w:tblCellMar>
        <w:tblLook w:val="0000" w:firstRow="0" w:lastRow="0" w:firstColumn="0" w:lastColumn="0" w:noHBand="0" w:noVBand="0"/>
      </w:tblPr>
      <w:tblGrid>
        <w:gridCol w:w="8794"/>
        <w:gridCol w:w="859"/>
      </w:tblGrid>
      <w:tr w:rsidR="008E004B" w:rsidRPr="00AC4A09" w14:paraId="79EF494C" w14:textId="77777777" w:rsidTr="004D582C">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62CD6B19" w14:textId="77777777" w:rsidR="008E004B" w:rsidRPr="00AC4A09" w:rsidRDefault="008E004B" w:rsidP="004D582C">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в форме электронного документа в Личн</w:t>
            </w:r>
            <w:r>
              <w:rPr>
                <w:rFonts w:ascii="Times New Roman" w:eastAsia="Arial Unicode MS" w:hAnsi="Times New Roman"/>
                <w:sz w:val="23"/>
                <w:szCs w:val="23"/>
              </w:rPr>
              <w:t>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7D928B19"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240F3C90" w14:textId="77777777" w:rsidTr="008E004B">
        <w:trPr>
          <w:trHeight w:val="366"/>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6BDBD554" w14:textId="77777777" w:rsidR="008E004B" w:rsidRPr="00AC4A09" w:rsidRDefault="008E004B" w:rsidP="004D582C">
            <w:pPr>
              <w:spacing w:after="0" w:line="278" w:lineRule="exact"/>
              <w:jc w:val="both"/>
              <w:rPr>
                <w:rFonts w:ascii="Times New Roman" w:eastAsia="Arial Unicode MS" w:hAnsi="Times New Roman"/>
                <w:sz w:val="23"/>
                <w:szCs w:val="23"/>
              </w:rPr>
            </w:pPr>
            <w:r w:rsidRPr="00AC4A09">
              <w:rPr>
                <w:rFonts w:ascii="Times New Roman" w:eastAsia="Arial Unicode MS" w:hAnsi="Times New Roman"/>
                <w:sz w:val="23"/>
                <w:szCs w:val="23"/>
              </w:rPr>
              <w:t xml:space="preserve">выдать на бумажном носителе при личном обращении в </w:t>
            </w:r>
            <w:r>
              <w:rPr>
                <w:rFonts w:ascii="Times New Roman" w:eastAsia="Arial Unicode MS" w:hAnsi="Times New Roman"/>
                <w:sz w:val="23"/>
                <w:szCs w:val="23"/>
              </w:rPr>
              <w:t>Комитет либо в МБУ «МФЦ»</w:t>
            </w:r>
            <w:r w:rsidRPr="00AC4A09">
              <w:rPr>
                <w:rFonts w:ascii="Times New Roman" w:eastAsia="Arial Unicode MS" w:hAnsi="Times New Roman"/>
                <w:sz w:val="23"/>
                <w:szCs w:val="23"/>
              </w:rPr>
              <w:t>,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B93E6EF"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34A2DB81" w14:textId="77777777" w:rsidTr="004D582C">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77931CC7" w14:textId="77777777" w:rsidR="008E004B" w:rsidRPr="00AC4A09" w:rsidRDefault="008E004B" w:rsidP="004D582C">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1C3EE89" w14:textId="77777777" w:rsidR="008E004B" w:rsidRPr="00AC4A09" w:rsidRDefault="008E004B" w:rsidP="004D582C">
            <w:pPr>
              <w:spacing w:after="0" w:line="240" w:lineRule="auto"/>
              <w:rPr>
                <w:rFonts w:ascii="Arial Unicode MS" w:eastAsia="Arial Unicode MS" w:hAnsi="Arial Unicode MS" w:cs="Arial Unicode MS"/>
                <w:sz w:val="10"/>
                <w:szCs w:val="10"/>
              </w:rPr>
            </w:pPr>
          </w:p>
        </w:tc>
      </w:tr>
      <w:tr w:rsidR="008E004B" w:rsidRPr="00AC4A09" w14:paraId="328F84AD" w14:textId="77777777" w:rsidTr="004D582C">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66CBC69E" w14:textId="77777777" w:rsidR="008E004B" w:rsidRPr="00AC4A09" w:rsidRDefault="008E004B" w:rsidP="004D582C">
            <w:pPr>
              <w:spacing w:after="0" w:line="240" w:lineRule="auto"/>
              <w:ind w:left="2740"/>
              <w:rPr>
                <w:rFonts w:ascii="Times New Roman" w:eastAsia="Arial Unicode MS" w:hAnsi="Times New Roman"/>
                <w:i/>
                <w:iCs/>
                <w:sz w:val="18"/>
                <w:szCs w:val="18"/>
              </w:rPr>
            </w:pPr>
            <w:r w:rsidRPr="00AC4A09">
              <w:rPr>
                <w:rFonts w:ascii="Times New Roman" w:eastAsia="Arial Unicode MS" w:hAnsi="Times New Roman"/>
                <w:i/>
                <w:iCs/>
                <w:sz w:val="18"/>
                <w:szCs w:val="18"/>
              </w:rPr>
              <w:t>Указывается один из перечисленных способов</w:t>
            </w:r>
          </w:p>
        </w:tc>
      </w:tr>
    </w:tbl>
    <w:p w14:paraId="46E19C31" w14:textId="77777777" w:rsidR="008E004B" w:rsidRDefault="008E004B" w:rsidP="008E004B">
      <w:pPr>
        <w:tabs>
          <w:tab w:val="left" w:pos="4297"/>
        </w:tabs>
        <w:spacing w:after="275" w:line="274" w:lineRule="exact"/>
        <w:ind w:left="20" w:right="-2" w:firstLine="660"/>
        <w:rPr>
          <w:rFonts w:ascii="Times New Roman" w:eastAsia="Arial Unicode MS" w:hAnsi="Times New Roman"/>
          <w:sz w:val="23"/>
          <w:szCs w:val="23"/>
        </w:rPr>
      </w:pPr>
    </w:p>
    <w:p w14:paraId="0B41B791" w14:textId="00808FE5" w:rsidR="008E004B" w:rsidRDefault="008E004B" w:rsidP="008E004B">
      <w:pPr>
        <w:tabs>
          <w:tab w:val="left" w:pos="4297"/>
        </w:tabs>
        <w:spacing w:after="275" w:line="274" w:lineRule="exact"/>
        <w:ind w:left="20" w:right="-2" w:firstLine="660"/>
        <w:rPr>
          <w:rFonts w:ascii="Times New Roman" w:eastAsia="Arial Unicode MS" w:hAnsi="Times New Roman"/>
          <w:sz w:val="23"/>
          <w:szCs w:val="23"/>
        </w:rPr>
      </w:pPr>
      <w:r>
        <w:rPr>
          <w:rFonts w:ascii="Times New Roman" w:eastAsia="Arial Unicode MS" w:hAnsi="Times New Roman"/>
          <w:sz w:val="23"/>
          <w:szCs w:val="23"/>
        </w:rPr>
        <w:t>(</w:t>
      </w:r>
      <w:proofErr w:type="gramStart"/>
      <w:r>
        <w:rPr>
          <w:rFonts w:ascii="Times New Roman" w:eastAsia="Arial Unicode MS" w:hAnsi="Times New Roman"/>
          <w:sz w:val="23"/>
          <w:szCs w:val="23"/>
        </w:rPr>
        <w:t xml:space="preserve">подпись)   </w:t>
      </w:r>
      <w:proofErr w:type="gramEnd"/>
      <w:r>
        <w:rPr>
          <w:rFonts w:ascii="Times New Roman" w:eastAsia="Arial Unicode MS" w:hAnsi="Times New Roman"/>
          <w:sz w:val="23"/>
          <w:szCs w:val="23"/>
        </w:rPr>
        <w:t xml:space="preserve">                    </w:t>
      </w:r>
      <w:r w:rsidRPr="00AC4A09">
        <w:rPr>
          <w:rFonts w:ascii="Times New Roman" w:eastAsia="Arial Unicode MS" w:hAnsi="Times New Roman"/>
          <w:sz w:val="23"/>
          <w:szCs w:val="23"/>
        </w:rPr>
        <w:t>(фамилия,</w:t>
      </w:r>
      <w:r>
        <w:rPr>
          <w:rFonts w:ascii="Times New Roman" w:eastAsia="Arial Unicode MS" w:hAnsi="Times New Roman"/>
          <w:sz w:val="23"/>
          <w:szCs w:val="23"/>
        </w:rPr>
        <w:t xml:space="preserve"> имя, отчество (последнее – при </w:t>
      </w:r>
      <w:r w:rsidRPr="00AC4A09">
        <w:rPr>
          <w:rFonts w:ascii="Times New Roman" w:eastAsia="Arial Unicode MS" w:hAnsi="Times New Roman"/>
          <w:sz w:val="23"/>
          <w:szCs w:val="23"/>
        </w:rPr>
        <w:t>наличии)</w:t>
      </w:r>
      <w:r>
        <w:rPr>
          <w:rFonts w:ascii="Times New Roman" w:eastAsia="Arial Unicode MS" w:hAnsi="Times New Roman"/>
          <w:sz w:val="23"/>
          <w:szCs w:val="23"/>
        </w:rPr>
        <w:t xml:space="preserve">      </w:t>
      </w:r>
      <w:r w:rsidRPr="00AC4A09">
        <w:rPr>
          <w:rFonts w:ascii="Times New Roman" w:eastAsia="Arial Unicode MS" w:hAnsi="Times New Roman"/>
          <w:sz w:val="23"/>
          <w:szCs w:val="23"/>
        </w:rPr>
        <w:t>Дата</w:t>
      </w:r>
    </w:p>
    <w:p w14:paraId="5D10ED0E" w14:textId="77777777" w:rsidR="008E004B" w:rsidRPr="00427E39" w:rsidRDefault="008E004B" w:rsidP="008E004B">
      <w:pPr>
        <w:spacing w:after="0"/>
        <w:ind w:right="-1"/>
        <w:jc w:val="center"/>
        <w:rPr>
          <w:rFonts w:ascii="Times New Roman" w:hAnsi="Times New Roman"/>
          <w:b/>
          <w:sz w:val="40"/>
          <w:szCs w:val="40"/>
        </w:rPr>
      </w:pPr>
      <w:r w:rsidRPr="00427E39">
        <w:rPr>
          <w:rFonts w:ascii="Times New Roman" w:hAnsi="Times New Roman"/>
          <w:b/>
          <w:noProof/>
          <w:sz w:val="40"/>
          <w:szCs w:val="40"/>
        </w:rPr>
        <w:lastRenderedPageBreak/>
        <w:drawing>
          <wp:inline distT="0" distB="0" distL="0" distR="0" wp14:anchorId="6CC4E7C5" wp14:editId="58FC514C">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6D631E5B" w14:textId="77777777" w:rsidR="008E004B" w:rsidRDefault="008E004B" w:rsidP="008E004B">
      <w:pPr>
        <w:spacing w:after="0" w:line="240" w:lineRule="auto"/>
        <w:ind w:right="-1"/>
        <w:rPr>
          <w:rFonts w:ascii="Times New Roman" w:hAnsi="Times New Roman"/>
          <w:b/>
          <w:sz w:val="36"/>
          <w:szCs w:val="36"/>
        </w:rPr>
      </w:pPr>
      <w:r>
        <w:rPr>
          <w:rFonts w:ascii="Times New Roman" w:hAnsi="Times New Roman"/>
          <w:b/>
          <w:sz w:val="36"/>
          <w:szCs w:val="36"/>
        </w:rPr>
        <w:t xml:space="preserve">АДМИНИСТРАЦИЯ ГОРОДСКОГО ОКРУГА </w:t>
      </w:r>
      <w:r w:rsidRPr="00427E39">
        <w:rPr>
          <w:rFonts w:ascii="Times New Roman" w:hAnsi="Times New Roman"/>
          <w:b/>
          <w:sz w:val="36"/>
          <w:szCs w:val="36"/>
        </w:rPr>
        <w:t xml:space="preserve">ТЕЙКОВО </w:t>
      </w:r>
    </w:p>
    <w:p w14:paraId="0E9074F5" w14:textId="77777777" w:rsidR="008E004B" w:rsidRPr="00427E39" w:rsidRDefault="008E004B" w:rsidP="008E004B">
      <w:pPr>
        <w:spacing w:after="0" w:line="240" w:lineRule="auto"/>
        <w:ind w:right="-1"/>
        <w:jc w:val="center"/>
        <w:rPr>
          <w:rFonts w:ascii="Times New Roman" w:hAnsi="Times New Roman"/>
          <w:b/>
          <w:sz w:val="36"/>
          <w:szCs w:val="36"/>
        </w:rPr>
      </w:pPr>
      <w:r w:rsidRPr="00427E39">
        <w:rPr>
          <w:rFonts w:ascii="Times New Roman" w:hAnsi="Times New Roman"/>
          <w:b/>
          <w:sz w:val="36"/>
          <w:szCs w:val="36"/>
        </w:rPr>
        <w:t>ИВАНОВСКОЙ ОБЛАСТИ</w:t>
      </w:r>
    </w:p>
    <w:p w14:paraId="56E3A40F" w14:textId="77777777" w:rsidR="008E004B" w:rsidRPr="00427E39" w:rsidRDefault="008E004B" w:rsidP="008E004B">
      <w:pPr>
        <w:spacing w:after="0" w:line="240" w:lineRule="auto"/>
        <w:ind w:right="-1"/>
        <w:jc w:val="center"/>
        <w:rPr>
          <w:rFonts w:ascii="Times New Roman" w:hAnsi="Times New Roman"/>
          <w:b/>
          <w:sz w:val="40"/>
          <w:szCs w:val="40"/>
        </w:rPr>
      </w:pPr>
      <w:r w:rsidRPr="00427E39">
        <w:rPr>
          <w:rFonts w:ascii="Times New Roman" w:hAnsi="Times New Roman"/>
          <w:b/>
          <w:sz w:val="40"/>
          <w:szCs w:val="40"/>
        </w:rPr>
        <w:t>________________________</w:t>
      </w:r>
      <w:r>
        <w:rPr>
          <w:rFonts w:ascii="Times New Roman" w:hAnsi="Times New Roman"/>
          <w:b/>
          <w:sz w:val="40"/>
          <w:szCs w:val="40"/>
        </w:rPr>
        <w:t>_____________________</w:t>
      </w:r>
    </w:p>
    <w:p w14:paraId="7619B11B" w14:textId="77777777" w:rsidR="008E004B" w:rsidRPr="00427E39" w:rsidRDefault="008E004B" w:rsidP="008E004B">
      <w:pPr>
        <w:pStyle w:val="ConsPlusNormal"/>
        <w:ind w:right="-1"/>
        <w:rPr>
          <w:rFonts w:ascii="Times New Roman" w:hAnsi="Times New Roman"/>
          <w:b/>
          <w:sz w:val="40"/>
          <w:szCs w:val="40"/>
        </w:rPr>
      </w:pPr>
    </w:p>
    <w:p w14:paraId="52AC5AF5" w14:textId="77777777" w:rsidR="008E004B" w:rsidRPr="00427E39" w:rsidRDefault="008E004B" w:rsidP="008E004B">
      <w:pPr>
        <w:pStyle w:val="ConsPlusNormal"/>
        <w:ind w:right="-1"/>
        <w:jc w:val="center"/>
        <w:rPr>
          <w:rFonts w:ascii="Times New Roman" w:hAnsi="Times New Roman"/>
          <w:b/>
          <w:sz w:val="40"/>
          <w:szCs w:val="40"/>
        </w:rPr>
      </w:pPr>
      <w:r w:rsidRPr="00427E39">
        <w:rPr>
          <w:rFonts w:ascii="Times New Roman" w:hAnsi="Times New Roman"/>
          <w:b/>
          <w:sz w:val="40"/>
          <w:szCs w:val="40"/>
        </w:rPr>
        <w:t>П О С Т А Н О В Л Е Н И Е</w:t>
      </w:r>
    </w:p>
    <w:p w14:paraId="392A567A" w14:textId="77777777" w:rsidR="008E004B" w:rsidRPr="00427E39" w:rsidRDefault="008E004B" w:rsidP="008E004B">
      <w:pPr>
        <w:pStyle w:val="ConsPlusNormal"/>
        <w:ind w:right="-1"/>
        <w:rPr>
          <w:rFonts w:ascii="Times New Roman" w:hAnsi="Times New Roman" w:cs="Times New Roman"/>
          <w:sz w:val="40"/>
          <w:szCs w:val="40"/>
        </w:rPr>
      </w:pPr>
    </w:p>
    <w:p w14:paraId="28444842" w14:textId="17CA3EBD" w:rsidR="008E004B" w:rsidRPr="008E004B" w:rsidRDefault="008E004B" w:rsidP="008E004B">
      <w:pPr>
        <w:spacing w:after="0" w:line="240" w:lineRule="auto"/>
        <w:ind w:right="-1"/>
        <w:rPr>
          <w:rFonts w:ascii="Times New Roman" w:hAnsi="Times New Roman"/>
          <w:bCs/>
          <w:sz w:val="28"/>
          <w:szCs w:val="28"/>
        </w:rPr>
      </w:pPr>
      <w:r>
        <w:rPr>
          <w:rFonts w:ascii="Times New Roman" w:hAnsi="Times New Roman"/>
          <w:b/>
          <w:sz w:val="28"/>
          <w:szCs w:val="28"/>
        </w:rPr>
        <w:t xml:space="preserve">                                                     </w:t>
      </w:r>
      <w:r w:rsidRPr="008E004B">
        <w:rPr>
          <w:rFonts w:ascii="Times New Roman" w:hAnsi="Times New Roman"/>
          <w:bCs/>
          <w:sz w:val="28"/>
          <w:szCs w:val="28"/>
        </w:rPr>
        <w:t xml:space="preserve">от    21.06.2023     № 386 </w:t>
      </w:r>
    </w:p>
    <w:p w14:paraId="5E94DFD2" w14:textId="77777777" w:rsidR="008E004B" w:rsidRDefault="008E004B" w:rsidP="008E004B">
      <w:pPr>
        <w:spacing w:after="0" w:line="240" w:lineRule="auto"/>
        <w:ind w:right="-1"/>
        <w:jc w:val="center"/>
        <w:rPr>
          <w:rFonts w:ascii="Times New Roman" w:hAnsi="Times New Roman"/>
          <w:sz w:val="28"/>
          <w:szCs w:val="28"/>
        </w:rPr>
      </w:pPr>
    </w:p>
    <w:p w14:paraId="105B5EF2" w14:textId="77777777" w:rsidR="008E004B" w:rsidRPr="005C2ED2" w:rsidRDefault="008E004B" w:rsidP="008E004B">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1C5633B9" w14:textId="77777777" w:rsidR="008E004B" w:rsidRPr="00835640" w:rsidRDefault="008E004B" w:rsidP="008E004B">
      <w:pPr>
        <w:spacing w:after="0"/>
        <w:rPr>
          <w:rFonts w:ascii="Times New Roman" w:hAnsi="Times New Roman"/>
          <w:sz w:val="28"/>
          <w:szCs w:val="28"/>
        </w:rPr>
      </w:pPr>
    </w:p>
    <w:p w14:paraId="320AF076" w14:textId="77777777" w:rsidR="008E004B" w:rsidRDefault="008E004B" w:rsidP="008E004B">
      <w:pPr>
        <w:spacing w:line="240" w:lineRule="auto"/>
        <w:jc w:val="center"/>
        <w:rPr>
          <w:rFonts w:ascii="Times New Roman" w:hAnsi="Times New Roman"/>
          <w:b/>
          <w:bCs/>
          <w:sz w:val="28"/>
          <w:szCs w:val="28"/>
        </w:rPr>
      </w:pPr>
      <w:r>
        <w:rPr>
          <w:rFonts w:ascii="Times New Roman" w:eastAsia="Calibri" w:hAnsi="Times New Roman"/>
          <w:b/>
          <w:sz w:val="28"/>
          <w:szCs w:val="28"/>
          <w:lang w:eastAsia="en-US"/>
        </w:rPr>
        <w:t>О внесении изменений и дополнений</w:t>
      </w:r>
      <w:r w:rsidRPr="00835640">
        <w:rPr>
          <w:rFonts w:ascii="Times New Roman" w:eastAsia="Calibri" w:hAnsi="Times New Roman"/>
          <w:b/>
          <w:sz w:val="28"/>
          <w:szCs w:val="28"/>
          <w:lang w:eastAsia="en-US"/>
        </w:rPr>
        <w:t xml:space="preserve"> в постановление администрации городского округа Тейково </w:t>
      </w:r>
      <w:r>
        <w:rPr>
          <w:rFonts w:ascii="Times New Roman" w:eastAsia="Calibri" w:hAnsi="Times New Roman"/>
          <w:b/>
          <w:sz w:val="28"/>
          <w:szCs w:val="28"/>
          <w:lang w:eastAsia="en-US"/>
        </w:rPr>
        <w:t>Ивановской области</w:t>
      </w:r>
      <w:r w:rsidRPr="00835640">
        <w:rPr>
          <w:rFonts w:ascii="Times New Roman" w:eastAsia="Calibri" w:hAnsi="Times New Roman"/>
          <w:b/>
          <w:sz w:val="28"/>
          <w:szCs w:val="28"/>
          <w:lang w:eastAsia="en-US"/>
        </w:rPr>
        <w:t xml:space="preserve"> от </w:t>
      </w:r>
      <w:r>
        <w:rPr>
          <w:rFonts w:ascii="Times New Roman" w:eastAsia="Calibri" w:hAnsi="Times New Roman"/>
          <w:b/>
          <w:sz w:val="28"/>
          <w:szCs w:val="28"/>
          <w:lang w:eastAsia="en-US"/>
        </w:rPr>
        <w:t>02.12.2022 № 609 «</w:t>
      </w:r>
      <w:r w:rsidRPr="002677B0">
        <w:rPr>
          <w:rFonts w:ascii="Times New Roman" w:hAnsi="Times New Roman"/>
          <w:b/>
          <w:sz w:val="28"/>
          <w:szCs w:val="28"/>
        </w:rPr>
        <w:t>Об утвержден</w:t>
      </w:r>
      <w:r>
        <w:rPr>
          <w:rFonts w:ascii="Times New Roman" w:hAnsi="Times New Roman"/>
          <w:b/>
          <w:sz w:val="28"/>
          <w:szCs w:val="28"/>
        </w:rPr>
        <w:t>ии административного регламента</w:t>
      </w:r>
      <w:r w:rsidRPr="002677B0">
        <w:rPr>
          <w:rFonts w:ascii="Times New Roman" w:hAnsi="Times New Roman"/>
          <w:b/>
          <w:sz w:val="28"/>
          <w:szCs w:val="28"/>
        </w:rPr>
        <w:t xml:space="preserve"> предоставления муниципальной услуги </w:t>
      </w:r>
      <w:r w:rsidRPr="009E09B5">
        <w:rPr>
          <w:rFonts w:ascii="Times New Roman" w:hAnsi="Times New Roman"/>
          <w:b/>
          <w:sz w:val="28"/>
          <w:szCs w:val="28"/>
        </w:rPr>
        <w:t>«Выплата компенсации части родительской платы за присмотр и уход за детьми</w:t>
      </w:r>
      <w:r w:rsidRPr="009E09B5">
        <w:rPr>
          <w:rFonts w:ascii="Times New Roman" w:hAnsi="Times New Roman"/>
          <w:b/>
          <w:bCs/>
          <w:sz w:val="28"/>
          <w:szCs w:val="28"/>
        </w:rPr>
        <w:t xml:space="preserve"> в образовательных организациях, реализующих образовательную программу дошкольного образования (в части подачи заявления на выплату компенсации</w:t>
      </w:r>
      <w:r>
        <w:rPr>
          <w:rFonts w:ascii="Times New Roman" w:hAnsi="Times New Roman"/>
          <w:b/>
          <w:bCs/>
          <w:sz w:val="28"/>
          <w:szCs w:val="28"/>
        </w:rPr>
        <w:t>)</w:t>
      </w:r>
      <w:r w:rsidRPr="009E09B5">
        <w:rPr>
          <w:rFonts w:ascii="Times New Roman" w:hAnsi="Times New Roman"/>
          <w:b/>
          <w:bCs/>
          <w:sz w:val="28"/>
          <w:szCs w:val="28"/>
        </w:rPr>
        <w:t>»</w:t>
      </w:r>
    </w:p>
    <w:p w14:paraId="68B7B7CE" w14:textId="77777777" w:rsidR="008E004B" w:rsidRPr="00F1083D" w:rsidRDefault="008E004B" w:rsidP="008E004B">
      <w:pPr>
        <w:spacing w:line="240" w:lineRule="auto"/>
        <w:ind w:firstLine="708"/>
        <w:jc w:val="both"/>
        <w:rPr>
          <w:rFonts w:ascii="Times New Roman" w:hAnsi="Times New Roman"/>
          <w:sz w:val="28"/>
          <w:szCs w:val="28"/>
        </w:rPr>
      </w:pPr>
      <w:r w:rsidRPr="00F1083D">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образовании в Российской Федерации», в соответствии с Постановление</w:t>
      </w:r>
      <w:r>
        <w:rPr>
          <w:rFonts w:ascii="Times New Roman" w:hAnsi="Times New Roman"/>
          <w:sz w:val="28"/>
          <w:szCs w:val="28"/>
        </w:rPr>
        <w:t>м</w:t>
      </w:r>
      <w:r w:rsidRPr="00F1083D">
        <w:rPr>
          <w:rFonts w:ascii="Times New Roman" w:hAnsi="Times New Roman"/>
          <w:sz w:val="28"/>
          <w:szCs w:val="28"/>
        </w:rPr>
        <w:t xml:space="preserve"> Правительства РФ от 27.05.2023 № 829</w:t>
      </w:r>
      <w:r>
        <w:rPr>
          <w:rFonts w:ascii="Times New Roman" w:hAnsi="Times New Roman"/>
          <w:sz w:val="28"/>
          <w:szCs w:val="28"/>
        </w:rPr>
        <w:t xml:space="preserve"> «</w:t>
      </w:r>
      <w:r w:rsidRPr="00F1083D">
        <w:rPr>
          <w:rFonts w:ascii="Times New Roman" w:hAnsi="Times New Roman"/>
          <w:sz w:val="28"/>
          <w:szCs w:val="28"/>
        </w:rPr>
        <w:t>Об утверждении единого стандарта предоставления государственно</w:t>
      </w:r>
      <w:r>
        <w:rPr>
          <w:rFonts w:ascii="Times New Roman" w:hAnsi="Times New Roman"/>
          <w:sz w:val="28"/>
          <w:szCs w:val="28"/>
        </w:rPr>
        <w:t>й и (или) муниципальной услуги «</w:t>
      </w:r>
      <w:r w:rsidRPr="00F1083D">
        <w:rPr>
          <w:rFonts w:ascii="Times New Roman" w:hAnsi="Times New Roman"/>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w:t>
      </w:r>
      <w:r>
        <w:rPr>
          <w:rFonts w:ascii="Times New Roman" w:hAnsi="Times New Roman"/>
          <w:sz w:val="28"/>
          <w:szCs w:val="28"/>
        </w:rPr>
        <w:t xml:space="preserve">о субъекта Российской Федерации», </w:t>
      </w:r>
      <w:r w:rsidRPr="00F1083D">
        <w:rPr>
          <w:rFonts w:ascii="Times New Roman" w:hAnsi="Times New Roman"/>
          <w:sz w:val="28"/>
          <w:szCs w:val="28"/>
        </w:rPr>
        <w:t>руководствуясь Уставом городского округа Тейково Ивановской области, администрация городского округа Тейково Ивановской области</w:t>
      </w:r>
    </w:p>
    <w:p w14:paraId="6B134AFA" w14:textId="77777777" w:rsidR="008E004B" w:rsidRPr="00835640" w:rsidRDefault="008E004B" w:rsidP="008E004B">
      <w:pPr>
        <w:spacing w:after="0" w:line="240" w:lineRule="auto"/>
        <w:ind w:firstLine="709"/>
        <w:jc w:val="both"/>
        <w:rPr>
          <w:rFonts w:ascii="Times New Roman" w:hAnsi="Times New Roman"/>
          <w:sz w:val="28"/>
          <w:szCs w:val="28"/>
        </w:rPr>
      </w:pPr>
    </w:p>
    <w:p w14:paraId="5E303D4C" w14:textId="77777777" w:rsidR="008E004B" w:rsidRPr="00835640" w:rsidRDefault="008E004B" w:rsidP="008E004B">
      <w:pPr>
        <w:spacing w:after="0" w:line="240" w:lineRule="auto"/>
        <w:ind w:firstLine="709"/>
        <w:jc w:val="center"/>
        <w:rPr>
          <w:rFonts w:ascii="Times New Roman" w:hAnsi="Times New Roman"/>
          <w:b/>
          <w:sz w:val="28"/>
          <w:szCs w:val="28"/>
        </w:rPr>
      </w:pPr>
      <w:r w:rsidRPr="00835640">
        <w:rPr>
          <w:rFonts w:ascii="Times New Roman" w:hAnsi="Times New Roman"/>
          <w:b/>
          <w:sz w:val="28"/>
          <w:szCs w:val="28"/>
        </w:rPr>
        <w:t>П О С Т А Н О В Л Я Е Т:</w:t>
      </w:r>
    </w:p>
    <w:p w14:paraId="7BAC7CC6" w14:textId="77777777" w:rsidR="008E004B" w:rsidRPr="00835640" w:rsidRDefault="008E004B" w:rsidP="008E004B">
      <w:pPr>
        <w:spacing w:after="0" w:line="240" w:lineRule="auto"/>
        <w:ind w:firstLine="709"/>
        <w:jc w:val="center"/>
        <w:rPr>
          <w:rFonts w:ascii="Times New Roman" w:hAnsi="Times New Roman"/>
          <w:b/>
          <w:sz w:val="28"/>
          <w:szCs w:val="28"/>
        </w:rPr>
      </w:pPr>
    </w:p>
    <w:p w14:paraId="233BB4EA" w14:textId="77777777" w:rsidR="008E004B" w:rsidRDefault="008E004B" w:rsidP="008E004B">
      <w:pPr>
        <w:pStyle w:val="a5"/>
        <w:numPr>
          <w:ilvl w:val="0"/>
          <w:numId w:val="1"/>
        </w:numPr>
        <w:ind w:left="0" w:firstLine="709"/>
        <w:jc w:val="both"/>
        <w:rPr>
          <w:szCs w:val="28"/>
        </w:rPr>
      </w:pPr>
      <w:r w:rsidRPr="004B7D08">
        <w:rPr>
          <w:szCs w:val="28"/>
        </w:rPr>
        <w:t xml:space="preserve">Внести в </w:t>
      </w:r>
      <w:r>
        <w:rPr>
          <w:szCs w:val="28"/>
        </w:rPr>
        <w:t>постановление</w:t>
      </w:r>
      <w:r w:rsidRPr="004B7D08">
        <w:rPr>
          <w:szCs w:val="28"/>
        </w:rPr>
        <w:t xml:space="preserve"> администрации городского округа Тейково Ивановской области </w:t>
      </w:r>
      <w:r w:rsidRPr="00F1083D">
        <w:rPr>
          <w:szCs w:val="28"/>
        </w:rPr>
        <w:t xml:space="preserve">от 02.12.2022 № 609 «Об утверждении административного регламента предоставления муниципальной услуги «Выплата компенсации части </w:t>
      </w:r>
      <w:r w:rsidRPr="00F1083D">
        <w:rPr>
          <w:szCs w:val="28"/>
        </w:rPr>
        <w:lastRenderedPageBreak/>
        <w:t>родительской платы за присмотр и уход за детьми</w:t>
      </w:r>
      <w:r w:rsidRPr="00F1083D">
        <w:rPr>
          <w:bCs/>
          <w:szCs w:val="28"/>
        </w:rPr>
        <w:t xml:space="preserve"> в образовательных организациях, реализующих образовательную программу дошкольного образования (в части подачи заявления на выплату компенсации)»</w:t>
      </w:r>
      <w:r w:rsidRPr="00F1083D">
        <w:rPr>
          <w:szCs w:val="28"/>
        </w:rPr>
        <w:t xml:space="preserve"> </w:t>
      </w:r>
      <w:r>
        <w:rPr>
          <w:szCs w:val="28"/>
        </w:rPr>
        <w:t>следующие изменения</w:t>
      </w:r>
      <w:r w:rsidRPr="004B7D08">
        <w:rPr>
          <w:szCs w:val="28"/>
        </w:rPr>
        <w:t>:</w:t>
      </w:r>
    </w:p>
    <w:p w14:paraId="44982796" w14:textId="77777777" w:rsidR="008E004B" w:rsidRDefault="008E004B" w:rsidP="008E004B">
      <w:pPr>
        <w:pStyle w:val="a5"/>
        <w:ind w:left="709"/>
        <w:jc w:val="both"/>
        <w:rPr>
          <w:szCs w:val="28"/>
        </w:rPr>
      </w:pPr>
      <w:r>
        <w:rPr>
          <w:szCs w:val="28"/>
        </w:rPr>
        <w:t>в приложении к постановлению:</w:t>
      </w:r>
    </w:p>
    <w:p w14:paraId="1C337046" w14:textId="77777777" w:rsidR="008E004B" w:rsidRDefault="008E004B" w:rsidP="008E004B">
      <w:pPr>
        <w:pStyle w:val="a5"/>
        <w:numPr>
          <w:ilvl w:val="1"/>
          <w:numId w:val="2"/>
        </w:numPr>
        <w:ind w:left="0" w:firstLine="709"/>
        <w:jc w:val="both"/>
        <w:rPr>
          <w:szCs w:val="28"/>
        </w:rPr>
      </w:pPr>
      <w:proofErr w:type="gramStart"/>
      <w:r>
        <w:rPr>
          <w:szCs w:val="28"/>
        </w:rPr>
        <w:t xml:space="preserve">пункт </w:t>
      </w:r>
      <w:r w:rsidRPr="00927B56">
        <w:rPr>
          <w:szCs w:val="28"/>
        </w:rPr>
        <w:t xml:space="preserve"> </w:t>
      </w:r>
      <w:r>
        <w:rPr>
          <w:b/>
          <w:szCs w:val="28"/>
        </w:rPr>
        <w:t>7</w:t>
      </w:r>
      <w:r w:rsidRPr="00F1083D">
        <w:rPr>
          <w:szCs w:val="28"/>
        </w:rPr>
        <w:t>.</w:t>
      </w:r>
      <w:r>
        <w:rPr>
          <w:szCs w:val="28"/>
        </w:rPr>
        <w:t>1.</w:t>
      </w:r>
      <w:proofErr w:type="gramEnd"/>
      <w:r>
        <w:rPr>
          <w:szCs w:val="28"/>
        </w:rPr>
        <w:t xml:space="preserve"> </w:t>
      </w:r>
      <w:r w:rsidRPr="00F1083D">
        <w:rPr>
          <w:szCs w:val="28"/>
        </w:rPr>
        <w:t xml:space="preserve"> </w:t>
      </w:r>
      <w:r>
        <w:rPr>
          <w:szCs w:val="28"/>
        </w:rPr>
        <w:t xml:space="preserve"> раздела 7 изложить «</w:t>
      </w:r>
      <w:r w:rsidRPr="009F616B">
        <w:rPr>
          <w:szCs w:val="28"/>
        </w:rPr>
        <w:t xml:space="preserve">Срок предоставления муниципальной </w:t>
      </w:r>
      <w:proofErr w:type="gramStart"/>
      <w:r w:rsidRPr="009F616B">
        <w:rPr>
          <w:szCs w:val="28"/>
        </w:rPr>
        <w:t>услуги »</w:t>
      </w:r>
      <w:proofErr w:type="gramEnd"/>
      <w:r>
        <w:rPr>
          <w:szCs w:val="28"/>
        </w:rPr>
        <w:t xml:space="preserve"> в следующей редакции:</w:t>
      </w:r>
    </w:p>
    <w:p w14:paraId="7C66EB8B" w14:textId="77777777" w:rsidR="008E004B" w:rsidRDefault="008E004B" w:rsidP="008E004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«7.1. </w:t>
      </w:r>
      <w:r w:rsidRPr="00C17421">
        <w:rPr>
          <w:rFonts w:ascii="Times New Roman" w:hAnsi="Times New Roman"/>
          <w:sz w:val="28"/>
          <w:szCs w:val="28"/>
        </w:rPr>
        <w:t xml:space="preserve">Срок предоставления муниципальной услуги при личном обращении в дошкольную образовательную организацию составляет не более </w:t>
      </w:r>
      <w:r>
        <w:rPr>
          <w:rFonts w:ascii="Times New Roman" w:hAnsi="Times New Roman"/>
          <w:sz w:val="28"/>
          <w:szCs w:val="28"/>
        </w:rPr>
        <w:t>6</w:t>
      </w:r>
      <w:r w:rsidRPr="00C17421">
        <w:rPr>
          <w:rFonts w:ascii="Times New Roman" w:hAnsi="Times New Roman"/>
          <w:sz w:val="28"/>
          <w:szCs w:val="28"/>
        </w:rPr>
        <w:t xml:space="preserve"> (</w:t>
      </w:r>
      <w:r>
        <w:rPr>
          <w:rFonts w:ascii="Times New Roman" w:hAnsi="Times New Roman"/>
          <w:sz w:val="28"/>
          <w:szCs w:val="28"/>
        </w:rPr>
        <w:t>шести</w:t>
      </w:r>
      <w:r w:rsidRPr="00C17421">
        <w:rPr>
          <w:rFonts w:ascii="Times New Roman" w:hAnsi="Times New Roman"/>
          <w:sz w:val="28"/>
          <w:szCs w:val="28"/>
        </w:rPr>
        <w:t>) рабочих д</w:t>
      </w:r>
      <w:r>
        <w:rPr>
          <w:rFonts w:ascii="Times New Roman" w:hAnsi="Times New Roman"/>
          <w:sz w:val="28"/>
          <w:szCs w:val="28"/>
        </w:rPr>
        <w:t>ней со дня регистрации заявления</w:t>
      </w:r>
      <w:r w:rsidRPr="00C17421">
        <w:rPr>
          <w:rFonts w:ascii="Times New Roman" w:hAnsi="Times New Roman"/>
          <w:sz w:val="28"/>
          <w:szCs w:val="28"/>
        </w:rPr>
        <w:t xml:space="preserve"> и документов.</w:t>
      </w:r>
    </w:p>
    <w:p w14:paraId="13672398" w14:textId="77777777" w:rsidR="008E004B" w:rsidRDefault="008E004B" w:rsidP="008E004B">
      <w:pPr>
        <w:autoSpaceDE w:val="0"/>
        <w:autoSpaceDN w:val="0"/>
        <w:adjustRightInd w:val="0"/>
        <w:spacing w:after="0" w:line="240" w:lineRule="auto"/>
        <w:ind w:firstLine="539"/>
        <w:jc w:val="both"/>
        <w:rPr>
          <w:rFonts w:ascii="Times New Roman" w:hAnsi="Times New Roman"/>
          <w:sz w:val="28"/>
          <w:szCs w:val="28"/>
        </w:rPr>
      </w:pPr>
      <w:r w:rsidRPr="00C17421">
        <w:rPr>
          <w:rFonts w:ascii="Times New Roman" w:hAnsi="Times New Roman"/>
          <w:sz w:val="28"/>
          <w:szCs w:val="28"/>
        </w:rPr>
        <w:t xml:space="preserve">Заявление о предоставлении муниципальной услуги поданное непосредственно в дошкольную образовательную организация, регистрируется уполномоченным сотрудником образовательной организации, в день обращения в журнале регистрации заявлений получателей компенсации по </w:t>
      </w:r>
      <w:proofErr w:type="gramStart"/>
      <w:r w:rsidRPr="00C17421">
        <w:rPr>
          <w:rFonts w:ascii="Times New Roman" w:hAnsi="Times New Roman"/>
          <w:sz w:val="28"/>
          <w:szCs w:val="28"/>
        </w:rPr>
        <w:t>ут</w:t>
      </w:r>
      <w:r>
        <w:rPr>
          <w:rFonts w:ascii="Times New Roman" w:hAnsi="Times New Roman"/>
          <w:sz w:val="28"/>
          <w:szCs w:val="28"/>
        </w:rPr>
        <w:t>вержденной  форме</w:t>
      </w:r>
      <w:proofErr w:type="gramEnd"/>
      <w:r>
        <w:rPr>
          <w:rFonts w:ascii="Times New Roman" w:hAnsi="Times New Roman"/>
          <w:sz w:val="28"/>
          <w:szCs w:val="28"/>
        </w:rPr>
        <w:t xml:space="preserve">  (приложение № 3.</w:t>
      </w:r>
      <w:r w:rsidRPr="00C17421">
        <w:rPr>
          <w:rFonts w:ascii="Times New Roman" w:hAnsi="Times New Roman"/>
          <w:sz w:val="28"/>
          <w:szCs w:val="28"/>
        </w:rPr>
        <w:t>)</w:t>
      </w:r>
      <w:r>
        <w:rPr>
          <w:rFonts w:ascii="Times New Roman" w:hAnsi="Times New Roman"/>
          <w:sz w:val="28"/>
          <w:szCs w:val="28"/>
        </w:rPr>
        <w:t>».</w:t>
      </w:r>
    </w:p>
    <w:p w14:paraId="76CD2780" w14:textId="77777777" w:rsidR="008E004B" w:rsidRDefault="008E004B" w:rsidP="008E004B">
      <w:pPr>
        <w:pStyle w:val="ConsPlusNormal"/>
        <w:numPr>
          <w:ilvl w:val="1"/>
          <w:numId w:val="2"/>
        </w:numPr>
        <w:ind w:left="0" w:firstLine="709"/>
        <w:jc w:val="both"/>
        <w:rPr>
          <w:rFonts w:ascii="Times New Roman" w:hAnsi="Times New Roman" w:cs="Times New Roman"/>
          <w:sz w:val="28"/>
          <w:szCs w:val="28"/>
        </w:rPr>
      </w:pPr>
      <w:proofErr w:type="gramStart"/>
      <w:r w:rsidRPr="009F616B">
        <w:rPr>
          <w:rFonts w:ascii="Times New Roman" w:hAnsi="Times New Roman"/>
          <w:sz w:val="28"/>
          <w:szCs w:val="28"/>
        </w:rPr>
        <w:t>пункт  9.1.</w:t>
      </w:r>
      <w:proofErr w:type="gramEnd"/>
      <w:r>
        <w:rPr>
          <w:rFonts w:ascii="Times New Roman" w:hAnsi="Times New Roman"/>
          <w:sz w:val="28"/>
          <w:szCs w:val="28"/>
        </w:rPr>
        <w:t xml:space="preserve"> </w:t>
      </w:r>
      <w:r w:rsidRPr="00F1083D">
        <w:rPr>
          <w:rFonts w:ascii="Times New Roman" w:hAnsi="Times New Roman"/>
          <w:sz w:val="28"/>
          <w:szCs w:val="28"/>
        </w:rPr>
        <w:t xml:space="preserve"> </w:t>
      </w:r>
      <w:r>
        <w:rPr>
          <w:rFonts w:ascii="Times New Roman" w:hAnsi="Times New Roman" w:cs="Times New Roman"/>
          <w:sz w:val="28"/>
          <w:szCs w:val="28"/>
        </w:rPr>
        <w:t xml:space="preserve"> раздела 9 «</w:t>
      </w:r>
      <w:r w:rsidRPr="009F616B">
        <w:rPr>
          <w:rFonts w:ascii="Times New Roman" w:eastAsiaTheme="minorHAnsi" w:hAnsi="Times New Roman"/>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F616B">
        <w:rPr>
          <w:rFonts w:ascii="Times New Roman" w:hAnsi="Times New Roman" w:cs="Times New Roman"/>
          <w:sz w:val="28"/>
          <w:szCs w:val="28"/>
        </w:rPr>
        <w:t>»</w:t>
      </w:r>
      <w:r>
        <w:rPr>
          <w:rFonts w:ascii="Times New Roman" w:hAnsi="Times New Roman" w:cs="Times New Roman"/>
          <w:sz w:val="28"/>
          <w:szCs w:val="28"/>
        </w:rPr>
        <w:t xml:space="preserve"> дополнить подпунктом 7) следующего содержания:</w:t>
      </w:r>
    </w:p>
    <w:p w14:paraId="37715CED" w14:textId="77777777" w:rsidR="008E004B" w:rsidRDefault="008E004B" w:rsidP="008E00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Pr="00C20088">
        <w:rPr>
          <w:rFonts w:ascii="Times New Roman" w:hAnsi="Times New Roman" w:cs="Times New Roman"/>
          <w:sz w:val="28"/>
          <w:szCs w:val="28"/>
        </w:rPr>
        <w:t>) справка с места учебы совершеннолетнего ребенка (детей) заявителя, подтверждающая обучение по очной форме</w:t>
      </w:r>
      <w:r>
        <w:rPr>
          <w:rFonts w:ascii="Times New Roman" w:hAnsi="Times New Roman" w:cs="Times New Roman"/>
          <w:sz w:val="28"/>
          <w:szCs w:val="28"/>
        </w:rPr>
        <w:t>.»</w:t>
      </w:r>
    </w:p>
    <w:p w14:paraId="1306BAA8" w14:textId="77777777" w:rsidR="008E004B" w:rsidRDefault="008E004B" w:rsidP="008E004B">
      <w:pPr>
        <w:pStyle w:val="ConsPlusNormal"/>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 3 к административному регламенту изложить в новой редакции согласно приложению к настоящему постановлению.</w:t>
      </w:r>
    </w:p>
    <w:p w14:paraId="0433683F" w14:textId="77777777" w:rsidR="008E004B" w:rsidRDefault="008E004B" w:rsidP="008E004B">
      <w:pPr>
        <w:pStyle w:val="a5"/>
        <w:ind w:firstLine="708"/>
        <w:jc w:val="both"/>
        <w:rPr>
          <w:szCs w:val="28"/>
        </w:rPr>
      </w:pPr>
      <w:r w:rsidRPr="002677B0">
        <w:rPr>
          <w:szCs w:val="28"/>
        </w:rPr>
        <w:t xml:space="preserve">2. </w:t>
      </w:r>
      <w:r w:rsidRPr="00497694">
        <w:rPr>
          <w:szCs w:val="28"/>
        </w:rPr>
        <w:t>Опубликовать настоящее постановление в Вестнике органов местного самоуправления городского округа Тейково и разместить на офици</w:t>
      </w:r>
      <w:r>
        <w:rPr>
          <w:szCs w:val="28"/>
        </w:rPr>
        <w:t xml:space="preserve">альном сайте администрации городского округа </w:t>
      </w:r>
      <w:r w:rsidRPr="00497694">
        <w:rPr>
          <w:szCs w:val="28"/>
        </w:rPr>
        <w:t>Тейково</w:t>
      </w:r>
      <w:r>
        <w:rPr>
          <w:szCs w:val="28"/>
        </w:rPr>
        <w:t xml:space="preserve"> Ивановской области</w:t>
      </w:r>
      <w:r w:rsidRPr="00497694">
        <w:rPr>
          <w:szCs w:val="28"/>
        </w:rPr>
        <w:t xml:space="preserve"> в сети Интернет.</w:t>
      </w:r>
    </w:p>
    <w:p w14:paraId="4332E89E" w14:textId="77777777" w:rsidR="008E004B" w:rsidRDefault="008E004B" w:rsidP="008E004B">
      <w:pPr>
        <w:pStyle w:val="a5"/>
        <w:ind w:firstLine="709"/>
        <w:jc w:val="both"/>
        <w:rPr>
          <w:szCs w:val="28"/>
        </w:rPr>
      </w:pPr>
      <w:r w:rsidRPr="002677B0">
        <w:rPr>
          <w:szCs w:val="28"/>
        </w:rPr>
        <w:t>3. Контроль за исполнением настоящего постановления возложить на заместителя главы администрации (по социальным вопросам), начальник</w:t>
      </w:r>
      <w:r>
        <w:rPr>
          <w:szCs w:val="28"/>
        </w:rPr>
        <w:t>а О</w:t>
      </w:r>
      <w:r w:rsidRPr="002677B0">
        <w:rPr>
          <w:szCs w:val="28"/>
        </w:rPr>
        <w:t xml:space="preserve">тдела социальной сферы администрации городского округа Тейково Ивановской области Сорокину С.В. и </w:t>
      </w:r>
      <w:r w:rsidRPr="00EF6653">
        <w:rPr>
          <w:szCs w:val="28"/>
        </w:rPr>
        <w:t xml:space="preserve">начальника Отдела образования администрации г. </w:t>
      </w:r>
      <w:proofErr w:type="gramStart"/>
      <w:r w:rsidRPr="00EF6653">
        <w:rPr>
          <w:szCs w:val="28"/>
        </w:rPr>
        <w:t>Тейково  Касьянову</w:t>
      </w:r>
      <w:proofErr w:type="gramEnd"/>
      <w:r w:rsidRPr="00EF6653">
        <w:rPr>
          <w:szCs w:val="28"/>
        </w:rPr>
        <w:t xml:space="preserve"> М.А.</w:t>
      </w:r>
    </w:p>
    <w:p w14:paraId="1312C3ED" w14:textId="77777777" w:rsidR="008E004B" w:rsidRDefault="008E004B" w:rsidP="008E004B">
      <w:pPr>
        <w:pStyle w:val="a5"/>
        <w:ind w:left="1069"/>
        <w:jc w:val="both"/>
        <w:rPr>
          <w:b/>
          <w:szCs w:val="28"/>
        </w:rPr>
      </w:pPr>
    </w:p>
    <w:p w14:paraId="51F31C5C" w14:textId="77777777" w:rsidR="008E004B" w:rsidRDefault="008E004B" w:rsidP="008E004B">
      <w:pPr>
        <w:pStyle w:val="a5"/>
        <w:ind w:left="1069"/>
        <w:jc w:val="both"/>
        <w:rPr>
          <w:b/>
          <w:szCs w:val="28"/>
        </w:rPr>
      </w:pPr>
    </w:p>
    <w:p w14:paraId="7693D746" w14:textId="77777777" w:rsidR="008E004B" w:rsidRDefault="008E004B" w:rsidP="008E004B">
      <w:pPr>
        <w:pStyle w:val="a5"/>
        <w:ind w:left="1069"/>
        <w:jc w:val="both"/>
        <w:rPr>
          <w:b/>
          <w:szCs w:val="28"/>
        </w:rPr>
      </w:pPr>
    </w:p>
    <w:p w14:paraId="20B6A12D" w14:textId="77777777" w:rsidR="008E004B" w:rsidRDefault="008E004B" w:rsidP="008E004B">
      <w:pPr>
        <w:pStyle w:val="a5"/>
        <w:ind w:left="1069"/>
        <w:jc w:val="both"/>
        <w:rPr>
          <w:b/>
          <w:szCs w:val="28"/>
        </w:rPr>
      </w:pPr>
    </w:p>
    <w:p w14:paraId="195201DC" w14:textId="77777777" w:rsidR="008E004B" w:rsidRDefault="008E004B" w:rsidP="008E004B">
      <w:pPr>
        <w:pStyle w:val="a5"/>
        <w:jc w:val="both"/>
        <w:rPr>
          <w:b/>
          <w:szCs w:val="28"/>
        </w:rPr>
      </w:pPr>
      <w:r w:rsidRPr="002677B0">
        <w:rPr>
          <w:b/>
          <w:szCs w:val="28"/>
        </w:rPr>
        <w:t xml:space="preserve">Глава городского округа Тейково              </w:t>
      </w:r>
      <w:r>
        <w:rPr>
          <w:b/>
          <w:szCs w:val="28"/>
        </w:rPr>
        <w:t xml:space="preserve">                   </w:t>
      </w:r>
    </w:p>
    <w:p w14:paraId="7A1E0579" w14:textId="77777777" w:rsidR="008E004B" w:rsidRDefault="008E004B" w:rsidP="008E004B">
      <w:pPr>
        <w:pStyle w:val="a5"/>
        <w:jc w:val="both"/>
        <w:rPr>
          <w:b/>
          <w:szCs w:val="28"/>
        </w:rPr>
      </w:pPr>
      <w:r>
        <w:rPr>
          <w:b/>
          <w:szCs w:val="28"/>
        </w:rPr>
        <w:t>Ивановской области</w:t>
      </w:r>
      <w:r>
        <w:rPr>
          <w:b/>
          <w:szCs w:val="28"/>
        </w:rPr>
        <w:tab/>
      </w:r>
      <w:r>
        <w:rPr>
          <w:b/>
          <w:szCs w:val="28"/>
        </w:rPr>
        <w:tab/>
      </w:r>
      <w:r>
        <w:rPr>
          <w:b/>
          <w:szCs w:val="28"/>
        </w:rPr>
        <w:tab/>
      </w:r>
      <w:r>
        <w:rPr>
          <w:b/>
          <w:szCs w:val="28"/>
        </w:rPr>
        <w:tab/>
        <w:t xml:space="preserve">                                          С.А. Семенова</w:t>
      </w:r>
    </w:p>
    <w:p w14:paraId="64A9F8FF" w14:textId="77777777" w:rsidR="008E004B" w:rsidRDefault="008E004B">
      <w:pPr>
        <w:spacing w:after="160" w:line="259" w:lineRule="auto"/>
        <w:rPr>
          <w:rFonts w:ascii="Times New Roman" w:eastAsia="Arial Unicode MS" w:hAnsi="Times New Roman"/>
          <w:sz w:val="23"/>
          <w:szCs w:val="23"/>
        </w:rPr>
      </w:pPr>
    </w:p>
    <w:p w14:paraId="1EBA2071" w14:textId="77777777" w:rsidR="008E004B" w:rsidRDefault="008E004B">
      <w:pPr>
        <w:spacing w:after="160" w:line="259" w:lineRule="auto"/>
        <w:rPr>
          <w:rFonts w:ascii="Times New Roman" w:eastAsia="Arial Unicode MS" w:hAnsi="Times New Roman"/>
          <w:sz w:val="23"/>
          <w:szCs w:val="23"/>
        </w:rPr>
      </w:pPr>
      <w:r>
        <w:rPr>
          <w:rFonts w:ascii="Times New Roman" w:eastAsia="Arial Unicode MS" w:hAnsi="Times New Roman"/>
          <w:sz w:val="23"/>
          <w:szCs w:val="23"/>
        </w:rPr>
        <w:br w:type="page"/>
      </w:r>
    </w:p>
    <w:p w14:paraId="27F0C0E1" w14:textId="77777777" w:rsidR="008E004B" w:rsidRPr="00703B06" w:rsidRDefault="008E004B" w:rsidP="008E004B">
      <w:pPr>
        <w:pStyle w:val="a5"/>
        <w:jc w:val="right"/>
        <w:rPr>
          <w:sz w:val="24"/>
          <w:szCs w:val="24"/>
        </w:rPr>
      </w:pPr>
      <w:r w:rsidRPr="00703B06">
        <w:rPr>
          <w:sz w:val="24"/>
          <w:szCs w:val="24"/>
        </w:rPr>
        <w:lastRenderedPageBreak/>
        <w:t>Приложение</w:t>
      </w:r>
    </w:p>
    <w:p w14:paraId="5A244E0E" w14:textId="77777777" w:rsidR="008E004B" w:rsidRPr="00703B06" w:rsidRDefault="008E004B" w:rsidP="008E004B">
      <w:pPr>
        <w:pStyle w:val="a5"/>
        <w:jc w:val="right"/>
        <w:rPr>
          <w:sz w:val="24"/>
          <w:szCs w:val="24"/>
        </w:rPr>
      </w:pPr>
      <w:r w:rsidRPr="00703B06">
        <w:rPr>
          <w:sz w:val="24"/>
          <w:szCs w:val="24"/>
        </w:rPr>
        <w:t>к постановлению администрации</w:t>
      </w:r>
    </w:p>
    <w:p w14:paraId="3DD35284" w14:textId="77777777" w:rsidR="008E004B" w:rsidRDefault="008E004B" w:rsidP="008E004B">
      <w:pPr>
        <w:pStyle w:val="a5"/>
        <w:jc w:val="right"/>
        <w:rPr>
          <w:sz w:val="24"/>
          <w:szCs w:val="24"/>
        </w:rPr>
      </w:pPr>
      <w:r w:rsidRPr="00703B06">
        <w:rPr>
          <w:sz w:val="24"/>
          <w:szCs w:val="24"/>
        </w:rPr>
        <w:t>городского округа Тейково Ивановской области</w:t>
      </w:r>
    </w:p>
    <w:p w14:paraId="50CC9C9C" w14:textId="77777777" w:rsidR="008E004B" w:rsidRPr="008E004B" w:rsidRDefault="008E004B" w:rsidP="008E004B">
      <w:pPr>
        <w:spacing w:after="0" w:line="240" w:lineRule="auto"/>
        <w:ind w:right="-1"/>
        <w:jc w:val="right"/>
        <w:rPr>
          <w:rFonts w:ascii="Times New Roman" w:hAnsi="Times New Roman"/>
          <w:bCs/>
          <w:sz w:val="28"/>
          <w:szCs w:val="28"/>
        </w:rPr>
      </w:pPr>
      <w:r w:rsidRPr="008E004B">
        <w:rPr>
          <w:rFonts w:ascii="Times New Roman" w:hAnsi="Times New Roman"/>
          <w:bCs/>
          <w:sz w:val="28"/>
          <w:szCs w:val="28"/>
        </w:rPr>
        <w:t xml:space="preserve">от    21.06.2023     № 386 </w:t>
      </w:r>
    </w:p>
    <w:p w14:paraId="0A97B9F7" w14:textId="77777777" w:rsidR="008E004B" w:rsidRDefault="008E004B" w:rsidP="008E004B">
      <w:pPr>
        <w:pStyle w:val="a5"/>
        <w:jc w:val="right"/>
        <w:rPr>
          <w:sz w:val="24"/>
          <w:szCs w:val="24"/>
        </w:rPr>
      </w:pPr>
    </w:p>
    <w:p w14:paraId="79C5EA41" w14:textId="77777777" w:rsidR="008E004B" w:rsidRPr="009831E4" w:rsidRDefault="008E004B" w:rsidP="008E004B">
      <w:pPr>
        <w:pStyle w:val="a5"/>
        <w:jc w:val="right"/>
        <w:rPr>
          <w:sz w:val="24"/>
          <w:szCs w:val="24"/>
        </w:rPr>
      </w:pPr>
      <w:r w:rsidRPr="009831E4">
        <w:rPr>
          <w:sz w:val="24"/>
          <w:szCs w:val="24"/>
        </w:rPr>
        <w:t>Приложение № 3</w:t>
      </w:r>
    </w:p>
    <w:p w14:paraId="38B8C24A" w14:textId="77777777" w:rsidR="008E004B" w:rsidRPr="009831E4" w:rsidRDefault="008E004B" w:rsidP="008E004B">
      <w:pPr>
        <w:widowControl w:val="0"/>
        <w:autoSpaceDE w:val="0"/>
        <w:autoSpaceDN w:val="0"/>
        <w:adjustRightInd w:val="0"/>
        <w:spacing w:after="0" w:line="240" w:lineRule="auto"/>
        <w:ind w:firstLine="540"/>
        <w:jc w:val="right"/>
        <w:rPr>
          <w:rStyle w:val="41"/>
          <w:rFonts w:eastAsia="Calibri"/>
          <w:sz w:val="24"/>
          <w:szCs w:val="24"/>
        </w:rPr>
      </w:pPr>
      <w:r>
        <w:rPr>
          <w:rStyle w:val="41"/>
          <w:rFonts w:eastAsia="Calibri"/>
          <w:sz w:val="24"/>
          <w:szCs w:val="24"/>
        </w:rPr>
        <w:t>к А</w:t>
      </w:r>
      <w:r w:rsidRPr="009831E4">
        <w:rPr>
          <w:rStyle w:val="41"/>
          <w:rFonts w:eastAsia="Calibri"/>
          <w:sz w:val="24"/>
          <w:szCs w:val="24"/>
        </w:rPr>
        <w:t>дминистративному регламенту</w:t>
      </w:r>
    </w:p>
    <w:p w14:paraId="23026255" w14:textId="77777777" w:rsidR="008E004B" w:rsidRPr="009831E4" w:rsidRDefault="008E004B" w:rsidP="008E004B">
      <w:pPr>
        <w:widowControl w:val="0"/>
        <w:autoSpaceDE w:val="0"/>
        <w:autoSpaceDN w:val="0"/>
        <w:adjustRightInd w:val="0"/>
        <w:spacing w:after="0" w:line="240" w:lineRule="auto"/>
        <w:ind w:firstLine="540"/>
        <w:jc w:val="right"/>
        <w:rPr>
          <w:rStyle w:val="41"/>
          <w:rFonts w:eastAsia="Calibri"/>
          <w:sz w:val="24"/>
          <w:szCs w:val="24"/>
        </w:rPr>
      </w:pPr>
    </w:p>
    <w:p w14:paraId="2D831B5D" w14:textId="77777777" w:rsidR="008E004B" w:rsidRPr="009831E4" w:rsidRDefault="008E004B" w:rsidP="008E004B">
      <w:pPr>
        <w:widowControl w:val="0"/>
        <w:autoSpaceDE w:val="0"/>
        <w:autoSpaceDN w:val="0"/>
        <w:adjustRightInd w:val="0"/>
        <w:spacing w:after="0" w:line="240" w:lineRule="auto"/>
        <w:ind w:firstLine="540"/>
        <w:jc w:val="right"/>
        <w:rPr>
          <w:rStyle w:val="41"/>
          <w:rFonts w:eastAsia="Calibri"/>
          <w:sz w:val="24"/>
          <w:szCs w:val="24"/>
        </w:rPr>
      </w:pPr>
    </w:p>
    <w:p w14:paraId="19BD9960" w14:textId="77777777" w:rsidR="008E004B" w:rsidRPr="009831E4" w:rsidRDefault="008E004B" w:rsidP="008E004B">
      <w:pPr>
        <w:widowControl w:val="0"/>
        <w:autoSpaceDE w:val="0"/>
        <w:autoSpaceDN w:val="0"/>
        <w:adjustRightInd w:val="0"/>
        <w:spacing w:after="0" w:line="240" w:lineRule="auto"/>
        <w:ind w:firstLine="540"/>
        <w:jc w:val="right"/>
        <w:rPr>
          <w:rFonts w:ascii="Times New Roman" w:hAnsi="Times New Roman"/>
          <w:sz w:val="24"/>
          <w:szCs w:val="24"/>
        </w:rPr>
      </w:pPr>
      <w:r w:rsidRPr="009831E4">
        <w:rPr>
          <w:rFonts w:ascii="Times New Roman" w:hAnsi="Times New Roman"/>
          <w:sz w:val="24"/>
          <w:szCs w:val="24"/>
        </w:rPr>
        <w:t>_____________________________________</w:t>
      </w:r>
    </w:p>
    <w:p w14:paraId="19B1C282" w14:textId="77777777" w:rsidR="008E004B" w:rsidRPr="009831E4" w:rsidRDefault="008E004B" w:rsidP="008E004B">
      <w:pPr>
        <w:widowControl w:val="0"/>
        <w:autoSpaceDE w:val="0"/>
        <w:autoSpaceDN w:val="0"/>
        <w:adjustRightInd w:val="0"/>
        <w:spacing w:after="0" w:line="240" w:lineRule="auto"/>
        <w:ind w:firstLine="540"/>
        <w:jc w:val="right"/>
        <w:rPr>
          <w:rFonts w:ascii="Times New Roman" w:hAnsi="Times New Roman"/>
          <w:sz w:val="24"/>
          <w:szCs w:val="24"/>
        </w:rPr>
      </w:pPr>
      <w:r w:rsidRPr="009831E4">
        <w:rPr>
          <w:rFonts w:ascii="Times New Roman" w:hAnsi="Times New Roman"/>
          <w:sz w:val="24"/>
          <w:szCs w:val="24"/>
        </w:rPr>
        <w:t xml:space="preserve">(фамилия, имя, отчество, адрес, телефон </w:t>
      </w:r>
    </w:p>
    <w:p w14:paraId="537FA568" w14:textId="77777777" w:rsidR="008E004B" w:rsidRPr="009831E4" w:rsidRDefault="008E004B" w:rsidP="008E004B">
      <w:pPr>
        <w:widowControl w:val="0"/>
        <w:autoSpaceDE w:val="0"/>
        <w:autoSpaceDN w:val="0"/>
        <w:adjustRightInd w:val="0"/>
        <w:spacing w:after="0" w:line="240" w:lineRule="auto"/>
        <w:ind w:firstLine="540"/>
        <w:jc w:val="right"/>
        <w:rPr>
          <w:rFonts w:ascii="Times New Roman" w:hAnsi="Times New Roman"/>
          <w:sz w:val="24"/>
          <w:szCs w:val="24"/>
        </w:rPr>
      </w:pPr>
      <w:r w:rsidRPr="009831E4">
        <w:rPr>
          <w:rFonts w:ascii="Times New Roman" w:hAnsi="Times New Roman"/>
          <w:sz w:val="24"/>
          <w:szCs w:val="24"/>
        </w:rPr>
        <w:t>заявителя родителя, законного представителя)</w:t>
      </w:r>
    </w:p>
    <w:p w14:paraId="62F958C0" w14:textId="77777777" w:rsidR="008E004B" w:rsidRPr="009831E4" w:rsidRDefault="008E004B" w:rsidP="008E004B">
      <w:pPr>
        <w:widowControl w:val="0"/>
        <w:autoSpaceDE w:val="0"/>
        <w:autoSpaceDN w:val="0"/>
        <w:adjustRightInd w:val="0"/>
        <w:spacing w:after="0" w:line="240" w:lineRule="auto"/>
        <w:ind w:firstLine="540"/>
        <w:jc w:val="right"/>
        <w:rPr>
          <w:rFonts w:ascii="Times New Roman" w:hAnsi="Times New Roman"/>
          <w:sz w:val="24"/>
          <w:szCs w:val="24"/>
        </w:rPr>
      </w:pPr>
    </w:p>
    <w:p w14:paraId="12CEB304" w14:textId="77777777" w:rsidR="008E004B" w:rsidRPr="009831E4" w:rsidRDefault="008E004B" w:rsidP="008E004B">
      <w:pPr>
        <w:widowControl w:val="0"/>
        <w:autoSpaceDE w:val="0"/>
        <w:autoSpaceDN w:val="0"/>
        <w:adjustRightInd w:val="0"/>
        <w:spacing w:after="0" w:line="240" w:lineRule="auto"/>
        <w:jc w:val="right"/>
        <w:rPr>
          <w:rFonts w:ascii="Times New Roman" w:hAnsi="Times New Roman"/>
          <w:sz w:val="24"/>
          <w:szCs w:val="24"/>
        </w:rPr>
      </w:pPr>
      <w:r w:rsidRPr="009831E4">
        <w:rPr>
          <w:rFonts w:ascii="Times New Roman" w:hAnsi="Times New Roman"/>
          <w:sz w:val="24"/>
          <w:szCs w:val="24"/>
        </w:rPr>
        <w:t>Заведующему Детским садом № ______"________________" ____________________________________________________</w:t>
      </w:r>
    </w:p>
    <w:p w14:paraId="1EB65E32" w14:textId="77777777" w:rsidR="008E004B" w:rsidRPr="009831E4" w:rsidRDefault="008E004B" w:rsidP="008E004B">
      <w:pPr>
        <w:widowControl w:val="0"/>
        <w:autoSpaceDE w:val="0"/>
        <w:autoSpaceDN w:val="0"/>
        <w:adjustRightInd w:val="0"/>
        <w:spacing w:after="0" w:line="240" w:lineRule="auto"/>
        <w:jc w:val="right"/>
        <w:rPr>
          <w:rFonts w:ascii="Times New Roman" w:hAnsi="Times New Roman"/>
          <w:sz w:val="16"/>
          <w:szCs w:val="16"/>
        </w:rPr>
      </w:pPr>
      <w:r w:rsidRPr="009831E4">
        <w:rPr>
          <w:rFonts w:ascii="Times New Roman" w:hAnsi="Times New Roman"/>
          <w:sz w:val="16"/>
          <w:szCs w:val="16"/>
        </w:rPr>
        <w:t>(Ф.И.О. (последнее - при наличии) руководителя ДОО)</w:t>
      </w:r>
    </w:p>
    <w:p w14:paraId="5548716A" w14:textId="77777777" w:rsidR="008E004B" w:rsidRPr="009831E4" w:rsidRDefault="008E004B" w:rsidP="008E004B">
      <w:pPr>
        <w:widowControl w:val="0"/>
        <w:autoSpaceDE w:val="0"/>
        <w:autoSpaceDN w:val="0"/>
        <w:adjustRightInd w:val="0"/>
        <w:spacing w:after="0" w:line="240" w:lineRule="auto"/>
        <w:jc w:val="right"/>
        <w:rPr>
          <w:rFonts w:ascii="Times New Roman" w:hAnsi="Times New Roman"/>
          <w:sz w:val="24"/>
          <w:szCs w:val="24"/>
        </w:rPr>
      </w:pPr>
      <w:r w:rsidRPr="009831E4">
        <w:rPr>
          <w:rFonts w:ascii="Times New Roman" w:hAnsi="Times New Roman"/>
          <w:sz w:val="24"/>
          <w:szCs w:val="24"/>
        </w:rPr>
        <w:t>____________________________________________________</w:t>
      </w:r>
    </w:p>
    <w:p w14:paraId="5733D3C3" w14:textId="77777777" w:rsidR="008E004B" w:rsidRPr="009831E4" w:rsidRDefault="008E004B" w:rsidP="008E004B">
      <w:pPr>
        <w:widowControl w:val="0"/>
        <w:autoSpaceDE w:val="0"/>
        <w:autoSpaceDN w:val="0"/>
        <w:adjustRightInd w:val="0"/>
        <w:spacing w:after="0" w:line="240" w:lineRule="auto"/>
        <w:jc w:val="right"/>
        <w:rPr>
          <w:rFonts w:ascii="Times New Roman" w:hAnsi="Times New Roman"/>
          <w:sz w:val="16"/>
          <w:szCs w:val="16"/>
        </w:rPr>
      </w:pPr>
      <w:r w:rsidRPr="009831E4">
        <w:rPr>
          <w:rFonts w:ascii="Times New Roman" w:hAnsi="Times New Roman"/>
          <w:sz w:val="16"/>
          <w:szCs w:val="16"/>
        </w:rPr>
        <w:t>(Ф.И.О. (последнее - при наличии) родителя)</w:t>
      </w:r>
    </w:p>
    <w:p w14:paraId="7A4FBB06" w14:textId="77777777" w:rsidR="008E004B" w:rsidRPr="009831E4" w:rsidRDefault="008E004B" w:rsidP="008E004B">
      <w:pPr>
        <w:widowControl w:val="0"/>
        <w:autoSpaceDE w:val="0"/>
        <w:autoSpaceDN w:val="0"/>
        <w:adjustRightInd w:val="0"/>
        <w:spacing w:after="0" w:line="240" w:lineRule="auto"/>
        <w:jc w:val="right"/>
        <w:rPr>
          <w:rFonts w:ascii="Times New Roman" w:hAnsi="Times New Roman"/>
          <w:sz w:val="24"/>
          <w:szCs w:val="24"/>
        </w:rPr>
      </w:pPr>
      <w:r w:rsidRPr="009831E4">
        <w:rPr>
          <w:rFonts w:ascii="Times New Roman" w:hAnsi="Times New Roman"/>
          <w:sz w:val="24"/>
          <w:szCs w:val="24"/>
        </w:rPr>
        <w:t>контактный телефон__________________________________</w:t>
      </w:r>
    </w:p>
    <w:p w14:paraId="5FC6D78E" w14:textId="77777777" w:rsidR="008E004B" w:rsidRPr="009831E4" w:rsidRDefault="008E004B" w:rsidP="008E004B">
      <w:pPr>
        <w:spacing w:after="0"/>
        <w:ind w:right="40"/>
        <w:jc w:val="right"/>
        <w:rPr>
          <w:rStyle w:val="41"/>
          <w:rFonts w:eastAsia="Calibri"/>
        </w:rPr>
      </w:pPr>
      <w:r w:rsidRPr="009831E4">
        <w:rPr>
          <w:rFonts w:ascii="Times New Roman" w:hAnsi="Times New Roman"/>
          <w:sz w:val="24"/>
          <w:szCs w:val="24"/>
        </w:rPr>
        <w:t xml:space="preserve">адрес электронной </w:t>
      </w:r>
      <w:proofErr w:type="gramStart"/>
      <w:r w:rsidRPr="009831E4">
        <w:rPr>
          <w:rFonts w:ascii="Times New Roman" w:hAnsi="Times New Roman"/>
          <w:sz w:val="24"/>
          <w:szCs w:val="24"/>
        </w:rPr>
        <w:t>почты:_</w:t>
      </w:r>
      <w:proofErr w:type="gramEnd"/>
      <w:r w:rsidRPr="009831E4">
        <w:rPr>
          <w:rFonts w:ascii="Times New Roman" w:hAnsi="Times New Roman"/>
          <w:sz w:val="24"/>
          <w:szCs w:val="24"/>
        </w:rPr>
        <w:t>_____________________________</w:t>
      </w:r>
    </w:p>
    <w:p w14:paraId="6A483E85" w14:textId="77777777" w:rsidR="008E004B" w:rsidRDefault="008E004B" w:rsidP="008E004B">
      <w:pPr>
        <w:pStyle w:val="a9"/>
        <w:ind w:left="709"/>
      </w:pPr>
    </w:p>
    <w:p w14:paraId="49121B60" w14:textId="77777777" w:rsidR="008E004B" w:rsidRDefault="008E004B" w:rsidP="008E004B">
      <w:pPr>
        <w:spacing w:after="160" w:line="259" w:lineRule="auto"/>
        <w:jc w:val="both"/>
      </w:pPr>
      <w:r>
        <w:t>Заявление</w:t>
      </w:r>
      <w:r>
        <w:br/>
        <w:t xml:space="preserve">о предоставлении государственной и (или) муниципальной услуги "Выплата компенсации части родительской платы за присмотр и уход за </w:t>
      </w:r>
      <w:proofErr w:type="gramStart"/>
      <w:r>
        <w:t>детьми  муниципальных</w:t>
      </w:r>
      <w:proofErr w:type="gramEnd"/>
      <w:r>
        <w:t xml:space="preserve"> образовательных организациях, находящихся на территории городского округа Тейково Ивановской области</w:t>
      </w:r>
    </w:p>
    <w:p w14:paraId="56B11155" w14:textId="77777777" w:rsidR="008E004B" w:rsidRDefault="008E004B" w:rsidP="008E004B">
      <w:pPr>
        <w:pStyle w:val="a9"/>
        <w:jc w:val="left"/>
        <w:rPr>
          <w:rFonts w:ascii="Georgia" w:hAnsi="Georgia"/>
        </w:rPr>
      </w:pPr>
    </w:p>
    <w:tbl>
      <w:tblPr>
        <w:tblW w:w="4645" w:type="pct"/>
        <w:tblCellMar>
          <w:top w:w="75" w:type="dxa"/>
          <w:left w:w="150" w:type="dxa"/>
          <w:bottom w:w="75" w:type="dxa"/>
          <w:right w:w="150" w:type="dxa"/>
        </w:tblCellMar>
        <w:tblLook w:val="04A0" w:firstRow="1" w:lastRow="0" w:firstColumn="1" w:lastColumn="0" w:noHBand="0" w:noVBand="1"/>
      </w:tblPr>
      <w:tblGrid>
        <w:gridCol w:w="9611"/>
      </w:tblGrid>
      <w:tr w:rsidR="008E004B" w14:paraId="3BA6E05C" w14:textId="77777777" w:rsidTr="004D582C">
        <w:tc>
          <w:tcPr>
            <w:tcW w:w="5000" w:type="pct"/>
            <w:hideMark/>
          </w:tcPr>
          <w:p w14:paraId="61F2D373" w14:textId="77777777" w:rsidR="008E004B" w:rsidRDefault="008E004B" w:rsidP="004D582C">
            <w:pPr>
              <w:pStyle w:val="a9"/>
              <w:ind w:firstLine="851"/>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8E004B" w14:paraId="0E1498C7" w14:textId="77777777" w:rsidTr="004D582C">
        <w:tc>
          <w:tcPr>
            <w:tcW w:w="5000" w:type="pct"/>
            <w:tcBorders>
              <w:bottom w:val="single" w:sz="6" w:space="0" w:color="000000"/>
            </w:tcBorders>
            <w:hideMark/>
          </w:tcPr>
          <w:p w14:paraId="0BF9ED63" w14:textId="77777777" w:rsidR="008E004B" w:rsidRDefault="008E004B" w:rsidP="004D582C">
            <w:pPr>
              <w:pStyle w:val="a9"/>
            </w:pPr>
          </w:p>
        </w:tc>
      </w:tr>
      <w:tr w:rsidR="008E004B" w14:paraId="75C928B3" w14:textId="77777777" w:rsidTr="004D582C">
        <w:tc>
          <w:tcPr>
            <w:tcW w:w="5000" w:type="pct"/>
            <w:tcBorders>
              <w:top w:val="single" w:sz="6" w:space="0" w:color="000000"/>
            </w:tcBorders>
            <w:tcMar>
              <w:top w:w="90" w:type="dxa"/>
              <w:left w:w="90" w:type="dxa"/>
              <w:bottom w:w="90" w:type="dxa"/>
              <w:right w:w="90" w:type="dxa"/>
            </w:tcMar>
            <w:hideMark/>
          </w:tcPr>
          <w:p w14:paraId="4735CB68" w14:textId="77777777" w:rsidR="008E004B" w:rsidRPr="00EB3F8B" w:rsidRDefault="008E004B" w:rsidP="004D582C">
            <w:pPr>
              <w:pStyle w:val="a9"/>
              <w:ind w:firstLine="851"/>
              <w:jc w:val="center"/>
              <w:rPr>
                <w:sz w:val="16"/>
                <w:szCs w:val="16"/>
              </w:rPr>
            </w:pPr>
            <w:r w:rsidRPr="00EB3F8B">
              <w:rPr>
                <w:sz w:val="16"/>
                <w:szCs w:val="16"/>
              </w:rPr>
              <w:t>(наименование образовательной организации)</w:t>
            </w:r>
          </w:p>
        </w:tc>
      </w:tr>
      <w:tr w:rsidR="008E004B" w14:paraId="341BDD6D" w14:textId="77777777" w:rsidTr="004D582C">
        <w:tc>
          <w:tcPr>
            <w:tcW w:w="5000" w:type="pct"/>
            <w:hideMark/>
          </w:tcPr>
          <w:p w14:paraId="412B45A7" w14:textId="77777777" w:rsidR="008E004B" w:rsidRDefault="008E004B" w:rsidP="004D582C">
            <w:pPr>
              <w:pStyle w:val="a9"/>
              <w:ind w:firstLine="851"/>
            </w:pPr>
            <w:r>
              <w:t>Сведения о родителе (законном представителе) ребенка, обратившемся за предоставлением муниципальной услуги (далее - заявитель):</w:t>
            </w:r>
          </w:p>
        </w:tc>
      </w:tr>
    </w:tbl>
    <w:p w14:paraId="2C0A7C8F" w14:textId="77777777" w:rsidR="008E004B" w:rsidRDefault="008E004B" w:rsidP="008E004B">
      <w:pPr>
        <w:pStyle w:val="a9"/>
        <w:tabs>
          <w:tab w:val="left" w:pos="432"/>
          <w:tab w:val="left" w:pos="2388"/>
        </w:tabs>
        <w:jc w:val="left"/>
        <w:rPr>
          <w:rFonts w:ascii="Georgia" w:hAnsi="Georgia"/>
        </w:rPr>
      </w:pPr>
      <w:r>
        <w:rPr>
          <w:rFonts w:ascii="Georgia" w:hAnsi="Georgia"/>
        </w:rPr>
        <w:tab/>
      </w:r>
    </w:p>
    <w:tbl>
      <w:tblPr>
        <w:tblW w:w="4856" w:type="pct"/>
        <w:tblCellMar>
          <w:top w:w="75" w:type="dxa"/>
          <w:left w:w="150" w:type="dxa"/>
          <w:bottom w:w="75" w:type="dxa"/>
          <w:right w:w="150" w:type="dxa"/>
        </w:tblCellMar>
        <w:tblLook w:val="04A0" w:firstRow="1" w:lastRow="0" w:firstColumn="1" w:lastColumn="0" w:noHBand="0" w:noVBand="1"/>
      </w:tblPr>
      <w:tblGrid>
        <w:gridCol w:w="4401"/>
        <w:gridCol w:w="5647"/>
      </w:tblGrid>
      <w:tr w:rsidR="008E004B" w14:paraId="7DE3F76D" w14:textId="77777777" w:rsidTr="004D582C">
        <w:tc>
          <w:tcPr>
            <w:tcW w:w="2190" w:type="pct"/>
            <w:hideMark/>
          </w:tcPr>
          <w:p w14:paraId="29594B40" w14:textId="77777777" w:rsidR="008E004B" w:rsidRPr="00EB3F8B" w:rsidRDefault="008E004B" w:rsidP="004D582C">
            <w:pPr>
              <w:pStyle w:val="a5"/>
              <w:rPr>
                <w:rFonts w:eastAsiaTheme="minorEastAsia"/>
                <w:sz w:val="24"/>
                <w:szCs w:val="24"/>
              </w:rPr>
            </w:pPr>
            <w:r w:rsidRPr="00EB3F8B">
              <w:rPr>
                <w:sz w:val="24"/>
                <w:szCs w:val="24"/>
              </w:rPr>
              <w:t>Фамилия, имя, отчество</w:t>
            </w:r>
          </w:p>
          <w:p w14:paraId="61A88CCC" w14:textId="77777777" w:rsidR="008E004B" w:rsidRPr="00EB3F8B" w:rsidRDefault="008E004B" w:rsidP="004D582C">
            <w:pPr>
              <w:pStyle w:val="a5"/>
              <w:rPr>
                <w:rFonts w:eastAsiaTheme="minorEastAsia"/>
                <w:sz w:val="24"/>
                <w:szCs w:val="24"/>
              </w:rPr>
            </w:pPr>
            <w:r w:rsidRPr="00EB3F8B">
              <w:rPr>
                <w:sz w:val="24"/>
                <w:szCs w:val="24"/>
              </w:rPr>
              <w:t>(при наличии):</w:t>
            </w:r>
          </w:p>
        </w:tc>
        <w:tc>
          <w:tcPr>
            <w:tcW w:w="2810" w:type="pct"/>
            <w:tcBorders>
              <w:bottom w:val="single" w:sz="6" w:space="0" w:color="000000"/>
            </w:tcBorders>
            <w:hideMark/>
          </w:tcPr>
          <w:p w14:paraId="1A2E50F1"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7A57A53B" w14:textId="77777777" w:rsidTr="008E004B">
        <w:trPr>
          <w:trHeight w:val="27"/>
        </w:trPr>
        <w:tc>
          <w:tcPr>
            <w:tcW w:w="2190" w:type="pct"/>
            <w:hideMark/>
          </w:tcPr>
          <w:p w14:paraId="2D98148C" w14:textId="77777777" w:rsidR="008E004B" w:rsidRPr="00EB3F8B" w:rsidRDefault="008E004B" w:rsidP="004D582C">
            <w:pPr>
              <w:pStyle w:val="a5"/>
              <w:rPr>
                <w:rFonts w:eastAsiaTheme="minorEastAsia"/>
                <w:sz w:val="24"/>
                <w:szCs w:val="24"/>
              </w:rPr>
            </w:pPr>
            <w:r w:rsidRPr="00EB3F8B">
              <w:rPr>
                <w:sz w:val="24"/>
                <w:szCs w:val="24"/>
              </w:rPr>
              <w:t>Дата рождения:</w:t>
            </w:r>
          </w:p>
        </w:tc>
        <w:tc>
          <w:tcPr>
            <w:tcW w:w="2810" w:type="pct"/>
            <w:tcBorders>
              <w:top w:val="single" w:sz="6" w:space="0" w:color="000000"/>
            </w:tcBorders>
            <w:tcMar>
              <w:top w:w="90" w:type="dxa"/>
              <w:left w:w="90" w:type="dxa"/>
              <w:bottom w:w="90" w:type="dxa"/>
              <w:right w:w="90" w:type="dxa"/>
            </w:tcMar>
            <w:hideMark/>
          </w:tcPr>
          <w:p w14:paraId="3E5913C1"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626CD75A" w14:textId="77777777" w:rsidTr="004D582C">
        <w:tc>
          <w:tcPr>
            <w:tcW w:w="2190" w:type="pct"/>
            <w:hideMark/>
          </w:tcPr>
          <w:p w14:paraId="0F6ACBA3" w14:textId="77777777" w:rsidR="008E004B" w:rsidRPr="00EB3F8B" w:rsidRDefault="008E004B" w:rsidP="004D582C">
            <w:pPr>
              <w:pStyle w:val="a5"/>
              <w:rPr>
                <w:rFonts w:eastAsiaTheme="minorEastAsia"/>
                <w:sz w:val="24"/>
                <w:szCs w:val="24"/>
              </w:rPr>
            </w:pPr>
            <w:r w:rsidRPr="00EB3F8B">
              <w:rPr>
                <w:sz w:val="24"/>
                <w:szCs w:val="24"/>
              </w:rPr>
              <w:t xml:space="preserve"> </w:t>
            </w:r>
          </w:p>
        </w:tc>
        <w:tc>
          <w:tcPr>
            <w:tcW w:w="2810" w:type="pct"/>
            <w:tcBorders>
              <w:top w:val="single" w:sz="6" w:space="0" w:color="000000"/>
            </w:tcBorders>
            <w:tcMar>
              <w:top w:w="90" w:type="dxa"/>
              <w:left w:w="90" w:type="dxa"/>
              <w:bottom w:w="90" w:type="dxa"/>
              <w:right w:w="90" w:type="dxa"/>
            </w:tcMar>
            <w:hideMark/>
          </w:tcPr>
          <w:p w14:paraId="0F12E1CB" w14:textId="77777777" w:rsidR="008E004B" w:rsidRPr="00EB3F8B" w:rsidRDefault="008E004B" w:rsidP="004D582C">
            <w:pPr>
              <w:pStyle w:val="a5"/>
              <w:rPr>
                <w:rFonts w:eastAsiaTheme="minorEastAsia"/>
                <w:sz w:val="16"/>
                <w:szCs w:val="16"/>
              </w:rPr>
            </w:pPr>
            <w:r w:rsidRPr="00EB3F8B">
              <w:rPr>
                <w:sz w:val="16"/>
                <w:szCs w:val="16"/>
              </w:rPr>
              <w:t>(день, месяц, год)</w:t>
            </w:r>
          </w:p>
        </w:tc>
      </w:tr>
      <w:tr w:rsidR="008E004B" w14:paraId="26F4B389" w14:textId="77777777" w:rsidTr="008E004B">
        <w:trPr>
          <w:trHeight w:val="84"/>
        </w:trPr>
        <w:tc>
          <w:tcPr>
            <w:tcW w:w="2190" w:type="pct"/>
            <w:hideMark/>
          </w:tcPr>
          <w:p w14:paraId="048E70CA" w14:textId="77777777" w:rsidR="008E004B" w:rsidRPr="00EB3F8B" w:rsidRDefault="008E004B" w:rsidP="004D582C">
            <w:pPr>
              <w:pStyle w:val="a5"/>
              <w:rPr>
                <w:rFonts w:eastAsiaTheme="minorEastAsia"/>
                <w:sz w:val="24"/>
                <w:szCs w:val="24"/>
              </w:rPr>
            </w:pPr>
            <w:r w:rsidRPr="00EB3F8B">
              <w:rPr>
                <w:sz w:val="24"/>
                <w:szCs w:val="24"/>
              </w:rPr>
              <w:t>Пол:</w:t>
            </w:r>
          </w:p>
        </w:tc>
        <w:tc>
          <w:tcPr>
            <w:tcW w:w="2810" w:type="pct"/>
            <w:tcBorders>
              <w:bottom w:val="single" w:sz="6" w:space="0" w:color="000000"/>
            </w:tcBorders>
            <w:hideMark/>
          </w:tcPr>
          <w:p w14:paraId="6789A7BC"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50BB0FC6" w14:textId="77777777" w:rsidTr="004D582C">
        <w:tc>
          <w:tcPr>
            <w:tcW w:w="2190" w:type="pct"/>
            <w:hideMark/>
          </w:tcPr>
          <w:p w14:paraId="14985940" w14:textId="77777777" w:rsidR="008E004B" w:rsidRPr="00EB3F8B" w:rsidRDefault="008E004B" w:rsidP="004D582C">
            <w:pPr>
              <w:pStyle w:val="a5"/>
              <w:rPr>
                <w:rFonts w:eastAsiaTheme="minorEastAsia"/>
                <w:sz w:val="24"/>
                <w:szCs w:val="24"/>
              </w:rPr>
            </w:pPr>
            <w:r w:rsidRPr="00EB3F8B">
              <w:rPr>
                <w:sz w:val="24"/>
                <w:szCs w:val="24"/>
              </w:rPr>
              <w:lastRenderedPageBreak/>
              <w:t xml:space="preserve"> </w:t>
            </w:r>
          </w:p>
        </w:tc>
        <w:tc>
          <w:tcPr>
            <w:tcW w:w="2810" w:type="pct"/>
            <w:tcBorders>
              <w:top w:val="single" w:sz="6" w:space="0" w:color="000000"/>
            </w:tcBorders>
            <w:tcMar>
              <w:top w:w="90" w:type="dxa"/>
              <w:left w:w="90" w:type="dxa"/>
              <w:bottom w:w="90" w:type="dxa"/>
              <w:right w:w="90" w:type="dxa"/>
            </w:tcMar>
            <w:hideMark/>
          </w:tcPr>
          <w:p w14:paraId="33A4B4DB" w14:textId="77777777" w:rsidR="008E004B" w:rsidRPr="00EB3F8B" w:rsidRDefault="008E004B" w:rsidP="004D582C">
            <w:pPr>
              <w:pStyle w:val="a5"/>
              <w:rPr>
                <w:rFonts w:eastAsiaTheme="minorEastAsia"/>
                <w:sz w:val="16"/>
                <w:szCs w:val="16"/>
              </w:rPr>
            </w:pPr>
            <w:r w:rsidRPr="00EB3F8B">
              <w:rPr>
                <w:sz w:val="16"/>
                <w:szCs w:val="16"/>
              </w:rPr>
              <w:t>(мужской, женский)</w:t>
            </w:r>
          </w:p>
        </w:tc>
      </w:tr>
      <w:tr w:rsidR="008E004B" w14:paraId="176BC99C" w14:textId="77777777" w:rsidTr="004D582C">
        <w:tc>
          <w:tcPr>
            <w:tcW w:w="2190" w:type="pct"/>
            <w:hideMark/>
          </w:tcPr>
          <w:p w14:paraId="3358ED15" w14:textId="77777777" w:rsidR="008E004B" w:rsidRPr="00EB3F8B" w:rsidRDefault="008E004B" w:rsidP="004D582C">
            <w:pPr>
              <w:pStyle w:val="a5"/>
              <w:rPr>
                <w:rFonts w:eastAsiaTheme="minorEastAsia"/>
                <w:sz w:val="24"/>
                <w:szCs w:val="24"/>
              </w:rPr>
            </w:pPr>
            <w:r w:rsidRPr="00EB3F8B">
              <w:rPr>
                <w:sz w:val="24"/>
                <w:szCs w:val="24"/>
              </w:rPr>
              <w:t>Страховой номер индивидуального лицевого счета:</w:t>
            </w:r>
          </w:p>
        </w:tc>
        <w:tc>
          <w:tcPr>
            <w:tcW w:w="2810" w:type="pct"/>
            <w:tcBorders>
              <w:bottom w:val="single" w:sz="6" w:space="0" w:color="000000"/>
            </w:tcBorders>
            <w:hideMark/>
          </w:tcPr>
          <w:p w14:paraId="758C0369"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284693DF" w14:textId="77777777" w:rsidTr="004D582C">
        <w:tc>
          <w:tcPr>
            <w:tcW w:w="2190" w:type="pct"/>
            <w:hideMark/>
          </w:tcPr>
          <w:p w14:paraId="1D221FE5" w14:textId="77777777" w:rsidR="008E004B" w:rsidRPr="00EB3F8B" w:rsidRDefault="008E004B" w:rsidP="004D582C">
            <w:pPr>
              <w:pStyle w:val="a5"/>
              <w:rPr>
                <w:rFonts w:eastAsiaTheme="minorEastAsia"/>
                <w:sz w:val="24"/>
                <w:szCs w:val="24"/>
              </w:rPr>
            </w:pPr>
            <w:r w:rsidRPr="00EB3F8B">
              <w:rPr>
                <w:sz w:val="24"/>
                <w:szCs w:val="24"/>
              </w:rPr>
              <w:t>Гражданство:</w:t>
            </w:r>
          </w:p>
        </w:tc>
        <w:tc>
          <w:tcPr>
            <w:tcW w:w="2810" w:type="pct"/>
            <w:tcBorders>
              <w:top w:val="single" w:sz="6" w:space="0" w:color="000000"/>
            </w:tcBorders>
            <w:tcMar>
              <w:top w:w="90" w:type="dxa"/>
              <w:left w:w="90" w:type="dxa"/>
              <w:bottom w:w="90" w:type="dxa"/>
              <w:right w:w="90" w:type="dxa"/>
            </w:tcMar>
            <w:hideMark/>
          </w:tcPr>
          <w:p w14:paraId="412E4CD6"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3D94D7EE" w14:textId="77777777" w:rsidTr="004D582C">
        <w:tc>
          <w:tcPr>
            <w:tcW w:w="5000" w:type="pct"/>
            <w:gridSpan w:val="2"/>
            <w:hideMark/>
          </w:tcPr>
          <w:p w14:paraId="36A39B98" w14:textId="77777777" w:rsidR="008E004B" w:rsidRPr="00EB3F8B" w:rsidRDefault="008E004B" w:rsidP="004D582C">
            <w:pPr>
              <w:pStyle w:val="a5"/>
              <w:rPr>
                <w:rFonts w:eastAsiaTheme="minorEastAsia"/>
                <w:sz w:val="24"/>
                <w:szCs w:val="24"/>
              </w:rPr>
            </w:pPr>
            <w:r w:rsidRPr="00EB3F8B">
              <w:rPr>
                <w:sz w:val="24"/>
                <w:szCs w:val="24"/>
              </w:rPr>
              <w:t>Данные документа, удостоверяющего личность:</w:t>
            </w:r>
          </w:p>
        </w:tc>
      </w:tr>
      <w:tr w:rsidR="008E004B" w14:paraId="5001C29A" w14:textId="77777777" w:rsidTr="004D582C">
        <w:tc>
          <w:tcPr>
            <w:tcW w:w="2190" w:type="pct"/>
            <w:hideMark/>
          </w:tcPr>
          <w:p w14:paraId="122CAAC4" w14:textId="77777777" w:rsidR="008E004B" w:rsidRPr="00EB3F8B" w:rsidRDefault="008E004B" w:rsidP="004D582C">
            <w:pPr>
              <w:pStyle w:val="a5"/>
              <w:rPr>
                <w:rFonts w:eastAsiaTheme="minorEastAsia"/>
                <w:sz w:val="24"/>
                <w:szCs w:val="24"/>
              </w:rPr>
            </w:pPr>
            <w:r w:rsidRPr="00EB3F8B">
              <w:rPr>
                <w:sz w:val="24"/>
                <w:szCs w:val="24"/>
              </w:rPr>
              <w:t>Наименование документа, серия, номер:</w:t>
            </w:r>
          </w:p>
        </w:tc>
        <w:tc>
          <w:tcPr>
            <w:tcW w:w="2810" w:type="pct"/>
            <w:tcBorders>
              <w:bottom w:val="single" w:sz="6" w:space="0" w:color="000000"/>
            </w:tcBorders>
            <w:hideMark/>
          </w:tcPr>
          <w:p w14:paraId="569FEADB"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0E1BF7FB" w14:textId="77777777" w:rsidTr="004D582C">
        <w:tc>
          <w:tcPr>
            <w:tcW w:w="2190" w:type="pct"/>
            <w:hideMark/>
          </w:tcPr>
          <w:p w14:paraId="6E936F20" w14:textId="77777777" w:rsidR="008E004B" w:rsidRPr="00EB3F8B" w:rsidRDefault="008E004B" w:rsidP="004D582C">
            <w:pPr>
              <w:pStyle w:val="a5"/>
              <w:rPr>
                <w:rFonts w:eastAsiaTheme="minorEastAsia"/>
                <w:sz w:val="24"/>
                <w:szCs w:val="24"/>
              </w:rPr>
            </w:pPr>
            <w:r w:rsidRPr="00EB3F8B">
              <w:rPr>
                <w:sz w:val="24"/>
                <w:szCs w:val="24"/>
              </w:rPr>
              <w:t>Дата выдачи:</w:t>
            </w:r>
          </w:p>
        </w:tc>
        <w:tc>
          <w:tcPr>
            <w:tcW w:w="2810" w:type="pct"/>
            <w:tcBorders>
              <w:top w:val="single" w:sz="6" w:space="0" w:color="000000"/>
            </w:tcBorders>
            <w:tcMar>
              <w:top w:w="90" w:type="dxa"/>
              <w:left w:w="90" w:type="dxa"/>
              <w:bottom w:w="90" w:type="dxa"/>
              <w:right w:w="90" w:type="dxa"/>
            </w:tcMar>
            <w:hideMark/>
          </w:tcPr>
          <w:p w14:paraId="291B0F05"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46CE42EB" w14:textId="77777777" w:rsidTr="004D582C">
        <w:tc>
          <w:tcPr>
            <w:tcW w:w="2190" w:type="pct"/>
            <w:hideMark/>
          </w:tcPr>
          <w:p w14:paraId="6204FE65" w14:textId="77777777" w:rsidR="008E004B" w:rsidRPr="00EB3F8B" w:rsidRDefault="008E004B" w:rsidP="004D582C">
            <w:pPr>
              <w:pStyle w:val="a5"/>
              <w:rPr>
                <w:rFonts w:eastAsiaTheme="minorEastAsia"/>
                <w:sz w:val="24"/>
                <w:szCs w:val="24"/>
              </w:rPr>
            </w:pPr>
            <w:r w:rsidRPr="00EB3F8B">
              <w:rPr>
                <w:sz w:val="24"/>
                <w:szCs w:val="24"/>
              </w:rPr>
              <w:t>Кем выдан, код подразделения:</w:t>
            </w:r>
          </w:p>
        </w:tc>
        <w:tc>
          <w:tcPr>
            <w:tcW w:w="2810" w:type="pct"/>
            <w:tcBorders>
              <w:top w:val="single" w:sz="6" w:space="0" w:color="000000"/>
            </w:tcBorders>
            <w:tcMar>
              <w:top w:w="90" w:type="dxa"/>
              <w:left w:w="90" w:type="dxa"/>
              <w:bottom w:w="90" w:type="dxa"/>
              <w:right w:w="90" w:type="dxa"/>
            </w:tcMar>
            <w:hideMark/>
          </w:tcPr>
          <w:p w14:paraId="74A05AF4"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79446026" w14:textId="77777777" w:rsidTr="004D582C">
        <w:tc>
          <w:tcPr>
            <w:tcW w:w="2190" w:type="pct"/>
            <w:hideMark/>
          </w:tcPr>
          <w:p w14:paraId="71EA0A02" w14:textId="77777777" w:rsidR="008E004B" w:rsidRPr="00EB3F8B" w:rsidRDefault="008E004B" w:rsidP="004D582C">
            <w:pPr>
              <w:pStyle w:val="a5"/>
              <w:rPr>
                <w:rFonts w:eastAsiaTheme="minorEastAsia"/>
                <w:sz w:val="24"/>
                <w:szCs w:val="24"/>
              </w:rPr>
            </w:pPr>
            <w:r w:rsidRPr="00EB3F8B">
              <w:rPr>
                <w:sz w:val="24"/>
                <w:szCs w:val="24"/>
              </w:rPr>
              <w:t>Номер телефона</w:t>
            </w:r>
          </w:p>
          <w:p w14:paraId="3A8EEA5C" w14:textId="77777777" w:rsidR="008E004B" w:rsidRPr="00EB3F8B" w:rsidRDefault="008E004B" w:rsidP="004D582C">
            <w:pPr>
              <w:pStyle w:val="a5"/>
              <w:rPr>
                <w:rFonts w:eastAsiaTheme="minorEastAsia"/>
                <w:sz w:val="24"/>
                <w:szCs w:val="24"/>
              </w:rPr>
            </w:pPr>
            <w:r w:rsidRPr="00EB3F8B">
              <w:rPr>
                <w:sz w:val="24"/>
                <w:szCs w:val="24"/>
              </w:rPr>
              <w:t>(при наличии):</w:t>
            </w:r>
          </w:p>
        </w:tc>
        <w:tc>
          <w:tcPr>
            <w:tcW w:w="2810" w:type="pct"/>
            <w:tcBorders>
              <w:top w:val="single" w:sz="6" w:space="0" w:color="000000"/>
            </w:tcBorders>
            <w:tcMar>
              <w:top w:w="90" w:type="dxa"/>
              <w:left w:w="90" w:type="dxa"/>
              <w:bottom w:w="90" w:type="dxa"/>
              <w:right w:w="90" w:type="dxa"/>
            </w:tcMar>
            <w:hideMark/>
          </w:tcPr>
          <w:p w14:paraId="17C19A2D"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7AB0E3C4" w14:textId="77777777" w:rsidTr="004D582C">
        <w:tc>
          <w:tcPr>
            <w:tcW w:w="2190" w:type="pct"/>
            <w:hideMark/>
          </w:tcPr>
          <w:p w14:paraId="4F298DA9" w14:textId="77777777" w:rsidR="008E004B" w:rsidRPr="00EB3F8B" w:rsidRDefault="008E004B" w:rsidP="004D582C">
            <w:pPr>
              <w:pStyle w:val="a5"/>
              <w:rPr>
                <w:rFonts w:eastAsiaTheme="minorEastAsia"/>
                <w:sz w:val="24"/>
                <w:szCs w:val="24"/>
              </w:rPr>
            </w:pPr>
            <w:r w:rsidRPr="00EB3F8B">
              <w:rPr>
                <w:sz w:val="24"/>
                <w:szCs w:val="24"/>
              </w:rPr>
              <w:t>Адрес электронной почты</w:t>
            </w:r>
          </w:p>
          <w:p w14:paraId="082C6FFA" w14:textId="77777777" w:rsidR="008E004B" w:rsidRPr="00EB3F8B" w:rsidRDefault="008E004B" w:rsidP="004D582C">
            <w:pPr>
              <w:pStyle w:val="a5"/>
              <w:rPr>
                <w:rFonts w:eastAsiaTheme="minorEastAsia"/>
                <w:sz w:val="24"/>
                <w:szCs w:val="24"/>
              </w:rPr>
            </w:pPr>
            <w:r w:rsidRPr="00EB3F8B">
              <w:rPr>
                <w:sz w:val="24"/>
                <w:szCs w:val="24"/>
              </w:rPr>
              <w:t>(при наличии):</w:t>
            </w:r>
          </w:p>
        </w:tc>
        <w:tc>
          <w:tcPr>
            <w:tcW w:w="2810" w:type="pct"/>
            <w:tcBorders>
              <w:top w:val="single" w:sz="6" w:space="0" w:color="000000"/>
            </w:tcBorders>
            <w:tcMar>
              <w:top w:w="90" w:type="dxa"/>
              <w:left w:w="90" w:type="dxa"/>
              <w:bottom w:w="90" w:type="dxa"/>
              <w:right w:w="90" w:type="dxa"/>
            </w:tcMar>
            <w:hideMark/>
          </w:tcPr>
          <w:p w14:paraId="2BD08CA8"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06466435" w14:textId="77777777" w:rsidTr="004D582C">
        <w:tc>
          <w:tcPr>
            <w:tcW w:w="2190" w:type="pct"/>
            <w:hideMark/>
          </w:tcPr>
          <w:p w14:paraId="6F1ED521" w14:textId="77777777" w:rsidR="008E004B" w:rsidRPr="00EB3F8B" w:rsidRDefault="008E004B" w:rsidP="004D582C">
            <w:pPr>
              <w:pStyle w:val="a5"/>
              <w:rPr>
                <w:rFonts w:eastAsiaTheme="minorEastAsia"/>
                <w:sz w:val="24"/>
                <w:szCs w:val="24"/>
              </w:rPr>
            </w:pPr>
            <w:r w:rsidRPr="00EB3F8B">
              <w:rPr>
                <w:sz w:val="24"/>
                <w:szCs w:val="24"/>
              </w:rPr>
              <w:t>Адрес фактического проживания:</w:t>
            </w:r>
          </w:p>
        </w:tc>
        <w:tc>
          <w:tcPr>
            <w:tcW w:w="2810" w:type="pct"/>
            <w:tcBorders>
              <w:top w:val="single" w:sz="6" w:space="0" w:color="000000"/>
            </w:tcBorders>
            <w:tcMar>
              <w:top w:w="90" w:type="dxa"/>
              <w:left w:w="90" w:type="dxa"/>
              <w:bottom w:w="90" w:type="dxa"/>
              <w:right w:w="90" w:type="dxa"/>
            </w:tcMar>
            <w:hideMark/>
          </w:tcPr>
          <w:p w14:paraId="0CE347CE"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46D060D1" w14:textId="77777777" w:rsidTr="004D582C">
        <w:tc>
          <w:tcPr>
            <w:tcW w:w="2190" w:type="pct"/>
            <w:hideMark/>
          </w:tcPr>
          <w:p w14:paraId="557F0BD6" w14:textId="77777777" w:rsidR="008E004B" w:rsidRPr="00EB3F8B" w:rsidRDefault="008E004B" w:rsidP="004D582C">
            <w:pPr>
              <w:pStyle w:val="a5"/>
              <w:rPr>
                <w:rFonts w:eastAsiaTheme="minorEastAsia"/>
                <w:sz w:val="24"/>
                <w:szCs w:val="24"/>
              </w:rPr>
            </w:pPr>
            <w:r w:rsidRPr="00EB3F8B">
              <w:rPr>
                <w:sz w:val="24"/>
                <w:szCs w:val="24"/>
              </w:rPr>
              <w:t>Статус заявителя:</w:t>
            </w:r>
          </w:p>
        </w:tc>
        <w:tc>
          <w:tcPr>
            <w:tcW w:w="2810" w:type="pct"/>
            <w:tcBorders>
              <w:top w:val="single" w:sz="6" w:space="0" w:color="000000"/>
            </w:tcBorders>
            <w:tcMar>
              <w:top w:w="90" w:type="dxa"/>
              <w:left w:w="90" w:type="dxa"/>
              <w:bottom w:w="90" w:type="dxa"/>
              <w:right w:w="90" w:type="dxa"/>
            </w:tcMar>
            <w:hideMark/>
          </w:tcPr>
          <w:p w14:paraId="05F5EEA2" w14:textId="77777777" w:rsidR="008E004B" w:rsidRPr="00F93F00" w:rsidRDefault="008E004B" w:rsidP="004D582C">
            <w:pPr>
              <w:pStyle w:val="a5"/>
              <w:rPr>
                <w:rFonts w:eastAsiaTheme="minorEastAsia"/>
                <w:szCs w:val="28"/>
              </w:rPr>
            </w:pPr>
            <w:r w:rsidRPr="00F93F00">
              <w:rPr>
                <w:szCs w:val="28"/>
              </w:rPr>
              <w:t xml:space="preserve"> </w:t>
            </w:r>
          </w:p>
        </w:tc>
      </w:tr>
      <w:tr w:rsidR="008E004B" w14:paraId="6A883344" w14:textId="77777777" w:rsidTr="004D582C">
        <w:tc>
          <w:tcPr>
            <w:tcW w:w="2190" w:type="pct"/>
            <w:hideMark/>
          </w:tcPr>
          <w:p w14:paraId="431F12F5" w14:textId="77777777" w:rsidR="008E004B" w:rsidRPr="00EB3F8B" w:rsidRDefault="008E004B" w:rsidP="004D582C">
            <w:pPr>
              <w:pStyle w:val="a5"/>
              <w:rPr>
                <w:rFonts w:eastAsiaTheme="minorEastAsia"/>
                <w:sz w:val="24"/>
                <w:szCs w:val="24"/>
              </w:rPr>
            </w:pPr>
            <w:r w:rsidRPr="00EB3F8B">
              <w:rPr>
                <w:sz w:val="24"/>
                <w:szCs w:val="24"/>
              </w:rPr>
              <w:t xml:space="preserve"> </w:t>
            </w:r>
          </w:p>
        </w:tc>
        <w:tc>
          <w:tcPr>
            <w:tcW w:w="2810" w:type="pct"/>
            <w:tcBorders>
              <w:top w:val="single" w:sz="6" w:space="0" w:color="000000"/>
            </w:tcBorders>
            <w:tcMar>
              <w:top w:w="90" w:type="dxa"/>
              <w:left w:w="90" w:type="dxa"/>
              <w:bottom w:w="90" w:type="dxa"/>
              <w:right w:w="90" w:type="dxa"/>
            </w:tcMar>
            <w:hideMark/>
          </w:tcPr>
          <w:p w14:paraId="1A272376" w14:textId="77777777" w:rsidR="008E004B" w:rsidRPr="00F93F00" w:rsidRDefault="008E004B" w:rsidP="004D582C">
            <w:pPr>
              <w:pStyle w:val="a5"/>
              <w:rPr>
                <w:rFonts w:eastAsiaTheme="minorEastAsia"/>
                <w:sz w:val="16"/>
                <w:szCs w:val="16"/>
              </w:rPr>
            </w:pPr>
            <w:r w:rsidRPr="00F93F00">
              <w:rPr>
                <w:sz w:val="16"/>
                <w:szCs w:val="16"/>
              </w:rPr>
              <w:t>(родитель (усыновитель), опекун)</w:t>
            </w:r>
          </w:p>
        </w:tc>
      </w:tr>
      <w:tr w:rsidR="008E004B" w14:paraId="21398924" w14:textId="77777777" w:rsidTr="004D582C">
        <w:tc>
          <w:tcPr>
            <w:tcW w:w="5000" w:type="pct"/>
            <w:gridSpan w:val="2"/>
            <w:hideMark/>
          </w:tcPr>
          <w:p w14:paraId="0623A9E6" w14:textId="77777777" w:rsidR="008E004B" w:rsidRPr="00EB3F8B" w:rsidRDefault="008E004B" w:rsidP="004D582C">
            <w:pPr>
              <w:pStyle w:val="a9"/>
            </w:pPr>
            <w:r w:rsidRPr="00EB3F8B">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8E004B" w:rsidRPr="00F93F00" w14:paraId="4C78B748" w14:textId="77777777" w:rsidTr="004D582C">
        <w:tc>
          <w:tcPr>
            <w:tcW w:w="2190" w:type="pct"/>
            <w:hideMark/>
          </w:tcPr>
          <w:p w14:paraId="374EE07A" w14:textId="77777777" w:rsidR="008E004B" w:rsidRPr="00EB3F8B" w:rsidRDefault="008E004B" w:rsidP="004D582C">
            <w:pPr>
              <w:pStyle w:val="a5"/>
              <w:rPr>
                <w:rFonts w:eastAsiaTheme="minorEastAsia"/>
                <w:sz w:val="24"/>
                <w:szCs w:val="24"/>
              </w:rPr>
            </w:pPr>
            <w:r w:rsidRPr="00EB3F8B">
              <w:rPr>
                <w:sz w:val="24"/>
                <w:szCs w:val="24"/>
              </w:rPr>
              <w:t>Фамилия, имя, отчество</w:t>
            </w:r>
          </w:p>
          <w:p w14:paraId="68067D36" w14:textId="77777777" w:rsidR="008E004B" w:rsidRPr="00EB3F8B" w:rsidRDefault="008E004B" w:rsidP="004D582C">
            <w:pPr>
              <w:pStyle w:val="a5"/>
              <w:rPr>
                <w:rFonts w:eastAsiaTheme="minorEastAsia"/>
                <w:sz w:val="24"/>
                <w:szCs w:val="24"/>
              </w:rPr>
            </w:pPr>
            <w:r w:rsidRPr="00EB3F8B">
              <w:rPr>
                <w:sz w:val="24"/>
                <w:szCs w:val="24"/>
              </w:rPr>
              <w:t>(при наличии):</w:t>
            </w:r>
          </w:p>
        </w:tc>
        <w:tc>
          <w:tcPr>
            <w:tcW w:w="2810" w:type="pct"/>
            <w:tcBorders>
              <w:bottom w:val="single" w:sz="6" w:space="0" w:color="000000"/>
            </w:tcBorders>
            <w:hideMark/>
          </w:tcPr>
          <w:p w14:paraId="5BFE791A" w14:textId="77777777" w:rsidR="008E004B" w:rsidRPr="00F93F00" w:rsidRDefault="008E004B" w:rsidP="004D582C">
            <w:pPr>
              <w:pStyle w:val="a5"/>
              <w:rPr>
                <w:rFonts w:eastAsiaTheme="minorEastAsia"/>
                <w:szCs w:val="28"/>
              </w:rPr>
            </w:pPr>
            <w:r w:rsidRPr="00F93F00">
              <w:rPr>
                <w:szCs w:val="28"/>
              </w:rPr>
              <w:t xml:space="preserve"> </w:t>
            </w:r>
          </w:p>
        </w:tc>
      </w:tr>
      <w:tr w:rsidR="008E004B" w:rsidRPr="00F93F00" w14:paraId="29795123" w14:textId="77777777" w:rsidTr="004D582C">
        <w:tc>
          <w:tcPr>
            <w:tcW w:w="2190" w:type="pct"/>
            <w:hideMark/>
          </w:tcPr>
          <w:p w14:paraId="4E1C2105" w14:textId="77777777" w:rsidR="008E004B" w:rsidRPr="00EB3F8B" w:rsidRDefault="008E004B" w:rsidP="004D582C">
            <w:pPr>
              <w:pStyle w:val="a5"/>
              <w:rPr>
                <w:rFonts w:eastAsiaTheme="minorEastAsia"/>
                <w:sz w:val="24"/>
                <w:szCs w:val="24"/>
              </w:rPr>
            </w:pPr>
            <w:r w:rsidRPr="00EB3F8B">
              <w:rPr>
                <w:sz w:val="24"/>
                <w:szCs w:val="24"/>
              </w:rPr>
              <w:t>Дата рождения:</w:t>
            </w:r>
          </w:p>
        </w:tc>
        <w:tc>
          <w:tcPr>
            <w:tcW w:w="2810" w:type="pct"/>
            <w:tcBorders>
              <w:top w:val="single" w:sz="6" w:space="0" w:color="000000"/>
            </w:tcBorders>
            <w:tcMar>
              <w:top w:w="90" w:type="dxa"/>
              <w:left w:w="90" w:type="dxa"/>
              <w:bottom w:w="90" w:type="dxa"/>
              <w:right w:w="90" w:type="dxa"/>
            </w:tcMar>
            <w:hideMark/>
          </w:tcPr>
          <w:p w14:paraId="282B8AD2" w14:textId="77777777" w:rsidR="008E004B" w:rsidRPr="00F93F00" w:rsidRDefault="008E004B" w:rsidP="004D582C">
            <w:pPr>
              <w:pStyle w:val="a5"/>
              <w:rPr>
                <w:rFonts w:eastAsiaTheme="minorEastAsia"/>
                <w:szCs w:val="28"/>
              </w:rPr>
            </w:pPr>
            <w:r w:rsidRPr="00F93F00">
              <w:rPr>
                <w:szCs w:val="28"/>
              </w:rPr>
              <w:t xml:space="preserve"> </w:t>
            </w:r>
          </w:p>
        </w:tc>
      </w:tr>
      <w:tr w:rsidR="008E004B" w:rsidRPr="00F93F00" w14:paraId="4742F98D" w14:textId="77777777" w:rsidTr="004D582C">
        <w:tc>
          <w:tcPr>
            <w:tcW w:w="2190" w:type="pct"/>
            <w:hideMark/>
          </w:tcPr>
          <w:p w14:paraId="2E2A840F" w14:textId="77777777" w:rsidR="008E004B" w:rsidRPr="00EB3F8B" w:rsidRDefault="008E004B" w:rsidP="004D582C">
            <w:pPr>
              <w:pStyle w:val="a5"/>
              <w:rPr>
                <w:rFonts w:eastAsiaTheme="minorEastAsia"/>
                <w:sz w:val="24"/>
                <w:szCs w:val="24"/>
              </w:rPr>
            </w:pPr>
            <w:r w:rsidRPr="00EB3F8B">
              <w:rPr>
                <w:sz w:val="24"/>
                <w:szCs w:val="24"/>
              </w:rPr>
              <w:t xml:space="preserve"> </w:t>
            </w:r>
          </w:p>
        </w:tc>
        <w:tc>
          <w:tcPr>
            <w:tcW w:w="2810" w:type="pct"/>
            <w:tcBorders>
              <w:top w:val="single" w:sz="6" w:space="0" w:color="000000"/>
            </w:tcBorders>
            <w:tcMar>
              <w:top w:w="90" w:type="dxa"/>
              <w:left w:w="90" w:type="dxa"/>
              <w:bottom w:w="90" w:type="dxa"/>
              <w:right w:w="90" w:type="dxa"/>
            </w:tcMar>
            <w:hideMark/>
          </w:tcPr>
          <w:p w14:paraId="3018ECD8" w14:textId="77777777" w:rsidR="008E004B" w:rsidRPr="00F93F00" w:rsidRDefault="008E004B" w:rsidP="004D582C">
            <w:pPr>
              <w:pStyle w:val="a5"/>
              <w:rPr>
                <w:rFonts w:eastAsiaTheme="minorEastAsia"/>
                <w:sz w:val="16"/>
                <w:szCs w:val="16"/>
              </w:rPr>
            </w:pPr>
            <w:r w:rsidRPr="00F93F00">
              <w:rPr>
                <w:sz w:val="16"/>
                <w:szCs w:val="16"/>
              </w:rPr>
              <w:t>(день, месяц, год)</w:t>
            </w:r>
          </w:p>
        </w:tc>
      </w:tr>
      <w:tr w:rsidR="008E004B" w:rsidRPr="00F93F00" w14:paraId="0154A76A" w14:textId="77777777" w:rsidTr="004D582C">
        <w:tc>
          <w:tcPr>
            <w:tcW w:w="2190" w:type="pct"/>
            <w:hideMark/>
          </w:tcPr>
          <w:p w14:paraId="6F6C8351" w14:textId="77777777" w:rsidR="008E004B" w:rsidRPr="00EB3F8B" w:rsidRDefault="008E004B" w:rsidP="004D582C">
            <w:pPr>
              <w:pStyle w:val="a5"/>
              <w:rPr>
                <w:rFonts w:eastAsiaTheme="minorEastAsia"/>
                <w:sz w:val="24"/>
                <w:szCs w:val="24"/>
              </w:rPr>
            </w:pPr>
            <w:r w:rsidRPr="00EB3F8B">
              <w:rPr>
                <w:sz w:val="24"/>
                <w:szCs w:val="24"/>
              </w:rPr>
              <w:t>Пол:</w:t>
            </w:r>
          </w:p>
        </w:tc>
        <w:tc>
          <w:tcPr>
            <w:tcW w:w="2810" w:type="pct"/>
            <w:tcBorders>
              <w:bottom w:val="single" w:sz="6" w:space="0" w:color="000000"/>
            </w:tcBorders>
            <w:hideMark/>
          </w:tcPr>
          <w:p w14:paraId="30F6A640" w14:textId="77777777" w:rsidR="008E004B" w:rsidRPr="00F93F00" w:rsidRDefault="008E004B" w:rsidP="004D582C">
            <w:pPr>
              <w:pStyle w:val="a5"/>
              <w:rPr>
                <w:rFonts w:eastAsiaTheme="minorEastAsia"/>
                <w:szCs w:val="28"/>
              </w:rPr>
            </w:pPr>
            <w:r w:rsidRPr="00F93F00">
              <w:rPr>
                <w:szCs w:val="28"/>
              </w:rPr>
              <w:t xml:space="preserve"> </w:t>
            </w:r>
          </w:p>
        </w:tc>
      </w:tr>
      <w:tr w:rsidR="008E004B" w:rsidRPr="00F93F00" w14:paraId="13E0FA7B" w14:textId="77777777" w:rsidTr="004D582C">
        <w:tc>
          <w:tcPr>
            <w:tcW w:w="2190" w:type="pct"/>
            <w:hideMark/>
          </w:tcPr>
          <w:p w14:paraId="27A74FE5" w14:textId="77777777" w:rsidR="008E004B" w:rsidRPr="00EB3F8B" w:rsidRDefault="008E004B" w:rsidP="004D582C">
            <w:pPr>
              <w:pStyle w:val="a5"/>
              <w:rPr>
                <w:rFonts w:eastAsiaTheme="minorEastAsia"/>
                <w:sz w:val="24"/>
                <w:szCs w:val="24"/>
              </w:rPr>
            </w:pPr>
            <w:r w:rsidRPr="00EB3F8B">
              <w:rPr>
                <w:sz w:val="24"/>
                <w:szCs w:val="24"/>
              </w:rPr>
              <w:t xml:space="preserve"> </w:t>
            </w:r>
          </w:p>
        </w:tc>
        <w:tc>
          <w:tcPr>
            <w:tcW w:w="2810" w:type="pct"/>
            <w:tcBorders>
              <w:top w:val="single" w:sz="6" w:space="0" w:color="000000"/>
            </w:tcBorders>
            <w:tcMar>
              <w:top w:w="90" w:type="dxa"/>
              <w:left w:w="90" w:type="dxa"/>
              <w:bottom w:w="90" w:type="dxa"/>
              <w:right w:w="90" w:type="dxa"/>
            </w:tcMar>
            <w:hideMark/>
          </w:tcPr>
          <w:p w14:paraId="58B0DB7C" w14:textId="77777777" w:rsidR="008E004B" w:rsidRPr="00F93F00" w:rsidRDefault="008E004B" w:rsidP="004D582C">
            <w:pPr>
              <w:pStyle w:val="a5"/>
              <w:rPr>
                <w:rFonts w:eastAsiaTheme="minorEastAsia"/>
                <w:sz w:val="16"/>
                <w:szCs w:val="16"/>
              </w:rPr>
            </w:pPr>
            <w:r w:rsidRPr="00F93F00">
              <w:rPr>
                <w:sz w:val="16"/>
                <w:szCs w:val="16"/>
              </w:rPr>
              <w:t>(мужской, женский)</w:t>
            </w:r>
          </w:p>
        </w:tc>
      </w:tr>
      <w:tr w:rsidR="008E004B" w:rsidRPr="00F93F00" w14:paraId="58D112DD" w14:textId="77777777" w:rsidTr="004D582C">
        <w:tc>
          <w:tcPr>
            <w:tcW w:w="2190" w:type="pct"/>
            <w:hideMark/>
          </w:tcPr>
          <w:p w14:paraId="38F5F4FC" w14:textId="77777777" w:rsidR="008E004B" w:rsidRPr="00EB3F8B" w:rsidRDefault="008E004B" w:rsidP="004D582C">
            <w:pPr>
              <w:pStyle w:val="a5"/>
              <w:rPr>
                <w:rFonts w:eastAsiaTheme="minorEastAsia"/>
                <w:sz w:val="24"/>
                <w:szCs w:val="24"/>
              </w:rPr>
            </w:pPr>
            <w:r w:rsidRPr="00EB3F8B">
              <w:rPr>
                <w:sz w:val="24"/>
                <w:szCs w:val="24"/>
              </w:rPr>
              <w:t>Страховой номер индивидуального лицевого счета:</w:t>
            </w:r>
          </w:p>
        </w:tc>
        <w:tc>
          <w:tcPr>
            <w:tcW w:w="2810" w:type="pct"/>
            <w:tcBorders>
              <w:bottom w:val="single" w:sz="6" w:space="0" w:color="000000"/>
            </w:tcBorders>
            <w:hideMark/>
          </w:tcPr>
          <w:p w14:paraId="4EC43925" w14:textId="77777777" w:rsidR="008E004B" w:rsidRPr="00F93F00" w:rsidRDefault="008E004B" w:rsidP="004D582C">
            <w:pPr>
              <w:pStyle w:val="a5"/>
              <w:rPr>
                <w:rFonts w:eastAsiaTheme="minorEastAsia"/>
                <w:szCs w:val="28"/>
              </w:rPr>
            </w:pPr>
            <w:r w:rsidRPr="00F93F00">
              <w:rPr>
                <w:szCs w:val="28"/>
              </w:rPr>
              <w:t xml:space="preserve"> </w:t>
            </w:r>
          </w:p>
        </w:tc>
      </w:tr>
      <w:tr w:rsidR="008E004B" w:rsidRPr="00F93F00" w14:paraId="319FFAEF" w14:textId="77777777" w:rsidTr="004D582C">
        <w:tc>
          <w:tcPr>
            <w:tcW w:w="2190" w:type="pct"/>
            <w:hideMark/>
          </w:tcPr>
          <w:p w14:paraId="67CD7AA1" w14:textId="77777777" w:rsidR="008E004B" w:rsidRPr="00EB3F8B" w:rsidRDefault="008E004B" w:rsidP="004D582C">
            <w:pPr>
              <w:pStyle w:val="a5"/>
              <w:rPr>
                <w:rFonts w:eastAsiaTheme="minorEastAsia"/>
                <w:sz w:val="24"/>
                <w:szCs w:val="24"/>
              </w:rPr>
            </w:pPr>
            <w:r w:rsidRPr="00EB3F8B">
              <w:rPr>
                <w:sz w:val="24"/>
                <w:szCs w:val="24"/>
              </w:rPr>
              <w:t>Гражданство:</w:t>
            </w:r>
          </w:p>
        </w:tc>
        <w:tc>
          <w:tcPr>
            <w:tcW w:w="2810" w:type="pct"/>
            <w:tcBorders>
              <w:top w:val="single" w:sz="6" w:space="0" w:color="000000"/>
            </w:tcBorders>
            <w:tcMar>
              <w:top w:w="90" w:type="dxa"/>
              <w:left w:w="90" w:type="dxa"/>
              <w:bottom w:w="90" w:type="dxa"/>
              <w:right w:w="90" w:type="dxa"/>
            </w:tcMar>
            <w:hideMark/>
          </w:tcPr>
          <w:p w14:paraId="50E6643B" w14:textId="77777777" w:rsidR="008E004B" w:rsidRPr="00F93F00" w:rsidRDefault="008E004B" w:rsidP="004D582C">
            <w:pPr>
              <w:pStyle w:val="a5"/>
              <w:rPr>
                <w:rFonts w:eastAsiaTheme="minorEastAsia"/>
                <w:szCs w:val="28"/>
              </w:rPr>
            </w:pPr>
            <w:r w:rsidRPr="00F93F00">
              <w:rPr>
                <w:szCs w:val="28"/>
              </w:rPr>
              <w:t xml:space="preserve"> </w:t>
            </w:r>
          </w:p>
        </w:tc>
      </w:tr>
      <w:tr w:rsidR="008E004B" w:rsidRPr="00F93F00" w14:paraId="4BA249EC" w14:textId="77777777" w:rsidTr="004D582C">
        <w:tc>
          <w:tcPr>
            <w:tcW w:w="5000" w:type="pct"/>
            <w:gridSpan w:val="2"/>
            <w:hideMark/>
          </w:tcPr>
          <w:p w14:paraId="616A71F2" w14:textId="77777777" w:rsidR="008E004B" w:rsidRPr="00EB3F8B" w:rsidRDefault="008E004B" w:rsidP="004D582C">
            <w:pPr>
              <w:pStyle w:val="a5"/>
              <w:rPr>
                <w:rFonts w:eastAsiaTheme="minorEastAsia"/>
                <w:sz w:val="24"/>
                <w:szCs w:val="24"/>
              </w:rPr>
            </w:pPr>
            <w:r w:rsidRPr="00EB3F8B">
              <w:rPr>
                <w:sz w:val="24"/>
                <w:szCs w:val="24"/>
              </w:rPr>
              <w:t>Данные документа, удостоверяющего личность ребенка:</w:t>
            </w:r>
          </w:p>
        </w:tc>
      </w:tr>
      <w:tr w:rsidR="008E004B" w:rsidRPr="00F93F00" w14:paraId="26D42DB9" w14:textId="77777777" w:rsidTr="004D582C">
        <w:tc>
          <w:tcPr>
            <w:tcW w:w="2190" w:type="pct"/>
            <w:hideMark/>
          </w:tcPr>
          <w:p w14:paraId="2BFAC9FD" w14:textId="77777777" w:rsidR="008E004B" w:rsidRPr="00EB3F8B" w:rsidRDefault="008E004B" w:rsidP="004D582C">
            <w:pPr>
              <w:pStyle w:val="a5"/>
              <w:rPr>
                <w:rFonts w:eastAsiaTheme="minorEastAsia"/>
                <w:sz w:val="24"/>
                <w:szCs w:val="24"/>
              </w:rPr>
            </w:pPr>
            <w:r w:rsidRPr="00EB3F8B">
              <w:rPr>
                <w:sz w:val="24"/>
                <w:szCs w:val="24"/>
              </w:rPr>
              <w:t>Реквизиты записи акта о рождении или свидетельства о рождении:</w:t>
            </w:r>
          </w:p>
        </w:tc>
        <w:tc>
          <w:tcPr>
            <w:tcW w:w="2810" w:type="pct"/>
            <w:tcBorders>
              <w:bottom w:val="single" w:sz="6" w:space="0" w:color="000000"/>
            </w:tcBorders>
            <w:hideMark/>
          </w:tcPr>
          <w:p w14:paraId="4F23ADED" w14:textId="77777777" w:rsidR="008E004B" w:rsidRPr="00F93F00" w:rsidRDefault="008E004B" w:rsidP="004D582C">
            <w:pPr>
              <w:pStyle w:val="a5"/>
              <w:rPr>
                <w:rFonts w:eastAsiaTheme="minorEastAsia"/>
                <w:szCs w:val="28"/>
              </w:rPr>
            </w:pPr>
            <w:r w:rsidRPr="00F93F00">
              <w:rPr>
                <w:szCs w:val="28"/>
              </w:rPr>
              <w:t xml:space="preserve"> </w:t>
            </w:r>
          </w:p>
        </w:tc>
      </w:tr>
    </w:tbl>
    <w:p w14:paraId="34EAD6C4" w14:textId="77777777" w:rsidR="008E004B" w:rsidRDefault="008E004B" w:rsidP="008E004B">
      <w:pPr>
        <w:pStyle w:val="a9"/>
        <w:jc w:val="left"/>
        <w:rPr>
          <w:rFonts w:ascii="Georgia" w:hAnsi="Georgia"/>
        </w:rPr>
      </w:pPr>
      <w:r>
        <w:rPr>
          <w:rFonts w:ascii="Georgia" w:hAnsi="Georgia"/>
        </w:rPr>
        <w:t xml:space="preserve"> </w:t>
      </w:r>
    </w:p>
    <w:tbl>
      <w:tblPr>
        <w:tblW w:w="4997" w:type="pct"/>
        <w:tblCellMar>
          <w:top w:w="75" w:type="dxa"/>
          <w:left w:w="150" w:type="dxa"/>
          <w:bottom w:w="75" w:type="dxa"/>
          <w:right w:w="150" w:type="dxa"/>
        </w:tblCellMar>
        <w:tblLook w:val="04A0" w:firstRow="1" w:lastRow="0" w:firstColumn="1" w:lastColumn="0" w:noHBand="0" w:noVBand="1"/>
      </w:tblPr>
      <w:tblGrid>
        <w:gridCol w:w="10340"/>
      </w:tblGrid>
      <w:tr w:rsidR="008E004B" w14:paraId="55634559" w14:textId="77777777" w:rsidTr="004D582C">
        <w:tc>
          <w:tcPr>
            <w:tcW w:w="5000" w:type="pct"/>
            <w:hideMark/>
          </w:tcPr>
          <w:p w14:paraId="303DFEC3" w14:textId="77777777" w:rsidR="008E004B" w:rsidRPr="00EB3F8B" w:rsidRDefault="008E004B" w:rsidP="004D582C">
            <w:pPr>
              <w:pStyle w:val="a9"/>
            </w:pPr>
            <w:r w:rsidRPr="00EB3F8B">
              <w:lastRenderedPageBreak/>
              <w:t xml:space="preserve">Сведения о других детях в семье для определения размера компенсации в соответствии с </w:t>
            </w:r>
            <w:hyperlink r:id="rId10" w:anchor="/document/99/902389617/XA00M9O2MM/"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w:history="1">
              <w:r w:rsidRPr="00EB3F8B">
                <w:rPr>
                  <w:rStyle w:val="ab"/>
                </w:rPr>
                <w:t>частью 5</w:t>
              </w:r>
            </w:hyperlink>
            <w:r w:rsidRPr="00EB3F8B">
              <w:t xml:space="preserve"> статьи 65 Федерального закона «Об образовании в Российской Федерации»:</w:t>
            </w:r>
          </w:p>
        </w:tc>
      </w:tr>
      <w:tr w:rsidR="008E004B" w14:paraId="2628EBB4" w14:textId="77777777" w:rsidTr="004D582C">
        <w:tc>
          <w:tcPr>
            <w:tcW w:w="5000" w:type="pct"/>
            <w:tcBorders>
              <w:bottom w:val="single" w:sz="6" w:space="0" w:color="000000"/>
            </w:tcBorders>
            <w:hideMark/>
          </w:tcPr>
          <w:p w14:paraId="5C683E3F" w14:textId="77777777" w:rsidR="008E004B" w:rsidRDefault="008E004B" w:rsidP="004D582C">
            <w:pPr>
              <w:pStyle w:val="a9"/>
            </w:pPr>
          </w:p>
        </w:tc>
      </w:tr>
      <w:tr w:rsidR="008E004B" w14:paraId="5DC4A98D" w14:textId="77777777" w:rsidTr="004D582C">
        <w:tc>
          <w:tcPr>
            <w:tcW w:w="5000" w:type="pct"/>
            <w:tcBorders>
              <w:top w:val="single" w:sz="6" w:space="0" w:color="000000"/>
            </w:tcBorders>
            <w:tcMar>
              <w:top w:w="90" w:type="dxa"/>
              <w:left w:w="90" w:type="dxa"/>
              <w:bottom w:w="90" w:type="dxa"/>
              <w:right w:w="90" w:type="dxa"/>
            </w:tcMar>
            <w:hideMark/>
          </w:tcPr>
          <w:p w14:paraId="0AE712B0" w14:textId="77777777" w:rsidR="008E004B" w:rsidRPr="00F93F00" w:rsidRDefault="008E004B" w:rsidP="004D582C">
            <w:pPr>
              <w:pStyle w:val="a9"/>
              <w:jc w:val="center"/>
              <w:rPr>
                <w:sz w:val="16"/>
                <w:szCs w:val="16"/>
              </w:rPr>
            </w:pPr>
            <w:r w:rsidRPr="00F93F00">
              <w:rPr>
                <w:sz w:val="16"/>
                <w:szCs w:val="16"/>
              </w:rPr>
              <w:t>(фамилия, имя. отчество (при наличии); дата рождения: пол; страховой номер</w:t>
            </w:r>
          </w:p>
        </w:tc>
      </w:tr>
      <w:tr w:rsidR="008E004B" w14:paraId="6A106963" w14:textId="77777777" w:rsidTr="004D582C">
        <w:tc>
          <w:tcPr>
            <w:tcW w:w="5000" w:type="pct"/>
            <w:tcBorders>
              <w:bottom w:val="single" w:sz="6" w:space="0" w:color="000000"/>
            </w:tcBorders>
            <w:hideMark/>
          </w:tcPr>
          <w:p w14:paraId="5CA9683A" w14:textId="77777777" w:rsidR="008E004B" w:rsidRDefault="008E004B" w:rsidP="004D582C">
            <w:pPr>
              <w:pStyle w:val="a9"/>
              <w:jc w:val="center"/>
            </w:pPr>
          </w:p>
        </w:tc>
      </w:tr>
      <w:tr w:rsidR="008E004B" w14:paraId="4D36C204" w14:textId="77777777" w:rsidTr="004D582C">
        <w:tc>
          <w:tcPr>
            <w:tcW w:w="5000" w:type="pct"/>
            <w:tcBorders>
              <w:top w:val="single" w:sz="6" w:space="0" w:color="000000"/>
            </w:tcBorders>
            <w:tcMar>
              <w:top w:w="90" w:type="dxa"/>
              <w:left w:w="90" w:type="dxa"/>
              <w:bottom w:w="90" w:type="dxa"/>
              <w:right w:w="90" w:type="dxa"/>
            </w:tcMar>
            <w:hideMark/>
          </w:tcPr>
          <w:p w14:paraId="12A7DF86" w14:textId="77777777" w:rsidR="008E004B" w:rsidRPr="00D91B01" w:rsidRDefault="008E004B" w:rsidP="004D582C">
            <w:pPr>
              <w:pStyle w:val="a9"/>
              <w:jc w:val="center"/>
              <w:rPr>
                <w:sz w:val="16"/>
                <w:szCs w:val="16"/>
              </w:rPr>
            </w:pPr>
            <w:r w:rsidRPr="00D91B01">
              <w:rPr>
                <w:sz w:val="16"/>
                <w:szCs w:val="16"/>
              </w:rPr>
              <w:t>индивидуального лицевого счета; гражданство: данные документа, удостоверяющего</w:t>
            </w:r>
          </w:p>
        </w:tc>
      </w:tr>
      <w:tr w:rsidR="008E004B" w14:paraId="3720209F" w14:textId="77777777" w:rsidTr="004D582C">
        <w:tc>
          <w:tcPr>
            <w:tcW w:w="5000" w:type="pct"/>
            <w:tcBorders>
              <w:bottom w:val="single" w:sz="6" w:space="0" w:color="000000"/>
            </w:tcBorders>
            <w:hideMark/>
          </w:tcPr>
          <w:p w14:paraId="48BDDEFB" w14:textId="77777777" w:rsidR="008E004B" w:rsidRDefault="008E004B" w:rsidP="004D582C">
            <w:pPr>
              <w:pStyle w:val="a9"/>
              <w:jc w:val="center"/>
            </w:pPr>
          </w:p>
        </w:tc>
      </w:tr>
      <w:tr w:rsidR="008E004B" w14:paraId="46269F56" w14:textId="77777777" w:rsidTr="004D582C">
        <w:tc>
          <w:tcPr>
            <w:tcW w:w="5000" w:type="pct"/>
            <w:tcBorders>
              <w:top w:val="single" w:sz="6" w:space="0" w:color="000000"/>
            </w:tcBorders>
            <w:tcMar>
              <w:top w:w="90" w:type="dxa"/>
              <w:left w:w="90" w:type="dxa"/>
              <w:bottom w:w="90" w:type="dxa"/>
              <w:right w:w="90" w:type="dxa"/>
            </w:tcMar>
            <w:hideMark/>
          </w:tcPr>
          <w:p w14:paraId="66903AA4" w14:textId="77777777" w:rsidR="008E004B" w:rsidRPr="00D91B01" w:rsidRDefault="008E004B" w:rsidP="004D582C">
            <w:pPr>
              <w:pStyle w:val="a9"/>
              <w:jc w:val="center"/>
              <w:rPr>
                <w:sz w:val="16"/>
                <w:szCs w:val="16"/>
              </w:rPr>
            </w:pPr>
            <w:r w:rsidRPr="00D91B01">
              <w:rPr>
                <w:sz w:val="16"/>
                <w:szCs w:val="16"/>
              </w:rPr>
              <w:t>личность)</w:t>
            </w:r>
          </w:p>
        </w:tc>
      </w:tr>
      <w:tr w:rsidR="008E004B" w14:paraId="7F21CC4E" w14:textId="77777777" w:rsidTr="004D582C">
        <w:tc>
          <w:tcPr>
            <w:tcW w:w="5000" w:type="pct"/>
            <w:hideMark/>
          </w:tcPr>
          <w:p w14:paraId="52BB8673" w14:textId="77777777" w:rsidR="008E004B" w:rsidRDefault="008E004B" w:rsidP="004D582C">
            <w:pPr>
              <w:pStyle w:val="a9"/>
            </w:pPr>
            <w:r>
              <w:t>Сведения об обучении других детей в семье в возрасте от 18 лет по очной форме обучения (в случае если такие дети имеются в семье):</w:t>
            </w:r>
          </w:p>
        </w:tc>
      </w:tr>
      <w:tr w:rsidR="008E004B" w14:paraId="158CC566" w14:textId="77777777" w:rsidTr="004D582C">
        <w:tc>
          <w:tcPr>
            <w:tcW w:w="5000" w:type="pct"/>
            <w:tcBorders>
              <w:bottom w:val="single" w:sz="6" w:space="0" w:color="000000"/>
            </w:tcBorders>
            <w:hideMark/>
          </w:tcPr>
          <w:p w14:paraId="4EA7C711" w14:textId="77777777" w:rsidR="008E004B" w:rsidRDefault="008E004B" w:rsidP="004D582C">
            <w:pPr>
              <w:pStyle w:val="a9"/>
            </w:pPr>
          </w:p>
        </w:tc>
      </w:tr>
      <w:tr w:rsidR="008E004B" w14:paraId="70C7FF46" w14:textId="77777777" w:rsidTr="004D582C">
        <w:tc>
          <w:tcPr>
            <w:tcW w:w="5000" w:type="pct"/>
            <w:tcBorders>
              <w:top w:val="single" w:sz="6" w:space="0" w:color="000000"/>
            </w:tcBorders>
            <w:tcMar>
              <w:top w:w="90" w:type="dxa"/>
              <w:left w:w="90" w:type="dxa"/>
              <w:bottom w:w="90" w:type="dxa"/>
              <w:right w:w="90" w:type="dxa"/>
            </w:tcMar>
            <w:hideMark/>
          </w:tcPr>
          <w:p w14:paraId="547D94F3" w14:textId="77777777" w:rsidR="008E004B" w:rsidRPr="00D91B01" w:rsidRDefault="008E004B" w:rsidP="004D582C">
            <w:pPr>
              <w:pStyle w:val="a9"/>
              <w:jc w:val="center"/>
              <w:rPr>
                <w:sz w:val="16"/>
                <w:szCs w:val="16"/>
              </w:rPr>
            </w:pPr>
            <w:r w:rsidRPr="00D91B01">
              <w:rPr>
                <w:sz w:val="16"/>
                <w:szCs w:val="16"/>
              </w:rPr>
              <w:t>(наименование образовательной организации)</w:t>
            </w:r>
          </w:p>
        </w:tc>
      </w:tr>
      <w:tr w:rsidR="008E004B" w14:paraId="60CE4354" w14:textId="77777777" w:rsidTr="004D582C">
        <w:tc>
          <w:tcPr>
            <w:tcW w:w="5000" w:type="pct"/>
            <w:tcBorders>
              <w:bottom w:val="single" w:sz="6" w:space="0" w:color="000000"/>
            </w:tcBorders>
            <w:hideMark/>
          </w:tcPr>
          <w:p w14:paraId="439907D5" w14:textId="77777777" w:rsidR="008E004B" w:rsidRDefault="008E004B" w:rsidP="004D582C">
            <w:pPr>
              <w:pStyle w:val="a9"/>
            </w:pPr>
          </w:p>
        </w:tc>
      </w:tr>
      <w:tr w:rsidR="008E004B" w14:paraId="0383BBA7" w14:textId="77777777" w:rsidTr="004D582C">
        <w:tc>
          <w:tcPr>
            <w:tcW w:w="5000" w:type="pct"/>
            <w:tcBorders>
              <w:top w:val="single" w:sz="6" w:space="0" w:color="000000"/>
            </w:tcBorders>
            <w:tcMar>
              <w:top w:w="90" w:type="dxa"/>
              <w:left w:w="90" w:type="dxa"/>
              <w:bottom w:w="90" w:type="dxa"/>
              <w:right w:w="90" w:type="dxa"/>
            </w:tcMar>
            <w:hideMark/>
          </w:tcPr>
          <w:p w14:paraId="63F9DC42" w14:textId="77777777" w:rsidR="008E004B" w:rsidRPr="00D91B01" w:rsidRDefault="008E004B" w:rsidP="004D582C">
            <w:pPr>
              <w:pStyle w:val="a9"/>
              <w:rPr>
                <w:sz w:val="16"/>
                <w:szCs w:val="16"/>
              </w:rPr>
            </w:pPr>
            <w:r w:rsidRPr="00D91B01">
              <w:rPr>
                <w:sz w:val="16"/>
                <w:szCs w:val="16"/>
              </w:rPr>
              <w:t>(реквизиты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8E004B" w14:paraId="19F9A0F4" w14:textId="77777777" w:rsidTr="004D582C">
        <w:tc>
          <w:tcPr>
            <w:tcW w:w="5000" w:type="pct"/>
            <w:hideMark/>
          </w:tcPr>
          <w:p w14:paraId="6FC2A9D1" w14:textId="77777777" w:rsidR="008E004B" w:rsidRPr="00EB3F8B" w:rsidRDefault="008E004B" w:rsidP="004D582C">
            <w:pPr>
              <w:pStyle w:val="a9"/>
            </w:pPr>
            <w:r w:rsidRPr="00EB3F8B">
              <w:t>Реквизиты документов, представляемых для получения муниципальной услуги</w:t>
            </w:r>
          </w:p>
        </w:tc>
      </w:tr>
      <w:tr w:rsidR="008E004B" w14:paraId="5C502304" w14:textId="77777777" w:rsidTr="004D582C">
        <w:tc>
          <w:tcPr>
            <w:tcW w:w="5000" w:type="pct"/>
            <w:tcBorders>
              <w:bottom w:val="single" w:sz="6" w:space="0" w:color="000000"/>
            </w:tcBorders>
            <w:hideMark/>
          </w:tcPr>
          <w:p w14:paraId="18A06505" w14:textId="77777777" w:rsidR="008E004B" w:rsidRDefault="008E004B" w:rsidP="004D582C">
            <w:pPr>
              <w:pStyle w:val="a9"/>
            </w:pPr>
          </w:p>
        </w:tc>
      </w:tr>
      <w:tr w:rsidR="008E004B" w14:paraId="33D4629F" w14:textId="77777777" w:rsidTr="004D582C">
        <w:tc>
          <w:tcPr>
            <w:tcW w:w="5000" w:type="pct"/>
            <w:tcBorders>
              <w:top w:val="single" w:sz="6" w:space="0" w:color="000000"/>
            </w:tcBorders>
            <w:tcMar>
              <w:top w:w="90" w:type="dxa"/>
              <w:left w:w="90" w:type="dxa"/>
              <w:bottom w:w="90" w:type="dxa"/>
              <w:right w:w="90" w:type="dxa"/>
            </w:tcMar>
            <w:hideMark/>
          </w:tcPr>
          <w:p w14:paraId="095C451F" w14:textId="77777777" w:rsidR="008E004B" w:rsidRDefault="008E004B" w:rsidP="004D582C">
            <w:pPr>
              <w:pStyle w:val="a9"/>
            </w:pPr>
          </w:p>
        </w:tc>
      </w:tr>
    </w:tbl>
    <w:p w14:paraId="75D8359D" w14:textId="77777777" w:rsidR="008E004B" w:rsidRDefault="008E004B" w:rsidP="008E004B">
      <w:pPr>
        <w:pStyle w:val="a9"/>
        <w:tabs>
          <w:tab w:val="left" w:pos="4320"/>
        </w:tabs>
        <w:jc w:val="left"/>
        <w:rPr>
          <w:rFonts w:ascii="Georgia" w:hAnsi="Georgia"/>
        </w:rPr>
      </w:pPr>
    </w:p>
    <w:tbl>
      <w:tblPr>
        <w:tblW w:w="4645" w:type="pct"/>
        <w:tblCellMar>
          <w:top w:w="75" w:type="dxa"/>
          <w:left w:w="150" w:type="dxa"/>
          <w:bottom w:w="75" w:type="dxa"/>
          <w:right w:w="150" w:type="dxa"/>
        </w:tblCellMar>
        <w:tblLook w:val="04A0" w:firstRow="1" w:lastRow="0" w:firstColumn="1" w:lastColumn="0" w:noHBand="0" w:noVBand="1"/>
      </w:tblPr>
      <w:tblGrid>
        <w:gridCol w:w="4402"/>
        <w:gridCol w:w="5209"/>
      </w:tblGrid>
      <w:tr w:rsidR="008E004B" w14:paraId="1564312E" w14:textId="77777777" w:rsidTr="004D582C">
        <w:tc>
          <w:tcPr>
            <w:tcW w:w="5000" w:type="pct"/>
            <w:gridSpan w:val="2"/>
            <w:hideMark/>
          </w:tcPr>
          <w:p w14:paraId="028DCFA9" w14:textId="77777777" w:rsidR="008E004B" w:rsidRPr="00EB3F8B" w:rsidRDefault="008E004B" w:rsidP="004D582C">
            <w:pPr>
              <w:pStyle w:val="a5"/>
              <w:rPr>
                <w:rFonts w:eastAsiaTheme="minorEastAsia"/>
                <w:sz w:val="24"/>
                <w:szCs w:val="24"/>
              </w:rPr>
            </w:pPr>
            <w:r w:rsidRPr="00EB3F8B">
              <w:rPr>
                <w:sz w:val="24"/>
                <w:szCs w:val="24"/>
              </w:rPr>
              <w:t>Компенсацию прошу перечислять посредством (по выбору заявителя):</w:t>
            </w:r>
          </w:p>
        </w:tc>
      </w:tr>
      <w:tr w:rsidR="008E004B" w14:paraId="3A03B5BB" w14:textId="77777777" w:rsidTr="004D582C">
        <w:tc>
          <w:tcPr>
            <w:tcW w:w="2290" w:type="pct"/>
            <w:hideMark/>
          </w:tcPr>
          <w:p w14:paraId="3FBF80B0" w14:textId="77777777" w:rsidR="008E004B" w:rsidRPr="00EB3F8B" w:rsidRDefault="008E004B" w:rsidP="004D582C">
            <w:pPr>
              <w:pStyle w:val="a5"/>
              <w:rPr>
                <w:rFonts w:eastAsiaTheme="minorEastAsia"/>
                <w:sz w:val="24"/>
                <w:szCs w:val="24"/>
              </w:rPr>
            </w:pPr>
            <w:r w:rsidRPr="00EB3F8B">
              <w:rPr>
                <w:sz w:val="24"/>
                <w:szCs w:val="24"/>
              </w:rPr>
              <w:t>через организацию почтовой связи:</w:t>
            </w:r>
          </w:p>
        </w:tc>
        <w:tc>
          <w:tcPr>
            <w:tcW w:w="2710" w:type="pct"/>
            <w:tcBorders>
              <w:bottom w:val="single" w:sz="6" w:space="0" w:color="000000"/>
            </w:tcBorders>
            <w:hideMark/>
          </w:tcPr>
          <w:p w14:paraId="30B8BBA7" w14:textId="77777777" w:rsidR="008E004B" w:rsidRPr="00D91B01" w:rsidRDefault="008E004B" w:rsidP="004D582C">
            <w:pPr>
              <w:pStyle w:val="a5"/>
              <w:rPr>
                <w:rFonts w:eastAsiaTheme="minorEastAsia"/>
                <w:szCs w:val="28"/>
              </w:rPr>
            </w:pPr>
            <w:r w:rsidRPr="00D91B01">
              <w:rPr>
                <w:szCs w:val="28"/>
              </w:rPr>
              <w:t xml:space="preserve"> </w:t>
            </w:r>
          </w:p>
        </w:tc>
      </w:tr>
      <w:tr w:rsidR="008E004B" w14:paraId="23F81364" w14:textId="77777777" w:rsidTr="004D582C">
        <w:tc>
          <w:tcPr>
            <w:tcW w:w="2290" w:type="pct"/>
            <w:hideMark/>
          </w:tcPr>
          <w:p w14:paraId="3B5FAC63" w14:textId="77777777" w:rsidR="008E004B" w:rsidRPr="00EB3F8B" w:rsidRDefault="008E004B" w:rsidP="004D582C">
            <w:pPr>
              <w:pStyle w:val="a5"/>
              <w:rPr>
                <w:rFonts w:eastAsiaTheme="minorEastAsia"/>
                <w:sz w:val="24"/>
                <w:szCs w:val="24"/>
              </w:rPr>
            </w:pPr>
            <w:r w:rsidRPr="00EB3F8B">
              <w:rPr>
                <w:sz w:val="24"/>
                <w:szCs w:val="24"/>
              </w:rPr>
              <w:t xml:space="preserve"> </w:t>
            </w:r>
          </w:p>
        </w:tc>
        <w:tc>
          <w:tcPr>
            <w:tcW w:w="2710" w:type="pct"/>
            <w:tcBorders>
              <w:top w:val="single" w:sz="6" w:space="0" w:color="000000"/>
            </w:tcBorders>
            <w:tcMar>
              <w:top w:w="90" w:type="dxa"/>
              <w:left w:w="90" w:type="dxa"/>
              <w:bottom w:w="90" w:type="dxa"/>
              <w:right w:w="90" w:type="dxa"/>
            </w:tcMar>
            <w:hideMark/>
          </w:tcPr>
          <w:p w14:paraId="6065298E" w14:textId="77777777" w:rsidR="008E004B" w:rsidRPr="00D91B01" w:rsidRDefault="008E004B" w:rsidP="004D582C">
            <w:pPr>
              <w:pStyle w:val="a5"/>
              <w:rPr>
                <w:rFonts w:eastAsiaTheme="minorEastAsia"/>
                <w:sz w:val="16"/>
                <w:szCs w:val="16"/>
              </w:rPr>
            </w:pPr>
            <w:r w:rsidRPr="00D91B01">
              <w:rPr>
                <w:sz w:val="16"/>
                <w:szCs w:val="16"/>
              </w:rPr>
              <w:t>(адрес, почтовый индекс)</w:t>
            </w:r>
          </w:p>
        </w:tc>
      </w:tr>
      <w:tr w:rsidR="008E004B" w14:paraId="7173B6F4" w14:textId="77777777" w:rsidTr="004D582C">
        <w:tc>
          <w:tcPr>
            <w:tcW w:w="2290" w:type="pct"/>
            <w:hideMark/>
          </w:tcPr>
          <w:p w14:paraId="7F0C9EE5" w14:textId="77777777" w:rsidR="008E004B" w:rsidRPr="00EB3F8B" w:rsidRDefault="008E004B" w:rsidP="004D582C">
            <w:pPr>
              <w:pStyle w:val="a9"/>
            </w:pPr>
            <w:r w:rsidRPr="00EB3F8B">
              <w:t>на расчетный счет:</w:t>
            </w:r>
          </w:p>
        </w:tc>
        <w:tc>
          <w:tcPr>
            <w:tcW w:w="2710" w:type="pct"/>
            <w:tcBorders>
              <w:bottom w:val="single" w:sz="6" w:space="0" w:color="000000"/>
            </w:tcBorders>
            <w:hideMark/>
          </w:tcPr>
          <w:p w14:paraId="2238A08B" w14:textId="77777777" w:rsidR="008E004B" w:rsidRPr="00D91B01" w:rsidRDefault="008E004B" w:rsidP="004D582C">
            <w:pPr>
              <w:pStyle w:val="a9"/>
              <w:rPr>
                <w:sz w:val="28"/>
                <w:szCs w:val="28"/>
              </w:rPr>
            </w:pPr>
            <w:r w:rsidRPr="00D91B01">
              <w:rPr>
                <w:sz w:val="28"/>
                <w:szCs w:val="28"/>
              </w:rPr>
              <w:t xml:space="preserve"> </w:t>
            </w:r>
          </w:p>
        </w:tc>
      </w:tr>
      <w:tr w:rsidR="008E004B" w14:paraId="1A8973D6" w14:textId="77777777" w:rsidTr="004D582C">
        <w:tc>
          <w:tcPr>
            <w:tcW w:w="2290" w:type="pct"/>
            <w:hideMark/>
          </w:tcPr>
          <w:p w14:paraId="7F3EB343" w14:textId="77777777" w:rsidR="008E004B" w:rsidRPr="00D91B01" w:rsidRDefault="008E004B" w:rsidP="004D582C">
            <w:pPr>
              <w:pStyle w:val="a9"/>
              <w:rPr>
                <w:sz w:val="28"/>
                <w:szCs w:val="28"/>
              </w:rPr>
            </w:pPr>
            <w:r w:rsidRPr="00D91B01">
              <w:rPr>
                <w:sz w:val="28"/>
                <w:szCs w:val="28"/>
              </w:rPr>
              <w:t xml:space="preserve"> </w:t>
            </w:r>
          </w:p>
        </w:tc>
        <w:tc>
          <w:tcPr>
            <w:tcW w:w="2710" w:type="pct"/>
            <w:tcBorders>
              <w:top w:val="single" w:sz="6" w:space="0" w:color="000000"/>
            </w:tcBorders>
            <w:tcMar>
              <w:top w:w="90" w:type="dxa"/>
              <w:left w:w="90" w:type="dxa"/>
              <w:bottom w:w="90" w:type="dxa"/>
              <w:right w:w="90" w:type="dxa"/>
            </w:tcMar>
            <w:hideMark/>
          </w:tcPr>
          <w:p w14:paraId="236FFEAA" w14:textId="77777777" w:rsidR="008E004B" w:rsidRPr="00D91B01" w:rsidRDefault="008E004B" w:rsidP="004D582C">
            <w:pPr>
              <w:pStyle w:val="a9"/>
              <w:rPr>
                <w:sz w:val="28"/>
                <w:szCs w:val="28"/>
              </w:rPr>
            </w:pPr>
            <w:r w:rsidRPr="00D91B01">
              <w:rPr>
                <w:sz w:val="28"/>
                <w:szCs w:val="28"/>
              </w:rPr>
              <w:t xml:space="preserve"> </w:t>
            </w:r>
          </w:p>
        </w:tc>
      </w:tr>
      <w:tr w:rsidR="008E004B" w14:paraId="21B9DD65" w14:textId="77777777" w:rsidTr="004D582C">
        <w:tc>
          <w:tcPr>
            <w:tcW w:w="2290" w:type="pct"/>
            <w:hideMark/>
          </w:tcPr>
          <w:p w14:paraId="262D9570" w14:textId="77777777" w:rsidR="008E004B" w:rsidRPr="00D91B01" w:rsidRDefault="008E004B" w:rsidP="004D582C">
            <w:pPr>
              <w:pStyle w:val="a9"/>
              <w:jc w:val="center"/>
              <w:rPr>
                <w:sz w:val="16"/>
                <w:szCs w:val="16"/>
              </w:rPr>
            </w:pPr>
          </w:p>
        </w:tc>
        <w:tc>
          <w:tcPr>
            <w:tcW w:w="2710" w:type="pct"/>
            <w:tcBorders>
              <w:top w:val="single" w:sz="6" w:space="0" w:color="000000"/>
            </w:tcBorders>
            <w:tcMar>
              <w:top w:w="90" w:type="dxa"/>
              <w:left w:w="90" w:type="dxa"/>
              <w:bottom w:w="90" w:type="dxa"/>
              <w:right w:w="90" w:type="dxa"/>
            </w:tcMar>
            <w:hideMark/>
          </w:tcPr>
          <w:p w14:paraId="3DCAA21C" w14:textId="77777777" w:rsidR="008E004B" w:rsidRPr="00D91B01" w:rsidRDefault="008E004B" w:rsidP="004D582C">
            <w:pPr>
              <w:pStyle w:val="a9"/>
              <w:jc w:val="center"/>
              <w:rPr>
                <w:sz w:val="16"/>
                <w:szCs w:val="16"/>
              </w:rPr>
            </w:pPr>
            <w:r w:rsidRPr="00D91B01">
              <w:rPr>
                <w:sz w:val="16"/>
                <w:szCs w:val="16"/>
              </w:rPr>
              <w:t>(номер счета; банк получателя; БИК; корр. счет; ИНН; КПП)</w:t>
            </w:r>
          </w:p>
        </w:tc>
      </w:tr>
    </w:tbl>
    <w:p w14:paraId="726F41A2" w14:textId="77777777" w:rsidR="008E004B" w:rsidRPr="00D91B01" w:rsidRDefault="008E004B" w:rsidP="008E004B">
      <w:pPr>
        <w:pStyle w:val="a9"/>
        <w:jc w:val="left"/>
        <w:rPr>
          <w:rFonts w:ascii="Georgia" w:hAnsi="Georgia"/>
          <w:sz w:val="28"/>
          <w:szCs w:val="28"/>
        </w:rPr>
      </w:pPr>
    </w:p>
    <w:tbl>
      <w:tblPr>
        <w:tblW w:w="4997" w:type="pct"/>
        <w:tblCellMar>
          <w:top w:w="75" w:type="dxa"/>
          <w:left w:w="150" w:type="dxa"/>
          <w:bottom w:w="75" w:type="dxa"/>
          <w:right w:w="150" w:type="dxa"/>
        </w:tblCellMar>
        <w:tblLook w:val="04A0" w:firstRow="1" w:lastRow="0" w:firstColumn="1" w:lastColumn="0" w:noHBand="0" w:noVBand="1"/>
      </w:tblPr>
      <w:tblGrid>
        <w:gridCol w:w="10340"/>
      </w:tblGrid>
      <w:tr w:rsidR="008E004B" w:rsidRPr="00D91B01" w14:paraId="77B20A7D" w14:textId="77777777" w:rsidTr="004D582C">
        <w:tc>
          <w:tcPr>
            <w:tcW w:w="5000" w:type="pct"/>
            <w:hideMark/>
          </w:tcPr>
          <w:p w14:paraId="3135CACE" w14:textId="77777777" w:rsidR="008E004B" w:rsidRPr="00EB3F8B" w:rsidRDefault="008E004B" w:rsidP="004D582C">
            <w:pPr>
              <w:pStyle w:val="a9"/>
            </w:pPr>
            <w:r w:rsidRPr="00EB3F8B">
              <w:t>Способ получения результата рассмотрения заявления:</w:t>
            </w:r>
          </w:p>
        </w:tc>
      </w:tr>
      <w:tr w:rsidR="008E004B" w:rsidRPr="00D91B01" w14:paraId="0B06DF7A" w14:textId="77777777" w:rsidTr="004D582C">
        <w:tc>
          <w:tcPr>
            <w:tcW w:w="5000" w:type="pct"/>
            <w:tcBorders>
              <w:bottom w:val="single" w:sz="6" w:space="0" w:color="000000"/>
            </w:tcBorders>
            <w:hideMark/>
          </w:tcPr>
          <w:p w14:paraId="04494C75" w14:textId="77777777" w:rsidR="008E004B" w:rsidRPr="00EB3F8B" w:rsidRDefault="008E004B" w:rsidP="004D582C">
            <w:pPr>
              <w:pStyle w:val="a9"/>
            </w:pPr>
          </w:p>
        </w:tc>
      </w:tr>
      <w:tr w:rsidR="008E004B" w:rsidRPr="00D91B01" w14:paraId="2A6ECD04" w14:textId="77777777" w:rsidTr="004D582C">
        <w:tc>
          <w:tcPr>
            <w:tcW w:w="5000" w:type="pct"/>
            <w:tcBorders>
              <w:top w:val="single" w:sz="6" w:space="0" w:color="000000"/>
            </w:tcBorders>
            <w:tcMar>
              <w:top w:w="90" w:type="dxa"/>
              <w:left w:w="90" w:type="dxa"/>
              <w:bottom w:w="90" w:type="dxa"/>
              <w:right w:w="90" w:type="dxa"/>
            </w:tcMar>
            <w:hideMark/>
          </w:tcPr>
          <w:p w14:paraId="21B7FCED" w14:textId="77777777" w:rsidR="008E004B" w:rsidRPr="00EB3F8B" w:rsidRDefault="008E004B" w:rsidP="004D582C">
            <w:pPr>
              <w:pStyle w:val="a9"/>
            </w:pPr>
            <w:r w:rsidRPr="00EB3F8B">
              <w:t>К заявлению прилагаются:</w:t>
            </w:r>
          </w:p>
        </w:tc>
      </w:tr>
      <w:tr w:rsidR="008E004B" w:rsidRPr="00D91B01" w14:paraId="7D84C083" w14:textId="77777777" w:rsidTr="004D582C">
        <w:tc>
          <w:tcPr>
            <w:tcW w:w="5000" w:type="pct"/>
            <w:tcBorders>
              <w:bottom w:val="single" w:sz="6" w:space="0" w:color="000000"/>
            </w:tcBorders>
            <w:hideMark/>
          </w:tcPr>
          <w:p w14:paraId="77BBDFC7" w14:textId="77777777" w:rsidR="008E004B" w:rsidRPr="00D91B01" w:rsidRDefault="008E004B" w:rsidP="004D582C">
            <w:pPr>
              <w:pStyle w:val="a9"/>
              <w:rPr>
                <w:sz w:val="28"/>
                <w:szCs w:val="28"/>
              </w:rPr>
            </w:pPr>
          </w:p>
        </w:tc>
      </w:tr>
      <w:tr w:rsidR="008E004B" w:rsidRPr="00D91B01" w14:paraId="1C7EFF27" w14:textId="77777777" w:rsidTr="004D582C">
        <w:tc>
          <w:tcPr>
            <w:tcW w:w="5000" w:type="pct"/>
            <w:tcBorders>
              <w:top w:val="single" w:sz="6" w:space="0" w:color="000000"/>
            </w:tcBorders>
            <w:tcMar>
              <w:top w:w="90" w:type="dxa"/>
              <w:left w:w="90" w:type="dxa"/>
              <w:bottom w:w="90" w:type="dxa"/>
              <w:right w:w="90" w:type="dxa"/>
            </w:tcMar>
            <w:hideMark/>
          </w:tcPr>
          <w:p w14:paraId="68DA5F18" w14:textId="77777777" w:rsidR="008E004B" w:rsidRPr="00D91B01" w:rsidRDefault="008E004B" w:rsidP="004D582C">
            <w:pPr>
              <w:pStyle w:val="a9"/>
              <w:rPr>
                <w:sz w:val="28"/>
                <w:szCs w:val="28"/>
              </w:rPr>
            </w:pPr>
            <w:r w:rsidRPr="00D91B01">
              <w:rPr>
                <w:sz w:val="28"/>
                <w:szCs w:val="28"/>
              </w:rPr>
              <w:lastRenderedPageBreak/>
              <w:t xml:space="preserve"> </w:t>
            </w:r>
          </w:p>
        </w:tc>
      </w:tr>
      <w:tr w:rsidR="008E004B" w:rsidRPr="00D91B01" w14:paraId="14B3DF29" w14:textId="77777777" w:rsidTr="004D582C">
        <w:tc>
          <w:tcPr>
            <w:tcW w:w="5000" w:type="pct"/>
            <w:tcBorders>
              <w:top w:val="single" w:sz="6" w:space="0" w:color="000000"/>
            </w:tcBorders>
            <w:tcMar>
              <w:top w:w="90" w:type="dxa"/>
              <w:left w:w="90" w:type="dxa"/>
              <w:bottom w:w="90" w:type="dxa"/>
              <w:right w:w="90" w:type="dxa"/>
            </w:tcMar>
            <w:hideMark/>
          </w:tcPr>
          <w:p w14:paraId="4F0F3011" w14:textId="77777777" w:rsidR="008E004B" w:rsidRPr="00D91B01" w:rsidRDefault="008E004B" w:rsidP="004D582C">
            <w:pPr>
              <w:pStyle w:val="a9"/>
              <w:jc w:val="center"/>
              <w:rPr>
                <w:sz w:val="16"/>
                <w:szCs w:val="16"/>
              </w:rPr>
            </w:pPr>
            <w:r w:rsidRPr="00D91B01">
              <w:rPr>
                <w:sz w:val="16"/>
                <w:szCs w:val="16"/>
              </w:rPr>
              <w:t>(перечень документов, предоставляемых заявителем при подаче заявления в уполномоченный орган)</w:t>
            </w:r>
          </w:p>
        </w:tc>
      </w:tr>
      <w:tr w:rsidR="008E004B" w:rsidRPr="00D91B01" w14:paraId="2A9300AD" w14:textId="77777777" w:rsidTr="004D582C">
        <w:tc>
          <w:tcPr>
            <w:tcW w:w="5000" w:type="pct"/>
            <w:hideMark/>
          </w:tcPr>
          <w:p w14:paraId="5384D959" w14:textId="77777777" w:rsidR="008E004B" w:rsidRPr="00EB3F8B" w:rsidRDefault="008E004B" w:rsidP="004D582C">
            <w:pPr>
              <w:pStyle w:val="a9"/>
            </w:pPr>
            <w:r w:rsidRPr="00EB3F8B">
              <w:t>Своевременность и достоверность представления сведений при изменении оснований для предоставления компенсации гарантирую.</w:t>
            </w:r>
          </w:p>
        </w:tc>
      </w:tr>
    </w:tbl>
    <w:p w14:paraId="648DC26A" w14:textId="77777777" w:rsidR="008E004B" w:rsidRPr="00D91B01" w:rsidRDefault="008E004B" w:rsidP="008E004B">
      <w:pPr>
        <w:pStyle w:val="a9"/>
        <w:rPr>
          <w:rFonts w:ascii="Georgia" w:hAnsi="Georgia"/>
          <w:sz w:val="28"/>
          <w:szCs w:val="28"/>
        </w:rPr>
      </w:pPr>
    </w:p>
    <w:tbl>
      <w:tblPr>
        <w:tblW w:w="4150" w:type="pct"/>
        <w:tblCellMar>
          <w:top w:w="75" w:type="dxa"/>
          <w:left w:w="150" w:type="dxa"/>
          <w:bottom w:w="75" w:type="dxa"/>
          <w:right w:w="150" w:type="dxa"/>
        </w:tblCellMar>
        <w:tblLook w:val="04A0" w:firstRow="1" w:lastRow="0" w:firstColumn="1" w:lastColumn="0" w:noHBand="0" w:noVBand="1"/>
      </w:tblPr>
      <w:tblGrid>
        <w:gridCol w:w="4108"/>
        <w:gridCol w:w="565"/>
        <w:gridCol w:w="3914"/>
      </w:tblGrid>
      <w:tr w:rsidR="008E004B" w14:paraId="77346059" w14:textId="77777777" w:rsidTr="004D582C">
        <w:tc>
          <w:tcPr>
            <w:tcW w:w="2000" w:type="pct"/>
            <w:tcBorders>
              <w:bottom w:val="single" w:sz="6" w:space="0" w:color="000000"/>
            </w:tcBorders>
            <w:hideMark/>
          </w:tcPr>
          <w:p w14:paraId="2D6846FB" w14:textId="77777777" w:rsidR="008E004B" w:rsidRDefault="008E004B" w:rsidP="004D582C">
            <w:pPr>
              <w:pStyle w:val="a9"/>
            </w:pPr>
            <w:r>
              <w:t xml:space="preserve"> </w:t>
            </w:r>
          </w:p>
        </w:tc>
        <w:tc>
          <w:tcPr>
            <w:tcW w:w="275" w:type="pct"/>
            <w:hideMark/>
          </w:tcPr>
          <w:p w14:paraId="1477E94C" w14:textId="77777777" w:rsidR="008E004B" w:rsidRDefault="008E004B" w:rsidP="004D582C">
            <w:pPr>
              <w:pStyle w:val="a9"/>
            </w:pPr>
            <w:r>
              <w:t xml:space="preserve"> </w:t>
            </w:r>
          </w:p>
        </w:tc>
        <w:tc>
          <w:tcPr>
            <w:tcW w:w="1905" w:type="pct"/>
            <w:tcBorders>
              <w:bottom w:val="single" w:sz="6" w:space="0" w:color="000000"/>
            </w:tcBorders>
            <w:hideMark/>
          </w:tcPr>
          <w:p w14:paraId="573DC17B" w14:textId="77777777" w:rsidR="008E004B" w:rsidRDefault="008E004B" w:rsidP="004D582C">
            <w:pPr>
              <w:pStyle w:val="a9"/>
            </w:pPr>
            <w:r>
              <w:t xml:space="preserve"> </w:t>
            </w:r>
          </w:p>
        </w:tc>
      </w:tr>
      <w:tr w:rsidR="008E004B" w:rsidRPr="00D91B01" w14:paraId="2FA07887" w14:textId="77777777" w:rsidTr="004D582C">
        <w:tc>
          <w:tcPr>
            <w:tcW w:w="2000" w:type="pct"/>
            <w:tcBorders>
              <w:top w:val="single" w:sz="6" w:space="0" w:color="000000"/>
            </w:tcBorders>
            <w:tcMar>
              <w:top w:w="90" w:type="dxa"/>
              <w:left w:w="90" w:type="dxa"/>
              <w:bottom w:w="90" w:type="dxa"/>
              <w:right w:w="90" w:type="dxa"/>
            </w:tcMar>
            <w:hideMark/>
          </w:tcPr>
          <w:p w14:paraId="2F614047" w14:textId="77777777" w:rsidR="008E004B" w:rsidRPr="00D91B01" w:rsidRDefault="008E004B" w:rsidP="004D582C">
            <w:pPr>
              <w:pStyle w:val="a9"/>
              <w:jc w:val="center"/>
              <w:rPr>
                <w:sz w:val="16"/>
                <w:szCs w:val="16"/>
              </w:rPr>
            </w:pPr>
            <w:r w:rsidRPr="00D91B01">
              <w:rPr>
                <w:sz w:val="16"/>
                <w:szCs w:val="16"/>
              </w:rPr>
              <w:t>(подпись заявителя)</w:t>
            </w:r>
          </w:p>
        </w:tc>
        <w:tc>
          <w:tcPr>
            <w:tcW w:w="275" w:type="pct"/>
            <w:hideMark/>
          </w:tcPr>
          <w:p w14:paraId="40EBA6B4" w14:textId="77777777" w:rsidR="008E004B" w:rsidRPr="00D91B01" w:rsidRDefault="008E004B" w:rsidP="004D582C">
            <w:pPr>
              <w:pStyle w:val="a9"/>
              <w:jc w:val="center"/>
              <w:rPr>
                <w:sz w:val="16"/>
                <w:szCs w:val="16"/>
              </w:rPr>
            </w:pPr>
          </w:p>
        </w:tc>
        <w:tc>
          <w:tcPr>
            <w:tcW w:w="1905" w:type="pct"/>
            <w:tcBorders>
              <w:top w:val="single" w:sz="6" w:space="0" w:color="000000"/>
            </w:tcBorders>
            <w:tcMar>
              <w:top w:w="90" w:type="dxa"/>
              <w:left w:w="90" w:type="dxa"/>
              <w:bottom w:w="90" w:type="dxa"/>
              <w:right w:w="90" w:type="dxa"/>
            </w:tcMar>
            <w:hideMark/>
          </w:tcPr>
          <w:p w14:paraId="2B672919" w14:textId="77777777" w:rsidR="008E004B" w:rsidRPr="00D91B01" w:rsidRDefault="008E004B" w:rsidP="004D582C">
            <w:pPr>
              <w:pStyle w:val="a9"/>
              <w:jc w:val="center"/>
              <w:rPr>
                <w:sz w:val="16"/>
                <w:szCs w:val="16"/>
              </w:rPr>
            </w:pPr>
            <w:r w:rsidRPr="00D91B01">
              <w:rPr>
                <w:sz w:val="16"/>
                <w:szCs w:val="16"/>
              </w:rPr>
              <w:t>(расшифровка подписи)</w:t>
            </w:r>
          </w:p>
        </w:tc>
      </w:tr>
      <w:tr w:rsidR="008E004B" w14:paraId="4314DF0B" w14:textId="77777777" w:rsidTr="004D582C">
        <w:tc>
          <w:tcPr>
            <w:tcW w:w="4180" w:type="pct"/>
            <w:gridSpan w:val="3"/>
            <w:hideMark/>
          </w:tcPr>
          <w:p w14:paraId="3A3CA1B8" w14:textId="77777777" w:rsidR="008E004B" w:rsidRDefault="008E004B" w:rsidP="004D582C">
            <w:pPr>
              <w:pStyle w:val="a9"/>
            </w:pPr>
            <w:r>
              <w:t>Дата заполнения: "__" ___________ 20__ г.</w:t>
            </w:r>
          </w:p>
        </w:tc>
      </w:tr>
    </w:tbl>
    <w:p w14:paraId="12BD829D" w14:textId="77777777" w:rsidR="008E004B" w:rsidRDefault="008E004B" w:rsidP="008E004B">
      <w:pPr>
        <w:pStyle w:val="a5"/>
        <w:jc w:val="both"/>
      </w:pPr>
    </w:p>
    <w:p w14:paraId="1488DFD1" w14:textId="5F2928E1" w:rsidR="008E004B" w:rsidRDefault="008E004B" w:rsidP="008E004B">
      <w:pPr>
        <w:spacing w:after="160" w:line="259" w:lineRule="auto"/>
        <w:jc w:val="both"/>
        <w:rPr>
          <w:rFonts w:ascii="Times New Roman" w:eastAsia="Arial Unicode MS" w:hAnsi="Times New Roman"/>
          <w:sz w:val="23"/>
          <w:szCs w:val="23"/>
        </w:rPr>
      </w:pPr>
      <w:r>
        <w:rPr>
          <w:rFonts w:ascii="Times New Roman" w:eastAsia="Arial Unicode MS" w:hAnsi="Times New Roman"/>
          <w:sz w:val="23"/>
          <w:szCs w:val="23"/>
        </w:rPr>
        <w:br w:type="page"/>
      </w:r>
    </w:p>
    <w:p w14:paraId="750C2E57" w14:textId="77777777" w:rsidR="008E004B" w:rsidRPr="00FA103E" w:rsidRDefault="008E004B" w:rsidP="008E004B">
      <w:pPr>
        <w:ind w:left="-426"/>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2EEFA8D3" wp14:editId="3B2C625F">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6F5AB16B" w14:textId="77777777" w:rsidR="008E004B" w:rsidRPr="00D80D29" w:rsidRDefault="008E004B" w:rsidP="008E004B">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14:paraId="055552C8" w14:textId="77777777" w:rsidR="008E004B" w:rsidRPr="00D80D29" w:rsidRDefault="008E004B" w:rsidP="008E004B">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14:paraId="35556E57" w14:textId="77777777" w:rsidR="008E004B" w:rsidRDefault="008E004B" w:rsidP="008E004B">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14:paraId="2976D57A" w14:textId="77777777" w:rsidR="008E004B" w:rsidRPr="00444A46" w:rsidRDefault="008E004B" w:rsidP="008E004B">
      <w:pPr>
        <w:spacing w:after="0" w:line="240" w:lineRule="auto"/>
        <w:jc w:val="center"/>
        <w:rPr>
          <w:rFonts w:ascii="Times New Roman" w:hAnsi="Times New Roman"/>
          <w:b/>
          <w:sz w:val="40"/>
          <w:szCs w:val="40"/>
        </w:rPr>
      </w:pPr>
    </w:p>
    <w:p w14:paraId="4EE862F1" w14:textId="77777777" w:rsidR="008E004B" w:rsidRPr="00D80D29" w:rsidRDefault="008E004B" w:rsidP="008E004B">
      <w:pPr>
        <w:spacing w:after="0" w:line="240" w:lineRule="auto"/>
        <w:jc w:val="center"/>
        <w:rPr>
          <w:rFonts w:ascii="Times New Roman" w:hAnsi="Times New Roman"/>
          <w:b/>
          <w:sz w:val="40"/>
          <w:szCs w:val="40"/>
        </w:rPr>
      </w:pPr>
      <w:r>
        <w:rPr>
          <w:rFonts w:ascii="Times New Roman" w:hAnsi="Times New Roman"/>
          <w:b/>
          <w:sz w:val="40"/>
          <w:szCs w:val="40"/>
        </w:rPr>
        <w:t>П О С Т А Н О В Л</w:t>
      </w:r>
      <w:r w:rsidRPr="00D80D29">
        <w:rPr>
          <w:rFonts w:ascii="Times New Roman" w:hAnsi="Times New Roman"/>
          <w:b/>
          <w:sz w:val="40"/>
          <w:szCs w:val="40"/>
        </w:rPr>
        <w:t xml:space="preserve"> Е Н И Е</w:t>
      </w:r>
    </w:p>
    <w:p w14:paraId="4428852D" w14:textId="77777777" w:rsidR="008E004B" w:rsidRDefault="008E004B" w:rsidP="008E004B">
      <w:pPr>
        <w:spacing w:after="0" w:line="240" w:lineRule="auto"/>
        <w:jc w:val="center"/>
        <w:rPr>
          <w:rFonts w:ascii="Times New Roman" w:hAnsi="Times New Roman"/>
          <w:b/>
          <w:sz w:val="28"/>
          <w:szCs w:val="28"/>
        </w:rPr>
      </w:pPr>
    </w:p>
    <w:p w14:paraId="6189F014" w14:textId="77777777" w:rsidR="008E004B" w:rsidRDefault="008E004B" w:rsidP="008E004B">
      <w:pPr>
        <w:spacing w:after="0" w:line="240" w:lineRule="auto"/>
        <w:jc w:val="center"/>
        <w:rPr>
          <w:rFonts w:ascii="Times New Roman" w:hAnsi="Times New Roman"/>
          <w:b/>
          <w:sz w:val="28"/>
          <w:szCs w:val="28"/>
        </w:rPr>
      </w:pPr>
    </w:p>
    <w:p w14:paraId="03CC1C37" w14:textId="77777777" w:rsidR="008E004B" w:rsidRPr="00D60713" w:rsidRDefault="008E004B" w:rsidP="008E004B">
      <w:pPr>
        <w:spacing w:after="0" w:line="240" w:lineRule="auto"/>
        <w:jc w:val="center"/>
        <w:rPr>
          <w:rFonts w:ascii="Times New Roman" w:hAnsi="Times New Roman"/>
          <w:bCs/>
          <w:sz w:val="28"/>
          <w:szCs w:val="28"/>
        </w:rPr>
      </w:pPr>
      <w:r w:rsidRPr="00D60713">
        <w:rPr>
          <w:rFonts w:ascii="Times New Roman" w:hAnsi="Times New Roman"/>
          <w:bCs/>
          <w:sz w:val="28"/>
          <w:szCs w:val="28"/>
        </w:rPr>
        <w:t xml:space="preserve">от    </w:t>
      </w:r>
      <w:proofErr w:type="gramStart"/>
      <w:r w:rsidRPr="00D60713">
        <w:rPr>
          <w:rFonts w:ascii="Times New Roman" w:hAnsi="Times New Roman"/>
          <w:bCs/>
          <w:sz w:val="28"/>
          <w:szCs w:val="28"/>
        </w:rPr>
        <w:t>22.06.2023  №</w:t>
      </w:r>
      <w:proofErr w:type="gramEnd"/>
      <w:r w:rsidRPr="00D60713">
        <w:rPr>
          <w:rFonts w:ascii="Times New Roman" w:hAnsi="Times New Roman"/>
          <w:bCs/>
          <w:sz w:val="28"/>
          <w:szCs w:val="28"/>
        </w:rPr>
        <w:t xml:space="preserve"> 387        </w:t>
      </w:r>
    </w:p>
    <w:p w14:paraId="48632181" w14:textId="77777777" w:rsidR="008E004B" w:rsidRDefault="008E004B" w:rsidP="008E004B">
      <w:pPr>
        <w:spacing w:after="0" w:line="240" w:lineRule="auto"/>
        <w:jc w:val="center"/>
        <w:rPr>
          <w:sz w:val="28"/>
          <w:szCs w:val="28"/>
        </w:rPr>
      </w:pPr>
    </w:p>
    <w:p w14:paraId="1E091C32" w14:textId="77777777" w:rsidR="008E004B" w:rsidRPr="00D80D29" w:rsidRDefault="008E004B" w:rsidP="008E004B">
      <w:pPr>
        <w:pStyle w:val="ae"/>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5E8B64D5" w14:textId="77777777" w:rsidR="008E004B" w:rsidRPr="00195708" w:rsidRDefault="008E004B" w:rsidP="008E004B">
      <w:pPr>
        <w:pStyle w:val="ae"/>
        <w:rPr>
          <w:sz w:val="28"/>
          <w:szCs w:val="28"/>
        </w:rPr>
      </w:pPr>
    </w:p>
    <w:p w14:paraId="24A821D6" w14:textId="77777777" w:rsidR="008E004B" w:rsidRDefault="008E004B" w:rsidP="008E004B">
      <w:pPr>
        <w:spacing w:after="0" w:line="240" w:lineRule="auto"/>
        <w:jc w:val="center"/>
        <w:rPr>
          <w:rFonts w:ascii="Times New Roman" w:hAnsi="Times New Roman"/>
          <w:b/>
          <w:sz w:val="28"/>
          <w:szCs w:val="28"/>
        </w:rPr>
      </w:pPr>
      <w:proofErr w:type="gramStart"/>
      <w:r w:rsidRPr="00CD6E5C">
        <w:rPr>
          <w:rFonts w:ascii="Times New Roman" w:hAnsi="Times New Roman"/>
          <w:b/>
          <w:sz w:val="28"/>
          <w:szCs w:val="28"/>
        </w:rPr>
        <w:t>О  внесении</w:t>
      </w:r>
      <w:proofErr w:type="gramEnd"/>
      <w:r w:rsidRPr="00CD6E5C">
        <w:rPr>
          <w:rFonts w:ascii="Times New Roman" w:hAnsi="Times New Roman"/>
          <w:b/>
          <w:sz w:val="28"/>
          <w:szCs w:val="28"/>
        </w:rPr>
        <w:t xml:space="preserve"> изменений в постановление администрации го</w:t>
      </w:r>
      <w:r>
        <w:rPr>
          <w:rFonts w:ascii="Times New Roman" w:hAnsi="Times New Roman"/>
          <w:b/>
          <w:sz w:val="28"/>
          <w:szCs w:val="28"/>
        </w:rPr>
        <w:t>родского округа</w:t>
      </w:r>
      <w:r w:rsidRPr="00CD6E5C">
        <w:rPr>
          <w:rFonts w:ascii="Times New Roman" w:hAnsi="Times New Roman"/>
          <w:b/>
          <w:sz w:val="28"/>
          <w:szCs w:val="28"/>
        </w:rPr>
        <w:t xml:space="preserve"> Тей</w:t>
      </w:r>
      <w:r>
        <w:rPr>
          <w:rFonts w:ascii="Times New Roman" w:hAnsi="Times New Roman"/>
          <w:b/>
          <w:sz w:val="28"/>
          <w:szCs w:val="28"/>
        </w:rPr>
        <w:t>ково Ивановской области от 3</w:t>
      </w:r>
      <w:r w:rsidRPr="00CD6E5C">
        <w:rPr>
          <w:rFonts w:ascii="Times New Roman" w:hAnsi="Times New Roman"/>
          <w:b/>
          <w:sz w:val="28"/>
          <w:szCs w:val="28"/>
        </w:rPr>
        <w:t>1</w:t>
      </w:r>
      <w:r>
        <w:rPr>
          <w:rFonts w:ascii="Times New Roman" w:hAnsi="Times New Roman"/>
          <w:b/>
          <w:sz w:val="28"/>
          <w:szCs w:val="28"/>
        </w:rPr>
        <w:t>.10.2022</w:t>
      </w:r>
      <w:r w:rsidRPr="00CD6E5C">
        <w:rPr>
          <w:rFonts w:ascii="Times New Roman" w:hAnsi="Times New Roman"/>
          <w:b/>
          <w:sz w:val="28"/>
          <w:szCs w:val="28"/>
        </w:rPr>
        <w:t xml:space="preserve"> № 5</w:t>
      </w:r>
      <w:r>
        <w:rPr>
          <w:rFonts w:ascii="Times New Roman" w:hAnsi="Times New Roman"/>
          <w:b/>
          <w:sz w:val="28"/>
          <w:szCs w:val="28"/>
        </w:rPr>
        <w:t>23 «</w:t>
      </w:r>
      <w:r w:rsidRPr="008A52AF">
        <w:rPr>
          <w:rFonts w:ascii="Times New Roman" w:hAnsi="Times New Roman"/>
          <w:b/>
          <w:sz w:val="28"/>
          <w:szCs w:val="28"/>
        </w:rPr>
        <w:t xml:space="preserve">Об утверждении муниципальной программы городского округа Тейково </w:t>
      </w:r>
      <w:r>
        <w:rPr>
          <w:rFonts w:ascii="Times New Roman" w:hAnsi="Times New Roman"/>
          <w:b/>
          <w:sz w:val="28"/>
          <w:szCs w:val="28"/>
        </w:rPr>
        <w:t>Ивановской области</w:t>
      </w:r>
    </w:p>
    <w:p w14:paraId="6126DC24" w14:textId="77777777" w:rsidR="008E004B" w:rsidRDefault="008E004B" w:rsidP="008E004B">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14:paraId="2AD84345" w14:textId="77777777" w:rsidR="008E004B" w:rsidRPr="00CD6E5C" w:rsidRDefault="008E004B" w:rsidP="008E004B">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w:t>
      </w:r>
      <w:r>
        <w:rPr>
          <w:rFonts w:ascii="Times New Roman" w:hAnsi="Times New Roman"/>
          <w:b/>
          <w:sz w:val="28"/>
          <w:szCs w:val="28"/>
        </w:rPr>
        <w:t>Ивановской области</w:t>
      </w:r>
      <w:r w:rsidRPr="008A52AF">
        <w:rPr>
          <w:rFonts w:ascii="Times New Roman" w:hAnsi="Times New Roman"/>
          <w:b/>
          <w:sz w:val="28"/>
          <w:szCs w:val="28"/>
        </w:rPr>
        <w:t>»</w:t>
      </w:r>
    </w:p>
    <w:p w14:paraId="45998103" w14:textId="77777777" w:rsidR="008E004B" w:rsidRPr="00CD6E5C" w:rsidRDefault="008E004B" w:rsidP="008E004B">
      <w:pPr>
        <w:pStyle w:val="25"/>
        <w:rPr>
          <w:sz w:val="28"/>
          <w:szCs w:val="28"/>
        </w:rPr>
      </w:pPr>
    </w:p>
    <w:p w14:paraId="2CF72CDA" w14:textId="77777777" w:rsidR="008E004B" w:rsidRPr="00DD276A" w:rsidRDefault="008E004B" w:rsidP="008E004B">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Pr>
          <w:rFonts w:ascii="Times New Roman" w:hAnsi="Times New Roman"/>
          <w:sz w:val="28"/>
          <w:szCs w:val="28"/>
        </w:rPr>
        <w:t xml:space="preserve"> Ивановской </w:t>
      </w:r>
      <w:r w:rsidRPr="002129AA">
        <w:rPr>
          <w:rFonts w:ascii="Times New Roman" w:hAnsi="Times New Roman"/>
          <w:sz w:val="28"/>
          <w:szCs w:val="28"/>
        </w:rPr>
        <w:t xml:space="preserve">области </w:t>
      </w:r>
      <w:r>
        <w:rPr>
          <w:rFonts w:ascii="Times New Roman" w:hAnsi="Times New Roman"/>
          <w:sz w:val="28"/>
          <w:szCs w:val="28"/>
        </w:rPr>
        <w:t xml:space="preserve">от </w:t>
      </w:r>
      <w:r w:rsidRPr="00113EC7">
        <w:rPr>
          <w:rFonts w:ascii="Times New Roman" w:hAnsi="Times New Roman"/>
          <w:sz w:val="28"/>
          <w:szCs w:val="28"/>
        </w:rPr>
        <w:t>2</w:t>
      </w:r>
      <w:r>
        <w:rPr>
          <w:rFonts w:ascii="Times New Roman" w:hAnsi="Times New Roman"/>
          <w:sz w:val="28"/>
          <w:szCs w:val="28"/>
        </w:rPr>
        <w:t>0</w:t>
      </w:r>
      <w:r w:rsidRPr="00113EC7">
        <w:rPr>
          <w:rFonts w:ascii="Times New Roman" w:hAnsi="Times New Roman"/>
          <w:sz w:val="28"/>
          <w:szCs w:val="28"/>
        </w:rPr>
        <w:t>.0</w:t>
      </w:r>
      <w:r>
        <w:rPr>
          <w:rFonts w:ascii="Times New Roman" w:hAnsi="Times New Roman"/>
          <w:sz w:val="28"/>
          <w:szCs w:val="28"/>
        </w:rPr>
        <w:t>6</w:t>
      </w:r>
      <w:r w:rsidRPr="00113EC7">
        <w:rPr>
          <w:rFonts w:ascii="Times New Roman" w:hAnsi="Times New Roman"/>
          <w:sz w:val="28"/>
          <w:szCs w:val="28"/>
        </w:rPr>
        <w:t xml:space="preserve">.2023 № </w:t>
      </w:r>
      <w:r>
        <w:rPr>
          <w:rFonts w:ascii="Times New Roman" w:hAnsi="Times New Roman"/>
          <w:sz w:val="28"/>
          <w:szCs w:val="28"/>
        </w:rPr>
        <w:t>47</w:t>
      </w:r>
      <w:r w:rsidRPr="002129AA">
        <w:rPr>
          <w:rFonts w:ascii="Times New Roman" w:hAnsi="Times New Roman"/>
          <w:sz w:val="28"/>
          <w:szCs w:val="28"/>
        </w:rPr>
        <w:t xml:space="preserve"> «О </w:t>
      </w:r>
      <w:r>
        <w:rPr>
          <w:rFonts w:ascii="Times New Roman" w:hAnsi="Times New Roman"/>
          <w:sz w:val="28"/>
          <w:szCs w:val="28"/>
        </w:rPr>
        <w:t xml:space="preserve">внесении изменений </w:t>
      </w:r>
      <w:r w:rsidRPr="00C36442">
        <w:rPr>
          <w:rFonts w:ascii="Times New Roman" w:hAnsi="Times New Roman"/>
          <w:sz w:val="28"/>
          <w:szCs w:val="28"/>
          <w:shd w:val="clear" w:color="auto" w:fill="FFFFFF"/>
        </w:rPr>
        <w:t>в решение городской Думы городского округа Тейково Ивановской области от 16.12.2022 № 127 «О бюджете города Тейково на 2023 год и на плановый период 2024 и 2025 годов»</w:t>
      </w:r>
      <w:r>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21807C17" w14:textId="77777777" w:rsidR="008E004B" w:rsidRDefault="008E004B" w:rsidP="008E004B">
      <w:pPr>
        <w:pStyle w:val="ConsPlusNormal"/>
        <w:widowControl/>
        <w:jc w:val="center"/>
        <w:rPr>
          <w:rFonts w:ascii="Times New Roman" w:hAnsi="Times New Roman" w:cs="Times New Roman"/>
          <w:b/>
          <w:sz w:val="28"/>
          <w:szCs w:val="28"/>
        </w:rPr>
      </w:pPr>
    </w:p>
    <w:p w14:paraId="5925507A" w14:textId="77777777" w:rsidR="008E004B" w:rsidRPr="00CD6E5C" w:rsidRDefault="008E004B" w:rsidP="008E004B">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078D3529" w14:textId="77777777" w:rsidR="008E004B" w:rsidRPr="00197F63" w:rsidRDefault="008E004B" w:rsidP="008E004B">
      <w:pPr>
        <w:pStyle w:val="ConsPlusNormal"/>
        <w:widowControl/>
        <w:tabs>
          <w:tab w:val="left" w:pos="7380"/>
        </w:tabs>
        <w:jc w:val="both"/>
        <w:rPr>
          <w:rFonts w:ascii="Times New Roman" w:hAnsi="Times New Roman" w:cs="Times New Roman"/>
          <w:b/>
          <w:sz w:val="16"/>
          <w:szCs w:val="16"/>
        </w:rPr>
      </w:pPr>
    </w:p>
    <w:p w14:paraId="4F3D1B65" w14:textId="77777777" w:rsidR="008E004B" w:rsidRPr="00CD6E5C" w:rsidRDefault="008E004B" w:rsidP="008E004B">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 xml:space="preserve">Внести </w:t>
      </w:r>
      <w:proofErr w:type="gramStart"/>
      <w:r w:rsidRPr="00CD6E5C">
        <w:rPr>
          <w:rFonts w:ascii="Times New Roman" w:hAnsi="Times New Roman" w:cs="Times New Roman"/>
          <w:sz w:val="28"/>
          <w:szCs w:val="28"/>
        </w:rPr>
        <w:t>в  постановление</w:t>
      </w:r>
      <w:proofErr w:type="gramEnd"/>
      <w:r w:rsidRPr="00CD6E5C">
        <w:rPr>
          <w:rFonts w:ascii="Times New Roman" w:hAnsi="Times New Roman" w:cs="Times New Roman"/>
          <w:sz w:val="28"/>
          <w:szCs w:val="28"/>
        </w:rPr>
        <w:t xml:space="preserve">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7650BFB0" w14:textId="77777777" w:rsidR="008E004B" w:rsidRDefault="008E004B" w:rsidP="008E004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приложении к постановлению:</w:t>
      </w:r>
    </w:p>
    <w:p w14:paraId="12D6C684" w14:textId="77777777" w:rsidR="008E004B" w:rsidRDefault="008E004B" w:rsidP="008E004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Раздел I «</w:t>
      </w:r>
      <w:r w:rsidRPr="00922AC3">
        <w:rPr>
          <w:rFonts w:ascii="Times New Roman" w:hAnsi="Times New Roman"/>
          <w:sz w:val="28"/>
          <w:szCs w:val="28"/>
        </w:rPr>
        <w:t>Паспорт муниципальной программы городского округа Тейково</w:t>
      </w:r>
      <w:r w:rsidRPr="008124AB">
        <w:rPr>
          <w:rFonts w:ascii="Times New Roman" w:hAnsi="Times New Roman"/>
          <w:sz w:val="28"/>
          <w:szCs w:val="28"/>
        </w:rPr>
        <w:t xml:space="preserve"> </w:t>
      </w:r>
      <w:r>
        <w:rPr>
          <w:rFonts w:ascii="Times New Roman" w:hAnsi="Times New Roman"/>
          <w:sz w:val="28"/>
          <w:szCs w:val="28"/>
        </w:rPr>
        <w:t xml:space="preserve">Ивановской области </w:t>
      </w:r>
      <w:r w:rsidRPr="00922AC3">
        <w:rPr>
          <w:rFonts w:ascii="Times New Roman" w:hAnsi="Times New Roman"/>
          <w:sz w:val="28"/>
          <w:szCs w:val="28"/>
        </w:rPr>
        <w:t>«</w:t>
      </w:r>
      <w:r w:rsidRPr="00922AC3">
        <w:rPr>
          <w:rFonts w:ascii="Times New Roman" w:hAnsi="Times New Roman"/>
          <w:bCs/>
          <w:sz w:val="28"/>
          <w:szCs w:val="28"/>
        </w:rPr>
        <w:t>Организация работы по взаимосвязи органов местного самоуправления с населением городского округа Тейково</w:t>
      </w:r>
      <w:r w:rsidRPr="008124AB">
        <w:rPr>
          <w:rFonts w:ascii="Times New Roman" w:hAnsi="Times New Roman"/>
          <w:sz w:val="28"/>
          <w:szCs w:val="28"/>
        </w:rPr>
        <w:t xml:space="preserve"> </w:t>
      </w:r>
      <w:r>
        <w:rPr>
          <w:rFonts w:ascii="Times New Roman" w:hAnsi="Times New Roman"/>
          <w:sz w:val="28"/>
          <w:szCs w:val="28"/>
        </w:rPr>
        <w:t>Ивановской области</w:t>
      </w:r>
      <w:r w:rsidRPr="00922AC3">
        <w:rPr>
          <w:rFonts w:ascii="Times New Roman" w:hAnsi="Times New Roman"/>
          <w:sz w:val="28"/>
          <w:szCs w:val="28"/>
        </w:rPr>
        <w:t>»</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14:paraId="548A67EE" w14:textId="77777777" w:rsidR="008E004B" w:rsidRDefault="008E004B" w:rsidP="008E004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Pr>
          <w:rFonts w:ascii="Times New Roman" w:hAnsi="Times New Roman"/>
          <w:sz w:val="28"/>
          <w:szCs w:val="28"/>
        </w:rPr>
        <w:t>2</w:t>
      </w:r>
      <w:r w:rsidRPr="00B63761">
        <w:rPr>
          <w:rFonts w:ascii="Times New Roman" w:hAnsi="Times New Roman"/>
          <w:sz w:val="28"/>
          <w:szCs w:val="28"/>
        </w:rPr>
        <w:t xml:space="preserve"> к настоящему постановлению;</w:t>
      </w:r>
    </w:p>
    <w:p w14:paraId="5CC1F538" w14:textId="77777777" w:rsidR="008E004B" w:rsidRPr="001561CD" w:rsidRDefault="008E004B" w:rsidP="008E004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Pr="00B63761">
        <w:rPr>
          <w:rFonts w:ascii="Times New Roman" w:hAnsi="Times New Roman"/>
          <w:sz w:val="28"/>
          <w:szCs w:val="28"/>
        </w:rPr>
        <w:t xml:space="preserve">В Приложение № </w:t>
      </w:r>
      <w:r>
        <w:rPr>
          <w:rFonts w:ascii="Times New Roman" w:hAnsi="Times New Roman"/>
          <w:sz w:val="28"/>
          <w:szCs w:val="28"/>
        </w:rPr>
        <w:t>5</w:t>
      </w:r>
      <w:r w:rsidRPr="00B63761">
        <w:rPr>
          <w:rFonts w:ascii="Times New Roman" w:hAnsi="Times New Roman"/>
          <w:sz w:val="28"/>
          <w:szCs w:val="28"/>
        </w:rPr>
        <w:t xml:space="preserve"> к муниципальной программе </w:t>
      </w:r>
      <w:proofErr w:type="gramStart"/>
      <w:r w:rsidRPr="00B63761">
        <w:rPr>
          <w:rFonts w:ascii="Times New Roman" w:hAnsi="Times New Roman"/>
          <w:sz w:val="28"/>
          <w:szCs w:val="28"/>
        </w:rPr>
        <w:t xml:space="preserve">Подпрограмма  </w:t>
      </w:r>
      <w:r w:rsidRPr="001561CD">
        <w:rPr>
          <w:rFonts w:ascii="Times New Roman" w:hAnsi="Times New Roman"/>
          <w:sz w:val="28"/>
          <w:szCs w:val="28"/>
        </w:rPr>
        <w:t>«</w:t>
      </w:r>
      <w:proofErr w:type="gramEnd"/>
      <w:r w:rsidRPr="001561CD">
        <w:rPr>
          <w:rFonts w:ascii="Times New Roman" w:hAnsi="Times New Roman"/>
          <w:sz w:val="28"/>
          <w:szCs w:val="28"/>
        </w:rPr>
        <w:t>Организация работы по взаимосвязи органов местного самоуправления с населением города Тейково»:</w:t>
      </w:r>
    </w:p>
    <w:p w14:paraId="17E9446E" w14:textId="77777777" w:rsidR="008E004B" w:rsidRDefault="008E004B" w:rsidP="008E004B">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3</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14:paraId="6AF2F6B1" w14:textId="77777777" w:rsidR="008E004B" w:rsidRDefault="008E004B" w:rsidP="008E004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4 к настоящему постановлению.</w:t>
      </w:r>
    </w:p>
    <w:p w14:paraId="05EED020" w14:textId="77777777" w:rsidR="008E004B" w:rsidRPr="00CD6E5C" w:rsidRDefault="008E004B" w:rsidP="008E004B">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 xml:space="preserve">Опубликовать настоящее постановление в «Вестнике </w:t>
      </w:r>
      <w:proofErr w:type="gramStart"/>
      <w:r w:rsidRPr="00CD6E5C">
        <w:rPr>
          <w:rFonts w:ascii="Times New Roman" w:hAnsi="Times New Roman" w:cs="Times New Roman"/>
          <w:sz w:val="28"/>
          <w:szCs w:val="28"/>
        </w:rPr>
        <w:t>орга</w:t>
      </w:r>
      <w:r>
        <w:rPr>
          <w:rFonts w:ascii="Times New Roman" w:hAnsi="Times New Roman" w:cs="Times New Roman"/>
          <w:sz w:val="28"/>
          <w:szCs w:val="28"/>
        </w:rPr>
        <w:t>нов  местного</w:t>
      </w:r>
      <w:proofErr w:type="gramEnd"/>
      <w:r>
        <w:rPr>
          <w:rFonts w:ascii="Times New Roman" w:hAnsi="Times New Roman" w:cs="Times New Roman"/>
          <w:sz w:val="28"/>
          <w:szCs w:val="28"/>
        </w:rPr>
        <w:t xml:space="preserve">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35B31DCA" w14:textId="77777777" w:rsidR="008E004B" w:rsidRPr="00CD6E5C" w:rsidRDefault="008E004B" w:rsidP="008E004B">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338A90C5" w14:textId="77777777" w:rsidR="008E004B" w:rsidRPr="00CD6E5C" w:rsidRDefault="008E004B" w:rsidP="008E004B">
      <w:pPr>
        <w:pStyle w:val="ConsPlusNormal"/>
        <w:widowControl/>
        <w:tabs>
          <w:tab w:val="left" w:pos="1080"/>
        </w:tabs>
        <w:ind w:left="1080" w:hanging="371"/>
        <w:jc w:val="both"/>
        <w:rPr>
          <w:rFonts w:ascii="Times New Roman" w:hAnsi="Times New Roman" w:cs="Times New Roman"/>
          <w:sz w:val="28"/>
          <w:szCs w:val="28"/>
        </w:rPr>
      </w:pPr>
    </w:p>
    <w:p w14:paraId="65E0ACDB" w14:textId="77777777" w:rsidR="008E004B" w:rsidRDefault="008E004B" w:rsidP="008E004B">
      <w:pPr>
        <w:pStyle w:val="ConsPlusNormal"/>
        <w:widowControl/>
        <w:ind w:left="1080" w:hanging="371"/>
        <w:jc w:val="both"/>
        <w:rPr>
          <w:rFonts w:ascii="Times New Roman" w:hAnsi="Times New Roman" w:cs="Times New Roman"/>
          <w:sz w:val="28"/>
          <w:szCs w:val="28"/>
        </w:rPr>
      </w:pPr>
    </w:p>
    <w:p w14:paraId="77543ED9" w14:textId="77777777" w:rsidR="008E004B" w:rsidRPr="00CD6E5C" w:rsidRDefault="008E004B" w:rsidP="008E004B">
      <w:pPr>
        <w:pStyle w:val="ConsPlusNormal"/>
        <w:widowControl/>
        <w:ind w:left="1080" w:hanging="371"/>
        <w:jc w:val="both"/>
        <w:rPr>
          <w:rFonts w:ascii="Times New Roman" w:hAnsi="Times New Roman" w:cs="Times New Roman"/>
          <w:sz w:val="28"/>
          <w:szCs w:val="28"/>
        </w:rPr>
      </w:pPr>
    </w:p>
    <w:p w14:paraId="75FBFD3F" w14:textId="77777777" w:rsidR="008E004B" w:rsidRDefault="008E004B" w:rsidP="008E004B">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p>
    <w:p w14:paraId="5F2F41D0" w14:textId="77777777" w:rsidR="008E004B" w:rsidRDefault="008E004B" w:rsidP="008E004B">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32FCA001" w14:textId="77777777" w:rsidR="008E004B" w:rsidRDefault="008E004B" w:rsidP="008E004B">
      <w:pPr>
        <w:pStyle w:val="ConsPlusNormal"/>
        <w:widowControl/>
      </w:pPr>
    </w:p>
    <w:p w14:paraId="20931F3B" w14:textId="77777777" w:rsidR="008E004B" w:rsidRDefault="008E004B" w:rsidP="008E004B">
      <w:pPr>
        <w:pStyle w:val="ac"/>
        <w:ind w:left="540"/>
        <w:jc w:val="right"/>
      </w:pPr>
    </w:p>
    <w:p w14:paraId="4721DE3E" w14:textId="77777777" w:rsidR="008E004B" w:rsidRDefault="008E004B" w:rsidP="008E004B">
      <w:pPr>
        <w:pStyle w:val="ac"/>
        <w:ind w:left="540"/>
        <w:jc w:val="right"/>
      </w:pPr>
    </w:p>
    <w:p w14:paraId="7957D91F" w14:textId="77777777" w:rsidR="008E004B" w:rsidRDefault="008E004B" w:rsidP="008E004B">
      <w:pPr>
        <w:pStyle w:val="ac"/>
        <w:ind w:left="540"/>
        <w:jc w:val="right"/>
      </w:pPr>
    </w:p>
    <w:p w14:paraId="3A3169FB" w14:textId="77777777" w:rsidR="008E004B" w:rsidRDefault="008E004B" w:rsidP="008E004B">
      <w:pPr>
        <w:pStyle w:val="ac"/>
        <w:ind w:left="540"/>
        <w:jc w:val="right"/>
      </w:pPr>
    </w:p>
    <w:p w14:paraId="14BB956F" w14:textId="77777777" w:rsidR="008E004B" w:rsidRDefault="008E004B" w:rsidP="008E004B">
      <w:pPr>
        <w:pStyle w:val="ac"/>
        <w:ind w:left="540"/>
        <w:jc w:val="right"/>
      </w:pPr>
    </w:p>
    <w:p w14:paraId="7B606F3B" w14:textId="77777777" w:rsidR="008E004B" w:rsidRDefault="008E004B" w:rsidP="008E004B">
      <w:pPr>
        <w:pStyle w:val="ac"/>
        <w:ind w:left="540"/>
        <w:jc w:val="right"/>
      </w:pPr>
    </w:p>
    <w:p w14:paraId="3D981535" w14:textId="77777777" w:rsidR="008E004B" w:rsidRDefault="008E004B" w:rsidP="008E004B">
      <w:pPr>
        <w:pStyle w:val="ac"/>
        <w:ind w:left="540"/>
        <w:jc w:val="right"/>
      </w:pPr>
    </w:p>
    <w:p w14:paraId="0E7265F4" w14:textId="77777777" w:rsidR="008E004B" w:rsidRDefault="008E004B" w:rsidP="008E004B">
      <w:pPr>
        <w:pStyle w:val="ac"/>
        <w:ind w:left="540"/>
        <w:jc w:val="right"/>
      </w:pPr>
    </w:p>
    <w:p w14:paraId="55BDF0FF" w14:textId="77777777" w:rsidR="008E004B" w:rsidRDefault="008E004B" w:rsidP="008E004B">
      <w:pPr>
        <w:pStyle w:val="ac"/>
        <w:ind w:left="540"/>
        <w:jc w:val="right"/>
      </w:pPr>
    </w:p>
    <w:p w14:paraId="72D338AE" w14:textId="77777777" w:rsidR="008E004B" w:rsidRDefault="008E004B" w:rsidP="008E004B">
      <w:pPr>
        <w:pStyle w:val="ac"/>
        <w:ind w:left="540"/>
        <w:jc w:val="right"/>
      </w:pPr>
    </w:p>
    <w:p w14:paraId="2C326772" w14:textId="77777777" w:rsidR="008E004B" w:rsidRDefault="008E004B" w:rsidP="008E004B">
      <w:pPr>
        <w:pStyle w:val="ac"/>
        <w:ind w:left="540"/>
        <w:jc w:val="right"/>
      </w:pPr>
    </w:p>
    <w:p w14:paraId="24B73A30" w14:textId="77777777" w:rsidR="008E004B" w:rsidRDefault="008E004B" w:rsidP="008E004B">
      <w:pPr>
        <w:pStyle w:val="ac"/>
        <w:ind w:left="540"/>
        <w:jc w:val="right"/>
      </w:pPr>
    </w:p>
    <w:p w14:paraId="243FF8A3" w14:textId="77777777" w:rsidR="008E004B" w:rsidRDefault="008E004B" w:rsidP="008E004B">
      <w:pPr>
        <w:pStyle w:val="ac"/>
        <w:ind w:left="540"/>
        <w:jc w:val="right"/>
      </w:pPr>
    </w:p>
    <w:p w14:paraId="45325DB5" w14:textId="77777777" w:rsidR="008E004B" w:rsidRDefault="008E004B" w:rsidP="008E004B">
      <w:pPr>
        <w:pStyle w:val="ac"/>
        <w:ind w:left="540"/>
        <w:jc w:val="right"/>
      </w:pPr>
    </w:p>
    <w:p w14:paraId="3841B016" w14:textId="77777777" w:rsidR="008E004B" w:rsidRDefault="008E004B" w:rsidP="008E004B">
      <w:pPr>
        <w:pStyle w:val="ac"/>
        <w:ind w:left="540"/>
        <w:jc w:val="right"/>
      </w:pPr>
    </w:p>
    <w:p w14:paraId="4B0D12D5" w14:textId="77777777" w:rsidR="008E004B" w:rsidRDefault="008E004B" w:rsidP="008E004B">
      <w:pPr>
        <w:pStyle w:val="ac"/>
        <w:ind w:left="540"/>
        <w:jc w:val="right"/>
      </w:pPr>
    </w:p>
    <w:p w14:paraId="4F986339" w14:textId="77777777" w:rsidR="008E004B" w:rsidRDefault="008E004B" w:rsidP="008E004B">
      <w:pPr>
        <w:pStyle w:val="ac"/>
        <w:ind w:left="540"/>
        <w:jc w:val="right"/>
      </w:pPr>
    </w:p>
    <w:p w14:paraId="2423667D" w14:textId="77777777" w:rsidR="008E004B" w:rsidRDefault="008E004B" w:rsidP="008E004B">
      <w:pPr>
        <w:pStyle w:val="ac"/>
        <w:ind w:left="540"/>
        <w:jc w:val="right"/>
      </w:pPr>
    </w:p>
    <w:p w14:paraId="7D1F88A5" w14:textId="77777777" w:rsidR="008E004B" w:rsidRDefault="008E004B" w:rsidP="008E004B">
      <w:pPr>
        <w:pStyle w:val="ac"/>
        <w:ind w:left="540"/>
        <w:jc w:val="right"/>
      </w:pPr>
    </w:p>
    <w:p w14:paraId="41AB39E7" w14:textId="77777777" w:rsidR="008E004B" w:rsidRPr="00EB31EC" w:rsidRDefault="008E004B" w:rsidP="008E004B">
      <w:pPr>
        <w:pStyle w:val="ac"/>
        <w:ind w:left="540"/>
        <w:jc w:val="right"/>
      </w:pPr>
      <w:proofErr w:type="gramStart"/>
      <w:r w:rsidRPr="00EB31EC">
        <w:lastRenderedPageBreak/>
        <w:t xml:space="preserve">Приложение </w:t>
      </w:r>
      <w:r>
        <w:t xml:space="preserve"> 1</w:t>
      </w:r>
      <w:proofErr w:type="gramEnd"/>
    </w:p>
    <w:p w14:paraId="60D932C0" w14:textId="77777777" w:rsidR="008E004B" w:rsidRDefault="008E004B" w:rsidP="008E004B">
      <w:pPr>
        <w:pStyle w:val="ac"/>
        <w:ind w:left="540"/>
        <w:jc w:val="right"/>
      </w:pPr>
      <w:r w:rsidRPr="00EB31EC">
        <w:t xml:space="preserve">к постановлению администрации </w:t>
      </w:r>
    </w:p>
    <w:p w14:paraId="077CD5CE" w14:textId="77777777" w:rsidR="008E004B" w:rsidRPr="00EB31EC" w:rsidRDefault="008E004B" w:rsidP="008E004B">
      <w:pPr>
        <w:pStyle w:val="ac"/>
        <w:ind w:left="540"/>
        <w:jc w:val="right"/>
      </w:pPr>
      <w:r w:rsidRPr="00EB31EC">
        <w:t>го</w:t>
      </w:r>
      <w:r>
        <w:t>родского округа</w:t>
      </w:r>
      <w:r w:rsidRPr="00EB31EC">
        <w:t xml:space="preserve"> Тейково</w:t>
      </w:r>
      <w:r>
        <w:t xml:space="preserve"> Ивановской области</w:t>
      </w:r>
    </w:p>
    <w:p w14:paraId="5B230272" w14:textId="77777777" w:rsidR="008E004B" w:rsidRDefault="008E004B" w:rsidP="008E004B">
      <w:pPr>
        <w:pStyle w:val="ac"/>
        <w:ind w:left="7080" w:firstLine="708"/>
      </w:pPr>
      <w:r>
        <w:t xml:space="preserve">      </w:t>
      </w:r>
      <w:proofErr w:type="gramStart"/>
      <w:r>
        <w:t>от  22.06.2023</w:t>
      </w:r>
      <w:proofErr w:type="gramEnd"/>
      <w:r>
        <w:t xml:space="preserve"> № 387                                                                                                                                                                            </w:t>
      </w:r>
      <w:r>
        <w:tab/>
      </w:r>
      <w:r>
        <w:tab/>
        <w:t xml:space="preserve">  </w:t>
      </w:r>
    </w:p>
    <w:p w14:paraId="6921BB9C" w14:textId="77777777" w:rsidR="008E004B" w:rsidRDefault="008E004B" w:rsidP="008E004B">
      <w:pPr>
        <w:pStyle w:val="ac"/>
        <w:ind w:left="540"/>
        <w:jc w:val="right"/>
      </w:pPr>
    </w:p>
    <w:p w14:paraId="4E27349A" w14:textId="77777777" w:rsidR="008E004B" w:rsidRPr="008124AB" w:rsidRDefault="008E004B" w:rsidP="008E004B">
      <w:pPr>
        <w:pStyle w:val="ac"/>
        <w:numPr>
          <w:ilvl w:val="0"/>
          <w:numId w:val="4"/>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5119C51F" w14:textId="77777777" w:rsidR="008E004B" w:rsidRPr="008A4BEE" w:rsidRDefault="008E004B" w:rsidP="008E004B">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64AC138C" w14:textId="77777777" w:rsidR="008E004B" w:rsidRPr="008A4BEE" w:rsidRDefault="008E004B" w:rsidP="008E004B">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8E004B" w:rsidRPr="008A4BEE" w14:paraId="4F42456F" w14:textId="77777777" w:rsidTr="004D582C">
        <w:tc>
          <w:tcPr>
            <w:tcW w:w="2226" w:type="dxa"/>
            <w:tcBorders>
              <w:top w:val="single" w:sz="4" w:space="0" w:color="auto"/>
              <w:left w:val="single" w:sz="4" w:space="0" w:color="auto"/>
              <w:bottom w:val="single" w:sz="6" w:space="0" w:color="auto"/>
              <w:right w:val="single" w:sz="6" w:space="0" w:color="auto"/>
            </w:tcBorders>
          </w:tcPr>
          <w:p w14:paraId="3876C12B"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3EDD6A42"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8E004B" w:rsidRPr="008A4BEE" w14:paraId="1D808F2F" w14:textId="77777777" w:rsidTr="004D582C">
        <w:tc>
          <w:tcPr>
            <w:tcW w:w="2226" w:type="dxa"/>
            <w:tcBorders>
              <w:top w:val="single" w:sz="6" w:space="0" w:color="auto"/>
              <w:left w:val="single" w:sz="4" w:space="0" w:color="auto"/>
              <w:bottom w:val="single" w:sz="6" w:space="0" w:color="auto"/>
              <w:right w:val="single" w:sz="6" w:space="0" w:color="auto"/>
            </w:tcBorders>
          </w:tcPr>
          <w:p w14:paraId="3C6E9CE6"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7A85FAC5" w14:textId="77777777" w:rsidR="008E004B" w:rsidRPr="00392A53" w:rsidRDefault="008E004B" w:rsidP="008E004B">
            <w:pPr>
              <w:widowControl w:val="0"/>
              <w:numPr>
                <w:ilvl w:val="0"/>
                <w:numId w:val="3"/>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12" w:anchor="Par510#Par510" w:history="1">
              <w:r w:rsidRPr="00392A53">
                <w:rPr>
                  <w:rStyle w:val="ab"/>
                  <w:rFonts w:ascii="Times New Roman" w:eastAsia="Calibri" w:hAnsi="Times New Roman"/>
                  <w:sz w:val="24"/>
                  <w:szCs w:val="24"/>
                </w:rPr>
                <w:t>(приложение 1)</w:t>
              </w:r>
            </w:hyperlink>
          </w:p>
          <w:p w14:paraId="00F241E5" w14:textId="77777777" w:rsidR="008E004B" w:rsidRPr="008A4BEE" w:rsidRDefault="008E004B" w:rsidP="008E004B">
            <w:pPr>
              <w:widowControl w:val="0"/>
              <w:numPr>
                <w:ilvl w:val="0"/>
                <w:numId w:val="3"/>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D69813" w14:textId="77777777" w:rsidR="008E004B" w:rsidRPr="008A4BEE" w:rsidRDefault="008E004B" w:rsidP="008E004B">
            <w:pPr>
              <w:widowControl w:val="0"/>
              <w:numPr>
                <w:ilvl w:val="0"/>
                <w:numId w:val="3"/>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0B94FF5A" w14:textId="77777777" w:rsidR="008E004B" w:rsidRPr="008A4BEE" w:rsidRDefault="008E004B" w:rsidP="004D582C">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6E14D498" w14:textId="77777777" w:rsidR="008E004B" w:rsidRPr="008A4BEE" w:rsidRDefault="008E004B" w:rsidP="004D582C">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 xml:space="preserve">Организация работы по взаимосвязи органов местного самоуправления с </w:t>
            </w:r>
            <w:proofErr w:type="gramStart"/>
            <w:r w:rsidRPr="008A4BEE">
              <w:rPr>
                <w:rFonts w:ascii="Times New Roman" w:hAnsi="Times New Roman"/>
                <w:bCs/>
                <w:sz w:val="24"/>
                <w:szCs w:val="24"/>
              </w:rPr>
              <w:t>населением  го</w:t>
            </w:r>
            <w:r>
              <w:rPr>
                <w:rFonts w:ascii="Times New Roman" w:hAnsi="Times New Roman"/>
                <w:bCs/>
                <w:sz w:val="24"/>
                <w:szCs w:val="24"/>
              </w:rPr>
              <w:t>рода</w:t>
            </w:r>
            <w:proofErr w:type="gramEnd"/>
            <w:r w:rsidRPr="008A4BEE">
              <w:rPr>
                <w:rFonts w:ascii="Times New Roman" w:hAnsi="Times New Roman"/>
                <w:bCs/>
                <w:sz w:val="24"/>
                <w:szCs w:val="24"/>
              </w:rPr>
              <w:t xml:space="preserve"> Тейково (приложение 5)</w:t>
            </w:r>
          </w:p>
          <w:p w14:paraId="302CAE33"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w:t>
            </w:r>
            <w:proofErr w:type="gramStart"/>
            <w:r w:rsidRPr="008A4BEE">
              <w:rPr>
                <w:rFonts w:ascii="Times New Roman" w:hAnsi="Times New Roman"/>
                <w:sz w:val="24"/>
                <w:szCs w:val="24"/>
              </w:rPr>
              <w:t>образованиями  (</w:t>
            </w:r>
            <w:proofErr w:type="gramEnd"/>
            <w:r w:rsidRPr="008A4BEE">
              <w:rPr>
                <w:rFonts w:ascii="Times New Roman" w:hAnsi="Times New Roman"/>
                <w:sz w:val="24"/>
                <w:szCs w:val="24"/>
              </w:rPr>
              <w:t>приложение 6)</w:t>
            </w:r>
          </w:p>
          <w:p w14:paraId="3D23B26B"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8E004B" w:rsidRPr="008A4BEE" w14:paraId="467681D9" w14:textId="77777777" w:rsidTr="004D582C">
        <w:tc>
          <w:tcPr>
            <w:tcW w:w="2226" w:type="dxa"/>
            <w:tcBorders>
              <w:top w:val="single" w:sz="6" w:space="0" w:color="auto"/>
              <w:left w:val="single" w:sz="4" w:space="0" w:color="auto"/>
              <w:bottom w:val="single" w:sz="6" w:space="0" w:color="auto"/>
              <w:right w:val="single" w:sz="6" w:space="0" w:color="auto"/>
            </w:tcBorders>
            <w:shd w:val="clear" w:color="auto" w:fill="auto"/>
          </w:tcPr>
          <w:p w14:paraId="6801CF85"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28830C2A" w14:textId="77777777" w:rsidR="008E004B" w:rsidRPr="008A4BEE" w:rsidRDefault="008E004B" w:rsidP="004D582C">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8E004B" w:rsidRPr="008A4BEE" w14:paraId="0DEC0C5A" w14:textId="77777777" w:rsidTr="004D582C">
        <w:tc>
          <w:tcPr>
            <w:tcW w:w="2226" w:type="dxa"/>
            <w:tcBorders>
              <w:top w:val="single" w:sz="6" w:space="0" w:color="auto"/>
              <w:left w:val="single" w:sz="4" w:space="0" w:color="auto"/>
              <w:bottom w:val="single" w:sz="6" w:space="0" w:color="auto"/>
              <w:right w:val="single" w:sz="6" w:space="0" w:color="auto"/>
            </w:tcBorders>
            <w:shd w:val="clear" w:color="auto" w:fill="auto"/>
          </w:tcPr>
          <w:p w14:paraId="4B602C76"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43968169"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7FEF6B1D" w14:textId="77777777" w:rsidR="008E004B" w:rsidRPr="008A4BEE" w:rsidRDefault="008E004B" w:rsidP="004D582C">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1EED2CCD"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0BDC724B"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2319551B"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1DE2A695"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1B1D5755" w14:textId="77777777" w:rsidR="008E004B" w:rsidRPr="00A02786" w:rsidRDefault="008E004B" w:rsidP="004D58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4FAC0A01"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1608B610" w14:textId="77777777" w:rsidR="008E004B"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w:t>
            </w:r>
            <w:r>
              <w:rPr>
                <w:rFonts w:ascii="Times New Roman" w:hAnsi="Times New Roman"/>
                <w:sz w:val="24"/>
                <w:szCs w:val="24"/>
              </w:rPr>
              <w:lastRenderedPageBreak/>
              <w:t>Ивановской области</w:t>
            </w:r>
            <w:r w:rsidRPr="008A4BEE">
              <w:rPr>
                <w:rFonts w:ascii="Times New Roman" w:hAnsi="Times New Roman"/>
                <w:sz w:val="24"/>
                <w:szCs w:val="24"/>
              </w:rPr>
              <w:t xml:space="preserve"> </w:t>
            </w:r>
          </w:p>
          <w:p w14:paraId="673D344A" w14:textId="77777777" w:rsidR="008E004B"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району (далее – ТУ СЗН) </w:t>
            </w:r>
          </w:p>
          <w:p w14:paraId="320BE8BB" w14:textId="77777777" w:rsidR="008E004B" w:rsidRPr="008A4BEE" w:rsidRDefault="008E004B" w:rsidP="004D582C">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f0"/>
                <w:rFonts w:ascii="Times New Roman" w:hAnsi="Times New Roman"/>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8E004B" w:rsidRPr="008A4BEE" w14:paraId="73F40841" w14:textId="77777777" w:rsidTr="004D582C">
        <w:tc>
          <w:tcPr>
            <w:tcW w:w="2226" w:type="dxa"/>
            <w:tcBorders>
              <w:top w:val="single" w:sz="6" w:space="0" w:color="auto"/>
              <w:left w:val="single" w:sz="4" w:space="0" w:color="auto"/>
              <w:bottom w:val="single" w:sz="6" w:space="0" w:color="auto"/>
              <w:right w:val="single" w:sz="6" w:space="0" w:color="auto"/>
            </w:tcBorders>
          </w:tcPr>
          <w:p w14:paraId="33A297F0"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7FAB9159"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8E004B" w:rsidRPr="008A4BEE" w14:paraId="68FB96A4" w14:textId="77777777" w:rsidTr="004D582C">
        <w:tc>
          <w:tcPr>
            <w:tcW w:w="2226" w:type="dxa"/>
            <w:tcBorders>
              <w:top w:val="single" w:sz="6" w:space="0" w:color="auto"/>
              <w:left w:val="single" w:sz="4" w:space="0" w:color="auto"/>
              <w:bottom w:val="single" w:sz="6" w:space="0" w:color="auto"/>
              <w:right w:val="single" w:sz="6" w:space="0" w:color="auto"/>
            </w:tcBorders>
          </w:tcPr>
          <w:p w14:paraId="73ED8871"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7A98475D"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3EF6C5C7" w14:textId="77777777" w:rsidR="008E004B" w:rsidRPr="008A4BEE" w:rsidRDefault="008E004B" w:rsidP="004D582C">
            <w:pPr>
              <w:pStyle w:val="ConsPlusNonformat"/>
              <w:widowControl/>
              <w:jc w:val="both"/>
              <w:rPr>
                <w:rFonts w:ascii="Times New Roman" w:hAnsi="Times New Roman" w:cs="Times New Roman"/>
                <w:sz w:val="24"/>
                <w:szCs w:val="24"/>
              </w:rPr>
            </w:pPr>
            <w:proofErr w:type="gramStart"/>
            <w:r w:rsidRPr="008A4BEE">
              <w:rPr>
                <w:rFonts w:ascii="Times New Roman" w:hAnsi="Times New Roman" w:cs="Times New Roman"/>
                <w:sz w:val="24"/>
                <w:szCs w:val="24"/>
              </w:rPr>
              <w:t>Обеспечение  эффективного</w:t>
            </w:r>
            <w:proofErr w:type="gramEnd"/>
            <w:r w:rsidRPr="008A4BEE">
              <w:rPr>
                <w:rFonts w:ascii="Times New Roman" w:hAnsi="Times New Roman" w:cs="Times New Roman"/>
                <w:sz w:val="24"/>
                <w:szCs w:val="24"/>
              </w:rPr>
              <w:t xml:space="preserve">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C0E3B09" w14:textId="77777777" w:rsidR="008E004B" w:rsidRPr="008A4BEE" w:rsidRDefault="008E004B" w:rsidP="004D582C">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8E004B" w:rsidRPr="008A4BEE" w14:paraId="44DDD358" w14:textId="77777777" w:rsidTr="004D582C">
        <w:tc>
          <w:tcPr>
            <w:tcW w:w="2226" w:type="dxa"/>
            <w:tcBorders>
              <w:top w:val="single" w:sz="6" w:space="0" w:color="auto"/>
              <w:left w:val="single" w:sz="4" w:space="0" w:color="auto"/>
              <w:bottom w:val="single" w:sz="4" w:space="0" w:color="auto"/>
              <w:right w:val="single" w:sz="6" w:space="0" w:color="auto"/>
            </w:tcBorders>
          </w:tcPr>
          <w:p w14:paraId="16CF11A2"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20E43797"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6E35571F"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 xml:space="preserve">7 374, 358 тыс. руб., в том числе:     </w:t>
            </w:r>
          </w:p>
          <w:p w14:paraId="0F5C341B"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2023 год –</w:t>
            </w:r>
            <w:r w:rsidRPr="00A3467B">
              <w:rPr>
                <w:rFonts w:ascii="Times New Roman" w:hAnsi="Times New Roman"/>
                <w:i/>
                <w:sz w:val="24"/>
                <w:szCs w:val="24"/>
              </w:rPr>
              <w:t xml:space="preserve"> </w:t>
            </w:r>
            <w:r w:rsidRPr="00A3467B">
              <w:rPr>
                <w:rFonts w:ascii="Times New Roman" w:hAnsi="Times New Roman"/>
                <w:sz w:val="24"/>
                <w:szCs w:val="24"/>
              </w:rPr>
              <w:t xml:space="preserve">1 491,4710 тыс. руб. </w:t>
            </w:r>
          </w:p>
          <w:p w14:paraId="5F479C64"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2024 год –</w:t>
            </w:r>
            <w:r w:rsidRPr="00A3467B">
              <w:rPr>
                <w:rFonts w:ascii="Times New Roman" w:hAnsi="Times New Roman"/>
                <w:i/>
                <w:sz w:val="24"/>
                <w:szCs w:val="24"/>
              </w:rPr>
              <w:t xml:space="preserve"> </w:t>
            </w:r>
            <w:r w:rsidRPr="00A3467B">
              <w:rPr>
                <w:rFonts w:ascii="Times New Roman" w:hAnsi="Times New Roman"/>
                <w:sz w:val="24"/>
                <w:szCs w:val="24"/>
              </w:rPr>
              <w:t>1 185,44960 тыс. руб.</w:t>
            </w:r>
          </w:p>
          <w:p w14:paraId="59478517"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2025 год –</w:t>
            </w:r>
            <w:r w:rsidRPr="00A3467B">
              <w:rPr>
                <w:rFonts w:ascii="Times New Roman" w:hAnsi="Times New Roman"/>
                <w:i/>
                <w:sz w:val="24"/>
                <w:szCs w:val="24"/>
              </w:rPr>
              <w:t xml:space="preserve"> </w:t>
            </w:r>
            <w:r w:rsidRPr="00A3467B">
              <w:rPr>
                <w:rFonts w:ascii="Times New Roman" w:hAnsi="Times New Roman"/>
                <w:sz w:val="24"/>
                <w:szCs w:val="24"/>
              </w:rPr>
              <w:t>1 185,44960 тыс. руб.</w:t>
            </w:r>
          </w:p>
          <w:p w14:paraId="27C99840"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2026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7BE2A15E"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2027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40559659"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2028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2E75B045"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 xml:space="preserve">- в том числе, бюджет города Тейково: </w:t>
            </w:r>
          </w:p>
          <w:p w14:paraId="73F81C08" w14:textId="77777777" w:rsidR="008E004B" w:rsidRPr="00F11F05"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2023 год –</w:t>
            </w:r>
            <w:r w:rsidRPr="00A3467B">
              <w:rPr>
                <w:rFonts w:ascii="Times New Roman" w:hAnsi="Times New Roman"/>
                <w:i/>
                <w:sz w:val="24"/>
                <w:szCs w:val="24"/>
              </w:rPr>
              <w:t xml:space="preserve"> </w:t>
            </w:r>
            <w:r w:rsidRPr="00A3467B">
              <w:rPr>
                <w:rFonts w:ascii="Times New Roman" w:hAnsi="Times New Roman"/>
                <w:sz w:val="24"/>
                <w:szCs w:val="24"/>
              </w:rPr>
              <w:t>1 491,4710 тыс.</w:t>
            </w:r>
            <w:r w:rsidRPr="00F11F05">
              <w:rPr>
                <w:rFonts w:ascii="Times New Roman" w:hAnsi="Times New Roman"/>
                <w:sz w:val="24"/>
                <w:szCs w:val="24"/>
              </w:rPr>
              <w:t xml:space="preserve"> руб. </w:t>
            </w:r>
          </w:p>
          <w:p w14:paraId="10585E5D" w14:textId="77777777" w:rsidR="008E004B" w:rsidRPr="004A28C2" w:rsidRDefault="008E004B" w:rsidP="004D582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2928C837" w14:textId="77777777" w:rsidR="008E004B" w:rsidRPr="004A28C2" w:rsidRDefault="008E004B" w:rsidP="004D582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1C95A2D3"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33943F03"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59421F12"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58AECC3B"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p>
        </w:tc>
      </w:tr>
    </w:tbl>
    <w:p w14:paraId="0D019DA1" w14:textId="77777777" w:rsidR="008E004B" w:rsidRDefault="008E004B" w:rsidP="008E004B">
      <w:pPr>
        <w:pStyle w:val="ac"/>
        <w:ind w:left="540"/>
        <w:jc w:val="right"/>
      </w:pPr>
    </w:p>
    <w:p w14:paraId="1208E7FB" w14:textId="77777777" w:rsidR="008E004B" w:rsidRDefault="008E004B" w:rsidP="008E004B">
      <w:pPr>
        <w:sectPr w:rsidR="008E004B" w:rsidSect="004B795D">
          <w:pgSz w:w="11906" w:h="16838"/>
          <w:pgMar w:top="1134" w:right="709" w:bottom="1134" w:left="851" w:header="709" w:footer="709" w:gutter="0"/>
          <w:cols w:space="708"/>
          <w:docGrid w:linePitch="360"/>
        </w:sectPr>
      </w:pPr>
    </w:p>
    <w:p w14:paraId="7AB84E63" w14:textId="77777777" w:rsidR="008E004B" w:rsidRPr="00EB31EC" w:rsidRDefault="008E004B" w:rsidP="008E004B">
      <w:pPr>
        <w:pStyle w:val="ac"/>
        <w:ind w:left="540"/>
        <w:jc w:val="right"/>
      </w:pPr>
      <w:proofErr w:type="gramStart"/>
      <w:r w:rsidRPr="00EB31EC">
        <w:lastRenderedPageBreak/>
        <w:t xml:space="preserve">Приложение </w:t>
      </w:r>
      <w:r>
        <w:t xml:space="preserve"> 2</w:t>
      </w:r>
      <w:proofErr w:type="gramEnd"/>
    </w:p>
    <w:p w14:paraId="0BA433BD" w14:textId="77777777" w:rsidR="008E004B" w:rsidRDefault="008E004B" w:rsidP="008E004B">
      <w:pPr>
        <w:pStyle w:val="ac"/>
        <w:ind w:left="540"/>
        <w:jc w:val="right"/>
      </w:pPr>
      <w:r w:rsidRPr="00EB31EC">
        <w:t xml:space="preserve">к постановлению администрации </w:t>
      </w:r>
    </w:p>
    <w:p w14:paraId="3561923B" w14:textId="77777777" w:rsidR="008E004B" w:rsidRPr="00EB31EC" w:rsidRDefault="008E004B" w:rsidP="008E004B">
      <w:pPr>
        <w:pStyle w:val="ac"/>
        <w:ind w:left="540"/>
        <w:jc w:val="right"/>
      </w:pPr>
      <w:r w:rsidRPr="00EB31EC">
        <w:t>го</w:t>
      </w:r>
      <w:r>
        <w:t>родского округа</w:t>
      </w:r>
      <w:r w:rsidRPr="00EB31EC">
        <w:t xml:space="preserve"> Тейково</w:t>
      </w:r>
      <w:r>
        <w:t xml:space="preserve"> Ивановской области</w:t>
      </w:r>
    </w:p>
    <w:p w14:paraId="7B33C097" w14:textId="424C3F7B" w:rsidR="008E004B" w:rsidRDefault="008E004B" w:rsidP="008E004B">
      <w:pPr>
        <w:pStyle w:val="ac"/>
        <w:ind w:left="540"/>
        <w:jc w:val="center"/>
      </w:pPr>
      <w:r>
        <w:t xml:space="preserve">                                                                                                                                                                                             </w:t>
      </w:r>
      <w:r>
        <w:tab/>
      </w:r>
      <w:proofErr w:type="gramStart"/>
      <w:r>
        <w:t>от  22.06.2023</w:t>
      </w:r>
      <w:proofErr w:type="gramEnd"/>
      <w:r>
        <w:t xml:space="preserve"> № 387                                                                                                                                                                            </w:t>
      </w:r>
    </w:p>
    <w:p w14:paraId="0B7054EC" w14:textId="184CB095" w:rsidR="008E004B" w:rsidRPr="00EB31EC" w:rsidRDefault="008E004B" w:rsidP="008E004B">
      <w:r>
        <w:t xml:space="preserve">                                                                                                                                                                   </w:t>
      </w:r>
    </w:p>
    <w:p w14:paraId="6F76A325" w14:textId="77777777" w:rsidR="008E004B" w:rsidRPr="006D258E" w:rsidRDefault="008E004B" w:rsidP="008E004B">
      <w:pPr>
        <w:pStyle w:val="ac"/>
        <w:widowControl w:val="0"/>
        <w:numPr>
          <w:ilvl w:val="0"/>
          <w:numId w:val="3"/>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668B81EF" w14:textId="77777777" w:rsidR="008E004B" w:rsidRPr="00D538CD" w:rsidRDefault="008E004B" w:rsidP="008E004B">
      <w:pPr>
        <w:pStyle w:val="ac"/>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тыс.руб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8E004B" w:rsidRPr="000173D9" w14:paraId="17679F95" w14:textId="77777777" w:rsidTr="004D582C">
        <w:trPr>
          <w:tblHeader/>
        </w:trPr>
        <w:tc>
          <w:tcPr>
            <w:tcW w:w="993" w:type="dxa"/>
            <w:tcBorders>
              <w:top w:val="single" w:sz="4" w:space="0" w:color="auto"/>
              <w:left w:val="single" w:sz="4" w:space="0" w:color="auto"/>
              <w:bottom w:val="single" w:sz="4" w:space="0" w:color="auto"/>
              <w:right w:val="single" w:sz="4" w:space="0" w:color="auto"/>
            </w:tcBorders>
          </w:tcPr>
          <w:p w14:paraId="11049B5F"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14:paraId="78C9546A"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5EB85C98"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61C5173F"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6119B888"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32C921C8"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6921D078"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51476B20"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BE59B2B"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727E93B7"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CF5BE2D"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7A8DB75C"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9C03DBC"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4F0D0BC5"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289606E"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B4529F6" w14:textId="77777777" w:rsidR="008E004B" w:rsidRPr="000173D9" w:rsidRDefault="008E004B" w:rsidP="004D582C">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8E004B" w:rsidRPr="000173D9" w14:paraId="56CF5CE2" w14:textId="77777777" w:rsidTr="004D582C">
        <w:trPr>
          <w:trHeight w:val="400"/>
        </w:trPr>
        <w:tc>
          <w:tcPr>
            <w:tcW w:w="993" w:type="dxa"/>
            <w:tcBorders>
              <w:top w:val="single" w:sz="4" w:space="0" w:color="auto"/>
              <w:left w:val="single" w:sz="4" w:space="0" w:color="auto"/>
              <w:bottom w:val="single" w:sz="4" w:space="0" w:color="auto"/>
              <w:right w:val="single" w:sz="4" w:space="0" w:color="auto"/>
            </w:tcBorders>
          </w:tcPr>
          <w:p w14:paraId="7D61C91A"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B6CF092" w14:textId="77777777" w:rsidR="008E004B" w:rsidRPr="000173D9" w:rsidRDefault="008E004B" w:rsidP="004D582C">
            <w:pPr>
              <w:pStyle w:val="ConsPlusCell"/>
              <w:rPr>
                <w:rFonts w:ascii="Times New Roman" w:hAnsi="Times New Roman" w:cs="Times New Roman"/>
                <w:sz w:val="24"/>
                <w:szCs w:val="24"/>
              </w:rPr>
            </w:pPr>
            <w:proofErr w:type="gramStart"/>
            <w:r w:rsidRPr="000173D9">
              <w:rPr>
                <w:rFonts w:ascii="Times New Roman" w:hAnsi="Times New Roman" w:cs="Times New Roman"/>
                <w:sz w:val="24"/>
                <w:szCs w:val="24"/>
              </w:rPr>
              <w:t>Объем  бюджетных</w:t>
            </w:r>
            <w:proofErr w:type="gramEnd"/>
            <w:r w:rsidRPr="000173D9">
              <w:rPr>
                <w:rFonts w:ascii="Times New Roman" w:hAnsi="Times New Roman" w:cs="Times New Roman"/>
                <w:sz w:val="24"/>
                <w:szCs w:val="24"/>
              </w:rPr>
              <w:t xml:space="preserve"> ассигнований   </w:t>
            </w:r>
          </w:p>
          <w:p w14:paraId="0D55C9EA"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2F2FC451" w14:textId="77777777" w:rsidR="008E004B" w:rsidRPr="00A3467B" w:rsidRDefault="008E004B" w:rsidP="004D582C">
            <w:pPr>
              <w:pStyle w:val="ConsPlusCell"/>
              <w:jc w:val="center"/>
              <w:rPr>
                <w:rFonts w:ascii="Times New Roman" w:hAnsi="Times New Roman" w:cs="Times New Roman"/>
                <w:i/>
                <w:sz w:val="24"/>
                <w:szCs w:val="24"/>
              </w:rPr>
            </w:pPr>
            <w:r w:rsidRPr="00A3467B">
              <w:rPr>
                <w:rFonts w:ascii="Times New Roman" w:hAnsi="Times New Roman"/>
                <w:sz w:val="24"/>
                <w:szCs w:val="24"/>
              </w:rPr>
              <w:t xml:space="preserve">7 374, 358 </w:t>
            </w:r>
          </w:p>
        </w:tc>
        <w:tc>
          <w:tcPr>
            <w:tcW w:w="1499" w:type="dxa"/>
            <w:tcBorders>
              <w:top w:val="single" w:sz="4" w:space="0" w:color="auto"/>
              <w:left w:val="single" w:sz="4" w:space="0" w:color="auto"/>
              <w:bottom w:val="single" w:sz="4" w:space="0" w:color="auto"/>
              <w:right w:val="single" w:sz="4" w:space="0" w:color="auto"/>
            </w:tcBorders>
          </w:tcPr>
          <w:p w14:paraId="568B14A4" w14:textId="77777777" w:rsidR="008E004B" w:rsidRPr="00A3467B" w:rsidRDefault="008E004B" w:rsidP="004D582C">
            <w:pPr>
              <w:spacing w:after="0" w:line="240" w:lineRule="auto"/>
              <w:jc w:val="center"/>
              <w:rPr>
                <w:rFonts w:ascii="Times New Roman" w:hAnsi="Times New Roman"/>
                <w:sz w:val="24"/>
                <w:szCs w:val="24"/>
              </w:rPr>
            </w:pPr>
            <w:r w:rsidRPr="00A3467B">
              <w:rPr>
                <w:rFonts w:ascii="Times New Roman" w:hAnsi="Times New Roman"/>
                <w:sz w:val="24"/>
                <w:szCs w:val="24"/>
              </w:rPr>
              <w:t>1 491,471</w:t>
            </w:r>
          </w:p>
        </w:tc>
        <w:tc>
          <w:tcPr>
            <w:tcW w:w="1417" w:type="dxa"/>
            <w:tcBorders>
              <w:top w:val="single" w:sz="4" w:space="0" w:color="auto"/>
              <w:left w:val="single" w:sz="4" w:space="0" w:color="auto"/>
              <w:bottom w:val="single" w:sz="4" w:space="0" w:color="auto"/>
              <w:right w:val="single" w:sz="4" w:space="0" w:color="auto"/>
            </w:tcBorders>
          </w:tcPr>
          <w:p w14:paraId="30A3C0C7"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14:paraId="15276D09"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248EA47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14:paraId="0F488443"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6C06AAB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8E004B" w:rsidRPr="000173D9" w14:paraId="5D9C32D0" w14:textId="77777777" w:rsidTr="004D582C">
        <w:tc>
          <w:tcPr>
            <w:tcW w:w="993" w:type="dxa"/>
            <w:tcBorders>
              <w:top w:val="single" w:sz="4" w:space="0" w:color="auto"/>
              <w:left w:val="single" w:sz="4" w:space="0" w:color="auto"/>
              <w:bottom w:val="single" w:sz="4" w:space="0" w:color="auto"/>
              <w:right w:val="single" w:sz="4" w:space="0" w:color="auto"/>
            </w:tcBorders>
          </w:tcPr>
          <w:p w14:paraId="6C2B2B6E"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F2E194A"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368D0F50" w14:textId="77777777" w:rsidR="008E004B" w:rsidRPr="00F11F05"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C914B53" w14:textId="77777777" w:rsidR="008E004B" w:rsidRPr="00F11F05"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039222" w14:textId="77777777" w:rsidR="008E004B" w:rsidRPr="004A28C2"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09FA2C" w14:textId="77777777" w:rsidR="008E004B" w:rsidRPr="004A28C2"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CF18F7"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FD914C"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BBFB16"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42B06C69" w14:textId="77777777" w:rsidTr="004D582C">
        <w:tc>
          <w:tcPr>
            <w:tcW w:w="993" w:type="dxa"/>
            <w:tcBorders>
              <w:top w:val="single" w:sz="4" w:space="0" w:color="auto"/>
              <w:left w:val="single" w:sz="4" w:space="0" w:color="auto"/>
              <w:bottom w:val="single" w:sz="4" w:space="0" w:color="auto"/>
              <w:right w:val="single" w:sz="4" w:space="0" w:color="auto"/>
            </w:tcBorders>
          </w:tcPr>
          <w:p w14:paraId="4C563BC4"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233F9EC1"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ABA0FB4"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2EF95212"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DCE42AC"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CE09AEC"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FA432CA"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93D4E2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4FEC98D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8E004B" w:rsidRPr="000173D9" w14:paraId="631643EB" w14:textId="77777777" w:rsidTr="004D582C">
        <w:tc>
          <w:tcPr>
            <w:tcW w:w="993" w:type="dxa"/>
            <w:tcBorders>
              <w:top w:val="single" w:sz="4" w:space="0" w:color="auto"/>
              <w:left w:val="single" w:sz="4" w:space="0" w:color="auto"/>
              <w:bottom w:val="single" w:sz="4" w:space="0" w:color="auto"/>
              <w:right w:val="single" w:sz="4" w:space="0" w:color="auto"/>
            </w:tcBorders>
          </w:tcPr>
          <w:p w14:paraId="053BDF1A"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4EA8B96"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4F9DA9A" w14:textId="77777777" w:rsidR="008E004B" w:rsidRPr="00F11F05"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0440901" w14:textId="77777777" w:rsidR="008E004B" w:rsidRPr="00F11F05"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1A5B01"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2227ED"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62A4E2"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5C609E"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F38A87"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5FF1B28B" w14:textId="77777777" w:rsidTr="004D582C">
        <w:tc>
          <w:tcPr>
            <w:tcW w:w="993" w:type="dxa"/>
            <w:tcBorders>
              <w:top w:val="single" w:sz="4" w:space="0" w:color="auto"/>
              <w:left w:val="single" w:sz="4" w:space="0" w:color="auto"/>
              <w:bottom w:val="single" w:sz="4" w:space="0" w:color="auto"/>
              <w:right w:val="single" w:sz="4" w:space="0" w:color="auto"/>
            </w:tcBorders>
          </w:tcPr>
          <w:p w14:paraId="68387745"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944774B"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2A1614C"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741E6D68"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4E5835F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291A9F31"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D59F49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7F08296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7284BD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8E004B" w:rsidRPr="000173D9" w14:paraId="29E72FD6" w14:textId="77777777" w:rsidTr="004D582C">
        <w:tc>
          <w:tcPr>
            <w:tcW w:w="993" w:type="dxa"/>
            <w:tcBorders>
              <w:top w:val="single" w:sz="4" w:space="0" w:color="auto"/>
              <w:left w:val="single" w:sz="4" w:space="0" w:color="auto"/>
              <w:bottom w:val="single" w:sz="4" w:space="0" w:color="auto"/>
              <w:right w:val="single" w:sz="4" w:space="0" w:color="auto"/>
            </w:tcBorders>
          </w:tcPr>
          <w:p w14:paraId="565B770E"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0DF337E5"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6B3FD92"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1 712,114</w:t>
            </w:r>
          </w:p>
        </w:tc>
        <w:tc>
          <w:tcPr>
            <w:tcW w:w="1499" w:type="dxa"/>
            <w:tcBorders>
              <w:top w:val="single" w:sz="4" w:space="0" w:color="auto"/>
              <w:left w:val="single" w:sz="4" w:space="0" w:color="auto"/>
              <w:bottom w:val="single" w:sz="4" w:space="0" w:color="auto"/>
              <w:right w:val="single" w:sz="4" w:space="0" w:color="auto"/>
            </w:tcBorders>
          </w:tcPr>
          <w:p w14:paraId="0213986B"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432,879</w:t>
            </w:r>
          </w:p>
        </w:tc>
        <w:tc>
          <w:tcPr>
            <w:tcW w:w="1417" w:type="dxa"/>
            <w:tcBorders>
              <w:top w:val="single" w:sz="4" w:space="0" w:color="auto"/>
              <w:left w:val="single" w:sz="4" w:space="0" w:color="auto"/>
              <w:bottom w:val="single" w:sz="4" w:space="0" w:color="auto"/>
              <w:right w:val="single" w:sz="4" w:space="0" w:color="auto"/>
            </w:tcBorders>
          </w:tcPr>
          <w:p w14:paraId="44CAF43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39070C4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5E6E5EF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B3E613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324E80E"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8E004B" w:rsidRPr="000173D9" w14:paraId="4771F849" w14:textId="77777777" w:rsidTr="004D582C">
        <w:tc>
          <w:tcPr>
            <w:tcW w:w="993" w:type="dxa"/>
            <w:tcBorders>
              <w:top w:val="single" w:sz="4" w:space="0" w:color="auto"/>
              <w:left w:val="single" w:sz="4" w:space="0" w:color="auto"/>
              <w:bottom w:val="single" w:sz="4" w:space="0" w:color="auto"/>
              <w:right w:val="single" w:sz="4" w:space="0" w:color="auto"/>
            </w:tcBorders>
          </w:tcPr>
          <w:p w14:paraId="2522FAE9"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A009223"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2F32C39" w14:textId="77777777" w:rsidR="008E004B" w:rsidRPr="00F11F05"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4294" w14:textId="77777777" w:rsidR="008E004B" w:rsidRPr="00F11F05"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AAE043"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6A4287"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872D3B"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DEF165"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DF9C0A"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6A7D2A11" w14:textId="77777777" w:rsidTr="004D582C">
        <w:tc>
          <w:tcPr>
            <w:tcW w:w="993" w:type="dxa"/>
            <w:tcBorders>
              <w:top w:val="single" w:sz="4" w:space="0" w:color="auto"/>
              <w:left w:val="single" w:sz="4" w:space="0" w:color="auto"/>
              <w:bottom w:val="single" w:sz="4" w:space="0" w:color="auto"/>
              <w:right w:val="single" w:sz="4" w:space="0" w:color="auto"/>
            </w:tcBorders>
          </w:tcPr>
          <w:p w14:paraId="7A4EDB63"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43611F"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9F1BB5A"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1 712,114</w:t>
            </w:r>
          </w:p>
        </w:tc>
        <w:tc>
          <w:tcPr>
            <w:tcW w:w="1499" w:type="dxa"/>
            <w:tcBorders>
              <w:top w:val="single" w:sz="4" w:space="0" w:color="auto"/>
              <w:left w:val="single" w:sz="4" w:space="0" w:color="auto"/>
              <w:bottom w:val="single" w:sz="4" w:space="0" w:color="auto"/>
              <w:right w:val="single" w:sz="4" w:space="0" w:color="auto"/>
            </w:tcBorders>
          </w:tcPr>
          <w:p w14:paraId="09AD446A"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432,879</w:t>
            </w:r>
          </w:p>
        </w:tc>
        <w:tc>
          <w:tcPr>
            <w:tcW w:w="1417" w:type="dxa"/>
            <w:tcBorders>
              <w:top w:val="single" w:sz="4" w:space="0" w:color="auto"/>
              <w:left w:val="single" w:sz="4" w:space="0" w:color="auto"/>
              <w:bottom w:val="single" w:sz="4" w:space="0" w:color="auto"/>
              <w:right w:val="single" w:sz="4" w:space="0" w:color="auto"/>
            </w:tcBorders>
          </w:tcPr>
          <w:p w14:paraId="57264C61"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734D161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6F54EC3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7F79416"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5FF8E52F"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8E004B" w:rsidRPr="000173D9" w14:paraId="4646A3C8" w14:textId="77777777" w:rsidTr="004D582C">
        <w:tc>
          <w:tcPr>
            <w:tcW w:w="993" w:type="dxa"/>
            <w:tcBorders>
              <w:top w:val="single" w:sz="4" w:space="0" w:color="auto"/>
              <w:left w:val="single" w:sz="4" w:space="0" w:color="auto"/>
              <w:bottom w:val="single" w:sz="4" w:space="0" w:color="auto"/>
              <w:right w:val="single" w:sz="4" w:space="0" w:color="auto"/>
            </w:tcBorders>
          </w:tcPr>
          <w:p w14:paraId="5EC3C0E4"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16CBC831"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2CBBFB7"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14:paraId="7D86A6FE"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31C1647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33835B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E71C3C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D70DE1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1E05241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8E004B" w:rsidRPr="000173D9" w14:paraId="4672EB29" w14:textId="77777777" w:rsidTr="008E004B">
        <w:trPr>
          <w:trHeight w:val="190"/>
        </w:trPr>
        <w:tc>
          <w:tcPr>
            <w:tcW w:w="993" w:type="dxa"/>
            <w:tcBorders>
              <w:top w:val="single" w:sz="4" w:space="0" w:color="auto"/>
              <w:left w:val="single" w:sz="4" w:space="0" w:color="auto"/>
              <w:bottom w:val="single" w:sz="4" w:space="0" w:color="auto"/>
              <w:right w:val="single" w:sz="4" w:space="0" w:color="auto"/>
            </w:tcBorders>
          </w:tcPr>
          <w:p w14:paraId="1F05FB30"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3821783"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0CCC378" w14:textId="77777777" w:rsidR="008E004B" w:rsidRPr="00F11F05"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A73CC59" w14:textId="77777777" w:rsidR="008E004B" w:rsidRPr="00F11F05"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7378FA"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F4F865"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EA11E8"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BDDB9B"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9E997C"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2EE70AED" w14:textId="77777777" w:rsidTr="004D582C">
        <w:tc>
          <w:tcPr>
            <w:tcW w:w="993" w:type="dxa"/>
            <w:tcBorders>
              <w:top w:val="single" w:sz="4" w:space="0" w:color="auto"/>
              <w:left w:val="single" w:sz="4" w:space="0" w:color="auto"/>
              <w:bottom w:val="single" w:sz="4" w:space="0" w:color="auto"/>
              <w:right w:val="single" w:sz="4" w:space="0" w:color="auto"/>
            </w:tcBorders>
          </w:tcPr>
          <w:p w14:paraId="41B457D0"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99B130"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92F441F" w14:textId="77777777" w:rsidR="008E004B" w:rsidRPr="00F11F05" w:rsidRDefault="008E004B" w:rsidP="004D582C">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14:paraId="15553042" w14:textId="77777777" w:rsidR="008E004B" w:rsidRPr="00F11F05" w:rsidRDefault="008E004B" w:rsidP="004D582C">
            <w:pPr>
              <w:spacing w:after="0" w:line="240" w:lineRule="auto"/>
              <w:jc w:val="center"/>
              <w:rPr>
                <w:rFonts w:ascii="Times New Roman" w:hAnsi="Times New Roman"/>
                <w:sz w:val="24"/>
                <w:szCs w:val="24"/>
              </w:rPr>
            </w:pPr>
            <w:r w:rsidRPr="00F11F0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029030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40662671"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9DDA36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6D2934A"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476954CD"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8E004B" w:rsidRPr="000173D9" w14:paraId="7530753A" w14:textId="77777777" w:rsidTr="004D582C">
        <w:tc>
          <w:tcPr>
            <w:tcW w:w="993" w:type="dxa"/>
            <w:tcBorders>
              <w:top w:val="single" w:sz="4" w:space="0" w:color="auto"/>
              <w:left w:val="single" w:sz="4" w:space="0" w:color="auto"/>
              <w:bottom w:val="single" w:sz="4" w:space="0" w:color="auto"/>
              <w:right w:val="single" w:sz="4" w:space="0" w:color="auto"/>
            </w:tcBorders>
          </w:tcPr>
          <w:p w14:paraId="709AE064"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009F424F"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w:t>
            </w:r>
            <w:r w:rsidRPr="000173D9">
              <w:rPr>
                <w:rFonts w:ascii="Times New Roman" w:hAnsi="Times New Roman" w:cs="Times New Roman"/>
                <w:bCs/>
                <w:sz w:val="24"/>
                <w:szCs w:val="24"/>
              </w:rPr>
              <w:lastRenderedPageBreak/>
              <w:t>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8BF8C6A"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14, 838</w:t>
            </w:r>
          </w:p>
        </w:tc>
        <w:tc>
          <w:tcPr>
            <w:tcW w:w="1499" w:type="dxa"/>
            <w:tcBorders>
              <w:top w:val="single" w:sz="4" w:space="0" w:color="auto"/>
              <w:left w:val="single" w:sz="4" w:space="0" w:color="auto"/>
              <w:bottom w:val="single" w:sz="4" w:space="0" w:color="auto"/>
              <w:right w:val="single" w:sz="4" w:space="0" w:color="auto"/>
            </w:tcBorders>
          </w:tcPr>
          <w:p w14:paraId="677AB5C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99D18B7"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4ACA1ADE"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4675903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7295D9A"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8F8A07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8E004B" w:rsidRPr="000173D9" w14:paraId="1511A6DC" w14:textId="77777777" w:rsidTr="004D582C">
        <w:tc>
          <w:tcPr>
            <w:tcW w:w="993" w:type="dxa"/>
            <w:tcBorders>
              <w:top w:val="single" w:sz="4" w:space="0" w:color="auto"/>
              <w:left w:val="single" w:sz="4" w:space="0" w:color="auto"/>
              <w:bottom w:val="single" w:sz="4" w:space="0" w:color="auto"/>
              <w:right w:val="single" w:sz="4" w:space="0" w:color="auto"/>
            </w:tcBorders>
          </w:tcPr>
          <w:p w14:paraId="5F0E3245"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AB792D"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35493B4" w14:textId="77777777" w:rsidR="008E004B" w:rsidRPr="000173D9" w:rsidRDefault="008E004B" w:rsidP="004D582C">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EB350DB"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31D40C"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A0BF2E"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D31410"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B5872C"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0F8943"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5A909183" w14:textId="77777777" w:rsidTr="004D582C">
        <w:tc>
          <w:tcPr>
            <w:tcW w:w="993" w:type="dxa"/>
            <w:tcBorders>
              <w:top w:val="single" w:sz="4" w:space="0" w:color="auto"/>
              <w:left w:val="single" w:sz="4" w:space="0" w:color="auto"/>
              <w:bottom w:val="single" w:sz="4" w:space="0" w:color="auto"/>
              <w:right w:val="single" w:sz="4" w:space="0" w:color="auto"/>
            </w:tcBorders>
          </w:tcPr>
          <w:p w14:paraId="613AFF64"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F648562"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E5DC337" w14:textId="77777777" w:rsidR="008E004B" w:rsidRPr="000173D9" w:rsidRDefault="008E004B" w:rsidP="004D582C">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14:paraId="2E16DAD1"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3DD5427E"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964A8F3"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5B24F9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04A326A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20D7D67"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8E004B" w:rsidRPr="000173D9" w14:paraId="78315F14" w14:textId="77777777" w:rsidTr="004D582C">
        <w:tc>
          <w:tcPr>
            <w:tcW w:w="993" w:type="dxa"/>
            <w:tcBorders>
              <w:top w:val="single" w:sz="4" w:space="0" w:color="auto"/>
              <w:left w:val="single" w:sz="4" w:space="0" w:color="auto"/>
              <w:bottom w:val="single" w:sz="4" w:space="0" w:color="auto"/>
              <w:right w:val="single" w:sz="4" w:space="0" w:color="auto"/>
            </w:tcBorders>
          </w:tcPr>
          <w:p w14:paraId="772B382A"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5016917A"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Организация работы по взаимосвязи органов местного самоуправления с </w:t>
            </w:r>
            <w:proofErr w:type="gramStart"/>
            <w:r w:rsidRPr="000173D9">
              <w:rPr>
                <w:rFonts w:ascii="Times New Roman" w:hAnsi="Times New Roman" w:cs="Times New Roman"/>
                <w:bCs/>
                <w:sz w:val="24"/>
                <w:szCs w:val="24"/>
              </w:rPr>
              <w:t>населением  г</w:t>
            </w:r>
            <w:r>
              <w:rPr>
                <w:rFonts w:ascii="Times New Roman" w:hAnsi="Times New Roman" w:cs="Times New Roman"/>
                <w:bCs/>
                <w:sz w:val="24"/>
                <w:szCs w:val="24"/>
              </w:rPr>
              <w:t>орода</w:t>
            </w:r>
            <w:proofErr w:type="gramEnd"/>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CD7D6A8" w14:textId="77777777" w:rsidR="008E004B" w:rsidRPr="00A3467B" w:rsidRDefault="008E004B" w:rsidP="004D582C">
            <w:pPr>
              <w:pStyle w:val="ConsPlusCell"/>
              <w:jc w:val="center"/>
              <w:rPr>
                <w:rFonts w:ascii="Times New Roman" w:hAnsi="Times New Roman" w:cs="Times New Roman"/>
                <w:sz w:val="24"/>
                <w:szCs w:val="24"/>
              </w:rPr>
            </w:pPr>
            <w:r w:rsidRPr="00A3467B">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4F529CA2" w14:textId="77777777" w:rsidR="008E004B" w:rsidRPr="00A3467B" w:rsidRDefault="008E004B" w:rsidP="004D582C">
            <w:pPr>
              <w:spacing w:after="0" w:line="240" w:lineRule="auto"/>
              <w:jc w:val="center"/>
              <w:rPr>
                <w:rFonts w:ascii="Times New Roman" w:hAnsi="Times New Roman"/>
                <w:sz w:val="24"/>
                <w:szCs w:val="24"/>
              </w:rPr>
            </w:pPr>
            <w:r w:rsidRPr="00A3467B">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2F4FD62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4D6A3AE"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9520F1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C18FC9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259FA2B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8E004B" w:rsidRPr="000173D9" w14:paraId="3E0ECC7A" w14:textId="77777777" w:rsidTr="004D582C">
        <w:tc>
          <w:tcPr>
            <w:tcW w:w="993" w:type="dxa"/>
            <w:tcBorders>
              <w:top w:val="single" w:sz="4" w:space="0" w:color="auto"/>
              <w:left w:val="single" w:sz="4" w:space="0" w:color="auto"/>
              <w:bottom w:val="single" w:sz="4" w:space="0" w:color="auto"/>
              <w:right w:val="single" w:sz="4" w:space="0" w:color="auto"/>
            </w:tcBorders>
          </w:tcPr>
          <w:p w14:paraId="191968FF"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EDDB34F"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34D224" w14:textId="77777777" w:rsidR="008E004B" w:rsidRPr="00A3467B"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6E6D0A" w14:textId="77777777" w:rsidR="008E004B" w:rsidRPr="00A3467B"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5A2127"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B6AD36"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1FB481"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5C8211"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F6B1C6"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74083F94" w14:textId="77777777" w:rsidTr="004D582C">
        <w:tc>
          <w:tcPr>
            <w:tcW w:w="993" w:type="dxa"/>
            <w:tcBorders>
              <w:top w:val="single" w:sz="4" w:space="0" w:color="auto"/>
              <w:left w:val="single" w:sz="4" w:space="0" w:color="auto"/>
              <w:bottom w:val="single" w:sz="4" w:space="0" w:color="auto"/>
              <w:right w:val="single" w:sz="4" w:space="0" w:color="auto"/>
            </w:tcBorders>
          </w:tcPr>
          <w:p w14:paraId="58C72C1A"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BF3BBBB"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075F06B" w14:textId="77777777" w:rsidR="008E004B" w:rsidRPr="00A3467B" w:rsidRDefault="008E004B" w:rsidP="004D582C">
            <w:pPr>
              <w:pStyle w:val="ConsPlusCell"/>
              <w:jc w:val="center"/>
              <w:rPr>
                <w:rFonts w:ascii="Times New Roman" w:hAnsi="Times New Roman" w:cs="Times New Roman"/>
                <w:sz w:val="24"/>
                <w:szCs w:val="24"/>
              </w:rPr>
            </w:pPr>
            <w:r w:rsidRPr="00A3467B">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4794F989" w14:textId="77777777" w:rsidR="008E004B" w:rsidRPr="00A3467B" w:rsidRDefault="008E004B" w:rsidP="004D582C">
            <w:pPr>
              <w:spacing w:after="0" w:line="240" w:lineRule="auto"/>
              <w:jc w:val="center"/>
              <w:rPr>
                <w:rFonts w:ascii="Times New Roman" w:hAnsi="Times New Roman"/>
                <w:sz w:val="24"/>
                <w:szCs w:val="24"/>
              </w:rPr>
            </w:pPr>
            <w:r w:rsidRPr="00A3467B">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3935CD3F"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00FABF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445513D"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24A6C9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7C340DF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8E004B" w:rsidRPr="000173D9" w14:paraId="191537ED" w14:textId="77777777" w:rsidTr="004D582C">
        <w:tc>
          <w:tcPr>
            <w:tcW w:w="993" w:type="dxa"/>
            <w:tcBorders>
              <w:top w:val="single" w:sz="4" w:space="0" w:color="auto"/>
              <w:left w:val="single" w:sz="4" w:space="0" w:color="auto"/>
              <w:bottom w:val="single" w:sz="4" w:space="0" w:color="auto"/>
              <w:right w:val="single" w:sz="4" w:space="0" w:color="auto"/>
            </w:tcBorders>
          </w:tcPr>
          <w:p w14:paraId="7B7BFDEF"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5EC9ACB0"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79F2C74E" w14:textId="77777777" w:rsidR="008E004B" w:rsidRPr="00246E31" w:rsidRDefault="008E004B" w:rsidP="004D582C">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71D506B3" w14:textId="77777777" w:rsidR="008E004B" w:rsidRPr="00246E31" w:rsidRDefault="008E004B" w:rsidP="004D582C">
            <w:pPr>
              <w:spacing w:after="0" w:line="240" w:lineRule="auto"/>
              <w:jc w:val="center"/>
              <w:rPr>
                <w:rFonts w:ascii="Times New Roman" w:hAnsi="Times New Roman"/>
                <w:sz w:val="24"/>
                <w:szCs w:val="24"/>
              </w:rPr>
            </w:pPr>
            <w:r w:rsidRPr="00246E31">
              <w:rPr>
                <w:rFonts w:ascii="Times New Roman" w:hAnsi="Times New Roman"/>
                <w:sz w:val="24"/>
                <w:szCs w:val="24"/>
              </w:rPr>
              <w:t>94,029</w:t>
            </w:r>
          </w:p>
          <w:p w14:paraId="146EFB8A" w14:textId="77777777" w:rsidR="008E004B" w:rsidRPr="00246E31" w:rsidRDefault="008E004B" w:rsidP="004D582C">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B49003"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2A058361" w14:textId="77777777" w:rsidR="008E004B" w:rsidRPr="004A28C2" w:rsidRDefault="008E004B" w:rsidP="004D582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8DF43C"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50DF7887" w14:textId="77777777" w:rsidR="008E004B" w:rsidRPr="004A28C2" w:rsidRDefault="008E004B" w:rsidP="004D582C">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1FA341"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60C6CC6D" w14:textId="77777777" w:rsidR="008E004B" w:rsidRPr="000173D9" w:rsidRDefault="008E004B" w:rsidP="004D582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9D6D4E"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43771EE7" w14:textId="77777777" w:rsidR="008E004B" w:rsidRPr="000173D9" w:rsidRDefault="008E004B" w:rsidP="004D582C">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E96E64"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53CD070" w14:textId="77777777" w:rsidR="008E004B" w:rsidRPr="000173D9" w:rsidRDefault="008E004B" w:rsidP="004D582C">
            <w:pPr>
              <w:spacing w:after="0" w:line="240" w:lineRule="auto"/>
              <w:jc w:val="center"/>
              <w:rPr>
                <w:rFonts w:ascii="Times New Roman" w:hAnsi="Times New Roman"/>
                <w:sz w:val="24"/>
                <w:szCs w:val="24"/>
              </w:rPr>
            </w:pPr>
          </w:p>
        </w:tc>
      </w:tr>
      <w:tr w:rsidR="008E004B" w:rsidRPr="000173D9" w14:paraId="4CE71185" w14:textId="77777777" w:rsidTr="004D582C">
        <w:tc>
          <w:tcPr>
            <w:tcW w:w="993" w:type="dxa"/>
            <w:tcBorders>
              <w:top w:val="single" w:sz="4" w:space="0" w:color="auto"/>
              <w:left w:val="single" w:sz="4" w:space="0" w:color="auto"/>
              <w:bottom w:val="single" w:sz="4" w:space="0" w:color="auto"/>
              <w:right w:val="single" w:sz="4" w:space="0" w:color="auto"/>
            </w:tcBorders>
          </w:tcPr>
          <w:p w14:paraId="5E0F2D67"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74DAC00"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9CC3ED6" w14:textId="77777777" w:rsidR="008E004B" w:rsidRPr="00246E31"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B93727B" w14:textId="77777777" w:rsidR="008E004B" w:rsidRPr="00246E31"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9BB140" w14:textId="77777777" w:rsidR="008E004B" w:rsidRPr="004A28C2"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EBB28D" w14:textId="77777777" w:rsidR="008E004B" w:rsidRPr="004A28C2"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2D9DF1"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1114C5"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6AAE6"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3A457A31" w14:textId="77777777" w:rsidTr="008E004B">
        <w:trPr>
          <w:trHeight w:val="319"/>
        </w:trPr>
        <w:tc>
          <w:tcPr>
            <w:tcW w:w="993" w:type="dxa"/>
            <w:tcBorders>
              <w:top w:val="single" w:sz="4" w:space="0" w:color="auto"/>
              <w:left w:val="single" w:sz="4" w:space="0" w:color="auto"/>
              <w:bottom w:val="single" w:sz="4" w:space="0" w:color="auto"/>
              <w:right w:val="single" w:sz="4" w:space="0" w:color="auto"/>
            </w:tcBorders>
          </w:tcPr>
          <w:p w14:paraId="5797FE98"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D0F00E8"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3A2AF81" w14:textId="77777777" w:rsidR="008E004B" w:rsidRPr="00246E31" w:rsidRDefault="008E004B" w:rsidP="004D582C">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5333BF01" w14:textId="77777777" w:rsidR="008E004B" w:rsidRPr="00246E31" w:rsidRDefault="008E004B" w:rsidP="004D582C">
            <w:pPr>
              <w:jc w:val="center"/>
              <w:rPr>
                <w:sz w:val="24"/>
                <w:szCs w:val="24"/>
              </w:rPr>
            </w:pPr>
            <w:r w:rsidRPr="00246E31">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66DEA323" w14:textId="6AC097F4" w:rsidR="008E004B" w:rsidRPr="004A28C2" w:rsidRDefault="008E004B" w:rsidP="008E004B">
            <w:pPr>
              <w:spacing w:after="0" w:line="240" w:lineRule="auto"/>
              <w:jc w:val="center"/>
              <w:rPr>
                <w:sz w:val="24"/>
                <w:szCs w:val="24"/>
              </w:rPr>
            </w:pPr>
            <w:r w:rsidRPr="004A28C2">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06255CD3" w14:textId="77777777" w:rsidR="008E004B" w:rsidRPr="004A28C2" w:rsidRDefault="008E004B" w:rsidP="004D582C">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6266AC5E" w14:textId="77777777" w:rsidR="008E004B" w:rsidRPr="000173D9" w:rsidRDefault="008E004B" w:rsidP="004D582C">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14:paraId="17EF8850" w14:textId="77777777" w:rsidR="008E004B" w:rsidRPr="000173D9" w:rsidRDefault="008E004B" w:rsidP="004D582C">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B4D29B2" w14:textId="77777777" w:rsidR="008E004B" w:rsidRPr="000173D9" w:rsidRDefault="008E004B" w:rsidP="004D582C">
            <w:pPr>
              <w:jc w:val="center"/>
              <w:rPr>
                <w:sz w:val="24"/>
                <w:szCs w:val="24"/>
              </w:rPr>
            </w:pPr>
            <w:r w:rsidRPr="000173D9">
              <w:rPr>
                <w:rFonts w:ascii="Times New Roman" w:hAnsi="Times New Roman"/>
                <w:sz w:val="24"/>
                <w:szCs w:val="24"/>
              </w:rPr>
              <w:t>80,0820</w:t>
            </w:r>
          </w:p>
        </w:tc>
      </w:tr>
      <w:tr w:rsidR="008E004B" w:rsidRPr="000173D9" w14:paraId="4454898F" w14:textId="77777777" w:rsidTr="004D582C">
        <w:tc>
          <w:tcPr>
            <w:tcW w:w="993" w:type="dxa"/>
            <w:tcBorders>
              <w:top w:val="single" w:sz="4" w:space="0" w:color="auto"/>
              <w:left w:val="single" w:sz="4" w:space="0" w:color="auto"/>
              <w:bottom w:val="single" w:sz="4" w:space="0" w:color="auto"/>
              <w:right w:val="single" w:sz="4" w:space="0" w:color="auto"/>
            </w:tcBorders>
          </w:tcPr>
          <w:p w14:paraId="166D6C31"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EDC44BA"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34584DC"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14:paraId="7D06DE55"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8C7119"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5DB7645"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F54F2A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8EDFCB6"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D049853"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8E004B" w:rsidRPr="000173D9" w14:paraId="68E22D7B" w14:textId="77777777" w:rsidTr="004D582C">
        <w:tc>
          <w:tcPr>
            <w:tcW w:w="993" w:type="dxa"/>
            <w:tcBorders>
              <w:top w:val="single" w:sz="4" w:space="0" w:color="auto"/>
              <w:left w:val="single" w:sz="4" w:space="0" w:color="auto"/>
              <w:bottom w:val="single" w:sz="4" w:space="0" w:color="auto"/>
              <w:right w:val="single" w:sz="4" w:space="0" w:color="auto"/>
            </w:tcBorders>
          </w:tcPr>
          <w:p w14:paraId="7A2E11E1"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470EA42"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AD7DA32" w14:textId="77777777" w:rsidR="008E004B" w:rsidRPr="000173D9" w:rsidRDefault="008E004B" w:rsidP="004D582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DA5914"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980E7B"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708A0F"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6D2136" w14:textId="77777777" w:rsidR="008E004B" w:rsidRPr="000173D9" w:rsidRDefault="008E004B" w:rsidP="004D582C">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A0048F" w14:textId="77777777" w:rsidR="008E004B" w:rsidRPr="000173D9" w:rsidRDefault="008E004B" w:rsidP="004D582C">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DBCA06" w14:textId="77777777" w:rsidR="008E004B" w:rsidRPr="000173D9" w:rsidRDefault="008E004B" w:rsidP="004D582C">
            <w:pPr>
              <w:pStyle w:val="ConsPlusCell"/>
              <w:jc w:val="center"/>
              <w:rPr>
                <w:rFonts w:ascii="Times New Roman" w:hAnsi="Times New Roman" w:cs="Times New Roman"/>
                <w:sz w:val="24"/>
                <w:szCs w:val="24"/>
              </w:rPr>
            </w:pPr>
          </w:p>
        </w:tc>
      </w:tr>
      <w:tr w:rsidR="008E004B" w:rsidRPr="000173D9" w14:paraId="41F70732" w14:textId="77777777" w:rsidTr="004D582C">
        <w:tc>
          <w:tcPr>
            <w:tcW w:w="993" w:type="dxa"/>
            <w:tcBorders>
              <w:top w:val="single" w:sz="4" w:space="0" w:color="auto"/>
              <w:left w:val="single" w:sz="4" w:space="0" w:color="auto"/>
              <w:bottom w:val="single" w:sz="4" w:space="0" w:color="auto"/>
              <w:right w:val="single" w:sz="4" w:space="0" w:color="auto"/>
            </w:tcBorders>
          </w:tcPr>
          <w:p w14:paraId="47F7B7B4" w14:textId="77777777" w:rsidR="008E004B" w:rsidRPr="000173D9" w:rsidRDefault="008E004B" w:rsidP="004D582C">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54F3D13" w14:textId="77777777" w:rsidR="008E004B" w:rsidRPr="000173D9" w:rsidRDefault="008E004B" w:rsidP="004D582C">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BE6BCB8" w14:textId="77777777" w:rsidR="008E004B" w:rsidRPr="000173D9" w:rsidRDefault="008E004B" w:rsidP="004D582C">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14:paraId="6DE2CF3C"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31351C52"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D8C4270"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8DDBBEB"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1D7F2288"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315C6E0F" w14:textId="77777777" w:rsidR="008E004B" w:rsidRPr="000173D9" w:rsidRDefault="008E004B" w:rsidP="004D582C">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14:paraId="3CDBE986" w14:textId="77777777" w:rsidR="008E004B" w:rsidRDefault="008E004B" w:rsidP="008E004B">
      <w:pPr>
        <w:widowControl w:val="0"/>
        <w:autoSpaceDE w:val="0"/>
        <w:autoSpaceDN w:val="0"/>
        <w:adjustRightInd w:val="0"/>
        <w:spacing w:after="0" w:line="240" w:lineRule="auto"/>
        <w:jc w:val="both"/>
        <w:rPr>
          <w:rFonts w:ascii="Times New Roman" w:hAnsi="Times New Roman"/>
          <w:sz w:val="24"/>
          <w:szCs w:val="24"/>
        </w:rPr>
      </w:pPr>
    </w:p>
    <w:p w14:paraId="5B9A83C8" w14:textId="77777777" w:rsidR="008E004B" w:rsidRDefault="008E004B" w:rsidP="008E004B">
      <w:pPr>
        <w:widowControl w:val="0"/>
        <w:autoSpaceDE w:val="0"/>
        <w:autoSpaceDN w:val="0"/>
        <w:adjustRightInd w:val="0"/>
        <w:spacing w:after="0" w:line="240" w:lineRule="auto"/>
        <w:jc w:val="both"/>
        <w:rPr>
          <w:rFonts w:ascii="Times New Roman" w:hAnsi="Times New Roman"/>
          <w:sz w:val="24"/>
          <w:szCs w:val="24"/>
        </w:rPr>
      </w:pPr>
    </w:p>
    <w:p w14:paraId="51BE8225" w14:textId="77777777" w:rsidR="008E004B" w:rsidRPr="006E5E9E" w:rsidRDefault="008E004B" w:rsidP="008E004B">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1493B443" w14:textId="77777777" w:rsidR="008E004B" w:rsidRDefault="008E004B" w:rsidP="008E004B">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C100AE3" w14:textId="77777777" w:rsidR="008E004B" w:rsidRDefault="008E004B">
      <w:pPr>
        <w:spacing w:after="160" w:line="259" w:lineRule="auto"/>
        <w:rPr>
          <w:rFonts w:ascii="Times New Roman" w:hAnsi="Times New Roman"/>
        </w:rPr>
      </w:pPr>
      <w:r>
        <w:rPr>
          <w:rFonts w:ascii="Times New Roman" w:hAnsi="Times New Roman"/>
        </w:rPr>
        <w:br w:type="page"/>
      </w:r>
    </w:p>
    <w:p w14:paraId="29995938" w14:textId="77777777" w:rsidR="008E004B" w:rsidRDefault="008E004B" w:rsidP="008E004B">
      <w:pPr>
        <w:spacing w:after="0" w:line="240" w:lineRule="auto"/>
        <w:jc w:val="right"/>
        <w:rPr>
          <w:rFonts w:ascii="Times New Roman" w:hAnsi="Times New Roman"/>
        </w:rPr>
        <w:sectPr w:rsidR="008E004B" w:rsidSect="008E004B">
          <w:pgSz w:w="16838" w:h="11906" w:orient="landscape"/>
          <w:pgMar w:top="851" w:right="851" w:bottom="851" w:left="851" w:header="709" w:footer="709" w:gutter="0"/>
          <w:cols w:space="708"/>
          <w:docGrid w:linePitch="360"/>
        </w:sectPr>
      </w:pPr>
    </w:p>
    <w:p w14:paraId="5EDAEB43" w14:textId="0E7E97FC" w:rsidR="008E004B" w:rsidRPr="00F71FD3" w:rsidRDefault="008E004B" w:rsidP="008E004B">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3</w:t>
      </w:r>
      <w:proofErr w:type="gramEnd"/>
    </w:p>
    <w:p w14:paraId="0F8044AE" w14:textId="77777777" w:rsidR="008E004B" w:rsidRDefault="008E004B" w:rsidP="008E004B">
      <w:pPr>
        <w:pStyle w:val="ac"/>
        <w:ind w:left="540"/>
        <w:jc w:val="right"/>
      </w:pPr>
      <w:r w:rsidRPr="00F71FD3">
        <w:t>к постановлению адми</w:t>
      </w:r>
      <w:r w:rsidRPr="00EB31EC">
        <w:t xml:space="preserve">нистрации </w:t>
      </w:r>
    </w:p>
    <w:p w14:paraId="46D78ACC" w14:textId="77777777" w:rsidR="008E004B" w:rsidRPr="00EB31EC" w:rsidRDefault="008E004B" w:rsidP="008E004B">
      <w:pPr>
        <w:pStyle w:val="ac"/>
        <w:ind w:left="540"/>
        <w:jc w:val="right"/>
      </w:pPr>
      <w:r w:rsidRPr="00EB31EC">
        <w:t>го</w:t>
      </w:r>
      <w:r>
        <w:t>родского округа</w:t>
      </w:r>
      <w:r w:rsidRPr="00EB31EC">
        <w:t xml:space="preserve"> Тейково</w:t>
      </w:r>
      <w:r>
        <w:t xml:space="preserve"> Ивановской области</w:t>
      </w:r>
    </w:p>
    <w:p w14:paraId="210ABF8E" w14:textId="1ACEE38B" w:rsidR="008E004B" w:rsidRPr="001A0F51" w:rsidRDefault="008E004B" w:rsidP="008E004B">
      <w:pPr>
        <w:jc w:val="center"/>
        <w:rPr>
          <w:rFonts w:ascii="Times New Roman" w:hAnsi="Times New Roman"/>
          <w:b/>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t>от  22.06.2023</w:t>
      </w:r>
      <w:proofErr w:type="gramEnd"/>
      <w:r>
        <w:t xml:space="preserve"> № 387                                                                                                                                                                            </w:t>
      </w: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14:paraId="34637CA2" w14:textId="77777777" w:rsidR="008E004B" w:rsidRPr="008A4BEE" w:rsidRDefault="008E004B" w:rsidP="008E004B">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22"/>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8"/>
        <w:gridCol w:w="6804"/>
      </w:tblGrid>
      <w:tr w:rsidR="008E004B" w:rsidRPr="008A4BEE" w14:paraId="066A64A5" w14:textId="77777777" w:rsidTr="004D582C">
        <w:tc>
          <w:tcPr>
            <w:tcW w:w="2268" w:type="dxa"/>
            <w:tcBorders>
              <w:top w:val="single" w:sz="4" w:space="0" w:color="auto"/>
              <w:left w:val="single" w:sz="4" w:space="0" w:color="auto"/>
              <w:bottom w:val="single" w:sz="6" w:space="0" w:color="auto"/>
              <w:right w:val="single" w:sz="6" w:space="0" w:color="auto"/>
            </w:tcBorders>
          </w:tcPr>
          <w:p w14:paraId="67B128B8"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1273FAD4"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работы по взаимосвязи органов местного самоуправления с населением го</w:t>
            </w:r>
            <w:r>
              <w:rPr>
                <w:rFonts w:ascii="Times New Roman" w:hAnsi="Times New Roman"/>
                <w:sz w:val="24"/>
                <w:szCs w:val="24"/>
              </w:rPr>
              <w:t>рода</w:t>
            </w:r>
            <w:r w:rsidRPr="008A4BEE">
              <w:rPr>
                <w:rFonts w:ascii="Times New Roman" w:hAnsi="Times New Roman"/>
                <w:sz w:val="24"/>
                <w:szCs w:val="24"/>
              </w:rPr>
              <w:t xml:space="preserve"> Тейково</w:t>
            </w:r>
          </w:p>
        </w:tc>
      </w:tr>
      <w:tr w:rsidR="008E004B" w:rsidRPr="008A4BEE" w14:paraId="4D5676D3" w14:textId="77777777" w:rsidTr="004D582C">
        <w:tc>
          <w:tcPr>
            <w:tcW w:w="2268" w:type="dxa"/>
            <w:tcBorders>
              <w:top w:val="single" w:sz="6" w:space="0" w:color="auto"/>
              <w:left w:val="single" w:sz="4" w:space="0" w:color="auto"/>
              <w:bottom w:val="single" w:sz="6" w:space="0" w:color="auto"/>
              <w:right w:val="single" w:sz="6" w:space="0" w:color="auto"/>
            </w:tcBorders>
          </w:tcPr>
          <w:p w14:paraId="3AA3C850"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38486BA5"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23-2028</w:t>
            </w:r>
            <w:r w:rsidRPr="008A4BEE">
              <w:rPr>
                <w:rFonts w:ascii="Times New Roman" w:hAnsi="Times New Roman"/>
                <w:sz w:val="24"/>
                <w:szCs w:val="24"/>
              </w:rPr>
              <w:t xml:space="preserve"> годы</w:t>
            </w:r>
          </w:p>
        </w:tc>
      </w:tr>
      <w:tr w:rsidR="008E004B" w:rsidRPr="008A4BEE" w14:paraId="0F7AA476" w14:textId="77777777" w:rsidTr="004D582C">
        <w:tc>
          <w:tcPr>
            <w:tcW w:w="2268" w:type="dxa"/>
            <w:tcBorders>
              <w:top w:val="single" w:sz="6" w:space="0" w:color="auto"/>
              <w:left w:val="single" w:sz="4" w:space="0" w:color="auto"/>
              <w:bottom w:val="single" w:sz="6" w:space="0" w:color="auto"/>
              <w:right w:val="single" w:sz="6" w:space="0" w:color="auto"/>
            </w:tcBorders>
          </w:tcPr>
          <w:p w14:paraId="09196D59"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2F84AA01"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Орготдел, ОГИ, ОСС, СМИ города Тейково</w:t>
            </w:r>
          </w:p>
        </w:tc>
      </w:tr>
      <w:tr w:rsidR="008E004B" w:rsidRPr="008A4BEE" w14:paraId="6ECF461D" w14:textId="77777777" w:rsidTr="004D582C">
        <w:tc>
          <w:tcPr>
            <w:tcW w:w="2268" w:type="dxa"/>
            <w:tcBorders>
              <w:top w:val="single" w:sz="6" w:space="0" w:color="auto"/>
              <w:left w:val="single" w:sz="4" w:space="0" w:color="auto"/>
              <w:bottom w:val="single" w:sz="6" w:space="0" w:color="auto"/>
              <w:right w:val="single" w:sz="6" w:space="0" w:color="auto"/>
            </w:tcBorders>
          </w:tcPr>
          <w:p w14:paraId="6F03E9E7"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0431351D"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8E004B" w:rsidRPr="008A4BEE" w14:paraId="650AF8FE" w14:textId="77777777" w:rsidTr="004D582C">
        <w:tc>
          <w:tcPr>
            <w:tcW w:w="2268" w:type="dxa"/>
            <w:tcBorders>
              <w:top w:val="single" w:sz="6" w:space="0" w:color="auto"/>
              <w:left w:val="single" w:sz="4" w:space="0" w:color="auto"/>
              <w:bottom w:val="single" w:sz="4" w:space="0" w:color="auto"/>
              <w:right w:val="single" w:sz="6" w:space="0" w:color="auto"/>
            </w:tcBorders>
          </w:tcPr>
          <w:p w14:paraId="20C1C9A9"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14:paraId="45622D70"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627601BE" w14:textId="77777777" w:rsidR="008E004B" w:rsidRPr="00A3467B" w:rsidRDefault="008E004B" w:rsidP="004D582C">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A3467B">
              <w:rPr>
                <w:rFonts w:ascii="Times New Roman" w:hAnsi="Times New Roman"/>
                <w:sz w:val="24"/>
                <w:szCs w:val="24"/>
              </w:rPr>
              <w:t xml:space="preserve">– </w:t>
            </w:r>
            <w:r w:rsidRPr="00A3467B">
              <w:rPr>
                <w:rFonts w:ascii="Times New Roman" w:hAnsi="Times New Roman" w:cs="Times New Roman"/>
                <w:sz w:val="24"/>
                <w:szCs w:val="24"/>
              </w:rPr>
              <w:t>382,152</w:t>
            </w:r>
            <w:r w:rsidRPr="00A3467B">
              <w:rPr>
                <w:rFonts w:ascii="Times New Roman" w:hAnsi="Times New Roman" w:cs="Times New Roman"/>
              </w:rPr>
              <w:t xml:space="preserve"> </w:t>
            </w:r>
            <w:r w:rsidRPr="00A3467B">
              <w:rPr>
                <w:rFonts w:ascii="Times New Roman" w:hAnsi="Times New Roman"/>
                <w:sz w:val="24"/>
                <w:szCs w:val="24"/>
              </w:rPr>
              <w:t xml:space="preserve">тыс. руб., </w:t>
            </w:r>
          </w:p>
          <w:p w14:paraId="642DD0FB" w14:textId="77777777" w:rsidR="008E004B" w:rsidRPr="00A3467B" w:rsidRDefault="008E004B" w:rsidP="004D582C">
            <w:pPr>
              <w:pStyle w:val="ConsPlusCell"/>
              <w:rPr>
                <w:rFonts w:ascii="Times New Roman" w:hAnsi="Times New Roman"/>
                <w:sz w:val="24"/>
                <w:szCs w:val="24"/>
              </w:rPr>
            </w:pPr>
            <w:r w:rsidRPr="00A3467B">
              <w:rPr>
                <w:rFonts w:ascii="Times New Roman" w:hAnsi="Times New Roman"/>
                <w:sz w:val="24"/>
                <w:szCs w:val="24"/>
              </w:rPr>
              <w:t>в том числе:</w:t>
            </w:r>
          </w:p>
          <w:p w14:paraId="4CB709CB"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2023 год – 88,692 тыс. руб.</w:t>
            </w:r>
          </w:p>
          <w:p w14:paraId="24FF9E12" w14:textId="77777777" w:rsidR="008E004B" w:rsidRPr="00A3467B" w:rsidRDefault="008E004B" w:rsidP="004D582C">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2024 год – 58,692 тыс. руб.</w:t>
            </w:r>
          </w:p>
          <w:p w14:paraId="7D5FCC89"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1A0839">
              <w:rPr>
                <w:rFonts w:ascii="Times New Roman" w:hAnsi="Times New Roman"/>
                <w:sz w:val="24"/>
                <w:szCs w:val="24"/>
              </w:rPr>
              <w:t xml:space="preserve"> год – 58,692 тыс. руб.</w:t>
            </w:r>
          </w:p>
          <w:p w14:paraId="5F36A638"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6</w:t>
            </w:r>
            <w:r w:rsidRPr="001A0839">
              <w:rPr>
                <w:rFonts w:ascii="Times New Roman" w:hAnsi="Times New Roman"/>
                <w:sz w:val="24"/>
                <w:szCs w:val="24"/>
              </w:rPr>
              <w:t xml:space="preserve"> год – 58,692 тыс. руб.</w:t>
            </w:r>
          </w:p>
          <w:p w14:paraId="4E939553"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14:paraId="0ED468F9"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p w14:paraId="05CBC771"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14:paraId="75AEE941"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58,692 тыс. руб.</w:t>
            </w:r>
          </w:p>
          <w:p w14:paraId="52374D16"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1A0839">
              <w:rPr>
                <w:rFonts w:ascii="Times New Roman" w:hAnsi="Times New Roman"/>
                <w:sz w:val="24"/>
                <w:szCs w:val="24"/>
              </w:rPr>
              <w:t xml:space="preserve"> год – 58,692 тыс. руб.</w:t>
            </w:r>
          </w:p>
          <w:p w14:paraId="2E95232E" w14:textId="77777777" w:rsidR="008E004B" w:rsidRPr="001A0839" w:rsidRDefault="008E004B" w:rsidP="004D5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1A0839">
              <w:rPr>
                <w:rFonts w:ascii="Times New Roman" w:hAnsi="Times New Roman"/>
                <w:sz w:val="24"/>
                <w:szCs w:val="24"/>
              </w:rPr>
              <w:t xml:space="preserve"> год – 58,692 тыс. руб.</w:t>
            </w:r>
          </w:p>
          <w:p w14:paraId="2A735B8D"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6</w:t>
            </w:r>
            <w:r w:rsidRPr="001A0839">
              <w:rPr>
                <w:rFonts w:ascii="Times New Roman" w:hAnsi="Times New Roman"/>
                <w:sz w:val="24"/>
                <w:szCs w:val="24"/>
              </w:rPr>
              <w:t xml:space="preserve"> год – 58,692 тыс. руб.</w:t>
            </w:r>
          </w:p>
          <w:p w14:paraId="268C00C6" w14:textId="77777777" w:rsidR="008E004B"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14:paraId="64066985" w14:textId="77777777" w:rsidR="008E004B" w:rsidRPr="008A4BEE" w:rsidRDefault="008E004B" w:rsidP="004D582C">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tc>
      </w:tr>
    </w:tbl>
    <w:p w14:paraId="70FF14C4" w14:textId="77777777" w:rsidR="008E004B" w:rsidRDefault="008E004B" w:rsidP="008E004B">
      <w:r>
        <w:t xml:space="preserve">                                                                                                     </w:t>
      </w:r>
    </w:p>
    <w:p w14:paraId="04CCA402" w14:textId="77777777" w:rsidR="008E004B" w:rsidRPr="00B61F89" w:rsidRDefault="008E004B" w:rsidP="008E004B">
      <w:pPr>
        <w:spacing w:after="0" w:line="240" w:lineRule="auto"/>
        <w:ind w:left="360"/>
        <w:jc w:val="center"/>
        <w:rPr>
          <w:rFonts w:ascii="Times New Roman" w:hAnsi="Times New Roman"/>
          <w:b/>
          <w:sz w:val="24"/>
          <w:szCs w:val="24"/>
        </w:rPr>
      </w:pPr>
    </w:p>
    <w:p w14:paraId="39BC9D7E" w14:textId="77777777" w:rsidR="008E004B" w:rsidRDefault="008E004B" w:rsidP="008E004B">
      <w:pPr>
        <w:ind w:left="360"/>
        <w:jc w:val="center"/>
        <w:rPr>
          <w:b/>
        </w:rPr>
      </w:pPr>
    </w:p>
    <w:p w14:paraId="13F2D087" w14:textId="77777777" w:rsidR="008E004B" w:rsidRDefault="008E004B" w:rsidP="008E004B">
      <w:pPr>
        <w:ind w:left="360"/>
        <w:jc w:val="center"/>
        <w:rPr>
          <w:b/>
        </w:rPr>
      </w:pPr>
    </w:p>
    <w:p w14:paraId="65369824" w14:textId="77777777" w:rsidR="008E004B" w:rsidRDefault="008E004B" w:rsidP="008E004B">
      <w:pPr>
        <w:ind w:left="360"/>
        <w:jc w:val="center"/>
        <w:rPr>
          <w:b/>
        </w:rPr>
      </w:pPr>
    </w:p>
    <w:p w14:paraId="7A7799C1" w14:textId="77777777" w:rsidR="008E004B" w:rsidRDefault="008E004B" w:rsidP="008E004B">
      <w:pPr>
        <w:ind w:left="360"/>
        <w:jc w:val="center"/>
        <w:rPr>
          <w:b/>
        </w:rPr>
      </w:pPr>
    </w:p>
    <w:p w14:paraId="59528AE8" w14:textId="77777777" w:rsidR="008E004B" w:rsidRDefault="008E004B" w:rsidP="008E004B">
      <w:pPr>
        <w:ind w:left="360"/>
        <w:jc w:val="center"/>
        <w:rPr>
          <w:b/>
        </w:rPr>
      </w:pPr>
    </w:p>
    <w:p w14:paraId="4EA7C19E" w14:textId="77777777" w:rsidR="008E004B" w:rsidRDefault="008E004B" w:rsidP="008E004B">
      <w:pPr>
        <w:ind w:left="360"/>
        <w:jc w:val="center"/>
        <w:rPr>
          <w:b/>
        </w:rPr>
      </w:pPr>
    </w:p>
    <w:p w14:paraId="14BBB45A" w14:textId="77777777" w:rsidR="008E004B" w:rsidRDefault="008E004B" w:rsidP="008E004B">
      <w:pPr>
        <w:ind w:left="360"/>
        <w:jc w:val="center"/>
        <w:rPr>
          <w:b/>
        </w:rPr>
      </w:pPr>
    </w:p>
    <w:p w14:paraId="00028E08" w14:textId="77777777" w:rsidR="008E004B" w:rsidRDefault="008E004B" w:rsidP="008E004B">
      <w:pPr>
        <w:ind w:left="360"/>
        <w:jc w:val="center"/>
        <w:rPr>
          <w:b/>
        </w:rPr>
      </w:pPr>
    </w:p>
    <w:p w14:paraId="7D0F7842" w14:textId="77777777" w:rsidR="008E004B" w:rsidRDefault="008E004B" w:rsidP="008E004B">
      <w:pPr>
        <w:ind w:left="360"/>
        <w:jc w:val="center"/>
        <w:rPr>
          <w:b/>
        </w:rPr>
      </w:pPr>
    </w:p>
    <w:p w14:paraId="55857463" w14:textId="77777777" w:rsidR="008E004B" w:rsidRDefault="008E004B" w:rsidP="008E004B">
      <w:pPr>
        <w:ind w:left="360"/>
        <w:jc w:val="center"/>
        <w:rPr>
          <w:b/>
        </w:rPr>
      </w:pPr>
    </w:p>
    <w:p w14:paraId="7BCEDDB1" w14:textId="77777777" w:rsidR="008E004B" w:rsidRDefault="008E004B" w:rsidP="008E004B">
      <w:pPr>
        <w:ind w:left="360"/>
        <w:jc w:val="center"/>
        <w:rPr>
          <w:b/>
        </w:rPr>
      </w:pPr>
    </w:p>
    <w:p w14:paraId="4A1BC670" w14:textId="77777777" w:rsidR="008E004B" w:rsidRDefault="008E004B" w:rsidP="008E004B">
      <w:pPr>
        <w:ind w:left="360"/>
        <w:jc w:val="center"/>
        <w:rPr>
          <w:b/>
        </w:rPr>
      </w:pPr>
    </w:p>
    <w:p w14:paraId="26988956" w14:textId="77777777" w:rsidR="008E004B" w:rsidRDefault="008E004B" w:rsidP="008E004B">
      <w:pPr>
        <w:ind w:left="360"/>
        <w:jc w:val="center"/>
        <w:rPr>
          <w:b/>
        </w:rPr>
      </w:pPr>
    </w:p>
    <w:p w14:paraId="44D96921" w14:textId="77777777" w:rsidR="008E004B" w:rsidRDefault="008E004B" w:rsidP="008E004B">
      <w:pPr>
        <w:ind w:left="360"/>
        <w:jc w:val="center"/>
        <w:rPr>
          <w:b/>
        </w:rPr>
      </w:pPr>
    </w:p>
    <w:p w14:paraId="63A2FC5D" w14:textId="77777777" w:rsidR="008E004B" w:rsidRDefault="008E004B" w:rsidP="008E004B">
      <w:pPr>
        <w:spacing w:after="0" w:line="240" w:lineRule="auto"/>
        <w:rPr>
          <w:b/>
        </w:rPr>
      </w:pPr>
    </w:p>
    <w:p w14:paraId="7EB872C5" w14:textId="77777777" w:rsidR="008E004B" w:rsidRDefault="008E004B" w:rsidP="008E004B">
      <w:pPr>
        <w:spacing w:after="0" w:line="240" w:lineRule="auto"/>
        <w:rPr>
          <w:b/>
        </w:rPr>
      </w:pPr>
    </w:p>
    <w:p w14:paraId="0517DA7E" w14:textId="77777777" w:rsidR="008E004B" w:rsidRDefault="008E004B" w:rsidP="008E004B">
      <w:pPr>
        <w:spacing w:after="0" w:line="240" w:lineRule="auto"/>
        <w:rPr>
          <w:b/>
        </w:rPr>
      </w:pPr>
    </w:p>
    <w:p w14:paraId="7F25CF0A" w14:textId="77777777" w:rsidR="008E004B" w:rsidRDefault="008E004B" w:rsidP="008E004B">
      <w:r>
        <w:t xml:space="preserve">                                                                                                                                                         </w:t>
      </w:r>
    </w:p>
    <w:p w14:paraId="6884A678" w14:textId="77777777" w:rsidR="008E004B" w:rsidRDefault="008E004B" w:rsidP="008E004B"/>
    <w:p w14:paraId="43F342E7" w14:textId="77777777" w:rsidR="008E004B" w:rsidRDefault="008E004B" w:rsidP="008E004B"/>
    <w:p w14:paraId="665A74AD" w14:textId="77777777" w:rsidR="008E004B" w:rsidRDefault="008E004B" w:rsidP="008E004B"/>
    <w:p w14:paraId="373B0C1B" w14:textId="77777777" w:rsidR="008E004B" w:rsidRDefault="008E004B" w:rsidP="008E004B"/>
    <w:p w14:paraId="6F4C39ED" w14:textId="77777777" w:rsidR="008E004B" w:rsidRDefault="008E004B" w:rsidP="008E004B"/>
    <w:p w14:paraId="5A573C4C" w14:textId="77777777" w:rsidR="008E004B" w:rsidRDefault="008E004B" w:rsidP="008E004B"/>
    <w:p w14:paraId="2614CED4" w14:textId="77777777" w:rsidR="008E004B" w:rsidRPr="00F71FD3" w:rsidRDefault="008E004B" w:rsidP="008E004B">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4</w:t>
      </w:r>
      <w:proofErr w:type="gramEnd"/>
    </w:p>
    <w:p w14:paraId="074F741C" w14:textId="77777777" w:rsidR="008E004B" w:rsidRDefault="008E004B" w:rsidP="008E004B">
      <w:pPr>
        <w:pStyle w:val="ac"/>
        <w:ind w:left="540"/>
        <w:jc w:val="right"/>
      </w:pPr>
      <w:r w:rsidRPr="00F71FD3">
        <w:t>к постановлению адми</w:t>
      </w:r>
      <w:r w:rsidRPr="00EB31EC">
        <w:t xml:space="preserve">нистрации </w:t>
      </w:r>
    </w:p>
    <w:p w14:paraId="0E260887" w14:textId="77777777" w:rsidR="008E004B" w:rsidRPr="00EB31EC" w:rsidRDefault="008E004B" w:rsidP="008E004B">
      <w:pPr>
        <w:pStyle w:val="ac"/>
        <w:ind w:left="540"/>
        <w:jc w:val="right"/>
      </w:pPr>
      <w:r w:rsidRPr="00EB31EC">
        <w:t>го</w:t>
      </w:r>
      <w:r>
        <w:t>родского округа</w:t>
      </w:r>
      <w:r w:rsidRPr="00EB31EC">
        <w:t xml:space="preserve"> Тейково</w:t>
      </w:r>
      <w:r>
        <w:t xml:space="preserve"> Ивановской области</w:t>
      </w:r>
    </w:p>
    <w:p w14:paraId="6421D8EA" w14:textId="5EF9F148" w:rsidR="008E004B" w:rsidRDefault="008E004B" w:rsidP="008E004B">
      <w:pPr>
        <w:jc w:val="cente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t>от  22.06.2023</w:t>
      </w:r>
      <w:proofErr w:type="gramEnd"/>
      <w:r>
        <w:t xml:space="preserve"> № 387                                                                                                                                                                            </w:t>
      </w:r>
    </w:p>
    <w:p w14:paraId="018B79DB" w14:textId="77777777" w:rsidR="008E004B" w:rsidRDefault="008E004B" w:rsidP="008E004B">
      <w:pPr>
        <w:spacing w:after="0" w:line="240" w:lineRule="auto"/>
        <w:ind w:left="360"/>
        <w:jc w:val="center"/>
        <w:rPr>
          <w:rFonts w:ascii="Times New Roman" w:hAnsi="Times New Roman"/>
          <w:b/>
          <w:sz w:val="24"/>
          <w:szCs w:val="24"/>
        </w:rPr>
      </w:pPr>
    </w:p>
    <w:p w14:paraId="5ECE68CD" w14:textId="77777777" w:rsidR="008E004B" w:rsidRPr="0084771F" w:rsidRDefault="008E004B" w:rsidP="008E004B">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14:paraId="2F975AB0" w14:textId="77777777" w:rsidR="008E004B" w:rsidRPr="00B17F17" w:rsidRDefault="008E004B" w:rsidP="008E004B">
      <w:pPr>
        <w:spacing w:after="0" w:line="240" w:lineRule="auto"/>
        <w:ind w:left="360"/>
        <w:jc w:val="center"/>
        <w:rPr>
          <w:rFonts w:ascii="Times New Roman" w:hAnsi="Times New Roman"/>
        </w:rPr>
      </w:pPr>
    </w:p>
    <w:p w14:paraId="5C7EEB8D" w14:textId="77777777" w:rsidR="008E004B" w:rsidRPr="00DF1B8A" w:rsidRDefault="008E004B" w:rsidP="008E004B">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54C95">
        <w:rPr>
          <w:rFonts w:ascii="Times New Roman" w:hAnsi="Times New Roman"/>
          <w:b/>
          <w:sz w:val="24"/>
          <w:szCs w:val="24"/>
        </w:rPr>
        <w:t>382,152</w:t>
      </w:r>
      <w:r w:rsidRPr="00DF1B8A">
        <w:rPr>
          <w:rFonts w:ascii="Times New Roman" w:hAnsi="Times New Roman"/>
          <w:sz w:val="24"/>
          <w:szCs w:val="24"/>
        </w:rPr>
        <w:t xml:space="preserve"> тыс. руб.</w:t>
      </w:r>
    </w:p>
    <w:p w14:paraId="0C1F635B" w14:textId="77777777" w:rsidR="008E004B" w:rsidRDefault="008E004B" w:rsidP="008E004B">
      <w:pPr>
        <w:spacing w:after="0" w:line="240" w:lineRule="auto"/>
        <w:rPr>
          <w:rFonts w:ascii="Times New Roman" w:hAnsi="Times New Roman"/>
          <w:b/>
        </w:rPr>
      </w:pPr>
    </w:p>
    <w:p w14:paraId="2B335973" w14:textId="77777777" w:rsidR="008E004B" w:rsidRPr="0084771F" w:rsidRDefault="008E004B" w:rsidP="008E004B">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Объем бюджетных ассигнований на реализацию подпрограммы</w:t>
      </w:r>
    </w:p>
    <w:p w14:paraId="6BFB5DE0" w14:textId="77777777" w:rsidR="008E004B" w:rsidRPr="0084771F" w:rsidRDefault="008E004B" w:rsidP="008E004B">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14:paraId="254D570F" w14:textId="77777777" w:rsidR="008E004B" w:rsidRDefault="008E004B" w:rsidP="008E004B">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14:paraId="23119785" w14:textId="77777777" w:rsidR="008E004B" w:rsidRPr="009D5DD2" w:rsidRDefault="008E004B" w:rsidP="008E004B">
      <w:pPr>
        <w:autoSpaceDE w:val="0"/>
        <w:autoSpaceDN w:val="0"/>
        <w:adjustRightInd w:val="0"/>
        <w:spacing w:after="0" w:line="240" w:lineRule="auto"/>
        <w:jc w:val="right"/>
        <w:rPr>
          <w:rFonts w:ascii="Times New Roman" w:hAnsi="Times New Roman"/>
          <w:sz w:val="24"/>
          <w:szCs w:val="24"/>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122"/>
        <w:gridCol w:w="851"/>
        <w:gridCol w:w="850"/>
        <w:gridCol w:w="851"/>
        <w:gridCol w:w="850"/>
        <w:gridCol w:w="851"/>
        <w:gridCol w:w="992"/>
        <w:gridCol w:w="1134"/>
      </w:tblGrid>
      <w:tr w:rsidR="008E004B" w:rsidRPr="00B17F17" w14:paraId="10B6FC78" w14:textId="77777777" w:rsidTr="004D582C">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4EE7E36"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w:t>
            </w:r>
          </w:p>
          <w:p w14:paraId="7C6CE6F5"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78E54341"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0E52175E" w14:textId="77777777" w:rsidR="008E004B" w:rsidRPr="007E6F8A" w:rsidRDefault="008E004B" w:rsidP="004D582C">
            <w:pPr>
              <w:autoSpaceDE w:val="0"/>
              <w:autoSpaceDN w:val="0"/>
              <w:spacing w:after="0" w:line="240" w:lineRule="auto"/>
              <w:jc w:val="center"/>
              <w:rPr>
                <w:rFonts w:ascii="Times New Roman" w:hAnsi="Times New Roman"/>
                <w:sz w:val="24"/>
                <w:szCs w:val="24"/>
              </w:rPr>
            </w:pPr>
            <w:proofErr w:type="spellStart"/>
            <w:r w:rsidRPr="007E6F8A">
              <w:rPr>
                <w:rFonts w:ascii="Times New Roman" w:hAnsi="Times New Roman"/>
                <w:sz w:val="24"/>
                <w:szCs w:val="24"/>
              </w:rPr>
              <w:t>Испол-нитель</w:t>
            </w:r>
            <w:proofErr w:type="spellEnd"/>
          </w:p>
        </w:tc>
        <w:tc>
          <w:tcPr>
            <w:tcW w:w="6379" w:type="dxa"/>
            <w:gridSpan w:val="7"/>
            <w:tcBorders>
              <w:top w:val="single" w:sz="4" w:space="0" w:color="auto"/>
              <w:left w:val="single" w:sz="4" w:space="0" w:color="auto"/>
              <w:bottom w:val="single" w:sz="4" w:space="0" w:color="auto"/>
              <w:right w:val="single" w:sz="4" w:space="0" w:color="auto"/>
            </w:tcBorders>
          </w:tcPr>
          <w:p w14:paraId="7E572346" w14:textId="77777777" w:rsidR="008E004B" w:rsidRPr="007E6F8A" w:rsidRDefault="008E004B" w:rsidP="004D582C">
            <w:pPr>
              <w:tabs>
                <w:tab w:val="left" w:pos="842"/>
              </w:tabs>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Объем ассигнований </w:t>
            </w:r>
          </w:p>
          <w:p w14:paraId="6FF1221F"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местный бюджет, тыс. рублей</w:t>
            </w:r>
          </w:p>
        </w:tc>
      </w:tr>
      <w:tr w:rsidR="008E004B" w:rsidRPr="009D5DD2" w14:paraId="7F5EF4D5" w14:textId="77777777" w:rsidTr="004D582C">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57004F26" w14:textId="77777777" w:rsidR="008E004B" w:rsidRPr="007E6F8A" w:rsidRDefault="008E004B" w:rsidP="004D582C">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1E9508D" w14:textId="77777777" w:rsidR="008E004B" w:rsidRPr="007E6F8A" w:rsidRDefault="008E004B" w:rsidP="004D582C">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2EC412B5" w14:textId="77777777" w:rsidR="008E004B" w:rsidRPr="007E6F8A" w:rsidRDefault="008E004B" w:rsidP="004D582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0E694B"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2023 </w:t>
            </w:r>
          </w:p>
          <w:p w14:paraId="4AEA3D49"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p w14:paraId="173DE799" w14:textId="77777777" w:rsidR="008E004B" w:rsidRPr="007E6F8A" w:rsidRDefault="008E004B" w:rsidP="004D582C">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EA9666"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0E989B47"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2025</w:t>
            </w:r>
          </w:p>
          <w:p w14:paraId="0F89AC91"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FADEBE0"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2026</w:t>
            </w:r>
          </w:p>
          <w:p w14:paraId="3E3EC8DE"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09ACB3FC"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2027</w:t>
            </w:r>
          </w:p>
          <w:p w14:paraId="41817B07"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F598307"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2028 </w:t>
            </w:r>
          </w:p>
          <w:p w14:paraId="480461F5"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6B2ED99B"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Всего</w:t>
            </w:r>
          </w:p>
        </w:tc>
      </w:tr>
      <w:tr w:rsidR="008E004B" w:rsidRPr="009D5DD2" w14:paraId="5A4AFB91" w14:textId="77777777" w:rsidTr="004D582C">
        <w:trPr>
          <w:jc w:val="center"/>
        </w:trPr>
        <w:tc>
          <w:tcPr>
            <w:tcW w:w="426" w:type="dxa"/>
            <w:tcBorders>
              <w:top w:val="single" w:sz="4" w:space="0" w:color="auto"/>
              <w:left w:val="single" w:sz="4" w:space="0" w:color="auto"/>
              <w:bottom w:val="single" w:sz="4" w:space="0" w:color="auto"/>
              <w:right w:val="single" w:sz="4" w:space="0" w:color="auto"/>
            </w:tcBorders>
          </w:tcPr>
          <w:p w14:paraId="78E39460"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4DC01099" w14:textId="77777777" w:rsidR="008E004B" w:rsidRPr="007E6F8A" w:rsidRDefault="008E004B" w:rsidP="004D582C">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w:t>
            </w:r>
            <w:proofErr w:type="gramStart"/>
            <w:r w:rsidRPr="007E6F8A">
              <w:rPr>
                <w:rFonts w:ascii="Times New Roman" w:hAnsi="Times New Roman"/>
                <w:sz w:val="24"/>
                <w:szCs w:val="24"/>
              </w:rPr>
              <w:t>мероприятий,  связанных</w:t>
            </w:r>
            <w:proofErr w:type="gramEnd"/>
            <w:r w:rsidRPr="007E6F8A">
              <w:rPr>
                <w:rFonts w:ascii="Times New Roman" w:hAnsi="Times New Roman"/>
                <w:sz w:val="24"/>
                <w:szCs w:val="24"/>
              </w:rPr>
              <w:t xml:space="preserve"> с </w:t>
            </w:r>
            <w:proofErr w:type="spellStart"/>
            <w:r w:rsidRPr="007E6F8A">
              <w:rPr>
                <w:rFonts w:ascii="Times New Roman" w:hAnsi="Times New Roman"/>
                <w:sz w:val="24"/>
                <w:szCs w:val="24"/>
              </w:rPr>
              <w:t>профессиональ</w:t>
            </w:r>
            <w:r>
              <w:rPr>
                <w:rFonts w:ascii="Times New Roman" w:hAnsi="Times New Roman"/>
                <w:sz w:val="24"/>
                <w:szCs w:val="24"/>
              </w:rPr>
              <w:t>-</w:t>
            </w:r>
            <w:r w:rsidRPr="007E6F8A">
              <w:rPr>
                <w:rFonts w:ascii="Times New Roman" w:hAnsi="Times New Roman"/>
                <w:sz w:val="24"/>
                <w:szCs w:val="24"/>
              </w:rPr>
              <w:t>ными</w:t>
            </w:r>
            <w:proofErr w:type="spellEnd"/>
            <w:r w:rsidRPr="007E6F8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5C49A2CF" w14:textId="77777777" w:rsidR="008E004B" w:rsidRDefault="008E004B" w:rsidP="004D582C">
            <w:pPr>
              <w:autoSpaceDE w:val="0"/>
              <w:autoSpaceDN w:val="0"/>
              <w:spacing w:after="0" w:line="240" w:lineRule="auto"/>
              <w:jc w:val="center"/>
              <w:rPr>
                <w:rFonts w:ascii="Times New Roman" w:hAnsi="Times New Roman"/>
                <w:sz w:val="24"/>
                <w:szCs w:val="24"/>
              </w:rPr>
            </w:pPr>
            <w:proofErr w:type="spellStart"/>
            <w:r w:rsidRPr="007E6F8A">
              <w:rPr>
                <w:rFonts w:ascii="Times New Roman" w:hAnsi="Times New Roman"/>
                <w:sz w:val="24"/>
                <w:szCs w:val="24"/>
              </w:rPr>
              <w:t>Орг</w:t>
            </w:r>
            <w:proofErr w:type="spellEnd"/>
          </w:p>
          <w:p w14:paraId="0FF7C840"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p w14:paraId="2FCA0C0E"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753D2F87"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70,</w:t>
            </w:r>
          </w:p>
          <w:p w14:paraId="475541F5"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2CD02DD8"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40,</w:t>
            </w:r>
          </w:p>
          <w:p w14:paraId="497B8924"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23490378"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40,</w:t>
            </w:r>
          </w:p>
          <w:p w14:paraId="4316E0D2"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5FBBA40A"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40,</w:t>
            </w:r>
          </w:p>
          <w:p w14:paraId="3C9105F9"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229F0257"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40,</w:t>
            </w:r>
          </w:p>
          <w:p w14:paraId="49299820"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BBDD944"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40,</w:t>
            </w:r>
          </w:p>
          <w:p w14:paraId="1D44F726"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14:paraId="79CA206D"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274,152</w:t>
            </w:r>
          </w:p>
        </w:tc>
      </w:tr>
      <w:tr w:rsidR="008E004B" w:rsidRPr="001A0839" w14:paraId="004C4271" w14:textId="77777777" w:rsidTr="004D582C">
        <w:trPr>
          <w:jc w:val="center"/>
        </w:trPr>
        <w:tc>
          <w:tcPr>
            <w:tcW w:w="426" w:type="dxa"/>
            <w:tcBorders>
              <w:top w:val="single" w:sz="4" w:space="0" w:color="auto"/>
              <w:left w:val="single" w:sz="4" w:space="0" w:color="auto"/>
              <w:bottom w:val="single" w:sz="4" w:space="0" w:color="auto"/>
              <w:right w:val="single" w:sz="4" w:space="0" w:color="auto"/>
            </w:tcBorders>
          </w:tcPr>
          <w:p w14:paraId="09A1E131" w14:textId="77777777" w:rsidR="008E004B" w:rsidRPr="00964CF8" w:rsidRDefault="008E004B" w:rsidP="004D582C">
            <w:pPr>
              <w:autoSpaceDE w:val="0"/>
              <w:autoSpaceDN w:val="0"/>
              <w:spacing w:after="0" w:line="240" w:lineRule="auto"/>
              <w:jc w:val="center"/>
              <w:rPr>
                <w:rFonts w:ascii="Times New Roman" w:hAnsi="Times New Roman"/>
                <w:sz w:val="24"/>
                <w:szCs w:val="24"/>
              </w:rPr>
            </w:pPr>
            <w:r w:rsidRPr="00964CF8">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2248BD6A" w14:textId="77777777" w:rsidR="008E004B" w:rsidRPr="007E6F8A" w:rsidRDefault="008E004B" w:rsidP="004D582C">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совещаний, </w:t>
            </w:r>
            <w:r>
              <w:rPr>
                <w:rFonts w:ascii="Times New Roman" w:hAnsi="Times New Roman"/>
                <w:sz w:val="24"/>
                <w:szCs w:val="24"/>
              </w:rPr>
              <w:t>к</w:t>
            </w:r>
            <w:r w:rsidRPr="007E6F8A">
              <w:rPr>
                <w:rFonts w:ascii="Times New Roman" w:hAnsi="Times New Roman"/>
                <w:sz w:val="24"/>
                <w:szCs w:val="24"/>
              </w:rPr>
              <w:t>руглых столов, семинаров</w:t>
            </w:r>
            <w:r>
              <w:rPr>
                <w:rFonts w:ascii="Times New Roman" w:hAnsi="Times New Roman"/>
                <w:sz w:val="24"/>
                <w:szCs w:val="24"/>
              </w:rPr>
              <w:t>, встреч</w:t>
            </w:r>
            <w:r w:rsidRPr="007E6F8A">
              <w:rPr>
                <w:rFonts w:ascii="Times New Roman" w:hAnsi="Times New Roman"/>
                <w:sz w:val="24"/>
                <w:szCs w:val="24"/>
              </w:rPr>
              <w:t xml:space="preserve"> руководителей</w:t>
            </w:r>
            <w:r>
              <w:rPr>
                <w:rFonts w:ascii="Times New Roman" w:hAnsi="Times New Roman"/>
                <w:sz w:val="24"/>
                <w:szCs w:val="24"/>
              </w:rPr>
              <w:t xml:space="preserve"> ОМС </w:t>
            </w:r>
            <w:r w:rsidRPr="007E6F8A">
              <w:rPr>
                <w:rFonts w:ascii="Times New Roman" w:hAnsi="Times New Roman"/>
                <w:sz w:val="24"/>
                <w:szCs w:val="24"/>
              </w:rPr>
              <w:t xml:space="preserve">с жителями </w:t>
            </w:r>
            <w:r>
              <w:rPr>
                <w:rFonts w:ascii="Times New Roman" w:hAnsi="Times New Roman"/>
                <w:sz w:val="24"/>
                <w:szCs w:val="24"/>
              </w:rPr>
              <w:t>города</w:t>
            </w:r>
          </w:p>
        </w:tc>
        <w:tc>
          <w:tcPr>
            <w:tcW w:w="1122" w:type="dxa"/>
            <w:tcBorders>
              <w:top w:val="single" w:sz="4" w:space="0" w:color="auto"/>
              <w:left w:val="single" w:sz="4" w:space="0" w:color="auto"/>
              <w:bottom w:val="single" w:sz="4" w:space="0" w:color="auto"/>
              <w:right w:val="single" w:sz="4" w:space="0" w:color="auto"/>
            </w:tcBorders>
          </w:tcPr>
          <w:p w14:paraId="5B975037" w14:textId="77777777" w:rsidR="008E004B" w:rsidRDefault="008E004B" w:rsidP="004D582C">
            <w:pPr>
              <w:autoSpaceDE w:val="0"/>
              <w:autoSpaceDN w:val="0"/>
              <w:spacing w:after="0" w:line="240" w:lineRule="auto"/>
              <w:jc w:val="center"/>
              <w:rPr>
                <w:rFonts w:ascii="Times New Roman" w:hAnsi="Times New Roman"/>
                <w:sz w:val="24"/>
                <w:szCs w:val="24"/>
              </w:rPr>
            </w:pPr>
            <w:proofErr w:type="spellStart"/>
            <w:r w:rsidRPr="007E6F8A">
              <w:rPr>
                <w:rFonts w:ascii="Times New Roman" w:hAnsi="Times New Roman"/>
                <w:sz w:val="24"/>
                <w:szCs w:val="24"/>
              </w:rPr>
              <w:t>Орг</w:t>
            </w:r>
            <w:proofErr w:type="spellEnd"/>
          </w:p>
          <w:p w14:paraId="56ED3D79"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665C2F95"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99A6528"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33279D4D"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11CA70DC"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1E587241"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4223E248"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14:paraId="75ACC69C" w14:textId="77777777" w:rsidR="008E004B" w:rsidRPr="007E6F8A" w:rsidRDefault="008E004B" w:rsidP="004D582C">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108,0</w:t>
            </w:r>
          </w:p>
        </w:tc>
      </w:tr>
      <w:tr w:rsidR="008E004B" w:rsidRPr="001A0839" w14:paraId="0B15D118" w14:textId="77777777" w:rsidTr="004D582C">
        <w:trPr>
          <w:jc w:val="center"/>
        </w:trPr>
        <w:tc>
          <w:tcPr>
            <w:tcW w:w="426" w:type="dxa"/>
            <w:tcBorders>
              <w:top w:val="single" w:sz="4" w:space="0" w:color="auto"/>
              <w:left w:val="single" w:sz="4" w:space="0" w:color="auto"/>
              <w:bottom w:val="single" w:sz="4" w:space="0" w:color="auto"/>
              <w:right w:val="single" w:sz="4" w:space="0" w:color="auto"/>
            </w:tcBorders>
          </w:tcPr>
          <w:p w14:paraId="089D8E98" w14:textId="77777777" w:rsidR="008E004B" w:rsidRPr="00B17F17" w:rsidRDefault="008E004B" w:rsidP="004D582C">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F7410C6" w14:textId="77777777" w:rsidR="008E004B" w:rsidRPr="007E6F8A" w:rsidRDefault="008E004B" w:rsidP="004D582C">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42B43C95" w14:textId="77777777" w:rsidR="008E004B" w:rsidRPr="007E6F8A" w:rsidRDefault="008E004B" w:rsidP="004D582C">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8507B8"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88,</w:t>
            </w:r>
          </w:p>
          <w:p w14:paraId="6585E912"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5D4B3F77"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58,</w:t>
            </w:r>
          </w:p>
          <w:p w14:paraId="2ACE8F99"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5167B27A"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58,</w:t>
            </w:r>
          </w:p>
          <w:p w14:paraId="1236E09E"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5E53CF42"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58,</w:t>
            </w:r>
          </w:p>
          <w:p w14:paraId="50430A37"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36EBC7C2"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58,</w:t>
            </w:r>
          </w:p>
          <w:p w14:paraId="0E5B26E9"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9F06C6B"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58,</w:t>
            </w:r>
          </w:p>
          <w:p w14:paraId="777C326A"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14:paraId="72A6FBC6" w14:textId="77777777" w:rsidR="008E004B" w:rsidRPr="00A3467B" w:rsidRDefault="008E004B" w:rsidP="004D582C">
            <w:pPr>
              <w:autoSpaceDE w:val="0"/>
              <w:autoSpaceDN w:val="0"/>
              <w:spacing w:after="0" w:line="240" w:lineRule="auto"/>
              <w:jc w:val="center"/>
              <w:rPr>
                <w:rFonts w:ascii="Times New Roman" w:hAnsi="Times New Roman"/>
                <w:sz w:val="24"/>
                <w:szCs w:val="24"/>
              </w:rPr>
            </w:pPr>
            <w:r w:rsidRPr="00A3467B">
              <w:rPr>
                <w:rFonts w:ascii="Times New Roman" w:hAnsi="Times New Roman"/>
                <w:sz w:val="24"/>
                <w:szCs w:val="24"/>
              </w:rPr>
              <w:t>382,152</w:t>
            </w:r>
          </w:p>
        </w:tc>
      </w:tr>
    </w:tbl>
    <w:p w14:paraId="5F034A6D" w14:textId="77777777" w:rsidR="008E004B" w:rsidRPr="00B17F17" w:rsidRDefault="008E004B" w:rsidP="008E004B">
      <w:pPr>
        <w:spacing w:after="0" w:line="240" w:lineRule="auto"/>
        <w:ind w:firstLine="360"/>
        <w:jc w:val="both"/>
        <w:rPr>
          <w:rFonts w:ascii="Times New Roman" w:hAnsi="Times New Roman"/>
        </w:rPr>
      </w:pPr>
    </w:p>
    <w:p w14:paraId="1C4B2718" w14:textId="77777777" w:rsidR="008E004B" w:rsidRPr="00B17F17" w:rsidRDefault="008E004B" w:rsidP="008E004B">
      <w:pPr>
        <w:spacing w:after="0" w:line="240" w:lineRule="auto"/>
        <w:ind w:firstLine="360"/>
        <w:jc w:val="both"/>
        <w:rPr>
          <w:rFonts w:ascii="Times New Roman" w:hAnsi="Times New Roman"/>
        </w:rPr>
      </w:pPr>
    </w:p>
    <w:p w14:paraId="0A2781FD" w14:textId="77777777" w:rsidR="008E004B" w:rsidRPr="00F40639" w:rsidRDefault="008E004B" w:rsidP="008E004B">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Pr>
          <w:rFonts w:ascii="Times New Roman" w:hAnsi="Times New Roman"/>
          <w:sz w:val="24"/>
          <w:szCs w:val="24"/>
        </w:rPr>
        <w:t xml:space="preserve">города Тейково </w:t>
      </w:r>
      <w:r w:rsidRPr="00F40639">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Pr>
          <w:rFonts w:ascii="Times New Roman" w:hAnsi="Times New Roman"/>
          <w:sz w:val="24"/>
          <w:szCs w:val="24"/>
        </w:rPr>
        <w:t xml:space="preserve"> города Тейково</w:t>
      </w:r>
      <w:r w:rsidRPr="00F40639">
        <w:rPr>
          <w:rFonts w:ascii="Times New Roman" w:hAnsi="Times New Roman"/>
          <w:sz w:val="24"/>
          <w:szCs w:val="24"/>
        </w:rPr>
        <w:t>.</w:t>
      </w:r>
    </w:p>
    <w:p w14:paraId="28B27837" w14:textId="77777777" w:rsidR="008E004B" w:rsidRDefault="008E004B" w:rsidP="008E004B"/>
    <w:p w14:paraId="61BA9D63" w14:textId="77777777" w:rsidR="008E004B" w:rsidRDefault="008E004B" w:rsidP="008E004B"/>
    <w:p w14:paraId="4F34BCC6" w14:textId="403652C7" w:rsidR="008E004B" w:rsidRDefault="008E004B" w:rsidP="008E004B"/>
    <w:p w14:paraId="413A4840" w14:textId="3C09C449" w:rsidR="00BB0680" w:rsidRDefault="00BB0680" w:rsidP="00BB0680">
      <w:pPr>
        <w:spacing w:after="0" w:line="240" w:lineRule="auto"/>
        <w:ind w:right="-1"/>
        <w:jc w:val="center"/>
        <w:rPr>
          <w:rFonts w:ascii="Times New Roman" w:hAnsi="Times New Roman"/>
          <w:b/>
          <w:sz w:val="32"/>
          <w:szCs w:val="32"/>
        </w:rPr>
      </w:pPr>
      <w:r w:rsidRPr="00392613">
        <w:rPr>
          <w:rFonts w:ascii="Times New Roman" w:hAnsi="Times New Roman"/>
          <w:b/>
          <w:noProof/>
          <w:sz w:val="32"/>
          <w:szCs w:val="32"/>
        </w:rPr>
        <w:lastRenderedPageBreak/>
        <w:drawing>
          <wp:inline distT="0" distB="0" distL="0" distR="0" wp14:anchorId="0133F492" wp14:editId="5FFB055E">
            <wp:extent cx="688975" cy="902335"/>
            <wp:effectExtent l="0" t="0" r="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975" cy="902335"/>
                    </a:xfrm>
                    <a:prstGeom prst="rect">
                      <a:avLst/>
                    </a:prstGeom>
                    <a:noFill/>
                    <a:ln>
                      <a:noFill/>
                    </a:ln>
                  </pic:spPr>
                </pic:pic>
              </a:graphicData>
            </a:graphic>
          </wp:inline>
        </w:drawing>
      </w:r>
    </w:p>
    <w:p w14:paraId="73F29677" w14:textId="77777777" w:rsidR="00BB0680" w:rsidRDefault="00BB0680" w:rsidP="00BB0680">
      <w:pPr>
        <w:spacing w:after="0" w:line="240" w:lineRule="auto"/>
        <w:ind w:right="-1"/>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3C834905" w14:textId="77777777" w:rsidR="00BB0680" w:rsidRDefault="00BB0680" w:rsidP="00BB0680">
      <w:pPr>
        <w:spacing w:after="0" w:line="240" w:lineRule="auto"/>
        <w:ind w:right="-1"/>
        <w:jc w:val="center"/>
        <w:rPr>
          <w:rFonts w:ascii="Times New Roman" w:hAnsi="Times New Roman"/>
          <w:b/>
          <w:sz w:val="32"/>
          <w:szCs w:val="32"/>
        </w:rPr>
      </w:pPr>
      <w:r>
        <w:rPr>
          <w:rFonts w:ascii="Times New Roman" w:hAnsi="Times New Roman"/>
          <w:b/>
          <w:sz w:val="32"/>
          <w:szCs w:val="32"/>
        </w:rPr>
        <w:t>______________________________________________________________</w:t>
      </w:r>
    </w:p>
    <w:p w14:paraId="13950CFA" w14:textId="77777777" w:rsidR="00BB0680" w:rsidRDefault="00BB0680" w:rsidP="00BB0680">
      <w:pPr>
        <w:pStyle w:val="ConsPlusNormal"/>
        <w:ind w:right="-1"/>
        <w:jc w:val="center"/>
        <w:rPr>
          <w:rFonts w:ascii="Times New Roman" w:hAnsi="Times New Roman"/>
          <w:b/>
          <w:sz w:val="28"/>
          <w:szCs w:val="28"/>
        </w:rPr>
      </w:pPr>
    </w:p>
    <w:p w14:paraId="581F8339" w14:textId="77777777" w:rsidR="00BB0680" w:rsidRDefault="00BB0680" w:rsidP="00BB0680">
      <w:pPr>
        <w:pStyle w:val="ConsPlusNormal"/>
        <w:ind w:right="-1"/>
        <w:jc w:val="center"/>
        <w:rPr>
          <w:rFonts w:ascii="Times New Roman" w:hAnsi="Times New Roman"/>
          <w:b/>
          <w:sz w:val="28"/>
          <w:szCs w:val="28"/>
        </w:rPr>
      </w:pPr>
    </w:p>
    <w:p w14:paraId="4BFA0895" w14:textId="77777777" w:rsidR="00BB0680" w:rsidRDefault="00BB0680" w:rsidP="00BB0680">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52282507" w14:textId="77777777" w:rsidR="00BB0680" w:rsidRDefault="00BB0680" w:rsidP="00BB0680">
      <w:pPr>
        <w:pStyle w:val="ConsPlusNormal"/>
        <w:ind w:right="-1"/>
        <w:jc w:val="center"/>
        <w:rPr>
          <w:rFonts w:ascii="Times New Roman" w:hAnsi="Times New Roman" w:cs="Times New Roman"/>
          <w:sz w:val="28"/>
          <w:szCs w:val="28"/>
        </w:rPr>
      </w:pPr>
    </w:p>
    <w:p w14:paraId="692162C5" w14:textId="77777777" w:rsidR="00BB0680" w:rsidRDefault="00BB0680" w:rsidP="00BB0680">
      <w:pPr>
        <w:pStyle w:val="ConsPlusNormal"/>
        <w:ind w:right="-1"/>
        <w:jc w:val="center"/>
        <w:rPr>
          <w:rFonts w:ascii="Times New Roman" w:hAnsi="Times New Roman" w:cs="Times New Roman"/>
          <w:sz w:val="28"/>
          <w:szCs w:val="28"/>
        </w:rPr>
      </w:pPr>
    </w:p>
    <w:p w14:paraId="40D7089E" w14:textId="77777777" w:rsidR="00BB0680" w:rsidRPr="000142BF" w:rsidRDefault="00BB0680" w:rsidP="00BB0680">
      <w:pPr>
        <w:spacing w:after="0" w:line="240" w:lineRule="auto"/>
        <w:ind w:right="-1"/>
        <w:rPr>
          <w:rFonts w:ascii="Times New Roman" w:hAnsi="Times New Roman"/>
          <w:bCs/>
          <w:sz w:val="28"/>
          <w:szCs w:val="28"/>
        </w:rPr>
      </w:pPr>
      <w:r w:rsidRPr="000142BF">
        <w:rPr>
          <w:rFonts w:ascii="Times New Roman" w:hAnsi="Times New Roman"/>
          <w:bCs/>
          <w:sz w:val="28"/>
          <w:szCs w:val="28"/>
        </w:rPr>
        <w:t xml:space="preserve">                                               от   23.06.2023     № 388</w:t>
      </w:r>
    </w:p>
    <w:p w14:paraId="14726234" w14:textId="77777777" w:rsidR="00BB0680" w:rsidRDefault="00BB0680" w:rsidP="00BB0680">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032E1F57" w14:textId="77777777" w:rsidR="00BB0680" w:rsidRDefault="00BB0680" w:rsidP="00BB0680">
      <w:pPr>
        <w:pStyle w:val="ConsPlusNormal"/>
        <w:ind w:right="-1"/>
        <w:jc w:val="center"/>
        <w:rPr>
          <w:rFonts w:ascii="Times New Roman" w:hAnsi="Times New Roman" w:cs="Times New Roman"/>
          <w:sz w:val="28"/>
          <w:szCs w:val="28"/>
        </w:rPr>
      </w:pPr>
    </w:p>
    <w:p w14:paraId="1B74F3CC" w14:textId="77777777" w:rsidR="00BB0680" w:rsidRDefault="00BB0680" w:rsidP="00BB0680">
      <w:pPr>
        <w:pStyle w:val="ConsPlusNormal"/>
        <w:jc w:val="both"/>
        <w:rPr>
          <w:rFonts w:ascii="Times New Roman" w:hAnsi="Times New Roman" w:cs="Times New Roman"/>
          <w:b/>
          <w:sz w:val="28"/>
          <w:szCs w:val="28"/>
          <w:lang w:eastAsia="en-US"/>
        </w:rPr>
      </w:pPr>
      <w:r>
        <w:rPr>
          <w:rFonts w:ascii="Times New Roman" w:hAnsi="Times New Roman"/>
          <w:b/>
          <w:sz w:val="28"/>
          <w:szCs w:val="28"/>
        </w:rPr>
        <w:t xml:space="preserve">          </w:t>
      </w:r>
      <w:r w:rsidRPr="003A5D9A">
        <w:rPr>
          <w:rFonts w:ascii="Times New Roman" w:hAnsi="Times New Roman"/>
          <w:b/>
          <w:sz w:val="28"/>
          <w:szCs w:val="28"/>
        </w:rPr>
        <w:t>О внесении изменени</w:t>
      </w:r>
      <w:r>
        <w:rPr>
          <w:rFonts w:ascii="Times New Roman" w:hAnsi="Times New Roman"/>
          <w:b/>
          <w:sz w:val="28"/>
          <w:szCs w:val="28"/>
        </w:rPr>
        <w:t>й</w:t>
      </w:r>
      <w:r w:rsidRPr="003A5D9A">
        <w:rPr>
          <w:rFonts w:ascii="Times New Roman" w:hAnsi="Times New Roman"/>
          <w:b/>
          <w:sz w:val="28"/>
          <w:szCs w:val="28"/>
        </w:rPr>
        <w:t xml:space="preserve"> в постановление администрации го</w:t>
      </w:r>
      <w:r>
        <w:rPr>
          <w:rFonts w:ascii="Times New Roman" w:hAnsi="Times New Roman"/>
          <w:b/>
          <w:sz w:val="28"/>
          <w:szCs w:val="28"/>
        </w:rPr>
        <w:t>родского округа</w:t>
      </w:r>
      <w:r w:rsidRPr="003A5D9A">
        <w:rPr>
          <w:rFonts w:ascii="Times New Roman" w:hAnsi="Times New Roman"/>
          <w:b/>
          <w:sz w:val="28"/>
          <w:szCs w:val="28"/>
        </w:rPr>
        <w:t xml:space="preserve"> Тейково от</w:t>
      </w:r>
      <w:r>
        <w:rPr>
          <w:rFonts w:ascii="Times New Roman" w:hAnsi="Times New Roman"/>
          <w:b/>
          <w:sz w:val="28"/>
          <w:szCs w:val="28"/>
        </w:rPr>
        <w:t xml:space="preserve"> 27.04.2023 № 289</w:t>
      </w:r>
      <w:r w:rsidRPr="003A5D9A">
        <w:rPr>
          <w:rFonts w:ascii="Times New Roman" w:hAnsi="Times New Roman"/>
          <w:b/>
          <w:sz w:val="28"/>
          <w:szCs w:val="28"/>
        </w:rPr>
        <w:t xml:space="preserve"> </w:t>
      </w:r>
      <w:r>
        <w:rPr>
          <w:rFonts w:ascii="Times New Roman" w:hAnsi="Times New Roman"/>
          <w:b/>
          <w:sz w:val="28"/>
          <w:szCs w:val="28"/>
        </w:rPr>
        <w:t>«</w:t>
      </w:r>
      <w:r w:rsidRPr="00DE0454">
        <w:rPr>
          <w:rFonts w:ascii="Times New Roman" w:hAnsi="Times New Roman" w:cs="Times New Roman"/>
          <w:b/>
          <w:sz w:val="28"/>
          <w:szCs w:val="28"/>
          <w:lang w:eastAsia="en-US"/>
        </w:rPr>
        <w:t xml:space="preserve">Об утверждении </w:t>
      </w:r>
      <w:r>
        <w:rPr>
          <w:rFonts w:ascii="Times New Roman" w:hAnsi="Times New Roman" w:cs="Times New Roman"/>
          <w:b/>
          <w:sz w:val="28"/>
          <w:szCs w:val="28"/>
          <w:lang w:eastAsia="en-US"/>
        </w:rPr>
        <w:t>П</w:t>
      </w:r>
      <w:r w:rsidRPr="00DE0454">
        <w:rPr>
          <w:rFonts w:ascii="Times New Roman" w:hAnsi="Times New Roman" w:cs="Times New Roman"/>
          <w:b/>
          <w:sz w:val="28"/>
          <w:szCs w:val="28"/>
          <w:lang w:eastAsia="en-US"/>
        </w:rPr>
        <w:t>орядка предоставления субсидии</w:t>
      </w:r>
      <w:r>
        <w:rPr>
          <w:rFonts w:ascii="Times New Roman" w:hAnsi="Times New Roman" w:cs="Times New Roman"/>
          <w:b/>
          <w:sz w:val="28"/>
          <w:szCs w:val="28"/>
          <w:lang w:eastAsia="en-US"/>
        </w:rPr>
        <w:t xml:space="preserve">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FF4400">
        <w:rPr>
          <w:rFonts w:ascii="Times New Roman" w:hAnsi="Times New Roman" w:cs="Times New Roman"/>
          <w:b/>
          <w:sz w:val="28"/>
          <w:szCs w:val="28"/>
          <w:lang w:eastAsia="en-US"/>
        </w:rPr>
        <w:t xml:space="preserve"> в целях возмещения недополученных доходов в св</w:t>
      </w:r>
      <w:r>
        <w:rPr>
          <w:rFonts w:ascii="Times New Roman" w:hAnsi="Times New Roman" w:cs="Times New Roman"/>
          <w:b/>
          <w:sz w:val="28"/>
          <w:szCs w:val="28"/>
          <w:lang w:eastAsia="en-US"/>
        </w:rPr>
        <w:t>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14:paraId="70B98C83" w14:textId="77777777" w:rsidR="00BB0680" w:rsidRDefault="00BB0680" w:rsidP="00BB0680">
      <w:pPr>
        <w:widowControl w:val="0"/>
        <w:autoSpaceDE w:val="0"/>
        <w:autoSpaceDN w:val="0"/>
        <w:adjustRightInd w:val="0"/>
        <w:spacing w:after="0" w:line="240" w:lineRule="auto"/>
        <w:jc w:val="center"/>
        <w:rPr>
          <w:rFonts w:ascii="Times New Roman" w:hAnsi="Times New Roman"/>
          <w:b/>
          <w:sz w:val="28"/>
          <w:szCs w:val="28"/>
        </w:rPr>
      </w:pPr>
    </w:p>
    <w:p w14:paraId="19505F4D" w14:textId="77777777" w:rsidR="00BB0680" w:rsidRPr="009A3B0A" w:rsidRDefault="00BB0680" w:rsidP="00BB0680">
      <w:pPr>
        <w:tabs>
          <w:tab w:val="left" w:pos="5500"/>
        </w:tabs>
        <w:spacing w:after="0" w:line="240" w:lineRule="auto"/>
        <w:jc w:val="both"/>
        <w:rPr>
          <w:rFonts w:ascii="Times New Roman" w:hAnsi="Times New Roman"/>
          <w:sz w:val="28"/>
          <w:szCs w:val="28"/>
        </w:rPr>
      </w:pPr>
      <w:r w:rsidRPr="008B20B6">
        <w:rPr>
          <w:rFonts w:ascii="Times New Roman" w:hAnsi="Times New Roman"/>
          <w:sz w:val="28"/>
          <w:szCs w:val="28"/>
        </w:rPr>
        <w:t xml:space="preserve">          </w:t>
      </w:r>
      <w:r>
        <w:rPr>
          <w:rFonts w:ascii="Times New Roman" w:hAnsi="Times New Roman"/>
          <w:sz w:val="28"/>
          <w:szCs w:val="28"/>
        </w:rPr>
        <w:t xml:space="preserve">В соответствии с </w:t>
      </w:r>
      <w:r w:rsidRPr="00994CA1">
        <w:rPr>
          <w:rFonts w:ascii="Times New Roman" w:hAnsi="Times New Roman"/>
          <w:bCs/>
          <w:sz w:val="28"/>
          <w:szCs w:val="28"/>
        </w:rPr>
        <w:t>решением городской Думы городского округа Тейково Ивановской области от 20.06.2023 «</w:t>
      </w:r>
      <w:r w:rsidRPr="00994CA1">
        <w:rPr>
          <w:rFonts w:ascii="Times New Roman" w:hAnsi="Times New Roman"/>
          <w:sz w:val="28"/>
          <w:szCs w:val="28"/>
        </w:rPr>
        <w:t xml:space="preserve">О  внесении изменений в решение городской  Думы городского округа Тейково Ивановской области от 16.12.2022 № 127  «О бюджете  города Тейково </w:t>
      </w:r>
      <w:r w:rsidRPr="00994CA1">
        <w:rPr>
          <w:rFonts w:ascii="Times New Roman" w:hAnsi="Times New Roman"/>
          <w:bCs/>
          <w:sz w:val="28"/>
          <w:szCs w:val="28"/>
        </w:rPr>
        <w:t>на 2023 год и на плановый период 2024 и 2025 годов», в</w:t>
      </w:r>
      <w:r w:rsidRPr="00994CA1">
        <w:rPr>
          <w:rFonts w:ascii="Times New Roman" w:hAnsi="Times New Roman"/>
          <w:sz w:val="28"/>
          <w:szCs w:val="28"/>
        </w:rPr>
        <w:t xml:space="preserve"> целях реализации </w:t>
      </w:r>
      <w:r w:rsidRPr="00994CA1">
        <w:rPr>
          <w:rFonts w:ascii="Times New Roman" w:hAnsi="Times New Roman"/>
          <w:sz w:val="28"/>
          <w:szCs w:val="28"/>
          <w:lang w:eastAsia="en-US"/>
        </w:rPr>
        <w:t xml:space="preserve"> п</w:t>
      </w:r>
      <w:r w:rsidRPr="008B20B6">
        <w:rPr>
          <w:rFonts w:ascii="Times New Roman" w:hAnsi="Times New Roman"/>
          <w:sz w:val="28"/>
          <w:szCs w:val="28"/>
          <w:lang w:eastAsia="en-US"/>
        </w:rPr>
        <w:t>одпрограммы «</w:t>
      </w:r>
      <w:r w:rsidRPr="008B20B6">
        <w:rPr>
          <w:rFonts w:ascii="Times New Roman" w:hAnsi="Times New Roman"/>
          <w:sz w:val="28"/>
          <w:szCs w:val="28"/>
        </w:rPr>
        <w:t>Реализация мероприятий по обеспечению населения городского округа Тейково Ивановской области теплоснабжением и горячим водоснабжением</w:t>
      </w:r>
      <w:r w:rsidRPr="008B20B6">
        <w:rPr>
          <w:rFonts w:ascii="Times New Roman" w:hAnsi="Times New Roman"/>
          <w:sz w:val="28"/>
          <w:szCs w:val="28"/>
          <w:lang w:eastAsia="en-US"/>
        </w:rPr>
        <w:t xml:space="preserve">» муниципальной программы городского округа Тейково </w:t>
      </w:r>
      <w:r w:rsidRPr="008B20B6">
        <w:rPr>
          <w:rFonts w:ascii="Times New Roman" w:hAnsi="Times New Roman"/>
          <w:sz w:val="28"/>
          <w:szCs w:val="28"/>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 администрация городского округа Тейково Ивановской области</w:t>
      </w:r>
      <w:r w:rsidRPr="00757E04">
        <w:rPr>
          <w:rFonts w:ascii="Times New Roman" w:hAnsi="Times New Roman"/>
          <w:sz w:val="28"/>
          <w:szCs w:val="28"/>
        </w:rPr>
        <w:t xml:space="preserve">, администрация городского округа Тейково </w:t>
      </w:r>
      <w:r w:rsidRPr="009A3B0A">
        <w:rPr>
          <w:rFonts w:ascii="Times New Roman" w:hAnsi="Times New Roman"/>
          <w:sz w:val="28"/>
          <w:szCs w:val="28"/>
        </w:rPr>
        <w:t xml:space="preserve">Ивановской области </w:t>
      </w:r>
    </w:p>
    <w:p w14:paraId="3B64BB0E" w14:textId="77777777" w:rsidR="00BB0680" w:rsidRDefault="00BB0680" w:rsidP="00BB0680">
      <w:pPr>
        <w:spacing w:after="0" w:line="240" w:lineRule="auto"/>
        <w:ind w:firstLine="1276"/>
        <w:jc w:val="both"/>
        <w:rPr>
          <w:rFonts w:ascii="Times New Roman" w:hAnsi="Times New Roman"/>
          <w:sz w:val="28"/>
          <w:szCs w:val="28"/>
        </w:rPr>
      </w:pPr>
      <w:r>
        <w:rPr>
          <w:rFonts w:ascii="Times New Roman" w:hAnsi="Times New Roman"/>
          <w:sz w:val="28"/>
          <w:szCs w:val="28"/>
        </w:rPr>
        <w:t xml:space="preserve"> </w:t>
      </w:r>
    </w:p>
    <w:p w14:paraId="2268D6C3" w14:textId="77777777" w:rsidR="00BB0680" w:rsidRDefault="00BB0680" w:rsidP="00BB0680">
      <w:pPr>
        <w:spacing w:after="0" w:line="240" w:lineRule="auto"/>
        <w:ind w:left="-567" w:firstLine="1276"/>
        <w:jc w:val="center"/>
        <w:rPr>
          <w:rFonts w:ascii="Times New Roman" w:hAnsi="Times New Roman"/>
          <w:b/>
          <w:sz w:val="28"/>
          <w:szCs w:val="28"/>
        </w:rPr>
      </w:pPr>
      <w:r>
        <w:rPr>
          <w:rFonts w:ascii="Times New Roman" w:hAnsi="Times New Roman"/>
          <w:b/>
          <w:sz w:val="28"/>
          <w:szCs w:val="28"/>
        </w:rPr>
        <w:t>П О С Т А Н О В Л Я Е Т:</w:t>
      </w:r>
    </w:p>
    <w:p w14:paraId="2B03C60A" w14:textId="77777777" w:rsidR="00BB0680" w:rsidRDefault="00BB0680" w:rsidP="00BB0680">
      <w:pPr>
        <w:spacing w:after="0" w:line="240" w:lineRule="auto"/>
        <w:ind w:left="-567" w:firstLine="1276"/>
        <w:jc w:val="center"/>
        <w:rPr>
          <w:rFonts w:ascii="Times New Roman" w:hAnsi="Times New Roman"/>
          <w:b/>
          <w:sz w:val="28"/>
          <w:szCs w:val="28"/>
        </w:rPr>
      </w:pPr>
    </w:p>
    <w:p w14:paraId="4AD1473F" w14:textId="77777777" w:rsidR="00BB0680" w:rsidRDefault="00BB0680" w:rsidP="00BB0680">
      <w:pPr>
        <w:pStyle w:val="ConsPlusNormal"/>
        <w:numPr>
          <w:ilvl w:val="0"/>
          <w:numId w:val="5"/>
        </w:numPr>
        <w:ind w:left="0" w:firstLine="709"/>
        <w:jc w:val="both"/>
        <w:rPr>
          <w:rFonts w:ascii="Times New Roman" w:hAnsi="Times New Roman" w:cs="Times New Roman"/>
          <w:sz w:val="28"/>
          <w:szCs w:val="28"/>
        </w:rPr>
      </w:pPr>
      <w:r w:rsidRPr="00B11255">
        <w:rPr>
          <w:rFonts w:ascii="Times New Roman" w:hAnsi="Times New Roman" w:cs="Times New Roman"/>
          <w:color w:val="000000"/>
          <w:sz w:val="28"/>
          <w:szCs w:val="28"/>
        </w:rPr>
        <w:t xml:space="preserve">Внести в постановление администрации городского округа Тейково </w:t>
      </w:r>
      <w:r w:rsidRPr="00B11255">
        <w:rPr>
          <w:rFonts w:ascii="Times New Roman" w:hAnsi="Times New Roman" w:cs="Times New Roman"/>
          <w:sz w:val="28"/>
          <w:szCs w:val="28"/>
        </w:rPr>
        <w:t xml:space="preserve">от </w:t>
      </w:r>
      <w:r w:rsidRPr="00B11255">
        <w:rPr>
          <w:rFonts w:ascii="Times New Roman" w:hAnsi="Times New Roman" w:cs="Times New Roman"/>
          <w:sz w:val="28"/>
          <w:szCs w:val="28"/>
        </w:rPr>
        <w:lastRenderedPageBreak/>
        <w:t>27.04.2023 № 289 «</w:t>
      </w:r>
      <w:r w:rsidRPr="00B11255">
        <w:rPr>
          <w:rFonts w:ascii="Times New Roman" w:hAnsi="Times New Roman" w:cs="Times New Roman"/>
          <w:sz w:val="28"/>
          <w:szCs w:val="28"/>
          <w:lang w:eastAsia="en-US"/>
        </w:rPr>
        <w:t xml:space="preserve">Об утверждении Порядка предоставления субсидии </w:t>
      </w:r>
      <w:r w:rsidRPr="00B11255">
        <w:rPr>
          <w:rFonts w:ascii="Times New Roman" w:hAnsi="Times New Roman" w:cs="Times New Roman"/>
          <w:sz w:val="28"/>
          <w:szCs w:val="28"/>
        </w:rPr>
        <w:t>муниципальному унитарному предприятию «Многоотраслевое производственное объединение жилищно-коммунального хозяйства»</w:t>
      </w:r>
      <w:r w:rsidRPr="00B11255">
        <w:rPr>
          <w:rFonts w:ascii="Times New Roman" w:hAnsi="Times New Roman" w:cs="Times New Roman"/>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B11255">
        <w:rPr>
          <w:rFonts w:ascii="Times New Roman" w:hAnsi="Times New Roman" w:cs="Times New Roman"/>
          <w:sz w:val="28"/>
          <w:szCs w:val="28"/>
        </w:rPr>
        <w:t>» следующ</w:t>
      </w:r>
      <w:r>
        <w:rPr>
          <w:rFonts w:ascii="Times New Roman" w:hAnsi="Times New Roman" w:cs="Times New Roman"/>
          <w:sz w:val="28"/>
          <w:szCs w:val="28"/>
        </w:rPr>
        <w:t>и</w:t>
      </w:r>
      <w:r w:rsidRPr="00B11255">
        <w:rPr>
          <w:rFonts w:ascii="Times New Roman" w:hAnsi="Times New Roman" w:cs="Times New Roman"/>
          <w:sz w:val="28"/>
          <w:szCs w:val="28"/>
        </w:rPr>
        <w:t>е изменени</w:t>
      </w:r>
      <w:r>
        <w:rPr>
          <w:rFonts w:ascii="Times New Roman" w:hAnsi="Times New Roman" w:cs="Times New Roman"/>
          <w:sz w:val="28"/>
          <w:szCs w:val="28"/>
        </w:rPr>
        <w:t>я</w:t>
      </w:r>
      <w:r w:rsidRPr="00B11255">
        <w:rPr>
          <w:rFonts w:ascii="Times New Roman" w:hAnsi="Times New Roman" w:cs="Times New Roman"/>
          <w:sz w:val="28"/>
          <w:szCs w:val="28"/>
        </w:rPr>
        <w:t>:</w:t>
      </w:r>
    </w:p>
    <w:p w14:paraId="59A71F04" w14:textId="77777777" w:rsidR="00BB0680" w:rsidRPr="00994CA1" w:rsidRDefault="00BB0680" w:rsidP="00BB0680">
      <w:pPr>
        <w:pStyle w:val="ConsPlusNormal"/>
        <w:numPr>
          <w:ilvl w:val="1"/>
          <w:numId w:val="6"/>
        </w:numPr>
        <w:ind w:left="0" w:firstLine="709"/>
        <w:jc w:val="both"/>
        <w:rPr>
          <w:rFonts w:ascii="Times New Roman" w:hAnsi="Times New Roman" w:cs="Times New Roman"/>
          <w:sz w:val="28"/>
          <w:szCs w:val="28"/>
        </w:rPr>
      </w:pPr>
      <w:r>
        <w:rPr>
          <w:rFonts w:ascii="Times New Roman" w:hAnsi="Times New Roman"/>
          <w:bCs/>
          <w:sz w:val="28"/>
          <w:szCs w:val="28"/>
        </w:rPr>
        <w:t>в</w:t>
      </w:r>
      <w:r w:rsidRPr="00994CA1">
        <w:rPr>
          <w:rFonts w:ascii="Times New Roman" w:hAnsi="Times New Roman"/>
          <w:bCs/>
          <w:sz w:val="28"/>
          <w:szCs w:val="28"/>
        </w:rPr>
        <w:t xml:space="preserve"> преамбуле постановления слова </w:t>
      </w:r>
      <w:r w:rsidRPr="00994CA1">
        <w:rPr>
          <w:rFonts w:ascii="Times New Roman" w:hAnsi="Times New Roman" w:cs="Times New Roman"/>
          <w:bCs/>
          <w:sz w:val="28"/>
          <w:szCs w:val="28"/>
        </w:rPr>
        <w:t>«</w:t>
      </w:r>
      <w:hyperlink r:id="rId14" w:history="1">
        <w:r w:rsidRPr="00994CA1">
          <w:rPr>
            <w:rFonts w:ascii="Times New Roman" w:hAnsi="Times New Roman" w:cs="Times New Roman"/>
            <w:sz w:val="28"/>
            <w:szCs w:val="28"/>
          </w:rPr>
          <w:t>решением</w:t>
        </w:r>
      </w:hyperlink>
      <w:r w:rsidRPr="00994CA1">
        <w:rPr>
          <w:rFonts w:ascii="Times New Roman" w:hAnsi="Times New Roman" w:cs="Times New Roman"/>
          <w:sz w:val="28"/>
          <w:szCs w:val="28"/>
        </w:rPr>
        <w:t xml:space="preserve"> городской Думы городского округа Тейково от 18.12.2020 № 46 «О бюджете города Тейково на 2021 год и плановый период 2022 и 2023 годов»</w:t>
      </w:r>
      <w:r>
        <w:rPr>
          <w:rFonts w:ascii="Times New Roman" w:hAnsi="Times New Roman" w:cs="Times New Roman"/>
          <w:sz w:val="28"/>
          <w:szCs w:val="28"/>
        </w:rPr>
        <w:t xml:space="preserve"> заменить словами </w:t>
      </w:r>
      <w:r w:rsidRPr="00994CA1">
        <w:rPr>
          <w:rFonts w:ascii="Times New Roman" w:hAnsi="Times New Roman" w:cs="Times New Roman"/>
          <w:bCs/>
          <w:sz w:val="28"/>
          <w:szCs w:val="28"/>
        </w:rPr>
        <w:t>«решени</w:t>
      </w:r>
      <w:r>
        <w:rPr>
          <w:rFonts w:ascii="Times New Roman" w:hAnsi="Times New Roman" w:cs="Times New Roman"/>
          <w:bCs/>
          <w:sz w:val="28"/>
          <w:szCs w:val="28"/>
        </w:rPr>
        <w:t>ем</w:t>
      </w:r>
      <w:r w:rsidRPr="00994CA1">
        <w:rPr>
          <w:rFonts w:ascii="Times New Roman" w:hAnsi="Times New Roman" w:cs="Times New Roman"/>
          <w:bCs/>
          <w:sz w:val="28"/>
          <w:szCs w:val="28"/>
        </w:rPr>
        <w:t xml:space="preserve"> городской Думы городского округа Тейково Ивановской области от 20.06.2023 «</w:t>
      </w:r>
      <w:r w:rsidRPr="00994CA1">
        <w:rPr>
          <w:rFonts w:ascii="Times New Roman" w:hAnsi="Times New Roman" w:cs="Times New Roman"/>
          <w:sz w:val="28"/>
          <w:szCs w:val="28"/>
        </w:rPr>
        <w:t xml:space="preserve">О  внесении изменений в решение городской  Думы городского округа Тейково Ивановской области от 16.12.2022 № 127  «О бюджете  города Тейково </w:t>
      </w:r>
      <w:r w:rsidRPr="00994CA1">
        <w:rPr>
          <w:rFonts w:ascii="Times New Roman" w:hAnsi="Times New Roman" w:cs="Times New Roman"/>
          <w:bCs/>
          <w:sz w:val="28"/>
          <w:szCs w:val="28"/>
        </w:rPr>
        <w:t>на 2023 год и на плановый период 2024 и 2025 годов»</w:t>
      </w:r>
    </w:p>
    <w:p w14:paraId="7B5DC234" w14:textId="77777777" w:rsidR="00BB0680" w:rsidRPr="00B11255" w:rsidRDefault="00BB0680" w:rsidP="00BB0680">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1.2. </w:t>
      </w:r>
      <w:r w:rsidRPr="00B11255">
        <w:rPr>
          <w:rFonts w:ascii="Times New Roman" w:hAnsi="Times New Roman" w:cs="Times New Roman"/>
          <w:sz w:val="28"/>
          <w:szCs w:val="28"/>
        </w:rPr>
        <w:t>в приложении к постановлению</w:t>
      </w:r>
      <w:r>
        <w:rPr>
          <w:rFonts w:ascii="Times New Roman" w:hAnsi="Times New Roman" w:cs="Times New Roman"/>
          <w:sz w:val="28"/>
          <w:szCs w:val="28"/>
        </w:rPr>
        <w:t xml:space="preserve"> в </w:t>
      </w:r>
      <w:r w:rsidRPr="00B11255">
        <w:rPr>
          <w:rFonts w:ascii="Times New Roman" w:hAnsi="Times New Roman" w:cs="Times New Roman"/>
          <w:sz w:val="28"/>
          <w:szCs w:val="28"/>
        </w:rPr>
        <w:t>подпунк</w:t>
      </w:r>
      <w:r>
        <w:rPr>
          <w:rFonts w:ascii="Times New Roman" w:hAnsi="Times New Roman" w:cs="Times New Roman"/>
          <w:sz w:val="28"/>
          <w:szCs w:val="28"/>
        </w:rPr>
        <w:t>те</w:t>
      </w:r>
      <w:r w:rsidRPr="00B11255">
        <w:rPr>
          <w:rFonts w:ascii="Times New Roman" w:hAnsi="Times New Roman" w:cs="Times New Roman"/>
          <w:sz w:val="28"/>
          <w:szCs w:val="28"/>
        </w:rPr>
        <w:t xml:space="preserve"> 2.</w:t>
      </w:r>
      <w:proofErr w:type="gramStart"/>
      <w:r>
        <w:rPr>
          <w:rFonts w:ascii="Times New Roman" w:hAnsi="Times New Roman" w:cs="Times New Roman"/>
          <w:sz w:val="28"/>
          <w:szCs w:val="28"/>
        </w:rPr>
        <w:t>1</w:t>
      </w:r>
      <w:r w:rsidRPr="00B11255">
        <w:rPr>
          <w:rFonts w:ascii="Times New Roman" w:hAnsi="Times New Roman" w:cs="Times New Roman"/>
          <w:sz w:val="28"/>
          <w:szCs w:val="28"/>
        </w:rPr>
        <w:t>.пункта</w:t>
      </w:r>
      <w:proofErr w:type="gramEnd"/>
      <w:r w:rsidRPr="00B11255">
        <w:rPr>
          <w:rFonts w:ascii="Times New Roman" w:hAnsi="Times New Roman" w:cs="Times New Roman"/>
          <w:sz w:val="28"/>
          <w:szCs w:val="28"/>
        </w:rPr>
        <w:t xml:space="preserve"> 2 </w:t>
      </w:r>
      <w:r>
        <w:rPr>
          <w:rFonts w:ascii="Times New Roman" w:hAnsi="Times New Roman" w:cs="Times New Roman"/>
          <w:sz w:val="28"/>
          <w:szCs w:val="28"/>
        </w:rPr>
        <w:t xml:space="preserve">слова </w:t>
      </w:r>
      <w:r w:rsidRPr="00B11255">
        <w:rPr>
          <w:rFonts w:ascii="Times New Roman" w:hAnsi="Times New Roman" w:cs="Times New Roman"/>
          <w:sz w:val="28"/>
          <w:szCs w:val="28"/>
        </w:rPr>
        <w:t>«</w:t>
      </w:r>
      <w:r>
        <w:rPr>
          <w:rFonts w:ascii="Times New Roman" w:hAnsi="Times New Roman" w:cs="Times New Roman"/>
          <w:sz w:val="28"/>
          <w:szCs w:val="28"/>
          <w:lang w:eastAsia="en-US"/>
        </w:rPr>
        <w:t>5 380 361 рубль 32 копейки» заменить словами «7 366 592 рубля 98 копеек</w:t>
      </w:r>
      <w:r w:rsidRPr="00B11255">
        <w:rPr>
          <w:rFonts w:ascii="Times New Roman" w:hAnsi="Times New Roman"/>
          <w:sz w:val="28"/>
          <w:szCs w:val="28"/>
          <w:lang w:eastAsia="en-US"/>
        </w:rPr>
        <w:t>.</w:t>
      </w:r>
      <w:r w:rsidRPr="00B11255">
        <w:rPr>
          <w:rFonts w:ascii="Times New Roman" w:hAnsi="Times New Roman"/>
          <w:sz w:val="28"/>
          <w:szCs w:val="28"/>
        </w:rPr>
        <w:t>»</w:t>
      </w:r>
      <w:r>
        <w:rPr>
          <w:rFonts w:ascii="Times New Roman" w:hAnsi="Times New Roman"/>
          <w:sz w:val="28"/>
          <w:szCs w:val="28"/>
        </w:rPr>
        <w:t>.</w:t>
      </w:r>
    </w:p>
    <w:p w14:paraId="56F0385B" w14:textId="77777777" w:rsidR="00BB0680" w:rsidRDefault="00BB0680" w:rsidP="00BB0680">
      <w:pPr>
        <w:pStyle w:val="ConsPlusNorma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Ивановской области.</w:t>
      </w:r>
    </w:p>
    <w:p w14:paraId="58AED173" w14:textId="77777777" w:rsidR="00BB0680" w:rsidRDefault="00BB0680" w:rsidP="00BB0680">
      <w:pPr>
        <w:pStyle w:val="ConsPlusNormal"/>
        <w:ind w:firstLine="709"/>
        <w:jc w:val="both"/>
        <w:rPr>
          <w:rFonts w:ascii="Times New Roman" w:hAnsi="Times New Roman" w:cs="Times New Roman"/>
          <w:sz w:val="28"/>
          <w:szCs w:val="28"/>
        </w:rPr>
      </w:pPr>
    </w:p>
    <w:p w14:paraId="45A6132D" w14:textId="77777777" w:rsidR="00BB0680" w:rsidRDefault="00BB0680" w:rsidP="00BB0680">
      <w:pPr>
        <w:pStyle w:val="ConsPlusNormal"/>
        <w:ind w:right="-1" w:firstLine="709"/>
        <w:jc w:val="both"/>
        <w:rPr>
          <w:rFonts w:ascii="Times New Roman" w:hAnsi="Times New Roman" w:cs="Times New Roman"/>
          <w:sz w:val="28"/>
          <w:szCs w:val="28"/>
        </w:rPr>
      </w:pPr>
    </w:p>
    <w:p w14:paraId="0F3A7C7E" w14:textId="77777777" w:rsidR="00BB0680" w:rsidRDefault="00BB0680" w:rsidP="00BB0680">
      <w:pPr>
        <w:spacing w:after="0" w:line="240" w:lineRule="auto"/>
        <w:ind w:right="-1" w:firstLine="709"/>
        <w:rPr>
          <w:rFonts w:ascii="Times New Roman" w:hAnsi="Times New Roman"/>
          <w:b/>
          <w:sz w:val="28"/>
          <w:szCs w:val="28"/>
        </w:rPr>
      </w:pPr>
    </w:p>
    <w:p w14:paraId="51C6AAC4" w14:textId="77777777" w:rsidR="00BB0680" w:rsidRDefault="00BB0680" w:rsidP="00BB0680">
      <w:pPr>
        <w:spacing w:after="0" w:line="240" w:lineRule="auto"/>
        <w:ind w:right="-1"/>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4D91F57F" w14:textId="77777777" w:rsidR="00BB0680" w:rsidRPr="00D1251D" w:rsidRDefault="00BB0680" w:rsidP="00BB0680">
      <w:pPr>
        <w:spacing w:after="0" w:line="240" w:lineRule="auto"/>
        <w:ind w:right="-1"/>
        <w:jc w:val="both"/>
        <w:rPr>
          <w:rFonts w:ascii="Times New Roman" w:hAnsi="Times New Roman"/>
          <w:sz w:val="28"/>
          <w:szCs w:val="28"/>
        </w:rPr>
      </w:pPr>
      <w:r>
        <w:rPr>
          <w:rFonts w:ascii="Times New Roman" w:hAnsi="Times New Roman"/>
          <w:b/>
          <w:sz w:val="28"/>
          <w:szCs w:val="28"/>
        </w:rPr>
        <w:t>Ивановской области                                                                               С.А. Семенова</w:t>
      </w:r>
    </w:p>
    <w:p w14:paraId="7383F03C" w14:textId="77777777" w:rsidR="00BB0680" w:rsidRDefault="00BB0680" w:rsidP="00BB0680">
      <w:pPr>
        <w:spacing w:after="0" w:line="240" w:lineRule="auto"/>
      </w:pPr>
    </w:p>
    <w:p w14:paraId="27A42B9A" w14:textId="77777777" w:rsidR="00BB0680" w:rsidRDefault="00BB0680" w:rsidP="00BB0680">
      <w:pPr>
        <w:spacing w:after="0" w:line="240" w:lineRule="auto"/>
      </w:pPr>
    </w:p>
    <w:p w14:paraId="60298BE2" w14:textId="77777777" w:rsidR="00BB0680" w:rsidRDefault="00BB0680" w:rsidP="00BB0680">
      <w:pPr>
        <w:spacing w:after="0" w:line="240" w:lineRule="auto"/>
      </w:pPr>
    </w:p>
    <w:p w14:paraId="7F126EDC" w14:textId="337CCDDA" w:rsidR="00BB0680" w:rsidRDefault="00BB0680" w:rsidP="008E004B"/>
    <w:p w14:paraId="55F1FA96" w14:textId="77777777" w:rsidR="00BB0680" w:rsidRDefault="00BB0680">
      <w:pPr>
        <w:spacing w:after="160" w:line="259" w:lineRule="auto"/>
      </w:pPr>
      <w:r>
        <w:br w:type="page"/>
      </w:r>
    </w:p>
    <w:p w14:paraId="555802F4" w14:textId="77777777" w:rsidR="00BB0680" w:rsidRPr="00E043AE" w:rsidRDefault="00BB0680" w:rsidP="00BB0680">
      <w:pPr>
        <w:spacing w:after="0" w:line="240" w:lineRule="auto"/>
        <w:ind w:right="-1"/>
        <w:jc w:val="center"/>
        <w:rPr>
          <w:rFonts w:ascii="Times New Roman" w:hAnsi="Times New Roman" w:cs="Times New Roman"/>
          <w:b/>
          <w:bCs/>
          <w:sz w:val="32"/>
          <w:szCs w:val="32"/>
        </w:rPr>
      </w:pPr>
      <w:r w:rsidRPr="00E043AE">
        <w:rPr>
          <w:rFonts w:ascii="Times New Roman" w:hAnsi="Times New Roman" w:cs="Times New Roman"/>
          <w:b/>
          <w:noProof/>
          <w:sz w:val="32"/>
          <w:szCs w:val="32"/>
        </w:rPr>
        <w:lastRenderedPageBreak/>
        <w:drawing>
          <wp:inline distT="0" distB="0" distL="0" distR="0" wp14:anchorId="04B5DED7" wp14:editId="50328179">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C762D2C" w14:textId="77777777" w:rsidR="00BB0680" w:rsidRPr="00E043AE" w:rsidRDefault="00BB0680" w:rsidP="00BB0680">
      <w:pPr>
        <w:spacing w:after="0" w:line="240" w:lineRule="auto"/>
        <w:ind w:right="-1"/>
        <w:jc w:val="center"/>
        <w:rPr>
          <w:rFonts w:ascii="Times New Roman" w:hAnsi="Times New Roman" w:cs="Times New Roman"/>
          <w:b/>
          <w:bCs/>
          <w:sz w:val="36"/>
          <w:szCs w:val="32"/>
        </w:rPr>
      </w:pPr>
      <w:r w:rsidRPr="00E043AE">
        <w:rPr>
          <w:rFonts w:ascii="Times New Roman" w:hAnsi="Times New Roman" w:cs="Times New Roman"/>
          <w:b/>
          <w:bCs/>
          <w:sz w:val="36"/>
          <w:szCs w:val="32"/>
        </w:rPr>
        <w:t>АДМИНИСТРАЦИЯ ГОРОДСКОГО ОКРУГА ТЕЙКОВО ИВАНОВСКОЙ ОБЛАСТИ</w:t>
      </w:r>
    </w:p>
    <w:p w14:paraId="4CAFC55A" w14:textId="77777777" w:rsidR="00BB0680" w:rsidRPr="00E043AE" w:rsidRDefault="00BB0680" w:rsidP="00BB0680">
      <w:pPr>
        <w:spacing w:after="0" w:line="240" w:lineRule="auto"/>
        <w:ind w:right="-1"/>
        <w:jc w:val="center"/>
        <w:rPr>
          <w:rFonts w:ascii="Times New Roman" w:hAnsi="Times New Roman" w:cs="Times New Roman"/>
          <w:b/>
          <w:bCs/>
          <w:sz w:val="28"/>
          <w:szCs w:val="32"/>
        </w:rPr>
      </w:pPr>
      <w:r w:rsidRPr="00E043AE">
        <w:rPr>
          <w:rFonts w:ascii="Times New Roman" w:hAnsi="Times New Roman" w:cs="Times New Roman"/>
          <w:b/>
          <w:bCs/>
          <w:sz w:val="28"/>
          <w:szCs w:val="32"/>
        </w:rPr>
        <w:t>________________________________________________________________________</w:t>
      </w:r>
    </w:p>
    <w:p w14:paraId="0E32FBC5" w14:textId="77777777" w:rsidR="00BB0680" w:rsidRPr="00E043AE" w:rsidRDefault="00BB0680" w:rsidP="00BB0680">
      <w:pPr>
        <w:spacing w:after="0" w:line="240" w:lineRule="auto"/>
        <w:ind w:right="-1"/>
        <w:jc w:val="center"/>
        <w:rPr>
          <w:rFonts w:ascii="Times New Roman" w:hAnsi="Times New Roman" w:cs="Times New Roman"/>
          <w:b/>
          <w:bCs/>
          <w:sz w:val="28"/>
          <w:szCs w:val="28"/>
        </w:rPr>
      </w:pPr>
    </w:p>
    <w:p w14:paraId="54F16186" w14:textId="77777777" w:rsidR="00BB0680" w:rsidRPr="00E043AE" w:rsidRDefault="00BB0680" w:rsidP="00BB0680">
      <w:pPr>
        <w:spacing w:after="0" w:line="240" w:lineRule="auto"/>
        <w:ind w:right="-1"/>
        <w:jc w:val="center"/>
        <w:rPr>
          <w:rFonts w:ascii="Times New Roman" w:hAnsi="Times New Roman" w:cs="Times New Roman"/>
          <w:b/>
          <w:bCs/>
          <w:sz w:val="28"/>
          <w:szCs w:val="28"/>
        </w:rPr>
      </w:pPr>
    </w:p>
    <w:p w14:paraId="4B372AEB" w14:textId="77777777" w:rsidR="00BB0680" w:rsidRPr="00E043AE" w:rsidRDefault="00BB0680" w:rsidP="00BB0680">
      <w:pPr>
        <w:spacing w:after="0" w:line="240" w:lineRule="auto"/>
        <w:ind w:right="-1"/>
        <w:jc w:val="center"/>
        <w:rPr>
          <w:rFonts w:ascii="Times New Roman" w:hAnsi="Times New Roman" w:cs="Times New Roman"/>
          <w:b/>
          <w:bCs/>
          <w:sz w:val="32"/>
          <w:szCs w:val="32"/>
        </w:rPr>
      </w:pPr>
      <w:r w:rsidRPr="00E043AE">
        <w:rPr>
          <w:rFonts w:ascii="Times New Roman" w:hAnsi="Times New Roman" w:cs="Times New Roman"/>
          <w:b/>
          <w:bCs/>
          <w:sz w:val="40"/>
          <w:szCs w:val="32"/>
        </w:rPr>
        <w:t>П О С Т А Н О В Л Е Н И Е</w:t>
      </w:r>
    </w:p>
    <w:p w14:paraId="1E766006" w14:textId="77777777" w:rsidR="00BB0680" w:rsidRPr="00E043AE" w:rsidRDefault="00BB0680" w:rsidP="00BB0680">
      <w:pPr>
        <w:spacing w:after="0" w:line="240" w:lineRule="auto"/>
        <w:ind w:right="-1"/>
        <w:jc w:val="center"/>
        <w:rPr>
          <w:rFonts w:ascii="Times New Roman" w:hAnsi="Times New Roman" w:cs="Times New Roman"/>
          <w:b/>
          <w:bCs/>
          <w:sz w:val="28"/>
          <w:szCs w:val="28"/>
        </w:rPr>
      </w:pPr>
    </w:p>
    <w:p w14:paraId="3E4E9A2D" w14:textId="77777777" w:rsidR="00BB0680" w:rsidRPr="00E043AE" w:rsidRDefault="00BB0680" w:rsidP="00BB0680">
      <w:pPr>
        <w:spacing w:after="0" w:line="240" w:lineRule="auto"/>
        <w:ind w:right="-1"/>
        <w:jc w:val="center"/>
        <w:rPr>
          <w:rFonts w:ascii="Times New Roman" w:hAnsi="Times New Roman" w:cs="Times New Roman"/>
          <w:b/>
          <w:bCs/>
          <w:sz w:val="28"/>
          <w:szCs w:val="28"/>
        </w:rPr>
      </w:pPr>
    </w:p>
    <w:p w14:paraId="687D7B93" w14:textId="77777777" w:rsidR="00BB0680" w:rsidRPr="002F2117" w:rsidRDefault="00BB0680" w:rsidP="00BB0680">
      <w:pPr>
        <w:spacing w:after="0" w:line="240" w:lineRule="auto"/>
        <w:ind w:right="-1"/>
        <w:jc w:val="center"/>
        <w:rPr>
          <w:rFonts w:ascii="Times New Roman" w:hAnsi="Times New Roman" w:cs="Times New Roman"/>
          <w:sz w:val="28"/>
          <w:szCs w:val="28"/>
        </w:rPr>
      </w:pPr>
      <w:r w:rsidRPr="002F2117">
        <w:rPr>
          <w:rFonts w:ascii="Times New Roman" w:hAnsi="Times New Roman" w:cs="Times New Roman"/>
          <w:sz w:val="28"/>
          <w:szCs w:val="28"/>
        </w:rPr>
        <w:t xml:space="preserve">от      23.06.2023   № 390   </w:t>
      </w:r>
    </w:p>
    <w:p w14:paraId="30FA9E54" w14:textId="77777777" w:rsidR="00BB0680" w:rsidRPr="00E043AE" w:rsidRDefault="00BB0680" w:rsidP="00BB0680">
      <w:pPr>
        <w:spacing w:after="0" w:line="240" w:lineRule="auto"/>
        <w:ind w:right="-1"/>
        <w:jc w:val="center"/>
        <w:rPr>
          <w:rFonts w:ascii="Times New Roman" w:hAnsi="Times New Roman" w:cs="Times New Roman"/>
          <w:b/>
          <w:bCs/>
          <w:sz w:val="28"/>
          <w:szCs w:val="28"/>
        </w:rPr>
      </w:pPr>
    </w:p>
    <w:p w14:paraId="1998D3E2" w14:textId="77777777" w:rsidR="00BB0680" w:rsidRPr="00E043AE" w:rsidRDefault="00BB0680" w:rsidP="00BB0680">
      <w:pPr>
        <w:spacing w:after="0" w:line="240" w:lineRule="auto"/>
        <w:ind w:right="-1"/>
        <w:jc w:val="center"/>
        <w:rPr>
          <w:rFonts w:ascii="Times New Roman" w:hAnsi="Times New Roman" w:cs="Times New Roman"/>
          <w:bCs/>
          <w:sz w:val="28"/>
          <w:szCs w:val="28"/>
        </w:rPr>
      </w:pPr>
      <w:r w:rsidRPr="00E043AE">
        <w:rPr>
          <w:rFonts w:ascii="Times New Roman" w:hAnsi="Times New Roman" w:cs="Times New Roman"/>
          <w:bCs/>
          <w:sz w:val="28"/>
          <w:szCs w:val="28"/>
        </w:rPr>
        <w:t>г. Тейково</w:t>
      </w:r>
    </w:p>
    <w:p w14:paraId="17055700" w14:textId="77777777" w:rsidR="00BB0680" w:rsidRPr="00E043AE" w:rsidRDefault="00BB0680" w:rsidP="00BB0680">
      <w:pPr>
        <w:spacing w:after="0" w:line="240" w:lineRule="auto"/>
        <w:ind w:right="-1"/>
        <w:jc w:val="center"/>
        <w:rPr>
          <w:rFonts w:ascii="Times New Roman" w:hAnsi="Times New Roman" w:cs="Times New Roman"/>
          <w:bCs/>
          <w:sz w:val="28"/>
          <w:szCs w:val="28"/>
        </w:rPr>
      </w:pPr>
    </w:p>
    <w:p w14:paraId="42E762EE" w14:textId="77777777" w:rsidR="00BB0680" w:rsidRPr="00E043AE" w:rsidRDefault="00BB0680" w:rsidP="00BB068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043AE">
        <w:rPr>
          <w:rFonts w:ascii="Times New Roman" w:hAnsi="Times New Roman" w:cs="Times New Roman"/>
          <w:b/>
          <w:bCs/>
          <w:sz w:val="28"/>
          <w:szCs w:val="28"/>
        </w:rPr>
        <w:t>О внесении изменений в постановление администрации</w:t>
      </w:r>
    </w:p>
    <w:p w14:paraId="41CB2CB0" w14:textId="77777777" w:rsidR="00BB0680" w:rsidRPr="00E043AE" w:rsidRDefault="00BB0680" w:rsidP="00BB068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043AE">
        <w:rPr>
          <w:rFonts w:ascii="Times New Roman" w:hAnsi="Times New Roman" w:cs="Times New Roman"/>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2A7E28D1" w14:textId="77777777" w:rsidR="00BB0680" w:rsidRPr="00E043AE" w:rsidRDefault="00BB0680" w:rsidP="00BB0680">
      <w:pPr>
        <w:pStyle w:val="Default"/>
        <w:ind w:right="-1"/>
        <w:jc w:val="both"/>
        <w:rPr>
          <w:color w:val="auto"/>
          <w:sz w:val="28"/>
          <w:szCs w:val="28"/>
        </w:rPr>
      </w:pPr>
    </w:p>
    <w:p w14:paraId="44F09B57" w14:textId="77777777" w:rsidR="00BB0680" w:rsidRPr="00E043AE" w:rsidRDefault="00BB0680" w:rsidP="00BB0680">
      <w:pPr>
        <w:pStyle w:val="Default"/>
        <w:ind w:right="-1"/>
        <w:jc w:val="both"/>
        <w:rPr>
          <w:color w:val="auto"/>
          <w:sz w:val="28"/>
          <w:szCs w:val="28"/>
        </w:rPr>
      </w:pPr>
    </w:p>
    <w:p w14:paraId="5D842209" w14:textId="77777777" w:rsidR="00BB0680" w:rsidRPr="00E043AE" w:rsidRDefault="00BB0680" w:rsidP="00BB0680">
      <w:pPr>
        <w:pStyle w:val="a9"/>
        <w:ind w:firstLine="709"/>
      </w:pPr>
      <w:r w:rsidRPr="00E043AE">
        <w:t>В соответствии с решениями городской Думы городского округа Тейково Ивановской области от 20.06.2023 № 47 «</w:t>
      </w:r>
      <w:hyperlink r:id="rId16" w:history="1">
        <w:r w:rsidRPr="00E043AE">
          <w:t xml:space="preserve">О внесении изменений в решение городской Думы городского округа Тейково </w:t>
        </w:r>
      </w:hyperlink>
      <w:r w:rsidRPr="00E043AE">
        <w:t>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311A8D69" w14:textId="77777777" w:rsidR="00BB0680" w:rsidRPr="00E043AE" w:rsidRDefault="00BB0680" w:rsidP="00BB0680">
      <w:pPr>
        <w:pStyle w:val="a9"/>
        <w:ind w:firstLine="709"/>
      </w:pPr>
    </w:p>
    <w:p w14:paraId="62AFBC53" w14:textId="77777777" w:rsidR="00BB0680" w:rsidRPr="00E043AE" w:rsidRDefault="00BB0680" w:rsidP="00BB0680">
      <w:pPr>
        <w:pStyle w:val="Default"/>
        <w:ind w:right="-1"/>
        <w:jc w:val="center"/>
        <w:rPr>
          <w:b/>
          <w:color w:val="auto"/>
          <w:sz w:val="28"/>
          <w:szCs w:val="28"/>
        </w:rPr>
      </w:pPr>
      <w:r w:rsidRPr="00E043AE">
        <w:rPr>
          <w:b/>
          <w:color w:val="auto"/>
          <w:sz w:val="28"/>
          <w:szCs w:val="28"/>
        </w:rPr>
        <w:t>П О С Т А Н О В Л Я Е Т:</w:t>
      </w:r>
    </w:p>
    <w:p w14:paraId="0AD8AB6D" w14:textId="77777777" w:rsidR="00BB0680" w:rsidRPr="00E043AE" w:rsidRDefault="00BB0680" w:rsidP="00BB0680">
      <w:pPr>
        <w:pStyle w:val="Default"/>
        <w:ind w:right="-1"/>
        <w:jc w:val="both"/>
        <w:rPr>
          <w:b/>
          <w:color w:val="auto"/>
          <w:sz w:val="28"/>
          <w:szCs w:val="28"/>
        </w:rPr>
      </w:pPr>
    </w:p>
    <w:p w14:paraId="35351DF6"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51CB2408"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в приложении к постановлению:</w:t>
      </w:r>
    </w:p>
    <w:p w14:paraId="7932338D"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 xml:space="preserve">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w:t>
      </w:r>
      <w:r w:rsidRPr="00E043AE">
        <w:rPr>
          <w:rFonts w:ascii="Times New Roman" w:hAnsi="Times New Roman" w:cs="Times New Roman"/>
          <w:sz w:val="28"/>
          <w:szCs w:val="28"/>
        </w:rPr>
        <w:lastRenderedPageBreak/>
        <w:t>инфраструктуры» изложить в новой редакции согласно приложению № 1 к постановлению;</w:t>
      </w:r>
    </w:p>
    <w:p w14:paraId="15F0909A"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 xml:space="preserve">1.2. Подпункт 3.3.1 «Реализация мероприятий по обеспечению населения </w:t>
      </w:r>
      <w:proofErr w:type="spellStart"/>
      <w:r w:rsidRPr="00E043AE">
        <w:rPr>
          <w:rFonts w:ascii="Times New Roman" w:hAnsi="Times New Roman" w:cs="Times New Roman"/>
          <w:sz w:val="28"/>
          <w:szCs w:val="28"/>
        </w:rPr>
        <w:t>г.о</w:t>
      </w:r>
      <w:proofErr w:type="spellEnd"/>
      <w:r w:rsidRPr="00E043AE">
        <w:rPr>
          <w:rFonts w:ascii="Times New Roman" w:hAnsi="Times New Roman" w:cs="Times New Roman"/>
          <w:sz w:val="28"/>
          <w:szCs w:val="28"/>
        </w:rPr>
        <w:t>. Тейково водоснабжением, водоотведением и услугами бань»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48E81878"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1.</w:t>
      </w:r>
      <w:r>
        <w:rPr>
          <w:rFonts w:ascii="Times New Roman" w:hAnsi="Times New Roman" w:cs="Times New Roman"/>
          <w:sz w:val="28"/>
          <w:szCs w:val="28"/>
        </w:rPr>
        <w:t>3</w:t>
      </w:r>
      <w:r w:rsidRPr="00E043AE">
        <w:rPr>
          <w:rFonts w:ascii="Times New Roman" w:hAnsi="Times New Roman" w:cs="Times New Roman"/>
          <w:sz w:val="28"/>
          <w:szCs w:val="28"/>
        </w:rPr>
        <w:t xml:space="preserve">. Подпункт 3.3.4 «Благоустройство </w:t>
      </w:r>
      <w:proofErr w:type="spellStart"/>
      <w:r w:rsidRPr="00E043AE">
        <w:rPr>
          <w:rFonts w:ascii="Times New Roman" w:hAnsi="Times New Roman" w:cs="Times New Roman"/>
          <w:sz w:val="28"/>
          <w:szCs w:val="28"/>
        </w:rPr>
        <w:t>г.о</w:t>
      </w:r>
      <w:proofErr w:type="spellEnd"/>
      <w:r w:rsidRPr="00E043AE">
        <w:rPr>
          <w:rFonts w:ascii="Times New Roman" w:hAnsi="Times New Roman" w:cs="Times New Roman"/>
          <w:sz w:val="28"/>
          <w:szCs w:val="28"/>
        </w:rPr>
        <w:t xml:space="preserve">.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w:t>
      </w:r>
      <w:r>
        <w:rPr>
          <w:rFonts w:ascii="Times New Roman" w:hAnsi="Times New Roman" w:cs="Times New Roman"/>
          <w:sz w:val="28"/>
          <w:szCs w:val="28"/>
        </w:rPr>
        <w:t>3</w:t>
      </w:r>
      <w:r w:rsidRPr="00E043AE">
        <w:rPr>
          <w:rFonts w:ascii="Times New Roman" w:hAnsi="Times New Roman" w:cs="Times New Roman"/>
          <w:sz w:val="28"/>
          <w:szCs w:val="28"/>
        </w:rPr>
        <w:t xml:space="preserve"> к постановлению;</w:t>
      </w:r>
    </w:p>
    <w:p w14:paraId="0AFF9A19"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1.</w:t>
      </w:r>
      <w:r>
        <w:rPr>
          <w:rFonts w:ascii="Times New Roman" w:hAnsi="Times New Roman" w:cs="Times New Roman"/>
          <w:sz w:val="28"/>
          <w:szCs w:val="28"/>
        </w:rPr>
        <w:t>4</w:t>
      </w:r>
      <w:r w:rsidRPr="00E043AE">
        <w:rPr>
          <w:rFonts w:ascii="Times New Roman" w:hAnsi="Times New Roman" w:cs="Times New Roman"/>
          <w:sz w:val="28"/>
          <w:szCs w:val="28"/>
        </w:rPr>
        <w:t xml:space="preserve">. Раздел 4 «Ресурсное обеспечение муниципальной программы» изложить в новой редакции согласно приложению № </w:t>
      </w:r>
      <w:r>
        <w:rPr>
          <w:rFonts w:ascii="Times New Roman" w:hAnsi="Times New Roman" w:cs="Times New Roman"/>
          <w:sz w:val="28"/>
          <w:szCs w:val="28"/>
        </w:rPr>
        <w:t>4</w:t>
      </w:r>
      <w:r w:rsidRPr="00E043AE">
        <w:rPr>
          <w:rFonts w:ascii="Times New Roman" w:hAnsi="Times New Roman" w:cs="Times New Roman"/>
          <w:sz w:val="28"/>
          <w:szCs w:val="28"/>
        </w:rPr>
        <w:t xml:space="preserve"> к постановлению;</w:t>
      </w:r>
    </w:p>
    <w:p w14:paraId="0AC77725"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8"/>
        </w:rPr>
        <w:t>1.</w:t>
      </w:r>
      <w:r>
        <w:rPr>
          <w:rFonts w:ascii="Times New Roman" w:hAnsi="Times New Roman" w:cs="Times New Roman"/>
          <w:sz w:val="28"/>
          <w:szCs w:val="28"/>
        </w:rPr>
        <w:t>5</w:t>
      </w:r>
      <w:r w:rsidRPr="00E043AE">
        <w:rPr>
          <w:rFonts w:ascii="Times New Roman" w:hAnsi="Times New Roman" w:cs="Times New Roman"/>
          <w:sz w:val="28"/>
          <w:szCs w:val="28"/>
        </w:rPr>
        <w:t>.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2132738D"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5</w:t>
      </w:r>
      <w:r w:rsidRPr="00E043AE">
        <w:rPr>
          <w:rFonts w:ascii="Times New Roman" w:hAnsi="Times New Roman" w:cs="Times New Roman"/>
          <w:sz w:val="28"/>
          <w:szCs w:val="28"/>
        </w:rPr>
        <w:t xml:space="preserve">.1. Раздел 1 «Паспорт подпрограммы» </w:t>
      </w:r>
      <w:r w:rsidRPr="00E043AE">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5</w:t>
      </w:r>
      <w:r w:rsidRPr="00E043AE">
        <w:rPr>
          <w:rFonts w:ascii="Times New Roman" w:hAnsi="Times New Roman" w:cs="Times New Roman"/>
          <w:sz w:val="28"/>
          <w:szCs w:val="24"/>
        </w:rPr>
        <w:t xml:space="preserve"> к постановлению;</w:t>
      </w:r>
    </w:p>
    <w:p w14:paraId="2787A90A"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4"/>
        </w:rPr>
        <w:t>1.</w:t>
      </w:r>
      <w:r>
        <w:rPr>
          <w:rFonts w:ascii="Times New Roman" w:hAnsi="Times New Roman" w:cs="Times New Roman"/>
          <w:sz w:val="28"/>
          <w:szCs w:val="24"/>
        </w:rPr>
        <w:t>5.</w:t>
      </w:r>
      <w:r w:rsidRPr="00E043AE">
        <w:rPr>
          <w:rFonts w:ascii="Times New Roman" w:hAnsi="Times New Roman" w:cs="Times New Roman"/>
          <w:sz w:val="28"/>
          <w:szCs w:val="24"/>
        </w:rPr>
        <w:t xml:space="preserve">2. Таблицу раздела 3 </w:t>
      </w:r>
      <w:r w:rsidRPr="00E043AE">
        <w:rPr>
          <w:rFonts w:ascii="Times New Roman" w:hAnsi="Times New Roman" w:cs="Times New Roman"/>
          <w:sz w:val="28"/>
          <w:szCs w:val="28"/>
        </w:rPr>
        <w:t>«Ожидаемые результаты реализации подпрограммы»</w:t>
      </w:r>
      <w:r w:rsidRPr="00E043AE">
        <w:rPr>
          <w:rFonts w:ascii="Times New Roman" w:hAnsi="Times New Roman" w:cs="Times New Roman"/>
          <w:sz w:val="24"/>
          <w:szCs w:val="24"/>
        </w:rPr>
        <w:t xml:space="preserve"> </w:t>
      </w:r>
      <w:r w:rsidRPr="00E043AE">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6</w:t>
      </w:r>
      <w:r w:rsidRPr="00E043AE">
        <w:rPr>
          <w:rFonts w:ascii="Times New Roman" w:hAnsi="Times New Roman" w:cs="Times New Roman"/>
          <w:sz w:val="28"/>
          <w:szCs w:val="24"/>
        </w:rPr>
        <w:t xml:space="preserve"> к постановлению;</w:t>
      </w:r>
    </w:p>
    <w:p w14:paraId="1A6C9CAF"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4"/>
        </w:rPr>
        <w:t>1.</w:t>
      </w:r>
      <w:r>
        <w:rPr>
          <w:rFonts w:ascii="Times New Roman" w:hAnsi="Times New Roman" w:cs="Times New Roman"/>
          <w:sz w:val="28"/>
          <w:szCs w:val="24"/>
        </w:rPr>
        <w:t>5</w:t>
      </w:r>
      <w:r w:rsidRPr="00E043AE">
        <w:rPr>
          <w:rFonts w:ascii="Times New Roman" w:hAnsi="Times New Roman" w:cs="Times New Roman"/>
          <w:sz w:val="28"/>
          <w:szCs w:val="24"/>
        </w:rPr>
        <w:t xml:space="preserve">.3. </w:t>
      </w:r>
      <w:r w:rsidRPr="00E043AE">
        <w:rPr>
          <w:rFonts w:ascii="Times New Roman" w:hAnsi="Times New Roman" w:cs="Times New Roman"/>
          <w:sz w:val="28"/>
          <w:szCs w:val="28"/>
        </w:rPr>
        <w:t xml:space="preserve">Раздел 5 </w:t>
      </w:r>
      <w:r w:rsidRPr="00E043AE">
        <w:rPr>
          <w:rFonts w:ascii="Times New Roman" w:hAnsi="Times New Roman" w:cs="Times New Roman"/>
          <w:sz w:val="28"/>
          <w:szCs w:val="24"/>
        </w:rPr>
        <w:t>«Ресурсное обеспечение мероприятий подпрограммы» изложить в</w:t>
      </w:r>
      <w:r w:rsidRPr="00E043AE">
        <w:rPr>
          <w:rFonts w:ascii="Times New Roman" w:hAnsi="Times New Roman" w:cs="Times New Roman"/>
          <w:sz w:val="28"/>
          <w:szCs w:val="28"/>
        </w:rPr>
        <w:t xml:space="preserve"> новой редакции </w:t>
      </w:r>
      <w:r w:rsidRPr="00E043AE">
        <w:rPr>
          <w:rFonts w:ascii="Times New Roman" w:hAnsi="Times New Roman" w:cs="Times New Roman"/>
          <w:sz w:val="28"/>
          <w:szCs w:val="24"/>
        </w:rPr>
        <w:t xml:space="preserve">согласно приложению № </w:t>
      </w:r>
      <w:r>
        <w:rPr>
          <w:rFonts w:ascii="Times New Roman" w:hAnsi="Times New Roman" w:cs="Times New Roman"/>
          <w:sz w:val="28"/>
          <w:szCs w:val="24"/>
        </w:rPr>
        <w:t>7</w:t>
      </w:r>
      <w:r w:rsidRPr="00E043AE">
        <w:rPr>
          <w:rFonts w:ascii="Times New Roman" w:hAnsi="Times New Roman" w:cs="Times New Roman"/>
          <w:sz w:val="28"/>
          <w:szCs w:val="24"/>
        </w:rPr>
        <w:t xml:space="preserve"> к постановлению;</w:t>
      </w:r>
    </w:p>
    <w:p w14:paraId="53C393F4" w14:textId="77777777" w:rsidR="00BB0680" w:rsidRPr="00E043AE" w:rsidRDefault="00BB0680" w:rsidP="00BB0680">
      <w:pPr>
        <w:spacing w:after="0" w:line="240" w:lineRule="auto"/>
        <w:ind w:right="-1" w:firstLine="708"/>
        <w:jc w:val="both"/>
        <w:rPr>
          <w:rFonts w:ascii="Times New Roman" w:hAnsi="Times New Roman" w:cs="Times New Roman"/>
          <w:sz w:val="28"/>
          <w:szCs w:val="28"/>
        </w:rPr>
      </w:pPr>
      <w:r w:rsidRPr="00E043AE">
        <w:rPr>
          <w:rFonts w:ascii="Times New Roman" w:hAnsi="Times New Roman" w:cs="Times New Roman"/>
          <w:sz w:val="28"/>
          <w:szCs w:val="24"/>
        </w:rPr>
        <w:t>1.</w:t>
      </w:r>
      <w:r>
        <w:rPr>
          <w:rFonts w:ascii="Times New Roman" w:hAnsi="Times New Roman" w:cs="Times New Roman"/>
          <w:sz w:val="28"/>
          <w:szCs w:val="24"/>
        </w:rPr>
        <w:t>6</w:t>
      </w:r>
      <w:r w:rsidRPr="00E043AE">
        <w:rPr>
          <w:rFonts w:ascii="Times New Roman" w:hAnsi="Times New Roman" w:cs="Times New Roman"/>
          <w:sz w:val="28"/>
          <w:szCs w:val="24"/>
        </w:rPr>
        <w:t>.</w:t>
      </w:r>
      <w:r w:rsidRPr="00E043AE">
        <w:rPr>
          <w:rFonts w:ascii="Times New Roman" w:hAnsi="Times New Roman" w:cs="Times New Roman"/>
          <w:sz w:val="28"/>
          <w:szCs w:val="28"/>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110FE231"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6</w:t>
      </w:r>
      <w:r w:rsidRPr="00E043AE">
        <w:rPr>
          <w:rFonts w:ascii="Times New Roman" w:hAnsi="Times New Roman" w:cs="Times New Roman"/>
          <w:sz w:val="28"/>
          <w:szCs w:val="28"/>
        </w:rPr>
        <w:t xml:space="preserve">.1. Раздел 1 «Паспорт подпрограммы» </w:t>
      </w:r>
      <w:r w:rsidRPr="00E043AE">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8</w:t>
      </w:r>
      <w:r w:rsidRPr="00E043AE">
        <w:rPr>
          <w:rFonts w:ascii="Times New Roman" w:hAnsi="Times New Roman" w:cs="Times New Roman"/>
          <w:sz w:val="28"/>
          <w:szCs w:val="24"/>
        </w:rPr>
        <w:t xml:space="preserve"> к постановлению;</w:t>
      </w:r>
    </w:p>
    <w:p w14:paraId="29653084"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6</w:t>
      </w:r>
      <w:r w:rsidRPr="00E043AE">
        <w:rPr>
          <w:rFonts w:ascii="Times New Roman" w:hAnsi="Times New Roman" w:cs="Times New Roman"/>
          <w:sz w:val="28"/>
          <w:szCs w:val="28"/>
        </w:rPr>
        <w:t>.</w:t>
      </w:r>
      <w:r>
        <w:rPr>
          <w:rFonts w:ascii="Times New Roman" w:hAnsi="Times New Roman" w:cs="Times New Roman"/>
          <w:sz w:val="28"/>
          <w:szCs w:val="28"/>
        </w:rPr>
        <w:t>2</w:t>
      </w:r>
      <w:r w:rsidRPr="00E043AE">
        <w:rPr>
          <w:rFonts w:ascii="Times New Roman" w:hAnsi="Times New Roman" w:cs="Times New Roman"/>
          <w:sz w:val="28"/>
          <w:szCs w:val="28"/>
        </w:rPr>
        <w:t xml:space="preserve">. Раздел 5 </w:t>
      </w:r>
      <w:r w:rsidRPr="00E043AE">
        <w:rPr>
          <w:rFonts w:ascii="Times New Roman" w:hAnsi="Times New Roman" w:cs="Times New Roman"/>
          <w:sz w:val="28"/>
          <w:szCs w:val="24"/>
        </w:rPr>
        <w:t>«Ресурсное обеспечение мероприятий подпрограммы» изложить в</w:t>
      </w:r>
      <w:r w:rsidRPr="00E043AE">
        <w:rPr>
          <w:rFonts w:ascii="Times New Roman" w:hAnsi="Times New Roman" w:cs="Times New Roman"/>
          <w:sz w:val="28"/>
          <w:szCs w:val="28"/>
        </w:rPr>
        <w:t xml:space="preserve"> новой редакции </w:t>
      </w:r>
      <w:r w:rsidRPr="00E043AE">
        <w:rPr>
          <w:rFonts w:ascii="Times New Roman" w:hAnsi="Times New Roman" w:cs="Times New Roman"/>
          <w:sz w:val="28"/>
          <w:szCs w:val="24"/>
        </w:rPr>
        <w:t xml:space="preserve">согласно приложению № </w:t>
      </w:r>
      <w:r>
        <w:rPr>
          <w:rFonts w:ascii="Times New Roman" w:hAnsi="Times New Roman" w:cs="Times New Roman"/>
          <w:sz w:val="28"/>
          <w:szCs w:val="24"/>
        </w:rPr>
        <w:t>9</w:t>
      </w:r>
      <w:r w:rsidRPr="00E043AE">
        <w:rPr>
          <w:rFonts w:ascii="Times New Roman" w:hAnsi="Times New Roman" w:cs="Times New Roman"/>
          <w:sz w:val="28"/>
          <w:szCs w:val="24"/>
        </w:rPr>
        <w:t xml:space="preserve"> к постановлению;</w:t>
      </w:r>
    </w:p>
    <w:p w14:paraId="2A031311" w14:textId="77777777" w:rsidR="00BB0680" w:rsidRPr="00E043AE" w:rsidRDefault="00BB0680" w:rsidP="00BB0680">
      <w:pPr>
        <w:autoSpaceDE w:val="0"/>
        <w:autoSpaceDN w:val="0"/>
        <w:adjustRightInd w:val="0"/>
        <w:spacing w:after="0" w:line="240" w:lineRule="auto"/>
        <w:ind w:firstLine="709"/>
        <w:jc w:val="both"/>
        <w:rPr>
          <w:rFonts w:ascii="Times New Roman" w:hAnsi="Times New Roman" w:cs="Times New Roman"/>
          <w:sz w:val="28"/>
          <w:szCs w:val="28"/>
        </w:rPr>
      </w:pPr>
      <w:r w:rsidRPr="00E043AE">
        <w:rPr>
          <w:rFonts w:ascii="Times New Roman" w:hAnsi="Times New Roman" w:cs="Times New Roman"/>
          <w:sz w:val="28"/>
          <w:szCs w:val="28"/>
        </w:rPr>
        <w:t>1.</w:t>
      </w:r>
      <w:r>
        <w:rPr>
          <w:rFonts w:ascii="Times New Roman" w:hAnsi="Times New Roman" w:cs="Times New Roman"/>
          <w:sz w:val="28"/>
          <w:szCs w:val="28"/>
        </w:rPr>
        <w:t>7</w:t>
      </w:r>
      <w:r w:rsidRPr="00E043AE">
        <w:rPr>
          <w:rFonts w:ascii="Times New Roman" w:hAnsi="Times New Roman" w:cs="Times New Roman"/>
          <w:sz w:val="28"/>
          <w:szCs w:val="28"/>
        </w:rPr>
        <w:t xml:space="preserve">.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52FF4838"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7</w:t>
      </w:r>
      <w:r w:rsidRPr="00E043AE">
        <w:rPr>
          <w:rFonts w:ascii="Times New Roman" w:hAnsi="Times New Roman" w:cs="Times New Roman"/>
          <w:sz w:val="28"/>
          <w:szCs w:val="28"/>
        </w:rPr>
        <w:t xml:space="preserve">.1. Раздел 1 «Паспорт подпрограммы» </w:t>
      </w:r>
      <w:r w:rsidRPr="00E043AE">
        <w:rPr>
          <w:rFonts w:ascii="Times New Roman" w:hAnsi="Times New Roman" w:cs="Times New Roman"/>
          <w:sz w:val="28"/>
          <w:szCs w:val="24"/>
        </w:rPr>
        <w:t>изложить в</w:t>
      </w:r>
      <w:r w:rsidRPr="00E043AE">
        <w:rPr>
          <w:rFonts w:ascii="Times New Roman" w:hAnsi="Times New Roman" w:cs="Times New Roman"/>
          <w:sz w:val="28"/>
          <w:szCs w:val="28"/>
        </w:rPr>
        <w:t xml:space="preserve"> новой редакции </w:t>
      </w:r>
      <w:r w:rsidRPr="00E043AE">
        <w:rPr>
          <w:rFonts w:ascii="Times New Roman" w:hAnsi="Times New Roman" w:cs="Times New Roman"/>
          <w:sz w:val="28"/>
          <w:szCs w:val="24"/>
        </w:rPr>
        <w:t>согласно приложению № 1</w:t>
      </w:r>
      <w:r>
        <w:rPr>
          <w:rFonts w:ascii="Times New Roman" w:hAnsi="Times New Roman" w:cs="Times New Roman"/>
          <w:sz w:val="28"/>
          <w:szCs w:val="24"/>
        </w:rPr>
        <w:t>0</w:t>
      </w:r>
      <w:r w:rsidRPr="00E043AE">
        <w:rPr>
          <w:rFonts w:ascii="Times New Roman" w:hAnsi="Times New Roman" w:cs="Times New Roman"/>
          <w:sz w:val="28"/>
          <w:szCs w:val="24"/>
        </w:rPr>
        <w:t xml:space="preserve"> к постановлению;</w:t>
      </w:r>
    </w:p>
    <w:p w14:paraId="26826C67"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7</w:t>
      </w:r>
      <w:r w:rsidRPr="00E043AE">
        <w:rPr>
          <w:rFonts w:ascii="Times New Roman" w:hAnsi="Times New Roman" w:cs="Times New Roman"/>
          <w:sz w:val="28"/>
          <w:szCs w:val="28"/>
        </w:rPr>
        <w:t xml:space="preserve">.2. </w:t>
      </w:r>
      <w:r w:rsidRPr="00E043AE">
        <w:rPr>
          <w:rFonts w:ascii="Times New Roman" w:hAnsi="Times New Roman" w:cs="Times New Roman"/>
          <w:sz w:val="28"/>
          <w:szCs w:val="24"/>
        </w:rPr>
        <w:t xml:space="preserve">Таблицу 1 раздела 3 </w:t>
      </w:r>
      <w:r w:rsidRPr="00E043AE">
        <w:rPr>
          <w:rFonts w:ascii="Times New Roman" w:hAnsi="Times New Roman" w:cs="Times New Roman"/>
          <w:sz w:val="28"/>
          <w:szCs w:val="28"/>
        </w:rPr>
        <w:t>«Ожидаемые результаты реализации подпрограммы»</w:t>
      </w:r>
      <w:r w:rsidRPr="00E043AE">
        <w:rPr>
          <w:rFonts w:ascii="Times New Roman" w:hAnsi="Times New Roman" w:cs="Times New Roman"/>
          <w:sz w:val="24"/>
          <w:szCs w:val="24"/>
        </w:rPr>
        <w:t xml:space="preserve"> </w:t>
      </w:r>
      <w:r w:rsidRPr="00E043AE">
        <w:rPr>
          <w:rFonts w:ascii="Times New Roman" w:hAnsi="Times New Roman" w:cs="Times New Roman"/>
          <w:sz w:val="28"/>
          <w:szCs w:val="24"/>
        </w:rPr>
        <w:t>изложить в новой редакции согласно приложению № 1</w:t>
      </w:r>
      <w:r>
        <w:rPr>
          <w:rFonts w:ascii="Times New Roman" w:hAnsi="Times New Roman" w:cs="Times New Roman"/>
          <w:sz w:val="28"/>
          <w:szCs w:val="24"/>
        </w:rPr>
        <w:t>1</w:t>
      </w:r>
      <w:r w:rsidRPr="00E043AE">
        <w:rPr>
          <w:rFonts w:ascii="Times New Roman" w:hAnsi="Times New Roman" w:cs="Times New Roman"/>
          <w:sz w:val="28"/>
          <w:szCs w:val="24"/>
        </w:rPr>
        <w:t xml:space="preserve"> к постановлению;</w:t>
      </w:r>
    </w:p>
    <w:p w14:paraId="74858002" w14:textId="77777777" w:rsidR="00BB0680" w:rsidRPr="00E043AE" w:rsidRDefault="00BB0680" w:rsidP="00BB0680">
      <w:pPr>
        <w:spacing w:after="0" w:line="240" w:lineRule="auto"/>
        <w:ind w:right="-1" w:firstLine="708"/>
        <w:jc w:val="both"/>
        <w:rPr>
          <w:rFonts w:ascii="Times New Roman" w:hAnsi="Times New Roman" w:cs="Times New Roman"/>
          <w:sz w:val="28"/>
          <w:szCs w:val="24"/>
        </w:rPr>
      </w:pPr>
      <w:r w:rsidRPr="00E043AE">
        <w:rPr>
          <w:rFonts w:ascii="Times New Roman" w:hAnsi="Times New Roman" w:cs="Times New Roman"/>
          <w:sz w:val="28"/>
          <w:szCs w:val="28"/>
        </w:rPr>
        <w:t>1.</w:t>
      </w:r>
      <w:r>
        <w:rPr>
          <w:rFonts w:ascii="Times New Roman" w:hAnsi="Times New Roman" w:cs="Times New Roman"/>
          <w:sz w:val="28"/>
          <w:szCs w:val="28"/>
        </w:rPr>
        <w:t>7</w:t>
      </w:r>
      <w:r w:rsidRPr="00E043AE">
        <w:rPr>
          <w:rFonts w:ascii="Times New Roman" w:hAnsi="Times New Roman" w:cs="Times New Roman"/>
          <w:sz w:val="28"/>
          <w:szCs w:val="28"/>
        </w:rPr>
        <w:t xml:space="preserve">.3. Раздел 5 </w:t>
      </w:r>
      <w:r w:rsidRPr="00E043AE">
        <w:rPr>
          <w:rFonts w:ascii="Times New Roman" w:hAnsi="Times New Roman" w:cs="Times New Roman"/>
          <w:sz w:val="28"/>
          <w:szCs w:val="24"/>
        </w:rPr>
        <w:t>«Ресурсное обеспечение мероприятий подпрограммы» изложить в</w:t>
      </w:r>
      <w:r w:rsidRPr="00E043AE">
        <w:rPr>
          <w:rFonts w:ascii="Times New Roman" w:hAnsi="Times New Roman" w:cs="Times New Roman"/>
          <w:sz w:val="28"/>
          <w:szCs w:val="28"/>
        </w:rPr>
        <w:t xml:space="preserve"> новой редакции </w:t>
      </w:r>
      <w:r w:rsidRPr="00E043AE">
        <w:rPr>
          <w:rFonts w:ascii="Times New Roman" w:hAnsi="Times New Roman" w:cs="Times New Roman"/>
          <w:sz w:val="28"/>
          <w:szCs w:val="24"/>
        </w:rPr>
        <w:t>согласно приложению № 1</w:t>
      </w:r>
      <w:r>
        <w:rPr>
          <w:rFonts w:ascii="Times New Roman" w:hAnsi="Times New Roman" w:cs="Times New Roman"/>
          <w:sz w:val="28"/>
          <w:szCs w:val="24"/>
        </w:rPr>
        <w:t>2</w:t>
      </w:r>
      <w:r w:rsidRPr="00E043AE">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14:paraId="408CCFB4" w14:textId="77777777" w:rsidR="00BB0680" w:rsidRDefault="00BB0680" w:rsidP="00BB0680">
      <w:pPr>
        <w:spacing w:after="0" w:line="240" w:lineRule="auto"/>
        <w:ind w:firstLine="708"/>
        <w:jc w:val="both"/>
        <w:rPr>
          <w:rFonts w:ascii="Times New Roman" w:hAnsi="Times New Roman" w:cs="Times New Roman"/>
          <w:sz w:val="28"/>
          <w:szCs w:val="24"/>
        </w:rPr>
      </w:pPr>
    </w:p>
    <w:p w14:paraId="7508F358" w14:textId="77777777" w:rsidR="00BB0680" w:rsidRPr="00E043AE" w:rsidRDefault="00BB0680" w:rsidP="00BB0680">
      <w:pPr>
        <w:spacing w:after="0" w:line="240" w:lineRule="auto"/>
        <w:ind w:firstLine="708"/>
        <w:jc w:val="both"/>
        <w:rPr>
          <w:rFonts w:ascii="Times New Roman" w:hAnsi="Times New Roman" w:cs="Times New Roman"/>
          <w:sz w:val="28"/>
          <w:szCs w:val="28"/>
        </w:rPr>
      </w:pPr>
      <w:r w:rsidRPr="00E043AE">
        <w:rPr>
          <w:rFonts w:ascii="Times New Roman" w:hAnsi="Times New Roman" w:cs="Times New Roman"/>
          <w:sz w:val="28"/>
          <w:szCs w:val="24"/>
        </w:rPr>
        <w:t>2. Опубликовать настоящее постановление в Вестнике</w:t>
      </w:r>
      <w:r w:rsidRPr="00E043AE">
        <w:rPr>
          <w:rFonts w:ascii="Times New Roman" w:hAnsi="Times New Roman" w:cs="Times New Roman"/>
          <w:sz w:val="28"/>
          <w:szCs w:val="28"/>
        </w:rPr>
        <w:t xml:space="preserve">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36C77B1" w14:textId="77777777" w:rsidR="00BB0680" w:rsidRPr="00E043AE" w:rsidRDefault="00BB0680" w:rsidP="00BB0680">
      <w:pPr>
        <w:pStyle w:val="Default"/>
        <w:ind w:right="-1"/>
        <w:jc w:val="both"/>
        <w:rPr>
          <w:color w:val="auto"/>
          <w:sz w:val="28"/>
          <w:szCs w:val="28"/>
        </w:rPr>
      </w:pPr>
    </w:p>
    <w:p w14:paraId="2338C3E7" w14:textId="77777777" w:rsidR="00BB0680" w:rsidRPr="00E043AE" w:rsidRDefault="00BB0680" w:rsidP="00BB0680">
      <w:pPr>
        <w:pStyle w:val="Default"/>
        <w:ind w:right="-1"/>
        <w:jc w:val="both"/>
        <w:rPr>
          <w:color w:val="auto"/>
          <w:sz w:val="28"/>
          <w:szCs w:val="28"/>
        </w:rPr>
      </w:pPr>
    </w:p>
    <w:p w14:paraId="53C03F79" w14:textId="77777777" w:rsidR="00BB0680" w:rsidRPr="00E043AE" w:rsidRDefault="00BB0680" w:rsidP="00BB0680">
      <w:pPr>
        <w:pStyle w:val="Default"/>
        <w:ind w:right="-1"/>
        <w:jc w:val="both"/>
        <w:rPr>
          <w:color w:val="auto"/>
          <w:sz w:val="28"/>
          <w:szCs w:val="28"/>
        </w:rPr>
      </w:pPr>
    </w:p>
    <w:p w14:paraId="114FD489" w14:textId="77777777" w:rsidR="00BB0680" w:rsidRPr="00E043AE" w:rsidRDefault="00BB0680" w:rsidP="00BB0680">
      <w:pPr>
        <w:pStyle w:val="Default"/>
        <w:ind w:right="-1"/>
        <w:jc w:val="both"/>
        <w:rPr>
          <w:b/>
          <w:iCs/>
          <w:color w:val="auto"/>
          <w:sz w:val="28"/>
          <w:szCs w:val="28"/>
        </w:rPr>
      </w:pPr>
      <w:r w:rsidRPr="00E043AE">
        <w:rPr>
          <w:b/>
          <w:iCs/>
          <w:color w:val="auto"/>
          <w:sz w:val="28"/>
          <w:szCs w:val="28"/>
        </w:rPr>
        <w:t>Глава городского округа Тейково</w:t>
      </w:r>
    </w:p>
    <w:p w14:paraId="3E993B80" w14:textId="77777777" w:rsidR="00BB0680" w:rsidRPr="00E043AE" w:rsidRDefault="00BB0680" w:rsidP="00BB0680">
      <w:pPr>
        <w:pStyle w:val="Default"/>
        <w:ind w:right="-1"/>
        <w:jc w:val="both"/>
        <w:rPr>
          <w:b/>
          <w:iCs/>
          <w:color w:val="auto"/>
          <w:sz w:val="28"/>
          <w:szCs w:val="28"/>
        </w:rPr>
      </w:pPr>
      <w:r w:rsidRPr="00E043AE">
        <w:rPr>
          <w:b/>
          <w:iCs/>
          <w:color w:val="auto"/>
          <w:sz w:val="28"/>
          <w:szCs w:val="28"/>
        </w:rPr>
        <w:t>Ивановской области                                                                               С.А. Семенова</w:t>
      </w:r>
    </w:p>
    <w:p w14:paraId="178C6C07" w14:textId="77777777" w:rsidR="00BB0680" w:rsidRPr="00E043AE" w:rsidRDefault="00BB0680" w:rsidP="00BB0680">
      <w:pPr>
        <w:pStyle w:val="Default"/>
        <w:ind w:right="-1"/>
        <w:jc w:val="both"/>
        <w:rPr>
          <w:b/>
          <w:iCs/>
          <w:color w:val="auto"/>
          <w:sz w:val="28"/>
          <w:szCs w:val="28"/>
        </w:rPr>
      </w:pPr>
    </w:p>
    <w:p w14:paraId="011909CF" w14:textId="77777777" w:rsidR="00BB0680" w:rsidRPr="00E043AE" w:rsidRDefault="00BB0680" w:rsidP="00BB0680">
      <w:pPr>
        <w:pStyle w:val="Default"/>
        <w:ind w:right="-1"/>
        <w:jc w:val="both"/>
        <w:rPr>
          <w:b/>
          <w:iCs/>
          <w:color w:val="auto"/>
          <w:sz w:val="28"/>
          <w:szCs w:val="28"/>
        </w:rPr>
      </w:pPr>
    </w:p>
    <w:p w14:paraId="389A05B1" w14:textId="77777777" w:rsidR="00BB0680" w:rsidRPr="00E043AE" w:rsidRDefault="00BB0680" w:rsidP="00BB0680">
      <w:pPr>
        <w:spacing w:after="0" w:line="240" w:lineRule="auto"/>
        <w:rPr>
          <w:rFonts w:ascii="Times New Roman" w:eastAsia="Times New Roman" w:hAnsi="Times New Roman" w:cs="Times New Roman"/>
          <w:b/>
          <w:iCs/>
          <w:sz w:val="28"/>
          <w:szCs w:val="28"/>
        </w:rPr>
      </w:pPr>
      <w:r w:rsidRPr="00E043AE">
        <w:rPr>
          <w:rFonts w:ascii="Times New Roman" w:hAnsi="Times New Roman" w:cs="Times New Roman"/>
          <w:b/>
          <w:iCs/>
          <w:sz w:val="28"/>
          <w:szCs w:val="28"/>
        </w:rPr>
        <w:br w:type="page"/>
      </w:r>
    </w:p>
    <w:p w14:paraId="07D939B0"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 1</w:t>
      </w:r>
    </w:p>
    <w:p w14:paraId="3386C079"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5392A9E3"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3C8C51B1"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6E26C02D"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 xml:space="preserve">23.06.2023     </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5FA7661F" w14:textId="77777777" w:rsidR="00BB0680" w:rsidRPr="00E043AE" w:rsidRDefault="00BB0680" w:rsidP="00BB0680">
      <w:pPr>
        <w:tabs>
          <w:tab w:val="left" w:pos="8070"/>
        </w:tabs>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ab/>
      </w:r>
    </w:p>
    <w:p w14:paraId="3405A321"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B0680" w:rsidRPr="00E043AE" w14:paraId="7E9768B8" w14:textId="77777777" w:rsidTr="004D582C">
        <w:trPr>
          <w:trHeight w:val="800"/>
        </w:trPr>
        <w:tc>
          <w:tcPr>
            <w:tcW w:w="2060" w:type="dxa"/>
          </w:tcPr>
          <w:p w14:paraId="57500A18"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Наименование муниципальной программы</w:t>
            </w:r>
          </w:p>
        </w:tc>
        <w:tc>
          <w:tcPr>
            <w:tcW w:w="7863" w:type="dxa"/>
          </w:tcPr>
          <w:p w14:paraId="34A02425" w14:textId="77777777" w:rsidR="00BB0680" w:rsidRPr="00E043AE" w:rsidRDefault="00BB0680" w:rsidP="004D582C">
            <w:pPr>
              <w:autoSpaceDE w:val="0"/>
              <w:autoSpaceDN w:val="0"/>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BB0680" w:rsidRPr="00E043AE" w14:paraId="6E09EF16" w14:textId="77777777" w:rsidTr="004D582C">
        <w:trPr>
          <w:trHeight w:val="330"/>
        </w:trPr>
        <w:tc>
          <w:tcPr>
            <w:tcW w:w="2060" w:type="dxa"/>
          </w:tcPr>
          <w:p w14:paraId="11994D6A"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Подпрограммы      </w:t>
            </w:r>
          </w:p>
          <w:p w14:paraId="413B84A5"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муниципальной   </w:t>
            </w:r>
          </w:p>
          <w:p w14:paraId="235C7D11"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программы         </w:t>
            </w:r>
          </w:p>
        </w:tc>
        <w:tc>
          <w:tcPr>
            <w:tcW w:w="7863" w:type="dxa"/>
          </w:tcPr>
          <w:p w14:paraId="2E36C7D3"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69CAA8B"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43475583"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3. «Обеспечение жильем молодых семей» (приложение 3).</w:t>
            </w:r>
          </w:p>
          <w:p w14:paraId="22A85337"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2E8D298B"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787F74B0"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4CAC70CF"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3AE">
              <w:rPr>
                <w:rFonts w:ascii="Times New Roman" w:hAnsi="Times New Roman" w:cs="Times New Roman"/>
                <w:sz w:val="24"/>
                <w:szCs w:val="24"/>
              </w:rPr>
              <w:t>7.«</w:t>
            </w:r>
            <w:r w:rsidRPr="00E043AE">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E043AE">
              <w:rPr>
                <w:rFonts w:ascii="Times New Roman" w:hAnsi="Times New Roman" w:cs="Times New Roman"/>
                <w:sz w:val="24"/>
                <w:szCs w:val="24"/>
                <w:lang w:eastAsia="ru-RU"/>
              </w:rPr>
              <w:t>г.г</w:t>
            </w:r>
            <w:proofErr w:type="spellEnd"/>
            <w:r w:rsidRPr="00E043AE">
              <w:rPr>
                <w:rFonts w:ascii="Times New Roman" w:hAnsi="Times New Roman" w:cs="Times New Roman"/>
                <w:sz w:val="24"/>
                <w:szCs w:val="24"/>
                <w:lang w:eastAsia="ru-RU"/>
              </w:rPr>
              <w:t>. в городском округе Тейково Ивановской области» (приложение 7).</w:t>
            </w:r>
          </w:p>
          <w:p w14:paraId="0E708C32"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3AE">
              <w:rPr>
                <w:rFonts w:ascii="Times New Roman" w:hAnsi="Times New Roman" w:cs="Times New Roman"/>
                <w:sz w:val="24"/>
                <w:szCs w:val="24"/>
                <w:lang w:eastAsia="ru-RU"/>
              </w:rPr>
              <w:t>8. «Формирование современной городской среды на 2023-2028 годы» (приложение 8).</w:t>
            </w:r>
          </w:p>
          <w:p w14:paraId="0EBF0939" w14:textId="77777777" w:rsidR="00BB0680" w:rsidRPr="00E043AE" w:rsidRDefault="00BB0680" w:rsidP="004D582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3AE">
              <w:rPr>
                <w:rFonts w:ascii="Times New Roman" w:hAnsi="Times New Roman" w:cs="Times New Roman"/>
                <w:sz w:val="24"/>
                <w:szCs w:val="24"/>
                <w:lang w:eastAsia="ru-RU"/>
              </w:rPr>
              <w:t>9. «Снос домов и хозяйственных построек» (приложение 9).</w:t>
            </w:r>
          </w:p>
          <w:p w14:paraId="51D185E1" w14:textId="77777777" w:rsidR="00BB0680" w:rsidRPr="00E043AE" w:rsidRDefault="00BB0680" w:rsidP="004D582C">
            <w:pPr>
              <w:tabs>
                <w:tab w:val="left" w:pos="7221"/>
              </w:tabs>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B0680" w:rsidRPr="00E043AE" w14:paraId="2B4B809D" w14:textId="77777777" w:rsidTr="004D582C">
        <w:trPr>
          <w:trHeight w:val="503"/>
        </w:trPr>
        <w:tc>
          <w:tcPr>
            <w:tcW w:w="2060" w:type="dxa"/>
          </w:tcPr>
          <w:p w14:paraId="0E2623D8"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Ответственный     </w:t>
            </w:r>
          </w:p>
          <w:p w14:paraId="6839CAE4"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proofErr w:type="gramStart"/>
            <w:r w:rsidRPr="00E043AE">
              <w:rPr>
                <w:rFonts w:ascii="Times New Roman" w:hAnsi="Times New Roman" w:cs="Times New Roman"/>
                <w:sz w:val="24"/>
                <w:szCs w:val="24"/>
              </w:rPr>
              <w:t>исполнитель  (</w:t>
            </w:r>
            <w:proofErr w:type="gramEnd"/>
            <w:r w:rsidRPr="00E043AE">
              <w:rPr>
                <w:rFonts w:ascii="Times New Roman" w:hAnsi="Times New Roman" w:cs="Times New Roman"/>
                <w:sz w:val="24"/>
                <w:szCs w:val="24"/>
              </w:rPr>
              <w:t xml:space="preserve">разработчик)     </w:t>
            </w:r>
          </w:p>
          <w:p w14:paraId="0C297A3A"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муниципальной   </w:t>
            </w:r>
          </w:p>
          <w:p w14:paraId="2E42BE0A"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программы         </w:t>
            </w:r>
          </w:p>
        </w:tc>
        <w:tc>
          <w:tcPr>
            <w:tcW w:w="7863" w:type="dxa"/>
          </w:tcPr>
          <w:p w14:paraId="51815D99"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6AF099DC" w14:textId="77777777" w:rsidR="00BB0680" w:rsidRPr="00E043AE" w:rsidRDefault="00BB0680" w:rsidP="004D582C">
            <w:pPr>
              <w:pStyle w:val="ListParagraph1"/>
              <w:tabs>
                <w:tab w:val="left" w:pos="7221"/>
              </w:tabs>
              <w:spacing w:after="0" w:line="240" w:lineRule="auto"/>
              <w:ind w:left="0" w:right="-1" w:firstLine="709"/>
              <w:rPr>
                <w:rFonts w:ascii="Times New Roman" w:hAnsi="Times New Roman" w:cs="Times New Roman"/>
                <w:sz w:val="24"/>
                <w:szCs w:val="24"/>
              </w:rPr>
            </w:pPr>
          </w:p>
        </w:tc>
      </w:tr>
      <w:tr w:rsidR="00BB0680" w:rsidRPr="00E043AE" w14:paraId="7075D2DF" w14:textId="77777777" w:rsidTr="004D582C">
        <w:trPr>
          <w:trHeight w:val="600"/>
        </w:trPr>
        <w:tc>
          <w:tcPr>
            <w:tcW w:w="2060" w:type="dxa"/>
            <w:shd w:val="clear" w:color="auto" w:fill="auto"/>
          </w:tcPr>
          <w:p w14:paraId="0A91CBE6"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Исполнители     </w:t>
            </w:r>
          </w:p>
          <w:p w14:paraId="1647E743"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муниципальной   </w:t>
            </w:r>
          </w:p>
          <w:p w14:paraId="5F7FAB5D"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программы         </w:t>
            </w:r>
          </w:p>
        </w:tc>
        <w:tc>
          <w:tcPr>
            <w:tcW w:w="7863" w:type="dxa"/>
          </w:tcPr>
          <w:p w14:paraId="3FDDE733"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3EFB7641"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4FF47693" w14:textId="77777777" w:rsidR="00BB0680" w:rsidRPr="00E043AE" w:rsidRDefault="00BB0680" w:rsidP="004D582C">
            <w:pPr>
              <w:pStyle w:val="ListParagraph1"/>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lastRenderedPageBreak/>
              <w:t>Отдел градостроительства и архитектуры администрации городского округа Тейково Ивановской области.</w:t>
            </w:r>
          </w:p>
        </w:tc>
      </w:tr>
      <w:tr w:rsidR="00BB0680" w:rsidRPr="00E043AE" w14:paraId="6E167D02" w14:textId="77777777" w:rsidTr="004D582C">
        <w:trPr>
          <w:trHeight w:val="800"/>
        </w:trPr>
        <w:tc>
          <w:tcPr>
            <w:tcW w:w="2060" w:type="dxa"/>
          </w:tcPr>
          <w:p w14:paraId="73279D4F"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lastRenderedPageBreak/>
              <w:t>Срок реализации муниципальной программы</w:t>
            </w:r>
          </w:p>
        </w:tc>
        <w:tc>
          <w:tcPr>
            <w:tcW w:w="7863" w:type="dxa"/>
          </w:tcPr>
          <w:p w14:paraId="51CAD9E8"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2023-2028 годы</w:t>
            </w:r>
          </w:p>
        </w:tc>
      </w:tr>
      <w:tr w:rsidR="00BB0680" w:rsidRPr="00E043AE" w14:paraId="2150B6FC" w14:textId="77777777" w:rsidTr="004D582C">
        <w:trPr>
          <w:trHeight w:val="600"/>
        </w:trPr>
        <w:tc>
          <w:tcPr>
            <w:tcW w:w="2060" w:type="dxa"/>
          </w:tcPr>
          <w:p w14:paraId="6FC6ACDC"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Цели              </w:t>
            </w:r>
          </w:p>
          <w:p w14:paraId="33E26CEF"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муниципальной   </w:t>
            </w:r>
          </w:p>
          <w:p w14:paraId="1079CDCA"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программы         </w:t>
            </w:r>
          </w:p>
        </w:tc>
        <w:tc>
          <w:tcPr>
            <w:tcW w:w="7863" w:type="dxa"/>
          </w:tcPr>
          <w:p w14:paraId="2BD8845E" w14:textId="77777777" w:rsidR="00BB0680" w:rsidRPr="00E043AE" w:rsidRDefault="00BB0680" w:rsidP="004D582C">
            <w:pPr>
              <w:pStyle w:val="ListParagraph1"/>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2C5AD6A7" w14:textId="77777777" w:rsidR="00BB0680" w:rsidRPr="00E043AE" w:rsidRDefault="00BB0680" w:rsidP="004D582C">
            <w:pPr>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33E9899A" w14:textId="77777777" w:rsidR="00BB0680" w:rsidRPr="00E043AE" w:rsidRDefault="00BB0680" w:rsidP="004D582C">
            <w:pPr>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BB0680" w:rsidRPr="00E043AE" w14:paraId="72929B20" w14:textId="77777777" w:rsidTr="004D582C">
        <w:trPr>
          <w:trHeight w:val="323"/>
        </w:trPr>
        <w:tc>
          <w:tcPr>
            <w:tcW w:w="2060" w:type="dxa"/>
          </w:tcPr>
          <w:p w14:paraId="30889373"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Объемы   бюджетных</w:t>
            </w:r>
          </w:p>
          <w:p w14:paraId="028D7B92"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ассигнований      </w:t>
            </w:r>
          </w:p>
          <w:p w14:paraId="08CA4CE2"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муниципальной  </w:t>
            </w:r>
          </w:p>
          <w:p w14:paraId="53F44076" w14:textId="77777777" w:rsidR="00BB0680" w:rsidRPr="00E043AE" w:rsidRDefault="00BB0680" w:rsidP="004D582C">
            <w:pPr>
              <w:autoSpaceDE w:val="0"/>
              <w:autoSpaceDN w:val="0"/>
              <w:spacing w:after="0" w:line="240" w:lineRule="auto"/>
              <w:ind w:right="-1"/>
              <w:rPr>
                <w:rFonts w:ascii="Times New Roman" w:hAnsi="Times New Roman" w:cs="Times New Roman"/>
                <w:sz w:val="24"/>
                <w:szCs w:val="24"/>
              </w:rPr>
            </w:pPr>
            <w:r w:rsidRPr="00E043AE">
              <w:rPr>
                <w:rFonts w:ascii="Times New Roman" w:hAnsi="Times New Roman" w:cs="Times New Roman"/>
                <w:sz w:val="24"/>
                <w:szCs w:val="24"/>
              </w:rPr>
              <w:t xml:space="preserve">программы </w:t>
            </w:r>
          </w:p>
        </w:tc>
        <w:tc>
          <w:tcPr>
            <w:tcW w:w="7863" w:type="dxa"/>
            <w:shd w:val="clear" w:color="auto" w:fill="FFFFFF"/>
          </w:tcPr>
          <w:p w14:paraId="5C59CED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Общий объем бюджетных ассигнований:</w:t>
            </w:r>
          </w:p>
          <w:p w14:paraId="7C60F2C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181 320,33029 тыс. руб.,</w:t>
            </w:r>
          </w:p>
          <w:p w14:paraId="2E4FCDD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58 976,28401 тыс. руб.,</w:t>
            </w:r>
          </w:p>
          <w:p w14:paraId="46984E1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35 463,77100 тыс. руб.,</w:t>
            </w:r>
          </w:p>
          <w:p w14:paraId="5BF92099"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17 298,39287 тыс. руб.,</w:t>
            </w:r>
          </w:p>
          <w:p w14:paraId="7F646FA9"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17 298,39287 тыс. руб.,</w:t>
            </w:r>
          </w:p>
          <w:p w14:paraId="4B1C9DA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17 298,39287 тыс. руб.</w:t>
            </w:r>
          </w:p>
          <w:p w14:paraId="23D9FCA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местный бюджет:</w:t>
            </w:r>
          </w:p>
          <w:p w14:paraId="7CBE1703"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72 227,73011 тыс. руб.,</w:t>
            </w:r>
          </w:p>
          <w:p w14:paraId="2385BC7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54 414,57781 тыс. руб.,</w:t>
            </w:r>
          </w:p>
          <w:p w14:paraId="5C9BC3C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30 902,06480 тыс. руб.,</w:t>
            </w:r>
          </w:p>
          <w:p w14:paraId="5EB252A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17 298,39287 тыс. руб.,</w:t>
            </w:r>
          </w:p>
          <w:p w14:paraId="7A19B4B2"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17 298,39287 тыс. руб.,</w:t>
            </w:r>
          </w:p>
          <w:p w14:paraId="4735FD4F"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17 298,39287 тыс. руб.</w:t>
            </w:r>
          </w:p>
          <w:p w14:paraId="7D43A839"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областной бюджет:</w:t>
            </w:r>
          </w:p>
          <w:p w14:paraId="27997B7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92 823,99642 тыс. руб.,</w:t>
            </w:r>
          </w:p>
          <w:p w14:paraId="46220EF2"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42,54232 тыс. руб.,</w:t>
            </w:r>
          </w:p>
          <w:p w14:paraId="23A432C8"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42,54232 тыс. руб.,</w:t>
            </w:r>
          </w:p>
          <w:p w14:paraId="6D3CE67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0,00тыс. руб.,</w:t>
            </w:r>
          </w:p>
          <w:p w14:paraId="54624BD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0,00тыс. руб.,</w:t>
            </w:r>
          </w:p>
          <w:p w14:paraId="5A03F3B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0,00тыс. руб.</w:t>
            </w:r>
          </w:p>
          <w:p w14:paraId="64AA467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федеральный бюджет:</w:t>
            </w:r>
          </w:p>
          <w:p w14:paraId="735E34E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16 268,60376 тыс. руб.,</w:t>
            </w:r>
          </w:p>
          <w:p w14:paraId="0020241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4 519,16388 тыс. руб.,</w:t>
            </w:r>
          </w:p>
          <w:p w14:paraId="6C15333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4 519,16388 тыс. руб.,</w:t>
            </w:r>
          </w:p>
          <w:p w14:paraId="045B7D7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0,00тыс. руб.,</w:t>
            </w:r>
          </w:p>
          <w:p w14:paraId="44E7DE1F"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0,00тыс. руб.,</w:t>
            </w:r>
          </w:p>
          <w:p w14:paraId="0E411A1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0,00тыс. руб.</w:t>
            </w:r>
          </w:p>
        </w:tc>
      </w:tr>
    </w:tbl>
    <w:p w14:paraId="7D56125B" w14:textId="77777777" w:rsidR="00BB0680" w:rsidRPr="00E043AE" w:rsidRDefault="00BB0680" w:rsidP="00BB0680">
      <w:pPr>
        <w:tabs>
          <w:tab w:val="left" w:pos="8070"/>
        </w:tabs>
        <w:spacing w:after="0" w:line="240" w:lineRule="auto"/>
        <w:ind w:right="-1"/>
        <w:rPr>
          <w:rFonts w:ascii="Times New Roman" w:hAnsi="Times New Roman" w:cs="Times New Roman"/>
          <w:sz w:val="24"/>
          <w:szCs w:val="24"/>
        </w:rPr>
      </w:pPr>
    </w:p>
    <w:p w14:paraId="6A0B3773"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4B5B237F"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026DAE7C"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44CB7B60"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 2</w:t>
      </w:r>
    </w:p>
    <w:p w14:paraId="4D48F1C9"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027089AF"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325EB400"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762C2B08"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177BCA3E"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030A7B94" w14:textId="77777777" w:rsidR="00BB0680" w:rsidRPr="00E043AE" w:rsidRDefault="00BB0680" w:rsidP="00BB0680">
      <w:pPr>
        <w:autoSpaceDE w:val="0"/>
        <w:autoSpaceDN w:val="0"/>
        <w:spacing w:after="0" w:line="240" w:lineRule="auto"/>
        <w:ind w:firstLine="709"/>
        <w:rPr>
          <w:rFonts w:ascii="Times New Roman" w:hAnsi="Times New Roman" w:cs="Times New Roman"/>
          <w:sz w:val="24"/>
          <w:szCs w:val="24"/>
        </w:rPr>
      </w:pPr>
      <w:r w:rsidRPr="00E043AE">
        <w:rPr>
          <w:rFonts w:ascii="Times New Roman" w:hAnsi="Times New Roman" w:cs="Times New Roman"/>
          <w:sz w:val="24"/>
          <w:szCs w:val="24"/>
        </w:rPr>
        <w:t xml:space="preserve">3.3.1. Реализация мероприятий по обеспечению населения </w:t>
      </w:r>
      <w:proofErr w:type="spellStart"/>
      <w:r w:rsidRPr="00E043AE">
        <w:rPr>
          <w:rFonts w:ascii="Times New Roman" w:hAnsi="Times New Roman" w:cs="Times New Roman"/>
          <w:sz w:val="24"/>
          <w:szCs w:val="24"/>
        </w:rPr>
        <w:t>г.о</w:t>
      </w:r>
      <w:proofErr w:type="spellEnd"/>
      <w:r w:rsidRPr="00E043AE">
        <w:rPr>
          <w:rFonts w:ascii="Times New Roman" w:hAnsi="Times New Roman" w:cs="Times New Roman"/>
          <w:sz w:val="24"/>
          <w:szCs w:val="24"/>
        </w:rPr>
        <w:t>. Тейково водоснабжением, водоотведением и услугами бань.</w:t>
      </w:r>
    </w:p>
    <w:p w14:paraId="44338214" w14:textId="77777777" w:rsidR="00BB0680" w:rsidRPr="00E043AE" w:rsidRDefault="00BB0680" w:rsidP="00BB0680">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BB0680" w:rsidRPr="00E043AE" w14:paraId="65BD534C"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71224A5" w14:textId="77777777" w:rsidR="00BB0680" w:rsidRPr="00E043AE" w:rsidRDefault="00BB0680" w:rsidP="004D582C">
            <w:pPr>
              <w:pStyle w:val="a5"/>
              <w:ind w:left="-108" w:right="-108"/>
              <w:jc w:val="center"/>
              <w:rPr>
                <w:sz w:val="20"/>
                <w:szCs w:val="20"/>
                <w:lang w:eastAsia="ar-SA"/>
              </w:rPr>
            </w:pPr>
            <w:r w:rsidRPr="00E043AE">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5E147D38" w14:textId="77777777" w:rsidR="00BB0680" w:rsidRPr="00E043AE" w:rsidRDefault="00BB0680" w:rsidP="004D582C">
            <w:pPr>
              <w:pStyle w:val="a5"/>
              <w:rPr>
                <w:sz w:val="20"/>
                <w:szCs w:val="20"/>
                <w:lang w:eastAsia="ar-SA"/>
              </w:rPr>
            </w:pPr>
            <w:r w:rsidRPr="00E043AE">
              <w:rPr>
                <w:sz w:val="20"/>
                <w:szCs w:val="20"/>
              </w:rPr>
              <w:t>Наименование целевого индикатора</w:t>
            </w:r>
          </w:p>
          <w:p w14:paraId="5314BEC9" w14:textId="77777777" w:rsidR="00BB0680" w:rsidRPr="00E043AE" w:rsidRDefault="00BB0680" w:rsidP="004D582C">
            <w:pPr>
              <w:pStyle w:val="a5"/>
              <w:rPr>
                <w:sz w:val="20"/>
                <w:szCs w:val="20"/>
                <w:lang w:eastAsia="ar-SA"/>
              </w:rPr>
            </w:pPr>
            <w:r w:rsidRPr="00E043AE">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E7FF02" w14:textId="77777777" w:rsidR="00BB0680" w:rsidRPr="00E043AE" w:rsidRDefault="00BB0680" w:rsidP="004D582C">
            <w:pPr>
              <w:pStyle w:val="a5"/>
              <w:rPr>
                <w:sz w:val="20"/>
                <w:szCs w:val="20"/>
                <w:lang w:eastAsia="ar-SA"/>
              </w:rPr>
            </w:pPr>
            <w:r w:rsidRPr="00E043AE">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2ECF56" w14:textId="77777777" w:rsidR="00BB0680" w:rsidRPr="00E043AE" w:rsidRDefault="00BB0680" w:rsidP="004D582C">
            <w:pPr>
              <w:pStyle w:val="a5"/>
              <w:jc w:val="center"/>
              <w:rPr>
                <w:sz w:val="20"/>
                <w:szCs w:val="20"/>
              </w:rPr>
            </w:pPr>
            <w:r w:rsidRPr="00E043AE">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D4E764" w14:textId="77777777" w:rsidR="00BB0680" w:rsidRPr="00E043AE" w:rsidRDefault="00BB0680" w:rsidP="004D582C">
            <w:pPr>
              <w:pStyle w:val="a5"/>
              <w:jc w:val="center"/>
              <w:rPr>
                <w:sz w:val="20"/>
                <w:szCs w:val="20"/>
              </w:rPr>
            </w:pPr>
            <w:r w:rsidRPr="00E043AE">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BDB64D" w14:textId="77777777" w:rsidR="00BB0680" w:rsidRPr="00E043AE" w:rsidRDefault="00BB0680" w:rsidP="004D582C">
            <w:pPr>
              <w:pStyle w:val="a5"/>
              <w:jc w:val="center"/>
              <w:rPr>
                <w:sz w:val="20"/>
                <w:szCs w:val="20"/>
              </w:rPr>
            </w:pPr>
            <w:r w:rsidRPr="00E043AE">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07930C" w14:textId="77777777" w:rsidR="00BB0680" w:rsidRPr="00E043AE" w:rsidRDefault="00BB0680" w:rsidP="004D582C">
            <w:pPr>
              <w:pStyle w:val="a5"/>
              <w:jc w:val="center"/>
              <w:rPr>
                <w:sz w:val="20"/>
                <w:szCs w:val="20"/>
              </w:rPr>
            </w:pPr>
            <w:r w:rsidRPr="00E043AE">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A0FC7D" w14:textId="77777777" w:rsidR="00BB0680" w:rsidRPr="00E043AE" w:rsidRDefault="00BB0680" w:rsidP="004D582C">
            <w:pPr>
              <w:pStyle w:val="a5"/>
              <w:jc w:val="center"/>
              <w:rPr>
                <w:sz w:val="20"/>
                <w:szCs w:val="20"/>
              </w:rPr>
            </w:pPr>
            <w:r w:rsidRPr="00E043AE">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032C0B" w14:textId="77777777" w:rsidR="00BB0680" w:rsidRPr="00E043AE" w:rsidRDefault="00BB0680" w:rsidP="004D582C">
            <w:pPr>
              <w:pStyle w:val="a5"/>
              <w:jc w:val="center"/>
              <w:rPr>
                <w:sz w:val="20"/>
                <w:szCs w:val="20"/>
              </w:rPr>
            </w:pPr>
            <w:r w:rsidRPr="00E043AE">
              <w:rPr>
                <w:sz w:val="20"/>
                <w:szCs w:val="20"/>
              </w:rPr>
              <w:t>2028</w:t>
            </w:r>
          </w:p>
        </w:tc>
      </w:tr>
      <w:tr w:rsidR="00BB0680" w:rsidRPr="00E043AE" w14:paraId="23E3FF0D"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B317862" w14:textId="77777777" w:rsidR="00BB0680" w:rsidRPr="00E043AE" w:rsidRDefault="00BB0680" w:rsidP="004D582C">
            <w:pPr>
              <w:pStyle w:val="a5"/>
              <w:jc w:val="both"/>
              <w:rPr>
                <w:sz w:val="20"/>
                <w:szCs w:val="20"/>
              </w:rPr>
            </w:pPr>
            <w:r w:rsidRPr="00E043AE">
              <w:rPr>
                <w:sz w:val="20"/>
                <w:szCs w:val="20"/>
              </w:rPr>
              <w:t>Обеспечение выполнения работ по строительству и модернизации объектов коммунальной инфраструктуры города</w:t>
            </w:r>
          </w:p>
        </w:tc>
      </w:tr>
      <w:tr w:rsidR="00BB0680" w:rsidRPr="00E043AE" w14:paraId="101FC8F5"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CBC5914"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B25FC8" w14:textId="77777777" w:rsidR="00BB0680" w:rsidRPr="00E043AE" w:rsidRDefault="00BB0680" w:rsidP="004D582C">
            <w:pPr>
              <w:pStyle w:val="ConsPlusNormal"/>
              <w:rPr>
                <w:sz w:val="20"/>
              </w:rPr>
            </w:pPr>
            <w:r w:rsidRPr="00E043AE">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15DE3"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AC53"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C458" w14:textId="77777777" w:rsidR="00BB0680" w:rsidRPr="00E043AE" w:rsidRDefault="00BB0680" w:rsidP="004D582C">
            <w:pPr>
              <w:pStyle w:val="a5"/>
              <w:jc w:val="center"/>
              <w:rPr>
                <w:sz w:val="20"/>
                <w:szCs w:val="20"/>
                <w:lang w:eastAsia="ar-SA"/>
              </w:rPr>
            </w:pPr>
            <w:r w:rsidRPr="00E043AE">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35CA" w14:textId="77777777" w:rsidR="00BB0680" w:rsidRPr="00E043AE" w:rsidRDefault="00BB0680" w:rsidP="004D582C">
            <w:pPr>
              <w:pStyle w:val="a5"/>
              <w:jc w:val="center"/>
              <w:rPr>
                <w:sz w:val="20"/>
                <w:szCs w:val="20"/>
                <w:lang w:eastAsia="ar-SA"/>
              </w:rPr>
            </w:pPr>
            <w:r w:rsidRPr="00E043AE">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6DB5"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A51A"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A31A" w14:textId="77777777" w:rsidR="00BB0680" w:rsidRPr="00E043AE" w:rsidRDefault="00BB0680" w:rsidP="004D582C">
            <w:pPr>
              <w:pStyle w:val="a5"/>
              <w:jc w:val="center"/>
              <w:rPr>
                <w:sz w:val="20"/>
                <w:szCs w:val="20"/>
                <w:lang w:eastAsia="ar-SA"/>
              </w:rPr>
            </w:pPr>
            <w:r w:rsidRPr="00E043AE">
              <w:rPr>
                <w:sz w:val="20"/>
                <w:szCs w:val="20"/>
                <w:lang w:eastAsia="ar-SA"/>
              </w:rPr>
              <w:t>0</w:t>
            </w:r>
          </w:p>
        </w:tc>
      </w:tr>
      <w:tr w:rsidR="00BB0680" w:rsidRPr="00E043AE" w14:paraId="6A92BD81"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6D0E70" w14:textId="77777777" w:rsidR="00BB0680" w:rsidRPr="00E043AE" w:rsidRDefault="00BB0680" w:rsidP="004D582C">
            <w:pPr>
              <w:pStyle w:val="ConsPlusNormal"/>
              <w:rPr>
                <w:sz w:val="20"/>
              </w:rPr>
            </w:pPr>
            <w:r w:rsidRPr="00E043AE">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CF9CD8" w14:textId="77777777" w:rsidR="00BB0680" w:rsidRPr="00E043AE" w:rsidRDefault="00BB0680" w:rsidP="004D582C">
            <w:pPr>
              <w:pStyle w:val="ConsPlusNormal"/>
              <w:rPr>
                <w:sz w:val="20"/>
              </w:rPr>
            </w:pPr>
            <w:r w:rsidRPr="00E043AE">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C0C480" w14:textId="77777777" w:rsidR="00BB0680" w:rsidRPr="00E043AE" w:rsidRDefault="00BB0680" w:rsidP="004D582C">
            <w:pPr>
              <w:pStyle w:val="a5"/>
              <w:jc w:val="both"/>
              <w:rPr>
                <w:sz w:val="20"/>
                <w:szCs w:val="20"/>
                <w:lang w:eastAsia="ar-SA"/>
              </w:rPr>
            </w:pPr>
            <w:r w:rsidRPr="00E043AE">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4345" w14:textId="77777777" w:rsidR="00BB0680" w:rsidRPr="00E043AE" w:rsidRDefault="00BB0680" w:rsidP="004D582C">
            <w:pPr>
              <w:pStyle w:val="a5"/>
              <w:jc w:val="center"/>
              <w:rPr>
                <w:color w:val="000000" w:themeColor="text1"/>
                <w:sz w:val="20"/>
                <w:szCs w:val="20"/>
                <w:lang w:eastAsia="ar-SA"/>
              </w:rPr>
            </w:pPr>
            <w:r w:rsidRPr="00E043AE">
              <w:rPr>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48B47"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FB21"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271D"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3C67"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3674"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2197D574"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7CF500" w14:textId="77777777" w:rsidR="00BB0680" w:rsidRPr="00E043AE" w:rsidRDefault="00BB0680" w:rsidP="004D582C">
            <w:pPr>
              <w:pStyle w:val="ConsPlusNormal"/>
              <w:rPr>
                <w:sz w:val="20"/>
              </w:rPr>
            </w:pPr>
            <w:r w:rsidRPr="00E043AE">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CFD37F" w14:textId="77777777" w:rsidR="00BB0680" w:rsidRPr="00E043AE" w:rsidRDefault="00BB0680" w:rsidP="004D582C">
            <w:pPr>
              <w:pStyle w:val="ConsPlusNormal"/>
              <w:rPr>
                <w:sz w:val="20"/>
              </w:rPr>
            </w:pPr>
            <w:r w:rsidRPr="00E043AE">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F18874"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9166"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C5EE"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0710"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D538"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881A"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4793"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0F54D01F"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E49124" w14:textId="77777777" w:rsidR="00BB0680" w:rsidRPr="00E043AE" w:rsidRDefault="00BB0680" w:rsidP="004D582C">
            <w:pPr>
              <w:pStyle w:val="ConsPlusNormal"/>
              <w:rPr>
                <w:sz w:val="20"/>
              </w:rPr>
            </w:pPr>
            <w:r w:rsidRPr="00E043AE">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A0EF4A" w14:textId="77777777" w:rsidR="00BB0680" w:rsidRPr="00E043AE" w:rsidRDefault="00BB0680" w:rsidP="004D582C">
            <w:pPr>
              <w:pStyle w:val="ConsPlusNormal"/>
              <w:rPr>
                <w:sz w:val="20"/>
              </w:rPr>
            </w:pPr>
            <w:r w:rsidRPr="00E043AE">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08C239"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E477" w14:textId="77777777" w:rsidR="00BB0680" w:rsidRPr="00E043AE" w:rsidRDefault="00BB0680" w:rsidP="004D582C">
            <w:pPr>
              <w:pStyle w:val="a5"/>
              <w:jc w:val="center"/>
              <w:rPr>
                <w:sz w:val="20"/>
                <w:szCs w:val="20"/>
                <w:lang w:eastAsia="ar-SA"/>
              </w:rPr>
            </w:pPr>
            <w:r w:rsidRPr="00E043AE">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8851"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5228"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B45B"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C926"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7239"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5E22C480"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3C0FFD1" w14:textId="77777777" w:rsidR="00BB0680" w:rsidRPr="00E043AE" w:rsidRDefault="00BB0680" w:rsidP="004D582C">
            <w:pPr>
              <w:pStyle w:val="a5"/>
              <w:jc w:val="both"/>
              <w:rPr>
                <w:sz w:val="20"/>
                <w:szCs w:val="20"/>
                <w:lang w:eastAsia="ar-SA"/>
              </w:rPr>
            </w:pPr>
            <w:r w:rsidRPr="00E043AE">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BB0680" w:rsidRPr="00E043AE" w14:paraId="69194320"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6D93897"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65CEDBF" w14:textId="77777777" w:rsidR="00BB0680" w:rsidRPr="00E043AE" w:rsidRDefault="00BB0680" w:rsidP="004D582C">
            <w:pPr>
              <w:autoSpaceDE w:val="0"/>
              <w:autoSpaceDN w:val="0"/>
              <w:spacing w:after="0" w:line="240" w:lineRule="auto"/>
              <w:rPr>
                <w:rFonts w:ascii="Times New Roman" w:eastAsia="Calibri" w:hAnsi="Times New Roman" w:cs="Times New Roman"/>
                <w:bCs/>
              </w:rPr>
            </w:pPr>
            <w:r w:rsidRPr="00E043AE">
              <w:rPr>
                <w:rFonts w:ascii="Times New Roman" w:hAnsi="Times New Roman" w:cs="Times New Roman"/>
              </w:rPr>
              <w:t xml:space="preserve">Количество </w:t>
            </w:r>
            <w:proofErr w:type="spellStart"/>
            <w:r w:rsidRPr="00E043AE">
              <w:rPr>
                <w:rFonts w:ascii="Times New Roman" w:hAnsi="Times New Roman" w:cs="Times New Roman"/>
              </w:rPr>
              <w:t>помывок</w:t>
            </w:r>
            <w:proofErr w:type="spellEnd"/>
            <w:r w:rsidRPr="00E043AE">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979A6" w14:textId="77777777" w:rsidR="00BB0680" w:rsidRPr="00E043AE" w:rsidRDefault="00BB0680" w:rsidP="004D582C">
            <w:pPr>
              <w:pStyle w:val="a5"/>
              <w:jc w:val="both"/>
              <w:rPr>
                <w:sz w:val="20"/>
                <w:szCs w:val="20"/>
                <w:lang w:eastAsia="ar-SA"/>
              </w:rPr>
            </w:pPr>
            <w:r w:rsidRPr="00E043AE">
              <w:rPr>
                <w:sz w:val="20"/>
                <w:szCs w:val="20"/>
                <w:lang w:eastAsia="ar-SA"/>
              </w:rPr>
              <w:t>Кол.</w:t>
            </w:r>
            <w:r>
              <w:rPr>
                <w:sz w:val="20"/>
                <w:szCs w:val="20"/>
                <w:lang w:eastAsia="ar-SA"/>
              </w:rPr>
              <w:t xml:space="preserve"> </w:t>
            </w:r>
            <w:r w:rsidRPr="00E043AE">
              <w:rPr>
                <w:sz w:val="20"/>
                <w:szCs w:val="20"/>
                <w:lang w:eastAsia="ar-SA"/>
              </w:rPr>
              <w:t>в</w:t>
            </w:r>
            <w:r>
              <w:rPr>
                <w:sz w:val="20"/>
                <w:szCs w:val="20"/>
                <w:lang w:eastAsia="ar-SA"/>
              </w:rPr>
              <w:t xml:space="preserve"> </w:t>
            </w:r>
            <w:r w:rsidRPr="00E043AE">
              <w:rPr>
                <w:sz w:val="20"/>
                <w:szCs w:val="20"/>
                <w:lang w:eastAsia="ar-SA"/>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B72A" w14:textId="77777777" w:rsidR="00BB0680" w:rsidRPr="00E043AE" w:rsidRDefault="00BB0680" w:rsidP="004D582C">
            <w:pPr>
              <w:pStyle w:val="ConsPlusNormal"/>
              <w:jc w:val="center"/>
              <w:rPr>
                <w:sz w:val="20"/>
              </w:rPr>
            </w:pPr>
            <w:r w:rsidRPr="00E043AE">
              <w:rPr>
                <w:sz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247" w14:textId="77777777" w:rsidR="00BB0680" w:rsidRPr="00E043AE" w:rsidRDefault="00BB0680" w:rsidP="004D582C">
            <w:pPr>
              <w:pStyle w:val="ConsPlusNormal"/>
              <w:jc w:val="center"/>
              <w:rPr>
                <w:sz w:val="20"/>
              </w:rPr>
            </w:pPr>
            <w:r w:rsidRPr="00E043AE">
              <w:rPr>
                <w:sz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A439" w14:textId="77777777" w:rsidR="00BB0680" w:rsidRPr="00E043AE" w:rsidRDefault="00BB0680" w:rsidP="004D582C">
            <w:pPr>
              <w:pStyle w:val="ConsPlusNormal"/>
              <w:jc w:val="center"/>
              <w:rPr>
                <w:sz w:val="20"/>
              </w:rPr>
            </w:pPr>
            <w:r w:rsidRPr="00E043AE">
              <w:rPr>
                <w:sz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1504" w14:textId="77777777" w:rsidR="00BB0680" w:rsidRPr="00E043AE" w:rsidRDefault="00BB0680" w:rsidP="004D582C">
            <w:pPr>
              <w:pStyle w:val="ConsPlusNormal"/>
              <w:jc w:val="center"/>
              <w:rPr>
                <w:sz w:val="20"/>
              </w:rPr>
            </w:pPr>
            <w:r w:rsidRPr="00E043AE">
              <w:rPr>
                <w:sz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3364" w14:textId="77777777" w:rsidR="00BB0680" w:rsidRPr="00E043AE" w:rsidRDefault="00BB0680" w:rsidP="004D582C">
            <w:pPr>
              <w:pStyle w:val="ConsPlusNormal"/>
              <w:jc w:val="center"/>
              <w:rPr>
                <w:sz w:val="20"/>
              </w:rPr>
            </w:pPr>
            <w:r w:rsidRPr="00E043AE">
              <w:rPr>
                <w:sz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3D66" w14:textId="77777777" w:rsidR="00BB0680" w:rsidRPr="00E043AE" w:rsidRDefault="00BB0680" w:rsidP="004D582C">
            <w:pPr>
              <w:pStyle w:val="ConsPlusNormal"/>
              <w:jc w:val="center"/>
              <w:rPr>
                <w:sz w:val="20"/>
              </w:rPr>
            </w:pPr>
            <w:r w:rsidRPr="00E043AE">
              <w:rPr>
                <w:sz w:val="20"/>
              </w:rPr>
              <w:t>13700</w:t>
            </w:r>
          </w:p>
        </w:tc>
      </w:tr>
      <w:tr w:rsidR="00BB0680" w:rsidRPr="00E043AE" w14:paraId="3A65CF78"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093110FF" w14:textId="77777777" w:rsidR="00BB0680" w:rsidRPr="00E043AE" w:rsidRDefault="00BB0680" w:rsidP="004D582C">
            <w:pPr>
              <w:pStyle w:val="ConsPlusNormal"/>
              <w:jc w:val="center"/>
              <w:rPr>
                <w:sz w:val="20"/>
              </w:rPr>
            </w:pPr>
            <w:r w:rsidRPr="00E043AE">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BB0680" w:rsidRPr="00E043AE" w14:paraId="7C9F07B8"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D4F759" w14:textId="77777777" w:rsidR="00BB0680" w:rsidRPr="00E043AE" w:rsidRDefault="00BB0680" w:rsidP="004D582C">
            <w:pPr>
              <w:pStyle w:val="ConsPlusNormal"/>
              <w:rPr>
                <w:sz w:val="20"/>
              </w:rPr>
            </w:pPr>
          </w:p>
          <w:p w14:paraId="7B21F97B"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6CD01A"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786F5B" w14:textId="77777777" w:rsidR="00BB0680" w:rsidRPr="00E043AE" w:rsidRDefault="00BB0680" w:rsidP="004D582C">
            <w:pPr>
              <w:pStyle w:val="a5"/>
              <w:jc w:val="both"/>
              <w:rPr>
                <w:sz w:val="20"/>
                <w:szCs w:val="20"/>
                <w:lang w:eastAsia="ar-SA"/>
              </w:rPr>
            </w:pPr>
            <w:r w:rsidRPr="00E043AE">
              <w:rPr>
                <w:sz w:val="20"/>
                <w:szCs w:val="20"/>
              </w:rPr>
              <w:t>м</w:t>
            </w:r>
            <w:r w:rsidRPr="00E043AE">
              <w:rPr>
                <w:sz w:val="20"/>
                <w:szCs w:val="20"/>
                <w:vertAlign w:val="superscript"/>
              </w:rPr>
              <w:t>3</w:t>
            </w:r>
            <w:r w:rsidRPr="00E043AE">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BDD6" w14:textId="77777777" w:rsidR="00BB0680" w:rsidRPr="00E043AE" w:rsidRDefault="00BB0680" w:rsidP="004D582C">
            <w:pPr>
              <w:pStyle w:val="ConsPlusNormal"/>
              <w:jc w:val="center"/>
              <w:rPr>
                <w:sz w:val="20"/>
              </w:rPr>
            </w:pPr>
            <w:r w:rsidRPr="00E043AE">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BB65"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E6E2" w14:textId="77777777" w:rsidR="00BB0680" w:rsidRPr="00E043AE" w:rsidRDefault="00BB0680" w:rsidP="004D582C">
            <w:pPr>
              <w:pStyle w:val="ConsPlusNormal"/>
              <w:jc w:val="center"/>
              <w:rPr>
                <w:sz w:val="20"/>
              </w:rPr>
            </w:pPr>
            <w:r w:rsidRPr="00E043AE">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5A18"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3D6F"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8A8C2" w14:textId="77777777" w:rsidR="00BB0680" w:rsidRPr="00E043AE" w:rsidRDefault="00BB0680" w:rsidP="004D582C">
            <w:pPr>
              <w:pStyle w:val="ConsPlusNormal"/>
              <w:jc w:val="center"/>
              <w:rPr>
                <w:sz w:val="20"/>
              </w:rPr>
            </w:pPr>
            <w:r w:rsidRPr="00E043AE">
              <w:rPr>
                <w:sz w:val="20"/>
              </w:rPr>
              <w:t>0</w:t>
            </w:r>
          </w:p>
        </w:tc>
      </w:tr>
      <w:tr w:rsidR="00BB0680" w:rsidRPr="00E043AE" w14:paraId="77AE4F3A"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BF81799" w14:textId="77777777" w:rsidR="00BB0680" w:rsidRPr="00E043AE" w:rsidRDefault="00BB0680" w:rsidP="004D582C">
            <w:pPr>
              <w:pStyle w:val="ConsPlusNormal"/>
              <w:jc w:val="center"/>
              <w:rPr>
                <w:sz w:val="20"/>
              </w:rPr>
            </w:pPr>
            <w:r w:rsidRPr="00E043AE">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BB0680" w:rsidRPr="00E043AE" w14:paraId="05035D94"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224DA4"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098A3C"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08EACD" w14:textId="77777777" w:rsidR="00BB0680" w:rsidRPr="00E043AE" w:rsidRDefault="00BB0680" w:rsidP="004D582C">
            <w:pPr>
              <w:pStyle w:val="a5"/>
              <w:jc w:val="both"/>
              <w:rPr>
                <w:sz w:val="20"/>
                <w:szCs w:val="20"/>
              </w:rPr>
            </w:pPr>
            <w:r w:rsidRPr="00E043AE">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8D7D" w14:textId="77777777" w:rsidR="00BB0680" w:rsidRPr="00E043AE" w:rsidRDefault="00BB0680" w:rsidP="004D582C">
            <w:pPr>
              <w:pStyle w:val="ConsPlusNormal"/>
              <w:jc w:val="center"/>
              <w:rPr>
                <w:sz w:val="20"/>
              </w:rPr>
            </w:pPr>
            <w:r w:rsidRPr="00E043AE">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FE80"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46BB7" w14:textId="77777777" w:rsidR="00BB0680" w:rsidRPr="00E043AE" w:rsidRDefault="00BB0680" w:rsidP="004D582C">
            <w:pPr>
              <w:pStyle w:val="ConsPlusNormal"/>
              <w:jc w:val="center"/>
              <w:rPr>
                <w:sz w:val="20"/>
              </w:rPr>
            </w:pPr>
            <w:r w:rsidRPr="00E043AE">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FEA9"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4F32"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F4AC" w14:textId="77777777" w:rsidR="00BB0680" w:rsidRPr="00E043AE" w:rsidRDefault="00BB0680" w:rsidP="004D582C">
            <w:pPr>
              <w:pStyle w:val="ConsPlusNormal"/>
              <w:jc w:val="center"/>
              <w:rPr>
                <w:sz w:val="20"/>
              </w:rPr>
            </w:pPr>
            <w:r w:rsidRPr="00E043AE">
              <w:rPr>
                <w:sz w:val="20"/>
              </w:rPr>
              <w:t>0</w:t>
            </w:r>
          </w:p>
        </w:tc>
      </w:tr>
    </w:tbl>
    <w:p w14:paraId="6D29AA3D"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7274DE31"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087CFDB5"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 3</w:t>
      </w:r>
    </w:p>
    <w:p w14:paraId="3E1DBEA1"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1626F0F8"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6EF722B2"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19FB073E"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4E51A3AC"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2D00E8A2" w14:textId="77777777" w:rsidR="00BB0680" w:rsidRPr="00E043AE" w:rsidRDefault="00BB0680" w:rsidP="00BB0680">
      <w:pPr>
        <w:autoSpaceDE w:val="0"/>
        <w:autoSpaceDN w:val="0"/>
        <w:spacing w:after="0" w:line="240" w:lineRule="auto"/>
        <w:ind w:firstLine="709"/>
        <w:jc w:val="both"/>
        <w:rPr>
          <w:rFonts w:ascii="Times New Roman" w:hAnsi="Times New Roman" w:cs="Times New Roman"/>
          <w:sz w:val="24"/>
          <w:szCs w:val="24"/>
        </w:rPr>
      </w:pPr>
      <w:r w:rsidRPr="00E043AE">
        <w:rPr>
          <w:rFonts w:ascii="Times New Roman" w:hAnsi="Times New Roman" w:cs="Times New Roman"/>
          <w:sz w:val="24"/>
          <w:szCs w:val="24"/>
        </w:rPr>
        <w:t xml:space="preserve">3.3.4. Благоустройство </w:t>
      </w:r>
      <w:proofErr w:type="spellStart"/>
      <w:r w:rsidRPr="00E043AE">
        <w:rPr>
          <w:rFonts w:ascii="Times New Roman" w:hAnsi="Times New Roman" w:cs="Times New Roman"/>
          <w:sz w:val="24"/>
          <w:szCs w:val="24"/>
        </w:rPr>
        <w:t>г.о</w:t>
      </w:r>
      <w:proofErr w:type="spellEnd"/>
      <w:r w:rsidRPr="00E043AE">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16E95EF4" w14:textId="77777777" w:rsidR="00BB0680" w:rsidRPr="00E043AE" w:rsidRDefault="00BB0680" w:rsidP="00BB0680">
      <w:pPr>
        <w:autoSpaceDE w:val="0"/>
        <w:autoSpaceDN w:val="0"/>
        <w:spacing w:after="0" w:line="240" w:lineRule="auto"/>
        <w:ind w:firstLine="709"/>
        <w:rPr>
          <w:rFonts w:ascii="Times New Roman" w:hAnsi="Times New Roman" w:cs="Times New Roman"/>
          <w:sz w:val="24"/>
          <w:szCs w:val="24"/>
        </w:rPr>
      </w:pP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B0680" w:rsidRPr="00BB0680" w14:paraId="3A97DD18" w14:textId="77777777" w:rsidTr="004D582C">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14:paraId="11EC70CA" w14:textId="77777777" w:rsidR="00BB0680" w:rsidRPr="00BB0680" w:rsidRDefault="00BB0680" w:rsidP="004D582C">
            <w:pPr>
              <w:pStyle w:val="a5"/>
              <w:rPr>
                <w:sz w:val="24"/>
                <w:szCs w:val="24"/>
                <w:lang w:eastAsia="ar-SA"/>
              </w:rPr>
            </w:pPr>
            <w:r w:rsidRPr="00BB0680">
              <w:rPr>
                <w:sz w:val="24"/>
                <w:szCs w:val="24"/>
              </w:rPr>
              <w:t>№ п/п</w:t>
            </w:r>
          </w:p>
        </w:tc>
        <w:tc>
          <w:tcPr>
            <w:tcW w:w="2951" w:type="dxa"/>
            <w:tcBorders>
              <w:top w:val="single" w:sz="4" w:space="0" w:color="000000"/>
              <w:left w:val="single" w:sz="4" w:space="0" w:color="000000"/>
              <w:bottom w:val="single" w:sz="4" w:space="0" w:color="000000"/>
              <w:right w:val="single" w:sz="4" w:space="0" w:color="000000"/>
            </w:tcBorders>
            <w:hideMark/>
          </w:tcPr>
          <w:p w14:paraId="36AFA710" w14:textId="77777777" w:rsidR="00BB0680" w:rsidRPr="00BB0680" w:rsidRDefault="00BB0680" w:rsidP="004D582C">
            <w:pPr>
              <w:pStyle w:val="a5"/>
              <w:rPr>
                <w:sz w:val="24"/>
                <w:szCs w:val="24"/>
                <w:lang w:eastAsia="ar-SA"/>
              </w:rPr>
            </w:pPr>
            <w:r w:rsidRPr="00BB0680">
              <w:rPr>
                <w:sz w:val="24"/>
                <w:szCs w:val="24"/>
              </w:rPr>
              <w:t>Наименование целевого индикатора</w:t>
            </w:r>
          </w:p>
          <w:p w14:paraId="0BA8D4B3" w14:textId="77777777" w:rsidR="00BB0680" w:rsidRPr="00BB0680" w:rsidRDefault="00BB0680" w:rsidP="004D582C">
            <w:pPr>
              <w:pStyle w:val="a5"/>
              <w:rPr>
                <w:sz w:val="24"/>
                <w:szCs w:val="24"/>
                <w:lang w:eastAsia="ar-SA"/>
              </w:rPr>
            </w:pPr>
            <w:r w:rsidRPr="00BB0680">
              <w:rPr>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66F4A03B" w14:textId="77777777" w:rsidR="00BB0680" w:rsidRPr="00BB0680" w:rsidRDefault="00BB0680" w:rsidP="004D582C">
            <w:pPr>
              <w:pStyle w:val="a5"/>
              <w:rPr>
                <w:sz w:val="24"/>
                <w:szCs w:val="24"/>
                <w:lang w:eastAsia="ar-SA"/>
              </w:rPr>
            </w:pPr>
            <w:r w:rsidRPr="00BB0680">
              <w:rPr>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14:paraId="51B3E308" w14:textId="77777777" w:rsidR="00BB0680" w:rsidRPr="00BB0680" w:rsidRDefault="00BB0680" w:rsidP="004D582C">
            <w:pPr>
              <w:pStyle w:val="a5"/>
              <w:jc w:val="center"/>
              <w:rPr>
                <w:sz w:val="24"/>
                <w:szCs w:val="24"/>
              </w:rPr>
            </w:pPr>
            <w:r w:rsidRPr="00BB0680">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7D197D73" w14:textId="77777777" w:rsidR="00BB0680" w:rsidRPr="00BB0680" w:rsidRDefault="00BB0680" w:rsidP="004D582C">
            <w:pPr>
              <w:pStyle w:val="a5"/>
              <w:jc w:val="center"/>
              <w:rPr>
                <w:sz w:val="24"/>
                <w:szCs w:val="24"/>
              </w:rPr>
            </w:pPr>
            <w:r w:rsidRPr="00BB0680">
              <w:rPr>
                <w:sz w:val="24"/>
                <w:szCs w:val="24"/>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55EE92EC" w14:textId="77777777" w:rsidR="00BB0680" w:rsidRPr="00BB0680" w:rsidRDefault="00BB0680" w:rsidP="004D582C">
            <w:pPr>
              <w:pStyle w:val="a5"/>
              <w:jc w:val="center"/>
              <w:rPr>
                <w:sz w:val="24"/>
                <w:szCs w:val="24"/>
              </w:rPr>
            </w:pPr>
            <w:r w:rsidRPr="00BB0680">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14:paraId="3C87422C" w14:textId="77777777" w:rsidR="00BB0680" w:rsidRPr="00BB0680" w:rsidRDefault="00BB0680" w:rsidP="004D582C">
            <w:pPr>
              <w:pStyle w:val="a5"/>
              <w:jc w:val="center"/>
              <w:rPr>
                <w:sz w:val="24"/>
                <w:szCs w:val="24"/>
              </w:rPr>
            </w:pPr>
            <w:r w:rsidRPr="00BB0680">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14:paraId="2C02750B" w14:textId="77777777" w:rsidR="00BB0680" w:rsidRPr="00BB0680" w:rsidRDefault="00BB0680" w:rsidP="004D582C">
            <w:pPr>
              <w:pStyle w:val="a5"/>
              <w:jc w:val="center"/>
              <w:rPr>
                <w:sz w:val="24"/>
                <w:szCs w:val="24"/>
              </w:rPr>
            </w:pPr>
            <w:r w:rsidRPr="00BB0680">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14:paraId="7550DF6A" w14:textId="77777777" w:rsidR="00BB0680" w:rsidRPr="00BB0680" w:rsidRDefault="00BB0680" w:rsidP="004D582C">
            <w:pPr>
              <w:pStyle w:val="a5"/>
              <w:jc w:val="center"/>
              <w:rPr>
                <w:sz w:val="24"/>
                <w:szCs w:val="24"/>
              </w:rPr>
            </w:pPr>
            <w:r w:rsidRPr="00BB0680">
              <w:rPr>
                <w:sz w:val="24"/>
                <w:szCs w:val="24"/>
              </w:rPr>
              <w:t>2028</w:t>
            </w:r>
          </w:p>
        </w:tc>
      </w:tr>
      <w:tr w:rsidR="00BB0680" w:rsidRPr="00BB0680" w14:paraId="62D7B558"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hideMark/>
          </w:tcPr>
          <w:p w14:paraId="6F09B7A9" w14:textId="77777777" w:rsidR="00BB0680" w:rsidRPr="00BB0680" w:rsidRDefault="00BB0680" w:rsidP="004D582C">
            <w:pPr>
              <w:pStyle w:val="a5"/>
              <w:jc w:val="center"/>
              <w:rPr>
                <w:sz w:val="24"/>
                <w:szCs w:val="24"/>
                <w:lang w:eastAsia="ar-SA"/>
              </w:rPr>
            </w:pPr>
            <w:r w:rsidRPr="00BB0680">
              <w:rPr>
                <w:sz w:val="24"/>
                <w:szCs w:val="24"/>
              </w:rPr>
              <w:t xml:space="preserve">Ремонт и содержание объектов внешнего благоустройства и мест захоронения </w:t>
            </w:r>
            <w:proofErr w:type="spellStart"/>
            <w:r w:rsidRPr="00BB0680">
              <w:rPr>
                <w:sz w:val="24"/>
                <w:szCs w:val="24"/>
              </w:rPr>
              <w:t>г.о</w:t>
            </w:r>
            <w:proofErr w:type="spellEnd"/>
            <w:r w:rsidRPr="00BB0680">
              <w:rPr>
                <w:sz w:val="24"/>
                <w:szCs w:val="24"/>
              </w:rPr>
              <w:t>. Тейково</w:t>
            </w:r>
          </w:p>
        </w:tc>
      </w:tr>
      <w:tr w:rsidR="00BB0680" w:rsidRPr="00BB0680" w14:paraId="5A6772B3"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854E0FE" w14:textId="77777777" w:rsidR="00BB0680" w:rsidRPr="00BB0680" w:rsidRDefault="00BB0680" w:rsidP="004D582C">
            <w:pPr>
              <w:pStyle w:val="a5"/>
              <w:jc w:val="both"/>
              <w:rPr>
                <w:sz w:val="24"/>
                <w:szCs w:val="24"/>
                <w:lang w:eastAsia="ar-SA"/>
              </w:rPr>
            </w:pPr>
            <w:r w:rsidRPr="00BB0680">
              <w:rPr>
                <w:sz w:val="24"/>
                <w:szCs w:val="24"/>
                <w:lang w:eastAsia="ar-SA"/>
              </w:rPr>
              <w:t>1.</w:t>
            </w:r>
          </w:p>
        </w:tc>
        <w:tc>
          <w:tcPr>
            <w:tcW w:w="2951" w:type="dxa"/>
            <w:tcBorders>
              <w:top w:val="single" w:sz="4" w:space="0" w:color="000000"/>
              <w:left w:val="single" w:sz="4" w:space="0" w:color="000000"/>
              <w:bottom w:val="single" w:sz="4" w:space="0" w:color="000000"/>
              <w:right w:val="single" w:sz="4" w:space="0" w:color="000000"/>
            </w:tcBorders>
          </w:tcPr>
          <w:p w14:paraId="3B481297" w14:textId="77777777" w:rsidR="00BB0680" w:rsidRPr="00BB0680" w:rsidRDefault="00BB0680" w:rsidP="004D582C">
            <w:pPr>
              <w:pStyle w:val="ConsPlusNormal"/>
              <w:rPr>
                <w:rFonts w:ascii="Times New Roman" w:hAnsi="Times New Roman" w:cs="Times New Roman"/>
                <w:sz w:val="24"/>
                <w:szCs w:val="24"/>
              </w:rPr>
            </w:pPr>
            <w:r w:rsidRPr="00BB0680">
              <w:rPr>
                <w:rFonts w:ascii="Times New Roman" w:hAnsi="Times New Roman" w:cs="Times New Roman"/>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14:paraId="56FE0C09" w14:textId="77777777" w:rsidR="00BB0680" w:rsidRPr="00BB0680" w:rsidRDefault="00BB0680" w:rsidP="004D582C">
            <w:pPr>
              <w:pStyle w:val="a5"/>
              <w:jc w:val="both"/>
              <w:rPr>
                <w:sz w:val="24"/>
                <w:szCs w:val="24"/>
                <w:lang w:eastAsia="ar-SA"/>
              </w:rPr>
            </w:pPr>
            <w:r w:rsidRPr="00BB0680">
              <w:rPr>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6B20A5A9" w14:textId="77777777" w:rsidR="00BB0680" w:rsidRPr="00BB0680" w:rsidRDefault="00BB0680" w:rsidP="004D582C">
            <w:pPr>
              <w:pStyle w:val="a5"/>
              <w:jc w:val="center"/>
              <w:rPr>
                <w:sz w:val="24"/>
                <w:szCs w:val="24"/>
                <w:lang w:eastAsia="ar-SA"/>
              </w:rPr>
            </w:pPr>
            <w:r w:rsidRPr="00BB0680">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5E802FEA" w14:textId="77777777" w:rsidR="00BB0680" w:rsidRPr="00BB0680" w:rsidRDefault="00BB0680" w:rsidP="004D582C">
            <w:pPr>
              <w:pStyle w:val="a5"/>
              <w:jc w:val="center"/>
              <w:rPr>
                <w:sz w:val="24"/>
                <w:szCs w:val="24"/>
                <w:lang w:eastAsia="ar-SA"/>
              </w:rPr>
            </w:pPr>
            <w:r w:rsidRPr="00BB0680">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6BB1705" w14:textId="77777777" w:rsidR="00BB0680" w:rsidRPr="00BB0680" w:rsidRDefault="00BB0680" w:rsidP="004D582C">
            <w:pPr>
              <w:pStyle w:val="a5"/>
              <w:jc w:val="center"/>
              <w:rPr>
                <w:sz w:val="24"/>
                <w:szCs w:val="24"/>
                <w:lang w:eastAsia="ar-SA"/>
              </w:rPr>
            </w:pPr>
            <w:r w:rsidRPr="00BB0680">
              <w:rPr>
                <w:sz w:val="24"/>
                <w:szCs w:val="24"/>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14:paraId="026F140E" w14:textId="77777777" w:rsidR="00BB0680" w:rsidRPr="00BB0680" w:rsidRDefault="00BB0680" w:rsidP="004D582C">
            <w:pPr>
              <w:pStyle w:val="a5"/>
              <w:jc w:val="center"/>
              <w:rPr>
                <w:sz w:val="24"/>
                <w:szCs w:val="24"/>
                <w:lang w:eastAsia="ar-SA"/>
              </w:rPr>
            </w:pPr>
            <w:r w:rsidRPr="00BB0680">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A610CAA" w14:textId="77777777" w:rsidR="00BB0680" w:rsidRPr="00BB0680" w:rsidRDefault="00BB0680" w:rsidP="004D582C">
            <w:pPr>
              <w:pStyle w:val="a5"/>
              <w:jc w:val="center"/>
              <w:rPr>
                <w:sz w:val="24"/>
                <w:szCs w:val="24"/>
                <w:lang w:eastAsia="ar-SA"/>
              </w:rPr>
            </w:pPr>
            <w:r w:rsidRPr="00BB0680">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82FBCB5" w14:textId="77777777" w:rsidR="00BB0680" w:rsidRPr="00BB0680" w:rsidRDefault="00BB0680" w:rsidP="004D582C">
            <w:pPr>
              <w:pStyle w:val="a5"/>
              <w:jc w:val="center"/>
              <w:rPr>
                <w:sz w:val="24"/>
                <w:szCs w:val="24"/>
                <w:lang w:eastAsia="ar-SA"/>
              </w:rPr>
            </w:pPr>
            <w:r w:rsidRPr="00BB0680">
              <w:rPr>
                <w:sz w:val="24"/>
                <w:szCs w:val="24"/>
                <w:lang w:eastAsia="ar-SA"/>
              </w:rPr>
              <w:t>61,08</w:t>
            </w:r>
          </w:p>
        </w:tc>
      </w:tr>
      <w:tr w:rsidR="00BB0680" w:rsidRPr="00BB0680" w14:paraId="55B5BE2A"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DA81C1C" w14:textId="77777777" w:rsidR="00BB0680" w:rsidRPr="00BB0680" w:rsidRDefault="00BB0680" w:rsidP="004D582C">
            <w:pPr>
              <w:pStyle w:val="a5"/>
              <w:jc w:val="both"/>
              <w:rPr>
                <w:sz w:val="24"/>
                <w:szCs w:val="24"/>
                <w:lang w:eastAsia="ar-SA"/>
              </w:rPr>
            </w:pPr>
            <w:r w:rsidRPr="00BB0680">
              <w:rPr>
                <w:sz w:val="24"/>
                <w:szCs w:val="24"/>
                <w:lang w:eastAsia="ar-SA"/>
              </w:rPr>
              <w:t>2.</w:t>
            </w:r>
          </w:p>
        </w:tc>
        <w:tc>
          <w:tcPr>
            <w:tcW w:w="2951" w:type="dxa"/>
            <w:tcBorders>
              <w:top w:val="single" w:sz="4" w:space="0" w:color="000000"/>
              <w:left w:val="single" w:sz="4" w:space="0" w:color="000000"/>
              <w:bottom w:val="single" w:sz="4" w:space="0" w:color="000000"/>
              <w:right w:val="single" w:sz="4" w:space="0" w:color="000000"/>
            </w:tcBorders>
          </w:tcPr>
          <w:p w14:paraId="454B4B44"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14:paraId="74935B86" w14:textId="77777777" w:rsidR="00BB0680" w:rsidRPr="00BB0680" w:rsidRDefault="00BB0680" w:rsidP="004D582C">
            <w:pPr>
              <w:pStyle w:val="a5"/>
              <w:jc w:val="both"/>
              <w:rPr>
                <w:sz w:val="24"/>
                <w:szCs w:val="24"/>
                <w:lang w:eastAsia="ar-SA"/>
              </w:rPr>
            </w:pPr>
            <w:r w:rsidRPr="00BB0680">
              <w:rPr>
                <w:sz w:val="24"/>
                <w:szCs w:val="24"/>
                <w:lang w:eastAsia="ar-SA"/>
              </w:rPr>
              <w:t>куб. м</w:t>
            </w:r>
          </w:p>
        </w:tc>
        <w:tc>
          <w:tcPr>
            <w:tcW w:w="992" w:type="dxa"/>
            <w:tcBorders>
              <w:top w:val="single" w:sz="4" w:space="0" w:color="000000"/>
              <w:left w:val="single" w:sz="4" w:space="0" w:color="000000"/>
              <w:bottom w:val="single" w:sz="4" w:space="0" w:color="000000"/>
              <w:right w:val="single" w:sz="4" w:space="0" w:color="000000"/>
            </w:tcBorders>
            <w:vAlign w:val="center"/>
          </w:tcPr>
          <w:p w14:paraId="542B0C21" w14:textId="77777777" w:rsidR="00BB0680" w:rsidRPr="00BB0680" w:rsidRDefault="00BB0680" w:rsidP="004D582C">
            <w:pPr>
              <w:pStyle w:val="a5"/>
              <w:jc w:val="center"/>
              <w:rPr>
                <w:sz w:val="24"/>
                <w:szCs w:val="24"/>
                <w:lang w:eastAsia="ar-SA"/>
              </w:rPr>
            </w:pPr>
            <w:r w:rsidRPr="00BB0680">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27D2FEC" w14:textId="77777777" w:rsidR="00BB0680" w:rsidRPr="00BB0680" w:rsidRDefault="00BB0680" w:rsidP="004D582C">
            <w:pPr>
              <w:pStyle w:val="a5"/>
              <w:jc w:val="center"/>
              <w:rPr>
                <w:sz w:val="24"/>
                <w:szCs w:val="24"/>
                <w:lang w:eastAsia="ar-SA"/>
              </w:rPr>
            </w:pPr>
            <w:r w:rsidRPr="00BB0680">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7A433B8" w14:textId="77777777" w:rsidR="00BB0680" w:rsidRPr="00BB0680" w:rsidRDefault="00BB0680" w:rsidP="004D582C">
            <w:pPr>
              <w:pStyle w:val="a5"/>
              <w:jc w:val="center"/>
              <w:rPr>
                <w:sz w:val="24"/>
                <w:szCs w:val="24"/>
                <w:lang w:eastAsia="ar-SA"/>
              </w:rPr>
            </w:pPr>
            <w:r w:rsidRPr="00BB0680">
              <w:rPr>
                <w:sz w:val="24"/>
                <w:szCs w:val="24"/>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1610285" w14:textId="77777777" w:rsidR="00BB0680" w:rsidRPr="00BB0680" w:rsidRDefault="00BB0680" w:rsidP="004D582C">
            <w:pPr>
              <w:pStyle w:val="a5"/>
              <w:jc w:val="center"/>
              <w:rPr>
                <w:sz w:val="24"/>
                <w:szCs w:val="24"/>
                <w:lang w:eastAsia="ar-SA"/>
              </w:rPr>
            </w:pPr>
            <w:r w:rsidRPr="00BB0680">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1AA78A4" w14:textId="77777777" w:rsidR="00BB0680" w:rsidRPr="00BB0680" w:rsidRDefault="00BB0680" w:rsidP="004D582C">
            <w:pPr>
              <w:pStyle w:val="a5"/>
              <w:jc w:val="center"/>
              <w:rPr>
                <w:sz w:val="24"/>
                <w:szCs w:val="24"/>
                <w:lang w:eastAsia="ar-SA"/>
              </w:rPr>
            </w:pPr>
            <w:r w:rsidRPr="00BB0680">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3E2FAA1" w14:textId="77777777" w:rsidR="00BB0680" w:rsidRPr="00BB0680" w:rsidRDefault="00BB0680" w:rsidP="004D582C">
            <w:pPr>
              <w:pStyle w:val="a5"/>
              <w:jc w:val="center"/>
              <w:rPr>
                <w:sz w:val="24"/>
                <w:szCs w:val="24"/>
                <w:lang w:eastAsia="ar-SA"/>
              </w:rPr>
            </w:pPr>
            <w:r w:rsidRPr="00BB0680">
              <w:rPr>
                <w:sz w:val="24"/>
                <w:szCs w:val="24"/>
                <w:lang w:eastAsia="ar-SA"/>
              </w:rPr>
              <w:t>8000</w:t>
            </w:r>
          </w:p>
        </w:tc>
      </w:tr>
      <w:tr w:rsidR="00BB0680" w:rsidRPr="00BB0680" w14:paraId="0B1F3668"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84D3CA1" w14:textId="77777777" w:rsidR="00BB0680" w:rsidRPr="00BB0680" w:rsidRDefault="00BB0680" w:rsidP="004D582C">
            <w:pPr>
              <w:pStyle w:val="a5"/>
              <w:jc w:val="both"/>
              <w:rPr>
                <w:sz w:val="24"/>
                <w:szCs w:val="24"/>
              </w:rPr>
            </w:pPr>
            <w:r w:rsidRPr="00BB0680">
              <w:rPr>
                <w:sz w:val="24"/>
                <w:szCs w:val="24"/>
              </w:rPr>
              <w:t>3.</w:t>
            </w:r>
          </w:p>
        </w:tc>
        <w:tc>
          <w:tcPr>
            <w:tcW w:w="2951" w:type="dxa"/>
            <w:tcBorders>
              <w:top w:val="single" w:sz="4" w:space="0" w:color="000000"/>
              <w:left w:val="single" w:sz="4" w:space="0" w:color="000000"/>
              <w:bottom w:val="single" w:sz="4" w:space="0" w:color="000000"/>
              <w:right w:val="single" w:sz="4" w:space="0" w:color="000000"/>
            </w:tcBorders>
          </w:tcPr>
          <w:p w14:paraId="061BD17F"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14:paraId="7440A2EA" w14:textId="77777777" w:rsidR="00BB0680" w:rsidRPr="00BB0680" w:rsidRDefault="00BB0680" w:rsidP="004D582C">
            <w:pPr>
              <w:pStyle w:val="a5"/>
              <w:jc w:val="both"/>
              <w:rPr>
                <w:sz w:val="24"/>
                <w:szCs w:val="24"/>
                <w:lang w:eastAsia="ar-SA"/>
              </w:rPr>
            </w:pPr>
            <w:r w:rsidRPr="00BB0680">
              <w:rPr>
                <w:sz w:val="24"/>
                <w:szCs w:val="24"/>
                <w:lang w:eastAsia="ar-SA"/>
              </w:rPr>
              <w:t>кв. м.</w:t>
            </w:r>
          </w:p>
        </w:tc>
        <w:tc>
          <w:tcPr>
            <w:tcW w:w="992" w:type="dxa"/>
            <w:tcBorders>
              <w:top w:val="single" w:sz="4" w:space="0" w:color="000000"/>
              <w:left w:val="single" w:sz="4" w:space="0" w:color="000000"/>
              <w:bottom w:val="single" w:sz="4" w:space="0" w:color="000000"/>
              <w:right w:val="single" w:sz="4" w:space="0" w:color="000000"/>
            </w:tcBorders>
            <w:vAlign w:val="center"/>
          </w:tcPr>
          <w:p w14:paraId="6EB6EA89" w14:textId="77777777" w:rsidR="00BB0680" w:rsidRPr="00BB0680" w:rsidRDefault="00BB0680" w:rsidP="004D582C">
            <w:pPr>
              <w:pStyle w:val="a5"/>
              <w:jc w:val="center"/>
              <w:rPr>
                <w:sz w:val="24"/>
                <w:szCs w:val="24"/>
                <w:lang w:eastAsia="ar-SA"/>
              </w:rPr>
            </w:pPr>
            <w:r w:rsidRPr="00BB0680">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7A506999" w14:textId="77777777" w:rsidR="00BB0680" w:rsidRPr="00BB0680" w:rsidRDefault="00BB0680" w:rsidP="004D582C">
            <w:pPr>
              <w:pStyle w:val="a5"/>
              <w:jc w:val="center"/>
              <w:rPr>
                <w:sz w:val="24"/>
                <w:szCs w:val="24"/>
                <w:lang w:eastAsia="ar-SA"/>
              </w:rPr>
            </w:pPr>
            <w:r w:rsidRPr="00BB0680">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79F01F12" w14:textId="77777777" w:rsidR="00BB0680" w:rsidRPr="00BB0680" w:rsidRDefault="00BB0680" w:rsidP="004D582C">
            <w:pPr>
              <w:pStyle w:val="a5"/>
              <w:jc w:val="center"/>
              <w:rPr>
                <w:sz w:val="24"/>
                <w:szCs w:val="24"/>
                <w:lang w:eastAsia="ar-SA"/>
              </w:rPr>
            </w:pPr>
            <w:r w:rsidRPr="00BB0680">
              <w:rPr>
                <w:sz w:val="24"/>
                <w:szCs w:val="24"/>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14:paraId="0BE4E58F" w14:textId="77777777" w:rsidR="00BB0680" w:rsidRPr="00BB0680" w:rsidRDefault="00BB0680" w:rsidP="004D582C">
            <w:pPr>
              <w:pStyle w:val="a5"/>
              <w:jc w:val="center"/>
              <w:rPr>
                <w:sz w:val="24"/>
                <w:szCs w:val="24"/>
                <w:lang w:eastAsia="ar-SA"/>
              </w:rPr>
            </w:pPr>
            <w:r w:rsidRPr="00BB0680">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674767B4" w14:textId="77777777" w:rsidR="00BB0680" w:rsidRPr="00BB0680" w:rsidRDefault="00BB0680" w:rsidP="004D582C">
            <w:pPr>
              <w:pStyle w:val="a5"/>
              <w:jc w:val="center"/>
              <w:rPr>
                <w:sz w:val="24"/>
                <w:szCs w:val="24"/>
                <w:lang w:eastAsia="ar-SA"/>
              </w:rPr>
            </w:pPr>
            <w:r w:rsidRPr="00BB0680">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39624C8B" w14:textId="77777777" w:rsidR="00BB0680" w:rsidRPr="00BB0680" w:rsidRDefault="00BB0680" w:rsidP="004D582C">
            <w:pPr>
              <w:pStyle w:val="a5"/>
              <w:jc w:val="center"/>
              <w:rPr>
                <w:sz w:val="24"/>
                <w:szCs w:val="24"/>
                <w:lang w:eastAsia="ar-SA"/>
              </w:rPr>
            </w:pPr>
            <w:r w:rsidRPr="00BB0680">
              <w:rPr>
                <w:sz w:val="24"/>
                <w:szCs w:val="24"/>
                <w:lang w:eastAsia="ar-SA"/>
              </w:rPr>
              <w:t>442548</w:t>
            </w:r>
          </w:p>
        </w:tc>
      </w:tr>
      <w:tr w:rsidR="00BB0680" w:rsidRPr="00BB0680" w14:paraId="5E4AC242"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776F951" w14:textId="77777777" w:rsidR="00BB0680" w:rsidRPr="00BB0680" w:rsidRDefault="00BB0680" w:rsidP="004D582C">
            <w:pPr>
              <w:pStyle w:val="a5"/>
              <w:jc w:val="both"/>
              <w:rPr>
                <w:sz w:val="24"/>
                <w:szCs w:val="24"/>
              </w:rPr>
            </w:pPr>
            <w:r w:rsidRPr="00BB0680">
              <w:rPr>
                <w:sz w:val="24"/>
                <w:szCs w:val="24"/>
              </w:rPr>
              <w:t>4.</w:t>
            </w:r>
          </w:p>
        </w:tc>
        <w:tc>
          <w:tcPr>
            <w:tcW w:w="2951" w:type="dxa"/>
            <w:tcBorders>
              <w:top w:val="single" w:sz="4" w:space="0" w:color="000000"/>
              <w:left w:val="single" w:sz="4" w:space="0" w:color="000000"/>
              <w:bottom w:val="single" w:sz="4" w:space="0" w:color="000000"/>
              <w:right w:val="single" w:sz="4" w:space="0" w:color="000000"/>
            </w:tcBorders>
          </w:tcPr>
          <w:p w14:paraId="3A47617B"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tcPr>
          <w:p w14:paraId="5F738958" w14:textId="77777777" w:rsidR="00BB0680" w:rsidRPr="00BB0680" w:rsidRDefault="00BB0680" w:rsidP="004D582C">
            <w:pPr>
              <w:pStyle w:val="a5"/>
              <w:jc w:val="both"/>
              <w:rPr>
                <w:sz w:val="24"/>
                <w:szCs w:val="24"/>
                <w:lang w:eastAsia="ar-SA"/>
              </w:rPr>
            </w:pPr>
            <w:r w:rsidRPr="00BB0680">
              <w:rPr>
                <w:sz w:val="24"/>
                <w:szCs w:val="24"/>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14:paraId="6E68D0C1" w14:textId="77777777" w:rsidR="00BB0680" w:rsidRPr="00BB0680" w:rsidRDefault="00BB0680" w:rsidP="004D582C">
            <w:pPr>
              <w:pStyle w:val="a5"/>
              <w:jc w:val="center"/>
              <w:rPr>
                <w:sz w:val="24"/>
                <w:szCs w:val="24"/>
                <w:lang w:eastAsia="ar-SA"/>
              </w:rPr>
            </w:pPr>
            <w:r w:rsidRPr="00BB0680">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61D6982" w14:textId="77777777" w:rsidR="00BB0680" w:rsidRPr="00BB0680" w:rsidRDefault="00BB0680" w:rsidP="004D582C">
            <w:pPr>
              <w:pStyle w:val="a5"/>
              <w:jc w:val="center"/>
              <w:rPr>
                <w:sz w:val="24"/>
                <w:szCs w:val="24"/>
                <w:lang w:eastAsia="ar-SA"/>
              </w:rPr>
            </w:pPr>
            <w:r w:rsidRPr="00BB0680">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165818E" w14:textId="77777777" w:rsidR="00BB0680" w:rsidRPr="00BB0680" w:rsidRDefault="00BB0680" w:rsidP="004D582C">
            <w:pPr>
              <w:pStyle w:val="a5"/>
              <w:jc w:val="center"/>
              <w:rPr>
                <w:sz w:val="24"/>
                <w:szCs w:val="24"/>
                <w:lang w:eastAsia="ar-SA"/>
              </w:rPr>
            </w:pPr>
            <w:r w:rsidRPr="00BB0680">
              <w:rPr>
                <w:sz w:val="24"/>
                <w:szCs w:val="24"/>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E2822EA" w14:textId="77777777" w:rsidR="00BB0680" w:rsidRPr="00BB0680" w:rsidRDefault="00BB0680" w:rsidP="004D582C">
            <w:pPr>
              <w:pStyle w:val="a5"/>
              <w:jc w:val="center"/>
              <w:rPr>
                <w:sz w:val="24"/>
                <w:szCs w:val="24"/>
                <w:lang w:eastAsia="ar-SA"/>
              </w:rPr>
            </w:pPr>
            <w:r w:rsidRPr="00BB0680">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4D04E70" w14:textId="77777777" w:rsidR="00BB0680" w:rsidRPr="00BB0680" w:rsidRDefault="00BB0680" w:rsidP="004D582C">
            <w:pPr>
              <w:pStyle w:val="a5"/>
              <w:jc w:val="center"/>
              <w:rPr>
                <w:sz w:val="24"/>
                <w:szCs w:val="24"/>
                <w:lang w:eastAsia="ar-SA"/>
              </w:rPr>
            </w:pPr>
            <w:r w:rsidRPr="00BB0680">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65DF9F4" w14:textId="77777777" w:rsidR="00BB0680" w:rsidRPr="00BB0680" w:rsidRDefault="00BB0680" w:rsidP="004D582C">
            <w:pPr>
              <w:pStyle w:val="a5"/>
              <w:jc w:val="center"/>
              <w:rPr>
                <w:sz w:val="24"/>
                <w:szCs w:val="24"/>
                <w:lang w:eastAsia="ar-SA"/>
              </w:rPr>
            </w:pPr>
            <w:r w:rsidRPr="00BB0680">
              <w:rPr>
                <w:sz w:val="24"/>
                <w:szCs w:val="24"/>
                <w:lang w:eastAsia="ar-SA"/>
              </w:rPr>
              <w:t>13000</w:t>
            </w:r>
          </w:p>
        </w:tc>
      </w:tr>
      <w:tr w:rsidR="00BB0680" w:rsidRPr="00BB0680" w14:paraId="4C58C9D0"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750B35CA" w14:textId="77777777" w:rsidR="00BB0680" w:rsidRPr="00BB0680" w:rsidRDefault="00BB0680" w:rsidP="004D582C">
            <w:pPr>
              <w:pStyle w:val="a5"/>
              <w:jc w:val="both"/>
              <w:rPr>
                <w:sz w:val="24"/>
                <w:szCs w:val="24"/>
              </w:rPr>
            </w:pPr>
            <w:r w:rsidRPr="00BB0680">
              <w:rPr>
                <w:sz w:val="24"/>
                <w:szCs w:val="24"/>
              </w:rPr>
              <w:t>5.</w:t>
            </w:r>
          </w:p>
        </w:tc>
        <w:tc>
          <w:tcPr>
            <w:tcW w:w="2951" w:type="dxa"/>
            <w:tcBorders>
              <w:top w:val="single" w:sz="4" w:space="0" w:color="000000"/>
              <w:left w:val="single" w:sz="4" w:space="0" w:color="000000"/>
              <w:bottom w:val="single" w:sz="4" w:space="0" w:color="000000"/>
              <w:right w:val="single" w:sz="4" w:space="0" w:color="000000"/>
            </w:tcBorders>
          </w:tcPr>
          <w:p w14:paraId="4A1B8217"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14:paraId="1C5A8200" w14:textId="77777777" w:rsidR="00BB0680" w:rsidRPr="00BB0680" w:rsidRDefault="00BB0680" w:rsidP="004D582C">
            <w:pPr>
              <w:pStyle w:val="a5"/>
              <w:jc w:val="both"/>
              <w:rPr>
                <w:sz w:val="24"/>
                <w:szCs w:val="24"/>
                <w:lang w:eastAsia="ar-SA"/>
              </w:rPr>
            </w:pPr>
            <w:r w:rsidRPr="00BB0680">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573A0514" w14:textId="77777777" w:rsidR="00BB0680" w:rsidRPr="00BB0680" w:rsidRDefault="00BB0680" w:rsidP="004D582C">
            <w:pPr>
              <w:pStyle w:val="a5"/>
              <w:jc w:val="center"/>
              <w:rPr>
                <w:sz w:val="24"/>
                <w:szCs w:val="24"/>
                <w:lang w:eastAsia="ar-SA"/>
              </w:rPr>
            </w:pPr>
            <w:r w:rsidRPr="00BB0680">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67E1AA41" w14:textId="77777777" w:rsidR="00BB0680" w:rsidRPr="00BB0680" w:rsidRDefault="00BB0680" w:rsidP="004D582C">
            <w:pPr>
              <w:pStyle w:val="a5"/>
              <w:jc w:val="center"/>
              <w:rPr>
                <w:sz w:val="24"/>
                <w:szCs w:val="24"/>
                <w:lang w:eastAsia="ar-SA"/>
              </w:rPr>
            </w:pPr>
            <w:r w:rsidRPr="00BB0680">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574D5F38" w14:textId="77777777" w:rsidR="00BB0680" w:rsidRPr="00BB0680" w:rsidRDefault="00BB0680" w:rsidP="004D582C">
            <w:pPr>
              <w:pStyle w:val="a5"/>
              <w:jc w:val="center"/>
              <w:rPr>
                <w:sz w:val="24"/>
                <w:szCs w:val="24"/>
                <w:lang w:eastAsia="ar-SA"/>
              </w:rPr>
            </w:pPr>
            <w:r w:rsidRPr="00BB0680">
              <w:rPr>
                <w:sz w:val="24"/>
                <w:szCs w:val="24"/>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14:paraId="4E4ADEDB" w14:textId="77777777" w:rsidR="00BB0680" w:rsidRPr="00BB0680" w:rsidRDefault="00BB0680" w:rsidP="004D582C">
            <w:pPr>
              <w:pStyle w:val="a5"/>
              <w:jc w:val="center"/>
              <w:rPr>
                <w:sz w:val="24"/>
                <w:szCs w:val="24"/>
                <w:lang w:eastAsia="ar-SA"/>
              </w:rPr>
            </w:pPr>
            <w:r w:rsidRPr="00BB0680">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29544689" w14:textId="77777777" w:rsidR="00BB0680" w:rsidRPr="00BB0680" w:rsidRDefault="00BB0680" w:rsidP="004D582C">
            <w:pPr>
              <w:pStyle w:val="a5"/>
              <w:jc w:val="center"/>
              <w:rPr>
                <w:sz w:val="24"/>
                <w:szCs w:val="24"/>
                <w:lang w:eastAsia="ar-SA"/>
              </w:rPr>
            </w:pPr>
            <w:r w:rsidRPr="00BB0680">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2122BA7B" w14:textId="77777777" w:rsidR="00BB0680" w:rsidRPr="00BB0680" w:rsidRDefault="00BB0680" w:rsidP="004D582C">
            <w:pPr>
              <w:pStyle w:val="a5"/>
              <w:jc w:val="center"/>
              <w:rPr>
                <w:sz w:val="24"/>
                <w:szCs w:val="24"/>
                <w:lang w:eastAsia="ar-SA"/>
              </w:rPr>
            </w:pPr>
            <w:r w:rsidRPr="00BB0680">
              <w:rPr>
                <w:sz w:val="24"/>
                <w:szCs w:val="24"/>
                <w:lang w:eastAsia="ar-SA"/>
              </w:rPr>
              <w:t>180</w:t>
            </w:r>
          </w:p>
        </w:tc>
      </w:tr>
      <w:tr w:rsidR="00BB0680" w:rsidRPr="00BB0680" w14:paraId="636C5595"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5431532" w14:textId="77777777" w:rsidR="00BB0680" w:rsidRPr="00BB0680" w:rsidRDefault="00BB0680" w:rsidP="004D582C">
            <w:pPr>
              <w:pStyle w:val="a5"/>
              <w:jc w:val="both"/>
              <w:rPr>
                <w:sz w:val="24"/>
                <w:szCs w:val="24"/>
              </w:rPr>
            </w:pPr>
            <w:r w:rsidRPr="00BB0680">
              <w:rPr>
                <w:sz w:val="24"/>
                <w:szCs w:val="24"/>
              </w:rPr>
              <w:t>6.</w:t>
            </w:r>
          </w:p>
        </w:tc>
        <w:tc>
          <w:tcPr>
            <w:tcW w:w="2951" w:type="dxa"/>
            <w:tcBorders>
              <w:top w:val="single" w:sz="4" w:space="0" w:color="000000"/>
              <w:left w:val="single" w:sz="4" w:space="0" w:color="000000"/>
              <w:bottom w:val="single" w:sz="4" w:space="0" w:color="000000"/>
              <w:right w:val="single" w:sz="4" w:space="0" w:color="000000"/>
            </w:tcBorders>
          </w:tcPr>
          <w:p w14:paraId="7990D077"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14:paraId="439A5300" w14:textId="77777777" w:rsidR="00BB0680" w:rsidRPr="00BB0680" w:rsidRDefault="00BB0680" w:rsidP="004D582C">
            <w:pPr>
              <w:pStyle w:val="a5"/>
              <w:jc w:val="both"/>
              <w:rPr>
                <w:sz w:val="24"/>
                <w:szCs w:val="24"/>
                <w:lang w:eastAsia="ar-SA"/>
              </w:rPr>
            </w:pPr>
            <w:r w:rsidRPr="00BB0680">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126F04E3" w14:textId="77777777" w:rsidR="00BB0680" w:rsidRPr="00BB0680" w:rsidRDefault="00BB0680" w:rsidP="004D582C">
            <w:pPr>
              <w:pStyle w:val="a5"/>
              <w:jc w:val="center"/>
              <w:rPr>
                <w:sz w:val="24"/>
                <w:szCs w:val="24"/>
                <w:lang w:eastAsia="ar-SA"/>
              </w:rPr>
            </w:pPr>
            <w:r w:rsidRPr="00BB0680">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481B42CB" w14:textId="77777777" w:rsidR="00BB0680" w:rsidRPr="00BB0680" w:rsidRDefault="00BB0680" w:rsidP="004D582C">
            <w:pPr>
              <w:pStyle w:val="a5"/>
              <w:jc w:val="center"/>
              <w:rPr>
                <w:sz w:val="24"/>
                <w:szCs w:val="24"/>
                <w:lang w:eastAsia="ar-SA"/>
              </w:rPr>
            </w:pPr>
            <w:r w:rsidRPr="00BB0680">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58DE46C7" w14:textId="77777777" w:rsidR="00BB0680" w:rsidRPr="00BB0680" w:rsidRDefault="00BB0680" w:rsidP="004D582C">
            <w:pPr>
              <w:pStyle w:val="a5"/>
              <w:jc w:val="center"/>
              <w:rPr>
                <w:sz w:val="24"/>
                <w:szCs w:val="24"/>
                <w:lang w:eastAsia="ar-SA"/>
              </w:rPr>
            </w:pPr>
            <w:r w:rsidRPr="00BB0680">
              <w:rPr>
                <w:sz w:val="24"/>
                <w:szCs w:val="24"/>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14:paraId="624E22BF" w14:textId="77777777" w:rsidR="00BB0680" w:rsidRPr="00BB0680" w:rsidRDefault="00BB0680" w:rsidP="004D582C">
            <w:pPr>
              <w:pStyle w:val="a5"/>
              <w:jc w:val="center"/>
              <w:rPr>
                <w:sz w:val="24"/>
                <w:szCs w:val="24"/>
                <w:lang w:eastAsia="ar-SA"/>
              </w:rPr>
            </w:pPr>
            <w:r w:rsidRPr="00BB0680">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6A97ED26" w14:textId="77777777" w:rsidR="00BB0680" w:rsidRPr="00BB0680" w:rsidRDefault="00BB0680" w:rsidP="004D582C">
            <w:pPr>
              <w:pStyle w:val="a5"/>
              <w:jc w:val="center"/>
              <w:rPr>
                <w:sz w:val="24"/>
                <w:szCs w:val="24"/>
                <w:lang w:eastAsia="ar-SA"/>
              </w:rPr>
            </w:pPr>
            <w:r w:rsidRPr="00BB0680">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6171BCFE" w14:textId="77777777" w:rsidR="00BB0680" w:rsidRPr="00BB0680" w:rsidRDefault="00BB0680" w:rsidP="004D582C">
            <w:pPr>
              <w:pStyle w:val="a5"/>
              <w:jc w:val="center"/>
              <w:rPr>
                <w:sz w:val="24"/>
                <w:szCs w:val="24"/>
                <w:lang w:eastAsia="ar-SA"/>
              </w:rPr>
            </w:pPr>
            <w:r w:rsidRPr="00BB0680">
              <w:rPr>
                <w:sz w:val="24"/>
                <w:szCs w:val="24"/>
                <w:lang w:eastAsia="ar-SA"/>
              </w:rPr>
              <w:t>7633</w:t>
            </w:r>
          </w:p>
        </w:tc>
      </w:tr>
      <w:tr w:rsidR="00BB0680" w:rsidRPr="00BB0680" w14:paraId="07D90A50"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E1C11E4" w14:textId="77777777" w:rsidR="00BB0680" w:rsidRPr="00BB0680" w:rsidRDefault="00BB0680" w:rsidP="004D582C">
            <w:pPr>
              <w:pStyle w:val="a5"/>
              <w:jc w:val="both"/>
              <w:rPr>
                <w:sz w:val="24"/>
                <w:szCs w:val="24"/>
              </w:rPr>
            </w:pPr>
            <w:r w:rsidRPr="00BB0680">
              <w:rPr>
                <w:sz w:val="24"/>
                <w:szCs w:val="24"/>
              </w:rPr>
              <w:t>7.</w:t>
            </w:r>
          </w:p>
        </w:tc>
        <w:tc>
          <w:tcPr>
            <w:tcW w:w="2951" w:type="dxa"/>
            <w:tcBorders>
              <w:top w:val="single" w:sz="4" w:space="0" w:color="000000"/>
              <w:left w:val="single" w:sz="4" w:space="0" w:color="000000"/>
              <w:bottom w:val="single" w:sz="4" w:space="0" w:color="000000"/>
              <w:right w:val="single" w:sz="4" w:space="0" w:color="000000"/>
            </w:tcBorders>
          </w:tcPr>
          <w:p w14:paraId="25E72CB9" w14:textId="77777777" w:rsidR="00BB0680" w:rsidRPr="00BB0680" w:rsidRDefault="00BB0680" w:rsidP="004D582C">
            <w:pPr>
              <w:pStyle w:val="ConsPlusNormal"/>
              <w:jc w:val="both"/>
              <w:rPr>
                <w:rFonts w:ascii="Times New Roman" w:hAnsi="Times New Roman" w:cs="Times New Roman"/>
                <w:sz w:val="24"/>
                <w:szCs w:val="24"/>
              </w:rPr>
            </w:pPr>
            <w:proofErr w:type="spellStart"/>
            <w:r w:rsidRPr="00BB0680">
              <w:rPr>
                <w:rFonts w:ascii="Times New Roman" w:hAnsi="Times New Roman" w:cs="Times New Roman"/>
                <w:sz w:val="24"/>
                <w:szCs w:val="24"/>
              </w:rPr>
              <w:t>Акарицидная</w:t>
            </w:r>
            <w:proofErr w:type="spellEnd"/>
            <w:r w:rsidRPr="00BB0680">
              <w:rPr>
                <w:rFonts w:ascii="Times New Roman" w:hAnsi="Times New Roman" w:cs="Times New Roman"/>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14:paraId="30AB8754" w14:textId="77777777" w:rsidR="00BB0680" w:rsidRPr="00BB0680" w:rsidRDefault="00BB0680" w:rsidP="004D582C">
            <w:pPr>
              <w:pStyle w:val="a5"/>
              <w:jc w:val="both"/>
              <w:rPr>
                <w:sz w:val="24"/>
                <w:szCs w:val="24"/>
                <w:lang w:eastAsia="ar-SA"/>
              </w:rPr>
            </w:pPr>
            <w:r w:rsidRPr="00BB0680">
              <w:rPr>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3F737E5A" w14:textId="77777777" w:rsidR="00BB0680" w:rsidRPr="00BB0680" w:rsidRDefault="00BB0680" w:rsidP="004D582C">
            <w:pPr>
              <w:pStyle w:val="a5"/>
              <w:jc w:val="center"/>
              <w:rPr>
                <w:sz w:val="24"/>
                <w:szCs w:val="24"/>
                <w:lang w:eastAsia="ar-SA"/>
              </w:rPr>
            </w:pPr>
            <w:r w:rsidRPr="00BB0680">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4CC31E8F" w14:textId="77777777" w:rsidR="00BB0680" w:rsidRPr="00BB0680" w:rsidRDefault="00BB0680" w:rsidP="004D582C">
            <w:pPr>
              <w:pStyle w:val="a5"/>
              <w:jc w:val="center"/>
              <w:rPr>
                <w:sz w:val="24"/>
                <w:szCs w:val="24"/>
                <w:lang w:eastAsia="ar-SA"/>
              </w:rPr>
            </w:pPr>
            <w:r w:rsidRPr="00BB0680">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747821F2" w14:textId="77777777" w:rsidR="00BB0680" w:rsidRPr="00BB0680" w:rsidRDefault="00BB0680" w:rsidP="004D582C">
            <w:pPr>
              <w:pStyle w:val="a5"/>
              <w:jc w:val="center"/>
              <w:rPr>
                <w:sz w:val="24"/>
                <w:szCs w:val="24"/>
                <w:lang w:eastAsia="ar-SA"/>
              </w:rPr>
            </w:pPr>
            <w:r w:rsidRPr="00BB0680">
              <w:rPr>
                <w:sz w:val="24"/>
                <w:szCs w:val="24"/>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14:paraId="3FBB447D" w14:textId="77777777" w:rsidR="00BB0680" w:rsidRPr="00BB0680" w:rsidRDefault="00BB0680" w:rsidP="004D582C">
            <w:pPr>
              <w:pStyle w:val="a5"/>
              <w:jc w:val="center"/>
              <w:rPr>
                <w:sz w:val="24"/>
                <w:szCs w:val="24"/>
                <w:lang w:eastAsia="ar-SA"/>
              </w:rPr>
            </w:pPr>
            <w:r w:rsidRPr="00BB0680">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0E3F47C1" w14:textId="77777777" w:rsidR="00BB0680" w:rsidRPr="00BB0680" w:rsidRDefault="00BB0680" w:rsidP="004D582C">
            <w:pPr>
              <w:pStyle w:val="a5"/>
              <w:jc w:val="center"/>
              <w:rPr>
                <w:sz w:val="24"/>
                <w:szCs w:val="24"/>
                <w:lang w:eastAsia="ar-SA"/>
              </w:rPr>
            </w:pPr>
            <w:r w:rsidRPr="00BB0680">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2CB07083" w14:textId="77777777" w:rsidR="00BB0680" w:rsidRPr="00BB0680" w:rsidRDefault="00BB0680" w:rsidP="004D582C">
            <w:pPr>
              <w:pStyle w:val="a5"/>
              <w:jc w:val="center"/>
              <w:rPr>
                <w:sz w:val="24"/>
                <w:szCs w:val="24"/>
                <w:lang w:eastAsia="ar-SA"/>
              </w:rPr>
            </w:pPr>
            <w:r w:rsidRPr="00BB0680">
              <w:rPr>
                <w:sz w:val="24"/>
                <w:szCs w:val="24"/>
                <w:lang w:eastAsia="ar-SA"/>
              </w:rPr>
              <w:t>11,28</w:t>
            </w:r>
          </w:p>
        </w:tc>
      </w:tr>
      <w:tr w:rsidR="00BB0680" w:rsidRPr="00BB0680" w14:paraId="558FDB11"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C6D65CC" w14:textId="77777777" w:rsidR="00BB0680" w:rsidRPr="00BB0680" w:rsidRDefault="00BB0680" w:rsidP="004D582C">
            <w:pPr>
              <w:pStyle w:val="a5"/>
              <w:jc w:val="both"/>
              <w:rPr>
                <w:sz w:val="24"/>
                <w:szCs w:val="24"/>
              </w:rPr>
            </w:pPr>
            <w:r w:rsidRPr="00BB0680">
              <w:rPr>
                <w:sz w:val="24"/>
                <w:szCs w:val="24"/>
              </w:rPr>
              <w:t>8.</w:t>
            </w:r>
          </w:p>
        </w:tc>
        <w:tc>
          <w:tcPr>
            <w:tcW w:w="2951" w:type="dxa"/>
            <w:tcBorders>
              <w:top w:val="single" w:sz="4" w:space="0" w:color="000000"/>
              <w:left w:val="single" w:sz="4" w:space="0" w:color="000000"/>
              <w:bottom w:val="single" w:sz="4" w:space="0" w:color="000000"/>
              <w:right w:val="single" w:sz="4" w:space="0" w:color="000000"/>
            </w:tcBorders>
          </w:tcPr>
          <w:p w14:paraId="7BE70891"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14:paraId="69408B20" w14:textId="77777777" w:rsidR="00BB0680" w:rsidRPr="00BB0680" w:rsidRDefault="00BB0680" w:rsidP="004D582C">
            <w:pPr>
              <w:pStyle w:val="a5"/>
              <w:jc w:val="both"/>
              <w:rPr>
                <w:sz w:val="24"/>
                <w:szCs w:val="24"/>
                <w:lang w:eastAsia="ar-SA"/>
              </w:rPr>
            </w:pPr>
            <w:r w:rsidRPr="00BB0680">
              <w:rPr>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6C262C8E"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0F882CF0"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7630B5A5"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45B57F91"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EEBA4A2"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117B538" w14:textId="77777777" w:rsidR="00BB0680" w:rsidRPr="00BB0680" w:rsidRDefault="00BB0680" w:rsidP="004D582C">
            <w:pPr>
              <w:pStyle w:val="a5"/>
              <w:jc w:val="center"/>
              <w:rPr>
                <w:sz w:val="24"/>
                <w:szCs w:val="24"/>
                <w:lang w:eastAsia="ar-SA"/>
              </w:rPr>
            </w:pPr>
            <w:r w:rsidRPr="00BB0680">
              <w:rPr>
                <w:sz w:val="24"/>
                <w:szCs w:val="24"/>
                <w:lang w:eastAsia="ar-SA"/>
              </w:rPr>
              <w:t>32</w:t>
            </w:r>
          </w:p>
        </w:tc>
      </w:tr>
      <w:tr w:rsidR="00BB0680" w:rsidRPr="00BB0680" w14:paraId="44C9396E"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AD3FE16" w14:textId="77777777" w:rsidR="00BB0680" w:rsidRPr="00BB0680" w:rsidRDefault="00BB0680" w:rsidP="004D582C">
            <w:pPr>
              <w:pStyle w:val="a5"/>
              <w:jc w:val="both"/>
              <w:rPr>
                <w:sz w:val="24"/>
                <w:szCs w:val="24"/>
              </w:rPr>
            </w:pPr>
            <w:r w:rsidRPr="00BB0680">
              <w:rPr>
                <w:sz w:val="24"/>
                <w:szCs w:val="24"/>
              </w:rPr>
              <w:t>9.</w:t>
            </w:r>
          </w:p>
        </w:tc>
        <w:tc>
          <w:tcPr>
            <w:tcW w:w="2951" w:type="dxa"/>
            <w:tcBorders>
              <w:top w:val="single" w:sz="4" w:space="0" w:color="000000"/>
              <w:left w:val="single" w:sz="4" w:space="0" w:color="000000"/>
              <w:bottom w:val="single" w:sz="4" w:space="0" w:color="000000"/>
              <w:right w:val="single" w:sz="4" w:space="0" w:color="000000"/>
            </w:tcBorders>
          </w:tcPr>
          <w:p w14:paraId="01C73C7B"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14:paraId="5367EDC9" w14:textId="77777777" w:rsidR="00BB0680" w:rsidRPr="00BB0680" w:rsidRDefault="00BB0680" w:rsidP="004D582C">
            <w:pPr>
              <w:pStyle w:val="a5"/>
              <w:jc w:val="both"/>
              <w:rPr>
                <w:sz w:val="24"/>
                <w:szCs w:val="24"/>
                <w:lang w:eastAsia="ar-SA"/>
              </w:rPr>
            </w:pPr>
            <w:r w:rsidRPr="00BB0680">
              <w:rPr>
                <w:sz w:val="24"/>
                <w:szCs w:val="24"/>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14:paraId="551A0D37" w14:textId="77777777" w:rsidR="00BB0680" w:rsidRPr="00BB0680" w:rsidRDefault="00BB0680" w:rsidP="004D582C">
            <w:pPr>
              <w:pStyle w:val="a5"/>
              <w:jc w:val="center"/>
              <w:rPr>
                <w:sz w:val="24"/>
                <w:szCs w:val="24"/>
                <w:lang w:eastAsia="ar-SA"/>
              </w:rPr>
            </w:pPr>
            <w:r w:rsidRPr="00BB0680">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6379D59D" w14:textId="77777777" w:rsidR="00BB0680" w:rsidRPr="00BB0680" w:rsidRDefault="00BB0680" w:rsidP="004D582C">
            <w:pPr>
              <w:pStyle w:val="a5"/>
              <w:jc w:val="center"/>
              <w:rPr>
                <w:sz w:val="24"/>
                <w:szCs w:val="24"/>
                <w:lang w:eastAsia="ar-SA"/>
              </w:rPr>
            </w:pPr>
            <w:r w:rsidRPr="00BB0680">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404D1AF" w14:textId="77777777" w:rsidR="00BB0680" w:rsidRPr="00BB0680" w:rsidRDefault="00BB0680" w:rsidP="004D582C">
            <w:pPr>
              <w:pStyle w:val="a5"/>
              <w:jc w:val="center"/>
              <w:rPr>
                <w:sz w:val="24"/>
                <w:szCs w:val="24"/>
                <w:lang w:eastAsia="ar-SA"/>
              </w:rPr>
            </w:pPr>
            <w:r w:rsidRPr="00BB0680">
              <w:rPr>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57ED04C2" w14:textId="77777777" w:rsidR="00BB0680" w:rsidRPr="00BB0680" w:rsidRDefault="00BB0680" w:rsidP="004D582C">
            <w:pPr>
              <w:pStyle w:val="a5"/>
              <w:jc w:val="center"/>
              <w:rPr>
                <w:sz w:val="24"/>
                <w:szCs w:val="24"/>
                <w:lang w:eastAsia="ar-SA"/>
              </w:rPr>
            </w:pPr>
            <w:r w:rsidRPr="00BB0680">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ADC6CAE" w14:textId="77777777" w:rsidR="00BB0680" w:rsidRPr="00BB0680" w:rsidRDefault="00BB0680" w:rsidP="004D582C">
            <w:pPr>
              <w:pStyle w:val="a5"/>
              <w:jc w:val="center"/>
              <w:rPr>
                <w:sz w:val="24"/>
                <w:szCs w:val="24"/>
                <w:lang w:eastAsia="ar-SA"/>
              </w:rPr>
            </w:pPr>
            <w:r w:rsidRPr="00BB0680">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5421FC3" w14:textId="77777777" w:rsidR="00BB0680" w:rsidRPr="00BB0680" w:rsidRDefault="00BB0680" w:rsidP="004D582C">
            <w:pPr>
              <w:pStyle w:val="a5"/>
              <w:jc w:val="center"/>
              <w:rPr>
                <w:sz w:val="24"/>
                <w:szCs w:val="24"/>
                <w:lang w:eastAsia="ar-SA"/>
              </w:rPr>
            </w:pPr>
            <w:r w:rsidRPr="00BB0680">
              <w:rPr>
                <w:sz w:val="24"/>
                <w:szCs w:val="24"/>
                <w:lang w:eastAsia="ar-SA"/>
              </w:rPr>
              <w:t>4</w:t>
            </w:r>
          </w:p>
        </w:tc>
      </w:tr>
      <w:tr w:rsidR="00BB0680" w:rsidRPr="00BB0680" w14:paraId="363D85E4"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76AD16A3" w14:textId="77777777" w:rsidR="00BB0680" w:rsidRPr="00BB0680" w:rsidRDefault="00BB0680" w:rsidP="004D582C">
            <w:pPr>
              <w:pStyle w:val="a5"/>
              <w:jc w:val="both"/>
              <w:rPr>
                <w:sz w:val="24"/>
                <w:szCs w:val="24"/>
              </w:rPr>
            </w:pPr>
            <w:r w:rsidRPr="00BB0680">
              <w:rPr>
                <w:sz w:val="24"/>
                <w:szCs w:val="24"/>
              </w:rPr>
              <w:t>10.</w:t>
            </w:r>
          </w:p>
        </w:tc>
        <w:tc>
          <w:tcPr>
            <w:tcW w:w="2951" w:type="dxa"/>
            <w:tcBorders>
              <w:top w:val="single" w:sz="4" w:space="0" w:color="000000"/>
              <w:left w:val="single" w:sz="4" w:space="0" w:color="000000"/>
              <w:bottom w:val="single" w:sz="4" w:space="0" w:color="000000"/>
              <w:right w:val="single" w:sz="4" w:space="0" w:color="000000"/>
            </w:tcBorders>
          </w:tcPr>
          <w:p w14:paraId="694A57B5"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14:paraId="6413BB8E" w14:textId="77777777" w:rsidR="00BB0680" w:rsidRPr="00BB0680" w:rsidRDefault="00BB0680" w:rsidP="004D582C">
            <w:pPr>
              <w:pStyle w:val="a5"/>
              <w:jc w:val="both"/>
              <w:rPr>
                <w:sz w:val="24"/>
                <w:szCs w:val="24"/>
                <w:lang w:eastAsia="ar-SA"/>
              </w:rPr>
            </w:pPr>
            <w:r w:rsidRPr="00BB0680">
              <w:rPr>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640F19A4" w14:textId="77777777" w:rsidR="00BB0680" w:rsidRPr="00BB0680" w:rsidRDefault="00BB0680" w:rsidP="004D582C">
            <w:pPr>
              <w:pStyle w:val="a5"/>
              <w:jc w:val="center"/>
              <w:rPr>
                <w:sz w:val="24"/>
                <w:szCs w:val="24"/>
                <w:lang w:eastAsia="ar-SA"/>
              </w:rPr>
            </w:pPr>
            <w:r w:rsidRPr="00BB0680">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3257875D" w14:textId="77777777" w:rsidR="00BB0680" w:rsidRPr="00BB0680" w:rsidRDefault="00BB0680" w:rsidP="004D582C">
            <w:pPr>
              <w:pStyle w:val="a5"/>
              <w:jc w:val="center"/>
              <w:rPr>
                <w:sz w:val="24"/>
                <w:szCs w:val="24"/>
                <w:lang w:eastAsia="ar-SA"/>
              </w:rPr>
            </w:pPr>
            <w:r w:rsidRPr="00BB0680">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62F0CC01" w14:textId="77777777" w:rsidR="00BB0680" w:rsidRPr="00BB0680" w:rsidRDefault="00BB0680" w:rsidP="004D582C">
            <w:pPr>
              <w:pStyle w:val="a5"/>
              <w:jc w:val="center"/>
              <w:rPr>
                <w:sz w:val="24"/>
                <w:szCs w:val="24"/>
                <w:lang w:eastAsia="ar-SA"/>
              </w:rPr>
            </w:pPr>
            <w:r w:rsidRPr="00BB0680">
              <w:rPr>
                <w:sz w:val="24"/>
                <w:szCs w:val="24"/>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4ACF3EAB" w14:textId="77777777" w:rsidR="00BB0680" w:rsidRPr="00BB0680" w:rsidRDefault="00BB0680" w:rsidP="004D582C">
            <w:pPr>
              <w:pStyle w:val="a5"/>
              <w:jc w:val="center"/>
              <w:rPr>
                <w:sz w:val="24"/>
                <w:szCs w:val="24"/>
                <w:lang w:eastAsia="ar-SA"/>
              </w:rPr>
            </w:pPr>
            <w:r w:rsidRPr="00BB0680">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0BA40D13" w14:textId="77777777" w:rsidR="00BB0680" w:rsidRPr="00BB0680" w:rsidRDefault="00BB0680" w:rsidP="004D582C">
            <w:pPr>
              <w:pStyle w:val="a5"/>
              <w:jc w:val="center"/>
              <w:rPr>
                <w:sz w:val="24"/>
                <w:szCs w:val="24"/>
                <w:lang w:eastAsia="ar-SA"/>
              </w:rPr>
            </w:pPr>
            <w:r w:rsidRPr="00BB0680">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2F965B69" w14:textId="77777777" w:rsidR="00BB0680" w:rsidRPr="00BB0680" w:rsidRDefault="00BB0680" w:rsidP="004D582C">
            <w:pPr>
              <w:pStyle w:val="a5"/>
              <w:jc w:val="center"/>
              <w:rPr>
                <w:sz w:val="24"/>
                <w:szCs w:val="24"/>
                <w:lang w:eastAsia="ar-SA"/>
              </w:rPr>
            </w:pPr>
            <w:r w:rsidRPr="00BB0680">
              <w:rPr>
                <w:sz w:val="24"/>
                <w:szCs w:val="24"/>
                <w:lang w:eastAsia="ar-SA"/>
              </w:rPr>
              <w:t>20</w:t>
            </w:r>
          </w:p>
        </w:tc>
      </w:tr>
      <w:tr w:rsidR="00BB0680" w:rsidRPr="00BB0680" w14:paraId="7E2085BB"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71463EE3" w14:textId="77777777" w:rsidR="00BB0680" w:rsidRPr="00BB0680" w:rsidRDefault="00BB0680" w:rsidP="004D582C">
            <w:pPr>
              <w:pStyle w:val="a5"/>
              <w:jc w:val="both"/>
              <w:rPr>
                <w:sz w:val="24"/>
                <w:szCs w:val="24"/>
              </w:rPr>
            </w:pPr>
            <w:r w:rsidRPr="00BB0680">
              <w:rPr>
                <w:sz w:val="24"/>
                <w:szCs w:val="24"/>
              </w:rPr>
              <w:t>11.</w:t>
            </w:r>
          </w:p>
        </w:tc>
        <w:tc>
          <w:tcPr>
            <w:tcW w:w="2951" w:type="dxa"/>
            <w:tcBorders>
              <w:top w:val="single" w:sz="4" w:space="0" w:color="000000"/>
              <w:left w:val="single" w:sz="4" w:space="0" w:color="000000"/>
              <w:bottom w:val="single" w:sz="4" w:space="0" w:color="000000"/>
              <w:right w:val="single" w:sz="4" w:space="0" w:color="000000"/>
            </w:tcBorders>
          </w:tcPr>
          <w:p w14:paraId="2EE77A1C"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14:paraId="01445087" w14:textId="77777777" w:rsidR="00BB0680" w:rsidRPr="00BB0680" w:rsidRDefault="00BB0680" w:rsidP="004D582C">
            <w:pPr>
              <w:pStyle w:val="a5"/>
              <w:jc w:val="both"/>
              <w:rPr>
                <w:sz w:val="24"/>
                <w:szCs w:val="24"/>
                <w:lang w:eastAsia="ar-SA"/>
              </w:rPr>
            </w:pPr>
            <w:r w:rsidRPr="00BB0680">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34D2020B" w14:textId="77777777" w:rsidR="00BB0680" w:rsidRPr="00BB0680" w:rsidRDefault="00BB0680" w:rsidP="004D582C">
            <w:pPr>
              <w:pStyle w:val="a5"/>
              <w:jc w:val="center"/>
              <w:rPr>
                <w:sz w:val="24"/>
                <w:szCs w:val="24"/>
                <w:lang w:eastAsia="ar-SA"/>
              </w:rPr>
            </w:pPr>
            <w:r w:rsidRPr="00BB0680">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77A51FE8" w14:textId="77777777" w:rsidR="00BB0680" w:rsidRPr="00BB0680" w:rsidRDefault="00BB0680" w:rsidP="004D582C">
            <w:pPr>
              <w:pStyle w:val="a5"/>
              <w:jc w:val="center"/>
              <w:rPr>
                <w:sz w:val="24"/>
                <w:szCs w:val="24"/>
                <w:lang w:eastAsia="ar-SA"/>
              </w:rPr>
            </w:pPr>
            <w:r w:rsidRPr="00BB0680">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14C610AA" w14:textId="77777777" w:rsidR="00BB0680" w:rsidRPr="00BB0680" w:rsidRDefault="00BB0680" w:rsidP="004D582C">
            <w:pPr>
              <w:pStyle w:val="a5"/>
              <w:jc w:val="center"/>
              <w:rPr>
                <w:sz w:val="24"/>
                <w:szCs w:val="24"/>
                <w:lang w:eastAsia="ar-SA"/>
              </w:rPr>
            </w:pPr>
            <w:r w:rsidRPr="00BB0680">
              <w:rPr>
                <w:sz w:val="24"/>
                <w:szCs w:val="24"/>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14:paraId="0D7A11EB" w14:textId="77777777" w:rsidR="00BB0680" w:rsidRPr="00BB0680" w:rsidRDefault="00BB0680" w:rsidP="004D582C">
            <w:pPr>
              <w:pStyle w:val="a5"/>
              <w:jc w:val="center"/>
              <w:rPr>
                <w:sz w:val="24"/>
                <w:szCs w:val="24"/>
                <w:lang w:eastAsia="ar-SA"/>
              </w:rPr>
            </w:pPr>
            <w:r w:rsidRPr="00BB0680">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1F0E14C7" w14:textId="77777777" w:rsidR="00BB0680" w:rsidRPr="00BB0680" w:rsidRDefault="00BB0680" w:rsidP="004D582C">
            <w:pPr>
              <w:pStyle w:val="a5"/>
              <w:jc w:val="center"/>
              <w:rPr>
                <w:sz w:val="24"/>
                <w:szCs w:val="24"/>
                <w:lang w:eastAsia="ar-SA"/>
              </w:rPr>
            </w:pPr>
            <w:r w:rsidRPr="00BB0680">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7A3FD6CE" w14:textId="77777777" w:rsidR="00BB0680" w:rsidRPr="00BB0680" w:rsidRDefault="00BB0680" w:rsidP="004D582C">
            <w:pPr>
              <w:pStyle w:val="a5"/>
              <w:jc w:val="center"/>
              <w:rPr>
                <w:sz w:val="24"/>
                <w:szCs w:val="24"/>
                <w:lang w:eastAsia="ar-SA"/>
              </w:rPr>
            </w:pPr>
            <w:r w:rsidRPr="00BB0680">
              <w:rPr>
                <w:sz w:val="24"/>
                <w:szCs w:val="24"/>
                <w:lang w:eastAsia="ar-SA"/>
              </w:rPr>
              <w:t>43</w:t>
            </w:r>
          </w:p>
        </w:tc>
      </w:tr>
      <w:tr w:rsidR="00BB0680" w:rsidRPr="00BB0680" w14:paraId="6A02D6C5"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0B76286" w14:textId="77777777" w:rsidR="00BB0680" w:rsidRPr="00BB0680" w:rsidRDefault="00BB0680" w:rsidP="004D582C">
            <w:pPr>
              <w:pStyle w:val="a5"/>
              <w:jc w:val="both"/>
              <w:rPr>
                <w:sz w:val="24"/>
                <w:szCs w:val="24"/>
              </w:rPr>
            </w:pPr>
            <w:r w:rsidRPr="00BB0680">
              <w:rPr>
                <w:sz w:val="24"/>
                <w:szCs w:val="24"/>
              </w:rPr>
              <w:t>12.</w:t>
            </w:r>
          </w:p>
        </w:tc>
        <w:tc>
          <w:tcPr>
            <w:tcW w:w="2951" w:type="dxa"/>
            <w:tcBorders>
              <w:top w:val="single" w:sz="4" w:space="0" w:color="000000"/>
              <w:left w:val="single" w:sz="4" w:space="0" w:color="000000"/>
              <w:bottom w:val="single" w:sz="4" w:space="0" w:color="000000"/>
              <w:right w:val="single" w:sz="4" w:space="0" w:color="000000"/>
            </w:tcBorders>
          </w:tcPr>
          <w:p w14:paraId="564B97CE" w14:textId="77777777" w:rsidR="00BB0680" w:rsidRPr="00BB0680" w:rsidRDefault="00BB0680" w:rsidP="004D582C">
            <w:pPr>
              <w:pStyle w:val="ConsPlusNormal"/>
              <w:rPr>
                <w:rFonts w:ascii="Times New Roman" w:hAnsi="Times New Roman" w:cs="Times New Roman"/>
                <w:sz w:val="24"/>
                <w:szCs w:val="24"/>
              </w:rPr>
            </w:pPr>
            <w:r w:rsidRPr="00BB0680">
              <w:rPr>
                <w:rFonts w:ascii="Times New Roman" w:hAnsi="Times New Roman" w:cs="Times New Roman"/>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14:paraId="2D0B8D9B" w14:textId="77777777" w:rsidR="00BB0680" w:rsidRPr="00BB0680" w:rsidRDefault="00BB0680" w:rsidP="004D582C">
            <w:pPr>
              <w:pStyle w:val="a5"/>
              <w:jc w:val="both"/>
              <w:rPr>
                <w:sz w:val="24"/>
                <w:szCs w:val="24"/>
                <w:lang w:eastAsia="ar-SA"/>
              </w:rPr>
            </w:pPr>
            <w:r w:rsidRPr="00BB0680">
              <w:rPr>
                <w:sz w:val="24"/>
                <w:szCs w:val="24"/>
                <w:lang w:eastAsia="ar-SA"/>
              </w:rPr>
              <w:t>кв. м.</w:t>
            </w:r>
          </w:p>
        </w:tc>
        <w:tc>
          <w:tcPr>
            <w:tcW w:w="992" w:type="dxa"/>
            <w:tcBorders>
              <w:top w:val="single" w:sz="4" w:space="0" w:color="000000"/>
              <w:left w:val="single" w:sz="4" w:space="0" w:color="000000"/>
              <w:bottom w:val="single" w:sz="4" w:space="0" w:color="000000"/>
              <w:right w:val="single" w:sz="4" w:space="0" w:color="000000"/>
            </w:tcBorders>
            <w:vAlign w:val="center"/>
          </w:tcPr>
          <w:p w14:paraId="2F444FFF" w14:textId="77777777" w:rsidR="00BB0680" w:rsidRPr="00BB0680" w:rsidRDefault="00BB0680" w:rsidP="004D582C">
            <w:pPr>
              <w:pStyle w:val="a5"/>
              <w:jc w:val="center"/>
              <w:rPr>
                <w:sz w:val="24"/>
                <w:szCs w:val="24"/>
                <w:lang w:eastAsia="ar-SA"/>
              </w:rPr>
            </w:pPr>
            <w:r w:rsidRPr="00BB0680">
              <w:rPr>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ABDB78F" w14:textId="77777777" w:rsidR="00BB0680" w:rsidRPr="00BB0680" w:rsidRDefault="00BB0680" w:rsidP="004D582C">
            <w:pPr>
              <w:pStyle w:val="a5"/>
              <w:jc w:val="center"/>
              <w:rPr>
                <w:sz w:val="24"/>
                <w:szCs w:val="24"/>
                <w:lang w:eastAsia="ar-SA"/>
              </w:rPr>
            </w:pPr>
            <w:r w:rsidRPr="00BB0680">
              <w:rPr>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B37E58F" w14:textId="77777777" w:rsidR="00BB0680" w:rsidRPr="00BB0680" w:rsidRDefault="00BB0680" w:rsidP="004D582C">
            <w:pPr>
              <w:pStyle w:val="a5"/>
              <w:jc w:val="center"/>
              <w:rPr>
                <w:sz w:val="24"/>
                <w:szCs w:val="24"/>
                <w:lang w:eastAsia="ar-SA"/>
              </w:rPr>
            </w:pPr>
            <w:r w:rsidRPr="00BB0680">
              <w:rPr>
                <w:sz w:val="24"/>
                <w:szCs w:val="24"/>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A6E550B" w14:textId="77777777" w:rsidR="00BB0680" w:rsidRPr="00BB0680" w:rsidRDefault="00BB0680" w:rsidP="004D582C">
            <w:pPr>
              <w:pStyle w:val="a5"/>
              <w:jc w:val="center"/>
              <w:rPr>
                <w:sz w:val="24"/>
                <w:szCs w:val="24"/>
                <w:lang w:eastAsia="ar-SA"/>
              </w:rPr>
            </w:pPr>
            <w:r w:rsidRPr="00BB0680">
              <w:rPr>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5C18CBD" w14:textId="77777777" w:rsidR="00BB0680" w:rsidRPr="00BB0680" w:rsidRDefault="00BB0680" w:rsidP="004D582C">
            <w:pPr>
              <w:pStyle w:val="a5"/>
              <w:jc w:val="center"/>
              <w:rPr>
                <w:sz w:val="24"/>
                <w:szCs w:val="24"/>
                <w:lang w:eastAsia="ar-SA"/>
              </w:rPr>
            </w:pPr>
            <w:r w:rsidRPr="00BB0680">
              <w:rPr>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D4137B5" w14:textId="77777777" w:rsidR="00BB0680" w:rsidRPr="00BB0680" w:rsidRDefault="00BB0680" w:rsidP="004D582C">
            <w:pPr>
              <w:pStyle w:val="a5"/>
              <w:jc w:val="center"/>
              <w:rPr>
                <w:sz w:val="24"/>
                <w:szCs w:val="24"/>
                <w:lang w:eastAsia="ar-SA"/>
              </w:rPr>
            </w:pPr>
            <w:r w:rsidRPr="00BB0680">
              <w:rPr>
                <w:sz w:val="24"/>
                <w:szCs w:val="24"/>
                <w:lang w:eastAsia="ar-SA"/>
              </w:rPr>
              <w:t>203000</w:t>
            </w:r>
          </w:p>
        </w:tc>
      </w:tr>
      <w:tr w:rsidR="00BB0680" w:rsidRPr="00BB0680" w14:paraId="19BDD4F1"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9F6305E" w14:textId="77777777" w:rsidR="00BB0680" w:rsidRPr="00BB0680" w:rsidRDefault="00BB0680" w:rsidP="004D582C">
            <w:pPr>
              <w:pStyle w:val="a5"/>
              <w:jc w:val="both"/>
              <w:rPr>
                <w:sz w:val="24"/>
                <w:szCs w:val="24"/>
              </w:rPr>
            </w:pPr>
            <w:r w:rsidRPr="00BB0680">
              <w:rPr>
                <w:sz w:val="24"/>
                <w:szCs w:val="24"/>
              </w:rPr>
              <w:t>13.</w:t>
            </w:r>
          </w:p>
        </w:tc>
        <w:tc>
          <w:tcPr>
            <w:tcW w:w="2951" w:type="dxa"/>
            <w:tcBorders>
              <w:top w:val="single" w:sz="4" w:space="0" w:color="000000"/>
              <w:left w:val="single" w:sz="4" w:space="0" w:color="000000"/>
              <w:bottom w:val="single" w:sz="4" w:space="0" w:color="000000"/>
              <w:right w:val="single" w:sz="4" w:space="0" w:color="000000"/>
            </w:tcBorders>
          </w:tcPr>
          <w:p w14:paraId="44AA2FBC" w14:textId="77777777" w:rsidR="00BB0680" w:rsidRPr="00BB0680" w:rsidRDefault="00BB0680" w:rsidP="004D582C">
            <w:pPr>
              <w:pStyle w:val="ConsPlusNormal"/>
              <w:rPr>
                <w:rFonts w:ascii="Times New Roman" w:hAnsi="Times New Roman" w:cs="Times New Roman"/>
                <w:sz w:val="24"/>
                <w:szCs w:val="24"/>
              </w:rPr>
            </w:pPr>
            <w:r w:rsidRPr="00BB0680">
              <w:rPr>
                <w:rFonts w:ascii="Times New Roman" w:hAnsi="Times New Roman" w:cs="Times New Roman"/>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14:paraId="4FF611DE" w14:textId="77777777" w:rsidR="00BB0680" w:rsidRPr="00BB0680" w:rsidRDefault="00BB0680" w:rsidP="004D582C">
            <w:pPr>
              <w:pStyle w:val="a5"/>
              <w:jc w:val="both"/>
              <w:rPr>
                <w:sz w:val="24"/>
                <w:szCs w:val="24"/>
                <w:lang w:eastAsia="ar-SA"/>
              </w:rPr>
            </w:pPr>
            <w:r w:rsidRPr="00BB0680">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2E1851EF" w14:textId="77777777" w:rsidR="00BB0680" w:rsidRPr="00BB0680" w:rsidRDefault="00BB0680" w:rsidP="004D582C">
            <w:pPr>
              <w:pStyle w:val="a5"/>
              <w:jc w:val="center"/>
              <w:rPr>
                <w:sz w:val="24"/>
                <w:szCs w:val="24"/>
                <w:lang w:eastAsia="ar-SA"/>
              </w:rPr>
            </w:pPr>
            <w:r w:rsidRPr="00BB0680">
              <w:rPr>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760C00F5" w14:textId="77777777" w:rsidR="00BB0680" w:rsidRPr="00BB0680" w:rsidRDefault="00BB0680" w:rsidP="004D582C">
            <w:pPr>
              <w:pStyle w:val="a5"/>
              <w:jc w:val="center"/>
              <w:rPr>
                <w:sz w:val="24"/>
                <w:szCs w:val="24"/>
                <w:lang w:eastAsia="ar-SA"/>
              </w:rPr>
            </w:pPr>
            <w:r w:rsidRPr="00BB0680">
              <w:rPr>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458DAD9E" w14:textId="77777777" w:rsidR="00BB0680" w:rsidRPr="00BB0680" w:rsidRDefault="00BB0680" w:rsidP="004D582C">
            <w:pPr>
              <w:pStyle w:val="a5"/>
              <w:jc w:val="center"/>
              <w:rPr>
                <w:sz w:val="24"/>
                <w:szCs w:val="24"/>
                <w:lang w:eastAsia="ar-SA"/>
              </w:rPr>
            </w:pPr>
            <w:r w:rsidRPr="00BB0680">
              <w:rPr>
                <w:sz w:val="24"/>
                <w:szCs w:val="24"/>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14:paraId="674A4E8D" w14:textId="77777777" w:rsidR="00BB0680" w:rsidRPr="00BB0680" w:rsidRDefault="00BB0680" w:rsidP="004D582C">
            <w:pPr>
              <w:pStyle w:val="a5"/>
              <w:jc w:val="center"/>
              <w:rPr>
                <w:sz w:val="24"/>
                <w:szCs w:val="24"/>
                <w:lang w:eastAsia="ar-SA"/>
              </w:rPr>
            </w:pPr>
            <w:r w:rsidRPr="00BB0680">
              <w:rPr>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8B4745B" w14:textId="77777777" w:rsidR="00BB0680" w:rsidRPr="00BB0680" w:rsidRDefault="00BB0680" w:rsidP="004D582C">
            <w:pPr>
              <w:pStyle w:val="a5"/>
              <w:jc w:val="center"/>
              <w:rPr>
                <w:sz w:val="24"/>
                <w:szCs w:val="24"/>
                <w:lang w:eastAsia="ar-SA"/>
              </w:rPr>
            </w:pPr>
            <w:r w:rsidRPr="00BB0680">
              <w:rPr>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DE08793" w14:textId="77777777" w:rsidR="00BB0680" w:rsidRPr="00BB0680" w:rsidRDefault="00BB0680" w:rsidP="004D582C">
            <w:pPr>
              <w:pStyle w:val="a5"/>
              <w:jc w:val="center"/>
              <w:rPr>
                <w:sz w:val="24"/>
                <w:szCs w:val="24"/>
                <w:lang w:eastAsia="ar-SA"/>
              </w:rPr>
            </w:pPr>
            <w:r w:rsidRPr="00BB0680">
              <w:rPr>
                <w:sz w:val="24"/>
                <w:szCs w:val="24"/>
                <w:lang w:eastAsia="ar-SA"/>
              </w:rPr>
              <w:t>22</w:t>
            </w:r>
          </w:p>
        </w:tc>
      </w:tr>
      <w:tr w:rsidR="00BB0680" w:rsidRPr="00BB0680" w14:paraId="30DAA099"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29EE06B" w14:textId="77777777" w:rsidR="00BB0680" w:rsidRPr="00BB0680" w:rsidRDefault="00BB0680" w:rsidP="004D582C">
            <w:pPr>
              <w:pStyle w:val="a5"/>
              <w:jc w:val="both"/>
              <w:rPr>
                <w:sz w:val="24"/>
                <w:szCs w:val="24"/>
              </w:rPr>
            </w:pPr>
            <w:r w:rsidRPr="00BB0680">
              <w:rPr>
                <w:sz w:val="24"/>
                <w:szCs w:val="24"/>
              </w:rPr>
              <w:t>14.</w:t>
            </w:r>
          </w:p>
        </w:tc>
        <w:tc>
          <w:tcPr>
            <w:tcW w:w="2951" w:type="dxa"/>
            <w:tcBorders>
              <w:top w:val="single" w:sz="4" w:space="0" w:color="000000"/>
              <w:left w:val="single" w:sz="4" w:space="0" w:color="000000"/>
              <w:bottom w:val="single" w:sz="4" w:space="0" w:color="000000"/>
              <w:right w:val="single" w:sz="4" w:space="0" w:color="000000"/>
            </w:tcBorders>
          </w:tcPr>
          <w:p w14:paraId="44142B8F"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 xml:space="preserve">Ремонт, установка </w:t>
            </w:r>
            <w:r w:rsidRPr="00BB0680">
              <w:rPr>
                <w:rFonts w:ascii="Times New Roman" w:hAnsi="Times New Roman" w:cs="Times New Roman"/>
                <w:sz w:val="24"/>
                <w:szCs w:val="24"/>
              </w:rPr>
              <w:lastRenderedPageBreak/>
              <w:t xml:space="preserve">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14:paraId="54D7D9C0" w14:textId="77777777" w:rsidR="00BB0680" w:rsidRPr="00BB0680" w:rsidRDefault="00BB0680" w:rsidP="004D582C">
            <w:pPr>
              <w:pStyle w:val="a5"/>
              <w:jc w:val="both"/>
              <w:rPr>
                <w:sz w:val="24"/>
                <w:szCs w:val="24"/>
                <w:lang w:eastAsia="ar-SA"/>
              </w:rPr>
            </w:pPr>
            <w:r w:rsidRPr="00BB0680">
              <w:rPr>
                <w:sz w:val="24"/>
                <w:szCs w:val="24"/>
              </w:rPr>
              <w:lastRenderedPageBreak/>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77C97B8E"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0795EA81"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D520A57"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6F637D46"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6C9E62E" w14:textId="77777777" w:rsidR="00BB0680" w:rsidRPr="00BB0680" w:rsidRDefault="00BB0680" w:rsidP="004D582C">
            <w:pPr>
              <w:pStyle w:val="a5"/>
              <w:jc w:val="center"/>
              <w:rPr>
                <w:sz w:val="24"/>
                <w:szCs w:val="24"/>
                <w:lang w:eastAsia="ar-SA"/>
              </w:rPr>
            </w:pPr>
            <w:r w:rsidRPr="00BB0680">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A906760" w14:textId="77777777" w:rsidR="00BB0680" w:rsidRPr="00BB0680" w:rsidRDefault="00BB0680" w:rsidP="004D582C">
            <w:pPr>
              <w:pStyle w:val="a5"/>
              <w:jc w:val="center"/>
              <w:rPr>
                <w:sz w:val="24"/>
                <w:szCs w:val="24"/>
                <w:lang w:eastAsia="ar-SA"/>
              </w:rPr>
            </w:pPr>
            <w:r w:rsidRPr="00BB0680">
              <w:rPr>
                <w:sz w:val="24"/>
                <w:szCs w:val="24"/>
                <w:lang w:eastAsia="ar-SA"/>
              </w:rPr>
              <w:t>32</w:t>
            </w:r>
          </w:p>
        </w:tc>
      </w:tr>
      <w:tr w:rsidR="00BB0680" w:rsidRPr="00BB0680" w14:paraId="45BAB156"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E4FD570" w14:textId="77777777" w:rsidR="00BB0680" w:rsidRPr="00BB0680" w:rsidRDefault="00BB0680" w:rsidP="004D582C">
            <w:pPr>
              <w:pStyle w:val="a5"/>
              <w:jc w:val="both"/>
              <w:rPr>
                <w:sz w:val="24"/>
                <w:szCs w:val="24"/>
              </w:rPr>
            </w:pPr>
            <w:r w:rsidRPr="00BB0680">
              <w:rPr>
                <w:sz w:val="24"/>
                <w:szCs w:val="24"/>
              </w:rPr>
              <w:t>15.</w:t>
            </w:r>
          </w:p>
        </w:tc>
        <w:tc>
          <w:tcPr>
            <w:tcW w:w="2951" w:type="dxa"/>
            <w:tcBorders>
              <w:top w:val="single" w:sz="4" w:space="0" w:color="000000"/>
              <w:left w:val="single" w:sz="4" w:space="0" w:color="000000"/>
              <w:bottom w:val="single" w:sz="4" w:space="0" w:color="000000"/>
              <w:right w:val="single" w:sz="4" w:space="0" w:color="000000"/>
            </w:tcBorders>
          </w:tcPr>
          <w:p w14:paraId="67BC0AF1" w14:textId="77777777" w:rsidR="00BB0680" w:rsidRPr="00BB0680" w:rsidRDefault="00BB0680" w:rsidP="004D582C">
            <w:pPr>
              <w:pStyle w:val="ConsPlusNormal"/>
              <w:rPr>
                <w:rFonts w:ascii="Times New Roman" w:hAnsi="Times New Roman" w:cs="Times New Roman"/>
                <w:sz w:val="24"/>
                <w:szCs w:val="24"/>
              </w:rPr>
            </w:pPr>
            <w:r w:rsidRPr="00BB0680">
              <w:rPr>
                <w:rFonts w:ascii="Times New Roman" w:hAnsi="Times New Roman" w:cs="Times New Roman"/>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14:paraId="33FCB6EA" w14:textId="77777777" w:rsidR="00BB0680" w:rsidRPr="00BB0680" w:rsidRDefault="00BB0680" w:rsidP="004D582C">
            <w:pPr>
              <w:pStyle w:val="a5"/>
              <w:jc w:val="both"/>
              <w:rPr>
                <w:sz w:val="24"/>
                <w:szCs w:val="24"/>
                <w:lang w:eastAsia="ar-SA"/>
              </w:rPr>
            </w:pPr>
            <w:r w:rsidRPr="00BB0680">
              <w:rPr>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0101F00D" w14:textId="77777777" w:rsidR="00BB0680" w:rsidRPr="00BB0680" w:rsidRDefault="00BB0680" w:rsidP="004D582C">
            <w:pPr>
              <w:pStyle w:val="a5"/>
              <w:jc w:val="center"/>
              <w:rPr>
                <w:sz w:val="24"/>
                <w:szCs w:val="24"/>
                <w:lang w:eastAsia="ar-SA"/>
              </w:rPr>
            </w:pPr>
            <w:r w:rsidRPr="00BB0680">
              <w:rPr>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4262C950" w14:textId="77777777" w:rsidR="00BB0680" w:rsidRPr="00BB0680" w:rsidRDefault="00BB0680" w:rsidP="004D582C">
            <w:pPr>
              <w:pStyle w:val="a5"/>
              <w:jc w:val="center"/>
              <w:rPr>
                <w:sz w:val="24"/>
                <w:szCs w:val="24"/>
                <w:lang w:eastAsia="ar-SA"/>
              </w:rPr>
            </w:pPr>
            <w:r w:rsidRPr="00BB0680">
              <w:rPr>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62D1CA71" w14:textId="77777777" w:rsidR="00BB0680" w:rsidRPr="00BB0680" w:rsidRDefault="00BB0680" w:rsidP="004D582C">
            <w:pPr>
              <w:pStyle w:val="a5"/>
              <w:jc w:val="center"/>
              <w:rPr>
                <w:sz w:val="24"/>
                <w:szCs w:val="24"/>
                <w:lang w:eastAsia="ar-SA"/>
              </w:rPr>
            </w:pPr>
            <w:r w:rsidRPr="00BB0680">
              <w:rPr>
                <w:sz w:val="24"/>
                <w:szCs w:val="24"/>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14:paraId="25504830" w14:textId="77777777" w:rsidR="00BB0680" w:rsidRPr="00BB0680" w:rsidRDefault="00BB0680" w:rsidP="004D582C">
            <w:pPr>
              <w:pStyle w:val="a5"/>
              <w:jc w:val="center"/>
              <w:rPr>
                <w:sz w:val="24"/>
                <w:szCs w:val="24"/>
                <w:lang w:eastAsia="ar-SA"/>
              </w:rPr>
            </w:pPr>
            <w:r w:rsidRPr="00BB0680">
              <w:rPr>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13EE2BF0" w14:textId="77777777" w:rsidR="00BB0680" w:rsidRPr="00BB0680" w:rsidRDefault="00BB0680" w:rsidP="004D582C">
            <w:pPr>
              <w:pStyle w:val="a5"/>
              <w:jc w:val="center"/>
              <w:rPr>
                <w:sz w:val="24"/>
                <w:szCs w:val="24"/>
                <w:lang w:eastAsia="ar-SA"/>
              </w:rPr>
            </w:pPr>
            <w:r w:rsidRPr="00BB0680">
              <w:rPr>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33184924" w14:textId="77777777" w:rsidR="00BB0680" w:rsidRPr="00BB0680" w:rsidRDefault="00BB0680" w:rsidP="004D582C">
            <w:pPr>
              <w:pStyle w:val="a5"/>
              <w:jc w:val="center"/>
              <w:rPr>
                <w:sz w:val="24"/>
                <w:szCs w:val="24"/>
                <w:lang w:eastAsia="ar-SA"/>
              </w:rPr>
            </w:pPr>
            <w:r w:rsidRPr="00BB0680">
              <w:rPr>
                <w:sz w:val="24"/>
                <w:szCs w:val="24"/>
                <w:lang w:eastAsia="ar-SA"/>
              </w:rPr>
              <w:t>22,3</w:t>
            </w:r>
          </w:p>
        </w:tc>
      </w:tr>
      <w:tr w:rsidR="00BB0680" w:rsidRPr="00BB0680" w14:paraId="14FF7DB4"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632001E" w14:textId="77777777" w:rsidR="00BB0680" w:rsidRPr="00BB0680" w:rsidRDefault="00BB0680" w:rsidP="004D582C">
            <w:pPr>
              <w:pStyle w:val="a5"/>
              <w:jc w:val="both"/>
              <w:rPr>
                <w:sz w:val="24"/>
                <w:szCs w:val="24"/>
              </w:rPr>
            </w:pPr>
            <w:r w:rsidRPr="00BB0680">
              <w:rPr>
                <w:sz w:val="24"/>
                <w:szCs w:val="24"/>
              </w:rPr>
              <w:t>16.</w:t>
            </w:r>
          </w:p>
        </w:tc>
        <w:tc>
          <w:tcPr>
            <w:tcW w:w="2951" w:type="dxa"/>
            <w:tcBorders>
              <w:top w:val="single" w:sz="4" w:space="0" w:color="000000"/>
              <w:left w:val="single" w:sz="4" w:space="0" w:color="000000"/>
              <w:bottom w:val="single" w:sz="4" w:space="0" w:color="000000"/>
              <w:right w:val="single" w:sz="4" w:space="0" w:color="000000"/>
            </w:tcBorders>
          </w:tcPr>
          <w:p w14:paraId="673B4A80" w14:textId="77777777" w:rsidR="00BB0680" w:rsidRPr="00BB0680" w:rsidRDefault="00BB0680" w:rsidP="004D582C">
            <w:pPr>
              <w:pStyle w:val="ConsPlusNormal"/>
              <w:rPr>
                <w:rFonts w:ascii="Times New Roman" w:hAnsi="Times New Roman" w:cs="Times New Roman"/>
                <w:sz w:val="24"/>
                <w:szCs w:val="24"/>
              </w:rPr>
            </w:pPr>
            <w:r w:rsidRPr="00BB0680">
              <w:rPr>
                <w:rFonts w:ascii="Times New Roman" w:hAnsi="Times New Roman" w:cs="Times New Roman"/>
                <w:sz w:val="24"/>
                <w:szCs w:val="24"/>
              </w:rPr>
              <w:t xml:space="preserve">Обслуживание </w:t>
            </w:r>
            <w:proofErr w:type="gramStart"/>
            <w:r w:rsidRPr="00BB0680">
              <w:rPr>
                <w:rFonts w:ascii="Times New Roman" w:hAnsi="Times New Roman" w:cs="Times New Roman"/>
                <w:sz w:val="24"/>
                <w:szCs w:val="24"/>
              </w:rPr>
              <w:t>светильников  уличного</w:t>
            </w:r>
            <w:proofErr w:type="gramEnd"/>
            <w:r w:rsidRPr="00BB0680">
              <w:rPr>
                <w:rFonts w:ascii="Times New Roman" w:hAnsi="Times New Roman" w:cs="Times New Roman"/>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tcPr>
          <w:p w14:paraId="68A5F4E7" w14:textId="77777777" w:rsidR="00BB0680" w:rsidRPr="00BB0680" w:rsidRDefault="00BB0680" w:rsidP="004D582C">
            <w:pPr>
              <w:pStyle w:val="a5"/>
              <w:jc w:val="both"/>
              <w:rPr>
                <w:sz w:val="24"/>
                <w:szCs w:val="24"/>
                <w:lang w:eastAsia="ar-SA"/>
              </w:rPr>
            </w:pPr>
            <w:r w:rsidRPr="00BB0680">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41B12B0B" w14:textId="77777777" w:rsidR="00BB0680" w:rsidRPr="00BB0680" w:rsidRDefault="00BB0680" w:rsidP="004D582C">
            <w:pPr>
              <w:pStyle w:val="a5"/>
              <w:jc w:val="center"/>
              <w:rPr>
                <w:sz w:val="24"/>
                <w:szCs w:val="24"/>
                <w:lang w:eastAsia="ar-SA"/>
              </w:rPr>
            </w:pPr>
            <w:r w:rsidRPr="00BB0680">
              <w:rPr>
                <w:sz w:val="24"/>
                <w:szCs w:val="24"/>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44CD18C4" w14:textId="77777777" w:rsidR="00BB0680" w:rsidRPr="00BB0680" w:rsidRDefault="00BB0680" w:rsidP="004D582C">
            <w:pPr>
              <w:pStyle w:val="a5"/>
              <w:jc w:val="center"/>
              <w:rPr>
                <w:sz w:val="24"/>
                <w:szCs w:val="24"/>
                <w:lang w:eastAsia="ar-SA"/>
              </w:rPr>
            </w:pPr>
            <w:r w:rsidRPr="00BB0680">
              <w:rPr>
                <w:sz w:val="24"/>
                <w:szCs w:val="24"/>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0B3BF3E5" w14:textId="77777777" w:rsidR="00BB0680" w:rsidRPr="00BB0680" w:rsidRDefault="00BB0680" w:rsidP="004D582C">
            <w:pPr>
              <w:pStyle w:val="a5"/>
              <w:jc w:val="center"/>
              <w:rPr>
                <w:sz w:val="24"/>
                <w:szCs w:val="24"/>
                <w:lang w:eastAsia="ar-SA"/>
              </w:rPr>
            </w:pPr>
            <w:r w:rsidRPr="00BB0680">
              <w:rPr>
                <w:sz w:val="24"/>
                <w:szCs w:val="24"/>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14:paraId="16083FC2" w14:textId="77777777" w:rsidR="00BB0680" w:rsidRPr="00BB0680" w:rsidRDefault="00BB0680" w:rsidP="004D582C">
            <w:pPr>
              <w:pStyle w:val="a5"/>
              <w:jc w:val="center"/>
              <w:rPr>
                <w:sz w:val="24"/>
                <w:szCs w:val="24"/>
                <w:lang w:eastAsia="ar-SA"/>
              </w:rPr>
            </w:pPr>
            <w:r w:rsidRPr="00BB0680">
              <w:rPr>
                <w:sz w:val="24"/>
                <w:szCs w:val="24"/>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5582A55B" w14:textId="77777777" w:rsidR="00BB0680" w:rsidRPr="00BB0680" w:rsidRDefault="00BB0680" w:rsidP="004D582C">
            <w:pPr>
              <w:pStyle w:val="a5"/>
              <w:jc w:val="center"/>
              <w:rPr>
                <w:sz w:val="24"/>
                <w:szCs w:val="24"/>
                <w:lang w:eastAsia="ar-SA"/>
              </w:rPr>
            </w:pPr>
            <w:r w:rsidRPr="00BB0680">
              <w:rPr>
                <w:sz w:val="24"/>
                <w:szCs w:val="24"/>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100E7086" w14:textId="77777777" w:rsidR="00BB0680" w:rsidRPr="00BB0680" w:rsidRDefault="00BB0680" w:rsidP="004D582C">
            <w:pPr>
              <w:pStyle w:val="a5"/>
              <w:rPr>
                <w:sz w:val="24"/>
                <w:szCs w:val="24"/>
                <w:lang w:eastAsia="ar-SA"/>
              </w:rPr>
            </w:pPr>
            <w:r w:rsidRPr="00BB0680">
              <w:rPr>
                <w:sz w:val="24"/>
                <w:szCs w:val="24"/>
                <w:lang w:eastAsia="ar-SA"/>
              </w:rPr>
              <w:t>2094</w:t>
            </w:r>
          </w:p>
        </w:tc>
      </w:tr>
      <w:tr w:rsidR="00BB0680" w:rsidRPr="00BB0680" w14:paraId="3D1145B3"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8861EA2" w14:textId="77777777" w:rsidR="00BB0680" w:rsidRPr="00BB0680" w:rsidRDefault="00BB0680" w:rsidP="004D582C">
            <w:pPr>
              <w:pStyle w:val="a5"/>
              <w:jc w:val="both"/>
              <w:rPr>
                <w:sz w:val="24"/>
                <w:szCs w:val="24"/>
              </w:rPr>
            </w:pPr>
            <w:r w:rsidRPr="00BB0680">
              <w:rPr>
                <w:sz w:val="24"/>
                <w:szCs w:val="24"/>
              </w:rPr>
              <w:t>17.</w:t>
            </w:r>
          </w:p>
        </w:tc>
        <w:tc>
          <w:tcPr>
            <w:tcW w:w="2951" w:type="dxa"/>
            <w:tcBorders>
              <w:top w:val="single" w:sz="4" w:space="0" w:color="000000"/>
              <w:left w:val="single" w:sz="4" w:space="0" w:color="000000"/>
              <w:bottom w:val="single" w:sz="4" w:space="0" w:color="000000"/>
              <w:right w:val="single" w:sz="4" w:space="0" w:color="000000"/>
            </w:tcBorders>
          </w:tcPr>
          <w:p w14:paraId="3C520831"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14:paraId="32110363" w14:textId="77777777" w:rsidR="00BB0680" w:rsidRPr="00BB0680" w:rsidRDefault="00BB0680" w:rsidP="004D582C">
            <w:pPr>
              <w:pStyle w:val="a5"/>
              <w:jc w:val="both"/>
              <w:rPr>
                <w:sz w:val="24"/>
                <w:szCs w:val="24"/>
              </w:rPr>
            </w:pPr>
            <w:r w:rsidRPr="00BB0680">
              <w:rPr>
                <w:sz w:val="24"/>
                <w:szCs w:val="24"/>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51BBC0A9" w14:textId="77777777" w:rsidR="00BB0680" w:rsidRPr="00BB0680" w:rsidRDefault="00BB0680" w:rsidP="004D582C">
            <w:pPr>
              <w:pStyle w:val="a5"/>
              <w:jc w:val="center"/>
              <w:rPr>
                <w:sz w:val="24"/>
                <w:szCs w:val="24"/>
                <w:lang w:eastAsia="ar-SA"/>
              </w:rPr>
            </w:pPr>
            <w:r w:rsidRPr="00BB0680">
              <w:rPr>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ADAE91D" w14:textId="77777777" w:rsidR="00BB0680" w:rsidRPr="00BB0680" w:rsidRDefault="00BB0680" w:rsidP="004D582C">
            <w:pPr>
              <w:pStyle w:val="a5"/>
              <w:jc w:val="center"/>
              <w:rPr>
                <w:sz w:val="24"/>
                <w:szCs w:val="24"/>
                <w:lang w:eastAsia="ar-SA"/>
              </w:rPr>
            </w:pPr>
            <w:r w:rsidRPr="00BB0680">
              <w:rPr>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2DCF95" w14:textId="77777777" w:rsidR="00BB0680" w:rsidRPr="00BB0680" w:rsidRDefault="00BB0680" w:rsidP="004D582C">
            <w:pPr>
              <w:pStyle w:val="a5"/>
              <w:jc w:val="center"/>
              <w:rPr>
                <w:sz w:val="24"/>
                <w:szCs w:val="24"/>
                <w:lang w:eastAsia="ar-SA"/>
              </w:rPr>
            </w:pPr>
            <w:r w:rsidRPr="00BB0680">
              <w:rPr>
                <w:sz w:val="24"/>
                <w:szCs w:val="24"/>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17815D00" w14:textId="77777777" w:rsidR="00BB0680" w:rsidRPr="00BB0680" w:rsidRDefault="00BB0680" w:rsidP="004D582C">
            <w:pPr>
              <w:pStyle w:val="a5"/>
              <w:jc w:val="center"/>
              <w:rPr>
                <w:sz w:val="24"/>
                <w:szCs w:val="24"/>
                <w:lang w:eastAsia="ar-SA"/>
              </w:rPr>
            </w:pPr>
            <w:r w:rsidRPr="00BB0680">
              <w:rPr>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8D9829E" w14:textId="77777777" w:rsidR="00BB0680" w:rsidRPr="00BB0680" w:rsidRDefault="00BB0680" w:rsidP="004D582C">
            <w:pPr>
              <w:pStyle w:val="a5"/>
              <w:jc w:val="center"/>
              <w:rPr>
                <w:sz w:val="24"/>
                <w:szCs w:val="24"/>
                <w:lang w:eastAsia="ar-SA"/>
              </w:rPr>
            </w:pPr>
            <w:r w:rsidRPr="00BB0680">
              <w:rPr>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74DB64" w14:textId="77777777" w:rsidR="00BB0680" w:rsidRPr="00BB0680" w:rsidRDefault="00BB0680" w:rsidP="004D582C">
            <w:pPr>
              <w:pStyle w:val="a5"/>
              <w:jc w:val="center"/>
              <w:rPr>
                <w:sz w:val="24"/>
                <w:szCs w:val="24"/>
                <w:lang w:eastAsia="ar-SA"/>
              </w:rPr>
            </w:pPr>
            <w:r w:rsidRPr="00BB0680">
              <w:rPr>
                <w:sz w:val="24"/>
                <w:szCs w:val="24"/>
                <w:lang w:eastAsia="ar-SA"/>
              </w:rPr>
              <w:t>6</w:t>
            </w:r>
          </w:p>
        </w:tc>
      </w:tr>
      <w:tr w:rsidR="00BB0680" w:rsidRPr="00BB0680" w14:paraId="6A17940B" w14:textId="77777777" w:rsidTr="004D582C">
        <w:tc>
          <w:tcPr>
            <w:tcW w:w="593" w:type="dxa"/>
            <w:tcBorders>
              <w:top w:val="single" w:sz="4" w:space="0" w:color="000000"/>
              <w:left w:val="single" w:sz="4" w:space="0" w:color="000000"/>
              <w:bottom w:val="single" w:sz="4" w:space="0" w:color="000000"/>
              <w:right w:val="single" w:sz="4" w:space="0" w:color="000000"/>
            </w:tcBorders>
          </w:tcPr>
          <w:p w14:paraId="5AABAA9C" w14:textId="77777777" w:rsidR="00BB0680" w:rsidRPr="00BB0680" w:rsidRDefault="00BB0680" w:rsidP="004D582C">
            <w:pPr>
              <w:pStyle w:val="a5"/>
              <w:jc w:val="both"/>
              <w:rPr>
                <w:sz w:val="24"/>
                <w:szCs w:val="24"/>
              </w:rPr>
            </w:pPr>
            <w:r w:rsidRPr="00BB0680">
              <w:rPr>
                <w:sz w:val="24"/>
                <w:szCs w:val="24"/>
              </w:rPr>
              <w:t>18.</w:t>
            </w:r>
          </w:p>
        </w:tc>
        <w:tc>
          <w:tcPr>
            <w:tcW w:w="2951" w:type="dxa"/>
            <w:tcBorders>
              <w:top w:val="single" w:sz="4" w:space="0" w:color="000000"/>
              <w:left w:val="single" w:sz="4" w:space="0" w:color="000000"/>
              <w:bottom w:val="single" w:sz="4" w:space="0" w:color="000000"/>
              <w:right w:val="single" w:sz="4" w:space="0" w:color="000000"/>
            </w:tcBorders>
          </w:tcPr>
          <w:p w14:paraId="06BD0090"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14:paraId="1BCB3848" w14:textId="77777777" w:rsidR="00BB0680" w:rsidRPr="00BB0680" w:rsidRDefault="00BB0680" w:rsidP="004D582C">
            <w:pPr>
              <w:pStyle w:val="a5"/>
              <w:jc w:val="both"/>
              <w:rPr>
                <w:sz w:val="24"/>
                <w:szCs w:val="24"/>
              </w:rPr>
            </w:pPr>
            <w:r w:rsidRPr="00BB0680">
              <w:rPr>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DCD3" w14:textId="77777777" w:rsidR="00BB0680" w:rsidRPr="00BB0680" w:rsidRDefault="00BB0680" w:rsidP="004D582C">
            <w:pPr>
              <w:pStyle w:val="a5"/>
              <w:jc w:val="center"/>
              <w:rPr>
                <w:sz w:val="24"/>
                <w:szCs w:val="24"/>
                <w:lang w:eastAsia="ar-SA"/>
              </w:rPr>
            </w:pPr>
            <w:r w:rsidRPr="00BB0680">
              <w:rPr>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3366D1C"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A049893"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D5E0B3C"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BE1A960"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B2BCB00" w14:textId="77777777" w:rsidR="00BB0680" w:rsidRPr="00BB0680" w:rsidRDefault="00BB0680" w:rsidP="004D582C">
            <w:pPr>
              <w:pStyle w:val="a5"/>
              <w:jc w:val="center"/>
              <w:rPr>
                <w:sz w:val="24"/>
                <w:szCs w:val="24"/>
                <w:lang w:eastAsia="ar-SA"/>
              </w:rPr>
            </w:pPr>
            <w:r w:rsidRPr="00BB0680">
              <w:rPr>
                <w:sz w:val="24"/>
                <w:szCs w:val="24"/>
                <w:lang w:eastAsia="ar-SA"/>
              </w:rPr>
              <w:t>0</w:t>
            </w:r>
          </w:p>
        </w:tc>
      </w:tr>
      <w:tr w:rsidR="00BB0680" w:rsidRPr="00BB0680" w14:paraId="6A39AF7F" w14:textId="77777777" w:rsidTr="004D582C">
        <w:tc>
          <w:tcPr>
            <w:tcW w:w="593" w:type="dxa"/>
            <w:tcBorders>
              <w:top w:val="single" w:sz="4" w:space="0" w:color="000000"/>
              <w:left w:val="single" w:sz="4" w:space="0" w:color="000000"/>
              <w:bottom w:val="single" w:sz="4" w:space="0" w:color="000000"/>
              <w:right w:val="single" w:sz="4" w:space="0" w:color="000000"/>
            </w:tcBorders>
          </w:tcPr>
          <w:p w14:paraId="25974A0E" w14:textId="77777777" w:rsidR="00BB0680" w:rsidRPr="00BB0680" w:rsidRDefault="00BB0680" w:rsidP="004D582C">
            <w:pPr>
              <w:pStyle w:val="a5"/>
              <w:jc w:val="both"/>
              <w:rPr>
                <w:sz w:val="24"/>
                <w:szCs w:val="24"/>
              </w:rPr>
            </w:pPr>
            <w:r w:rsidRPr="00BB0680">
              <w:rPr>
                <w:sz w:val="24"/>
                <w:szCs w:val="24"/>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800CFAE" w14:textId="77777777" w:rsidR="00BB0680" w:rsidRPr="00BB0680" w:rsidRDefault="00BB0680" w:rsidP="004D582C">
            <w:pPr>
              <w:pStyle w:val="ConsPlusNormal"/>
              <w:jc w:val="both"/>
              <w:rPr>
                <w:rFonts w:ascii="Times New Roman" w:hAnsi="Times New Roman" w:cs="Times New Roman"/>
                <w:sz w:val="24"/>
                <w:szCs w:val="24"/>
              </w:rPr>
            </w:pPr>
            <w:r w:rsidRPr="00BB0680">
              <w:rPr>
                <w:rFonts w:ascii="Times New Roman" w:hAnsi="Times New Roman" w:cs="Times New Roman"/>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122C22D3" w14:textId="77777777" w:rsidR="00BB0680" w:rsidRPr="00BB0680" w:rsidRDefault="00BB0680" w:rsidP="004D582C">
            <w:pPr>
              <w:pStyle w:val="a5"/>
              <w:jc w:val="both"/>
              <w:rPr>
                <w:sz w:val="24"/>
                <w:szCs w:val="24"/>
              </w:rPr>
            </w:pPr>
            <w:r w:rsidRPr="00BB0680">
              <w:rPr>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BF9C" w14:textId="77777777" w:rsidR="00BB0680" w:rsidRPr="00BB0680" w:rsidRDefault="00BB0680" w:rsidP="004D582C">
            <w:pPr>
              <w:pStyle w:val="a5"/>
              <w:jc w:val="center"/>
              <w:rPr>
                <w:sz w:val="24"/>
                <w:szCs w:val="24"/>
                <w:lang w:eastAsia="ar-SA"/>
              </w:rPr>
            </w:pPr>
            <w:r w:rsidRPr="00BB0680">
              <w:rPr>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039E09"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AD29B5C"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6C9ED4F6"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45CD895" w14:textId="77777777" w:rsidR="00BB0680" w:rsidRPr="00BB0680" w:rsidRDefault="00BB0680" w:rsidP="004D582C">
            <w:pPr>
              <w:pStyle w:val="a5"/>
              <w:jc w:val="center"/>
              <w:rPr>
                <w:sz w:val="24"/>
                <w:szCs w:val="24"/>
                <w:lang w:eastAsia="ar-SA"/>
              </w:rPr>
            </w:pPr>
            <w:r w:rsidRPr="00BB0680">
              <w:rPr>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8ED7F4F" w14:textId="77777777" w:rsidR="00BB0680" w:rsidRPr="00BB0680" w:rsidRDefault="00BB0680" w:rsidP="004D582C">
            <w:pPr>
              <w:pStyle w:val="a5"/>
              <w:jc w:val="center"/>
              <w:rPr>
                <w:sz w:val="24"/>
                <w:szCs w:val="24"/>
                <w:lang w:eastAsia="ar-SA"/>
              </w:rPr>
            </w:pPr>
            <w:r w:rsidRPr="00BB0680">
              <w:rPr>
                <w:sz w:val="24"/>
                <w:szCs w:val="24"/>
                <w:lang w:eastAsia="ar-SA"/>
              </w:rPr>
              <w:t>0</w:t>
            </w:r>
          </w:p>
        </w:tc>
      </w:tr>
    </w:tbl>
    <w:p w14:paraId="420E8503" w14:textId="77777777" w:rsidR="00BB0680" w:rsidRPr="00BB0680" w:rsidRDefault="00BB0680" w:rsidP="00BB0680">
      <w:pPr>
        <w:pStyle w:val="ConsPlusNormal"/>
        <w:ind w:right="-1" w:firstLine="708"/>
        <w:jc w:val="both"/>
        <w:rPr>
          <w:rFonts w:ascii="Times New Roman" w:hAnsi="Times New Roman" w:cs="Times New Roman"/>
          <w:sz w:val="24"/>
          <w:szCs w:val="24"/>
        </w:rPr>
      </w:pPr>
      <w:r w:rsidRPr="00BB0680">
        <w:rPr>
          <w:rFonts w:ascii="Times New Roman" w:hAnsi="Times New Roman" w:cs="Times New Roman"/>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421190D1" w14:textId="77777777" w:rsidR="00BB0680" w:rsidRPr="00BB0680" w:rsidRDefault="00BB0680" w:rsidP="00BB0680">
      <w:pPr>
        <w:spacing w:after="0" w:line="240" w:lineRule="auto"/>
        <w:ind w:right="-1"/>
        <w:jc w:val="center"/>
        <w:rPr>
          <w:rFonts w:ascii="Times New Roman" w:hAnsi="Times New Roman" w:cs="Times New Roman"/>
          <w:sz w:val="24"/>
          <w:szCs w:val="24"/>
        </w:rPr>
      </w:pPr>
    </w:p>
    <w:p w14:paraId="36ED7BC4"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4FB1DFE0"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75E66DC3"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240DC66E"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3F8235B7"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01537976"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w:t>
      </w:r>
      <w:proofErr w:type="gramStart"/>
      <w:r w:rsidRPr="00E043AE">
        <w:rPr>
          <w:rFonts w:ascii="Times New Roman" w:hAnsi="Times New Roman" w:cs="Times New Roman"/>
          <w:sz w:val="24"/>
          <w:szCs w:val="24"/>
        </w:rPr>
        <w:t xml:space="preserve">от  </w:t>
      </w:r>
      <w:r>
        <w:rPr>
          <w:rFonts w:ascii="Times New Roman" w:hAnsi="Times New Roman" w:cs="Times New Roman"/>
          <w:sz w:val="24"/>
          <w:szCs w:val="24"/>
        </w:rPr>
        <w:t>23.06.2023</w:t>
      </w:r>
      <w:proofErr w:type="gramEnd"/>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7A675E62"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6A9CD07C" w14:textId="77777777" w:rsidR="00BB0680" w:rsidRPr="00E043AE" w:rsidRDefault="00BB0680" w:rsidP="00BB0680">
      <w:pPr>
        <w:spacing w:after="0" w:line="240" w:lineRule="auto"/>
        <w:ind w:right="-1" w:firstLine="708"/>
        <w:rPr>
          <w:rFonts w:ascii="Times New Roman" w:hAnsi="Times New Roman" w:cs="Times New Roman"/>
          <w:b/>
          <w:sz w:val="24"/>
          <w:szCs w:val="24"/>
        </w:rPr>
      </w:pPr>
      <w:r w:rsidRPr="00E043AE">
        <w:rPr>
          <w:rFonts w:ascii="Times New Roman" w:hAnsi="Times New Roman" w:cs="Times New Roman"/>
          <w:b/>
          <w:sz w:val="24"/>
          <w:szCs w:val="24"/>
        </w:rPr>
        <w:t>4. Ресурсное обеспечение муниципальной программы.</w:t>
      </w:r>
    </w:p>
    <w:p w14:paraId="1CF7063B" w14:textId="77777777" w:rsidR="00BB0680" w:rsidRPr="00E043AE" w:rsidRDefault="00BB0680" w:rsidP="00BB0680">
      <w:pPr>
        <w:spacing w:after="0" w:line="240" w:lineRule="auto"/>
        <w:ind w:right="-1" w:firstLine="708"/>
        <w:jc w:val="right"/>
        <w:rPr>
          <w:rFonts w:ascii="Times New Roman" w:hAnsi="Times New Roman" w:cs="Times New Roman"/>
          <w:sz w:val="24"/>
          <w:szCs w:val="24"/>
        </w:rPr>
      </w:pPr>
      <w:r w:rsidRPr="00E043AE">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B0680" w:rsidRPr="00E043AE" w14:paraId="5D34D82E" w14:textId="77777777" w:rsidTr="004D582C">
        <w:tc>
          <w:tcPr>
            <w:tcW w:w="488" w:type="dxa"/>
            <w:shd w:val="clear" w:color="auto" w:fill="auto"/>
          </w:tcPr>
          <w:p w14:paraId="4BB6CF76" w14:textId="77777777" w:rsidR="00BB0680" w:rsidRPr="00E043AE" w:rsidRDefault="00BB0680" w:rsidP="004D582C">
            <w:pPr>
              <w:pStyle w:val="ConsPlusNormal"/>
              <w:jc w:val="center"/>
              <w:rPr>
                <w:sz w:val="20"/>
              </w:rPr>
            </w:pPr>
            <w:r w:rsidRPr="00E043AE">
              <w:rPr>
                <w:sz w:val="20"/>
              </w:rPr>
              <w:t>№ п/п</w:t>
            </w:r>
          </w:p>
        </w:tc>
        <w:tc>
          <w:tcPr>
            <w:tcW w:w="2409" w:type="dxa"/>
            <w:gridSpan w:val="2"/>
            <w:shd w:val="clear" w:color="auto" w:fill="auto"/>
          </w:tcPr>
          <w:p w14:paraId="3F41CD64" w14:textId="77777777" w:rsidR="00BB0680" w:rsidRPr="00E043AE" w:rsidRDefault="00BB0680" w:rsidP="004D582C">
            <w:pPr>
              <w:pStyle w:val="ConsPlusNormal"/>
              <w:jc w:val="center"/>
              <w:rPr>
                <w:sz w:val="20"/>
              </w:rPr>
            </w:pPr>
            <w:r w:rsidRPr="00E043AE">
              <w:rPr>
                <w:sz w:val="20"/>
              </w:rPr>
              <w:t>Наименование муниципальной подпрограммы/источник ресурсного обеспечения</w:t>
            </w:r>
          </w:p>
        </w:tc>
        <w:tc>
          <w:tcPr>
            <w:tcW w:w="1276" w:type="dxa"/>
            <w:shd w:val="clear" w:color="auto" w:fill="auto"/>
          </w:tcPr>
          <w:p w14:paraId="5A7141E7" w14:textId="77777777" w:rsidR="00BB0680" w:rsidRPr="00E043AE" w:rsidRDefault="00BB0680" w:rsidP="004D582C">
            <w:pPr>
              <w:pStyle w:val="ConsPlusNormal"/>
              <w:jc w:val="center"/>
              <w:rPr>
                <w:sz w:val="20"/>
              </w:rPr>
            </w:pPr>
            <w:r w:rsidRPr="00E043AE">
              <w:rPr>
                <w:sz w:val="20"/>
              </w:rPr>
              <w:t>2023</w:t>
            </w:r>
          </w:p>
        </w:tc>
        <w:tc>
          <w:tcPr>
            <w:tcW w:w="1276" w:type="dxa"/>
            <w:shd w:val="clear" w:color="auto" w:fill="auto"/>
          </w:tcPr>
          <w:p w14:paraId="45FA2D2F" w14:textId="77777777" w:rsidR="00BB0680" w:rsidRPr="00E043AE" w:rsidRDefault="00BB0680" w:rsidP="004D582C">
            <w:pPr>
              <w:pStyle w:val="ConsPlusNormal"/>
              <w:jc w:val="center"/>
              <w:rPr>
                <w:sz w:val="20"/>
              </w:rPr>
            </w:pPr>
            <w:r w:rsidRPr="00E043AE">
              <w:rPr>
                <w:sz w:val="20"/>
              </w:rPr>
              <w:t>2024</w:t>
            </w:r>
          </w:p>
        </w:tc>
        <w:tc>
          <w:tcPr>
            <w:tcW w:w="1276" w:type="dxa"/>
            <w:shd w:val="clear" w:color="auto" w:fill="auto"/>
          </w:tcPr>
          <w:p w14:paraId="29A43DFD" w14:textId="77777777" w:rsidR="00BB0680" w:rsidRPr="00E043AE" w:rsidRDefault="00BB0680" w:rsidP="004D582C">
            <w:pPr>
              <w:pStyle w:val="ConsPlusNormal"/>
              <w:jc w:val="center"/>
              <w:rPr>
                <w:sz w:val="20"/>
              </w:rPr>
            </w:pPr>
            <w:r w:rsidRPr="00E043AE">
              <w:rPr>
                <w:sz w:val="20"/>
              </w:rPr>
              <w:t>2025</w:t>
            </w:r>
          </w:p>
        </w:tc>
        <w:tc>
          <w:tcPr>
            <w:tcW w:w="1275" w:type="dxa"/>
            <w:shd w:val="clear" w:color="auto" w:fill="auto"/>
          </w:tcPr>
          <w:p w14:paraId="1CEAEB8E" w14:textId="77777777" w:rsidR="00BB0680" w:rsidRPr="00E043AE" w:rsidRDefault="00BB0680" w:rsidP="004D582C">
            <w:pPr>
              <w:pStyle w:val="ConsPlusNormal"/>
              <w:jc w:val="center"/>
              <w:rPr>
                <w:sz w:val="20"/>
              </w:rPr>
            </w:pPr>
            <w:r w:rsidRPr="00E043AE">
              <w:rPr>
                <w:sz w:val="20"/>
              </w:rPr>
              <w:t>2026*</w:t>
            </w:r>
          </w:p>
        </w:tc>
        <w:tc>
          <w:tcPr>
            <w:tcW w:w="1276" w:type="dxa"/>
            <w:shd w:val="clear" w:color="auto" w:fill="auto"/>
          </w:tcPr>
          <w:p w14:paraId="7B5B557D" w14:textId="77777777" w:rsidR="00BB0680" w:rsidRPr="00E043AE" w:rsidRDefault="00BB0680" w:rsidP="004D582C">
            <w:pPr>
              <w:pStyle w:val="ConsPlusNormal"/>
              <w:jc w:val="center"/>
              <w:rPr>
                <w:sz w:val="20"/>
              </w:rPr>
            </w:pPr>
            <w:r w:rsidRPr="00E043AE">
              <w:rPr>
                <w:sz w:val="20"/>
              </w:rPr>
              <w:t>2027*</w:t>
            </w:r>
          </w:p>
        </w:tc>
        <w:tc>
          <w:tcPr>
            <w:tcW w:w="1276" w:type="dxa"/>
            <w:shd w:val="clear" w:color="auto" w:fill="auto"/>
          </w:tcPr>
          <w:p w14:paraId="79EB915F" w14:textId="77777777" w:rsidR="00BB0680" w:rsidRPr="00E043AE" w:rsidRDefault="00BB0680" w:rsidP="004D582C">
            <w:pPr>
              <w:pStyle w:val="ConsPlusNormal"/>
              <w:jc w:val="center"/>
              <w:rPr>
                <w:sz w:val="20"/>
              </w:rPr>
            </w:pPr>
            <w:r w:rsidRPr="00E043AE">
              <w:rPr>
                <w:sz w:val="20"/>
              </w:rPr>
              <w:t>2028*</w:t>
            </w:r>
          </w:p>
        </w:tc>
      </w:tr>
      <w:tr w:rsidR="00BB0680" w:rsidRPr="00E043AE" w14:paraId="2148C8BF" w14:textId="77777777" w:rsidTr="004D582C">
        <w:tc>
          <w:tcPr>
            <w:tcW w:w="2897" w:type="dxa"/>
            <w:gridSpan w:val="3"/>
            <w:shd w:val="clear" w:color="auto" w:fill="auto"/>
          </w:tcPr>
          <w:p w14:paraId="4F56417D" w14:textId="77777777" w:rsidR="00BB0680" w:rsidRPr="00E043AE" w:rsidRDefault="00BB0680" w:rsidP="004D582C">
            <w:pPr>
              <w:pStyle w:val="ConsPlusNormal"/>
              <w:jc w:val="both"/>
              <w:rPr>
                <w:sz w:val="20"/>
              </w:rPr>
            </w:pPr>
            <w:r w:rsidRPr="00E043AE">
              <w:rPr>
                <w:sz w:val="20"/>
              </w:rPr>
              <w:t>Программа, всего:</w:t>
            </w:r>
          </w:p>
        </w:tc>
        <w:tc>
          <w:tcPr>
            <w:tcW w:w="1276" w:type="dxa"/>
            <w:shd w:val="clear" w:color="auto" w:fill="auto"/>
          </w:tcPr>
          <w:p w14:paraId="3B1B3E03" w14:textId="77777777" w:rsidR="00BB0680" w:rsidRPr="00E043AE" w:rsidRDefault="00BB0680" w:rsidP="004D582C">
            <w:pPr>
              <w:pStyle w:val="ConsPlusNormal"/>
              <w:jc w:val="center"/>
              <w:rPr>
                <w:sz w:val="20"/>
              </w:rPr>
            </w:pPr>
            <w:r w:rsidRPr="00E043AE">
              <w:rPr>
                <w:sz w:val="20"/>
              </w:rPr>
              <w:t>181 320,33029</w:t>
            </w:r>
          </w:p>
        </w:tc>
        <w:tc>
          <w:tcPr>
            <w:tcW w:w="1276" w:type="dxa"/>
            <w:shd w:val="clear" w:color="auto" w:fill="auto"/>
          </w:tcPr>
          <w:p w14:paraId="1F26DE9F" w14:textId="77777777" w:rsidR="00BB0680" w:rsidRPr="00E043AE" w:rsidRDefault="00BB0680" w:rsidP="004D582C">
            <w:pPr>
              <w:pStyle w:val="ConsPlusNormal"/>
              <w:jc w:val="center"/>
              <w:rPr>
                <w:sz w:val="20"/>
              </w:rPr>
            </w:pPr>
            <w:r w:rsidRPr="00E043AE">
              <w:rPr>
                <w:sz w:val="20"/>
              </w:rPr>
              <w:t>58 976,28401</w:t>
            </w:r>
          </w:p>
        </w:tc>
        <w:tc>
          <w:tcPr>
            <w:tcW w:w="1276" w:type="dxa"/>
            <w:shd w:val="clear" w:color="auto" w:fill="auto"/>
          </w:tcPr>
          <w:p w14:paraId="313731F6" w14:textId="77777777" w:rsidR="00BB0680" w:rsidRPr="00E043AE" w:rsidRDefault="00BB0680" w:rsidP="004D582C">
            <w:pPr>
              <w:pStyle w:val="ConsPlusNormal"/>
              <w:jc w:val="center"/>
              <w:rPr>
                <w:sz w:val="20"/>
              </w:rPr>
            </w:pPr>
            <w:r w:rsidRPr="00E043AE">
              <w:rPr>
                <w:sz w:val="20"/>
              </w:rPr>
              <w:t>35463,77100</w:t>
            </w:r>
          </w:p>
        </w:tc>
        <w:tc>
          <w:tcPr>
            <w:tcW w:w="1275" w:type="dxa"/>
            <w:shd w:val="clear" w:color="auto" w:fill="auto"/>
          </w:tcPr>
          <w:p w14:paraId="2D8466B0" w14:textId="77777777" w:rsidR="00BB0680" w:rsidRPr="00E043AE" w:rsidRDefault="00BB0680" w:rsidP="004D582C">
            <w:pPr>
              <w:pStyle w:val="ConsPlusNormal"/>
              <w:jc w:val="center"/>
              <w:rPr>
                <w:sz w:val="20"/>
              </w:rPr>
            </w:pPr>
            <w:r w:rsidRPr="00E043AE">
              <w:rPr>
                <w:sz w:val="20"/>
              </w:rPr>
              <w:t>17 298,39287</w:t>
            </w:r>
          </w:p>
        </w:tc>
        <w:tc>
          <w:tcPr>
            <w:tcW w:w="1276" w:type="dxa"/>
            <w:shd w:val="clear" w:color="auto" w:fill="auto"/>
          </w:tcPr>
          <w:p w14:paraId="4B6429E1" w14:textId="77777777" w:rsidR="00BB0680" w:rsidRPr="00E043AE" w:rsidRDefault="00BB0680" w:rsidP="004D582C">
            <w:pPr>
              <w:pStyle w:val="ConsPlusNormal"/>
              <w:jc w:val="center"/>
              <w:rPr>
                <w:sz w:val="20"/>
              </w:rPr>
            </w:pPr>
            <w:r w:rsidRPr="00E043AE">
              <w:rPr>
                <w:sz w:val="20"/>
              </w:rPr>
              <w:t>17 298,39287</w:t>
            </w:r>
          </w:p>
        </w:tc>
        <w:tc>
          <w:tcPr>
            <w:tcW w:w="1276" w:type="dxa"/>
            <w:shd w:val="clear" w:color="auto" w:fill="auto"/>
          </w:tcPr>
          <w:p w14:paraId="5CA78290" w14:textId="77777777" w:rsidR="00BB0680" w:rsidRPr="00E043AE" w:rsidRDefault="00BB0680" w:rsidP="004D582C">
            <w:pPr>
              <w:pStyle w:val="ConsPlusNormal"/>
              <w:jc w:val="center"/>
              <w:rPr>
                <w:sz w:val="20"/>
              </w:rPr>
            </w:pPr>
            <w:r w:rsidRPr="00E043AE">
              <w:rPr>
                <w:sz w:val="20"/>
              </w:rPr>
              <w:t>17 298,39287</w:t>
            </w:r>
          </w:p>
        </w:tc>
      </w:tr>
      <w:tr w:rsidR="00BB0680" w:rsidRPr="00E043AE" w14:paraId="37A86DDB" w14:textId="77777777" w:rsidTr="004D582C">
        <w:tc>
          <w:tcPr>
            <w:tcW w:w="2897" w:type="dxa"/>
            <w:gridSpan w:val="3"/>
            <w:shd w:val="clear" w:color="auto" w:fill="auto"/>
          </w:tcPr>
          <w:p w14:paraId="004A1996"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35C44CEF" w14:textId="77777777" w:rsidR="00BB0680" w:rsidRPr="00E043AE" w:rsidRDefault="00BB0680" w:rsidP="004D582C">
            <w:pPr>
              <w:pStyle w:val="ConsPlusNormal"/>
              <w:jc w:val="center"/>
              <w:rPr>
                <w:sz w:val="20"/>
              </w:rPr>
            </w:pPr>
          </w:p>
        </w:tc>
        <w:tc>
          <w:tcPr>
            <w:tcW w:w="1276" w:type="dxa"/>
            <w:shd w:val="clear" w:color="auto" w:fill="auto"/>
          </w:tcPr>
          <w:p w14:paraId="46C84491" w14:textId="77777777" w:rsidR="00BB0680" w:rsidRPr="00E043AE" w:rsidRDefault="00BB0680" w:rsidP="004D582C">
            <w:pPr>
              <w:pStyle w:val="ConsPlusNormal"/>
              <w:jc w:val="center"/>
              <w:rPr>
                <w:sz w:val="20"/>
              </w:rPr>
            </w:pPr>
          </w:p>
        </w:tc>
        <w:tc>
          <w:tcPr>
            <w:tcW w:w="1276" w:type="dxa"/>
            <w:shd w:val="clear" w:color="auto" w:fill="auto"/>
          </w:tcPr>
          <w:p w14:paraId="0BFB4B71" w14:textId="77777777" w:rsidR="00BB0680" w:rsidRPr="00E043AE" w:rsidRDefault="00BB0680" w:rsidP="004D582C">
            <w:pPr>
              <w:pStyle w:val="ConsPlusNormal"/>
              <w:jc w:val="center"/>
              <w:rPr>
                <w:sz w:val="20"/>
              </w:rPr>
            </w:pPr>
          </w:p>
        </w:tc>
        <w:tc>
          <w:tcPr>
            <w:tcW w:w="1275" w:type="dxa"/>
            <w:shd w:val="clear" w:color="auto" w:fill="auto"/>
          </w:tcPr>
          <w:p w14:paraId="4289DC95" w14:textId="77777777" w:rsidR="00BB0680" w:rsidRPr="00E043AE" w:rsidRDefault="00BB0680" w:rsidP="004D582C">
            <w:pPr>
              <w:pStyle w:val="ConsPlusNormal"/>
              <w:jc w:val="center"/>
              <w:rPr>
                <w:sz w:val="20"/>
              </w:rPr>
            </w:pPr>
          </w:p>
        </w:tc>
        <w:tc>
          <w:tcPr>
            <w:tcW w:w="1276" w:type="dxa"/>
            <w:shd w:val="clear" w:color="auto" w:fill="auto"/>
          </w:tcPr>
          <w:p w14:paraId="3DE01240" w14:textId="77777777" w:rsidR="00BB0680" w:rsidRPr="00E043AE" w:rsidRDefault="00BB0680" w:rsidP="004D582C">
            <w:pPr>
              <w:pStyle w:val="ConsPlusNormal"/>
              <w:jc w:val="center"/>
              <w:rPr>
                <w:sz w:val="20"/>
              </w:rPr>
            </w:pPr>
          </w:p>
        </w:tc>
        <w:tc>
          <w:tcPr>
            <w:tcW w:w="1276" w:type="dxa"/>
            <w:shd w:val="clear" w:color="auto" w:fill="auto"/>
          </w:tcPr>
          <w:p w14:paraId="5828FE16" w14:textId="77777777" w:rsidR="00BB0680" w:rsidRPr="00E043AE" w:rsidRDefault="00BB0680" w:rsidP="004D582C">
            <w:pPr>
              <w:pStyle w:val="ConsPlusNormal"/>
              <w:jc w:val="center"/>
              <w:rPr>
                <w:sz w:val="20"/>
              </w:rPr>
            </w:pPr>
          </w:p>
        </w:tc>
      </w:tr>
      <w:tr w:rsidR="00BB0680" w:rsidRPr="00E043AE" w14:paraId="63CB89EC" w14:textId="77777777" w:rsidTr="004D582C">
        <w:tc>
          <w:tcPr>
            <w:tcW w:w="2897" w:type="dxa"/>
            <w:gridSpan w:val="3"/>
            <w:shd w:val="clear" w:color="auto" w:fill="auto"/>
          </w:tcPr>
          <w:p w14:paraId="538B388F"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1F05A32A" w14:textId="77777777" w:rsidR="00BB0680" w:rsidRPr="00E043AE" w:rsidRDefault="00BB0680" w:rsidP="004D582C">
            <w:pPr>
              <w:pStyle w:val="ConsPlusNormal"/>
              <w:jc w:val="center"/>
              <w:rPr>
                <w:sz w:val="20"/>
              </w:rPr>
            </w:pPr>
            <w:r w:rsidRPr="00E043AE">
              <w:rPr>
                <w:sz w:val="20"/>
              </w:rPr>
              <w:t>72 2</w:t>
            </w:r>
            <w:r>
              <w:rPr>
                <w:sz w:val="20"/>
              </w:rPr>
              <w:t>2</w:t>
            </w:r>
            <w:r w:rsidRPr="00E043AE">
              <w:rPr>
                <w:sz w:val="20"/>
              </w:rPr>
              <w:t>7,73011</w:t>
            </w:r>
          </w:p>
        </w:tc>
        <w:tc>
          <w:tcPr>
            <w:tcW w:w="1276" w:type="dxa"/>
            <w:shd w:val="clear" w:color="auto" w:fill="auto"/>
          </w:tcPr>
          <w:p w14:paraId="3651343C" w14:textId="77777777" w:rsidR="00BB0680" w:rsidRPr="00E043AE" w:rsidRDefault="00BB0680" w:rsidP="004D582C">
            <w:pPr>
              <w:pStyle w:val="ConsPlusNormal"/>
              <w:jc w:val="center"/>
              <w:rPr>
                <w:sz w:val="20"/>
              </w:rPr>
            </w:pPr>
            <w:r w:rsidRPr="00E043AE">
              <w:rPr>
                <w:sz w:val="20"/>
              </w:rPr>
              <w:t>54 </w:t>
            </w:r>
            <w:r>
              <w:rPr>
                <w:sz w:val="20"/>
              </w:rPr>
              <w:t>414</w:t>
            </w:r>
            <w:r w:rsidRPr="00E043AE">
              <w:rPr>
                <w:sz w:val="20"/>
              </w:rPr>
              <w:t>,57781</w:t>
            </w:r>
          </w:p>
        </w:tc>
        <w:tc>
          <w:tcPr>
            <w:tcW w:w="1276" w:type="dxa"/>
            <w:shd w:val="clear" w:color="auto" w:fill="auto"/>
          </w:tcPr>
          <w:p w14:paraId="644DC18E" w14:textId="77777777" w:rsidR="00BB0680" w:rsidRPr="00E043AE" w:rsidRDefault="00BB0680" w:rsidP="004D582C">
            <w:pPr>
              <w:pStyle w:val="ConsPlusNormal"/>
              <w:jc w:val="center"/>
              <w:rPr>
                <w:sz w:val="20"/>
              </w:rPr>
            </w:pPr>
            <w:r w:rsidRPr="00E043AE">
              <w:rPr>
                <w:sz w:val="20"/>
              </w:rPr>
              <w:t>30902,06480</w:t>
            </w:r>
          </w:p>
        </w:tc>
        <w:tc>
          <w:tcPr>
            <w:tcW w:w="1275" w:type="dxa"/>
            <w:shd w:val="clear" w:color="auto" w:fill="auto"/>
          </w:tcPr>
          <w:p w14:paraId="160743AC" w14:textId="77777777" w:rsidR="00BB0680" w:rsidRPr="00E043AE" w:rsidRDefault="00BB0680" w:rsidP="004D582C">
            <w:pPr>
              <w:pStyle w:val="ConsPlusNormal"/>
              <w:jc w:val="center"/>
              <w:rPr>
                <w:sz w:val="20"/>
              </w:rPr>
            </w:pPr>
            <w:r w:rsidRPr="00E043AE">
              <w:rPr>
                <w:sz w:val="20"/>
              </w:rPr>
              <w:t>17 298,39287</w:t>
            </w:r>
          </w:p>
        </w:tc>
        <w:tc>
          <w:tcPr>
            <w:tcW w:w="1276" w:type="dxa"/>
            <w:shd w:val="clear" w:color="auto" w:fill="auto"/>
          </w:tcPr>
          <w:p w14:paraId="2FBBE438" w14:textId="77777777" w:rsidR="00BB0680" w:rsidRPr="00E043AE" w:rsidRDefault="00BB0680" w:rsidP="004D582C">
            <w:pPr>
              <w:pStyle w:val="ConsPlusNormal"/>
              <w:jc w:val="center"/>
              <w:rPr>
                <w:sz w:val="20"/>
              </w:rPr>
            </w:pPr>
            <w:r w:rsidRPr="00E043AE">
              <w:rPr>
                <w:sz w:val="20"/>
              </w:rPr>
              <w:t>17 298,39287</w:t>
            </w:r>
          </w:p>
        </w:tc>
        <w:tc>
          <w:tcPr>
            <w:tcW w:w="1276" w:type="dxa"/>
            <w:shd w:val="clear" w:color="auto" w:fill="auto"/>
          </w:tcPr>
          <w:p w14:paraId="562EFDCD" w14:textId="77777777" w:rsidR="00BB0680" w:rsidRPr="00E043AE" w:rsidRDefault="00BB0680" w:rsidP="004D582C">
            <w:pPr>
              <w:pStyle w:val="ConsPlusNormal"/>
              <w:jc w:val="center"/>
              <w:rPr>
                <w:sz w:val="20"/>
              </w:rPr>
            </w:pPr>
            <w:r w:rsidRPr="00E043AE">
              <w:rPr>
                <w:sz w:val="20"/>
              </w:rPr>
              <w:t>17 298,39287</w:t>
            </w:r>
          </w:p>
        </w:tc>
      </w:tr>
      <w:tr w:rsidR="00BB0680" w:rsidRPr="00E043AE" w14:paraId="0545938F" w14:textId="77777777" w:rsidTr="004D582C">
        <w:tc>
          <w:tcPr>
            <w:tcW w:w="2897" w:type="dxa"/>
            <w:gridSpan w:val="3"/>
            <w:shd w:val="clear" w:color="auto" w:fill="auto"/>
          </w:tcPr>
          <w:p w14:paraId="12770485"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7AF5175D" w14:textId="77777777" w:rsidR="00BB0680" w:rsidRPr="00E043AE" w:rsidRDefault="00BB0680" w:rsidP="004D582C">
            <w:pPr>
              <w:pStyle w:val="ConsPlusNormal"/>
              <w:jc w:val="center"/>
              <w:rPr>
                <w:sz w:val="20"/>
              </w:rPr>
            </w:pPr>
            <w:r w:rsidRPr="00E043AE">
              <w:rPr>
                <w:sz w:val="20"/>
              </w:rPr>
              <w:t>92 823,99642</w:t>
            </w:r>
          </w:p>
        </w:tc>
        <w:tc>
          <w:tcPr>
            <w:tcW w:w="1276" w:type="dxa"/>
            <w:shd w:val="clear" w:color="auto" w:fill="auto"/>
          </w:tcPr>
          <w:p w14:paraId="278E3BB4" w14:textId="77777777" w:rsidR="00BB0680" w:rsidRPr="00E043AE" w:rsidRDefault="00BB0680" w:rsidP="004D582C">
            <w:pPr>
              <w:pStyle w:val="ConsPlusNormal"/>
              <w:jc w:val="center"/>
              <w:rPr>
                <w:sz w:val="20"/>
              </w:rPr>
            </w:pPr>
            <w:r w:rsidRPr="00E043AE">
              <w:rPr>
                <w:sz w:val="20"/>
              </w:rPr>
              <w:t>42,54232</w:t>
            </w:r>
          </w:p>
        </w:tc>
        <w:tc>
          <w:tcPr>
            <w:tcW w:w="1276" w:type="dxa"/>
            <w:shd w:val="clear" w:color="auto" w:fill="auto"/>
          </w:tcPr>
          <w:p w14:paraId="1695380B" w14:textId="77777777" w:rsidR="00BB0680" w:rsidRPr="00E043AE" w:rsidRDefault="00BB0680" w:rsidP="004D582C">
            <w:pPr>
              <w:pStyle w:val="ConsPlusNormal"/>
              <w:jc w:val="center"/>
              <w:rPr>
                <w:sz w:val="20"/>
              </w:rPr>
            </w:pPr>
            <w:r w:rsidRPr="00E043AE">
              <w:rPr>
                <w:sz w:val="20"/>
              </w:rPr>
              <w:t>42,54232</w:t>
            </w:r>
          </w:p>
        </w:tc>
        <w:tc>
          <w:tcPr>
            <w:tcW w:w="1275" w:type="dxa"/>
            <w:shd w:val="clear" w:color="auto" w:fill="auto"/>
          </w:tcPr>
          <w:p w14:paraId="7593B4B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E87DB1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CEC033F" w14:textId="77777777" w:rsidR="00BB0680" w:rsidRPr="00E043AE" w:rsidRDefault="00BB0680" w:rsidP="004D582C">
            <w:pPr>
              <w:pStyle w:val="ConsPlusNormal"/>
              <w:jc w:val="center"/>
              <w:rPr>
                <w:sz w:val="20"/>
              </w:rPr>
            </w:pPr>
            <w:r w:rsidRPr="00E043AE">
              <w:rPr>
                <w:sz w:val="20"/>
              </w:rPr>
              <w:t>0,00</w:t>
            </w:r>
          </w:p>
        </w:tc>
      </w:tr>
      <w:tr w:rsidR="00BB0680" w:rsidRPr="00E043AE" w14:paraId="121D19F6" w14:textId="77777777" w:rsidTr="004D582C">
        <w:tc>
          <w:tcPr>
            <w:tcW w:w="2897" w:type="dxa"/>
            <w:gridSpan w:val="3"/>
            <w:shd w:val="clear" w:color="auto" w:fill="auto"/>
          </w:tcPr>
          <w:p w14:paraId="593A783D"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3323AB34" w14:textId="77777777" w:rsidR="00BB0680" w:rsidRPr="00E043AE" w:rsidRDefault="00BB0680" w:rsidP="004D582C">
            <w:pPr>
              <w:pStyle w:val="ConsPlusNormal"/>
              <w:jc w:val="center"/>
              <w:rPr>
                <w:sz w:val="20"/>
              </w:rPr>
            </w:pPr>
            <w:r w:rsidRPr="00E043AE">
              <w:rPr>
                <w:sz w:val="20"/>
              </w:rPr>
              <w:t>16 268,60376</w:t>
            </w:r>
          </w:p>
        </w:tc>
        <w:tc>
          <w:tcPr>
            <w:tcW w:w="1276" w:type="dxa"/>
            <w:shd w:val="clear" w:color="auto" w:fill="auto"/>
          </w:tcPr>
          <w:p w14:paraId="7A6BCB12" w14:textId="77777777" w:rsidR="00BB0680" w:rsidRPr="00E043AE" w:rsidRDefault="00BB0680" w:rsidP="004D582C">
            <w:pPr>
              <w:pStyle w:val="ConsPlusNormal"/>
              <w:jc w:val="center"/>
              <w:rPr>
                <w:sz w:val="20"/>
              </w:rPr>
            </w:pPr>
            <w:r w:rsidRPr="00E043AE">
              <w:rPr>
                <w:sz w:val="20"/>
              </w:rPr>
              <w:t>4519,16388</w:t>
            </w:r>
          </w:p>
        </w:tc>
        <w:tc>
          <w:tcPr>
            <w:tcW w:w="1276" w:type="dxa"/>
            <w:shd w:val="clear" w:color="auto" w:fill="auto"/>
          </w:tcPr>
          <w:p w14:paraId="145A61EF" w14:textId="77777777" w:rsidR="00BB0680" w:rsidRPr="00E043AE" w:rsidRDefault="00BB0680" w:rsidP="004D582C">
            <w:pPr>
              <w:pStyle w:val="ConsPlusNormal"/>
              <w:jc w:val="center"/>
              <w:rPr>
                <w:sz w:val="20"/>
              </w:rPr>
            </w:pPr>
            <w:r w:rsidRPr="00E043AE">
              <w:rPr>
                <w:sz w:val="20"/>
              </w:rPr>
              <w:t>4519,16388</w:t>
            </w:r>
          </w:p>
        </w:tc>
        <w:tc>
          <w:tcPr>
            <w:tcW w:w="1275" w:type="dxa"/>
            <w:shd w:val="clear" w:color="auto" w:fill="auto"/>
          </w:tcPr>
          <w:p w14:paraId="6A6BD2F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589DA2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481C987" w14:textId="77777777" w:rsidR="00BB0680" w:rsidRPr="00E043AE" w:rsidRDefault="00BB0680" w:rsidP="004D582C">
            <w:pPr>
              <w:pStyle w:val="ConsPlusNormal"/>
              <w:jc w:val="center"/>
              <w:rPr>
                <w:sz w:val="20"/>
              </w:rPr>
            </w:pPr>
            <w:r w:rsidRPr="00E043AE">
              <w:rPr>
                <w:sz w:val="20"/>
              </w:rPr>
              <w:t>0,00</w:t>
            </w:r>
          </w:p>
        </w:tc>
      </w:tr>
      <w:tr w:rsidR="00BB0680" w:rsidRPr="00E043AE" w14:paraId="2FC4A6F5" w14:textId="77777777" w:rsidTr="004D582C">
        <w:tc>
          <w:tcPr>
            <w:tcW w:w="629" w:type="dxa"/>
            <w:gridSpan w:val="2"/>
            <w:vMerge w:val="restart"/>
            <w:shd w:val="clear" w:color="auto" w:fill="auto"/>
          </w:tcPr>
          <w:p w14:paraId="0179A4A6" w14:textId="77777777" w:rsidR="00BB0680" w:rsidRPr="00E043AE" w:rsidRDefault="00BB0680" w:rsidP="004D582C">
            <w:pPr>
              <w:pStyle w:val="ConsPlusNormal"/>
              <w:jc w:val="both"/>
              <w:rPr>
                <w:sz w:val="20"/>
              </w:rPr>
            </w:pPr>
            <w:r w:rsidRPr="00E043AE">
              <w:rPr>
                <w:sz w:val="20"/>
              </w:rPr>
              <w:t>1.1.</w:t>
            </w:r>
          </w:p>
        </w:tc>
        <w:tc>
          <w:tcPr>
            <w:tcW w:w="2268" w:type="dxa"/>
            <w:shd w:val="clear" w:color="auto" w:fill="auto"/>
          </w:tcPr>
          <w:p w14:paraId="32AE2336" w14:textId="77777777" w:rsidR="00BB0680" w:rsidRPr="00E043AE" w:rsidRDefault="00BB0680" w:rsidP="004D582C">
            <w:pPr>
              <w:pStyle w:val="ConsPlusNormal"/>
              <w:jc w:val="both"/>
              <w:rPr>
                <w:sz w:val="20"/>
              </w:rPr>
            </w:pPr>
            <w:r w:rsidRPr="00E043AE">
              <w:rPr>
                <w:sz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5D899D37" w14:textId="77777777" w:rsidR="00BB0680" w:rsidRPr="00E043AE" w:rsidRDefault="00BB0680" w:rsidP="004D582C">
            <w:pPr>
              <w:pStyle w:val="ConsPlusNormal"/>
              <w:jc w:val="center"/>
              <w:rPr>
                <w:sz w:val="20"/>
              </w:rPr>
            </w:pPr>
            <w:r w:rsidRPr="00E043AE">
              <w:rPr>
                <w:sz w:val="20"/>
              </w:rPr>
              <w:t>14 114,45696</w:t>
            </w:r>
          </w:p>
        </w:tc>
        <w:tc>
          <w:tcPr>
            <w:tcW w:w="1276" w:type="dxa"/>
            <w:shd w:val="clear" w:color="auto" w:fill="auto"/>
          </w:tcPr>
          <w:p w14:paraId="03614115" w14:textId="77777777" w:rsidR="00BB0680" w:rsidRPr="00E043AE" w:rsidRDefault="00BB0680" w:rsidP="004D582C">
            <w:pPr>
              <w:pStyle w:val="ConsPlusNormal"/>
              <w:jc w:val="center"/>
              <w:rPr>
                <w:sz w:val="20"/>
              </w:rPr>
            </w:pPr>
            <w:r w:rsidRPr="00E043AE">
              <w:rPr>
                <w:sz w:val="20"/>
              </w:rPr>
              <w:t>2 083,78000</w:t>
            </w:r>
          </w:p>
        </w:tc>
        <w:tc>
          <w:tcPr>
            <w:tcW w:w="1276" w:type="dxa"/>
            <w:shd w:val="clear" w:color="auto" w:fill="auto"/>
          </w:tcPr>
          <w:p w14:paraId="450A6240" w14:textId="77777777" w:rsidR="00BB0680" w:rsidRPr="00E043AE" w:rsidRDefault="00BB0680" w:rsidP="004D582C">
            <w:pPr>
              <w:pStyle w:val="ConsPlusNormal"/>
              <w:jc w:val="center"/>
              <w:rPr>
                <w:sz w:val="20"/>
              </w:rPr>
            </w:pPr>
            <w:r w:rsidRPr="00E043AE">
              <w:rPr>
                <w:sz w:val="20"/>
              </w:rPr>
              <w:t>2 083,78000</w:t>
            </w:r>
          </w:p>
        </w:tc>
        <w:tc>
          <w:tcPr>
            <w:tcW w:w="1275" w:type="dxa"/>
            <w:shd w:val="clear" w:color="auto" w:fill="auto"/>
          </w:tcPr>
          <w:p w14:paraId="3A67FDC1" w14:textId="77777777" w:rsidR="00BB0680" w:rsidRPr="00E043AE" w:rsidRDefault="00BB0680" w:rsidP="004D582C">
            <w:pPr>
              <w:pStyle w:val="ConsPlusNormal"/>
              <w:jc w:val="center"/>
              <w:rPr>
                <w:sz w:val="20"/>
              </w:rPr>
            </w:pPr>
            <w:r w:rsidRPr="00E043AE">
              <w:rPr>
                <w:sz w:val="20"/>
              </w:rPr>
              <w:t>1 928,78000</w:t>
            </w:r>
          </w:p>
        </w:tc>
        <w:tc>
          <w:tcPr>
            <w:tcW w:w="1276" w:type="dxa"/>
            <w:shd w:val="clear" w:color="auto" w:fill="auto"/>
          </w:tcPr>
          <w:p w14:paraId="427E9A0C" w14:textId="77777777" w:rsidR="00BB0680" w:rsidRPr="00E043AE" w:rsidRDefault="00BB0680" w:rsidP="004D582C">
            <w:pPr>
              <w:pStyle w:val="ConsPlusNormal"/>
              <w:jc w:val="center"/>
              <w:rPr>
                <w:sz w:val="20"/>
              </w:rPr>
            </w:pPr>
            <w:r w:rsidRPr="00E043AE">
              <w:rPr>
                <w:sz w:val="20"/>
              </w:rPr>
              <w:t>1 928,78000</w:t>
            </w:r>
          </w:p>
        </w:tc>
        <w:tc>
          <w:tcPr>
            <w:tcW w:w="1276" w:type="dxa"/>
            <w:shd w:val="clear" w:color="auto" w:fill="auto"/>
          </w:tcPr>
          <w:p w14:paraId="0DE89C66" w14:textId="77777777" w:rsidR="00BB0680" w:rsidRPr="00E043AE" w:rsidRDefault="00BB0680" w:rsidP="004D582C">
            <w:pPr>
              <w:pStyle w:val="ConsPlusNormal"/>
              <w:jc w:val="center"/>
              <w:rPr>
                <w:sz w:val="20"/>
              </w:rPr>
            </w:pPr>
            <w:r w:rsidRPr="00E043AE">
              <w:rPr>
                <w:sz w:val="20"/>
              </w:rPr>
              <w:t>1 928,78000</w:t>
            </w:r>
          </w:p>
        </w:tc>
      </w:tr>
      <w:tr w:rsidR="00BB0680" w:rsidRPr="00E043AE" w14:paraId="4D4A27B5" w14:textId="77777777" w:rsidTr="004D582C">
        <w:tc>
          <w:tcPr>
            <w:tcW w:w="629" w:type="dxa"/>
            <w:gridSpan w:val="2"/>
            <w:vMerge/>
            <w:shd w:val="clear" w:color="auto" w:fill="auto"/>
          </w:tcPr>
          <w:p w14:paraId="2645DDCC"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615A97F3"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6B8431FF" w14:textId="77777777" w:rsidR="00BB0680" w:rsidRPr="00E043AE" w:rsidRDefault="00BB0680" w:rsidP="004D582C">
            <w:pPr>
              <w:pStyle w:val="ConsPlusNormal"/>
              <w:jc w:val="center"/>
              <w:rPr>
                <w:sz w:val="20"/>
              </w:rPr>
            </w:pPr>
          </w:p>
        </w:tc>
        <w:tc>
          <w:tcPr>
            <w:tcW w:w="1276" w:type="dxa"/>
            <w:shd w:val="clear" w:color="auto" w:fill="auto"/>
          </w:tcPr>
          <w:p w14:paraId="497EF2FB" w14:textId="77777777" w:rsidR="00BB0680" w:rsidRPr="00E043AE" w:rsidRDefault="00BB0680" w:rsidP="004D582C">
            <w:pPr>
              <w:pStyle w:val="ConsPlusNormal"/>
              <w:jc w:val="center"/>
              <w:rPr>
                <w:sz w:val="20"/>
              </w:rPr>
            </w:pPr>
          </w:p>
        </w:tc>
        <w:tc>
          <w:tcPr>
            <w:tcW w:w="1276" w:type="dxa"/>
            <w:shd w:val="clear" w:color="auto" w:fill="auto"/>
          </w:tcPr>
          <w:p w14:paraId="263C5E07" w14:textId="77777777" w:rsidR="00BB0680" w:rsidRPr="00E043AE" w:rsidRDefault="00BB0680" w:rsidP="004D582C">
            <w:pPr>
              <w:pStyle w:val="ConsPlusNormal"/>
              <w:jc w:val="center"/>
              <w:rPr>
                <w:sz w:val="20"/>
              </w:rPr>
            </w:pPr>
          </w:p>
        </w:tc>
        <w:tc>
          <w:tcPr>
            <w:tcW w:w="1275" w:type="dxa"/>
            <w:shd w:val="clear" w:color="auto" w:fill="auto"/>
          </w:tcPr>
          <w:p w14:paraId="74EFFA06" w14:textId="77777777" w:rsidR="00BB0680" w:rsidRPr="00E043AE" w:rsidRDefault="00BB0680" w:rsidP="004D582C">
            <w:pPr>
              <w:pStyle w:val="ConsPlusNormal"/>
              <w:jc w:val="center"/>
              <w:rPr>
                <w:sz w:val="20"/>
              </w:rPr>
            </w:pPr>
          </w:p>
        </w:tc>
        <w:tc>
          <w:tcPr>
            <w:tcW w:w="1276" w:type="dxa"/>
            <w:shd w:val="clear" w:color="auto" w:fill="auto"/>
          </w:tcPr>
          <w:p w14:paraId="35579CF6" w14:textId="77777777" w:rsidR="00BB0680" w:rsidRPr="00E043AE" w:rsidRDefault="00BB0680" w:rsidP="004D582C">
            <w:pPr>
              <w:pStyle w:val="ConsPlusNormal"/>
              <w:jc w:val="center"/>
              <w:rPr>
                <w:sz w:val="20"/>
              </w:rPr>
            </w:pPr>
          </w:p>
        </w:tc>
        <w:tc>
          <w:tcPr>
            <w:tcW w:w="1276" w:type="dxa"/>
            <w:shd w:val="clear" w:color="auto" w:fill="auto"/>
          </w:tcPr>
          <w:p w14:paraId="7D2D48AE" w14:textId="77777777" w:rsidR="00BB0680" w:rsidRPr="00E043AE" w:rsidRDefault="00BB0680" w:rsidP="004D582C">
            <w:pPr>
              <w:pStyle w:val="ConsPlusNormal"/>
              <w:jc w:val="center"/>
              <w:rPr>
                <w:sz w:val="20"/>
              </w:rPr>
            </w:pPr>
          </w:p>
        </w:tc>
      </w:tr>
      <w:tr w:rsidR="00BB0680" w:rsidRPr="00E043AE" w14:paraId="2749794F" w14:textId="77777777" w:rsidTr="004D582C">
        <w:tc>
          <w:tcPr>
            <w:tcW w:w="629" w:type="dxa"/>
            <w:gridSpan w:val="2"/>
            <w:vMerge/>
            <w:shd w:val="clear" w:color="auto" w:fill="auto"/>
          </w:tcPr>
          <w:p w14:paraId="30E22532"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6EB9ABDA"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6402CF57" w14:textId="77777777" w:rsidR="00BB0680" w:rsidRPr="00E043AE" w:rsidRDefault="00BB0680" w:rsidP="004D582C">
            <w:pPr>
              <w:pStyle w:val="ConsPlusNormal"/>
              <w:jc w:val="center"/>
              <w:rPr>
                <w:sz w:val="20"/>
              </w:rPr>
            </w:pPr>
            <w:r w:rsidRPr="00E043AE">
              <w:rPr>
                <w:sz w:val="20"/>
              </w:rPr>
              <w:t>14 114,45696</w:t>
            </w:r>
          </w:p>
        </w:tc>
        <w:tc>
          <w:tcPr>
            <w:tcW w:w="1276" w:type="dxa"/>
            <w:shd w:val="clear" w:color="auto" w:fill="auto"/>
          </w:tcPr>
          <w:p w14:paraId="5AD93444" w14:textId="77777777" w:rsidR="00BB0680" w:rsidRPr="00E043AE" w:rsidRDefault="00BB0680" w:rsidP="004D582C">
            <w:pPr>
              <w:pStyle w:val="ConsPlusNormal"/>
              <w:jc w:val="center"/>
              <w:rPr>
                <w:sz w:val="20"/>
              </w:rPr>
            </w:pPr>
            <w:r w:rsidRPr="00E043AE">
              <w:rPr>
                <w:sz w:val="20"/>
              </w:rPr>
              <w:t>2 083,78000</w:t>
            </w:r>
          </w:p>
        </w:tc>
        <w:tc>
          <w:tcPr>
            <w:tcW w:w="1276" w:type="dxa"/>
            <w:shd w:val="clear" w:color="auto" w:fill="auto"/>
          </w:tcPr>
          <w:p w14:paraId="59B6F19D" w14:textId="77777777" w:rsidR="00BB0680" w:rsidRPr="00E043AE" w:rsidRDefault="00BB0680" w:rsidP="004D582C">
            <w:pPr>
              <w:pStyle w:val="ConsPlusNormal"/>
              <w:jc w:val="center"/>
              <w:rPr>
                <w:sz w:val="20"/>
              </w:rPr>
            </w:pPr>
            <w:r w:rsidRPr="00E043AE">
              <w:rPr>
                <w:sz w:val="20"/>
              </w:rPr>
              <w:t>2 083,78000</w:t>
            </w:r>
          </w:p>
        </w:tc>
        <w:tc>
          <w:tcPr>
            <w:tcW w:w="1275" w:type="dxa"/>
            <w:shd w:val="clear" w:color="auto" w:fill="auto"/>
          </w:tcPr>
          <w:p w14:paraId="5A5FF6DD" w14:textId="77777777" w:rsidR="00BB0680" w:rsidRPr="00E043AE" w:rsidRDefault="00BB0680" w:rsidP="004D582C">
            <w:pPr>
              <w:pStyle w:val="ConsPlusNormal"/>
              <w:jc w:val="center"/>
              <w:rPr>
                <w:sz w:val="20"/>
              </w:rPr>
            </w:pPr>
            <w:r w:rsidRPr="00E043AE">
              <w:rPr>
                <w:sz w:val="20"/>
              </w:rPr>
              <w:t>1 928,78000</w:t>
            </w:r>
          </w:p>
        </w:tc>
        <w:tc>
          <w:tcPr>
            <w:tcW w:w="1276" w:type="dxa"/>
            <w:shd w:val="clear" w:color="auto" w:fill="auto"/>
          </w:tcPr>
          <w:p w14:paraId="2E8E6C87" w14:textId="77777777" w:rsidR="00BB0680" w:rsidRPr="00E043AE" w:rsidRDefault="00BB0680" w:rsidP="004D582C">
            <w:pPr>
              <w:pStyle w:val="ConsPlusNormal"/>
              <w:jc w:val="center"/>
              <w:rPr>
                <w:sz w:val="20"/>
              </w:rPr>
            </w:pPr>
            <w:r w:rsidRPr="00E043AE">
              <w:rPr>
                <w:sz w:val="20"/>
              </w:rPr>
              <w:t>1 928,78000</w:t>
            </w:r>
          </w:p>
        </w:tc>
        <w:tc>
          <w:tcPr>
            <w:tcW w:w="1276" w:type="dxa"/>
            <w:shd w:val="clear" w:color="auto" w:fill="auto"/>
          </w:tcPr>
          <w:p w14:paraId="28E654A1" w14:textId="77777777" w:rsidR="00BB0680" w:rsidRPr="00E043AE" w:rsidRDefault="00BB0680" w:rsidP="004D582C">
            <w:pPr>
              <w:pStyle w:val="ConsPlusNormal"/>
              <w:jc w:val="center"/>
              <w:rPr>
                <w:sz w:val="20"/>
              </w:rPr>
            </w:pPr>
            <w:r w:rsidRPr="00E043AE">
              <w:rPr>
                <w:sz w:val="20"/>
              </w:rPr>
              <w:t>1 928,78000</w:t>
            </w:r>
          </w:p>
        </w:tc>
      </w:tr>
      <w:tr w:rsidR="00BB0680" w:rsidRPr="00E043AE" w14:paraId="34C523A4" w14:textId="77777777" w:rsidTr="004D582C">
        <w:tc>
          <w:tcPr>
            <w:tcW w:w="629" w:type="dxa"/>
            <w:gridSpan w:val="2"/>
            <w:vMerge/>
            <w:shd w:val="clear" w:color="auto" w:fill="auto"/>
          </w:tcPr>
          <w:p w14:paraId="48BF96DA"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90B0A26"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379155A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D8FDFA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382F5E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220BDF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D2584B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61AA0A" w14:textId="77777777" w:rsidR="00BB0680" w:rsidRPr="00E043AE" w:rsidRDefault="00BB0680" w:rsidP="004D582C">
            <w:pPr>
              <w:pStyle w:val="ConsPlusNormal"/>
              <w:jc w:val="center"/>
              <w:rPr>
                <w:sz w:val="20"/>
              </w:rPr>
            </w:pPr>
            <w:r w:rsidRPr="00E043AE">
              <w:rPr>
                <w:sz w:val="20"/>
              </w:rPr>
              <w:t>0,00</w:t>
            </w:r>
          </w:p>
        </w:tc>
      </w:tr>
      <w:tr w:rsidR="00BB0680" w:rsidRPr="00E043AE" w14:paraId="7935A693" w14:textId="77777777" w:rsidTr="004D582C">
        <w:tc>
          <w:tcPr>
            <w:tcW w:w="629" w:type="dxa"/>
            <w:gridSpan w:val="2"/>
            <w:vMerge/>
            <w:shd w:val="clear" w:color="auto" w:fill="auto"/>
          </w:tcPr>
          <w:p w14:paraId="09F51489"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1A2189F6"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13B6731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9691EB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0CBBCD4"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317D7E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4C265F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0CDFB7D" w14:textId="77777777" w:rsidR="00BB0680" w:rsidRPr="00E043AE" w:rsidRDefault="00BB0680" w:rsidP="004D582C">
            <w:pPr>
              <w:pStyle w:val="ConsPlusNormal"/>
              <w:jc w:val="center"/>
              <w:rPr>
                <w:sz w:val="20"/>
              </w:rPr>
            </w:pPr>
            <w:r w:rsidRPr="00E043AE">
              <w:rPr>
                <w:sz w:val="20"/>
              </w:rPr>
              <w:t>0,00</w:t>
            </w:r>
          </w:p>
        </w:tc>
      </w:tr>
      <w:tr w:rsidR="00BB0680" w:rsidRPr="00E043AE" w14:paraId="5812E1D2" w14:textId="77777777" w:rsidTr="004D582C">
        <w:tc>
          <w:tcPr>
            <w:tcW w:w="629" w:type="dxa"/>
            <w:gridSpan w:val="2"/>
            <w:vMerge w:val="restart"/>
            <w:shd w:val="clear" w:color="auto" w:fill="auto"/>
          </w:tcPr>
          <w:p w14:paraId="1A445024" w14:textId="77777777" w:rsidR="00BB0680" w:rsidRPr="00E043AE" w:rsidRDefault="00BB0680" w:rsidP="004D582C">
            <w:pPr>
              <w:pStyle w:val="ConsPlusNormal"/>
              <w:jc w:val="both"/>
              <w:rPr>
                <w:sz w:val="20"/>
              </w:rPr>
            </w:pPr>
            <w:r w:rsidRPr="00E043AE">
              <w:rPr>
                <w:sz w:val="20"/>
              </w:rPr>
              <w:t>1.2.</w:t>
            </w:r>
          </w:p>
        </w:tc>
        <w:tc>
          <w:tcPr>
            <w:tcW w:w="2268" w:type="dxa"/>
            <w:shd w:val="clear" w:color="auto" w:fill="auto"/>
          </w:tcPr>
          <w:p w14:paraId="49C321F6" w14:textId="77777777" w:rsidR="00BB0680" w:rsidRPr="00E043AE" w:rsidRDefault="00BB0680" w:rsidP="004D582C">
            <w:pPr>
              <w:pStyle w:val="ConsPlusNormal"/>
              <w:jc w:val="both"/>
              <w:rPr>
                <w:sz w:val="20"/>
              </w:rPr>
            </w:pPr>
            <w:r w:rsidRPr="00E043AE">
              <w:rPr>
                <w:sz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5DFAACA3" w14:textId="77777777" w:rsidR="00BB0680" w:rsidRPr="00E043AE" w:rsidRDefault="00BB0680" w:rsidP="004D582C">
            <w:pPr>
              <w:pStyle w:val="ConsPlusNormal"/>
              <w:jc w:val="center"/>
              <w:rPr>
                <w:sz w:val="20"/>
              </w:rPr>
            </w:pPr>
            <w:r w:rsidRPr="00E043AE">
              <w:rPr>
                <w:sz w:val="20"/>
              </w:rPr>
              <w:t>87 484,59063</w:t>
            </w:r>
          </w:p>
        </w:tc>
        <w:tc>
          <w:tcPr>
            <w:tcW w:w="1276" w:type="dxa"/>
            <w:shd w:val="clear" w:color="auto" w:fill="auto"/>
          </w:tcPr>
          <w:p w14:paraId="74BDD3FC" w14:textId="77777777" w:rsidR="00BB0680" w:rsidRPr="00E043AE" w:rsidRDefault="00BB0680" w:rsidP="004D582C">
            <w:pPr>
              <w:pStyle w:val="ConsPlusNormal"/>
              <w:jc w:val="center"/>
              <w:rPr>
                <w:sz w:val="20"/>
              </w:rPr>
            </w:pPr>
            <w:r w:rsidRPr="00E043AE">
              <w:rPr>
                <w:sz w:val="20"/>
              </w:rPr>
              <w:t>31 398,50000</w:t>
            </w:r>
          </w:p>
        </w:tc>
        <w:tc>
          <w:tcPr>
            <w:tcW w:w="1276" w:type="dxa"/>
            <w:shd w:val="clear" w:color="auto" w:fill="auto"/>
          </w:tcPr>
          <w:p w14:paraId="317A6488" w14:textId="77777777" w:rsidR="00BB0680" w:rsidRPr="00E043AE" w:rsidRDefault="00BB0680" w:rsidP="004D582C">
            <w:pPr>
              <w:pStyle w:val="ConsPlusNormal"/>
              <w:jc w:val="center"/>
              <w:rPr>
                <w:sz w:val="20"/>
              </w:rPr>
            </w:pPr>
            <w:r w:rsidRPr="00E043AE">
              <w:rPr>
                <w:sz w:val="20"/>
              </w:rPr>
              <w:t>16097,30000</w:t>
            </w:r>
          </w:p>
        </w:tc>
        <w:tc>
          <w:tcPr>
            <w:tcW w:w="1275" w:type="dxa"/>
            <w:shd w:val="clear" w:color="auto" w:fill="auto"/>
          </w:tcPr>
          <w:p w14:paraId="3F6F8428"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tcPr>
          <w:p w14:paraId="342DC8B3"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tcPr>
          <w:p w14:paraId="5B795085" w14:textId="77777777" w:rsidR="00BB0680" w:rsidRPr="00E043AE" w:rsidRDefault="00BB0680" w:rsidP="004D582C">
            <w:pPr>
              <w:pStyle w:val="ConsPlusNormal"/>
              <w:jc w:val="center"/>
              <w:rPr>
                <w:sz w:val="20"/>
              </w:rPr>
            </w:pPr>
            <w:r w:rsidRPr="00E043AE">
              <w:rPr>
                <w:sz w:val="20"/>
              </w:rPr>
              <w:t>1 119,84513</w:t>
            </w:r>
          </w:p>
        </w:tc>
      </w:tr>
      <w:tr w:rsidR="00BB0680" w:rsidRPr="00E043AE" w14:paraId="4123A989" w14:textId="77777777" w:rsidTr="004D582C">
        <w:tc>
          <w:tcPr>
            <w:tcW w:w="629" w:type="dxa"/>
            <w:gridSpan w:val="2"/>
            <w:vMerge/>
            <w:shd w:val="clear" w:color="auto" w:fill="auto"/>
          </w:tcPr>
          <w:p w14:paraId="676E1785"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589282E"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79D71E89" w14:textId="77777777" w:rsidR="00BB0680" w:rsidRPr="00E043AE" w:rsidRDefault="00BB0680" w:rsidP="004D582C">
            <w:pPr>
              <w:pStyle w:val="ConsPlusNormal"/>
              <w:jc w:val="center"/>
              <w:rPr>
                <w:sz w:val="20"/>
              </w:rPr>
            </w:pPr>
          </w:p>
        </w:tc>
        <w:tc>
          <w:tcPr>
            <w:tcW w:w="1276" w:type="dxa"/>
            <w:shd w:val="clear" w:color="auto" w:fill="auto"/>
          </w:tcPr>
          <w:p w14:paraId="4CBB65F4" w14:textId="77777777" w:rsidR="00BB0680" w:rsidRPr="00E043AE" w:rsidRDefault="00BB0680" w:rsidP="004D582C">
            <w:pPr>
              <w:pStyle w:val="ConsPlusNormal"/>
              <w:jc w:val="center"/>
              <w:rPr>
                <w:sz w:val="20"/>
              </w:rPr>
            </w:pPr>
          </w:p>
        </w:tc>
        <w:tc>
          <w:tcPr>
            <w:tcW w:w="1276" w:type="dxa"/>
            <w:shd w:val="clear" w:color="auto" w:fill="auto"/>
          </w:tcPr>
          <w:p w14:paraId="4C4328F7" w14:textId="77777777" w:rsidR="00BB0680" w:rsidRPr="00E043AE" w:rsidRDefault="00BB0680" w:rsidP="004D582C">
            <w:pPr>
              <w:pStyle w:val="ConsPlusNormal"/>
              <w:jc w:val="center"/>
              <w:rPr>
                <w:sz w:val="20"/>
              </w:rPr>
            </w:pPr>
          </w:p>
        </w:tc>
        <w:tc>
          <w:tcPr>
            <w:tcW w:w="1275" w:type="dxa"/>
            <w:shd w:val="clear" w:color="auto" w:fill="auto"/>
          </w:tcPr>
          <w:p w14:paraId="47877814" w14:textId="77777777" w:rsidR="00BB0680" w:rsidRPr="00E043AE" w:rsidRDefault="00BB0680" w:rsidP="004D582C">
            <w:pPr>
              <w:pStyle w:val="ConsPlusNormal"/>
              <w:jc w:val="center"/>
              <w:rPr>
                <w:sz w:val="20"/>
              </w:rPr>
            </w:pPr>
          </w:p>
        </w:tc>
        <w:tc>
          <w:tcPr>
            <w:tcW w:w="1276" w:type="dxa"/>
            <w:shd w:val="clear" w:color="auto" w:fill="auto"/>
          </w:tcPr>
          <w:p w14:paraId="331663C5" w14:textId="77777777" w:rsidR="00BB0680" w:rsidRPr="00E043AE" w:rsidRDefault="00BB0680" w:rsidP="004D582C">
            <w:pPr>
              <w:pStyle w:val="ConsPlusNormal"/>
              <w:jc w:val="center"/>
              <w:rPr>
                <w:sz w:val="20"/>
              </w:rPr>
            </w:pPr>
          </w:p>
        </w:tc>
        <w:tc>
          <w:tcPr>
            <w:tcW w:w="1276" w:type="dxa"/>
            <w:shd w:val="clear" w:color="auto" w:fill="auto"/>
          </w:tcPr>
          <w:p w14:paraId="7CFE417F" w14:textId="77777777" w:rsidR="00BB0680" w:rsidRPr="00E043AE" w:rsidRDefault="00BB0680" w:rsidP="004D582C">
            <w:pPr>
              <w:pStyle w:val="ConsPlusNormal"/>
              <w:jc w:val="center"/>
              <w:rPr>
                <w:sz w:val="20"/>
              </w:rPr>
            </w:pPr>
          </w:p>
        </w:tc>
      </w:tr>
      <w:tr w:rsidR="00BB0680" w:rsidRPr="00E043AE" w14:paraId="612772DA" w14:textId="77777777" w:rsidTr="004D582C">
        <w:tc>
          <w:tcPr>
            <w:tcW w:w="629" w:type="dxa"/>
            <w:gridSpan w:val="2"/>
            <w:vMerge/>
            <w:shd w:val="clear" w:color="auto" w:fill="auto"/>
          </w:tcPr>
          <w:p w14:paraId="102BC51D"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A35A2ED"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76B8638B" w14:textId="77777777" w:rsidR="00BB0680" w:rsidRPr="00E043AE" w:rsidRDefault="00BB0680" w:rsidP="004D582C">
            <w:pPr>
              <w:pStyle w:val="ConsPlusNormal"/>
              <w:jc w:val="center"/>
              <w:rPr>
                <w:sz w:val="20"/>
              </w:rPr>
            </w:pPr>
            <w:r w:rsidRPr="00E043AE">
              <w:rPr>
                <w:sz w:val="20"/>
              </w:rPr>
              <w:t>20 737,29610</w:t>
            </w:r>
          </w:p>
        </w:tc>
        <w:tc>
          <w:tcPr>
            <w:tcW w:w="1276" w:type="dxa"/>
            <w:shd w:val="clear" w:color="auto" w:fill="auto"/>
          </w:tcPr>
          <w:p w14:paraId="1ACFB8AB" w14:textId="77777777" w:rsidR="00BB0680" w:rsidRPr="00E043AE" w:rsidRDefault="00BB0680" w:rsidP="004D582C">
            <w:pPr>
              <w:pStyle w:val="ConsPlusNormal"/>
              <w:jc w:val="center"/>
              <w:rPr>
                <w:sz w:val="20"/>
              </w:rPr>
            </w:pPr>
            <w:r w:rsidRPr="00E043AE">
              <w:rPr>
                <w:sz w:val="20"/>
              </w:rPr>
              <w:t>31 398,50000</w:t>
            </w:r>
          </w:p>
        </w:tc>
        <w:tc>
          <w:tcPr>
            <w:tcW w:w="1276" w:type="dxa"/>
            <w:shd w:val="clear" w:color="auto" w:fill="auto"/>
          </w:tcPr>
          <w:p w14:paraId="2DEC44A0" w14:textId="77777777" w:rsidR="00BB0680" w:rsidRPr="00E043AE" w:rsidRDefault="00BB0680" w:rsidP="004D582C">
            <w:pPr>
              <w:pStyle w:val="ConsPlusNormal"/>
              <w:jc w:val="center"/>
              <w:rPr>
                <w:sz w:val="20"/>
              </w:rPr>
            </w:pPr>
            <w:r w:rsidRPr="00E043AE">
              <w:rPr>
                <w:sz w:val="20"/>
              </w:rPr>
              <w:t>16097,30000</w:t>
            </w:r>
          </w:p>
        </w:tc>
        <w:tc>
          <w:tcPr>
            <w:tcW w:w="1275" w:type="dxa"/>
            <w:shd w:val="clear" w:color="auto" w:fill="auto"/>
          </w:tcPr>
          <w:p w14:paraId="5C11730F"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tcPr>
          <w:p w14:paraId="2477E47C"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tcPr>
          <w:p w14:paraId="26854150" w14:textId="77777777" w:rsidR="00BB0680" w:rsidRPr="00E043AE" w:rsidRDefault="00BB0680" w:rsidP="004D582C">
            <w:pPr>
              <w:pStyle w:val="ConsPlusNormal"/>
              <w:jc w:val="center"/>
              <w:rPr>
                <w:sz w:val="20"/>
              </w:rPr>
            </w:pPr>
            <w:r w:rsidRPr="00E043AE">
              <w:rPr>
                <w:sz w:val="20"/>
              </w:rPr>
              <w:t>1 119,84513</w:t>
            </w:r>
          </w:p>
        </w:tc>
      </w:tr>
      <w:tr w:rsidR="00BB0680" w:rsidRPr="00E043AE" w14:paraId="6C5AE5D0" w14:textId="77777777" w:rsidTr="004D582C">
        <w:tc>
          <w:tcPr>
            <w:tcW w:w="629" w:type="dxa"/>
            <w:gridSpan w:val="2"/>
            <w:vMerge/>
            <w:shd w:val="clear" w:color="auto" w:fill="auto"/>
          </w:tcPr>
          <w:p w14:paraId="416DF867"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32DF4DC7"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3BB79446" w14:textId="77777777" w:rsidR="00BB0680" w:rsidRPr="00E043AE" w:rsidRDefault="00BB0680" w:rsidP="004D582C">
            <w:pPr>
              <w:pStyle w:val="ConsPlusNormal"/>
              <w:jc w:val="center"/>
              <w:rPr>
                <w:sz w:val="20"/>
              </w:rPr>
            </w:pPr>
            <w:r w:rsidRPr="00E043AE">
              <w:rPr>
                <w:sz w:val="20"/>
              </w:rPr>
              <w:t>66 747,29453</w:t>
            </w:r>
          </w:p>
        </w:tc>
        <w:tc>
          <w:tcPr>
            <w:tcW w:w="1276" w:type="dxa"/>
            <w:shd w:val="clear" w:color="auto" w:fill="auto"/>
          </w:tcPr>
          <w:p w14:paraId="0CC0182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06A3D2C"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6B987A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695836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0DFFF88" w14:textId="77777777" w:rsidR="00BB0680" w:rsidRPr="00E043AE" w:rsidRDefault="00BB0680" w:rsidP="004D582C">
            <w:pPr>
              <w:pStyle w:val="ConsPlusNormal"/>
              <w:jc w:val="center"/>
              <w:rPr>
                <w:sz w:val="20"/>
              </w:rPr>
            </w:pPr>
            <w:r w:rsidRPr="00E043AE">
              <w:rPr>
                <w:sz w:val="20"/>
              </w:rPr>
              <w:t>0,00</w:t>
            </w:r>
          </w:p>
        </w:tc>
      </w:tr>
      <w:tr w:rsidR="00BB0680" w:rsidRPr="00E043AE" w14:paraId="0F9F0DB2" w14:textId="77777777" w:rsidTr="004D582C">
        <w:tc>
          <w:tcPr>
            <w:tcW w:w="629" w:type="dxa"/>
            <w:gridSpan w:val="2"/>
            <w:vMerge/>
            <w:shd w:val="clear" w:color="auto" w:fill="auto"/>
          </w:tcPr>
          <w:p w14:paraId="762F3B7E"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D0A5660"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60A04F4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10D5B2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86F18F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91DE39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AB0389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790AC6" w14:textId="77777777" w:rsidR="00BB0680" w:rsidRPr="00E043AE" w:rsidRDefault="00BB0680" w:rsidP="004D582C">
            <w:pPr>
              <w:pStyle w:val="ConsPlusNormal"/>
              <w:jc w:val="center"/>
              <w:rPr>
                <w:sz w:val="20"/>
              </w:rPr>
            </w:pPr>
            <w:r w:rsidRPr="00E043AE">
              <w:rPr>
                <w:sz w:val="20"/>
              </w:rPr>
              <w:t>0,00</w:t>
            </w:r>
          </w:p>
        </w:tc>
      </w:tr>
      <w:tr w:rsidR="00BB0680" w:rsidRPr="00E043AE" w14:paraId="6A62F0AC" w14:textId="77777777" w:rsidTr="004D582C">
        <w:tc>
          <w:tcPr>
            <w:tcW w:w="629" w:type="dxa"/>
            <w:gridSpan w:val="2"/>
            <w:shd w:val="clear" w:color="auto" w:fill="auto"/>
          </w:tcPr>
          <w:p w14:paraId="63DD2F3E"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1.3.</w:t>
            </w:r>
          </w:p>
        </w:tc>
        <w:tc>
          <w:tcPr>
            <w:tcW w:w="2268" w:type="dxa"/>
            <w:shd w:val="clear" w:color="auto" w:fill="auto"/>
          </w:tcPr>
          <w:p w14:paraId="376A459A" w14:textId="77777777" w:rsidR="00BB0680" w:rsidRPr="00E043AE" w:rsidRDefault="00BB0680" w:rsidP="004D582C">
            <w:pPr>
              <w:pStyle w:val="ConsPlusNormal"/>
              <w:jc w:val="both"/>
              <w:rPr>
                <w:sz w:val="20"/>
              </w:rPr>
            </w:pPr>
            <w:r w:rsidRPr="00E043AE">
              <w:rPr>
                <w:sz w:val="20"/>
              </w:rPr>
              <w:t>Обеспечение жильем молодых семей.</w:t>
            </w:r>
          </w:p>
        </w:tc>
        <w:tc>
          <w:tcPr>
            <w:tcW w:w="1276" w:type="dxa"/>
            <w:shd w:val="clear" w:color="auto" w:fill="auto"/>
          </w:tcPr>
          <w:p w14:paraId="02FCE3E4"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3ABF451F"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56CB7EF2" w14:textId="77777777" w:rsidR="00BB0680" w:rsidRPr="00E043AE" w:rsidRDefault="00BB0680" w:rsidP="004D582C">
            <w:pPr>
              <w:pStyle w:val="ConsPlusNormal"/>
              <w:jc w:val="center"/>
              <w:rPr>
                <w:sz w:val="20"/>
              </w:rPr>
            </w:pPr>
            <w:r w:rsidRPr="00E043AE">
              <w:rPr>
                <w:sz w:val="20"/>
              </w:rPr>
              <w:t>99,95120</w:t>
            </w:r>
          </w:p>
        </w:tc>
        <w:tc>
          <w:tcPr>
            <w:tcW w:w="1275" w:type="dxa"/>
            <w:shd w:val="clear" w:color="auto" w:fill="auto"/>
          </w:tcPr>
          <w:p w14:paraId="57D1DBBC"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28E7A2A0"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59569A1B" w14:textId="77777777" w:rsidR="00BB0680" w:rsidRPr="00E043AE" w:rsidRDefault="00BB0680" w:rsidP="004D582C">
            <w:pPr>
              <w:pStyle w:val="ConsPlusNormal"/>
              <w:jc w:val="center"/>
              <w:rPr>
                <w:sz w:val="20"/>
              </w:rPr>
            </w:pPr>
            <w:r w:rsidRPr="00E043AE">
              <w:rPr>
                <w:sz w:val="20"/>
              </w:rPr>
              <w:t>99,95120</w:t>
            </w:r>
          </w:p>
        </w:tc>
      </w:tr>
      <w:tr w:rsidR="00BB0680" w:rsidRPr="00E043AE" w14:paraId="1829666A" w14:textId="77777777" w:rsidTr="004D582C">
        <w:tc>
          <w:tcPr>
            <w:tcW w:w="629" w:type="dxa"/>
            <w:gridSpan w:val="2"/>
            <w:shd w:val="clear" w:color="auto" w:fill="auto"/>
          </w:tcPr>
          <w:p w14:paraId="70B7E1C7"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95D93B1"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75F7C5A3" w14:textId="77777777" w:rsidR="00BB0680" w:rsidRPr="00E043AE" w:rsidRDefault="00BB0680" w:rsidP="004D582C">
            <w:pPr>
              <w:pStyle w:val="ConsPlusNormal"/>
              <w:jc w:val="center"/>
              <w:rPr>
                <w:sz w:val="20"/>
              </w:rPr>
            </w:pPr>
          </w:p>
        </w:tc>
        <w:tc>
          <w:tcPr>
            <w:tcW w:w="1276" w:type="dxa"/>
            <w:shd w:val="clear" w:color="auto" w:fill="auto"/>
          </w:tcPr>
          <w:p w14:paraId="3D660456" w14:textId="77777777" w:rsidR="00BB0680" w:rsidRPr="00E043AE" w:rsidRDefault="00BB0680" w:rsidP="004D582C">
            <w:pPr>
              <w:pStyle w:val="ConsPlusNormal"/>
              <w:jc w:val="center"/>
              <w:rPr>
                <w:sz w:val="20"/>
              </w:rPr>
            </w:pPr>
          </w:p>
        </w:tc>
        <w:tc>
          <w:tcPr>
            <w:tcW w:w="1276" w:type="dxa"/>
            <w:shd w:val="clear" w:color="auto" w:fill="auto"/>
          </w:tcPr>
          <w:p w14:paraId="0DC1367B" w14:textId="77777777" w:rsidR="00BB0680" w:rsidRPr="00E043AE" w:rsidRDefault="00BB0680" w:rsidP="004D582C">
            <w:pPr>
              <w:pStyle w:val="ConsPlusNormal"/>
              <w:jc w:val="center"/>
              <w:rPr>
                <w:sz w:val="20"/>
              </w:rPr>
            </w:pPr>
          </w:p>
        </w:tc>
        <w:tc>
          <w:tcPr>
            <w:tcW w:w="1275" w:type="dxa"/>
            <w:shd w:val="clear" w:color="auto" w:fill="auto"/>
          </w:tcPr>
          <w:p w14:paraId="4853BAFD" w14:textId="77777777" w:rsidR="00BB0680" w:rsidRPr="00E043AE" w:rsidRDefault="00BB0680" w:rsidP="004D582C">
            <w:pPr>
              <w:pStyle w:val="ConsPlusNormal"/>
              <w:jc w:val="center"/>
              <w:rPr>
                <w:sz w:val="20"/>
              </w:rPr>
            </w:pPr>
          </w:p>
        </w:tc>
        <w:tc>
          <w:tcPr>
            <w:tcW w:w="1276" w:type="dxa"/>
            <w:shd w:val="clear" w:color="auto" w:fill="auto"/>
          </w:tcPr>
          <w:p w14:paraId="4F395F7D" w14:textId="77777777" w:rsidR="00BB0680" w:rsidRPr="00E043AE" w:rsidRDefault="00BB0680" w:rsidP="004D582C">
            <w:pPr>
              <w:pStyle w:val="ConsPlusNormal"/>
              <w:jc w:val="center"/>
              <w:rPr>
                <w:sz w:val="20"/>
              </w:rPr>
            </w:pPr>
          </w:p>
        </w:tc>
        <w:tc>
          <w:tcPr>
            <w:tcW w:w="1276" w:type="dxa"/>
            <w:shd w:val="clear" w:color="auto" w:fill="auto"/>
          </w:tcPr>
          <w:p w14:paraId="6711279B" w14:textId="77777777" w:rsidR="00BB0680" w:rsidRPr="00E043AE" w:rsidRDefault="00BB0680" w:rsidP="004D582C">
            <w:pPr>
              <w:pStyle w:val="ConsPlusNormal"/>
              <w:jc w:val="center"/>
              <w:rPr>
                <w:sz w:val="20"/>
              </w:rPr>
            </w:pPr>
          </w:p>
        </w:tc>
      </w:tr>
      <w:tr w:rsidR="00BB0680" w:rsidRPr="00E043AE" w14:paraId="66C94358" w14:textId="77777777" w:rsidTr="004D582C">
        <w:tc>
          <w:tcPr>
            <w:tcW w:w="629" w:type="dxa"/>
            <w:gridSpan w:val="2"/>
            <w:shd w:val="clear" w:color="auto" w:fill="auto"/>
          </w:tcPr>
          <w:p w14:paraId="074AA2B7"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550EE6B"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1CD75198"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0B61FC14"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49104629" w14:textId="77777777" w:rsidR="00BB0680" w:rsidRPr="00E043AE" w:rsidRDefault="00BB0680" w:rsidP="004D582C">
            <w:pPr>
              <w:pStyle w:val="ConsPlusNormal"/>
              <w:jc w:val="center"/>
              <w:rPr>
                <w:sz w:val="20"/>
              </w:rPr>
            </w:pPr>
            <w:r w:rsidRPr="00E043AE">
              <w:rPr>
                <w:sz w:val="20"/>
              </w:rPr>
              <w:t>99,95120</w:t>
            </w:r>
          </w:p>
        </w:tc>
        <w:tc>
          <w:tcPr>
            <w:tcW w:w="1275" w:type="dxa"/>
            <w:shd w:val="clear" w:color="auto" w:fill="auto"/>
          </w:tcPr>
          <w:p w14:paraId="106063E5"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5CE5093A" w14:textId="77777777" w:rsidR="00BB0680" w:rsidRPr="00E043AE" w:rsidRDefault="00BB0680" w:rsidP="004D582C">
            <w:pPr>
              <w:pStyle w:val="ConsPlusNormal"/>
              <w:jc w:val="center"/>
              <w:rPr>
                <w:sz w:val="20"/>
              </w:rPr>
            </w:pPr>
            <w:r w:rsidRPr="00E043AE">
              <w:rPr>
                <w:sz w:val="20"/>
              </w:rPr>
              <w:t>99,95120</w:t>
            </w:r>
          </w:p>
        </w:tc>
        <w:tc>
          <w:tcPr>
            <w:tcW w:w="1276" w:type="dxa"/>
            <w:shd w:val="clear" w:color="auto" w:fill="auto"/>
          </w:tcPr>
          <w:p w14:paraId="599FE962" w14:textId="77777777" w:rsidR="00BB0680" w:rsidRPr="00E043AE" w:rsidRDefault="00BB0680" w:rsidP="004D582C">
            <w:pPr>
              <w:pStyle w:val="ConsPlusNormal"/>
              <w:jc w:val="center"/>
              <w:rPr>
                <w:sz w:val="20"/>
              </w:rPr>
            </w:pPr>
            <w:r w:rsidRPr="00E043AE">
              <w:rPr>
                <w:sz w:val="20"/>
              </w:rPr>
              <w:t>99,95120</w:t>
            </w:r>
          </w:p>
        </w:tc>
      </w:tr>
      <w:tr w:rsidR="00BB0680" w:rsidRPr="00E043AE" w14:paraId="6316D26F" w14:textId="77777777" w:rsidTr="004D582C">
        <w:tc>
          <w:tcPr>
            <w:tcW w:w="629" w:type="dxa"/>
            <w:gridSpan w:val="2"/>
            <w:shd w:val="clear" w:color="auto" w:fill="auto"/>
          </w:tcPr>
          <w:p w14:paraId="522972A4"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1B1FD818"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2FB1D46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42D67E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CF7DA8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B86CC5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D5B513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347C329" w14:textId="77777777" w:rsidR="00BB0680" w:rsidRPr="00E043AE" w:rsidRDefault="00BB0680" w:rsidP="004D582C">
            <w:pPr>
              <w:pStyle w:val="ConsPlusNormal"/>
              <w:jc w:val="center"/>
              <w:rPr>
                <w:sz w:val="20"/>
              </w:rPr>
            </w:pPr>
            <w:r w:rsidRPr="00E043AE">
              <w:rPr>
                <w:sz w:val="20"/>
              </w:rPr>
              <w:t>0,00</w:t>
            </w:r>
          </w:p>
        </w:tc>
      </w:tr>
      <w:tr w:rsidR="00BB0680" w:rsidRPr="00E043AE" w14:paraId="488DECB5" w14:textId="77777777" w:rsidTr="004D582C">
        <w:tc>
          <w:tcPr>
            <w:tcW w:w="629" w:type="dxa"/>
            <w:gridSpan w:val="2"/>
            <w:shd w:val="clear" w:color="auto" w:fill="auto"/>
          </w:tcPr>
          <w:p w14:paraId="7D93E4A8"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2DB7F64C"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05707F6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7D54CD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CF0CE0F"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D1DF10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0B3D89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E889376" w14:textId="77777777" w:rsidR="00BB0680" w:rsidRPr="00E043AE" w:rsidRDefault="00BB0680" w:rsidP="004D582C">
            <w:pPr>
              <w:pStyle w:val="ConsPlusNormal"/>
              <w:jc w:val="center"/>
              <w:rPr>
                <w:sz w:val="20"/>
              </w:rPr>
            </w:pPr>
            <w:r w:rsidRPr="00E043AE">
              <w:rPr>
                <w:sz w:val="20"/>
              </w:rPr>
              <w:t>0,00</w:t>
            </w:r>
          </w:p>
        </w:tc>
      </w:tr>
      <w:tr w:rsidR="00BB0680" w:rsidRPr="00E043AE" w14:paraId="28EEE50A" w14:textId="77777777" w:rsidTr="004D582C">
        <w:tc>
          <w:tcPr>
            <w:tcW w:w="629" w:type="dxa"/>
            <w:gridSpan w:val="2"/>
            <w:shd w:val="clear" w:color="auto" w:fill="auto"/>
          </w:tcPr>
          <w:p w14:paraId="07BEC99A"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1.4.</w:t>
            </w:r>
          </w:p>
        </w:tc>
        <w:tc>
          <w:tcPr>
            <w:tcW w:w="2268" w:type="dxa"/>
            <w:shd w:val="clear" w:color="auto" w:fill="auto"/>
          </w:tcPr>
          <w:p w14:paraId="3D48D75C"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 xml:space="preserve">Благоустройство городского округа Тейково Ивановской </w:t>
            </w:r>
            <w:r w:rsidRPr="00E043AE">
              <w:rPr>
                <w:rFonts w:ascii="Times New Roman" w:hAnsi="Times New Roman" w:cs="Times New Roman"/>
              </w:rPr>
              <w:lastRenderedPageBreak/>
              <w:t>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2E7ACA07" w14:textId="77777777" w:rsidR="00BB0680" w:rsidRPr="00E043AE" w:rsidRDefault="00BB0680" w:rsidP="004D582C">
            <w:pPr>
              <w:pStyle w:val="ConsPlusNormal"/>
              <w:jc w:val="center"/>
              <w:rPr>
                <w:sz w:val="20"/>
              </w:rPr>
            </w:pPr>
            <w:r w:rsidRPr="00E043AE">
              <w:rPr>
                <w:sz w:val="20"/>
              </w:rPr>
              <w:lastRenderedPageBreak/>
              <w:t>29 705,88950</w:t>
            </w:r>
          </w:p>
        </w:tc>
        <w:tc>
          <w:tcPr>
            <w:tcW w:w="1276" w:type="dxa"/>
            <w:shd w:val="clear" w:color="auto" w:fill="auto"/>
          </w:tcPr>
          <w:p w14:paraId="37A52DB5" w14:textId="77777777" w:rsidR="00BB0680" w:rsidRPr="00E043AE" w:rsidRDefault="00BB0680" w:rsidP="004D582C">
            <w:pPr>
              <w:pStyle w:val="ConsPlusNormal"/>
              <w:jc w:val="center"/>
              <w:rPr>
                <w:sz w:val="20"/>
              </w:rPr>
            </w:pPr>
            <w:r w:rsidRPr="00E043AE">
              <w:rPr>
                <w:sz w:val="20"/>
              </w:rPr>
              <w:t>20 038,50593</w:t>
            </w:r>
          </w:p>
        </w:tc>
        <w:tc>
          <w:tcPr>
            <w:tcW w:w="1276" w:type="dxa"/>
            <w:shd w:val="clear" w:color="auto" w:fill="auto"/>
          </w:tcPr>
          <w:p w14:paraId="56D75750" w14:textId="77777777" w:rsidR="00BB0680" w:rsidRPr="00E043AE" w:rsidRDefault="00BB0680" w:rsidP="004D582C">
            <w:pPr>
              <w:pStyle w:val="ConsPlusNormal"/>
              <w:jc w:val="center"/>
              <w:rPr>
                <w:sz w:val="20"/>
              </w:rPr>
            </w:pPr>
            <w:r w:rsidRPr="00E043AE">
              <w:rPr>
                <w:sz w:val="20"/>
              </w:rPr>
              <w:t>11827,19292</w:t>
            </w:r>
          </w:p>
        </w:tc>
        <w:tc>
          <w:tcPr>
            <w:tcW w:w="1275" w:type="dxa"/>
            <w:shd w:val="clear" w:color="auto" w:fill="auto"/>
          </w:tcPr>
          <w:p w14:paraId="1E3D7ABF" w14:textId="77777777" w:rsidR="00BB0680" w:rsidRPr="00E043AE" w:rsidRDefault="00BB0680" w:rsidP="004D582C">
            <w:pPr>
              <w:pStyle w:val="ConsPlusNormal"/>
              <w:jc w:val="center"/>
              <w:rPr>
                <w:sz w:val="20"/>
              </w:rPr>
            </w:pPr>
            <w:r w:rsidRPr="00E043AE">
              <w:rPr>
                <w:sz w:val="20"/>
              </w:rPr>
              <w:t>13313,43354</w:t>
            </w:r>
          </w:p>
        </w:tc>
        <w:tc>
          <w:tcPr>
            <w:tcW w:w="1276" w:type="dxa"/>
            <w:shd w:val="clear" w:color="auto" w:fill="auto"/>
          </w:tcPr>
          <w:p w14:paraId="379AAD55" w14:textId="77777777" w:rsidR="00BB0680" w:rsidRPr="00E043AE" w:rsidRDefault="00BB0680" w:rsidP="004D582C">
            <w:pPr>
              <w:pStyle w:val="ConsPlusNormal"/>
              <w:jc w:val="center"/>
              <w:rPr>
                <w:sz w:val="20"/>
              </w:rPr>
            </w:pPr>
            <w:r w:rsidRPr="00E043AE">
              <w:rPr>
                <w:sz w:val="20"/>
              </w:rPr>
              <w:t>13313,43354</w:t>
            </w:r>
          </w:p>
        </w:tc>
        <w:tc>
          <w:tcPr>
            <w:tcW w:w="1276" w:type="dxa"/>
            <w:shd w:val="clear" w:color="auto" w:fill="auto"/>
          </w:tcPr>
          <w:p w14:paraId="43F85558" w14:textId="77777777" w:rsidR="00BB0680" w:rsidRPr="00E043AE" w:rsidRDefault="00BB0680" w:rsidP="004D582C">
            <w:pPr>
              <w:pStyle w:val="ConsPlusNormal"/>
              <w:jc w:val="center"/>
              <w:rPr>
                <w:sz w:val="20"/>
              </w:rPr>
            </w:pPr>
            <w:r w:rsidRPr="00E043AE">
              <w:rPr>
                <w:sz w:val="20"/>
              </w:rPr>
              <w:t>13313,43354</w:t>
            </w:r>
          </w:p>
        </w:tc>
      </w:tr>
      <w:tr w:rsidR="00BB0680" w:rsidRPr="00E043AE" w14:paraId="4EA0A620" w14:textId="77777777" w:rsidTr="004D582C">
        <w:tc>
          <w:tcPr>
            <w:tcW w:w="629" w:type="dxa"/>
            <w:gridSpan w:val="2"/>
            <w:shd w:val="clear" w:color="auto" w:fill="auto"/>
          </w:tcPr>
          <w:p w14:paraId="6FD582D4"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6D08E2D1"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08F26A09" w14:textId="77777777" w:rsidR="00BB0680" w:rsidRPr="00E043AE" w:rsidRDefault="00BB0680" w:rsidP="004D582C">
            <w:pPr>
              <w:pStyle w:val="ConsPlusNormal"/>
              <w:jc w:val="center"/>
              <w:rPr>
                <w:sz w:val="20"/>
              </w:rPr>
            </w:pPr>
          </w:p>
        </w:tc>
        <w:tc>
          <w:tcPr>
            <w:tcW w:w="1276" w:type="dxa"/>
            <w:shd w:val="clear" w:color="auto" w:fill="auto"/>
          </w:tcPr>
          <w:p w14:paraId="56DA835B" w14:textId="77777777" w:rsidR="00BB0680" w:rsidRPr="00E043AE" w:rsidRDefault="00BB0680" w:rsidP="004D582C">
            <w:pPr>
              <w:pStyle w:val="ConsPlusNormal"/>
              <w:jc w:val="center"/>
              <w:rPr>
                <w:sz w:val="20"/>
              </w:rPr>
            </w:pPr>
          </w:p>
        </w:tc>
        <w:tc>
          <w:tcPr>
            <w:tcW w:w="1276" w:type="dxa"/>
            <w:shd w:val="clear" w:color="auto" w:fill="auto"/>
          </w:tcPr>
          <w:p w14:paraId="17EE1AB8" w14:textId="77777777" w:rsidR="00BB0680" w:rsidRPr="00E043AE" w:rsidRDefault="00BB0680" w:rsidP="004D582C">
            <w:pPr>
              <w:pStyle w:val="ConsPlusNormal"/>
              <w:jc w:val="center"/>
              <w:rPr>
                <w:sz w:val="20"/>
              </w:rPr>
            </w:pPr>
          </w:p>
        </w:tc>
        <w:tc>
          <w:tcPr>
            <w:tcW w:w="1275" w:type="dxa"/>
            <w:shd w:val="clear" w:color="auto" w:fill="auto"/>
          </w:tcPr>
          <w:p w14:paraId="2483C476" w14:textId="77777777" w:rsidR="00BB0680" w:rsidRPr="00E043AE" w:rsidRDefault="00BB0680" w:rsidP="004D582C">
            <w:pPr>
              <w:pStyle w:val="ConsPlusNormal"/>
              <w:jc w:val="center"/>
              <w:rPr>
                <w:sz w:val="20"/>
              </w:rPr>
            </w:pPr>
          </w:p>
        </w:tc>
        <w:tc>
          <w:tcPr>
            <w:tcW w:w="1276" w:type="dxa"/>
            <w:shd w:val="clear" w:color="auto" w:fill="auto"/>
          </w:tcPr>
          <w:p w14:paraId="6E149E82" w14:textId="77777777" w:rsidR="00BB0680" w:rsidRPr="00E043AE" w:rsidRDefault="00BB0680" w:rsidP="004D582C">
            <w:pPr>
              <w:pStyle w:val="ConsPlusNormal"/>
              <w:jc w:val="center"/>
              <w:rPr>
                <w:sz w:val="20"/>
              </w:rPr>
            </w:pPr>
          </w:p>
        </w:tc>
        <w:tc>
          <w:tcPr>
            <w:tcW w:w="1276" w:type="dxa"/>
            <w:shd w:val="clear" w:color="auto" w:fill="auto"/>
          </w:tcPr>
          <w:p w14:paraId="2811D18C" w14:textId="77777777" w:rsidR="00BB0680" w:rsidRPr="00E043AE" w:rsidRDefault="00BB0680" w:rsidP="004D582C">
            <w:pPr>
              <w:pStyle w:val="ConsPlusNormal"/>
              <w:jc w:val="center"/>
              <w:rPr>
                <w:sz w:val="20"/>
              </w:rPr>
            </w:pPr>
          </w:p>
        </w:tc>
      </w:tr>
      <w:tr w:rsidR="00BB0680" w:rsidRPr="00E043AE" w14:paraId="6D9A4220" w14:textId="77777777" w:rsidTr="004D582C">
        <w:tc>
          <w:tcPr>
            <w:tcW w:w="629" w:type="dxa"/>
            <w:gridSpan w:val="2"/>
            <w:shd w:val="clear" w:color="auto" w:fill="auto"/>
          </w:tcPr>
          <w:p w14:paraId="0411F14C"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3F6291A7"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437A917A" w14:textId="77777777" w:rsidR="00BB0680" w:rsidRPr="00E043AE" w:rsidRDefault="00BB0680" w:rsidP="004D582C">
            <w:pPr>
              <w:pStyle w:val="ConsPlusNormal"/>
              <w:jc w:val="center"/>
              <w:rPr>
                <w:sz w:val="20"/>
              </w:rPr>
            </w:pPr>
            <w:r w:rsidRPr="00E043AE">
              <w:rPr>
                <w:sz w:val="20"/>
              </w:rPr>
              <w:t>24 073,25102</w:t>
            </w:r>
          </w:p>
        </w:tc>
        <w:tc>
          <w:tcPr>
            <w:tcW w:w="1276" w:type="dxa"/>
            <w:shd w:val="clear" w:color="auto" w:fill="auto"/>
          </w:tcPr>
          <w:p w14:paraId="502BDF0B" w14:textId="77777777" w:rsidR="00BB0680" w:rsidRPr="00E043AE" w:rsidRDefault="00BB0680" w:rsidP="004D582C">
            <w:pPr>
              <w:pStyle w:val="ConsPlusNormal"/>
              <w:jc w:val="center"/>
              <w:rPr>
                <w:sz w:val="20"/>
              </w:rPr>
            </w:pPr>
            <w:r w:rsidRPr="00E043AE">
              <w:rPr>
                <w:sz w:val="20"/>
              </w:rPr>
              <w:t>19995,96361</w:t>
            </w:r>
          </w:p>
        </w:tc>
        <w:tc>
          <w:tcPr>
            <w:tcW w:w="1276" w:type="dxa"/>
            <w:shd w:val="clear" w:color="auto" w:fill="auto"/>
          </w:tcPr>
          <w:p w14:paraId="3E188E26" w14:textId="77777777" w:rsidR="00BB0680" w:rsidRPr="00E043AE" w:rsidRDefault="00BB0680" w:rsidP="004D582C">
            <w:pPr>
              <w:pStyle w:val="ConsPlusNormal"/>
              <w:jc w:val="center"/>
              <w:rPr>
                <w:sz w:val="20"/>
              </w:rPr>
            </w:pPr>
            <w:r w:rsidRPr="00E043AE">
              <w:rPr>
                <w:sz w:val="20"/>
              </w:rPr>
              <w:t>11784,65060</w:t>
            </w:r>
          </w:p>
        </w:tc>
        <w:tc>
          <w:tcPr>
            <w:tcW w:w="1275" w:type="dxa"/>
            <w:shd w:val="clear" w:color="auto" w:fill="auto"/>
          </w:tcPr>
          <w:p w14:paraId="4F1229E3" w14:textId="77777777" w:rsidR="00BB0680" w:rsidRPr="00E043AE" w:rsidRDefault="00BB0680" w:rsidP="004D582C">
            <w:pPr>
              <w:pStyle w:val="ConsPlusNormal"/>
              <w:jc w:val="center"/>
              <w:rPr>
                <w:sz w:val="20"/>
              </w:rPr>
            </w:pPr>
            <w:r w:rsidRPr="00E043AE">
              <w:rPr>
                <w:sz w:val="20"/>
              </w:rPr>
              <w:t>13313,43354</w:t>
            </w:r>
          </w:p>
        </w:tc>
        <w:tc>
          <w:tcPr>
            <w:tcW w:w="1276" w:type="dxa"/>
            <w:shd w:val="clear" w:color="auto" w:fill="auto"/>
          </w:tcPr>
          <w:p w14:paraId="06DDBA64" w14:textId="77777777" w:rsidR="00BB0680" w:rsidRPr="00E043AE" w:rsidRDefault="00BB0680" w:rsidP="004D582C">
            <w:pPr>
              <w:pStyle w:val="ConsPlusNormal"/>
              <w:jc w:val="center"/>
              <w:rPr>
                <w:sz w:val="20"/>
              </w:rPr>
            </w:pPr>
            <w:r w:rsidRPr="00E043AE">
              <w:rPr>
                <w:sz w:val="20"/>
              </w:rPr>
              <w:t>13313,43354</w:t>
            </w:r>
          </w:p>
        </w:tc>
        <w:tc>
          <w:tcPr>
            <w:tcW w:w="1276" w:type="dxa"/>
            <w:shd w:val="clear" w:color="auto" w:fill="auto"/>
          </w:tcPr>
          <w:p w14:paraId="03444867" w14:textId="77777777" w:rsidR="00BB0680" w:rsidRPr="00E043AE" w:rsidRDefault="00BB0680" w:rsidP="004D582C">
            <w:pPr>
              <w:pStyle w:val="ConsPlusNormal"/>
              <w:jc w:val="center"/>
              <w:rPr>
                <w:sz w:val="20"/>
              </w:rPr>
            </w:pPr>
            <w:r w:rsidRPr="00E043AE">
              <w:rPr>
                <w:sz w:val="20"/>
              </w:rPr>
              <w:t>13313,43354</w:t>
            </w:r>
          </w:p>
        </w:tc>
      </w:tr>
      <w:tr w:rsidR="00BB0680" w:rsidRPr="00E043AE" w14:paraId="567CA1A1" w14:textId="77777777" w:rsidTr="004D582C">
        <w:tc>
          <w:tcPr>
            <w:tcW w:w="629" w:type="dxa"/>
            <w:gridSpan w:val="2"/>
            <w:shd w:val="clear" w:color="auto" w:fill="auto"/>
          </w:tcPr>
          <w:p w14:paraId="51E7B3FF"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40F11D78"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7D046AA5" w14:textId="77777777" w:rsidR="00BB0680" w:rsidRPr="00E043AE" w:rsidRDefault="00BB0680" w:rsidP="004D582C">
            <w:pPr>
              <w:pStyle w:val="ConsPlusNormal"/>
              <w:jc w:val="center"/>
              <w:rPr>
                <w:sz w:val="20"/>
              </w:rPr>
            </w:pPr>
            <w:r w:rsidRPr="00E043AE">
              <w:rPr>
                <w:sz w:val="20"/>
              </w:rPr>
              <w:t>2 389,58656</w:t>
            </w:r>
          </w:p>
        </w:tc>
        <w:tc>
          <w:tcPr>
            <w:tcW w:w="1276" w:type="dxa"/>
            <w:shd w:val="clear" w:color="auto" w:fill="auto"/>
          </w:tcPr>
          <w:p w14:paraId="2D7C24EB" w14:textId="77777777" w:rsidR="00BB0680" w:rsidRPr="00E043AE" w:rsidRDefault="00BB0680" w:rsidP="004D582C">
            <w:pPr>
              <w:pStyle w:val="ConsPlusNormal"/>
              <w:jc w:val="center"/>
              <w:rPr>
                <w:sz w:val="20"/>
              </w:rPr>
            </w:pPr>
            <w:r w:rsidRPr="00E043AE">
              <w:rPr>
                <w:sz w:val="20"/>
              </w:rPr>
              <w:t>45,54232</w:t>
            </w:r>
          </w:p>
        </w:tc>
        <w:tc>
          <w:tcPr>
            <w:tcW w:w="1276" w:type="dxa"/>
            <w:shd w:val="clear" w:color="auto" w:fill="auto"/>
          </w:tcPr>
          <w:p w14:paraId="0EA11148" w14:textId="77777777" w:rsidR="00BB0680" w:rsidRPr="00E043AE" w:rsidRDefault="00BB0680" w:rsidP="004D582C">
            <w:pPr>
              <w:pStyle w:val="ConsPlusNormal"/>
              <w:jc w:val="center"/>
              <w:rPr>
                <w:sz w:val="20"/>
              </w:rPr>
            </w:pPr>
            <w:r w:rsidRPr="00E043AE">
              <w:rPr>
                <w:sz w:val="20"/>
              </w:rPr>
              <w:t>45,54232</w:t>
            </w:r>
          </w:p>
        </w:tc>
        <w:tc>
          <w:tcPr>
            <w:tcW w:w="1275" w:type="dxa"/>
            <w:shd w:val="clear" w:color="auto" w:fill="auto"/>
          </w:tcPr>
          <w:p w14:paraId="5420BCB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6F39B5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A9BCFB8" w14:textId="77777777" w:rsidR="00BB0680" w:rsidRPr="00E043AE" w:rsidRDefault="00BB0680" w:rsidP="004D582C">
            <w:pPr>
              <w:pStyle w:val="ConsPlusNormal"/>
              <w:jc w:val="center"/>
              <w:rPr>
                <w:sz w:val="20"/>
              </w:rPr>
            </w:pPr>
            <w:r w:rsidRPr="00E043AE">
              <w:rPr>
                <w:sz w:val="20"/>
              </w:rPr>
              <w:t>0,00</w:t>
            </w:r>
          </w:p>
        </w:tc>
      </w:tr>
      <w:tr w:rsidR="00BB0680" w:rsidRPr="00E043AE" w14:paraId="5AAAF486" w14:textId="77777777" w:rsidTr="004D582C">
        <w:tc>
          <w:tcPr>
            <w:tcW w:w="629" w:type="dxa"/>
            <w:gridSpan w:val="2"/>
            <w:shd w:val="clear" w:color="auto" w:fill="auto"/>
          </w:tcPr>
          <w:p w14:paraId="06518AE3"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149E170"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0A5A374B" w14:textId="77777777" w:rsidR="00BB0680" w:rsidRPr="00E043AE" w:rsidRDefault="00BB0680" w:rsidP="004D582C">
            <w:pPr>
              <w:pStyle w:val="ConsPlusNormal"/>
              <w:jc w:val="center"/>
              <w:rPr>
                <w:sz w:val="20"/>
              </w:rPr>
            </w:pPr>
            <w:r w:rsidRPr="00E043AE">
              <w:rPr>
                <w:sz w:val="20"/>
              </w:rPr>
              <w:t>3 243,05192</w:t>
            </w:r>
          </w:p>
        </w:tc>
        <w:tc>
          <w:tcPr>
            <w:tcW w:w="1276" w:type="dxa"/>
            <w:shd w:val="clear" w:color="auto" w:fill="auto"/>
          </w:tcPr>
          <w:p w14:paraId="4207F52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655251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B7C907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4BEE60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A8C1268" w14:textId="77777777" w:rsidR="00BB0680" w:rsidRPr="00E043AE" w:rsidRDefault="00BB0680" w:rsidP="004D582C">
            <w:pPr>
              <w:pStyle w:val="ConsPlusNormal"/>
              <w:jc w:val="center"/>
              <w:rPr>
                <w:sz w:val="20"/>
              </w:rPr>
            </w:pPr>
            <w:r w:rsidRPr="00E043AE">
              <w:rPr>
                <w:sz w:val="20"/>
              </w:rPr>
              <w:t>0,00</w:t>
            </w:r>
          </w:p>
        </w:tc>
      </w:tr>
      <w:tr w:rsidR="00BB0680" w:rsidRPr="00E043AE" w14:paraId="1D01DA24" w14:textId="77777777" w:rsidTr="004D582C">
        <w:tc>
          <w:tcPr>
            <w:tcW w:w="629" w:type="dxa"/>
            <w:gridSpan w:val="2"/>
            <w:shd w:val="clear" w:color="auto" w:fill="auto"/>
          </w:tcPr>
          <w:p w14:paraId="6B73A33A"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1.5.</w:t>
            </w:r>
          </w:p>
        </w:tc>
        <w:tc>
          <w:tcPr>
            <w:tcW w:w="2268" w:type="dxa"/>
            <w:shd w:val="clear" w:color="auto" w:fill="auto"/>
          </w:tcPr>
          <w:p w14:paraId="4E49CD26"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005005FF" w14:textId="77777777" w:rsidR="00BB0680" w:rsidRPr="00E043AE" w:rsidRDefault="00BB0680" w:rsidP="004D582C">
            <w:pPr>
              <w:pStyle w:val="ConsPlusNormal"/>
              <w:jc w:val="center"/>
              <w:rPr>
                <w:sz w:val="20"/>
              </w:rPr>
            </w:pPr>
            <w:r w:rsidRPr="00E043AE">
              <w:rPr>
                <w:sz w:val="20"/>
              </w:rPr>
              <w:t>6 414,20073</w:t>
            </w:r>
          </w:p>
        </w:tc>
        <w:tc>
          <w:tcPr>
            <w:tcW w:w="1276" w:type="dxa"/>
            <w:shd w:val="clear" w:color="auto" w:fill="auto"/>
          </w:tcPr>
          <w:p w14:paraId="1902BD4A" w14:textId="77777777" w:rsidR="00BB0680" w:rsidRPr="00E043AE" w:rsidRDefault="00BB0680" w:rsidP="004D582C">
            <w:pPr>
              <w:pStyle w:val="ConsPlusNormal"/>
              <w:jc w:val="center"/>
              <w:rPr>
                <w:sz w:val="20"/>
              </w:rPr>
            </w:pPr>
            <w:r w:rsidRPr="00E043AE">
              <w:rPr>
                <w:sz w:val="20"/>
              </w:rPr>
              <w:t>4519,16388</w:t>
            </w:r>
          </w:p>
        </w:tc>
        <w:tc>
          <w:tcPr>
            <w:tcW w:w="1276" w:type="dxa"/>
            <w:shd w:val="clear" w:color="auto" w:fill="auto"/>
          </w:tcPr>
          <w:p w14:paraId="19247576" w14:textId="77777777" w:rsidR="00BB0680" w:rsidRPr="00E043AE" w:rsidRDefault="00BB0680" w:rsidP="004D582C">
            <w:pPr>
              <w:pStyle w:val="ConsPlusNormal"/>
              <w:jc w:val="center"/>
            </w:pPr>
            <w:r w:rsidRPr="00E043AE">
              <w:rPr>
                <w:sz w:val="20"/>
              </w:rPr>
              <w:t>4519,16388</w:t>
            </w:r>
          </w:p>
        </w:tc>
        <w:tc>
          <w:tcPr>
            <w:tcW w:w="1275" w:type="dxa"/>
            <w:shd w:val="clear" w:color="auto" w:fill="auto"/>
          </w:tcPr>
          <w:p w14:paraId="26BAECD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C1CD03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86DF2A1" w14:textId="77777777" w:rsidR="00BB0680" w:rsidRPr="00E043AE" w:rsidRDefault="00BB0680" w:rsidP="004D582C">
            <w:pPr>
              <w:pStyle w:val="ConsPlusNormal"/>
              <w:jc w:val="center"/>
              <w:rPr>
                <w:sz w:val="20"/>
              </w:rPr>
            </w:pPr>
            <w:r w:rsidRPr="00E043AE">
              <w:rPr>
                <w:sz w:val="20"/>
              </w:rPr>
              <w:t>0,00</w:t>
            </w:r>
          </w:p>
        </w:tc>
      </w:tr>
      <w:tr w:rsidR="00BB0680" w:rsidRPr="00E043AE" w14:paraId="70EF1418" w14:textId="77777777" w:rsidTr="004D582C">
        <w:tc>
          <w:tcPr>
            <w:tcW w:w="629" w:type="dxa"/>
            <w:gridSpan w:val="2"/>
            <w:shd w:val="clear" w:color="auto" w:fill="auto"/>
          </w:tcPr>
          <w:p w14:paraId="6B1A4DC6"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6B2695B2"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4249B5BD" w14:textId="77777777" w:rsidR="00BB0680" w:rsidRPr="00E043AE" w:rsidRDefault="00BB0680" w:rsidP="004D582C">
            <w:pPr>
              <w:pStyle w:val="ConsPlusNormal"/>
              <w:jc w:val="center"/>
              <w:rPr>
                <w:sz w:val="20"/>
              </w:rPr>
            </w:pPr>
          </w:p>
        </w:tc>
        <w:tc>
          <w:tcPr>
            <w:tcW w:w="1276" w:type="dxa"/>
            <w:shd w:val="clear" w:color="auto" w:fill="auto"/>
          </w:tcPr>
          <w:p w14:paraId="20CDF90A" w14:textId="77777777" w:rsidR="00BB0680" w:rsidRPr="00E043AE" w:rsidRDefault="00BB0680" w:rsidP="004D582C">
            <w:pPr>
              <w:pStyle w:val="ConsPlusNormal"/>
              <w:jc w:val="center"/>
              <w:rPr>
                <w:sz w:val="20"/>
              </w:rPr>
            </w:pPr>
          </w:p>
        </w:tc>
        <w:tc>
          <w:tcPr>
            <w:tcW w:w="1276" w:type="dxa"/>
            <w:shd w:val="clear" w:color="auto" w:fill="auto"/>
          </w:tcPr>
          <w:p w14:paraId="18D7C542" w14:textId="77777777" w:rsidR="00BB0680" w:rsidRPr="00E043AE" w:rsidRDefault="00BB0680" w:rsidP="004D582C">
            <w:pPr>
              <w:pStyle w:val="ConsPlusNormal"/>
              <w:jc w:val="center"/>
            </w:pPr>
          </w:p>
        </w:tc>
        <w:tc>
          <w:tcPr>
            <w:tcW w:w="1275" w:type="dxa"/>
            <w:shd w:val="clear" w:color="auto" w:fill="auto"/>
          </w:tcPr>
          <w:p w14:paraId="28B7398A" w14:textId="77777777" w:rsidR="00BB0680" w:rsidRPr="00E043AE" w:rsidRDefault="00BB0680" w:rsidP="004D582C">
            <w:pPr>
              <w:pStyle w:val="ConsPlusNormal"/>
              <w:jc w:val="center"/>
              <w:rPr>
                <w:sz w:val="20"/>
              </w:rPr>
            </w:pPr>
          </w:p>
        </w:tc>
        <w:tc>
          <w:tcPr>
            <w:tcW w:w="1276" w:type="dxa"/>
            <w:shd w:val="clear" w:color="auto" w:fill="auto"/>
          </w:tcPr>
          <w:p w14:paraId="18271E54" w14:textId="77777777" w:rsidR="00BB0680" w:rsidRPr="00E043AE" w:rsidRDefault="00BB0680" w:rsidP="004D582C">
            <w:pPr>
              <w:pStyle w:val="ConsPlusNormal"/>
              <w:jc w:val="center"/>
              <w:rPr>
                <w:sz w:val="20"/>
              </w:rPr>
            </w:pPr>
          </w:p>
        </w:tc>
        <w:tc>
          <w:tcPr>
            <w:tcW w:w="1276" w:type="dxa"/>
            <w:shd w:val="clear" w:color="auto" w:fill="auto"/>
          </w:tcPr>
          <w:p w14:paraId="2FC34306" w14:textId="77777777" w:rsidR="00BB0680" w:rsidRPr="00E043AE" w:rsidRDefault="00BB0680" w:rsidP="004D582C">
            <w:pPr>
              <w:pStyle w:val="ConsPlusNormal"/>
              <w:jc w:val="center"/>
              <w:rPr>
                <w:sz w:val="20"/>
              </w:rPr>
            </w:pPr>
          </w:p>
        </w:tc>
      </w:tr>
      <w:tr w:rsidR="00BB0680" w:rsidRPr="00E043AE" w14:paraId="0BDE9651" w14:textId="77777777" w:rsidTr="004D582C">
        <w:tc>
          <w:tcPr>
            <w:tcW w:w="629" w:type="dxa"/>
            <w:gridSpan w:val="2"/>
            <w:shd w:val="clear" w:color="auto" w:fill="auto"/>
          </w:tcPr>
          <w:p w14:paraId="1EE2D189"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E8D2F23"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09563EAA" w14:textId="77777777" w:rsidR="00BB0680" w:rsidRPr="00E043AE" w:rsidRDefault="00BB0680" w:rsidP="004D582C">
            <w:pPr>
              <w:pStyle w:val="ConsPlusNormal"/>
              <w:jc w:val="center"/>
              <w:rPr>
                <w:sz w:val="20"/>
              </w:rPr>
            </w:pPr>
            <w:r w:rsidRPr="00E043AE">
              <w:rPr>
                <w:sz w:val="20"/>
              </w:rPr>
              <w:t>388,64889</w:t>
            </w:r>
          </w:p>
        </w:tc>
        <w:tc>
          <w:tcPr>
            <w:tcW w:w="1276" w:type="dxa"/>
            <w:shd w:val="clear" w:color="auto" w:fill="auto"/>
          </w:tcPr>
          <w:p w14:paraId="4CAEB76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5BFCF39"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A7DBCD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4C3272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DC0E359" w14:textId="77777777" w:rsidR="00BB0680" w:rsidRPr="00E043AE" w:rsidRDefault="00BB0680" w:rsidP="004D582C">
            <w:pPr>
              <w:pStyle w:val="ConsPlusNormal"/>
              <w:jc w:val="center"/>
              <w:rPr>
                <w:sz w:val="20"/>
              </w:rPr>
            </w:pPr>
            <w:r w:rsidRPr="00E043AE">
              <w:rPr>
                <w:sz w:val="20"/>
              </w:rPr>
              <w:t>0,00</w:t>
            </w:r>
          </w:p>
        </w:tc>
      </w:tr>
      <w:tr w:rsidR="00BB0680" w:rsidRPr="00E043AE" w14:paraId="1211ECCE" w14:textId="77777777" w:rsidTr="004D582C">
        <w:tc>
          <w:tcPr>
            <w:tcW w:w="629" w:type="dxa"/>
            <w:gridSpan w:val="2"/>
            <w:shd w:val="clear" w:color="auto" w:fill="auto"/>
          </w:tcPr>
          <w:p w14:paraId="753951C0"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33023906"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775261D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E80339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7483AF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909F88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E90501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15DAF10" w14:textId="77777777" w:rsidR="00BB0680" w:rsidRPr="00E043AE" w:rsidRDefault="00BB0680" w:rsidP="004D582C">
            <w:pPr>
              <w:pStyle w:val="ConsPlusNormal"/>
              <w:jc w:val="center"/>
              <w:rPr>
                <w:sz w:val="20"/>
              </w:rPr>
            </w:pPr>
            <w:r w:rsidRPr="00E043AE">
              <w:rPr>
                <w:sz w:val="20"/>
              </w:rPr>
              <w:t>0,00</w:t>
            </w:r>
          </w:p>
        </w:tc>
      </w:tr>
      <w:tr w:rsidR="00BB0680" w:rsidRPr="00E043AE" w14:paraId="68A4C6EF" w14:textId="77777777" w:rsidTr="004D582C">
        <w:tc>
          <w:tcPr>
            <w:tcW w:w="629" w:type="dxa"/>
            <w:gridSpan w:val="2"/>
            <w:shd w:val="clear" w:color="auto" w:fill="auto"/>
          </w:tcPr>
          <w:p w14:paraId="54B65534"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1EF98D5"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0FC727A1" w14:textId="77777777" w:rsidR="00BB0680" w:rsidRPr="00E043AE" w:rsidRDefault="00BB0680" w:rsidP="004D582C">
            <w:pPr>
              <w:pStyle w:val="ConsPlusNormal"/>
              <w:jc w:val="center"/>
              <w:rPr>
                <w:sz w:val="20"/>
              </w:rPr>
            </w:pPr>
            <w:r w:rsidRPr="00E043AE">
              <w:rPr>
                <w:sz w:val="20"/>
              </w:rPr>
              <w:t>6025,55184</w:t>
            </w:r>
          </w:p>
        </w:tc>
        <w:tc>
          <w:tcPr>
            <w:tcW w:w="1276" w:type="dxa"/>
            <w:shd w:val="clear" w:color="auto" w:fill="auto"/>
          </w:tcPr>
          <w:p w14:paraId="664815E4" w14:textId="77777777" w:rsidR="00BB0680" w:rsidRPr="00E043AE" w:rsidRDefault="00BB0680" w:rsidP="004D582C">
            <w:pPr>
              <w:pStyle w:val="ConsPlusNormal"/>
              <w:jc w:val="center"/>
              <w:rPr>
                <w:sz w:val="20"/>
              </w:rPr>
            </w:pPr>
            <w:r w:rsidRPr="00E043AE">
              <w:rPr>
                <w:sz w:val="20"/>
              </w:rPr>
              <w:t>4519,16388</w:t>
            </w:r>
          </w:p>
        </w:tc>
        <w:tc>
          <w:tcPr>
            <w:tcW w:w="1276" w:type="dxa"/>
            <w:shd w:val="clear" w:color="auto" w:fill="auto"/>
          </w:tcPr>
          <w:p w14:paraId="767CB3D3" w14:textId="77777777" w:rsidR="00BB0680" w:rsidRPr="00E043AE" w:rsidRDefault="00BB0680" w:rsidP="004D582C">
            <w:pPr>
              <w:pStyle w:val="ConsPlusNormal"/>
              <w:jc w:val="center"/>
              <w:rPr>
                <w:sz w:val="20"/>
              </w:rPr>
            </w:pPr>
            <w:r w:rsidRPr="00E043AE">
              <w:rPr>
                <w:sz w:val="20"/>
              </w:rPr>
              <w:t>4519,16388</w:t>
            </w:r>
          </w:p>
        </w:tc>
        <w:tc>
          <w:tcPr>
            <w:tcW w:w="1275" w:type="dxa"/>
            <w:shd w:val="clear" w:color="auto" w:fill="auto"/>
          </w:tcPr>
          <w:p w14:paraId="290BAA5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930C8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7552623" w14:textId="77777777" w:rsidR="00BB0680" w:rsidRPr="00E043AE" w:rsidRDefault="00BB0680" w:rsidP="004D582C">
            <w:pPr>
              <w:pStyle w:val="ConsPlusNormal"/>
              <w:jc w:val="center"/>
              <w:rPr>
                <w:sz w:val="20"/>
              </w:rPr>
            </w:pPr>
            <w:r w:rsidRPr="00E043AE">
              <w:rPr>
                <w:sz w:val="20"/>
              </w:rPr>
              <w:t>0,00</w:t>
            </w:r>
          </w:p>
        </w:tc>
      </w:tr>
      <w:tr w:rsidR="00BB0680" w:rsidRPr="00E043AE" w14:paraId="0A71DEA2" w14:textId="77777777" w:rsidTr="004D582C">
        <w:tc>
          <w:tcPr>
            <w:tcW w:w="629" w:type="dxa"/>
            <w:gridSpan w:val="2"/>
            <w:shd w:val="clear" w:color="auto" w:fill="auto"/>
          </w:tcPr>
          <w:p w14:paraId="14709DD6"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1.6.</w:t>
            </w:r>
          </w:p>
        </w:tc>
        <w:tc>
          <w:tcPr>
            <w:tcW w:w="2268" w:type="dxa"/>
            <w:shd w:val="clear" w:color="auto" w:fill="auto"/>
          </w:tcPr>
          <w:p w14:paraId="3F63DA82"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74C276C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54A4E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147640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AD50AC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A0C456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3CF1553" w14:textId="77777777" w:rsidR="00BB0680" w:rsidRPr="00E043AE" w:rsidRDefault="00BB0680" w:rsidP="004D582C">
            <w:pPr>
              <w:pStyle w:val="ConsPlusNormal"/>
              <w:jc w:val="center"/>
              <w:rPr>
                <w:sz w:val="20"/>
              </w:rPr>
            </w:pPr>
            <w:r w:rsidRPr="00E043AE">
              <w:rPr>
                <w:sz w:val="20"/>
              </w:rPr>
              <w:t>0,00</w:t>
            </w:r>
          </w:p>
        </w:tc>
      </w:tr>
      <w:tr w:rsidR="00BB0680" w:rsidRPr="00E043AE" w14:paraId="2CA00748" w14:textId="77777777" w:rsidTr="004D582C">
        <w:tc>
          <w:tcPr>
            <w:tcW w:w="629" w:type="dxa"/>
            <w:gridSpan w:val="2"/>
            <w:shd w:val="clear" w:color="auto" w:fill="auto"/>
          </w:tcPr>
          <w:p w14:paraId="4D769949"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9E35458"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0127911C" w14:textId="77777777" w:rsidR="00BB0680" w:rsidRPr="00E043AE" w:rsidRDefault="00BB0680" w:rsidP="004D582C">
            <w:pPr>
              <w:pStyle w:val="ConsPlusNormal"/>
              <w:jc w:val="center"/>
              <w:rPr>
                <w:sz w:val="20"/>
              </w:rPr>
            </w:pPr>
          </w:p>
        </w:tc>
        <w:tc>
          <w:tcPr>
            <w:tcW w:w="1276" w:type="dxa"/>
            <w:shd w:val="clear" w:color="auto" w:fill="auto"/>
          </w:tcPr>
          <w:p w14:paraId="65F68A2E" w14:textId="77777777" w:rsidR="00BB0680" w:rsidRPr="00E043AE" w:rsidRDefault="00BB0680" w:rsidP="004D582C">
            <w:pPr>
              <w:pStyle w:val="ConsPlusNormal"/>
              <w:jc w:val="center"/>
              <w:rPr>
                <w:sz w:val="20"/>
              </w:rPr>
            </w:pPr>
          </w:p>
        </w:tc>
        <w:tc>
          <w:tcPr>
            <w:tcW w:w="1276" w:type="dxa"/>
            <w:shd w:val="clear" w:color="auto" w:fill="auto"/>
          </w:tcPr>
          <w:p w14:paraId="3E1FEA98" w14:textId="77777777" w:rsidR="00BB0680" w:rsidRPr="00E043AE" w:rsidRDefault="00BB0680" w:rsidP="004D582C">
            <w:pPr>
              <w:pStyle w:val="ConsPlusNormal"/>
              <w:jc w:val="center"/>
              <w:rPr>
                <w:sz w:val="20"/>
              </w:rPr>
            </w:pPr>
          </w:p>
        </w:tc>
        <w:tc>
          <w:tcPr>
            <w:tcW w:w="1275" w:type="dxa"/>
            <w:shd w:val="clear" w:color="auto" w:fill="auto"/>
          </w:tcPr>
          <w:p w14:paraId="69778D07" w14:textId="77777777" w:rsidR="00BB0680" w:rsidRPr="00E043AE" w:rsidRDefault="00BB0680" w:rsidP="004D582C">
            <w:pPr>
              <w:pStyle w:val="ConsPlusNormal"/>
              <w:jc w:val="center"/>
              <w:rPr>
                <w:sz w:val="20"/>
              </w:rPr>
            </w:pPr>
          </w:p>
        </w:tc>
        <w:tc>
          <w:tcPr>
            <w:tcW w:w="1276" w:type="dxa"/>
            <w:shd w:val="clear" w:color="auto" w:fill="auto"/>
          </w:tcPr>
          <w:p w14:paraId="2A6A2E25" w14:textId="77777777" w:rsidR="00BB0680" w:rsidRPr="00E043AE" w:rsidRDefault="00BB0680" w:rsidP="004D582C">
            <w:pPr>
              <w:pStyle w:val="ConsPlusNormal"/>
              <w:jc w:val="center"/>
              <w:rPr>
                <w:sz w:val="20"/>
              </w:rPr>
            </w:pPr>
          </w:p>
        </w:tc>
        <w:tc>
          <w:tcPr>
            <w:tcW w:w="1276" w:type="dxa"/>
            <w:shd w:val="clear" w:color="auto" w:fill="auto"/>
          </w:tcPr>
          <w:p w14:paraId="46790ACC" w14:textId="77777777" w:rsidR="00BB0680" w:rsidRPr="00E043AE" w:rsidRDefault="00BB0680" w:rsidP="004D582C">
            <w:pPr>
              <w:pStyle w:val="ConsPlusNormal"/>
              <w:jc w:val="center"/>
              <w:rPr>
                <w:sz w:val="20"/>
              </w:rPr>
            </w:pPr>
          </w:p>
        </w:tc>
      </w:tr>
      <w:tr w:rsidR="00BB0680" w:rsidRPr="00E043AE" w14:paraId="411604C1" w14:textId="77777777" w:rsidTr="004D582C">
        <w:tc>
          <w:tcPr>
            <w:tcW w:w="629" w:type="dxa"/>
            <w:gridSpan w:val="2"/>
            <w:shd w:val="clear" w:color="auto" w:fill="auto"/>
          </w:tcPr>
          <w:p w14:paraId="12442076"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A9E1765"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7DF4774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691973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A64107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BD7C6F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FF904F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F404EA5" w14:textId="77777777" w:rsidR="00BB0680" w:rsidRPr="00E043AE" w:rsidRDefault="00BB0680" w:rsidP="004D582C">
            <w:pPr>
              <w:pStyle w:val="ConsPlusNormal"/>
              <w:jc w:val="center"/>
              <w:rPr>
                <w:sz w:val="20"/>
              </w:rPr>
            </w:pPr>
            <w:r w:rsidRPr="00E043AE">
              <w:rPr>
                <w:sz w:val="20"/>
              </w:rPr>
              <w:t>0,00</w:t>
            </w:r>
          </w:p>
        </w:tc>
      </w:tr>
      <w:tr w:rsidR="00BB0680" w:rsidRPr="00E043AE" w14:paraId="55F09DD9" w14:textId="77777777" w:rsidTr="004D582C">
        <w:tc>
          <w:tcPr>
            <w:tcW w:w="629" w:type="dxa"/>
            <w:gridSpan w:val="2"/>
            <w:shd w:val="clear" w:color="auto" w:fill="auto"/>
          </w:tcPr>
          <w:p w14:paraId="04C140C6"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4DEAB8C"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6D67D58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3767FD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412598E"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F02744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C32A90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E8B02A1" w14:textId="77777777" w:rsidR="00BB0680" w:rsidRPr="00E043AE" w:rsidRDefault="00BB0680" w:rsidP="004D582C">
            <w:pPr>
              <w:pStyle w:val="ConsPlusNormal"/>
              <w:jc w:val="center"/>
              <w:rPr>
                <w:sz w:val="20"/>
              </w:rPr>
            </w:pPr>
            <w:r w:rsidRPr="00E043AE">
              <w:rPr>
                <w:sz w:val="20"/>
              </w:rPr>
              <w:t>0,00</w:t>
            </w:r>
          </w:p>
        </w:tc>
      </w:tr>
      <w:tr w:rsidR="00BB0680" w:rsidRPr="00E043AE" w14:paraId="43594379" w14:textId="77777777" w:rsidTr="004D582C">
        <w:tc>
          <w:tcPr>
            <w:tcW w:w="629" w:type="dxa"/>
            <w:gridSpan w:val="2"/>
            <w:shd w:val="clear" w:color="auto" w:fill="auto"/>
          </w:tcPr>
          <w:p w14:paraId="0AE472FD"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91C0FA0"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4490646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268F09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EE22ED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62BB64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5FBFF1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7695AF" w14:textId="77777777" w:rsidR="00BB0680" w:rsidRPr="00E043AE" w:rsidRDefault="00BB0680" w:rsidP="004D582C">
            <w:pPr>
              <w:pStyle w:val="ConsPlusNormal"/>
              <w:jc w:val="center"/>
              <w:rPr>
                <w:sz w:val="20"/>
              </w:rPr>
            </w:pPr>
            <w:r w:rsidRPr="00E043AE">
              <w:rPr>
                <w:sz w:val="20"/>
              </w:rPr>
              <w:t>0,00</w:t>
            </w:r>
          </w:p>
        </w:tc>
      </w:tr>
      <w:tr w:rsidR="00BB0680" w:rsidRPr="00E043AE" w14:paraId="596D67FD" w14:textId="77777777" w:rsidTr="004D582C">
        <w:tc>
          <w:tcPr>
            <w:tcW w:w="629" w:type="dxa"/>
            <w:gridSpan w:val="2"/>
            <w:shd w:val="clear" w:color="auto" w:fill="auto"/>
          </w:tcPr>
          <w:p w14:paraId="527E5E2F"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1.7.</w:t>
            </w:r>
          </w:p>
        </w:tc>
        <w:tc>
          <w:tcPr>
            <w:tcW w:w="2268" w:type="dxa"/>
            <w:shd w:val="clear" w:color="auto" w:fill="auto"/>
          </w:tcPr>
          <w:p w14:paraId="54F01A1F"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E043AE">
              <w:rPr>
                <w:rFonts w:ascii="Times New Roman" w:hAnsi="Times New Roman" w:cs="Times New Roman"/>
              </w:rPr>
              <w:t>г.г</w:t>
            </w:r>
            <w:proofErr w:type="spellEnd"/>
            <w:r w:rsidRPr="00E043AE">
              <w:rPr>
                <w:rFonts w:ascii="Times New Roman" w:hAnsi="Times New Roman" w:cs="Times New Roman"/>
              </w:rPr>
              <w:t>. в городском округе Тейково Ивановской области.</w:t>
            </w:r>
          </w:p>
        </w:tc>
        <w:tc>
          <w:tcPr>
            <w:tcW w:w="1276" w:type="dxa"/>
            <w:shd w:val="clear" w:color="auto" w:fill="auto"/>
          </w:tcPr>
          <w:p w14:paraId="1A270A6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6C7D86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BC5DB5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07C25A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BCF5A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D289874" w14:textId="77777777" w:rsidR="00BB0680" w:rsidRPr="00E043AE" w:rsidRDefault="00BB0680" w:rsidP="004D582C">
            <w:pPr>
              <w:pStyle w:val="ConsPlusNormal"/>
              <w:jc w:val="center"/>
              <w:rPr>
                <w:sz w:val="20"/>
              </w:rPr>
            </w:pPr>
            <w:r w:rsidRPr="00E043AE">
              <w:rPr>
                <w:sz w:val="20"/>
              </w:rPr>
              <w:t>0,00</w:t>
            </w:r>
          </w:p>
        </w:tc>
      </w:tr>
      <w:tr w:rsidR="00BB0680" w:rsidRPr="00E043AE" w14:paraId="4716322B" w14:textId="77777777" w:rsidTr="004D582C">
        <w:tc>
          <w:tcPr>
            <w:tcW w:w="629" w:type="dxa"/>
            <w:gridSpan w:val="2"/>
            <w:shd w:val="clear" w:color="auto" w:fill="auto"/>
          </w:tcPr>
          <w:p w14:paraId="553B4A8C"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EA7BD71"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641B770F" w14:textId="77777777" w:rsidR="00BB0680" w:rsidRPr="00E043AE" w:rsidRDefault="00BB0680" w:rsidP="004D582C">
            <w:pPr>
              <w:pStyle w:val="ConsPlusNormal"/>
              <w:jc w:val="center"/>
              <w:rPr>
                <w:sz w:val="20"/>
              </w:rPr>
            </w:pPr>
          </w:p>
        </w:tc>
        <w:tc>
          <w:tcPr>
            <w:tcW w:w="1276" w:type="dxa"/>
            <w:shd w:val="clear" w:color="auto" w:fill="auto"/>
          </w:tcPr>
          <w:p w14:paraId="0CB36094" w14:textId="77777777" w:rsidR="00BB0680" w:rsidRPr="00E043AE" w:rsidRDefault="00BB0680" w:rsidP="004D582C">
            <w:pPr>
              <w:pStyle w:val="ConsPlusNormal"/>
              <w:jc w:val="center"/>
              <w:rPr>
                <w:sz w:val="20"/>
              </w:rPr>
            </w:pPr>
          </w:p>
        </w:tc>
        <w:tc>
          <w:tcPr>
            <w:tcW w:w="1276" w:type="dxa"/>
            <w:shd w:val="clear" w:color="auto" w:fill="auto"/>
          </w:tcPr>
          <w:p w14:paraId="588CD758" w14:textId="77777777" w:rsidR="00BB0680" w:rsidRPr="00E043AE" w:rsidRDefault="00BB0680" w:rsidP="004D582C">
            <w:pPr>
              <w:pStyle w:val="ConsPlusNormal"/>
              <w:jc w:val="center"/>
              <w:rPr>
                <w:sz w:val="20"/>
              </w:rPr>
            </w:pPr>
          </w:p>
        </w:tc>
        <w:tc>
          <w:tcPr>
            <w:tcW w:w="1275" w:type="dxa"/>
            <w:shd w:val="clear" w:color="auto" w:fill="auto"/>
          </w:tcPr>
          <w:p w14:paraId="2E2E330C" w14:textId="77777777" w:rsidR="00BB0680" w:rsidRPr="00E043AE" w:rsidRDefault="00BB0680" w:rsidP="004D582C">
            <w:pPr>
              <w:pStyle w:val="ConsPlusNormal"/>
              <w:jc w:val="center"/>
              <w:rPr>
                <w:sz w:val="20"/>
              </w:rPr>
            </w:pPr>
          </w:p>
        </w:tc>
        <w:tc>
          <w:tcPr>
            <w:tcW w:w="1276" w:type="dxa"/>
            <w:shd w:val="clear" w:color="auto" w:fill="auto"/>
          </w:tcPr>
          <w:p w14:paraId="3D69124D" w14:textId="77777777" w:rsidR="00BB0680" w:rsidRPr="00E043AE" w:rsidRDefault="00BB0680" w:rsidP="004D582C">
            <w:pPr>
              <w:pStyle w:val="ConsPlusNormal"/>
              <w:jc w:val="center"/>
              <w:rPr>
                <w:sz w:val="20"/>
              </w:rPr>
            </w:pPr>
          </w:p>
        </w:tc>
        <w:tc>
          <w:tcPr>
            <w:tcW w:w="1276" w:type="dxa"/>
            <w:shd w:val="clear" w:color="auto" w:fill="auto"/>
          </w:tcPr>
          <w:p w14:paraId="02EFDDA2" w14:textId="77777777" w:rsidR="00BB0680" w:rsidRPr="00E043AE" w:rsidRDefault="00BB0680" w:rsidP="004D582C">
            <w:pPr>
              <w:pStyle w:val="ConsPlusNormal"/>
              <w:jc w:val="center"/>
              <w:rPr>
                <w:sz w:val="20"/>
              </w:rPr>
            </w:pPr>
          </w:p>
        </w:tc>
      </w:tr>
      <w:tr w:rsidR="00BB0680" w:rsidRPr="00E043AE" w14:paraId="23C74AF5" w14:textId="77777777" w:rsidTr="004D582C">
        <w:tc>
          <w:tcPr>
            <w:tcW w:w="629" w:type="dxa"/>
            <w:gridSpan w:val="2"/>
            <w:shd w:val="clear" w:color="auto" w:fill="auto"/>
          </w:tcPr>
          <w:p w14:paraId="398F7CCE"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0B3CBDE"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1CA0E61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A8673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8C4E7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7AA3E5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9272C2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D6DC1E" w14:textId="77777777" w:rsidR="00BB0680" w:rsidRPr="00E043AE" w:rsidRDefault="00BB0680" w:rsidP="004D582C">
            <w:pPr>
              <w:pStyle w:val="ConsPlusNormal"/>
              <w:jc w:val="center"/>
              <w:rPr>
                <w:sz w:val="20"/>
              </w:rPr>
            </w:pPr>
            <w:r w:rsidRPr="00E043AE">
              <w:rPr>
                <w:sz w:val="20"/>
              </w:rPr>
              <w:t>0,00</w:t>
            </w:r>
          </w:p>
        </w:tc>
      </w:tr>
      <w:tr w:rsidR="00BB0680" w:rsidRPr="00E043AE" w14:paraId="31CFE0B8" w14:textId="77777777" w:rsidTr="004D582C">
        <w:tc>
          <w:tcPr>
            <w:tcW w:w="629" w:type="dxa"/>
            <w:gridSpan w:val="2"/>
            <w:shd w:val="clear" w:color="auto" w:fill="auto"/>
          </w:tcPr>
          <w:p w14:paraId="2F936D99"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45E06332"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4C4A3C1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6F14BA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1EF153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C0D9B8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114348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300F83" w14:textId="77777777" w:rsidR="00BB0680" w:rsidRPr="00E043AE" w:rsidRDefault="00BB0680" w:rsidP="004D582C">
            <w:pPr>
              <w:pStyle w:val="ConsPlusNormal"/>
              <w:jc w:val="center"/>
              <w:rPr>
                <w:sz w:val="20"/>
              </w:rPr>
            </w:pPr>
            <w:r w:rsidRPr="00E043AE">
              <w:rPr>
                <w:sz w:val="20"/>
              </w:rPr>
              <w:t>0,00</w:t>
            </w:r>
          </w:p>
        </w:tc>
      </w:tr>
      <w:tr w:rsidR="00BB0680" w:rsidRPr="00E043AE" w14:paraId="6351E563" w14:textId="77777777" w:rsidTr="004D582C">
        <w:tc>
          <w:tcPr>
            <w:tcW w:w="629" w:type="dxa"/>
            <w:gridSpan w:val="2"/>
            <w:shd w:val="clear" w:color="auto" w:fill="auto"/>
          </w:tcPr>
          <w:p w14:paraId="0EECBB4D"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2ADA4540"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129F7EA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BCA43F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99EA4F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62B54B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75E118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ED24299" w14:textId="77777777" w:rsidR="00BB0680" w:rsidRPr="00E043AE" w:rsidRDefault="00BB0680" w:rsidP="004D582C">
            <w:pPr>
              <w:pStyle w:val="ConsPlusNormal"/>
              <w:jc w:val="center"/>
              <w:rPr>
                <w:sz w:val="20"/>
              </w:rPr>
            </w:pPr>
            <w:r w:rsidRPr="00E043AE">
              <w:rPr>
                <w:sz w:val="20"/>
              </w:rPr>
              <w:t>0,00</w:t>
            </w:r>
          </w:p>
        </w:tc>
      </w:tr>
      <w:tr w:rsidR="00BB0680" w:rsidRPr="00E043AE" w14:paraId="79023067" w14:textId="77777777" w:rsidTr="004D582C">
        <w:tc>
          <w:tcPr>
            <w:tcW w:w="629" w:type="dxa"/>
            <w:gridSpan w:val="2"/>
            <w:shd w:val="clear" w:color="auto" w:fill="auto"/>
          </w:tcPr>
          <w:p w14:paraId="57D9DFE7"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1.8.</w:t>
            </w:r>
          </w:p>
        </w:tc>
        <w:tc>
          <w:tcPr>
            <w:tcW w:w="2268" w:type="dxa"/>
            <w:shd w:val="clear" w:color="auto" w:fill="auto"/>
          </w:tcPr>
          <w:p w14:paraId="5C6F920F"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Формирование современной городской среды на 2023-2028 годы.</w:t>
            </w:r>
          </w:p>
        </w:tc>
        <w:tc>
          <w:tcPr>
            <w:tcW w:w="1276" w:type="dxa"/>
            <w:shd w:val="clear" w:color="auto" w:fill="auto"/>
          </w:tcPr>
          <w:p w14:paraId="3F432DEE" w14:textId="77777777" w:rsidR="00BB0680" w:rsidRPr="00E043AE" w:rsidRDefault="00BB0680" w:rsidP="004D582C">
            <w:pPr>
              <w:pStyle w:val="ConsPlusNormal"/>
              <w:jc w:val="center"/>
              <w:rPr>
                <w:sz w:val="20"/>
              </w:rPr>
            </w:pPr>
            <w:r w:rsidRPr="00E043AE">
              <w:rPr>
                <w:sz w:val="20"/>
              </w:rPr>
              <w:t>43 501,24127</w:t>
            </w:r>
          </w:p>
        </w:tc>
        <w:tc>
          <w:tcPr>
            <w:tcW w:w="1276" w:type="dxa"/>
            <w:shd w:val="clear" w:color="auto" w:fill="auto"/>
          </w:tcPr>
          <w:p w14:paraId="0F45CD32"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03DDA074" w14:textId="77777777" w:rsidR="00BB0680" w:rsidRPr="00E043AE" w:rsidRDefault="00BB0680" w:rsidP="004D582C">
            <w:pPr>
              <w:pStyle w:val="ConsPlusNormal"/>
              <w:jc w:val="center"/>
              <w:rPr>
                <w:sz w:val="20"/>
              </w:rPr>
            </w:pPr>
            <w:r w:rsidRPr="00E043AE">
              <w:rPr>
                <w:sz w:val="20"/>
              </w:rPr>
              <w:t>836,38300</w:t>
            </w:r>
          </w:p>
        </w:tc>
        <w:tc>
          <w:tcPr>
            <w:tcW w:w="1275" w:type="dxa"/>
            <w:shd w:val="clear" w:color="auto" w:fill="auto"/>
          </w:tcPr>
          <w:p w14:paraId="686138D6"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74CE5A82"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2B73153B" w14:textId="77777777" w:rsidR="00BB0680" w:rsidRPr="00E043AE" w:rsidRDefault="00BB0680" w:rsidP="004D582C">
            <w:pPr>
              <w:pStyle w:val="ConsPlusNormal"/>
              <w:jc w:val="center"/>
              <w:rPr>
                <w:sz w:val="20"/>
              </w:rPr>
            </w:pPr>
            <w:r w:rsidRPr="00E043AE">
              <w:rPr>
                <w:sz w:val="20"/>
              </w:rPr>
              <w:t>836,38300</w:t>
            </w:r>
          </w:p>
        </w:tc>
      </w:tr>
      <w:tr w:rsidR="00BB0680" w:rsidRPr="00E043AE" w14:paraId="2CECCDB5" w14:textId="77777777" w:rsidTr="004D582C">
        <w:tc>
          <w:tcPr>
            <w:tcW w:w="629" w:type="dxa"/>
            <w:gridSpan w:val="2"/>
            <w:shd w:val="clear" w:color="auto" w:fill="auto"/>
          </w:tcPr>
          <w:p w14:paraId="6407D38E"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1B4BDD68"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4879AB0F" w14:textId="77777777" w:rsidR="00BB0680" w:rsidRPr="00E043AE" w:rsidRDefault="00BB0680" w:rsidP="004D582C">
            <w:pPr>
              <w:pStyle w:val="ConsPlusNormal"/>
              <w:jc w:val="center"/>
              <w:rPr>
                <w:sz w:val="20"/>
              </w:rPr>
            </w:pPr>
          </w:p>
        </w:tc>
        <w:tc>
          <w:tcPr>
            <w:tcW w:w="1276" w:type="dxa"/>
            <w:shd w:val="clear" w:color="auto" w:fill="auto"/>
          </w:tcPr>
          <w:p w14:paraId="7EA434D7" w14:textId="77777777" w:rsidR="00BB0680" w:rsidRPr="00E043AE" w:rsidRDefault="00BB0680" w:rsidP="004D582C">
            <w:pPr>
              <w:pStyle w:val="ConsPlusNormal"/>
              <w:jc w:val="center"/>
              <w:rPr>
                <w:sz w:val="20"/>
              </w:rPr>
            </w:pPr>
          </w:p>
        </w:tc>
        <w:tc>
          <w:tcPr>
            <w:tcW w:w="1276" w:type="dxa"/>
            <w:shd w:val="clear" w:color="auto" w:fill="auto"/>
          </w:tcPr>
          <w:p w14:paraId="7C8C0680" w14:textId="77777777" w:rsidR="00BB0680" w:rsidRPr="00E043AE" w:rsidRDefault="00BB0680" w:rsidP="004D582C">
            <w:pPr>
              <w:pStyle w:val="ConsPlusNormal"/>
              <w:jc w:val="center"/>
              <w:rPr>
                <w:sz w:val="20"/>
              </w:rPr>
            </w:pPr>
          </w:p>
        </w:tc>
        <w:tc>
          <w:tcPr>
            <w:tcW w:w="1275" w:type="dxa"/>
            <w:shd w:val="clear" w:color="auto" w:fill="auto"/>
          </w:tcPr>
          <w:p w14:paraId="22E25A02" w14:textId="77777777" w:rsidR="00BB0680" w:rsidRPr="00E043AE" w:rsidRDefault="00BB0680" w:rsidP="004D582C">
            <w:pPr>
              <w:pStyle w:val="ConsPlusNormal"/>
              <w:jc w:val="center"/>
              <w:rPr>
                <w:sz w:val="20"/>
              </w:rPr>
            </w:pPr>
          </w:p>
        </w:tc>
        <w:tc>
          <w:tcPr>
            <w:tcW w:w="1276" w:type="dxa"/>
            <w:shd w:val="clear" w:color="auto" w:fill="auto"/>
          </w:tcPr>
          <w:p w14:paraId="60A3BBCB" w14:textId="77777777" w:rsidR="00BB0680" w:rsidRPr="00E043AE" w:rsidRDefault="00BB0680" w:rsidP="004D582C">
            <w:pPr>
              <w:pStyle w:val="ConsPlusNormal"/>
              <w:jc w:val="center"/>
              <w:rPr>
                <w:sz w:val="20"/>
              </w:rPr>
            </w:pPr>
          </w:p>
        </w:tc>
        <w:tc>
          <w:tcPr>
            <w:tcW w:w="1276" w:type="dxa"/>
            <w:shd w:val="clear" w:color="auto" w:fill="auto"/>
          </w:tcPr>
          <w:p w14:paraId="04683603" w14:textId="77777777" w:rsidR="00BB0680" w:rsidRPr="00E043AE" w:rsidRDefault="00BB0680" w:rsidP="004D582C">
            <w:pPr>
              <w:pStyle w:val="ConsPlusNormal"/>
              <w:jc w:val="center"/>
              <w:rPr>
                <w:sz w:val="20"/>
              </w:rPr>
            </w:pPr>
          </w:p>
        </w:tc>
      </w:tr>
      <w:tr w:rsidR="00BB0680" w:rsidRPr="00E043AE" w14:paraId="01F75F4B" w14:textId="77777777" w:rsidTr="004D582C">
        <w:tc>
          <w:tcPr>
            <w:tcW w:w="629" w:type="dxa"/>
            <w:gridSpan w:val="2"/>
            <w:shd w:val="clear" w:color="auto" w:fill="auto"/>
          </w:tcPr>
          <w:p w14:paraId="139C7093"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3976661"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123F932C" w14:textId="77777777" w:rsidR="00BB0680" w:rsidRPr="00E043AE" w:rsidRDefault="00BB0680" w:rsidP="004D582C">
            <w:pPr>
              <w:pStyle w:val="ConsPlusNormal"/>
              <w:jc w:val="center"/>
              <w:rPr>
                <w:sz w:val="20"/>
              </w:rPr>
            </w:pPr>
            <w:r w:rsidRPr="00E043AE">
              <w:rPr>
                <w:sz w:val="20"/>
              </w:rPr>
              <w:t>12 814,12594</w:t>
            </w:r>
          </w:p>
        </w:tc>
        <w:tc>
          <w:tcPr>
            <w:tcW w:w="1276" w:type="dxa"/>
            <w:shd w:val="clear" w:color="auto" w:fill="auto"/>
          </w:tcPr>
          <w:p w14:paraId="2BFDC33F"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41380D92" w14:textId="77777777" w:rsidR="00BB0680" w:rsidRPr="00E043AE" w:rsidRDefault="00BB0680" w:rsidP="004D582C">
            <w:pPr>
              <w:pStyle w:val="ConsPlusNormal"/>
              <w:jc w:val="center"/>
              <w:rPr>
                <w:sz w:val="20"/>
              </w:rPr>
            </w:pPr>
            <w:r w:rsidRPr="00E043AE">
              <w:rPr>
                <w:sz w:val="20"/>
              </w:rPr>
              <w:t>836,38300</w:t>
            </w:r>
          </w:p>
        </w:tc>
        <w:tc>
          <w:tcPr>
            <w:tcW w:w="1275" w:type="dxa"/>
            <w:shd w:val="clear" w:color="auto" w:fill="auto"/>
          </w:tcPr>
          <w:p w14:paraId="1E6D7108"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67961553" w14:textId="77777777" w:rsidR="00BB0680" w:rsidRPr="00E043AE" w:rsidRDefault="00BB0680" w:rsidP="004D582C">
            <w:pPr>
              <w:pStyle w:val="ConsPlusNormal"/>
              <w:jc w:val="center"/>
              <w:rPr>
                <w:sz w:val="20"/>
              </w:rPr>
            </w:pPr>
            <w:r w:rsidRPr="00E043AE">
              <w:rPr>
                <w:sz w:val="20"/>
              </w:rPr>
              <w:t>836,38300</w:t>
            </w:r>
          </w:p>
        </w:tc>
        <w:tc>
          <w:tcPr>
            <w:tcW w:w="1276" w:type="dxa"/>
            <w:shd w:val="clear" w:color="auto" w:fill="auto"/>
          </w:tcPr>
          <w:p w14:paraId="03BCEDB1" w14:textId="77777777" w:rsidR="00BB0680" w:rsidRPr="00E043AE" w:rsidRDefault="00BB0680" w:rsidP="004D582C">
            <w:pPr>
              <w:pStyle w:val="ConsPlusNormal"/>
              <w:jc w:val="center"/>
              <w:rPr>
                <w:sz w:val="20"/>
              </w:rPr>
            </w:pPr>
            <w:r w:rsidRPr="00E043AE">
              <w:rPr>
                <w:sz w:val="20"/>
              </w:rPr>
              <w:t>836,38300</w:t>
            </w:r>
          </w:p>
        </w:tc>
      </w:tr>
      <w:tr w:rsidR="00BB0680" w:rsidRPr="00E043AE" w14:paraId="4B0C1FB8" w14:textId="77777777" w:rsidTr="004D582C">
        <w:tc>
          <w:tcPr>
            <w:tcW w:w="629" w:type="dxa"/>
            <w:gridSpan w:val="2"/>
            <w:shd w:val="clear" w:color="auto" w:fill="auto"/>
          </w:tcPr>
          <w:p w14:paraId="0A0F785F"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E8989DE"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4D7ABA58" w14:textId="77777777" w:rsidR="00BB0680" w:rsidRPr="00E043AE" w:rsidRDefault="00BB0680" w:rsidP="004D582C">
            <w:pPr>
              <w:pStyle w:val="ConsPlusNormal"/>
              <w:jc w:val="center"/>
              <w:rPr>
                <w:sz w:val="20"/>
              </w:rPr>
            </w:pPr>
            <w:r w:rsidRPr="00E043AE">
              <w:rPr>
                <w:sz w:val="20"/>
              </w:rPr>
              <w:t>23 687,11533</w:t>
            </w:r>
          </w:p>
        </w:tc>
        <w:tc>
          <w:tcPr>
            <w:tcW w:w="1276" w:type="dxa"/>
            <w:shd w:val="clear" w:color="auto" w:fill="auto"/>
          </w:tcPr>
          <w:p w14:paraId="784B8F1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BDEBC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20A292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AD96F1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286DE54" w14:textId="77777777" w:rsidR="00BB0680" w:rsidRPr="00E043AE" w:rsidRDefault="00BB0680" w:rsidP="004D582C">
            <w:pPr>
              <w:pStyle w:val="ConsPlusNormal"/>
              <w:jc w:val="center"/>
              <w:rPr>
                <w:sz w:val="20"/>
              </w:rPr>
            </w:pPr>
            <w:r w:rsidRPr="00E043AE">
              <w:rPr>
                <w:sz w:val="20"/>
              </w:rPr>
              <w:t>0,00</w:t>
            </w:r>
          </w:p>
        </w:tc>
      </w:tr>
      <w:tr w:rsidR="00BB0680" w:rsidRPr="00E043AE" w14:paraId="4833212F" w14:textId="77777777" w:rsidTr="004D582C">
        <w:tc>
          <w:tcPr>
            <w:tcW w:w="629" w:type="dxa"/>
            <w:gridSpan w:val="2"/>
            <w:shd w:val="clear" w:color="auto" w:fill="auto"/>
          </w:tcPr>
          <w:p w14:paraId="2B29C291"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C19FDA7"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0C24ECBA" w14:textId="77777777" w:rsidR="00BB0680" w:rsidRPr="00E043AE" w:rsidRDefault="00BB0680" w:rsidP="004D582C">
            <w:pPr>
              <w:pStyle w:val="ConsPlusNormal"/>
              <w:jc w:val="center"/>
              <w:rPr>
                <w:sz w:val="20"/>
              </w:rPr>
            </w:pPr>
            <w:r w:rsidRPr="00E043AE">
              <w:rPr>
                <w:sz w:val="20"/>
              </w:rPr>
              <w:t>7000,00</w:t>
            </w:r>
          </w:p>
        </w:tc>
        <w:tc>
          <w:tcPr>
            <w:tcW w:w="1276" w:type="dxa"/>
            <w:shd w:val="clear" w:color="auto" w:fill="auto"/>
          </w:tcPr>
          <w:p w14:paraId="7F9A553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EC3066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ADA645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747D77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A21A7E8" w14:textId="77777777" w:rsidR="00BB0680" w:rsidRPr="00E043AE" w:rsidRDefault="00BB0680" w:rsidP="004D582C">
            <w:pPr>
              <w:pStyle w:val="ConsPlusNormal"/>
              <w:jc w:val="center"/>
              <w:rPr>
                <w:sz w:val="20"/>
              </w:rPr>
            </w:pPr>
            <w:r w:rsidRPr="00E043AE">
              <w:rPr>
                <w:sz w:val="20"/>
              </w:rPr>
              <w:t>0,00</w:t>
            </w:r>
          </w:p>
        </w:tc>
      </w:tr>
      <w:tr w:rsidR="00BB0680" w:rsidRPr="00E043AE" w14:paraId="235EF6C3" w14:textId="77777777" w:rsidTr="004D582C">
        <w:tc>
          <w:tcPr>
            <w:tcW w:w="629" w:type="dxa"/>
            <w:gridSpan w:val="2"/>
            <w:shd w:val="clear" w:color="auto" w:fill="auto"/>
          </w:tcPr>
          <w:p w14:paraId="6C8CE0D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1.9.</w:t>
            </w:r>
          </w:p>
        </w:tc>
        <w:tc>
          <w:tcPr>
            <w:tcW w:w="2268" w:type="dxa"/>
            <w:shd w:val="clear" w:color="auto" w:fill="auto"/>
          </w:tcPr>
          <w:p w14:paraId="739B617D"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Снос домов и хозяйственных построек.</w:t>
            </w:r>
          </w:p>
        </w:tc>
        <w:tc>
          <w:tcPr>
            <w:tcW w:w="1276" w:type="dxa"/>
            <w:shd w:val="clear" w:color="auto" w:fill="auto"/>
          </w:tcPr>
          <w:p w14:paraId="2AF7E52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31E126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3B4FD7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16BB3D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BDF1D2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96DC659" w14:textId="77777777" w:rsidR="00BB0680" w:rsidRPr="00E043AE" w:rsidRDefault="00BB0680" w:rsidP="004D582C">
            <w:pPr>
              <w:pStyle w:val="ConsPlusNormal"/>
              <w:jc w:val="center"/>
              <w:rPr>
                <w:sz w:val="20"/>
              </w:rPr>
            </w:pPr>
            <w:r w:rsidRPr="00E043AE">
              <w:rPr>
                <w:sz w:val="20"/>
              </w:rPr>
              <w:t>0,00</w:t>
            </w:r>
          </w:p>
        </w:tc>
      </w:tr>
      <w:tr w:rsidR="00BB0680" w:rsidRPr="00E043AE" w14:paraId="7F60E59C" w14:textId="77777777" w:rsidTr="004D582C">
        <w:tc>
          <w:tcPr>
            <w:tcW w:w="629" w:type="dxa"/>
            <w:gridSpan w:val="2"/>
            <w:shd w:val="clear" w:color="auto" w:fill="auto"/>
          </w:tcPr>
          <w:p w14:paraId="0D2D53AF"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1EF026EF"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7E1267CD" w14:textId="77777777" w:rsidR="00BB0680" w:rsidRPr="00E043AE" w:rsidRDefault="00BB0680" w:rsidP="004D582C">
            <w:pPr>
              <w:pStyle w:val="ConsPlusNormal"/>
              <w:jc w:val="center"/>
              <w:rPr>
                <w:sz w:val="20"/>
              </w:rPr>
            </w:pPr>
          </w:p>
        </w:tc>
        <w:tc>
          <w:tcPr>
            <w:tcW w:w="1276" w:type="dxa"/>
            <w:shd w:val="clear" w:color="auto" w:fill="auto"/>
          </w:tcPr>
          <w:p w14:paraId="23252088" w14:textId="77777777" w:rsidR="00BB0680" w:rsidRPr="00E043AE" w:rsidRDefault="00BB0680" w:rsidP="004D582C">
            <w:pPr>
              <w:pStyle w:val="ConsPlusNormal"/>
              <w:jc w:val="center"/>
              <w:rPr>
                <w:sz w:val="20"/>
              </w:rPr>
            </w:pPr>
          </w:p>
        </w:tc>
        <w:tc>
          <w:tcPr>
            <w:tcW w:w="1276" w:type="dxa"/>
            <w:shd w:val="clear" w:color="auto" w:fill="auto"/>
          </w:tcPr>
          <w:p w14:paraId="625DBB06" w14:textId="77777777" w:rsidR="00BB0680" w:rsidRPr="00E043AE" w:rsidRDefault="00BB0680" w:rsidP="004D582C">
            <w:pPr>
              <w:pStyle w:val="ConsPlusNormal"/>
              <w:jc w:val="center"/>
              <w:rPr>
                <w:sz w:val="20"/>
              </w:rPr>
            </w:pPr>
          </w:p>
        </w:tc>
        <w:tc>
          <w:tcPr>
            <w:tcW w:w="1275" w:type="dxa"/>
            <w:shd w:val="clear" w:color="auto" w:fill="auto"/>
          </w:tcPr>
          <w:p w14:paraId="40DCC92B" w14:textId="77777777" w:rsidR="00BB0680" w:rsidRPr="00E043AE" w:rsidRDefault="00BB0680" w:rsidP="004D582C">
            <w:pPr>
              <w:pStyle w:val="ConsPlusNormal"/>
              <w:jc w:val="center"/>
              <w:rPr>
                <w:sz w:val="20"/>
              </w:rPr>
            </w:pPr>
          </w:p>
        </w:tc>
        <w:tc>
          <w:tcPr>
            <w:tcW w:w="1276" w:type="dxa"/>
            <w:shd w:val="clear" w:color="auto" w:fill="auto"/>
          </w:tcPr>
          <w:p w14:paraId="711E575A" w14:textId="77777777" w:rsidR="00BB0680" w:rsidRPr="00E043AE" w:rsidRDefault="00BB0680" w:rsidP="004D582C">
            <w:pPr>
              <w:pStyle w:val="ConsPlusNormal"/>
              <w:jc w:val="center"/>
              <w:rPr>
                <w:sz w:val="20"/>
              </w:rPr>
            </w:pPr>
          </w:p>
        </w:tc>
        <w:tc>
          <w:tcPr>
            <w:tcW w:w="1276" w:type="dxa"/>
            <w:shd w:val="clear" w:color="auto" w:fill="auto"/>
          </w:tcPr>
          <w:p w14:paraId="340A04A4" w14:textId="77777777" w:rsidR="00BB0680" w:rsidRPr="00E043AE" w:rsidRDefault="00BB0680" w:rsidP="004D582C">
            <w:pPr>
              <w:pStyle w:val="ConsPlusNormal"/>
              <w:jc w:val="center"/>
              <w:rPr>
                <w:sz w:val="20"/>
              </w:rPr>
            </w:pPr>
          </w:p>
        </w:tc>
      </w:tr>
      <w:tr w:rsidR="00BB0680" w:rsidRPr="00E043AE" w14:paraId="67510264" w14:textId="77777777" w:rsidTr="004D582C">
        <w:tc>
          <w:tcPr>
            <w:tcW w:w="629" w:type="dxa"/>
            <w:gridSpan w:val="2"/>
            <w:shd w:val="clear" w:color="auto" w:fill="auto"/>
          </w:tcPr>
          <w:p w14:paraId="4355904D"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448DB2EA"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0B1585C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3BA547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E487C3B"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DD2B31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72D09B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5D995B4" w14:textId="77777777" w:rsidR="00BB0680" w:rsidRPr="00E043AE" w:rsidRDefault="00BB0680" w:rsidP="004D582C">
            <w:pPr>
              <w:pStyle w:val="ConsPlusNormal"/>
              <w:jc w:val="center"/>
              <w:rPr>
                <w:sz w:val="20"/>
              </w:rPr>
            </w:pPr>
            <w:r w:rsidRPr="00E043AE">
              <w:rPr>
                <w:sz w:val="20"/>
              </w:rPr>
              <w:t>0,00</w:t>
            </w:r>
          </w:p>
        </w:tc>
      </w:tr>
      <w:tr w:rsidR="00BB0680" w:rsidRPr="00E043AE" w14:paraId="6B99D99E" w14:textId="77777777" w:rsidTr="004D582C">
        <w:tc>
          <w:tcPr>
            <w:tcW w:w="629" w:type="dxa"/>
            <w:gridSpan w:val="2"/>
            <w:shd w:val="clear" w:color="auto" w:fill="auto"/>
          </w:tcPr>
          <w:p w14:paraId="29D594AA"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1B50B8A"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19884F1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D4E709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542DFF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196277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876122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4A2FB92" w14:textId="77777777" w:rsidR="00BB0680" w:rsidRPr="00E043AE" w:rsidRDefault="00BB0680" w:rsidP="004D582C">
            <w:pPr>
              <w:pStyle w:val="ConsPlusNormal"/>
              <w:jc w:val="center"/>
              <w:rPr>
                <w:sz w:val="20"/>
              </w:rPr>
            </w:pPr>
            <w:r w:rsidRPr="00E043AE">
              <w:rPr>
                <w:sz w:val="20"/>
              </w:rPr>
              <w:t>0,00</w:t>
            </w:r>
          </w:p>
        </w:tc>
      </w:tr>
      <w:tr w:rsidR="00BB0680" w:rsidRPr="00E043AE" w14:paraId="15E619B5" w14:textId="77777777" w:rsidTr="004D582C">
        <w:tc>
          <w:tcPr>
            <w:tcW w:w="629" w:type="dxa"/>
            <w:gridSpan w:val="2"/>
            <w:shd w:val="clear" w:color="auto" w:fill="auto"/>
          </w:tcPr>
          <w:p w14:paraId="083E6A7A"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5D878955"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33AC78D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AA5A13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264FD0"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BD0A53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5F3A3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6487CBC" w14:textId="77777777" w:rsidR="00BB0680" w:rsidRPr="00E043AE" w:rsidRDefault="00BB0680" w:rsidP="004D582C">
            <w:pPr>
              <w:pStyle w:val="ConsPlusNormal"/>
              <w:jc w:val="center"/>
              <w:rPr>
                <w:sz w:val="20"/>
              </w:rPr>
            </w:pPr>
            <w:r w:rsidRPr="00E043AE">
              <w:rPr>
                <w:sz w:val="20"/>
              </w:rPr>
              <w:t>0,00</w:t>
            </w:r>
          </w:p>
        </w:tc>
      </w:tr>
      <w:tr w:rsidR="00BB0680" w:rsidRPr="00E043AE" w14:paraId="4CB2A3C8" w14:textId="77777777" w:rsidTr="004D582C">
        <w:tc>
          <w:tcPr>
            <w:tcW w:w="629" w:type="dxa"/>
            <w:gridSpan w:val="2"/>
            <w:shd w:val="clear" w:color="auto" w:fill="auto"/>
          </w:tcPr>
          <w:p w14:paraId="3774ED53"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1.10.</w:t>
            </w:r>
          </w:p>
        </w:tc>
        <w:tc>
          <w:tcPr>
            <w:tcW w:w="2268" w:type="dxa"/>
            <w:shd w:val="clear" w:color="auto" w:fill="auto"/>
          </w:tcPr>
          <w:p w14:paraId="1BC16850"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65CB92C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DCA2A8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FCED8F5"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D660D4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F17B08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ADB5E03" w14:textId="77777777" w:rsidR="00BB0680" w:rsidRPr="00E043AE" w:rsidRDefault="00BB0680" w:rsidP="004D582C">
            <w:pPr>
              <w:pStyle w:val="ConsPlusNormal"/>
              <w:jc w:val="center"/>
              <w:rPr>
                <w:sz w:val="20"/>
              </w:rPr>
            </w:pPr>
            <w:r w:rsidRPr="00E043AE">
              <w:rPr>
                <w:sz w:val="20"/>
              </w:rPr>
              <w:t>0,00</w:t>
            </w:r>
          </w:p>
        </w:tc>
      </w:tr>
      <w:tr w:rsidR="00BB0680" w:rsidRPr="00E043AE" w14:paraId="25CC9DB3" w14:textId="77777777" w:rsidTr="004D582C">
        <w:tc>
          <w:tcPr>
            <w:tcW w:w="629" w:type="dxa"/>
            <w:gridSpan w:val="2"/>
            <w:shd w:val="clear" w:color="auto" w:fill="auto"/>
          </w:tcPr>
          <w:p w14:paraId="7C4211E2"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0DB51054" w14:textId="77777777" w:rsidR="00BB0680" w:rsidRPr="00E043AE" w:rsidRDefault="00BB0680" w:rsidP="004D582C">
            <w:pPr>
              <w:pStyle w:val="ConsPlusNormal"/>
              <w:jc w:val="both"/>
              <w:rPr>
                <w:sz w:val="20"/>
              </w:rPr>
            </w:pPr>
            <w:r w:rsidRPr="00E043AE">
              <w:rPr>
                <w:sz w:val="20"/>
              </w:rPr>
              <w:t>бюджетные ассигнования:</w:t>
            </w:r>
          </w:p>
        </w:tc>
        <w:tc>
          <w:tcPr>
            <w:tcW w:w="1276" w:type="dxa"/>
            <w:shd w:val="clear" w:color="auto" w:fill="auto"/>
          </w:tcPr>
          <w:p w14:paraId="7640187D" w14:textId="77777777" w:rsidR="00BB0680" w:rsidRPr="00E043AE" w:rsidRDefault="00BB0680" w:rsidP="004D582C">
            <w:pPr>
              <w:pStyle w:val="ConsPlusNormal"/>
              <w:jc w:val="center"/>
              <w:rPr>
                <w:sz w:val="20"/>
              </w:rPr>
            </w:pPr>
          </w:p>
        </w:tc>
        <w:tc>
          <w:tcPr>
            <w:tcW w:w="1276" w:type="dxa"/>
            <w:shd w:val="clear" w:color="auto" w:fill="auto"/>
          </w:tcPr>
          <w:p w14:paraId="13F87989" w14:textId="77777777" w:rsidR="00BB0680" w:rsidRPr="00E043AE" w:rsidRDefault="00BB0680" w:rsidP="004D582C">
            <w:pPr>
              <w:pStyle w:val="ConsPlusNormal"/>
              <w:jc w:val="center"/>
              <w:rPr>
                <w:sz w:val="20"/>
              </w:rPr>
            </w:pPr>
          </w:p>
        </w:tc>
        <w:tc>
          <w:tcPr>
            <w:tcW w:w="1276" w:type="dxa"/>
            <w:shd w:val="clear" w:color="auto" w:fill="auto"/>
          </w:tcPr>
          <w:p w14:paraId="3E5B35A4" w14:textId="77777777" w:rsidR="00BB0680" w:rsidRPr="00E043AE" w:rsidRDefault="00BB0680" w:rsidP="004D582C">
            <w:pPr>
              <w:pStyle w:val="ConsPlusNormal"/>
              <w:jc w:val="center"/>
              <w:rPr>
                <w:sz w:val="20"/>
              </w:rPr>
            </w:pPr>
          </w:p>
        </w:tc>
        <w:tc>
          <w:tcPr>
            <w:tcW w:w="1275" w:type="dxa"/>
            <w:shd w:val="clear" w:color="auto" w:fill="auto"/>
          </w:tcPr>
          <w:p w14:paraId="4C25A93F" w14:textId="77777777" w:rsidR="00BB0680" w:rsidRPr="00E043AE" w:rsidRDefault="00BB0680" w:rsidP="004D582C">
            <w:pPr>
              <w:pStyle w:val="ConsPlusNormal"/>
              <w:jc w:val="center"/>
              <w:rPr>
                <w:sz w:val="20"/>
              </w:rPr>
            </w:pPr>
          </w:p>
        </w:tc>
        <w:tc>
          <w:tcPr>
            <w:tcW w:w="1276" w:type="dxa"/>
            <w:shd w:val="clear" w:color="auto" w:fill="auto"/>
          </w:tcPr>
          <w:p w14:paraId="5BDAB977" w14:textId="77777777" w:rsidR="00BB0680" w:rsidRPr="00E043AE" w:rsidRDefault="00BB0680" w:rsidP="004D582C">
            <w:pPr>
              <w:pStyle w:val="ConsPlusNormal"/>
              <w:jc w:val="center"/>
              <w:rPr>
                <w:sz w:val="20"/>
              </w:rPr>
            </w:pPr>
          </w:p>
        </w:tc>
        <w:tc>
          <w:tcPr>
            <w:tcW w:w="1276" w:type="dxa"/>
            <w:shd w:val="clear" w:color="auto" w:fill="auto"/>
          </w:tcPr>
          <w:p w14:paraId="7109F36D" w14:textId="77777777" w:rsidR="00BB0680" w:rsidRPr="00E043AE" w:rsidRDefault="00BB0680" w:rsidP="004D582C">
            <w:pPr>
              <w:pStyle w:val="ConsPlusNormal"/>
              <w:jc w:val="center"/>
              <w:rPr>
                <w:sz w:val="20"/>
              </w:rPr>
            </w:pPr>
          </w:p>
        </w:tc>
      </w:tr>
      <w:tr w:rsidR="00BB0680" w:rsidRPr="00E043AE" w14:paraId="625CF825" w14:textId="77777777" w:rsidTr="004D582C">
        <w:tc>
          <w:tcPr>
            <w:tcW w:w="629" w:type="dxa"/>
            <w:gridSpan w:val="2"/>
            <w:shd w:val="clear" w:color="auto" w:fill="auto"/>
          </w:tcPr>
          <w:p w14:paraId="35CAB4AB"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3C81D964" w14:textId="77777777" w:rsidR="00BB0680" w:rsidRPr="00E043AE" w:rsidRDefault="00BB0680" w:rsidP="004D582C">
            <w:pPr>
              <w:pStyle w:val="ConsPlusNormal"/>
              <w:jc w:val="both"/>
              <w:rPr>
                <w:sz w:val="20"/>
              </w:rPr>
            </w:pPr>
            <w:r w:rsidRPr="00E043AE">
              <w:rPr>
                <w:sz w:val="20"/>
              </w:rPr>
              <w:t>- местный бюджет</w:t>
            </w:r>
          </w:p>
        </w:tc>
        <w:tc>
          <w:tcPr>
            <w:tcW w:w="1276" w:type="dxa"/>
            <w:shd w:val="clear" w:color="auto" w:fill="auto"/>
          </w:tcPr>
          <w:p w14:paraId="5C7D9FE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A6D35B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AB1A50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C152D0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36D287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DB5CBED" w14:textId="77777777" w:rsidR="00BB0680" w:rsidRPr="00E043AE" w:rsidRDefault="00BB0680" w:rsidP="004D582C">
            <w:pPr>
              <w:pStyle w:val="ConsPlusNormal"/>
              <w:jc w:val="center"/>
              <w:rPr>
                <w:sz w:val="20"/>
              </w:rPr>
            </w:pPr>
            <w:r w:rsidRPr="00E043AE">
              <w:rPr>
                <w:sz w:val="20"/>
              </w:rPr>
              <w:t>0,00</w:t>
            </w:r>
          </w:p>
        </w:tc>
      </w:tr>
      <w:tr w:rsidR="00BB0680" w:rsidRPr="00E043AE" w14:paraId="1A82C870" w14:textId="77777777" w:rsidTr="004D582C">
        <w:tc>
          <w:tcPr>
            <w:tcW w:w="629" w:type="dxa"/>
            <w:gridSpan w:val="2"/>
            <w:shd w:val="clear" w:color="auto" w:fill="auto"/>
          </w:tcPr>
          <w:p w14:paraId="23A8945C"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15505D00" w14:textId="77777777" w:rsidR="00BB0680" w:rsidRPr="00E043AE" w:rsidRDefault="00BB0680" w:rsidP="004D582C">
            <w:pPr>
              <w:pStyle w:val="ConsPlusNormal"/>
              <w:jc w:val="both"/>
              <w:rPr>
                <w:sz w:val="20"/>
              </w:rPr>
            </w:pPr>
            <w:r w:rsidRPr="00E043AE">
              <w:rPr>
                <w:sz w:val="20"/>
              </w:rPr>
              <w:t>- областной бюджет</w:t>
            </w:r>
          </w:p>
        </w:tc>
        <w:tc>
          <w:tcPr>
            <w:tcW w:w="1276" w:type="dxa"/>
            <w:shd w:val="clear" w:color="auto" w:fill="auto"/>
          </w:tcPr>
          <w:p w14:paraId="470C78B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4806C7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DCDAC2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6514FD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870F3D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047B8A1" w14:textId="77777777" w:rsidR="00BB0680" w:rsidRPr="00E043AE" w:rsidRDefault="00BB0680" w:rsidP="004D582C">
            <w:pPr>
              <w:pStyle w:val="ConsPlusNormal"/>
              <w:jc w:val="center"/>
              <w:rPr>
                <w:sz w:val="20"/>
              </w:rPr>
            </w:pPr>
            <w:r w:rsidRPr="00E043AE">
              <w:rPr>
                <w:sz w:val="20"/>
              </w:rPr>
              <w:t>0,00</w:t>
            </w:r>
          </w:p>
        </w:tc>
      </w:tr>
      <w:tr w:rsidR="00BB0680" w:rsidRPr="00E043AE" w14:paraId="3A6DE2D4" w14:textId="77777777" w:rsidTr="004D582C">
        <w:tc>
          <w:tcPr>
            <w:tcW w:w="629" w:type="dxa"/>
            <w:gridSpan w:val="2"/>
            <w:shd w:val="clear" w:color="auto" w:fill="auto"/>
          </w:tcPr>
          <w:p w14:paraId="26504343" w14:textId="77777777" w:rsidR="00BB0680" w:rsidRPr="00E043AE" w:rsidRDefault="00BB0680" w:rsidP="004D582C">
            <w:pPr>
              <w:spacing w:after="0" w:line="240" w:lineRule="auto"/>
              <w:rPr>
                <w:rFonts w:ascii="Times New Roman" w:hAnsi="Times New Roman" w:cs="Times New Roman"/>
              </w:rPr>
            </w:pPr>
          </w:p>
        </w:tc>
        <w:tc>
          <w:tcPr>
            <w:tcW w:w="2268" w:type="dxa"/>
            <w:shd w:val="clear" w:color="auto" w:fill="auto"/>
          </w:tcPr>
          <w:p w14:paraId="70311B42" w14:textId="77777777" w:rsidR="00BB0680" w:rsidRPr="00E043AE" w:rsidRDefault="00BB0680" w:rsidP="004D582C">
            <w:pPr>
              <w:pStyle w:val="ConsPlusNormal"/>
              <w:jc w:val="both"/>
              <w:rPr>
                <w:sz w:val="20"/>
              </w:rPr>
            </w:pPr>
            <w:r w:rsidRPr="00E043AE">
              <w:rPr>
                <w:sz w:val="20"/>
              </w:rPr>
              <w:t>- федеральный бюджет</w:t>
            </w:r>
          </w:p>
        </w:tc>
        <w:tc>
          <w:tcPr>
            <w:tcW w:w="1276" w:type="dxa"/>
            <w:shd w:val="clear" w:color="auto" w:fill="auto"/>
          </w:tcPr>
          <w:p w14:paraId="26EF9C7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152C49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F4BDD1E"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C6EBE0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F7E308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7184DD0" w14:textId="77777777" w:rsidR="00BB0680" w:rsidRPr="00E043AE" w:rsidRDefault="00BB0680" w:rsidP="004D582C">
            <w:pPr>
              <w:pStyle w:val="ConsPlusNormal"/>
              <w:jc w:val="center"/>
              <w:rPr>
                <w:sz w:val="20"/>
              </w:rPr>
            </w:pPr>
            <w:r w:rsidRPr="00E043AE">
              <w:rPr>
                <w:sz w:val="20"/>
              </w:rPr>
              <w:t>0,00</w:t>
            </w:r>
          </w:p>
        </w:tc>
      </w:tr>
    </w:tbl>
    <w:p w14:paraId="24A3B6AF" w14:textId="77777777" w:rsidR="00BB0680" w:rsidRPr="00E043AE" w:rsidRDefault="00BB0680" w:rsidP="00BB0680">
      <w:pPr>
        <w:autoSpaceDE w:val="0"/>
        <w:autoSpaceDN w:val="0"/>
        <w:spacing w:after="0" w:line="240" w:lineRule="auto"/>
        <w:ind w:firstLine="709"/>
        <w:rPr>
          <w:rFonts w:ascii="Times New Roman" w:hAnsi="Times New Roman" w:cs="Times New Roman"/>
          <w:sz w:val="24"/>
          <w:szCs w:val="24"/>
        </w:rPr>
      </w:pPr>
    </w:p>
    <w:p w14:paraId="37A41EFB" w14:textId="77777777" w:rsidR="00BB0680" w:rsidRPr="00E043AE" w:rsidRDefault="00BB0680" w:rsidP="00BB0680">
      <w:pPr>
        <w:autoSpaceDE w:val="0"/>
        <w:autoSpaceDN w:val="0"/>
        <w:spacing w:after="0" w:line="240" w:lineRule="auto"/>
        <w:rPr>
          <w:rFonts w:ascii="Times New Roman" w:hAnsi="Times New Roman" w:cs="Times New Roman"/>
          <w:sz w:val="24"/>
          <w:szCs w:val="24"/>
        </w:rPr>
      </w:pPr>
      <w:r w:rsidRPr="00E043AE">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6579E68" w14:textId="77777777" w:rsidR="002E0E08" w:rsidRDefault="002E0E0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E4560FF" w14:textId="6EB2A45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14:paraId="36A6DA00"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3A05F0CA"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10F35778"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626F4127"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61235599"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2397C605"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B0680" w:rsidRPr="00E043AE" w14:paraId="5194919F" w14:textId="77777777" w:rsidTr="004D582C">
        <w:tc>
          <w:tcPr>
            <w:tcW w:w="2836" w:type="dxa"/>
            <w:shd w:val="clear" w:color="auto" w:fill="FFFFFF"/>
          </w:tcPr>
          <w:p w14:paraId="109475D3" w14:textId="77777777" w:rsidR="00BB0680" w:rsidRPr="00E043AE" w:rsidRDefault="00BB0680" w:rsidP="004D582C">
            <w:pPr>
              <w:pStyle w:val="ac"/>
              <w:tabs>
                <w:tab w:val="left" w:pos="2727"/>
              </w:tabs>
              <w:ind w:left="0"/>
            </w:pPr>
            <w:r w:rsidRPr="00E043AE">
              <w:t>Наименование</w:t>
            </w:r>
          </w:p>
          <w:p w14:paraId="2A78E87C" w14:textId="77777777" w:rsidR="00BB0680" w:rsidRPr="00E043AE" w:rsidRDefault="00BB0680" w:rsidP="004D582C">
            <w:pPr>
              <w:pStyle w:val="ac"/>
              <w:tabs>
                <w:tab w:val="left" w:pos="2727"/>
              </w:tabs>
              <w:ind w:left="0"/>
            </w:pPr>
            <w:r w:rsidRPr="00E043AE">
              <w:t>подпрограммы</w:t>
            </w:r>
          </w:p>
        </w:tc>
        <w:tc>
          <w:tcPr>
            <w:tcW w:w="7476" w:type="dxa"/>
            <w:shd w:val="clear" w:color="auto" w:fill="FFFFFF"/>
          </w:tcPr>
          <w:p w14:paraId="7B7BA5CD" w14:textId="77777777" w:rsidR="00BB0680" w:rsidRPr="00E043AE" w:rsidRDefault="00BB0680" w:rsidP="004D582C">
            <w:pPr>
              <w:pStyle w:val="ac"/>
              <w:ind w:left="0"/>
            </w:pPr>
            <w:r w:rsidRPr="00E043AE">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BB0680" w:rsidRPr="00E043AE" w14:paraId="060202E6" w14:textId="77777777" w:rsidTr="004D582C">
        <w:tc>
          <w:tcPr>
            <w:tcW w:w="2836" w:type="dxa"/>
            <w:shd w:val="clear" w:color="auto" w:fill="FFFFFF"/>
          </w:tcPr>
          <w:p w14:paraId="4BA36D2F" w14:textId="77777777" w:rsidR="00BB0680" w:rsidRPr="00E043AE" w:rsidRDefault="00BB0680" w:rsidP="004D582C">
            <w:pPr>
              <w:pStyle w:val="ac"/>
              <w:ind w:left="0"/>
            </w:pPr>
            <w:r w:rsidRPr="00E043AE">
              <w:t>Срок реализации</w:t>
            </w:r>
          </w:p>
          <w:p w14:paraId="57A0778B" w14:textId="77777777" w:rsidR="00BB0680" w:rsidRPr="00E043AE" w:rsidRDefault="00BB0680" w:rsidP="004D582C">
            <w:pPr>
              <w:pStyle w:val="ac"/>
              <w:ind w:left="0"/>
            </w:pPr>
            <w:r w:rsidRPr="00E043AE">
              <w:t>подпрограммы</w:t>
            </w:r>
          </w:p>
        </w:tc>
        <w:tc>
          <w:tcPr>
            <w:tcW w:w="7476" w:type="dxa"/>
            <w:shd w:val="clear" w:color="auto" w:fill="FFFFFF"/>
          </w:tcPr>
          <w:p w14:paraId="4216F6AC" w14:textId="77777777" w:rsidR="00BB0680" w:rsidRPr="00E043AE" w:rsidRDefault="00BB0680" w:rsidP="004D582C">
            <w:pPr>
              <w:pStyle w:val="ac"/>
              <w:ind w:left="0"/>
            </w:pPr>
            <w:r w:rsidRPr="00E043AE">
              <w:t>2023-2028</w:t>
            </w:r>
          </w:p>
        </w:tc>
      </w:tr>
      <w:tr w:rsidR="00BB0680" w:rsidRPr="00E043AE" w14:paraId="13C14D24" w14:textId="77777777" w:rsidTr="004D582C">
        <w:tc>
          <w:tcPr>
            <w:tcW w:w="2836" w:type="dxa"/>
            <w:shd w:val="clear" w:color="auto" w:fill="FFFFFF"/>
          </w:tcPr>
          <w:p w14:paraId="1635DFF0" w14:textId="77777777" w:rsidR="00BB0680" w:rsidRPr="00E043AE" w:rsidRDefault="00BB0680" w:rsidP="004D582C">
            <w:pPr>
              <w:pStyle w:val="ac"/>
              <w:ind w:left="0"/>
            </w:pPr>
            <w:r w:rsidRPr="00E043AE">
              <w:t>Исполнители</w:t>
            </w:r>
          </w:p>
          <w:p w14:paraId="2BDCBE60" w14:textId="77777777" w:rsidR="00BB0680" w:rsidRPr="00E043AE" w:rsidRDefault="00BB0680" w:rsidP="004D582C">
            <w:pPr>
              <w:pStyle w:val="ac"/>
              <w:ind w:left="0"/>
            </w:pPr>
            <w:r w:rsidRPr="00E043AE">
              <w:t>подпрограммы</w:t>
            </w:r>
          </w:p>
        </w:tc>
        <w:tc>
          <w:tcPr>
            <w:tcW w:w="7476" w:type="dxa"/>
            <w:shd w:val="clear" w:color="auto" w:fill="FFFFFF"/>
          </w:tcPr>
          <w:p w14:paraId="4E802797" w14:textId="77777777" w:rsidR="00BB0680" w:rsidRPr="00E043AE" w:rsidRDefault="00BB0680" w:rsidP="004D582C">
            <w:pPr>
              <w:autoSpaceDE w:val="0"/>
              <w:autoSpaceDN w:val="0"/>
              <w:spacing w:after="0" w:line="240" w:lineRule="auto"/>
              <w:rPr>
                <w:rFonts w:ascii="Times New Roman" w:hAnsi="Times New Roman" w:cs="Times New Roman"/>
                <w:sz w:val="24"/>
                <w:szCs w:val="24"/>
              </w:rPr>
            </w:pPr>
            <w:r w:rsidRPr="00E043AE">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257BA6F8" w14:textId="77777777" w:rsidR="00BB0680" w:rsidRPr="00E043AE" w:rsidRDefault="00BB0680" w:rsidP="004D582C">
            <w:pPr>
              <w:pStyle w:val="ListParagraph1"/>
              <w:spacing w:after="0" w:line="240" w:lineRule="auto"/>
              <w:ind w:left="0" w:right="-1"/>
              <w:jc w:val="both"/>
              <w:rPr>
                <w:rFonts w:ascii="Times New Roman" w:hAnsi="Times New Roman" w:cs="Times New Roman"/>
                <w:sz w:val="24"/>
                <w:szCs w:val="24"/>
              </w:rPr>
            </w:pPr>
            <w:r w:rsidRPr="00E043AE">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BB0680" w:rsidRPr="00E043AE" w14:paraId="6F8D7EFA" w14:textId="77777777" w:rsidTr="004D582C">
        <w:tc>
          <w:tcPr>
            <w:tcW w:w="2836" w:type="dxa"/>
            <w:shd w:val="clear" w:color="auto" w:fill="FFFFFF"/>
          </w:tcPr>
          <w:p w14:paraId="79B917C5" w14:textId="77777777" w:rsidR="00BB0680" w:rsidRPr="00E043AE" w:rsidRDefault="00BB0680" w:rsidP="004D582C">
            <w:pPr>
              <w:pStyle w:val="ac"/>
              <w:ind w:left="0"/>
            </w:pPr>
            <w:r w:rsidRPr="00E043AE">
              <w:t>Цели</w:t>
            </w:r>
          </w:p>
          <w:p w14:paraId="4CD1DB86" w14:textId="77777777" w:rsidR="00BB0680" w:rsidRPr="00E043AE" w:rsidRDefault="00BB0680" w:rsidP="004D582C">
            <w:pPr>
              <w:pStyle w:val="ac"/>
              <w:ind w:left="0"/>
            </w:pPr>
            <w:r w:rsidRPr="00E043AE">
              <w:t>подпрограммы</w:t>
            </w:r>
          </w:p>
        </w:tc>
        <w:tc>
          <w:tcPr>
            <w:tcW w:w="7476" w:type="dxa"/>
            <w:shd w:val="clear" w:color="auto" w:fill="FFFFFF"/>
          </w:tcPr>
          <w:p w14:paraId="29DF805E" w14:textId="77777777" w:rsidR="00BB0680" w:rsidRPr="00E043AE" w:rsidRDefault="00BB0680" w:rsidP="004D582C">
            <w:pPr>
              <w:pStyle w:val="ac"/>
              <w:ind w:left="0"/>
            </w:pPr>
            <w:r w:rsidRPr="00E043AE">
              <w:t xml:space="preserve">1. Улучшение условий проживания и коммунального обслуживания населения в городском округе Тейково Ивановской области. </w:t>
            </w:r>
          </w:p>
          <w:p w14:paraId="7E4C6412" w14:textId="77777777" w:rsidR="00BB0680" w:rsidRPr="00E043AE" w:rsidRDefault="00BB0680" w:rsidP="004D582C">
            <w:pPr>
              <w:pStyle w:val="ac"/>
              <w:ind w:left="0"/>
            </w:pPr>
            <w:r w:rsidRPr="00E043AE">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53A80325" w14:textId="77777777" w:rsidR="00BB0680" w:rsidRPr="00E043AE" w:rsidRDefault="00BB0680" w:rsidP="004D582C">
            <w:pPr>
              <w:pStyle w:val="ac"/>
              <w:ind w:left="0"/>
            </w:pPr>
            <w:r w:rsidRPr="00E043AE">
              <w:t>3. Обеспечение доступности для населения города Тейково услуг по помывке в общих отделениях бани.</w:t>
            </w:r>
          </w:p>
        </w:tc>
      </w:tr>
      <w:tr w:rsidR="00BB0680" w:rsidRPr="00E043AE" w14:paraId="294A0F06" w14:textId="77777777" w:rsidTr="004D582C">
        <w:tc>
          <w:tcPr>
            <w:tcW w:w="2836" w:type="dxa"/>
            <w:shd w:val="clear" w:color="auto" w:fill="FFFFFF"/>
          </w:tcPr>
          <w:p w14:paraId="224D232D" w14:textId="77777777" w:rsidR="00BB0680" w:rsidRPr="00E043AE" w:rsidRDefault="00BB0680" w:rsidP="004D582C">
            <w:pPr>
              <w:pStyle w:val="ac"/>
              <w:ind w:left="0"/>
            </w:pPr>
            <w:r w:rsidRPr="00E043AE">
              <w:t>Объем ресурсного обеспечения мероприятий</w:t>
            </w:r>
          </w:p>
          <w:p w14:paraId="044B2D9F" w14:textId="77777777" w:rsidR="00BB0680" w:rsidRPr="00E043AE" w:rsidRDefault="00BB0680" w:rsidP="004D582C">
            <w:pPr>
              <w:pStyle w:val="ac"/>
              <w:ind w:left="0"/>
            </w:pPr>
            <w:r w:rsidRPr="00E043AE">
              <w:t xml:space="preserve">подпрограммы </w:t>
            </w:r>
          </w:p>
        </w:tc>
        <w:tc>
          <w:tcPr>
            <w:tcW w:w="7476" w:type="dxa"/>
            <w:shd w:val="clear" w:color="auto" w:fill="auto"/>
          </w:tcPr>
          <w:p w14:paraId="5321F00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Общий объем бюджетных ассигнований:</w:t>
            </w:r>
          </w:p>
          <w:p w14:paraId="5802DA8B" w14:textId="77777777" w:rsidR="00BB0680" w:rsidRPr="00E043AE" w:rsidRDefault="00BB0680" w:rsidP="004D582C">
            <w:pPr>
              <w:pStyle w:val="ac"/>
              <w:ind w:left="0"/>
            </w:pPr>
            <w:r w:rsidRPr="00E043AE">
              <w:t>2023 год – 14 114,45696 тыс. руб.,</w:t>
            </w:r>
          </w:p>
          <w:p w14:paraId="0086ECB4" w14:textId="77777777" w:rsidR="00BB0680" w:rsidRPr="00E043AE" w:rsidRDefault="00BB0680" w:rsidP="004D582C">
            <w:pPr>
              <w:pStyle w:val="ac"/>
              <w:ind w:left="0"/>
            </w:pPr>
            <w:r w:rsidRPr="00E043AE">
              <w:t>2024 год – 2 083,78000 тыс. руб.,</w:t>
            </w:r>
          </w:p>
          <w:p w14:paraId="53335F93" w14:textId="77777777" w:rsidR="00BB0680" w:rsidRPr="00E043AE" w:rsidRDefault="00BB0680" w:rsidP="004D582C">
            <w:pPr>
              <w:pStyle w:val="ac"/>
              <w:ind w:left="0"/>
            </w:pPr>
            <w:r w:rsidRPr="00E043AE">
              <w:t>2025 год – 2 083,78000 тыс. руб.,</w:t>
            </w:r>
          </w:p>
          <w:p w14:paraId="74E66E5B" w14:textId="77777777" w:rsidR="00BB0680" w:rsidRPr="00E043AE" w:rsidRDefault="00BB0680" w:rsidP="004D582C">
            <w:pPr>
              <w:pStyle w:val="ac"/>
              <w:ind w:left="0"/>
            </w:pPr>
            <w:r w:rsidRPr="00E043AE">
              <w:t>2026 год – 1 928,78000 тыс. руб.,</w:t>
            </w:r>
          </w:p>
          <w:p w14:paraId="47248A33" w14:textId="77777777" w:rsidR="00BB0680" w:rsidRPr="00E043AE" w:rsidRDefault="00BB0680" w:rsidP="004D582C">
            <w:pPr>
              <w:pStyle w:val="ac"/>
              <w:ind w:left="0"/>
            </w:pPr>
            <w:r w:rsidRPr="00E043AE">
              <w:t>2027 год – 1 928,78000 тыс. руб.,</w:t>
            </w:r>
          </w:p>
          <w:p w14:paraId="5FD6AB28" w14:textId="77777777" w:rsidR="00BB0680" w:rsidRPr="00E043AE" w:rsidRDefault="00BB0680" w:rsidP="004D582C">
            <w:pPr>
              <w:pStyle w:val="ac"/>
              <w:ind w:left="0"/>
            </w:pPr>
            <w:r w:rsidRPr="00E043AE">
              <w:t>2028 год – 1 928,78000 тыс. руб.</w:t>
            </w:r>
          </w:p>
          <w:p w14:paraId="4970F532"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местный бюджет:</w:t>
            </w:r>
          </w:p>
          <w:p w14:paraId="0D7B6CF0" w14:textId="77777777" w:rsidR="00BB0680" w:rsidRPr="00E043AE" w:rsidRDefault="00BB0680" w:rsidP="004D582C">
            <w:pPr>
              <w:pStyle w:val="ac"/>
              <w:ind w:left="0"/>
            </w:pPr>
            <w:r w:rsidRPr="00E043AE">
              <w:t>2023 год – 14 114,45696 тыс. руб.,</w:t>
            </w:r>
          </w:p>
          <w:p w14:paraId="530EEAA2" w14:textId="77777777" w:rsidR="00BB0680" w:rsidRPr="00E043AE" w:rsidRDefault="00BB0680" w:rsidP="004D582C">
            <w:pPr>
              <w:pStyle w:val="ac"/>
              <w:ind w:left="0"/>
            </w:pPr>
            <w:r w:rsidRPr="00E043AE">
              <w:t>2024 год – 2 083,78000 тыс. руб.,</w:t>
            </w:r>
          </w:p>
          <w:p w14:paraId="7E4C3292" w14:textId="77777777" w:rsidR="00BB0680" w:rsidRPr="00E043AE" w:rsidRDefault="00BB0680" w:rsidP="004D582C">
            <w:pPr>
              <w:pStyle w:val="ac"/>
              <w:ind w:left="0"/>
            </w:pPr>
            <w:r w:rsidRPr="00E043AE">
              <w:t>2025 год – 2 083,78000 тыс. руб.,</w:t>
            </w:r>
          </w:p>
          <w:p w14:paraId="4C3D168E" w14:textId="77777777" w:rsidR="00BB0680" w:rsidRPr="00E043AE" w:rsidRDefault="00BB0680" w:rsidP="004D582C">
            <w:pPr>
              <w:pStyle w:val="ac"/>
              <w:ind w:left="0"/>
            </w:pPr>
            <w:r w:rsidRPr="00E043AE">
              <w:t>2026 год – 1 928,78000 тыс. руб.,</w:t>
            </w:r>
          </w:p>
          <w:p w14:paraId="5E9727D1" w14:textId="77777777" w:rsidR="00BB0680" w:rsidRPr="00E043AE" w:rsidRDefault="00BB0680" w:rsidP="004D582C">
            <w:pPr>
              <w:pStyle w:val="ac"/>
              <w:ind w:left="0"/>
            </w:pPr>
            <w:r w:rsidRPr="00E043AE">
              <w:t>2027 год – 1 928,78000 тыс. руб.,</w:t>
            </w:r>
          </w:p>
          <w:p w14:paraId="67DF5BC8" w14:textId="77777777" w:rsidR="00BB0680" w:rsidRPr="00E043AE" w:rsidRDefault="00BB0680" w:rsidP="004D582C">
            <w:pPr>
              <w:pStyle w:val="ac"/>
              <w:ind w:left="0"/>
            </w:pPr>
            <w:r w:rsidRPr="00E043AE">
              <w:t>2028 год – 1 928,78000 тыс. руб.</w:t>
            </w:r>
          </w:p>
          <w:p w14:paraId="7ED1063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областной бюджет:</w:t>
            </w:r>
          </w:p>
          <w:p w14:paraId="33E8177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69D80B03"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202B5E7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3AD2BB3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41640BB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3623095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7929DA2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федеральный бюджет:</w:t>
            </w:r>
          </w:p>
          <w:p w14:paraId="55A2963B"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596A38B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5B0E91C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lastRenderedPageBreak/>
              <w:t>2025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58FC770F"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6870518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37F4115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tc>
      </w:tr>
    </w:tbl>
    <w:p w14:paraId="192F198C"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3EF3C476"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28C4A9FA"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1BB99DC2"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3AE5EF52"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221B0072"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00ECDF39"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1A3C3DF7"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1421DF50"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7280AFFA" w14:textId="77777777" w:rsidR="00BB0680" w:rsidRPr="00E043AE" w:rsidRDefault="00BB0680" w:rsidP="00BB0680">
      <w:pPr>
        <w:pStyle w:val="ConsPlusNormal"/>
        <w:ind w:right="-1" w:firstLine="540"/>
        <w:jc w:val="right"/>
        <w:rPr>
          <w:sz w:val="24"/>
          <w:szCs w:val="24"/>
        </w:rPr>
      </w:pPr>
      <w:r w:rsidRPr="00E043AE">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BB0680" w:rsidRPr="00E043AE" w14:paraId="01BC802D"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EBFCF2" w14:textId="77777777" w:rsidR="00BB0680" w:rsidRPr="00E043AE" w:rsidRDefault="00BB0680" w:rsidP="004D582C">
            <w:pPr>
              <w:pStyle w:val="a5"/>
              <w:ind w:left="-108" w:right="-108"/>
              <w:jc w:val="center"/>
              <w:rPr>
                <w:sz w:val="20"/>
                <w:szCs w:val="20"/>
                <w:lang w:eastAsia="ar-SA"/>
              </w:rPr>
            </w:pPr>
            <w:r w:rsidRPr="00E043AE">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153C087" w14:textId="77777777" w:rsidR="00BB0680" w:rsidRPr="00E043AE" w:rsidRDefault="00BB0680" w:rsidP="004D582C">
            <w:pPr>
              <w:pStyle w:val="a5"/>
              <w:rPr>
                <w:sz w:val="20"/>
                <w:szCs w:val="20"/>
                <w:lang w:eastAsia="ar-SA"/>
              </w:rPr>
            </w:pPr>
            <w:r w:rsidRPr="00E043AE">
              <w:rPr>
                <w:sz w:val="20"/>
                <w:szCs w:val="20"/>
              </w:rPr>
              <w:t>Наименование целевого индикатора</w:t>
            </w:r>
          </w:p>
          <w:p w14:paraId="350DFB79" w14:textId="77777777" w:rsidR="00BB0680" w:rsidRPr="00E043AE" w:rsidRDefault="00BB0680" w:rsidP="004D582C">
            <w:pPr>
              <w:pStyle w:val="a5"/>
              <w:rPr>
                <w:sz w:val="20"/>
                <w:szCs w:val="20"/>
                <w:lang w:eastAsia="ar-SA"/>
              </w:rPr>
            </w:pPr>
            <w:r w:rsidRPr="00E043AE">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751151" w14:textId="77777777" w:rsidR="00BB0680" w:rsidRPr="00E043AE" w:rsidRDefault="00BB0680" w:rsidP="004D582C">
            <w:pPr>
              <w:pStyle w:val="a5"/>
              <w:rPr>
                <w:sz w:val="20"/>
                <w:szCs w:val="20"/>
                <w:lang w:eastAsia="ar-SA"/>
              </w:rPr>
            </w:pPr>
            <w:r w:rsidRPr="00E043AE">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2651C0" w14:textId="77777777" w:rsidR="00BB0680" w:rsidRPr="00E043AE" w:rsidRDefault="00BB0680" w:rsidP="004D582C">
            <w:pPr>
              <w:pStyle w:val="a5"/>
              <w:jc w:val="center"/>
              <w:rPr>
                <w:sz w:val="20"/>
                <w:szCs w:val="20"/>
              </w:rPr>
            </w:pPr>
            <w:r w:rsidRPr="00E043AE">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B205F" w14:textId="77777777" w:rsidR="00BB0680" w:rsidRPr="00E043AE" w:rsidRDefault="00BB0680" w:rsidP="004D582C">
            <w:pPr>
              <w:pStyle w:val="a5"/>
              <w:jc w:val="center"/>
              <w:rPr>
                <w:sz w:val="20"/>
                <w:szCs w:val="20"/>
              </w:rPr>
            </w:pPr>
            <w:r w:rsidRPr="00E043AE">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B5AC63" w14:textId="77777777" w:rsidR="00BB0680" w:rsidRPr="00E043AE" w:rsidRDefault="00BB0680" w:rsidP="004D582C">
            <w:pPr>
              <w:pStyle w:val="a5"/>
              <w:jc w:val="center"/>
              <w:rPr>
                <w:sz w:val="20"/>
                <w:szCs w:val="20"/>
              </w:rPr>
            </w:pPr>
            <w:r w:rsidRPr="00E043AE">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A31D91" w14:textId="77777777" w:rsidR="00BB0680" w:rsidRPr="00E043AE" w:rsidRDefault="00BB0680" w:rsidP="004D582C">
            <w:pPr>
              <w:pStyle w:val="a5"/>
              <w:jc w:val="center"/>
              <w:rPr>
                <w:sz w:val="20"/>
                <w:szCs w:val="20"/>
              </w:rPr>
            </w:pPr>
            <w:r w:rsidRPr="00E043AE">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B22814" w14:textId="77777777" w:rsidR="00BB0680" w:rsidRPr="00E043AE" w:rsidRDefault="00BB0680" w:rsidP="004D582C">
            <w:pPr>
              <w:pStyle w:val="a5"/>
              <w:jc w:val="center"/>
              <w:rPr>
                <w:sz w:val="20"/>
                <w:szCs w:val="20"/>
              </w:rPr>
            </w:pPr>
            <w:r w:rsidRPr="00E043AE">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87064" w14:textId="77777777" w:rsidR="00BB0680" w:rsidRPr="00E043AE" w:rsidRDefault="00BB0680" w:rsidP="004D582C">
            <w:pPr>
              <w:pStyle w:val="a5"/>
              <w:jc w:val="center"/>
              <w:rPr>
                <w:sz w:val="20"/>
                <w:szCs w:val="20"/>
              </w:rPr>
            </w:pPr>
            <w:r w:rsidRPr="00E043AE">
              <w:rPr>
                <w:sz w:val="20"/>
                <w:szCs w:val="20"/>
              </w:rPr>
              <w:t>2028</w:t>
            </w:r>
          </w:p>
        </w:tc>
      </w:tr>
      <w:tr w:rsidR="00BB0680" w:rsidRPr="00E043AE" w14:paraId="5CFB8C62"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78DFBA4" w14:textId="77777777" w:rsidR="00BB0680" w:rsidRPr="00E043AE" w:rsidRDefault="00BB0680" w:rsidP="004D582C">
            <w:pPr>
              <w:pStyle w:val="a5"/>
              <w:jc w:val="both"/>
              <w:rPr>
                <w:sz w:val="20"/>
                <w:szCs w:val="20"/>
              </w:rPr>
            </w:pPr>
            <w:r w:rsidRPr="00E043AE">
              <w:rPr>
                <w:sz w:val="20"/>
                <w:szCs w:val="20"/>
              </w:rPr>
              <w:t>Обеспечение выполнения работ по строительству и модернизации объектов коммунальной инфраструктуры города</w:t>
            </w:r>
          </w:p>
        </w:tc>
      </w:tr>
      <w:tr w:rsidR="00BB0680" w:rsidRPr="00E043AE" w14:paraId="7422A9BA"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457939"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484F95" w14:textId="77777777" w:rsidR="00BB0680" w:rsidRPr="00E043AE" w:rsidRDefault="00BB0680" w:rsidP="004D582C">
            <w:pPr>
              <w:pStyle w:val="ConsPlusNormal"/>
              <w:rPr>
                <w:sz w:val="20"/>
              </w:rPr>
            </w:pPr>
            <w:r w:rsidRPr="00E043AE">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21D2BC"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3456"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B05E" w14:textId="77777777" w:rsidR="00BB0680" w:rsidRPr="00E043AE" w:rsidRDefault="00BB0680" w:rsidP="004D582C">
            <w:pPr>
              <w:pStyle w:val="a5"/>
              <w:jc w:val="center"/>
              <w:rPr>
                <w:sz w:val="20"/>
                <w:szCs w:val="20"/>
                <w:lang w:eastAsia="ar-SA"/>
              </w:rPr>
            </w:pPr>
            <w:r w:rsidRPr="00E043AE">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D9FF" w14:textId="77777777" w:rsidR="00BB0680" w:rsidRPr="00E043AE" w:rsidRDefault="00BB0680" w:rsidP="004D582C">
            <w:pPr>
              <w:pStyle w:val="a5"/>
              <w:jc w:val="center"/>
              <w:rPr>
                <w:sz w:val="20"/>
                <w:szCs w:val="20"/>
                <w:lang w:eastAsia="ar-SA"/>
              </w:rPr>
            </w:pPr>
            <w:r w:rsidRPr="00E043AE">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C8ED"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1C45"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3353" w14:textId="77777777" w:rsidR="00BB0680" w:rsidRPr="00E043AE" w:rsidRDefault="00BB0680" w:rsidP="004D582C">
            <w:pPr>
              <w:pStyle w:val="a5"/>
              <w:jc w:val="center"/>
              <w:rPr>
                <w:sz w:val="20"/>
                <w:szCs w:val="20"/>
                <w:lang w:eastAsia="ar-SA"/>
              </w:rPr>
            </w:pPr>
            <w:r w:rsidRPr="00E043AE">
              <w:rPr>
                <w:sz w:val="20"/>
                <w:szCs w:val="20"/>
                <w:lang w:eastAsia="ar-SA"/>
              </w:rPr>
              <w:t>0</w:t>
            </w:r>
          </w:p>
        </w:tc>
      </w:tr>
      <w:tr w:rsidR="00BB0680" w:rsidRPr="00E043AE" w14:paraId="6111D035"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D635B6" w14:textId="77777777" w:rsidR="00BB0680" w:rsidRPr="00E043AE" w:rsidRDefault="00BB0680" w:rsidP="004D582C">
            <w:pPr>
              <w:pStyle w:val="ConsPlusNormal"/>
              <w:rPr>
                <w:sz w:val="20"/>
              </w:rPr>
            </w:pPr>
            <w:r w:rsidRPr="00E043AE">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D76BBE" w14:textId="77777777" w:rsidR="00BB0680" w:rsidRPr="00E043AE" w:rsidRDefault="00BB0680" w:rsidP="004D582C">
            <w:pPr>
              <w:pStyle w:val="ConsPlusNormal"/>
              <w:rPr>
                <w:sz w:val="20"/>
              </w:rPr>
            </w:pPr>
            <w:r w:rsidRPr="00E043AE">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4D5621" w14:textId="77777777" w:rsidR="00BB0680" w:rsidRPr="00E043AE" w:rsidRDefault="00BB0680" w:rsidP="004D582C">
            <w:pPr>
              <w:pStyle w:val="a5"/>
              <w:jc w:val="both"/>
              <w:rPr>
                <w:sz w:val="20"/>
                <w:szCs w:val="20"/>
                <w:lang w:eastAsia="ar-SA"/>
              </w:rPr>
            </w:pPr>
            <w:r w:rsidRPr="00E043AE">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FE5D" w14:textId="77777777" w:rsidR="00BB0680" w:rsidRPr="00E043AE" w:rsidRDefault="00BB0680" w:rsidP="004D582C">
            <w:pPr>
              <w:pStyle w:val="a5"/>
              <w:jc w:val="center"/>
              <w:rPr>
                <w:color w:val="000000" w:themeColor="text1"/>
                <w:sz w:val="20"/>
                <w:szCs w:val="20"/>
                <w:lang w:eastAsia="ar-SA"/>
              </w:rPr>
            </w:pPr>
            <w:r w:rsidRPr="00E043AE">
              <w:rPr>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0F79"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7F0E"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1DB8"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E966"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A176"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77BC9DFD"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6D5EC5" w14:textId="77777777" w:rsidR="00BB0680" w:rsidRPr="00E043AE" w:rsidRDefault="00BB0680" w:rsidP="004D582C">
            <w:pPr>
              <w:pStyle w:val="ConsPlusNormal"/>
              <w:rPr>
                <w:sz w:val="20"/>
              </w:rPr>
            </w:pPr>
            <w:r w:rsidRPr="00E043AE">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D96A0F" w14:textId="77777777" w:rsidR="00BB0680" w:rsidRPr="00E043AE" w:rsidRDefault="00BB0680" w:rsidP="004D582C">
            <w:pPr>
              <w:pStyle w:val="ConsPlusNormal"/>
              <w:rPr>
                <w:sz w:val="20"/>
              </w:rPr>
            </w:pPr>
            <w:r w:rsidRPr="00E043AE">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C687A8"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1970" w14:textId="77777777" w:rsidR="00BB0680" w:rsidRPr="00E043AE" w:rsidRDefault="00BB0680" w:rsidP="004D582C">
            <w:pPr>
              <w:pStyle w:val="a5"/>
              <w:jc w:val="center"/>
              <w:rPr>
                <w:sz w:val="20"/>
                <w:szCs w:val="20"/>
                <w:lang w:eastAsia="ar-SA"/>
              </w:rPr>
            </w:pPr>
            <w:r w:rsidRPr="00E043A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BC9F"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FEFF"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514F"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00EB"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FA36"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6DA8F9A8"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05F1D7" w14:textId="77777777" w:rsidR="00BB0680" w:rsidRPr="00E043AE" w:rsidRDefault="00BB0680" w:rsidP="004D582C">
            <w:pPr>
              <w:pStyle w:val="ConsPlusNormal"/>
              <w:rPr>
                <w:sz w:val="20"/>
              </w:rPr>
            </w:pPr>
            <w:r w:rsidRPr="00E043AE">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1B938D" w14:textId="77777777" w:rsidR="00BB0680" w:rsidRPr="00E043AE" w:rsidRDefault="00BB0680" w:rsidP="004D582C">
            <w:pPr>
              <w:pStyle w:val="ConsPlusNormal"/>
              <w:rPr>
                <w:sz w:val="20"/>
              </w:rPr>
            </w:pPr>
            <w:r w:rsidRPr="00E043AE">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F88F3E" w14:textId="77777777" w:rsidR="00BB0680" w:rsidRPr="00E043AE" w:rsidRDefault="00BB0680" w:rsidP="004D582C">
            <w:pPr>
              <w:pStyle w:val="a5"/>
              <w:jc w:val="both"/>
              <w:rPr>
                <w:sz w:val="20"/>
                <w:szCs w:val="20"/>
                <w:lang w:eastAsia="ar-SA"/>
              </w:rPr>
            </w:pPr>
            <w:r w:rsidRPr="00E043A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23A6" w14:textId="77777777" w:rsidR="00BB0680" w:rsidRPr="00E043AE" w:rsidRDefault="00BB0680" w:rsidP="004D582C">
            <w:pPr>
              <w:pStyle w:val="a5"/>
              <w:jc w:val="center"/>
              <w:rPr>
                <w:sz w:val="20"/>
                <w:szCs w:val="20"/>
                <w:lang w:eastAsia="ar-SA"/>
              </w:rPr>
            </w:pPr>
            <w:r w:rsidRPr="00E043AE">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8740"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63F7"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B9AB"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C524"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BEC2" w14:textId="77777777" w:rsidR="00BB0680" w:rsidRPr="00E043AE" w:rsidRDefault="00BB0680" w:rsidP="004D582C">
            <w:pPr>
              <w:spacing w:after="0" w:line="240" w:lineRule="auto"/>
              <w:jc w:val="center"/>
              <w:rPr>
                <w:rFonts w:ascii="Times New Roman" w:eastAsia="Calibri" w:hAnsi="Times New Roman" w:cs="Times New Roman"/>
                <w:lang w:eastAsia="ar-SA"/>
              </w:rPr>
            </w:pPr>
            <w:r w:rsidRPr="00E043AE">
              <w:rPr>
                <w:rFonts w:ascii="Times New Roman" w:eastAsia="Calibri" w:hAnsi="Times New Roman" w:cs="Times New Roman"/>
                <w:lang w:eastAsia="ar-SA"/>
              </w:rPr>
              <w:t>0</w:t>
            </w:r>
          </w:p>
        </w:tc>
      </w:tr>
      <w:tr w:rsidR="00BB0680" w:rsidRPr="00E043AE" w14:paraId="40C424C2"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067E926D" w14:textId="77777777" w:rsidR="00BB0680" w:rsidRPr="00E043AE" w:rsidRDefault="00BB0680" w:rsidP="004D582C">
            <w:pPr>
              <w:pStyle w:val="a5"/>
              <w:jc w:val="both"/>
              <w:rPr>
                <w:sz w:val="20"/>
                <w:szCs w:val="20"/>
                <w:lang w:eastAsia="ar-SA"/>
              </w:rPr>
            </w:pPr>
            <w:r w:rsidRPr="00E043AE">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BB0680" w:rsidRPr="00E043AE" w14:paraId="5F2E76FC"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FC2F30E"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F32BFD" w14:textId="77777777" w:rsidR="00BB0680" w:rsidRPr="00E043AE" w:rsidRDefault="00BB0680" w:rsidP="004D582C">
            <w:pPr>
              <w:autoSpaceDE w:val="0"/>
              <w:autoSpaceDN w:val="0"/>
              <w:spacing w:after="0" w:line="240" w:lineRule="auto"/>
              <w:rPr>
                <w:rFonts w:ascii="Times New Roman" w:eastAsia="Calibri" w:hAnsi="Times New Roman" w:cs="Times New Roman"/>
                <w:bCs/>
              </w:rPr>
            </w:pPr>
            <w:r w:rsidRPr="00E043AE">
              <w:rPr>
                <w:rFonts w:ascii="Times New Roman" w:hAnsi="Times New Roman" w:cs="Times New Roman"/>
              </w:rPr>
              <w:t xml:space="preserve">Количество </w:t>
            </w:r>
            <w:proofErr w:type="spellStart"/>
            <w:r w:rsidRPr="00E043AE">
              <w:rPr>
                <w:rFonts w:ascii="Times New Roman" w:hAnsi="Times New Roman" w:cs="Times New Roman"/>
              </w:rPr>
              <w:t>помывок</w:t>
            </w:r>
            <w:proofErr w:type="spellEnd"/>
            <w:r w:rsidRPr="00E043AE">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EB62D2" w14:textId="77777777" w:rsidR="00BB0680" w:rsidRPr="00E043AE" w:rsidRDefault="00BB0680" w:rsidP="004D582C">
            <w:pPr>
              <w:pStyle w:val="a5"/>
              <w:jc w:val="both"/>
              <w:rPr>
                <w:sz w:val="20"/>
                <w:szCs w:val="20"/>
                <w:lang w:eastAsia="ar-SA"/>
              </w:rPr>
            </w:pPr>
            <w:r w:rsidRPr="00E043AE">
              <w:rPr>
                <w:sz w:val="20"/>
                <w:szCs w:val="20"/>
                <w:lang w:eastAsia="ar-SA"/>
              </w:rPr>
              <w:t>Кол.</w:t>
            </w:r>
            <w:r>
              <w:rPr>
                <w:sz w:val="20"/>
                <w:szCs w:val="20"/>
                <w:lang w:eastAsia="ar-SA"/>
              </w:rPr>
              <w:t xml:space="preserve"> </w:t>
            </w:r>
            <w:r w:rsidRPr="00E043AE">
              <w:rPr>
                <w:sz w:val="20"/>
                <w:szCs w:val="20"/>
                <w:lang w:eastAsia="ar-SA"/>
              </w:rPr>
              <w:t>в</w:t>
            </w:r>
            <w:r>
              <w:rPr>
                <w:sz w:val="20"/>
                <w:szCs w:val="20"/>
                <w:lang w:eastAsia="ar-SA"/>
              </w:rPr>
              <w:t xml:space="preserve"> </w:t>
            </w:r>
            <w:r w:rsidRPr="00E043AE">
              <w:rPr>
                <w:sz w:val="20"/>
                <w:szCs w:val="20"/>
                <w:lang w:eastAsia="ar-SA"/>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114B" w14:textId="77777777" w:rsidR="00BB0680" w:rsidRPr="00E043AE" w:rsidRDefault="00BB0680" w:rsidP="004D582C">
            <w:pPr>
              <w:pStyle w:val="ConsPlusNormal"/>
              <w:jc w:val="center"/>
              <w:rPr>
                <w:sz w:val="20"/>
              </w:rPr>
            </w:pPr>
            <w:r w:rsidRPr="00E043AE">
              <w:rPr>
                <w:sz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3F97" w14:textId="77777777" w:rsidR="00BB0680" w:rsidRPr="00E043AE" w:rsidRDefault="00BB0680" w:rsidP="004D582C">
            <w:pPr>
              <w:pStyle w:val="ConsPlusNormal"/>
              <w:jc w:val="center"/>
              <w:rPr>
                <w:sz w:val="20"/>
              </w:rPr>
            </w:pPr>
            <w:r w:rsidRPr="00E043AE">
              <w:rPr>
                <w:sz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596C" w14:textId="77777777" w:rsidR="00BB0680" w:rsidRPr="00E043AE" w:rsidRDefault="00BB0680" w:rsidP="004D582C">
            <w:pPr>
              <w:pStyle w:val="ConsPlusNormal"/>
              <w:jc w:val="center"/>
              <w:rPr>
                <w:sz w:val="20"/>
              </w:rPr>
            </w:pPr>
            <w:r w:rsidRPr="00E043AE">
              <w:rPr>
                <w:sz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6EB5" w14:textId="77777777" w:rsidR="00BB0680" w:rsidRPr="00E043AE" w:rsidRDefault="00BB0680" w:rsidP="004D582C">
            <w:pPr>
              <w:pStyle w:val="ConsPlusNormal"/>
              <w:jc w:val="center"/>
              <w:rPr>
                <w:sz w:val="20"/>
              </w:rPr>
            </w:pPr>
            <w:r w:rsidRPr="00E043AE">
              <w:rPr>
                <w:sz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F3DE" w14:textId="77777777" w:rsidR="00BB0680" w:rsidRPr="00E043AE" w:rsidRDefault="00BB0680" w:rsidP="004D582C">
            <w:pPr>
              <w:pStyle w:val="ConsPlusNormal"/>
              <w:jc w:val="center"/>
              <w:rPr>
                <w:sz w:val="20"/>
              </w:rPr>
            </w:pPr>
            <w:r w:rsidRPr="00E043AE">
              <w:rPr>
                <w:sz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4485" w14:textId="77777777" w:rsidR="00BB0680" w:rsidRPr="00E043AE" w:rsidRDefault="00BB0680" w:rsidP="004D582C">
            <w:pPr>
              <w:pStyle w:val="ConsPlusNormal"/>
              <w:jc w:val="center"/>
              <w:rPr>
                <w:sz w:val="20"/>
              </w:rPr>
            </w:pPr>
            <w:r w:rsidRPr="00E043AE">
              <w:rPr>
                <w:sz w:val="20"/>
              </w:rPr>
              <w:t>13700</w:t>
            </w:r>
          </w:p>
        </w:tc>
      </w:tr>
      <w:tr w:rsidR="00BB0680" w:rsidRPr="00E043AE" w14:paraId="15944203"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49790A2" w14:textId="77777777" w:rsidR="00BB0680" w:rsidRPr="00E043AE" w:rsidRDefault="00BB0680" w:rsidP="004D582C">
            <w:pPr>
              <w:pStyle w:val="ConsPlusNormal"/>
              <w:jc w:val="center"/>
              <w:rPr>
                <w:sz w:val="20"/>
              </w:rPr>
            </w:pPr>
            <w:r w:rsidRPr="00E043AE">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BB0680" w:rsidRPr="00E043AE" w14:paraId="72DDE342"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B5388A" w14:textId="77777777" w:rsidR="00BB0680" w:rsidRPr="00E043AE" w:rsidRDefault="00BB0680" w:rsidP="004D582C">
            <w:pPr>
              <w:pStyle w:val="ConsPlusNormal"/>
              <w:rPr>
                <w:sz w:val="20"/>
              </w:rPr>
            </w:pPr>
          </w:p>
          <w:p w14:paraId="0A4702F8"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4988E2"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15270F" w14:textId="77777777" w:rsidR="00BB0680" w:rsidRPr="00E043AE" w:rsidRDefault="00BB0680" w:rsidP="004D582C">
            <w:pPr>
              <w:pStyle w:val="a5"/>
              <w:jc w:val="both"/>
              <w:rPr>
                <w:sz w:val="20"/>
                <w:szCs w:val="20"/>
                <w:lang w:eastAsia="ar-SA"/>
              </w:rPr>
            </w:pPr>
            <w:r w:rsidRPr="00E043AE">
              <w:rPr>
                <w:sz w:val="20"/>
                <w:szCs w:val="20"/>
              </w:rPr>
              <w:t>м</w:t>
            </w:r>
            <w:r w:rsidRPr="00E043AE">
              <w:rPr>
                <w:sz w:val="20"/>
                <w:szCs w:val="20"/>
                <w:vertAlign w:val="superscript"/>
              </w:rPr>
              <w:t>3</w:t>
            </w:r>
            <w:r w:rsidRPr="00E043AE">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45F1" w14:textId="77777777" w:rsidR="00BB0680" w:rsidRPr="00E043AE" w:rsidRDefault="00BB0680" w:rsidP="004D582C">
            <w:pPr>
              <w:pStyle w:val="ConsPlusNormal"/>
              <w:jc w:val="center"/>
              <w:rPr>
                <w:sz w:val="20"/>
              </w:rPr>
            </w:pPr>
            <w:r w:rsidRPr="00E043AE">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9B5"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E693" w14:textId="77777777" w:rsidR="00BB0680" w:rsidRPr="00E043AE" w:rsidRDefault="00BB0680" w:rsidP="004D582C">
            <w:pPr>
              <w:pStyle w:val="ConsPlusNormal"/>
              <w:jc w:val="center"/>
              <w:rPr>
                <w:sz w:val="20"/>
              </w:rPr>
            </w:pPr>
            <w:r w:rsidRPr="00E043AE">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4595"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371A"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BAD9" w14:textId="77777777" w:rsidR="00BB0680" w:rsidRPr="00E043AE" w:rsidRDefault="00BB0680" w:rsidP="004D582C">
            <w:pPr>
              <w:pStyle w:val="ConsPlusNormal"/>
              <w:jc w:val="center"/>
              <w:rPr>
                <w:sz w:val="20"/>
              </w:rPr>
            </w:pPr>
            <w:r w:rsidRPr="00E043AE">
              <w:rPr>
                <w:sz w:val="20"/>
              </w:rPr>
              <w:t>0</w:t>
            </w:r>
          </w:p>
        </w:tc>
      </w:tr>
      <w:tr w:rsidR="00BB0680" w:rsidRPr="00E043AE" w14:paraId="31DD7591"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5643F4E" w14:textId="77777777" w:rsidR="00BB0680" w:rsidRPr="00E043AE" w:rsidRDefault="00BB0680" w:rsidP="004D582C">
            <w:pPr>
              <w:pStyle w:val="ConsPlusNormal"/>
              <w:jc w:val="center"/>
              <w:rPr>
                <w:sz w:val="20"/>
              </w:rPr>
            </w:pPr>
            <w:r w:rsidRPr="00E043AE">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BB0680" w:rsidRPr="00E043AE" w14:paraId="26920A30" w14:textId="77777777" w:rsidTr="004D582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F41A8A" w14:textId="77777777" w:rsidR="00BB0680" w:rsidRPr="00E043AE" w:rsidRDefault="00BB0680" w:rsidP="004D582C">
            <w:pPr>
              <w:pStyle w:val="ConsPlusNormal"/>
              <w:rPr>
                <w:sz w:val="20"/>
              </w:rPr>
            </w:pPr>
            <w:r w:rsidRPr="00E043AE">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AAD1F7" w14:textId="77777777" w:rsidR="00BB0680" w:rsidRPr="00E043AE" w:rsidRDefault="00BB0680" w:rsidP="004D582C">
            <w:pPr>
              <w:autoSpaceDE w:val="0"/>
              <w:autoSpaceDN w:val="0"/>
              <w:spacing w:after="0" w:line="240" w:lineRule="auto"/>
              <w:rPr>
                <w:rFonts w:ascii="Times New Roman" w:hAnsi="Times New Roman" w:cs="Times New Roman"/>
              </w:rPr>
            </w:pPr>
            <w:r w:rsidRPr="00E043AE">
              <w:rPr>
                <w:rFonts w:ascii="Times New Roman" w:hAnsi="Times New Roman" w:cs="Times New Roman"/>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459C30" w14:textId="77777777" w:rsidR="00BB0680" w:rsidRPr="00E043AE" w:rsidRDefault="00BB0680" w:rsidP="004D582C">
            <w:pPr>
              <w:pStyle w:val="a5"/>
              <w:jc w:val="both"/>
              <w:rPr>
                <w:sz w:val="20"/>
                <w:szCs w:val="20"/>
              </w:rPr>
            </w:pPr>
            <w:r w:rsidRPr="00E043AE">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C4C3" w14:textId="77777777" w:rsidR="00BB0680" w:rsidRPr="00E043AE" w:rsidRDefault="00BB0680" w:rsidP="004D582C">
            <w:pPr>
              <w:pStyle w:val="ConsPlusNormal"/>
              <w:jc w:val="center"/>
              <w:rPr>
                <w:sz w:val="20"/>
              </w:rPr>
            </w:pPr>
            <w:r w:rsidRPr="00E043AE">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592F"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52F0" w14:textId="77777777" w:rsidR="00BB0680" w:rsidRPr="00E043AE" w:rsidRDefault="00BB0680" w:rsidP="004D582C">
            <w:pPr>
              <w:pStyle w:val="ConsPlusNormal"/>
              <w:jc w:val="center"/>
              <w:rPr>
                <w:sz w:val="20"/>
              </w:rPr>
            </w:pPr>
            <w:r w:rsidRPr="00E043AE">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AC8F"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CEF4" w14:textId="77777777" w:rsidR="00BB0680" w:rsidRPr="00E043AE" w:rsidRDefault="00BB0680" w:rsidP="004D582C">
            <w:pPr>
              <w:pStyle w:val="ConsPlusNormal"/>
              <w:jc w:val="center"/>
              <w:rPr>
                <w:sz w:val="20"/>
              </w:rPr>
            </w:pPr>
            <w:r w:rsidRPr="00E043AE">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3AC9" w14:textId="77777777" w:rsidR="00BB0680" w:rsidRPr="00E043AE" w:rsidRDefault="00BB0680" w:rsidP="004D582C">
            <w:pPr>
              <w:pStyle w:val="ConsPlusNormal"/>
              <w:jc w:val="center"/>
              <w:rPr>
                <w:sz w:val="20"/>
              </w:rPr>
            </w:pPr>
            <w:r w:rsidRPr="00E043AE">
              <w:rPr>
                <w:sz w:val="20"/>
              </w:rPr>
              <w:t>0</w:t>
            </w:r>
          </w:p>
        </w:tc>
      </w:tr>
    </w:tbl>
    <w:p w14:paraId="4B9D8CC2"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762DC697"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55288012" w14:textId="77777777" w:rsidR="00BB0680" w:rsidRPr="00E043AE" w:rsidRDefault="00BB0680" w:rsidP="00BB0680">
      <w:pPr>
        <w:spacing w:after="0" w:line="240" w:lineRule="auto"/>
        <w:jc w:val="right"/>
        <w:rPr>
          <w:rFonts w:ascii="Times New Roman" w:hAnsi="Times New Roman" w:cs="Times New Roman"/>
          <w:sz w:val="24"/>
          <w:szCs w:val="24"/>
        </w:rPr>
        <w:sectPr w:rsidR="00BB0680" w:rsidRPr="00E043AE" w:rsidSect="00152764">
          <w:pgSz w:w="11906" w:h="16838"/>
          <w:pgMar w:top="1134" w:right="567" w:bottom="1134" w:left="1134" w:header="709" w:footer="709" w:gutter="0"/>
          <w:cols w:space="720"/>
        </w:sectPr>
      </w:pPr>
    </w:p>
    <w:p w14:paraId="0DC61E11"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047C1865"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27C0803B"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1F04315A"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7EE5FBF8"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3AE">
        <w:rPr>
          <w:rFonts w:ascii="Times New Roman" w:hAnsi="Times New Roman" w:cs="Times New Roman"/>
          <w:sz w:val="24"/>
          <w:szCs w:val="24"/>
        </w:rPr>
        <w:t xml:space="preserve">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580054B9"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1FBF3252" w14:textId="77777777" w:rsidR="00BB0680" w:rsidRPr="00E043AE" w:rsidRDefault="00BB0680" w:rsidP="00BB0680">
      <w:pPr>
        <w:spacing w:after="0" w:line="240" w:lineRule="auto"/>
        <w:ind w:firstLine="708"/>
        <w:rPr>
          <w:rFonts w:ascii="Times New Roman" w:hAnsi="Times New Roman" w:cs="Times New Roman"/>
          <w:sz w:val="24"/>
          <w:szCs w:val="24"/>
        </w:rPr>
      </w:pPr>
      <w:r w:rsidRPr="00E043AE">
        <w:rPr>
          <w:rFonts w:ascii="Times New Roman" w:hAnsi="Times New Roman" w:cs="Times New Roman"/>
          <w:sz w:val="24"/>
          <w:szCs w:val="24"/>
        </w:rPr>
        <w:t>5.Ресурсное обеспечение мероприятий подпрограммы.</w:t>
      </w:r>
    </w:p>
    <w:p w14:paraId="04FA49F6" w14:textId="77777777" w:rsidR="00BB0680" w:rsidRPr="00E043AE" w:rsidRDefault="00BB0680" w:rsidP="00BB0680">
      <w:pPr>
        <w:spacing w:after="0" w:line="240" w:lineRule="auto"/>
        <w:ind w:right="-1" w:firstLine="708"/>
        <w:jc w:val="right"/>
        <w:rPr>
          <w:rFonts w:ascii="Times New Roman" w:hAnsi="Times New Roman" w:cs="Times New Roman"/>
          <w:sz w:val="24"/>
          <w:szCs w:val="24"/>
        </w:rPr>
      </w:pPr>
      <w:r w:rsidRPr="00E043AE">
        <w:rPr>
          <w:rFonts w:ascii="Times New Roman" w:hAnsi="Times New Roman" w:cs="Times New Roman"/>
          <w:sz w:val="24"/>
          <w:szCs w:val="24"/>
        </w:rPr>
        <w:t>(тыс.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BB0680" w:rsidRPr="00E043AE" w14:paraId="27D5ABBA" w14:textId="77777777" w:rsidTr="004D582C">
        <w:tc>
          <w:tcPr>
            <w:tcW w:w="488" w:type="dxa"/>
            <w:shd w:val="clear" w:color="auto" w:fill="auto"/>
          </w:tcPr>
          <w:p w14:paraId="10F41180" w14:textId="77777777" w:rsidR="00BB0680" w:rsidRPr="00E043AE" w:rsidRDefault="00BB0680" w:rsidP="004D582C">
            <w:pPr>
              <w:pStyle w:val="ConsPlusNormal"/>
              <w:jc w:val="center"/>
              <w:rPr>
                <w:sz w:val="20"/>
              </w:rPr>
            </w:pPr>
            <w:r w:rsidRPr="00E043AE">
              <w:rPr>
                <w:sz w:val="20"/>
              </w:rPr>
              <w:t>№ п/п</w:t>
            </w:r>
          </w:p>
        </w:tc>
        <w:tc>
          <w:tcPr>
            <w:tcW w:w="6095" w:type="dxa"/>
            <w:shd w:val="clear" w:color="auto" w:fill="auto"/>
          </w:tcPr>
          <w:p w14:paraId="7E5018A3" w14:textId="77777777" w:rsidR="00BB0680" w:rsidRPr="00E043AE" w:rsidRDefault="00BB0680" w:rsidP="004D582C">
            <w:pPr>
              <w:pStyle w:val="ConsPlusNormal"/>
              <w:jc w:val="center"/>
              <w:rPr>
                <w:sz w:val="20"/>
              </w:rPr>
            </w:pPr>
            <w:r w:rsidRPr="00E043AE">
              <w:rPr>
                <w:sz w:val="20"/>
              </w:rPr>
              <w:t>Наименование мероприятий/источник ресурсного обеспечения</w:t>
            </w:r>
          </w:p>
        </w:tc>
        <w:tc>
          <w:tcPr>
            <w:tcW w:w="1843" w:type="dxa"/>
            <w:shd w:val="clear" w:color="auto" w:fill="auto"/>
          </w:tcPr>
          <w:p w14:paraId="61CE2DCF" w14:textId="77777777" w:rsidR="00BB0680" w:rsidRPr="00E043AE" w:rsidRDefault="00BB0680" w:rsidP="004D582C">
            <w:pPr>
              <w:pStyle w:val="ConsPlusNormal"/>
              <w:jc w:val="center"/>
              <w:rPr>
                <w:sz w:val="20"/>
              </w:rPr>
            </w:pPr>
            <w:r w:rsidRPr="00E043AE">
              <w:rPr>
                <w:sz w:val="20"/>
              </w:rPr>
              <w:t>Исполнитель</w:t>
            </w:r>
          </w:p>
        </w:tc>
        <w:tc>
          <w:tcPr>
            <w:tcW w:w="1100" w:type="dxa"/>
            <w:shd w:val="clear" w:color="auto" w:fill="auto"/>
          </w:tcPr>
          <w:p w14:paraId="3DC03D22" w14:textId="77777777" w:rsidR="00BB0680" w:rsidRPr="00E043AE" w:rsidRDefault="00BB0680" w:rsidP="004D582C">
            <w:pPr>
              <w:pStyle w:val="ConsPlusNormal"/>
              <w:jc w:val="center"/>
              <w:rPr>
                <w:sz w:val="20"/>
              </w:rPr>
            </w:pPr>
            <w:r w:rsidRPr="00E043AE">
              <w:rPr>
                <w:sz w:val="20"/>
              </w:rPr>
              <w:t>2023</w:t>
            </w:r>
          </w:p>
        </w:tc>
        <w:tc>
          <w:tcPr>
            <w:tcW w:w="1168" w:type="dxa"/>
            <w:shd w:val="clear" w:color="auto" w:fill="auto"/>
          </w:tcPr>
          <w:p w14:paraId="12F62083" w14:textId="77777777" w:rsidR="00BB0680" w:rsidRPr="00E043AE" w:rsidRDefault="00BB0680" w:rsidP="004D582C">
            <w:pPr>
              <w:pStyle w:val="ConsPlusNormal"/>
              <w:jc w:val="center"/>
              <w:rPr>
                <w:sz w:val="20"/>
              </w:rPr>
            </w:pPr>
            <w:r w:rsidRPr="00E043AE">
              <w:rPr>
                <w:sz w:val="20"/>
              </w:rPr>
              <w:t>2024</w:t>
            </w:r>
          </w:p>
        </w:tc>
        <w:tc>
          <w:tcPr>
            <w:tcW w:w="1134" w:type="dxa"/>
            <w:shd w:val="clear" w:color="auto" w:fill="auto"/>
          </w:tcPr>
          <w:p w14:paraId="074A0F4B" w14:textId="77777777" w:rsidR="00BB0680" w:rsidRPr="00E043AE" w:rsidRDefault="00BB0680" w:rsidP="004D582C">
            <w:pPr>
              <w:pStyle w:val="ConsPlusNormal"/>
              <w:jc w:val="center"/>
              <w:rPr>
                <w:sz w:val="20"/>
              </w:rPr>
            </w:pPr>
            <w:r w:rsidRPr="00E043AE">
              <w:rPr>
                <w:sz w:val="20"/>
              </w:rPr>
              <w:t>2025</w:t>
            </w:r>
          </w:p>
        </w:tc>
        <w:tc>
          <w:tcPr>
            <w:tcW w:w="1134" w:type="dxa"/>
            <w:shd w:val="clear" w:color="auto" w:fill="auto"/>
          </w:tcPr>
          <w:p w14:paraId="3F397195" w14:textId="77777777" w:rsidR="00BB0680" w:rsidRPr="00E043AE" w:rsidRDefault="00BB0680" w:rsidP="004D582C">
            <w:pPr>
              <w:pStyle w:val="ConsPlusNormal"/>
              <w:jc w:val="center"/>
              <w:rPr>
                <w:sz w:val="20"/>
              </w:rPr>
            </w:pPr>
            <w:r w:rsidRPr="00E043AE">
              <w:rPr>
                <w:sz w:val="20"/>
              </w:rPr>
              <w:t>2026</w:t>
            </w:r>
          </w:p>
        </w:tc>
        <w:tc>
          <w:tcPr>
            <w:tcW w:w="1134" w:type="dxa"/>
            <w:shd w:val="clear" w:color="auto" w:fill="auto"/>
          </w:tcPr>
          <w:p w14:paraId="19C749F5" w14:textId="77777777" w:rsidR="00BB0680" w:rsidRPr="00E043AE" w:rsidRDefault="00BB0680" w:rsidP="004D582C">
            <w:pPr>
              <w:pStyle w:val="ConsPlusNormal"/>
              <w:jc w:val="center"/>
              <w:rPr>
                <w:sz w:val="20"/>
              </w:rPr>
            </w:pPr>
            <w:r w:rsidRPr="00E043AE">
              <w:rPr>
                <w:sz w:val="20"/>
              </w:rPr>
              <w:t>2027</w:t>
            </w:r>
          </w:p>
        </w:tc>
        <w:tc>
          <w:tcPr>
            <w:tcW w:w="1134" w:type="dxa"/>
            <w:shd w:val="clear" w:color="auto" w:fill="auto"/>
          </w:tcPr>
          <w:p w14:paraId="0D6CF3E7" w14:textId="77777777" w:rsidR="00BB0680" w:rsidRPr="00E043AE" w:rsidRDefault="00BB0680" w:rsidP="004D582C">
            <w:pPr>
              <w:pStyle w:val="ConsPlusNormal"/>
              <w:jc w:val="center"/>
              <w:rPr>
                <w:sz w:val="20"/>
                <w:lang w:val="en-US"/>
              </w:rPr>
            </w:pPr>
            <w:r w:rsidRPr="00E043AE">
              <w:rPr>
                <w:sz w:val="20"/>
              </w:rPr>
              <w:t>2028</w:t>
            </w:r>
          </w:p>
        </w:tc>
      </w:tr>
      <w:tr w:rsidR="00BB0680" w:rsidRPr="00E043AE" w14:paraId="6C80C8A5" w14:textId="77777777" w:rsidTr="004D582C">
        <w:tc>
          <w:tcPr>
            <w:tcW w:w="6583" w:type="dxa"/>
            <w:gridSpan w:val="2"/>
            <w:shd w:val="clear" w:color="auto" w:fill="auto"/>
          </w:tcPr>
          <w:p w14:paraId="4B29CAFF"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Подпрограмма, всего:</w:t>
            </w:r>
          </w:p>
        </w:tc>
        <w:tc>
          <w:tcPr>
            <w:tcW w:w="1843" w:type="dxa"/>
            <w:vMerge w:val="restart"/>
            <w:shd w:val="clear" w:color="auto" w:fill="auto"/>
          </w:tcPr>
          <w:p w14:paraId="1D5D7CF8" w14:textId="77777777" w:rsidR="00BB0680" w:rsidRPr="00E043AE" w:rsidRDefault="00BB0680" w:rsidP="004D582C">
            <w:pPr>
              <w:pStyle w:val="ConsPlusNormal"/>
              <w:rPr>
                <w:sz w:val="20"/>
              </w:rPr>
            </w:pPr>
          </w:p>
        </w:tc>
        <w:tc>
          <w:tcPr>
            <w:tcW w:w="1100" w:type="dxa"/>
            <w:shd w:val="clear" w:color="auto" w:fill="auto"/>
          </w:tcPr>
          <w:p w14:paraId="268FF1E3" w14:textId="77777777" w:rsidR="00BB0680" w:rsidRPr="00E043AE" w:rsidRDefault="00BB0680" w:rsidP="004D582C">
            <w:pPr>
              <w:pStyle w:val="a5"/>
              <w:ind w:right="-1"/>
              <w:jc w:val="center"/>
              <w:rPr>
                <w:color w:val="000000" w:themeColor="text1"/>
                <w:sz w:val="20"/>
                <w:szCs w:val="20"/>
              </w:rPr>
            </w:pPr>
            <w:r w:rsidRPr="00E043AE">
              <w:rPr>
                <w:sz w:val="20"/>
                <w:szCs w:val="20"/>
              </w:rPr>
              <w:t>14 114,45696</w:t>
            </w:r>
          </w:p>
        </w:tc>
        <w:tc>
          <w:tcPr>
            <w:tcW w:w="1168" w:type="dxa"/>
            <w:shd w:val="clear" w:color="auto" w:fill="auto"/>
          </w:tcPr>
          <w:p w14:paraId="7B3F695A" w14:textId="77777777" w:rsidR="00BB0680" w:rsidRPr="00E043AE" w:rsidRDefault="00BB0680" w:rsidP="004D582C">
            <w:pPr>
              <w:pStyle w:val="a5"/>
              <w:ind w:right="-1"/>
              <w:jc w:val="center"/>
              <w:rPr>
                <w:sz w:val="20"/>
                <w:szCs w:val="20"/>
              </w:rPr>
            </w:pPr>
            <w:r w:rsidRPr="00E043AE">
              <w:rPr>
                <w:sz w:val="20"/>
                <w:szCs w:val="20"/>
              </w:rPr>
              <w:t>2 083,78000</w:t>
            </w:r>
          </w:p>
        </w:tc>
        <w:tc>
          <w:tcPr>
            <w:tcW w:w="1134" w:type="dxa"/>
            <w:shd w:val="clear" w:color="auto" w:fill="auto"/>
          </w:tcPr>
          <w:p w14:paraId="4AB9A45F" w14:textId="77777777" w:rsidR="00BB0680" w:rsidRPr="00E043AE" w:rsidRDefault="00BB0680" w:rsidP="004D582C">
            <w:pPr>
              <w:pStyle w:val="a5"/>
              <w:ind w:right="-1"/>
              <w:jc w:val="center"/>
              <w:rPr>
                <w:sz w:val="20"/>
                <w:szCs w:val="20"/>
              </w:rPr>
            </w:pPr>
            <w:r w:rsidRPr="00E043AE">
              <w:rPr>
                <w:sz w:val="20"/>
                <w:szCs w:val="20"/>
              </w:rPr>
              <w:t>2 083,78000</w:t>
            </w:r>
          </w:p>
        </w:tc>
        <w:tc>
          <w:tcPr>
            <w:tcW w:w="1134" w:type="dxa"/>
            <w:shd w:val="clear" w:color="auto" w:fill="auto"/>
          </w:tcPr>
          <w:p w14:paraId="4EE3A1F5" w14:textId="77777777" w:rsidR="00BB0680" w:rsidRPr="00E043AE" w:rsidRDefault="00BB0680" w:rsidP="004D582C">
            <w:pPr>
              <w:pStyle w:val="a5"/>
              <w:ind w:right="-1"/>
              <w:jc w:val="center"/>
              <w:rPr>
                <w:sz w:val="20"/>
                <w:szCs w:val="20"/>
              </w:rPr>
            </w:pPr>
            <w:r w:rsidRPr="00E043AE">
              <w:rPr>
                <w:sz w:val="20"/>
                <w:szCs w:val="20"/>
              </w:rPr>
              <w:t>1 928,78000</w:t>
            </w:r>
          </w:p>
        </w:tc>
        <w:tc>
          <w:tcPr>
            <w:tcW w:w="1134" w:type="dxa"/>
            <w:shd w:val="clear" w:color="auto" w:fill="auto"/>
          </w:tcPr>
          <w:p w14:paraId="0DC91EDB" w14:textId="77777777" w:rsidR="00BB0680" w:rsidRPr="00E043AE" w:rsidRDefault="00BB0680" w:rsidP="004D582C">
            <w:pPr>
              <w:pStyle w:val="a5"/>
              <w:ind w:right="-1"/>
              <w:jc w:val="center"/>
              <w:rPr>
                <w:sz w:val="20"/>
                <w:szCs w:val="20"/>
              </w:rPr>
            </w:pPr>
            <w:r w:rsidRPr="00E043AE">
              <w:rPr>
                <w:sz w:val="20"/>
                <w:szCs w:val="20"/>
              </w:rPr>
              <w:t>1 928,78000</w:t>
            </w:r>
          </w:p>
        </w:tc>
        <w:tc>
          <w:tcPr>
            <w:tcW w:w="1134" w:type="dxa"/>
            <w:shd w:val="clear" w:color="auto" w:fill="auto"/>
          </w:tcPr>
          <w:p w14:paraId="77B16BC8" w14:textId="77777777" w:rsidR="00BB0680" w:rsidRPr="00E043AE" w:rsidRDefault="00BB0680" w:rsidP="004D582C">
            <w:pPr>
              <w:pStyle w:val="a5"/>
              <w:ind w:right="-1"/>
              <w:jc w:val="center"/>
              <w:rPr>
                <w:sz w:val="20"/>
                <w:szCs w:val="20"/>
              </w:rPr>
            </w:pPr>
            <w:r w:rsidRPr="00E043AE">
              <w:rPr>
                <w:sz w:val="20"/>
                <w:szCs w:val="20"/>
              </w:rPr>
              <w:t>1 928,78000</w:t>
            </w:r>
          </w:p>
        </w:tc>
      </w:tr>
      <w:tr w:rsidR="00BB0680" w:rsidRPr="00E043AE" w14:paraId="2C6AE397" w14:textId="77777777" w:rsidTr="004D582C">
        <w:tc>
          <w:tcPr>
            <w:tcW w:w="6583" w:type="dxa"/>
            <w:gridSpan w:val="2"/>
            <w:shd w:val="clear" w:color="auto" w:fill="auto"/>
          </w:tcPr>
          <w:p w14:paraId="239E5ED9"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0DA97CE2" w14:textId="77777777" w:rsidR="00BB0680" w:rsidRPr="00E043AE" w:rsidRDefault="00BB0680" w:rsidP="004D582C">
            <w:pPr>
              <w:pStyle w:val="ConsPlusNormal"/>
              <w:jc w:val="center"/>
              <w:rPr>
                <w:sz w:val="20"/>
              </w:rPr>
            </w:pPr>
          </w:p>
        </w:tc>
        <w:tc>
          <w:tcPr>
            <w:tcW w:w="1100" w:type="dxa"/>
            <w:shd w:val="clear" w:color="auto" w:fill="auto"/>
          </w:tcPr>
          <w:p w14:paraId="3A28999B" w14:textId="77777777" w:rsidR="00BB0680" w:rsidRPr="00E043AE" w:rsidRDefault="00BB0680" w:rsidP="004D582C">
            <w:pPr>
              <w:pStyle w:val="a5"/>
              <w:ind w:right="-1"/>
              <w:jc w:val="center"/>
              <w:rPr>
                <w:color w:val="000000" w:themeColor="text1"/>
                <w:sz w:val="20"/>
                <w:szCs w:val="20"/>
              </w:rPr>
            </w:pPr>
          </w:p>
        </w:tc>
        <w:tc>
          <w:tcPr>
            <w:tcW w:w="1168" w:type="dxa"/>
            <w:shd w:val="clear" w:color="auto" w:fill="auto"/>
          </w:tcPr>
          <w:p w14:paraId="4299AF4B" w14:textId="77777777" w:rsidR="00BB0680" w:rsidRPr="00E043AE" w:rsidRDefault="00BB0680" w:rsidP="004D582C">
            <w:pPr>
              <w:pStyle w:val="a5"/>
              <w:ind w:right="-1"/>
              <w:jc w:val="center"/>
              <w:rPr>
                <w:sz w:val="20"/>
                <w:szCs w:val="20"/>
              </w:rPr>
            </w:pPr>
          </w:p>
        </w:tc>
        <w:tc>
          <w:tcPr>
            <w:tcW w:w="1134" w:type="dxa"/>
            <w:shd w:val="clear" w:color="auto" w:fill="auto"/>
          </w:tcPr>
          <w:p w14:paraId="1CE69DE0" w14:textId="77777777" w:rsidR="00BB0680" w:rsidRPr="00E043AE" w:rsidRDefault="00BB0680" w:rsidP="004D582C">
            <w:pPr>
              <w:pStyle w:val="a5"/>
              <w:ind w:right="-1"/>
              <w:jc w:val="center"/>
              <w:rPr>
                <w:sz w:val="20"/>
                <w:szCs w:val="20"/>
              </w:rPr>
            </w:pPr>
          </w:p>
        </w:tc>
        <w:tc>
          <w:tcPr>
            <w:tcW w:w="1134" w:type="dxa"/>
            <w:shd w:val="clear" w:color="auto" w:fill="auto"/>
          </w:tcPr>
          <w:p w14:paraId="564354BE" w14:textId="77777777" w:rsidR="00BB0680" w:rsidRPr="00E043AE" w:rsidRDefault="00BB0680" w:rsidP="004D582C">
            <w:pPr>
              <w:pStyle w:val="a5"/>
              <w:ind w:right="-1"/>
              <w:jc w:val="center"/>
              <w:rPr>
                <w:sz w:val="20"/>
                <w:szCs w:val="20"/>
              </w:rPr>
            </w:pPr>
          </w:p>
        </w:tc>
        <w:tc>
          <w:tcPr>
            <w:tcW w:w="1134" w:type="dxa"/>
            <w:shd w:val="clear" w:color="auto" w:fill="auto"/>
          </w:tcPr>
          <w:p w14:paraId="7016E9F7" w14:textId="77777777" w:rsidR="00BB0680" w:rsidRPr="00E043AE" w:rsidRDefault="00BB0680" w:rsidP="004D582C">
            <w:pPr>
              <w:pStyle w:val="a5"/>
              <w:ind w:right="-1"/>
              <w:jc w:val="center"/>
              <w:rPr>
                <w:sz w:val="20"/>
                <w:szCs w:val="20"/>
              </w:rPr>
            </w:pPr>
          </w:p>
        </w:tc>
        <w:tc>
          <w:tcPr>
            <w:tcW w:w="1134" w:type="dxa"/>
            <w:shd w:val="clear" w:color="auto" w:fill="auto"/>
          </w:tcPr>
          <w:p w14:paraId="3A1AACFB" w14:textId="77777777" w:rsidR="00BB0680" w:rsidRPr="00E043AE" w:rsidRDefault="00BB0680" w:rsidP="004D582C">
            <w:pPr>
              <w:pStyle w:val="a5"/>
              <w:ind w:right="-1"/>
              <w:jc w:val="center"/>
              <w:rPr>
                <w:sz w:val="20"/>
                <w:szCs w:val="20"/>
              </w:rPr>
            </w:pPr>
          </w:p>
        </w:tc>
      </w:tr>
      <w:tr w:rsidR="00BB0680" w:rsidRPr="00E043AE" w14:paraId="7DCC6E8F" w14:textId="77777777" w:rsidTr="004D582C">
        <w:tc>
          <w:tcPr>
            <w:tcW w:w="6583" w:type="dxa"/>
            <w:gridSpan w:val="2"/>
            <w:shd w:val="clear" w:color="auto" w:fill="auto"/>
          </w:tcPr>
          <w:p w14:paraId="1BA9D97F"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5E09951B" w14:textId="77777777" w:rsidR="00BB0680" w:rsidRPr="00E043AE" w:rsidRDefault="00BB0680" w:rsidP="004D582C">
            <w:pPr>
              <w:pStyle w:val="ConsPlusNormal"/>
              <w:jc w:val="center"/>
              <w:rPr>
                <w:sz w:val="20"/>
              </w:rPr>
            </w:pPr>
          </w:p>
        </w:tc>
        <w:tc>
          <w:tcPr>
            <w:tcW w:w="1100" w:type="dxa"/>
            <w:shd w:val="clear" w:color="auto" w:fill="auto"/>
          </w:tcPr>
          <w:p w14:paraId="30AA20F3" w14:textId="77777777" w:rsidR="00BB0680" w:rsidRPr="00E043AE" w:rsidRDefault="00BB0680" w:rsidP="004D582C">
            <w:pPr>
              <w:pStyle w:val="a5"/>
              <w:ind w:right="-1"/>
              <w:jc w:val="center"/>
              <w:rPr>
                <w:color w:val="000000" w:themeColor="text1"/>
                <w:sz w:val="20"/>
                <w:szCs w:val="20"/>
              </w:rPr>
            </w:pPr>
            <w:r w:rsidRPr="00E043AE">
              <w:rPr>
                <w:sz w:val="20"/>
                <w:szCs w:val="20"/>
              </w:rPr>
              <w:t>14 114,45696</w:t>
            </w:r>
          </w:p>
        </w:tc>
        <w:tc>
          <w:tcPr>
            <w:tcW w:w="1168" w:type="dxa"/>
            <w:shd w:val="clear" w:color="auto" w:fill="auto"/>
          </w:tcPr>
          <w:p w14:paraId="09BED296" w14:textId="77777777" w:rsidR="00BB0680" w:rsidRPr="00E043AE" w:rsidRDefault="00BB0680" w:rsidP="004D582C">
            <w:pPr>
              <w:pStyle w:val="a5"/>
              <w:ind w:right="-1"/>
              <w:jc w:val="center"/>
              <w:rPr>
                <w:sz w:val="20"/>
                <w:szCs w:val="20"/>
              </w:rPr>
            </w:pPr>
            <w:r w:rsidRPr="00E043AE">
              <w:rPr>
                <w:sz w:val="20"/>
                <w:szCs w:val="20"/>
              </w:rPr>
              <w:t>2 083,78000</w:t>
            </w:r>
          </w:p>
        </w:tc>
        <w:tc>
          <w:tcPr>
            <w:tcW w:w="1134" w:type="dxa"/>
            <w:shd w:val="clear" w:color="auto" w:fill="auto"/>
          </w:tcPr>
          <w:p w14:paraId="78A182D4" w14:textId="77777777" w:rsidR="00BB0680" w:rsidRPr="00E043AE" w:rsidRDefault="00BB0680" w:rsidP="004D582C">
            <w:pPr>
              <w:pStyle w:val="a5"/>
              <w:ind w:right="-1"/>
              <w:jc w:val="center"/>
              <w:rPr>
                <w:sz w:val="20"/>
                <w:szCs w:val="20"/>
              </w:rPr>
            </w:pPr>
            <w:r w:rsidRPr="00E043AE">
              <w:rPr>
                <w:sz w:val="20"/>
                <w:szCs w:val="20"/>
              </w:rPr>
              <w:t>2 083,78000</w:t>
            </w:r>
          </w:p>
        </w:tc>
        <w:tc>
          <w:tcPr>
            <w:tcW w:w="1134" w:type="dxa"/>
            <w:shd w:val="clear" w:color="auto" w:fill="auto"/>
          </w:tcPr>
          <w:p w14:paraId="67250403" w14:textId="77777777" w:rsidR="00BB0680" w:rsidRPr="00E043AE" w:rsidRDefault="00BB0680" w:rsidP="004D582C">
            <w:pPr>
              <w:pStyle w:val="a5"/>
              <w:ind w:right="-1"/>
              <w:jc w:val="center"/>
              <w:rPr>
                <w:sz w:val="20"/>
                <w:szCs w:val="20"/>
              </w:rPr>
            </w:pPr>
            <w:r w:rsidRPr="00E043AE">
              <w:rPr>
                <w:sz w:val="20"/>
                <w:szCs w:val="20"/>
              </w:rPr>
              <w:t>1 928,78000</w:t>
            </w:r>
          </w:p>
        </w:tc>
        <w:tc>
          <w:tcPr>
            <w:tcW w:w="1134" w:type="dxa"/>
            <w:shd w:val="clear" w:color="auto" w:fill="auto"/>
          </w:tcPr>
          <w:p w14:paraId="1217D0D1" w14:textId="77777777" w:rsidR="00BB0680" w:rsidRPr="00E043AE" w:rsidRDefault="00BB0680" w:rsidP="004D582C">
            <w:pPr>
              <w:pStyle w:val="a5"/>
              <w:ind w:right="-1"/>
              <w:jc w:val="center"/>
              <w:rPr>
                <w:sz w:val="20"/>
                <w:szCs w:val="20"/>
              </w:rPr>
            </w:pPr>
            <w:r w:rsidRPr="00E043AE">
              <w:rPr>
                <w:sz w:val="20"/>
                <w:szCs w:val="20"/>
              </w:rPr>
              <w:t>1 928,78000</w:t>
            </w:r>
          </w:p>
        </w:tc>
        <w:tc>
          <w:tcPr>
            <w:tcW w:w="1134" w:type="dxa"/>
            <w:shd w:val="clear" w:color="auto" w:fill="auto"/>
          </w:tcPr>
          <w:p w14:paraId="36B2A0B7" w14:textId="77777777" w:rsidR="00BB0680" w:rsidRPr="00E043AE" w:rsidRDefault="00BB0680" w:rsidP="004D582C">
            <w:pPr>
              <w:pStyle w:val="a5"/>
              <w:ind w:right="-1"/>
              <w:jc w:val="center"/>
              <w:rPr>
                <w:sz w:val="20"/>
                <w:szCs w:val="20"/>
              </w:rPr>
            </w:pPr>
            <w:r w:rsidRPr="00E043AE">
              <w:rPr>
                <w:sz w:val="20"/>
                <w:szCs w:val="20"/>
              </w:rPr>
              <w:t>1 928,78000</w:t>
            </w:r>
          </w:p>
        </w:tc>
      </w:tr>
      <w:tr w:rsidR="00BB0680" w:rsidRPr="00E043AE" w14:paraId="452A96C0" w14:textId="77777777" w:rsidTr="004D582C">
        <w:tc>
          <w:tcPr>
            <w:tcW w:w="6583" w:type="dxa"/>
            <w:gridSpan w:val="2"/>
            <w:shd w:val="clear" w:color="auto" w:fill="auto"/>
          </w:tcPr>
          <w:p w14:paraId="26BA5B3D"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564AED3B" w14:textId="77777777" w:rsidR="00BB0680" w:rsidRPr="00E043AE" w:rsidRDefault="00BB0680" w:rsidP="004D582C">
            <w:pPr>
              <w:pStyle w:val="ConsPlusNormal"/>
              <w:jc w:val="center"/>
              <w:rPr>
                <w:sz w:val="20"/>
              </w:rPr>
            </w:pPr>
          </w:p>
        </w:tc>
        <w:tc>
          <w:tcPr>
            <w:tcW w:w="1100" w:type="dxa"/>
            <w:shd w:val="clear" w:color="auto" w:fill="auto"/>
          </w:tcPr>
          <w:p w14:paraId="137BC182"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0DBB603C"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867A6A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B70373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B042DAC"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A590BE7"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088B5C01" w14:textId="77777777" w:rsidTr="004D582C">
        <w:tc>
          <w:tcPr>
            <w:tcW w:w="6583" w:type="dxa"/>
            <w:gridSpan w:val="2"/>
            <w:shd w:val="clear" w:color="auto" w:fill="auto"/>
          </w:tcPr>
          <w:p w14:paraId="0DE62B14"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520F643F" w14:textId="77777777" w:rsidR="00BB0680" w:rsidRPr="00E043AE" w:rsidRDefault="00BB0680" w:rsidP="004D582C">
            <w:pPr>
              <w:pStyle w:val="ConsPlusNormal"/>
              <w:jc w:val="center"/>
              <w:rPr>
                <w:sz w:val="20"/>
              </w:rPr>
            </w:pPr>
          </w:p>
        </w:tc>
        <w:tc>
          <w:tcPr>
            <w:tcW w:w="1100" w:type="dxa"/>
            <w:shd w:val="clear" w:color="auto" w:fill="auto"/>
          </w:tcPr>
          <w:p w14:paraId="3385B7C1"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2BE72C0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E91A66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4A948F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D60B7C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277C9F4"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06875FB1" w14:textId="77777777" w:rsidTr="004D582C">
        <w:tc>
          <w:tcPr>
            <w:tcW w:w="488" w:type="dxa"/>
            <w:vMerge w:val="restart"/>
            <w:shd w:val="clear" w:color="auto" w:fill="auto"/>
          </w:tcPr>
          <w:p w14:paraId="655534FA"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w:t>
            </w:r>
          </w:p>
        </w:tc>
        <w:tc>
          <w:tcPr>
            <w:tcW w:w="6095" w:type="dxa"/>
            <w:shd w:val="clear" w:color="auto" w:fill="auto"/>
          </w:tcPr>
          <w:p w14:paraId="10DE57E1"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 xml:space="preserve">Субсидии организациям коммунального </w:t>
            </w:r>
            <w:r w:rsidRPr="00E043AE">
              <w:rPr>
                <w:rFonts w:ascii="Times New Roman" w:hAnsi="Times New Roman" w:cs="Times New Roman"/>
              </w:rPr>
              <w:br/>
              <w:t xml:space="preserve">комплекса на возмещение недополученных доходов, возникающих из-за разницы между экономически </w:t>
            </w:r>
            <w:proofErr w:type="gramStart"/>
            <w:r w:rsidRPr="00E043AE">
              <w:rPr>
                <w:rFonts w:ascii="Times New Roman" w:hAnsi="Times New Roman" w:cs="Times New Roman"/>
              </w:rPr>
              <w:t>обоснованным  тарифом</w:t>
            </w:r>
            <w:proofErr w:type="gramEnd"/>
            <w:r w:rsidRPr="00E043AE">
              <w:rPr>
                <w:rFonts w:ascii="Times New Roman" w:hAnsi="Times New Roman" w:cs="Times New Roman"/>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3CDE0C49"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2D8A132E"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c>
          <w:tcPr>
            <w:tcW w:w="1168" w:type="dxa"/>
            <w:shd w:val="clear" w:color="auto" w:fill="auto"/>
          </w:tcPr>
          <w:p w14:paraId="250E8A34"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c>
          <w:tcPr>
            <w:tcW w:w="1134" w:type="dxa"/>
            <w:shd w:val="clear" w:color="auto" w:fill="auto"/>
          </w:tcPr>
          <w:p w14:paraId="39D8B319"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c>
          <w:tcPr>
            <w:tcW w:w="1134" w:type="dxa"/>
            <w:shd w:val="clear" w:color="auto" w:fill="auto"/>
          </w:tcPr>
          <w:p w14:paraId="495BA77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c>
          <w:tcPr>
            <w:tcW w:w="1134" w:type="dxa"/>
            <w:shd w:val="clear" w:color="auto" w:fill="auto"/>
          </w:tcPr>
          <w:p w14:paraId="5C354558"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c>
          <w:tcPr>
            <w:tcW w:w="1134" w:type="dxa"/>
            <w:shd w:val="clear" w:color="auto" w:fill="auto"/>
          </w:tcPr>
          <w:p w14:paraId="02B22022"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1 928,78000</w:t>
            </w:r>
          </w:p>
        </w:tc>
      </w:tr>
      <w:tr w:rsidR="00BB0680" w:rsidRPr="00E043AE" w14:paraId="39EA805B" w14:textId="77777777" w:rsidTr="004D582C">
        <w:tc>
          <w:tcPr>
            <w:tcW w:w="488" w:type="dxa"/>
            <w:vMerge/>
            <w:shd w:val="clear" w:color="auto" w:fill="auto"/>
          </w:tcPr>
          <w:p w14:paraId="126ECAA5"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3F60CF09"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7FF35236" w14:textId="77777777" w:rsidR="00BB0680" w:rsidRPr="00E043AE" w:rsidRDefault="00BB0680" w:rsidP="004D582C">
            <w:pPr>
              <w:pStyle w:val="ac"/>
              <w:ind w:left="0" w:right="-1"/>
            </w:pPr>
          </w:p>
        </w:tc>
        <w:tc>
          <w:tcPr>
            <w:tcW w:w="1100" w:type="dxa"/>
            <w:shd w:val="clear" w:color="auto" w:fill="auto"/>
          </w:tcPr>
          <w:p w14:paraId="34A5E425" w14:textId="77777777" w:rsidR="00BB0680" w:rsidRPr="00E043AE" w:rsidRDefault="00BB0680" w:rsidP="004D582C">
            <w:pPr>
              <w:spacing w:after="0" w:line="240" w:lineRule="auto"/>
              <w:jc w:val="center"/>
              <w:rPr>
                <w:rFonts w:ascii="Times New Roman" w:hAnsi="Times New Roman" w:cs="Times New Roman"/>
                <w:bCs/>
              </w:rPr>
            </w:pPr>
          </w:p>
        </w:tc>
        <w:tc>
          <w:tcPr>
            <w:tcW w:w="1168" w:type="dxa"/>
            <w:shd w:val="clear" w:color="auto" w:fill="auto"/>
          </w:tcPr>
          <w:p w14:paraId="5B2E231A" w14:textId="77777777" w:rsidR="00BB0680" w:rsidRPr="00E043AE" w:rsidRDefault="00BB0680" w:rsidP="004D582C">
            <w:pPr>
              <w:spacing w:after="0" w:line="240" w:lineRule="auto"/>
              <w:jc w:val="center"/>
              <w:rPr>
                <w:rFonts w:ascii="Times New Roman" w:hAnsi="Times New Roman" w:cs="Times New Roman"/>
                <w:bCs/>
              </w:rPr>
            </w:pPr>
          </w:p>
        </w:tc>
        <w:tc>
          <w:tcPr>
            <w:tcW w:w="1134" w:type="dxa"/>
            <w:shd w:val="clear" w:color="auto" w:fill="auto"/>
          </w:tcPr>
          <w:p w14:paraId="1405771D" w14:textId="77777777" w:rsidR="00BB0680" w:rsidRPr="00E043AE" w:rsidRDefault="00BB0680" w:rsidP="004D582C">
            <w:pPr>
              <w:spacing w:after="0" w:line="240" w:lineRule="auto"/>
              <w:jc w:val="center"/>
              <w:rPr>
                <w:rFonts w:ascii="Times New Roman" w:hAnsi="Times New Roman" w:cs="Times New Roman"/>
                <w:bCs/>
              </w:rPr>
            </w:pPr>
          </w:p>
        </w:tc>
        <w:tc>
          <w:tcPr>
            <w:tcW w:w="1134" w:type="dxa"/>
            <w:shd w:val="clear" w:color="auto" w:fill="auto"/>
          </w:tcPr>
          <w:p w14:paraId="30B73EC5" w14:textId="77777777" w:rsidR="00BB0680" w:rsidRPr="00E043AE" w:rsidRDefault="00BB0680" w:rsidP="004D582C">
            <w:pPr>
              <w:spacing w:after="0" w:line="240" w:lineRule="auto"/>
              <w:jc w:val="center"/>
              <w:rPr>
                <w:rFonts w:ascii="Times New Roman" w:hAnsi="Times New Roman" w:cs="Times New Roman"/>
                <w:bCs/>
              </w:rPr>
            </w:pPr>
          </w:p>
        </w:tc>
        <w:tc>
          <w:tcPr>
            <w:tcW w:w="1134" w:type="dxa"/>
            <w:shd w:val="clear" w:color="auto" w:fill="auto"/>
          </w:tcPr>
          <w:p w14:paraId="00EFDDFE" w14:textId="77777777" w:rsidR="00BB0680" w:rsidRPr="00E043AE" w:rsidRDefault="00BB0680" w:rsidP="004D582C">
            <w:pPr>
              <w:spacing w:after="0" w:line="240" w:lineRule="auto"/>
              <w:jc w:val="center"/>
              <w:rPr>
                <w:rFonts w:ascii="Times New Roman" w:hAnsi="Times New Roman" w:cs="Times New Roman"/>
                <w:bCs/>
              </w:rPr>
            </w:pPr>
          </w:p>
        </w:tc>
        <w:tc>
          <w:tcPr>
            <w:tcW w:w="1134" w:type="dxa"/>
            <w:shd w:val="clear" w:color="auto" w:fill="auto"/>
          </w:tcPr>
          <w:p w14:paraId="0D240543" w14:textId="77777777" w:rsidR="00BB0680" w:rsidRPr="00E043AE" w:rsidRDefault="00BB0680" w:rsidP="004D582C">
            <w:pPr>
              <w:spacing w:after="0" w:line="240" w:lineRule="auto"/>
              <w:jc w:val="center"/>
              <w:rPr>
                <w:rFonts w:ascii="Times New Roman" w:hAnsi="Times New Roman" w:cs="Times New Roman"/>
                <w:bCs/>
              </w:rPr>
            </w:pPr>
          </w:p>
        </w:tc>
      </w:tr>
      <w:tr w:rsidR="00BB0680" w:rsidRPr="00E043AE" w14:paraId="30587567" w14:textId="77777777" w:rsidTr="004D582C">
        <w:tc>
          <w:tcPr>
            <w:tcW w:w="488" w:type="dxa"/>
            <w:vMerge/>
            <w:shd w:val="clear" w:color="auto" w:fill="auto"/>
          </w:tcPr>
          <w:p w14:paraId="744AFE0E"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7C016342"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5C49C4B3" w14:textId="77777777" w:rsidR="00BB0680" w:rsidRPr="00E043AE" w:rsidRDefault="00BB0680" w:rsidP="004D582C">
            <w:pPr>
              <w:pStyle w:val="ac"/>
              <w:ind w:left="0" w:right="-1"/>
            </w:pPr>
          </w:p>
        </w:tc>
        <w:tc>
          <w:tcPr>
            <w:tcW w:w="1100" w:type="dxa"/>
            <w:shd w:val="clear" w:color="auto" w:fill="auto"/>
          </w:tcPr>
          <w:p w14:paraId="150BEC42"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c>
          <w:tcPr>
            <w:tcW w:w="1168" w:type="dxa"/>
            <w:shd w:val="clear" w:color="auto" w:fill="auto"/>
          </w:tcPr>
          <w:p w14:paraId="057362AB"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c>
          <w:tcPr>
            <w:tcW w:w="1134" w:type="dxa"/>
            <w:shd w:val="clear" w:color="auto" w:fill="auto"/>
          </w:tcPr>
          <w:p w14:paraId="369CE08F"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c>
          <w:tcPr>
            <w:tcW w:w="1134" w:type="dxa"/>
            <w:shd w:val="clear" w:color="auto" w:fill="auto"/>
          </w:tcPr>
          <w:p w14:paraId="3B5FAEC2"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c>
          <w:tcPr>
            <w:tcW w:w="1134" w:type="dxa"/>
            <w:shd w:val="clear" w:color="auto" w:fill="auto"/>
          </w:tcPr>
          <w:p w14:paraId="60C01607"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c>
          <w:tcPr>
            <w:tcW w:w="1134" w:type="dxa"/>
            <w:shd w:val="clear" w:color="auto" w:fill="auto"/>
          </w:tcPr>
          <w:p w14:paraId="4419E44F" w14:textId="77777777" w:rsidR="00BB0680" w:rsidRPr="00E043AE" w:rsidRDefault="00BB0680" w:rsidP="004D582C">
            <w:pPr>
              <w:spacing w:after="0" w:line="240" w:lineRule="auto"/>
              <w:jc w:val="center"/>
              <w:rPr>
                <w:rFonts w:ascii="Times New Roman" w:hAnsi="Times New Roman" w:cs="Times New Roman"/>
                <w:bCs/>
              </w:rPr>
            </w:pPr>
            <w:r w:rsidRPr="00E043AE">
              <w:rPr>
                <w:rFonts w:ascii="Times New Roman" w:hAnsi="Times New Roman" w:cs="Times New Roman"/>
                <w:bCs/>
              </w:rPr>
              <w:t>1 928,78000</w:t>
            </w:r>
          </w:p>
        </w:tc>
      </w:tr>
      <w:tr w:rsidR="00BB0680" w:rsidRPr="00E043AE" w14:paraId="202C6A33" w14:textId="77777777" w:rsidTr="004D582C">
        <w:tc>
          <w:tcPr>
            <w:tcW w:w="488" w:type="dxa"/>
            <w:vMerge/>
            <w:shd w:val="clear" w:color="auto" w:fill="auto"/>
          </w:tcPr>
          <w:p w14:paraId="4C9CCDEE"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3694F150"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0AFA5957" w14:textId="77777777" w:rsidR="00BB0680" w:rsidRPr="00E043AE" w:rsidRDefault="00BB0680" w:rsidP="004D582C">
            <w:pPr>
              <w:pStyle w:val="ac"/>
              <w:ind w:left="0" w:right="-1"/>
            </w:pPr>
          </w:p>
        </w:tc>
        <w:tc>
          <w:tcPr>
            <w:tcW w:w="1100" w:type="dxa"/>
            <w:shd w:val="clear" w:color="auto" w:fill="auto"/>
          </w:tcPr>
          <w:p w14:paraId="414218D3"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1FBF35AA"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57A7A8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6BB3042"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6373C0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007A406"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BE969B4" w14:textId="77777777" w:rsidTr="004D582C">
        <w:tc>
          <w:tcPr>
            <w:tcW w:w="488" w:type="dxa"/>
            <w:vMerge/>
            <w:shd w:val="clear" w:color="auto" w:fill="auto"/>
          </w:tcPr>
          <w:p w14:paraId="62F2EF35"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1CCFA570"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650A83B7" w14:textId="77777777" w:rsidR="00BB0680" w:rsidRPr="00E043AE" w:rsidRDefault="00BB0680" w:rsidP="004D582C">
            <w:pPr>
              <w:pStyle w:val="ac"/>
              <w:ind w:left="0" w:right="-1"/>
            </w:pPr>
          </w:p>
        </w:tc>
        <w:tc>
          <w:tcPr>
            <w:tcW w:w="1100" w:type="dxa"/>
            <w:shd w:val="clear" w:color="auto" w:fill="auto"/>
          </w:tcPr>
          <w:p w14:paraId="5F6BEF00"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4ABCC5F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7027A7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5208E0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CF687B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8C1BFD6"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2CCF6E50" w14:textId="77777777" w:rsidTr="004D582C">
        <w:tc>
          <w:tcPr>
            <w:tcW w:w="488" w:type="dxa"/>
            <w:vMerge w:val="restart"/>
            <w:shd w:val="clear" w:color="auto" w:fill="auto"/>
          </w:tcPr>
          <w:p w14:paraId="74890CF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2.</w:t>
            </w:r>
          </w:p>
        </w:tc>
        <w:tc>
          <w:tcPr>
            <w:tcW w:w="6095" w:type="dxa"/>
            <w:shd w:val="clear" w:color="auto" w:fill="auto"/>
          </w:tcPr>
          <w:p w14:paraId="48C3FD48"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14:paraId="21D895F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 xml:space="preserve">МКУ </w:t>
            </w:r>
            <w:proofErr w:type="spellStart"/>
            <w:r w:rsidRPr="00E043AE">
              <w:rPr>
                <w:rFonts w:ascii="Times New Roman" w:hAnsi="Times New Roman" w:cs="Times New Roman"/>
              </w:rPr>
              <w:t>г.о</w:t>
            </w:r>
            <w:proofErr w:type="spellEnd"/>
            <w:r w:rsidRPr="00E043AE">
              <w:rPr>
                <w:rFonts w:ascii="Times New Roman" w:hAnsi="Times New Roman" w:cs="Times New Roman"/>
              </w:rPr>
              <w:t>. Тейково «Служба заказчика»</w:t>
            </w:r>
          </w:p>
        </w:tc>
        <w:tc>
          <w:tcPr>
            <w:tcW w:w="1100" w:type="dxa"/>
            <w:shd w:val="clear" w:color="auto" w:fill="auto"/>
          </w:tcPr>
          <w:p w14:paraId="0CFED4CB"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273626F8" w14:textId="77777777" w:rsidR="00BB0680" w:rsidRPr="00E043AE" w:rsidRDefault="00BB0680" w:rsidP="004D582C">
            <w:pPr>
              <w:pStyle w:val="a5"/>
              <w:ind w:right="-1"/>
              <w:jc w:val="center"/>
              <w:rPr>
                <w:sz w:val="20"/>
                <w:szCs w:val="20"/>
              </w:rPr>
            </w:pPr>
            <w:r w:rsidRPr="00E043AE">
              <w:rPr>
                <w:sz w:val="20"/>
                <w:szCs w:val="20"/>
              </w:rPr>
              <w:t>155,00000</w:t>
            </w:r>
          </w:p>
          <w:p w14:paraId="6381CCE9" w14:textId="77777777" w:rsidR="00BB0680" w:rsidRPr="00E043AE" w:rsidRDefault="00BB0680" w:rsidP="004D582C">
            <w:pPr>
              <w:pStyle w:val="a5"/>
              <w:ind w:right="-1"/>
              <w:jc w:val="center"/>
              <w:rPr>
                <w:sz w:val="20"/>
                <w:szCs w:val="20"/>
              </w:rPr>
            </w:pPr>
          </w:p>
        </w:tc>
        <w:tc>
          <w:tcPr>
            <w:tcW w:w="1134" w:type="dxa"/>
            <w:shd w:val="clear" w:color="auto" w:fill="auto"/>
          </w:tcPr>
          <w:p w14:paraId="059EF82A" w14:textId="77777777" w:rsidR="00BB0680" w:rsidRPr="00E043AE" w:rsidRDefault="00BB0680" w:rsidP="004D582C">
            <w:pPr>
              <w:pStyle w:val="a5"/>
              <w:ind w:right="-1"/>
              <w:jc w:val="center"/>
              <w:rPr>
                <w:sz w:val="20"/>
                <w:szCs w:val="20"/>
              </w:rPr>
            </w:pPr>
            <w:r w:rsidRPr="00E043AE">
              <w:rPr>
                <w:sz w:val="20"/>
                <w:szCs w:val="20"/>
              </w:rPr>
              <w:t>155,00000</w:t>
            </w:r>
          </w:p>
          <w:p w14:paraId="3EA31DDA" w14:textId="77777777" w:rsidR="00BB0680" w:rsidRPr="00E043AE" w:rsidRDefault="00BB0680" w:rsidP="004D582C">
            <w:pPr>
              <w:pStyle w:val="a5"/>
              <w:ind w:right="-1"/>
              <w:jc w:val="center"/>
              <w:rPr>
                <w:sz w:val="20"/>
                <w:szCs w:val="20"/>
              </w:rPr>
            </w:pPr>
          </w:p>
        </w:tc>
        <w:tc>
          <w:tcPr>
            <w:tcW w:w="1134" w:type="dxa"/>
            <w:shd w:val="clear" w:color="auto" w:fill="auto"/>
          </w:tcPr>
          <w:p w14:paraId="12BD0FB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A0F7E18"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F655089"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25F8B6B" w14:textId="77777777" w:rsidTr="004D582C">
        <w:tc>
          <w:tcPr>
            <w:tcW w:w="488" w:type="dxa"/>
            <w:vMerge/>
            <w:shd w:val="clear" w:color="auto" w:fill="auto"/>
          </w:tcPr>
          <w:p w14:paraId="2CC7C509"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06DEB92C"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29728ABA" w14:textId="77777777" w:rsidR="00BB0680" w:rsidRPr="00E043AE" w:rsidRDefault="00BB0680" w:rsidP="004D582C">
            <w:pPr>
              <w:pStyle w:val="ac"/>
              <w:ind w:left="0" w:right="-1"/>
            </w:pPr>
          </w:p>
        </w:tc>
        <w:tc>
          <w:tcPr>
            <w:tcW w:w="1100" w:type="dxa"/>
            <w:shd w:val="clear" w:color="auto" w:fill="auto"/>
          </w:tcPr>
          <w:p w14:paraId="2A40CED3"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134B328C" w14:textId="77777777" w:rsidR="00BB0680" w:rsidRPr="00E043AE" w:rsidRDefault="00BB0680" w:rsidP="004D582C">
            <w:pPr>
              <w:pStyle w:val="a5"/>
              <w:ind w:right="-1"/>
              <w:jc w:val="center"/>
              <w:rPr>
                <w:sz w:val="20"/>
                <w:szCs w:val="20"/>
              </w:rPr>
            </w:pPr>
            <w:r w:rsidRPr="00E043AE">
              <w:rPr>
                <w:sz w:val="20"/>
                <w:szCs w:val="20"/>
              </w:rPr>
              <w:t>155,00000</w:t>
            </w:r>
          </w:p>
        </w:tc>
        <w:tc>
          <w:tcPr>
            <w:tcW w:w="1134" w:type="dxa"/>
            <w:shd w:val="clear" w:color="auto" w:fill="auto"/>
          </w:tcPr>
          <w:p w14:paraId="46DED9AF" w14:textId="77777777" w:rsidR="00BB0680" w:rsidRPr="00E043AE" w:rsidRDefault="00BB0680" w:rsidP="004D582C">
            <w:pPr>
              <w:pStyle w:val="a5"/>
              <w:ind w:right="-1"/>
              <w:jc w:val="center"/>
              <w:rPr>
                <w:sz w:val="20"/>
                <w:szCs w:val="20"/>
              </w:rPr>
            </w:pPr>
            <w:r w:rsidRPr="00E043AE">
              <w:rPr>
                <w:sz w:val="20"/>
                <w:szCs w:val="20"/>
              </w:rPr>
              <w:t>155,00000</w:t>
            </w:r>
          </w:p>
        </w:tc>
        <w:tc>
          <w:tcPr>
            <w:tcW w:w="1134" w:type="dxa"/>
            <w:shd w:val="clear" w:color="auto" w:fill="auto"/>
          </w:tcPr>
          <w:p w14:paraId="6E51EA9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7A1586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3CA4901"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480D8E91" w14:textId="77777777" w:rsidTr="004D582C">
        <w:tc>
          <w:tcPr>
            <w:tcW w:w="488" w:type="dxa"/>
            <w:vMerge/>
            <w:shd w:val="clear" w:color="auto" w:fill="auto"/>
          </w:tcPr>
          <w:p w14:paraId="067482D5"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3ECBDBA1"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2DB57672" w14:textId="77777777" w:rsidR="00BB0680" w:rsidRPr="00E043AE" w:rsidRDefault="00BB0680" w:rsidP="004D582C">
            <w:pPr>
              <w:pStyle w:val="ac"/>
              <w:ind w:left="0" w:right="-1"/>
            </w:pPr>
          </w:p>
        </w:tc>
        <w:tc>
          <w:tcPr>
            <w:tcW w:w="1100" w:type="dxa"/>
            <w:shd w:val="clear" w:color="auto" w:fill="auto"/>
          </w:tcPr>
          <w:p w14:paraId="258DCDC8"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4C1C2761" w14:textId="77777777" w:rsidR="00BB0680" w:rsidRPr="00E043AE" w:rsidRDefault="00BB0680" w:rsidP="004D582C">
            <w:pPr>
              <w:pStyle w:val="a5"/>
              <w:ind w:right="-1"/>
              <w:jc w:val="center"/>
              <w:rPr>
                <w:sz w:val="20"/>
                <w:szCs w:val="20"/>
              </w:rPr>
            </w:pPr>
            <w:r w:rsidRPr="00E043AE">
              <w:rPr>
                <w:sz w:val="20"/>
                <w:szCs w:val="20"/>
              </w:rPr>
              <w:t>155,00000</w:t>
            </w:r>
          </w:p>
        </w:tc>
        <w:tc>
          <w:tcPr>
            <w:tcW w:w="1134" w:type="dxa"/>
            <w:shd w:val="clear" w:color="auto" w:fill="auto"/>
          </w:tcPr>
          <w:p w14:paraId="6F1F9724" w14:textId="77777777" w:rsidR="00BB0680" w:rsidRPr="00E043AE" w:rsidRDefault="00BB0680" w:rsidP="004D582C">
            <w:pPr>
              <w:pStyle w:val="a5"/>
              <w:ind w:right="-1"/>
              <w:jc w:val="center"/>
              <w:rPr>
                <w:sz w:val="20"/>
                <w:szCs w:val="20"/>
              </w:rPr>
            </w:pPr>
            <w:r w:rsidRPr="00E043AE">
              <w:rPr>
                <w:sz w:val="20"/>
                <w:szCs w:val="20"/>
              </w:rPr>
              <w:t>155,00000</w:t>
            </w:r>
          </w:p>
        </w:tc>
        <w:tc>
          <w:tcPr>
            <w:tcW w:w="1134" w:type="dxa"/>
            <w:shd w:val="clear" w:color="auto" w:fill="auto"/>
          </w:tcPr>
          <w:p w14:paraId="29F6374A"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5B3EB6C"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25B6A65"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56F3AFEE" w14:textId="77777777" w:rsidTr="004D582C">
        <w:tc>
          <w:tcPr>
            <w:tcW w:w="488" w:type="dxa"/>
            <w:vMerge/>
            <w:shd w:val="clear" w:color="auto" w:fill="auto"/>
          </w:tcPr>
          <w:p w14:paraId="4B231D67"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1D2BD242"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352DFFA6" w14:textId="77777777" w:rsidR="00BB0680" w:rsidRPr="00E043AE" w:rsidRDefault="00BB0680" w:rsidP="004D582C">
            <w:pPr>
              <w:pStyle w:val="ac"/>
              <w:ind w:left="0" w:right="-1"/>
            </w:pPr>
          </w:p>
        </w:tc>
        <w:tc>
          <w:tcPr>
            <w:tcW w:w="1100" w:type="dxa"/>
            <w:shd w:val="clear" w:color="auto" w:fill="auto"/>
          </w:tcPr>
          <w:p w14:paraId="40B55CB2"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08B1E6E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BF3849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832141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43A30B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76ACAD1"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70E093A8" w14:textId="77777777" w:rsidTr="004D582C">
        <w:tc>
          <w:tcPr>
            <w:tcW w:w="488" w:type="dxa"/>
            <w:vMerge/>
            <w:shd w:val="clear" w:color="auto" w:fill="auto"/>
          </w:tcPr>
          <w:p w14:paraId="5DB12EFA"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71640DC6"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267166C8" w14:textId="77777777" w:rsidR="00BB0680" w:rsidRPr="00E043AE" w:rsidRDefault="00BB0680" w:rsidP="004D582C">
            <w:pPr>
              <w:pStyle w:val="ac"/>
              <w:ind w:left="0" w:right="-1"/>
            </w:pPr>
          </w:p>
        </w:tc>
        <w:tc>
          <w:tcPr>
            <w:tcW w:w="1100" w:type="dxa"/>
            <w:shd w:val="clear" w:color="auto" w:fill="auto"/>
          </w:tcPr>
          <w:p w14:paraId="6780D840"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54F5080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742139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CF75FC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92224CA"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DEA4EE0"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BB7D42D" w14:textId="77777777" w:rsidTr="004D582C">
        <w:tc>
          <w:tcPr>
            <w:tcW w:w="488" w:type="dxa"/>
            <w:vMerge w:val="restart"/>
            <w:shd w:val="clear" w:color="auto" w:fill="auto"/>
          </w:tcPr>
          <w:p w14:paraId="728D7B48"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3.</w:t>
            </w:r>
          </w:p>
        </w:tc>
        <w:tc>
          <w:tcPr>
            <w:tcW w:w="6095" w:type="dxa"/>
            <w:shd w:val="clear" w:color="auto" w:fill="auto"/>
          </w:tcPr>
          <w:p w14:paraId="38BF5EAF" w14:textId="77777777" w:rsidR="00BB0680" w:rsidRPr="00E043AE" w:rsidRDefault="00BB0680" w:rsidP="004D582C">
            <w:pPr>
              <w:pStyle w:val="ConsPlusNormal"/>
              <w:jc w:val="both"/>
              <w:rPr>
                <w:sz w:val="20"/>
              </w:rPr>
            </w:pPr>
            <w:r w:rsidRPr="00E043AE">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20A03E36" w14:textId="77777777" w:rsidR="00BB0680" w:rsidRPr="00E043AE" w:rsidRDefault="00BB0680" w:rsidP="004D582C">
            <w:pPr>
              <w:pStyle w:val="ac"/>
              <w:ind w:left="0" w:right="-1"/>
            </w:pPr>
            <w:r w:rsidRPr="00E043AE">
              <w:t>Отдел городской инфраструктуры администрации городского округа Тейково Ивановской области</w:t>
            </w:r>
          </w:p>
        </w:tc>
        <w:tc>
          <w:tcPr>
            <w:tcW w:w="1100" w:type="dxa"/>
            <w:shd w:val="clear" w:color="auto" w:fill="auto"/>
          </w:tcPr>
          <w:p w14:paraId="3E7F60E7"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819,142</w:t>
            </w:r>
          </w:p>
        </w:tc>
        <w:tc>
          <w:tcPr>
            <w:tcW w:w="1168" w:type="dxa"/>
            <w:shd w:val="clear" w:color="auto" w:fill="auto"/>
          </w:tcPr>
          <w:p w14:paraId="37B55C1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39B37A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4B2ABD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577AE2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B60CD7C"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2AF89808" w14:textId="77777777" w:rsidTr="004D582C">
        <w:tc>
          <w:tcPr>
            <w:tcW w:w="488" w:type="dxa"/>
            <w:vMerge/>
            <w:shd w:val="clear" w:color="auto" w:fill="auto"/>
          </w:tcPr>
          <w:p w14:paraId="0653C327"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56726BEF"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7EA39593" w14:textId="77777777" w:rsidR="00BB0680" w:rsidRPr="00E043AE" w:rsidRDefault="00BB0680" w:rsidP="004D582C">
            <w:pPr>
              <w:pStyle w:val="ac"/>
              <w:ind w:left="0" w:right="-1"/>
            </w:pPr>
          </w:p>
        </w:tc>
        <w:tc>
          <w:tcPr>
            <w:tcW w:w="1100" w:type="dxa"/>
            <w:shd w:val="clear" w:color="auto" w:fill="auto"/>
          </w:tcPr>
          <w:p w14:paraId="64AE1BDD" w14:textId="77777777" w:rsidR="00BB0680" w:rsidRPr="00E043AE" w:rsidRDefault="00BB0680" w:rsidP="004D582C">
            <w:pPr>
              <w:spacing w:after="0" w:line="240" w:lineRule="auto"/>
              <w:jc w:val="center"/>
              <w:rPr>
                <w:rFonts w:ascii="Times New Roman" w:hAnsi="Times New Roman" w:cs="Times New Roman"/>
              </w:rPr>
            </w:pPr>
          </w:p>
        </w:tc>
        <w:tc>
          <w:tcPr>
            <w:tcW w:w="1168" w:type="dxa"/>
            <w:shd w:val="clear" w:color="auto" w:fill="auto"/>
          </w:tcPr>
          <w:p w14:paraId="066FEA0B" w14:textId="77777777" w:rsidR="00BB0680" w:rsidRPr="00E043AE" w:rsidRDefault="00BB0680" w:rsidP="004D582C">
            <w:pPr>
              <w:pStyle w:val="a5"/>
              <w:ind w:right="-1"/>
              <w:jc w:val="center"/>
              <w:rPr>
                <w:sz w:val="20"/>
                <w:szCs w:val="20"/>
              </w:rPr>
            </w:pPr>
          </w:p>
        </w:tc>
        <w:tc>
          <w:tcPr>
            <w:tcW w:w="1134" w:type="dxa"/>
            <w:shd w:val="clear" w:color="auto" w:fill="auto"/>
          </w:tcPr>
          <w:p w14:paraId="0E726C09" w14:textId="77777777" w:rsidR="00BB0680" w:rsidRPr="00E043AE" w:rsidRDefault="00BB0680" w:rsidP="004D582C">
            <w:pPr>
              <w:pStyle w:val="a5"/>
              <w:ind w:right="-1"/>
              <w:jc w:val="center"/>
              <w:rPr>
                <w:sz w:val="20"/>
                <w:szCs w:val="20"/>
              </w:rPr>
            </w:pPr>
          </w:p>
        </w:tc>
        <w:tc>
          <w:tcPr>
            <w:tcW w:w="1134" w:type="dxa"/>
            <w:shd w:val="clear" w:color="auto" w:fill="auto"/>
          </w:tcPr>
          <w:p w14:paraId="56A7460C" w14:textId="77777777" w:rsidR="00BB0680" w:rsidRPr="00E043AE" w:rsidRDefault="00BB0680" w:rsidP="004D582C">
            <w:pPr>
              <w:pStyle w:val="a5"/>
              <w:ind w:right="-1"/>
              <w:jc w:val="center"/>
              <w:rPr>
                <w:sz w:val="20"/>
                <w:szCs w:val="20"/>
              </w:rPr>
            </w:pPr>
          </w:p>
        </w:tc>
        <w:tc>
          <w:tcPr>
            <w:tcW w:w="1134" w:type="dxa"/>
            <w:shd w:val="clear" w:color="auto" w:fill="auto"/>
          </w:tcPr>
          <w:p w14:paraId="6A371DB6" w14:textId="77777777" w:rsidR="00BB0680" w:rsidRPr="00E043AE" w:rsidRDefault="00BB0680" w:rsidP="004D582C">
            <w:pPr>
              <w:pStyle w:val="a5"/>
              <w:ind w:right="-1"/>
              <w:jc w:val="center"/>
              <w:rPr>
                <w:sz w:val="20"/>
                <w:szCs w:val="20"/>
              </w:rPr>
            </w:pPr>
          </w:p>
        </w:tc>
        <w:tc>
          <w:tcPr>
            <w:tcW w:w="1134" w:type="dxa"/>
            <w:shd w:val="clear" w:color="auto" w:fill="auto"/>
          </w:tcPr>
          <w:p w14:paraId="5F7BC9C6" w14:textId="77777777" w:rsidR="00BB0680" w:rsidRPr="00E043AE" w:rsidRDefault="00BB0680" w:rsidP="004D582C">
            <w:pPr>
              <w:pStyle w:val="a5"/>
              <w:ind w:right="-1"/>
              <w:jc w:val="center"/>
              <w:rPr>
                <w:sz w:val="20"/>
                <w:szCs w:val="20"/>
              </w:rPr>
            </w:pPr>
          </w:p>
        </w:tc>
      </w:tr>
      <w:tr w:rsidR="00BB0680" w:rsidRPr="00E043AE" w14:paraId="1DF369E1" w14:textId="77777777" w:rsidTr="004D582C">
        <w:tc>
          <w:tcPr>
            <w:tcW w:w="488" w:type="dxa"/>
            <w:vMerge/>
            <w:shd w:val="clear" w:color="auto" w:fill="auto"/>
          </w:tcPr>
          <w:p w14:paraId="1DED425A"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32172933"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3D944D57" w14:textId="77777777" w:rsidR="00BB0680" w:rsidRPr="00E043AE" w:rsidRDefault="00BB0680" w:rsidP="004D582C">
            <w:pPr>
              <w:pStyle w:val="ac"/>
              <w:ind w:left="0" w:right="-1"/>
            </w:pPr>
          </w:p>
        </w:tc>
        <w:tc>
          <w:tcPr>
            <w:tcW w:w="1100" w:type="dxa"/>
            <w:shd w:val="clear" w:color="auto" w:fill="auto"/>
          </w:tcPr>
          <w:p w14:paraId="7D67C4D7"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819,142</w:t>
            </w:r>
          </w:p>
        </w:tc>
        <w:tc>
          <w:tcPr>
            <w:tcW w:w="1168" w:type="dxa"/>
            <w:shd w:val="clear" w:color="auto" w:fill="auto"/>
          </w:tcPr>
          <w:p w14:paraId="10F75BD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C8A80E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87FC9D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96E8E9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1607EF5"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56A1099" w14:textId="77777777" w:rsidTr="004D582C">
        <w:tc>
          <w:tcPr>
            <w:tcW w:w="488" w:type="dxa"/>
            <w:vMerge/>
            <w:shd w:val="clear" w:color="auto" w:fill="auto"/>
          </w:tcPr>
          <w:p w14:paraId="1E318D5E"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6E092490"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6FCCAB36" w14:textId="77777777" w:rsidR="00BB0680" w:rsidRPr="00E043AE" w:rsidRDefault="00BB0680" w:rsidP="004D582C">
            <w:pPr>
              <w:pStyle w:val="ac"/>
              <w:ind w:left="0" w:right="-1"/>
            </w:pPr>
          </w:p>
        </w:tc>
        <w:tc>
          <w:tcPr>
            <w:tcW w:w="1100" w:type="dxa"/>
            <w:shd w:val="clear" w:color="auto" w:fill="auto"/>
          </w:tcPr>
          <w:p w14:paraId="19D11D0C"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0654148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2A4373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0E801D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F9B776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A40DCF9"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1635077D" w14:textId="77777777" w:rsidTr="004D582C">
        <w:tc>
          <w:tcPr>
            <w:tcW w:w="488" w:type="dxa"/>
            <w:vMerge/>
            <w:shd w:val="clear" w:color="auto" w:fill="auto"/>
          </w:tcPr>
          <w:p w14:paraId="310BBD1C"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2A62BADB"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28A73BAD" w14:textId="77777777" w:rsidR="00BB0680" w:rsidRPr="00E043AE" w:rsidRDefault="00BB0680" w:rsidP="004D582C">
            <w:pPr>
              <w:pStyle w:val="ac"/>
              <w:ind w:left="0" w:right="-1"/>
            </w:pPr>
          </w:p>
        </w:tc>
        <w:tc>
          <w:tcPr>
            <w:tcW w:w="1100" w:type="dxa"/>
            <w:shd w:val="clear" w:color="auto" w:fill="auto"/>
          </w:tcPr>
          <w:p w14:paraId="32A926B4"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1E3E8C7A"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09FE9E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1DE1F7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16AB19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52BA3BB"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366B6F4C" w14:textId="77777777" w:rsidTr="004D582C">
        <w:tc>
          <w:tcPr>
            <w:tcW w:w="488" w:type="dxa"/>
            <w:vMerge w:val="restart"/>
            <w:shd w:val="clear" w:color="auto" w:fill="auto"/>
          </w:tcPr>
          <w:p w14:paraId="0B6D15F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4.</w:t>
            </w:r>
          </w:p>
        </w:tc>
        <w:tc>
          <w:tcPr>
            <w:tcW w:w="6095" w:type="dxa"/>
            <w:shd w:val="clear" w:color="auto" w:fill="auto"/>
          </w:tcPr>
          <w:p w14:paraId="72F13AA3" w14:textId="77777777" w:rsidR="00BB0680" w:rsidRPr="00E043AE" w:rsidRDefault="00BB0680" w:rsidP="004D582C">
            <w:pPr>
              <w:pStyle w:val="ConsPlusNormal"/>
              <w:jc w:val="both"/>
              <w:rPr>
                <w:sz w:val="20"/>
              </w:rPr>
            </w:pPr>
            <w:r w:rsidRPr="00E043AE">
              <w:rPr>
                <w:sz w:val="20"/>
              </w:rPr>
              <w:t>Реализация мероприятий по модернизации объектов коммунальной инфраструктуры (</w:t>
            </w:r>
            <w:proofErr w:type="spellStart"/>
            <w:r w:rsidRPr="00E043AE">
              <w:rPr>
                <w:sz w:val="20"/>
              </w:rPr>
              <w:t>софинансирование</w:t>
            </w:r>
            <w:proofErr w:type="spellEnd"/>
            <w:r w:rsidRPr="00E043AE">
              <w:rPr>
                <w:sz w:val="20"/>
              </w:rPr>
              <w:t>)</w:t>
            </w:r>
          </w:p>
        </w:tc>
        <w:tc>
          <w:tcPr>
            <w:tcW w:w="1843" w:type="dxa"/>
            <w:vMerge w:val="restart"/>
            <w:shd w:val="clear" w:color="auto" w:fill="auto"/>
          </w:tcPr>
          <w:p w14:paraId="2B63741B" w14:textId="77777777" w:rsidR="00BB0680" w:rsidRPr="00E043AE" w:rsidRDefault="00BB0680" w:rsidP="004D582C">
            <w:pPr>
              <w:pStyle w:val="ac"/>
              <w:ind w:left="0" w:right="-1"/>
            </w:pPr>
            <w:r w:rsidRPr="00E043AE">
              <w:t xml:space="preserve">МКУ </w:t>
            </w:r>
            <w:proofErr w:type="spellStart"/>
            <w:r w:rsidRPr="00E043AE">
              <w:t>г.о</w:t>
            </w:r>
            <w:proofErr w:type="spellEnd"/>
            <w:r w:rsidRPr="00E043AE">
              <w:t>. Тейково «Служба заказчика»</w:t>
            </w:r>
          </w:p>
        </w:tc>
        <w:tc>
          <w:tcPr>
            <w:tcW w:w="1100" w:type="dxa"/>
            <w:shd w:val="clear" w:color="auto" w:fill="auto"/>
          </w:tcPr>
          <w:p w14:paraId="2169F113" w14:textId="77777777" w:rsidR="00BB0680" w:rsidRPr="00E043AE" w:rsidRDefault="00BB0680" w:rsidP="004D582C">
            <w:pPr>
              <w:spacing w:after="0" w:line="240" w:lineRule="auto"/>
              <w:jc w:val="center"/>
              <w:rPr>
                <w:rFonts w:ascii="Times New Roman" w:hAnsi="Times New Roman" w:cs="Times New Roman"/>
                <w:color w:val="000000" w:themeColor="text1"/>
              </w:rPr>
            </w:pPr>
            <w:r w:rsidRPr="00E043AE">
              <w:rPr>
                <w:rFonts w:ascii="Times New Roman" w:hAnsi="Times New Roman" w:cs="Times New Roman"/>
                <w:color w:val="000000" w:themeColor="text1"/>
              </w:rPr>
              <w:t>0,00</w:t>
            </w:r>
          </w:p>
        </w:tc>
        <w:tc>
          <w:tcPr>
            <w:tcW w:w="1168" w:type="dxa"/>
            <w:shd w:val="clear" w:color="auto" w:fill="auto"/>
          </w:tcPr>
          <w:p w14:paraId="7852216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1D8021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6D4596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B76E81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BB19345"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1542E6BA" w14:textId="77777777" w:rsidTr="004D582C">
        <w:tc>
          <w:tcPr>
            <w:tcW w:w="488" w:type="dxa"/>
            <w:vMerge/>
            <w:shd w:val="clear" w:color="auto" w:fill="auto"/>
          </w:tcPr>
          <w:p w14:paraId="5299770C"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6478E94A"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0D9AA53C" w14:textId="77777777" w:rsidR="00BB0680" w:rsidRPr="00E043AE" w:rsidRDefault="00BB0680" w:rsidP="004D582C">
            <w:pPr>
              <w:pStyle w:val="ac"/>
              <w:ind w:left="0" w:right="-1"/>
            </w:pPr>
          </w:p>
        </w:tc>
        <w:tc>
          <w:tcPr>
            <w:tcW w:w="1100" w:type="dxa"/>
            <w:shd w:val="clear" w:color="auto" w:fill="auto"/>
          </w:tcPr>
          <w:p w14:paraId="00C1B11D" w14:textId="77777777" w:rsidR="00BB0680" w:rsidRPr="00E043AE" w:rsidRDefault="00BB0680" w:rsidP="004D582C">
            <w:pPr>
              <w:spacing w:after="0" w:line="240" w:lineRule="auto"/>
              <w:rPr>
                <w:rFonts w:ascii="Times New Roman" w:hAnsi="Times New Roman" w:cs="Times New Roman"/>
                <w:color w:val="000000" w:themeColor="text1"/>
              </w:rPr>
            </w:pPr>
          </w:p>
        </w:tc>
        <w:tc>
          <w:tcPr>
            <w:tcW w:w="1168" w:type="dxa"/>
            <w:shd w:val="clear" w:color="auto" w:fill="auto"/>
          </w:tcPr>
          <w:p w14:paraId="21B44F7F" w14:textId="77777777" w:rsidR="00BB0680" w:rsidRPr="00E043AE" w:rsidRDefault="00BB0680" w:rsidP="004D582C">
            <w:pPr>
              <w:pStyle w:val="a5"/>
              <w:ind w:right="-1"/>
              <w:jc w:val="center"/>
              <w:rPr>
                <w:sz w:val="20"/>
                <w:szCs w:val="20"/>
              </w:rPr>
            </w:pPr>
          </w:p>
        </w:tc>
        <w:tc>
          <w:tcPr>
            <w:tcW w:w="1134" w:type="dxa"/>
            <w:shd w:val="clear" w:color="auto" w:fill="auto"/>
          </w:tcPr>
          <w:p w14:paraId="1D5A8A31" w14:textId="77777777" w:rsidR="00BB0680" w:rsidRPr="00E043AE" w:rsidRDefault="00BB0680" w:rsidP="004D582C">
            <w:pPr>
              <w:pStyle w:val="a5"/>
              <w:ind w:right="-1"/>
              <w:jc w:val="center"/>
              <w:rPr>
                <w:sz w:val="20"/>
                <w:szCs w:val="20"/>
              </w:rPr>
            </w:pPr>
          </w:p>
        </w:tc>
        <w:tc>
          <w:tcPr>
            <w:tcW w:w="1134" w:type="dxa"/>
            <w:shd w:val="clear" w:color="auto" w:fill="auto"/>
          </w:tcPr>
          <w:p w14:paraId="35742A9E" w14:textId="77777777" w:rsidR="00BB0680" w:rsidRPr="00E043AE" w:rsidRDefault="00BB0680" w:rsidP="004D582C">
            <w:pPr>
              <w:pStyle w:val="a5"/>
              <w:ind w:right="-1"/>
              <w:jc w:val="center"/>
              <w:rPr>
                <w:sz w:val="20"/>
                <w:szCs w:val="20"/>
              </w:rPr>
            </w:pPr>
          </w:p>
        </w:tc>
        <w:tc>
          <w:tcPr>
            <w:tcW w:w="1134" w:type="dxa"/>
            <w:shd w:val="clear" w:color="auto" w:fill="auto"/>
          </w:tcPr>
          <w:p w14:paraId="4493C30E" w14:textId="77777777" w:rsidR="00BB0680" w:rsidRPr="00E043AE" w:rsidRDefault="00BB0680" w:rsidP="004D582C">
            <w:pPr>
              <w:pStyle w:val="a5"/>
              <w:ind w:right="-1"/>
              <w:jc w:val="center"/>
              <w:rPr>
                <w:sz w:val="20"/>
                <w:szCs w:val="20"/>
              </w:rPr>
            </w:pPr>
          </w:p>
        </w:tc>
        <w:tc>
          <w:tcPr>
            <w:tcW w:w="1134" w:type="dxa"/>
            <w:shd w:val="clear" w:color="auto" w:fill="auto"/>
          </w:tcPr>
          <w:p w14:paraId="73AED589" w14:textId="77777777" w:rsidR="00BB0680" w:rsidRPr="00E043AE" w:rsidRDefault="00BB0680" w:rsidP="004D582C">
            <w:pPr>
              <w:pStyle w:val="a5"/>
              <w:ind w:right="-1"/>
              <w:jc w:val="center"/>
              <w:rPr>
                <w:sz w:val="20"/>
                <w:szCs w:val="20"/>
              </w:rPr>
            </w:pPr>
          </w:p>
        </w:tc>
      </w:tr>
      <w:tr w:rsidR="00BB0680" w:rsidRPr="00E043AE" w14:paraId="652EFC25" w14:textId="77777777" w:rsidTr="004D582C">
        <w:tc>
          <w:tcPr>
            <w:tcW w:w="488" w:type="dxa"/>
            <w:vMerge/>
            <w:shd w:val="clear" w:color="auto" w:fill="auto"/>
          </w:tcPr>
          <w:p w14:paraId="429A2E15"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2FE6C488"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430E5445" w14:textId="77777777" w:rsidR="00BB0680" w:rsidRPr="00E043AE" w:rsidRDefault="00BB0680" w:rsidP="004D582C">
            <w:pPr>
              <w:pStyle w:val="ac"/>
              <w:ind w:left="0" w:right="-1"/>
            </w:pPr>
          </w:p>
        </w:tc>
        <w:tc>
          <w:tcPr>
            <w:tcW w:w="1100" w:type="dxa"/>
            <w:shd w:val="clear" w:color="auto" w:fill="auto"/>
          </w:tcPr>
          <w:p w14:paraId="17C3C41E" w14:textId="77777777" w:rsidR="00BB0680" w:rsidRPr="00E043AE" w:rsidRDefault="00BB0680" w:rsidP="004D582C">
            <w:pPr>
              <w:spacing w:after="0" w:line="240" w:lineRule="auto"/>
              <w:jc w:val="center"/>
              <w:rPr>
                <w:rFonts w:ascii="Times New Roman" w:hAnsi="Times New Roman" w:cs="Times New Roman"/>
                <w:color w:val="000000" w:themeColor="text1"/>
              </w:rPr>
            </w:pPr>
            <w:r w:rsidRPr="00E043AE">
              <w:rPr>
                <w:rFonts w:ascii="Times New Roman" w:hAnsi="Times New Roman" w:cs="Times New Roman"/>
                <w:color w:val="000000" w:themeColor="text1"/>
              </w:rPr>
              <w:t>0,00</w:t>
            </w:r>
          </w:p>
        </w:tc>
        <w:tc>
          <w:tcPr>
            <w:tcW w:w="1168" w:type="dxa"/>
            <w:shd w:val="clear" w:color="auto" w:fill="auto"/>
          </w:tcPr>
          <w:p w14:paraId="4C477FB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DFAD6D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B109D4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76F201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D2EBDAA"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41DEDE7C" w14:textId="77777777" w:rsidTr="004D582C">
        <w:tc>
          <w:tcPr>
            <w:tcW w:w="488" w:type="dxa"/>
            <w:vMerge/>
            <w:shd w:val="clear" w:color="auto" w:fill="auto"/>
          </w:tcPr>
          <w:p w14:paraId="568C0C07"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55B65AA8"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4FC0D15F" w14:textId="77777777" w:rsidR="00BB0680" w:rsidRPr="00E043AE" w:rsidRDefault="00BB0680" w:rsidP="004D582C">
            <w:pPr>
              <w:pStyle w:val="ac"/>
              <w:ind w:left="0" w:right="-1"/>
            </w:pPr>
          </w:p>
        </w:tc>
        <w:tc>
          <w:tcPr>
            <w:tcW w:w="1100" w:type="dxa"/>
            <w:shd w:val="clear" w:color="auto" w:fill="auto"/>
          </w:tcPr>
          <w:p w14:paraId="332D0A65"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61F4993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FA68242"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1E00F6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BBC5602"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33C7847"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4CA39FB2" w14:textId="77777777" w:rsidTr="004D582C">
        <w:tc>
          <w:tcPr>
            <w:tcW w:w="488" w:type="dxa"/>
            <w:vMerge/>
            <w:shd w:val="clear" w:color="auto" w:fill="auto"/>
          </w:tcPr>
          <w:p w14:paraId="1E0A18B6"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0462CA8C"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5D011AD3" w14:textId="77777777" w:rsidR="00BB0680" w:rsidRPr="00E043AE" w:rsidRDefault="00BB0680" w:rsidP="004D582C">
            <w:pPr>
              <w:pStyle w:val="ac"/>
              <w:ind w:left="0" w:right="-1"/>
            </w:pPr>
          </w:p>
        </w:tc>
        <w:tc>
          <w:tcPr>
            <w:tcW w:w="1100" w:type="dxa"/>
            <w:shd w:val="clear" w:color="auto" w:fill="auto"/>
          </w:tcPr>
          <w:p w14:paraId="0E6EF2D0"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5165C71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89399A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17B069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7B7D38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23A9644"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41E96BE7" w14:textId="77777777" w:rsidTr="004D582C">
        <w:tc>
          <w:tcPr>
            <w:tcW w:w="488" w:type="dxa"/>
            <w:vMerge w:val="restart"/>
            <w:shd w:val="clear" w:color="auto" w:fill="auto"/>
          </w:tcPr>
          <w:p w14:paraId="3C324635"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5.</w:t>
            </w:r>
          </w:p>
        </w:tc>
        <w:tc>
          <w:tcPr>
            <w:tcW w:w="6095" w:type="dxa"/>
            <w:shd w:val="clear" w:color="auto" w:fill="auto"/>
          </w:tcPr>
          <w:p w14:paraId="6FBC3139" w14:textId="77777777" w:rsidR="00BB0680" w:rsidRPr="00E043AE" w:rsidRDefault="00BB0680" w:rsidP="004D582C">
            <w:pPr>
              <w:pStyle w:val="ConsPlusNormal"/>
              <w:jc w:val="both"/>
              <w:rPr>
                <w:sz w:val="20"/>
              </w:rPr>
            </w:pPr>
            <w:r w:rsidRPr="00E043AE">
              <w:rPr>
                <w:sz w:val="20"/>
              </w:rPr>
              <w:t>Строительство артезианских глубинных скважин</w:t>
            </w:r>
          </w:p>
        </w:tc>
        <w:tc>
          <w:tcPr>
            <w:tcW w:w="1843" w:type="dxa"/>
            <w:vMerge w:val="restart"/>
            <w:shd w:val="clear" w:color="auto" w:fill="auto"/>
          </w:tcPr>
          <w:p w14:paraId="21B94CF9" w14:textId="77777777" w:rsidR="00BB0680" w:rsidRPr="00E043AE" w:rsidRDefault="00BB0680" w:rsidP="004D582C">
            <w:pPr>
              <w:pStyle w:val="ac"/>
              <w:ind w:left="0" w:right="-1"/>
            </w:pPr>
            <w:r w:rsidRPr="00E043AE">
              <w:t xml:space="preserve">МКУ </w:t>
            </w:r>
            <w:proofErr w:type="spellStart"/>
            <w:r w:rsidRPr="00E043AE">
              <w:t>г.о</w:t>
            </w:r>
            <w:proofErr w:type="spellEnd"/>
            <w:r w:rsidRPr="00E043AE">
              <w:t>. Тейково «Служба заказчика»</w:t>
            </w:r>
          </w:p>
        </w:tc>
        <w:tc>
          <w:tcPr>
            <w:tcW w:w="1100" w:type="dxa"/>
            <w:shd w:val="clear" w:color="auto" w:fill="auto"/>
          </w:tcPr>
          <w:p w14:paraId="5CCAAA45"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65F313A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945A77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0354F4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82E22B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CF79A5A"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3B20BD8F" w14:textId="77777777" w:rsidTr="004D582C">
        <w:tc>
          <w:tcPr>
            <w:tcW w:w="488" w:type="dxa"/>
            <w:vMerge/>
            <w:shd w:val="clear" w:color="auto" w:fill="auto"/>
          </w:tcPr>
          <w:p w14:paraId="32DD447A"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6D98C1B4"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184BF7E0" w14:textId="77777777" w:rsidR="00BB0680" w:rsidRPr="00E043AE" w:rsidRDefault="00BB0680" w:rsidP="004D582C">
            <w:pPr>
              <w:pStyle w:val="ac"/>
              <w:ind w:left="0" w:right="-1"/>
            </w:pPr>
          </w:p>
        </w:tc>
        <w:tc>
          <w:tcPr>
            <w:tcW w:w="1100" w:type="dxa"/>
            <w:shd w:val="clear" w:color="auto" w:fill="auto"/>
          </w:tcPr>
          <w:p w14:paraId="35710BFD" w14:textId="77777777" w:rsidR="00BB0680" w:rsidRPr="00E043AE" w:rsidRDefault="00BB0680" w:rsidP="004D582C">
            <w:pPr>
              <w:spacing w:after="0" w:line="240" w:lineRule="auto"/>
              <w:jc w:val="center"/>
              <w:rPr>
                <w:rFonts w:ascii="Times New Roman" w:hAnsi="Times New Roman" w:cs="Times New Roman"/>
              </w:rPr>
            </w:pPr>
          </w:p>
        </w:tc>
        <w:tc>
          <w:tcPr>
            <w:tcW w:w="1168" w:type="dxa"/>
            <w:shd w:val="clear" w:color="auto" w:fill="auto"/>
          </w:tcPr>
          <w:p w14:paraId="4CE5CAEA" w14:textId="77777777" w:rsidR="00BB0680" w:rsidRPr="00E043AE" w:rsidRDefault="00BB0680" w:rsidP="004D582C">
            <w:pPr>
              <w:pStyle w:val="a5"/>
              <w:ind w:right="-1"/>
              <w:jc w:val="center"/>
              <w:rPr>
                <w:sz w:val="20"/>
                <w:szCs w:val="20"/>
              </w:rPr>
            </w:pPr>
          </w:p>
        </w:tc>
        <w:tc>
          <w:tcPr>
            <w:tcW w:w="1134" w:type="dxa"/>
            <w:shd w:val="clear" w:color="auto" w:fill="auto"/>
          </w:tcPr>
          <w:p w14:paraId="26A66354" w14:textId="77777777" w:rsidR="00BB0680" w:rsidRPr="00E043AE" w:rsidRDefault="00BB0680" w:rsidP="004D582C">
            <w:pPr>
              <w:pStyle w:val="a5"/>
              <w:ind w:right="-1"/>
              <w:jc w:val="center"/>
              <w:rPr>
                <w:sz w:val="20"/>
                <w:szCs w:val="20"/>
              </w:rPr>
            </w:pPr>
          </w:p>
        </w:tc>
        <w:tc>
          <w:tcPr>
            <w:tcW w:w="1134" w:type="dxa"/>
            <w:shd w:val="clear" w:color="auto" w:fill="auto"/>
          </w:tcPr>
          <w:p w14:paraId="583D4BB4" w14:textId="77777777" w:rsidR="00BB0680" w:rsidRPr="00E043AE" w:rsidRDefault="00BB0680" w:rsidP="004D582C">
            <w:pPr>
              <w:pStyle w:val="a5"/>
              <w:ind w:right="-1"/>
              <w:jc w:val="center"/>
              <w:rPr>
                <w:sz w:val="20"/>
                <w:szCs w:val="20"/>
              </w:rPr>
            </w:pPr>
          </w:p>
        </w:tc>
        <w:tc>
          <w:tcPr>
            <w:tcW w:w="1134" w:type="dxa"/>
            <w:shd w:val="clear" w:color="auto" w:fill="auto"/>
          </w:tcPr>
          <w:p w14:paraId="428E2F74" w14:textId="77777777" w:rsidR="00BB0680" w:rsidRPr="00E043AE" w:rsidRDefault="00BB0680" w:rsidP="004D582C">
            <w:pPr>
              <w:pStyle w:val="a5"/>
              <w:ind w:right="-1"/>
              <w:jc w:val="center"/>
              <w:rPr>
                <w:sz w:val="20"/>
                <w:szCs w:val="20"/>
              </w:rPr>
            </w:pPr>
          </w:p>
        </w:tc>
        <w:tc>
          <w:tcPr>
            <w:tcW w:w="1134" w:type="dxa"/>
            <w:shd w:val="clear" w:color="auto" w:fill="auto"/>
          </w:tcPr>
          <w:p w14:paraId="63BF40AB" w14:textId="77777777" w:rsidR="00BB0680" w:rsidRPr="00E043AE" w:rsidRDefault="00BB0680" w:rsidP="004D582C">
            <w:pPr>
              <w:pStyle w:val="a5"/>
              <w:ind w:right="-1"/>
              <w:jc w:val="center"/>
              <w:rPr>
                <w:sz w:val="20"/>
                <w:szCs w:val="20"/>
              </w:rPr>
            </w:pPr>
          </w:p>
        </w:tc>
      </w:tr>
      <w:tr w:rsidR="00BB0680" w:rsidRPr="00E043AE" w14:paraId="1CED105C" w14:textId="77777777" w:rsidTr="004D582C">
        <w:tc>
          <w:tcPr>
            <w:tcW w:w="488" w:type="dxa"/>
            <w:vMerge/>
            <w:shd w:val="clear" w:color="auto" w:fill="auto"/>
          </w:tcPr>
          <w:p w14:paraId="7214DDD4"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258F07C7"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7B2A1736" w14:textId="77777777" w:rsidR="00BB0680" w:rsidRPr="00E043AE" w:rsidRDefault="00BB0680" w:rsidP="004D582C">
            <w:pPr>
              <w:pStyle w:val="ac"/>
              <w:ind w:left="0" w:right="-1"/>
            </w:pPr>
          </w:p>
        </w:tc>
        <w:tc>
          <w:tcPr>
            <w:tcW w:w="1100" w:type="dxa"/>
            <w:shd w:val="clear" w:color="auto" w:fill="auto"/>
          </w:tcPr>
          <w:p w14:paraId="18C95C1E"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7FDFBB2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51B68E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7939C6A"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4E4611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86D1C8C"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11B6278B" w14:textId="77777777" w:rsidTr="004D582C">
        <w:tc>
          <w:tcPr>
            <w:tcW w:w="488" w:type="dxa"/>
            <w:vMerge/>
            <w:shd w:val="clear" w:color="auto" w:fill="auto"/>
          </w:tcPr>
          <w:p w14:paraId="4D9969AB"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1177B392"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3830917A" w14:textId="77777777" w:rsidR="00BB0680" w:rsidRPr="00E043AE" w:rsidRDefault="00BB0680" w:rsidP="004D582C">
            <w:pPr>
              <w:pStyle w:val="ac"/>
              <w:ind w:left="0" w:right="-1"/>
            </w:pPr>
          </w:p>
        </w:tc>
        <w:tc>
          <w:tcPr>
            <w:tcW w:w="1100" w:type="dxa"/>
            <w:shd w:val="clear" w:color="auto" w:fill="auto"/>
          </w:tcPr>
          <w:p w14:paraId="3A49B9F5"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396FAE2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C796A0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8E4A60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6C1D8B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5A4E371"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0879AA9" w14:textId="77777777" w:rsidTr="004D582C">
        <w:tc>
          <w:tcPr>
            <w:tcW w:w="488" w:type="dxa"/>
            <w:vMerge/>
            <w:shd w:val="clear" w:color="auto" w:fill="auto"/>
          </w:tcPr>
          <w:p w14:paraId="1417A989"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6ACF9C6C"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39B0C928" w14:textId="77777777" w:rsidR="00BB0680" w:rsidRPr="00E043AE" w:rsidRDefault="00BB0680" w:rsidP="004D582C">
            <w:pPr>
              <w:pStyle w:val="ac"/>
              <w:ind w:left="0" w:right="-1"/>
            </w:pPr>
          </w:p>
        </w:tc>
        <w:tc>
          <w:tcPr>
            <w:tcW w:w="1100" w:type="dxa"/>
            <w:shd w:val="clear" w:color="auto" w:fill="auto"/>
          </w:tcPr>
          <w:p w14:paraId="4E21C8FD"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01287A5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8EAFD3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A008F4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286796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BEBCF97"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7776F292" w14:textId="77777777" w:rsidTr="004D582C">
        <w:tc>
          <w:tcPr>
            <w:tcW w:w="488" w:type="dxa"/>
            <w:vMerge w:val="restart"/>
            <w:shd w:val="clear" w:color="auto" w:fill="auto"/>
          </w:tcPr>
          <w:p w14:paraId="4D45382F"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6.</w:t>
            </w:r>
          </w:p>
        </w:tc>
        <w:tc>
          <w:tcPr>
            <w:tcW w:w="6095" w:type="dxa"/>
            <w:shd w:val="clear" w:color="auto" w:fill="auto"/>
          </w:tcPr>
          <w:p w14:paraId="73894766" w14:textId="77777777" w:rsidR="00BB0680" w:rsidRPr="00E043AE" w:rsidRDefault="00BB0680" w:rsidP="004D582C">
            <w:pPr>
              <w:pStyle w:val="ConsPlusNormal"/>
              <w:jc w:val="both"/>
              <w:rPr>
                <w:sz w:val="20"/>
              </w:rPr>
            </w:pPr>
            <w:r w:rsidRPr="00E043AE">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74851C92" w14:textId="77777777" w:rsidR="00BB0680" w:rsidRPr="00E043AE" w:rsidRDefault="00BB0680" w:rsidP="004D582C">
            <w:pPr>
              <w:pStyle w:val="ac"/>
              <w:ind w:left="0" w:right="-1"/>
            </w:pPr>
            <w:r w:rsidRPr="00E043AE">
              <w:t>МУП «МПО ЖКХ»</w:t>
            </w:r>
          </w:p>
        </w:tc>
        <w:tc>
          <w:tcPr>
            <w:tcW w:w="1100" w:type="dxa"/>
            <w:shd w:val="clear" w:color="auto" w:fill="auto"/>
          </w:tcPr>
          <w:p w14:paraId="31A60B72"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7 366,59298</w:t>
            </w:r>
          </w:p>
        </w:tc>
        <w:tc>
          <w:tcPr>
            <w:tcW w:w="1168" w:type="dxa"/>
            <w:shd w:val="clear" w:color="auto" w:fill="auto"/>
          </w:tcPr>
          <w:p w14:paraId="4A11D86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9A6AB0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9FCD2D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3312FA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0FE5105"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0A7F1BB2" w14:textId="77777777" w:rsidTr="004D582C">
        <w:tc>
          <w:tcPr>
            <w:tcW w:w="488" w:type="dxa"/>
            <w:vMerge/>
            <w:shd w:val="clear" w:color="auto" w:fill="auto"/>
          </w:tcPr>
          <w:p w14:paraId="2944CF5D"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4FD3F43B"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114D6649" w14:textId="77777777" w:rsidR="00BB0680" w:rsidRPr="00E043AE" w:rsidRDefault="00BB0680" w:rsidP="004D582C">
            <w:pPr>
              <w:pStyle w:val="ac"/>
              <w:ind w:left="0" w:right="-1"/>
            </w:pPr>
          </w:p>
        </w:tc>
        <w:tc>
          <w:tcPr>
            <w:tcW w:w="1100" w:type="dxa"/>
            <w:shd w:val="clear" w:color="auto" w:fill="auto"/>
          </w:tcPr>
          <w:p w14:paraId="6159B2BE" w14:textId="77777777" w:rsidR="00BB0680" w:rsidRPr="00E043AE" w:rsidRDefault="00BB0680" w:rsidP="004D582C">
            <w:pPr>
              <w:spacing w:after="0" w:line="240" w:lineRule="auto"/>
              <w:jc w:val="center"/>
              <w:rPr>
                <w:rFonts w:ascii="Times New Roman" w:hAnsi="Times New Roman" w:cs="Times New Roman"/>
              </w:rPr>
            </w:pPr>
          </w:p>
        </w:tc>
        <w:tc>
          <w:tcPr>
            <w:tcW w:w="1168" w:type="dxa"/>
            <w:shd w:val="clear" w:color="auto" w:fill="auto"/>
          </w:tcPr>
          <w:p w14:paraId="492B1404" w14:textId="77777777" w:rsidR="00BB0680" w:rsidRPr="00E043AE" w:rsidRDefault="00BB0680" w:rsidP="004D582C">
            <w:pPr>
              <w:pStyle w:val="a5"/>
              <w:ind w:right="-1"/>
              <w:jc w:val="center"/>
              <w:rPr>
                <w:sz w:val="20"/>
                <w:szCs w:val="20"/>
              </w:rPr>
            </w:pPr>
          </w:p>
        </w:tc>
        <w:tc>
          <w:tcPr>
            <w:tcW w:w="1134" w:type="dxa"/>
            <w:shd w:val="clear" w:color="auto" w:fill="auto"/>
          </w:tcPr>
          <w:p w14:paraId="14ABB400" w14:textId="77777777" w:rsidR="00BB0680" w:rsidRPr="00E043AE" w:rsidRDefault="00BB0680" w:rsidP="004D582C">
            <w:pPr>
              <w:pStyle w:val="a5"/>
              <w:ind w:right="-1"/>
              <w:jc w:val="center"/>
              <w:rPr>
                <w:sz w:val="20"/>
                <w:szCs w:val="20"/>
              </w:rPr>
            </w:pPr>
          </w:p>
        </w:tc>
        <w:tc>
          <w:tcPr>
            <w:tcW w:w="1134" w:type="dxa"/>
            <w:shd w:val="clear" w:color="auto" w:fill="auto"/>
          </w:tcPr>
          <w:p w14:paraId="1A250F9C" w14:textId="77777777" w:rsidR="00BB0680" w:rsidRPr="00E043AE" w:rsidRDefault="00BB0680" w:rsidP="004D582C">
            <w:pPr>
              <w:pStyle w:val="a5"/>
              <w:ind w:right="-1"/>
              <w:jc w:val="center"/>
              <w:rPr>
                <w:sz w:val="20"/>
                <w:szCs w:val="20"/>
              </w:rPr>
            </w:pPr>
          </w:p>
        </w:tc>
        <w:tc>
          <w:tcPr>
            <w:tcW w:w="1134" w:type="dxa"/>
            <w:shd w:val="clear" w:color="auto" w:fill="auto"/>
          </w:tcPr>
          <w:p w14:paraId="1AD4A293" w14:textId="77777777" w:rsidR="00BB0680" w:rsidRPr="00E043AE" w:rsidRDefault="00BB0680" w:rsidP="004D582C">
            <w:pPr>
              <w:pStyle w:val="a5"/>
              <w:ind w:right="-1"/>
              <w:jc w:val="center"/>
              <w:rPr>
                <w:sz w:val="20"/>
                <w:szCs w:val="20"/>
              </w:rPr>
            </w:pPr>
          </w:p>
        </w:tc>
        <w:tc>
          <w:tcPr>
            <w:tcW w:w="1134" w:type="dxa"/>
            <w:shd w:val="clear" w:color="auto" w:fill="auto"/>
          </w:tcPr>
          <w:p w14:paraId="6A6D9F24" w14:textId="77777777" w:rsidR="00BB0680" w:rsidRPr="00E043AE" w:rsidRDefault="00BB0680" w:rsidP="004D582C">
            <w:pPr>
              <w:pStyle w:val="a5"/>
              <w:ind w:right="-1"/>
              <w:jc w:val="center"/>
              <w:rPr>
                <w:sz w:val="20"/>
                <w:szCs w:val="20"/>
              </w:rPr>
            </w:pPr>
          </w:p>
        </w:tc>
      </w:tr>
      <w:tr w:rsidR="00BB0680" w:rsidRPr="00E043AE" w14:paraId="14566E14" w14:textId="77777777" w:rsidTr="004D582C">
        <w:tc>
          <w:tcPr>
            <w:tcW w:w="488" w:type="dxa"/>
            <w:vMerge/>
            <w:shd w:val="clear" w:color="auto" w:fill="auto"/>
          </w:tcPr>
          <w:p w14:paraId="4956398E"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0BEAD7C7"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4B64A2F1" w14:textId="77777777" w:rsidR="00BB0680" w:rsidRPr="00E043AE" w:rsidRDefault="00BB0680" w:rsidP="004D582C">
            <w:pPr>
              <w:pStyle w:val="ac"/>
              <w:ind w:left="0" w:right="-1"/>
            </w:pPr>
          </w:p>
        </w:tc>
        <w:tc>
          <w:tcPr>
            <w:tcW w:w="1100" w:type="dxa"/>
            <w:shd w:val="clear" w:color="auto" w:fill="auto"/>
          </w:tcPr>
          <w:p w14:paraId="6ECBD37C"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7 366,59298</w:t>
            </w:r>
          </w:p>
        </w:tc>
        <w:tc>
          <w:tcPr>
            <w:tcW w:w="1168" w:type="dxa"/>
            <w:shd w:val="clear" w:color="auto" w:fill="auto"/>
          </w:tcPr>
          <w:p w14:paraId="1C7D3762"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AC25D7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D88F7F8"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A9DDF7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592305E"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541B2DE9" w14:textId="77777777" w:rsidTr="004D582C">
        <w:tc>
          <w:tcPr>
            <w:tcW w:w="488" w:type="dxa"/>
            <w:vMerge/>
            <w:shd w:val="clear" w:color="auto" w:fill="auto"/>
          </w:tcPr>
          <w:p w14:paraId="52C9A645"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1CFC76F7"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1C6CA9AA" w14:textId="77777777" w:rsidR="00BB0680" w:rsidRPr="00E043AE" w:rsidRDefault="00BB0680" w:rsidP="004D582C">
            <w:pPr>
              <w:pStyle w:val="ac"/>
              <w:ind w:left="0" w:right="-1"/>
            </w:pPr>
          </w:p>
        </w:tc>
        <w:tc>
          <w:tcPr>
            <w:tcW w:w="1100" w:type="dxa"/>
            <w:shd w:val="clear" w:color="auto" w:fill="auto"/>
          </w:tcPr>
          <w:p w14:paraId="0FB5A0A0"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45DFC0A3"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3EE14FE"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FA81DB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F885C8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D529497"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63151678" w14:textId="77777777" w:rsidTr="004D582C">
        <w:tc>
          <w:tcPr>
            <w:tcW w:w="488" w:type="dxa"/>
            <w:vMerge/>
            <w:shd w:val="clear" w:color="auto" w:fill="auto"/>
          </w:tcPr>
          <w:p w14:paraId="31BD214E"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3FB38920"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65A057A8" w14:textId="77777777" w:rsidR="00BB0680" w:rsidRPr="00E043AE" w:rsidRDefault="00BB0680" w:rsidP="004D582C">
            <w:pPr>
              <w:pStyle w:val="ac"/>
              <w:ind w:left="0" w:right="-1"/>
            </w:pPr>
          </w:p>
        </w:tc>
        <w:tc>
          <w:tcPr>
            <w:tcW w:w="1100" w:type="dxa"/>
            <w:shd w:val="clear" w:color="auto" w:fill="auto"/>
          </w:tcPr>
          <w:p w14:paraId="534FA95D"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0,00</w:t>
            </w:r>
          </w:p>
        </w:tc>
        <w:tc>
          <w:tcPr>
            <w:tcW w:w="1168" w:type="dxa"/>
            <w:shd w:val="clear" w:color="auto" w:fill="auto"/>
          </w:tcPr>
          <w:p w14:paraId="32212CC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DBEA508"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5CDF13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8AC4FA8"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6578B719"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3F234CD8" w14:textId="77777777" w:rsidTr="004D582C">
        <w:tc>
          <w:tcPr>
            <w:tcW w:w="488" w:type="dxa"/>
            <w:vMerge w:val="restart"/>
            <w:shd w:val="clear" w:color="auto" w:fill="auto"/>
          </w:tcPr>
          <w:p w14:paraId="3B0BD202"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7.</w:t>
            </w:r>
          </w:p>
        </w:tc>
        <w:tc>
          <w:tcPr>
            <w:tcW w:w="6095" w:type="dxa"/>
            <w:shd w:val="clear" w:color="auto" w:fill="auto"/>
          </w:tcPr>
          <w:p w14:paraId="4F847D74" w14:textId="77777777" w:rsidR="00BB0680" w:rsidRPr="00E043AE" w:rsidRDefault="00BB0680" w:rsidP="004D582C">
            <w:pPr>
              <w:pStyle w:val="ConsPlusNormal"/>
              <w:jc w:val="both"/>
              <w:rPr>
                <w:sz w:val="20"/>
              </w:rPr>
            </w:pPr>
            <w:r w:rsidRPr="00E043AE">
              <w:rPr>
                <w:sz w:val="20"/>
              </w:rPr>
              <w:t>Устройство артезианских глубинных скважин</w:t>
            </w:r>
          </w:p>
        </w:tc>
        <w:tc>
          <w:tcPr>
            <w:tcW w:w="1843" w:type="dxa"/>
            <w:vMerge w:val="restart"/>
            <w:shd w:val="clear" w:color="auto" w:fill="auto"/>
          </w:tcPr>
          <w:p w14:paraId="28CDA61B" w14:textId="77777777" w:rsidR="00BB0680" w:rsidRPr="00E043AE" w:rsidRDefault="00BB0680" w:rsidP="004D582C">
            <w:pPr>
              <w:pStyle w:val="ac"/>
              <w:ind w:left="0" w:right="-1"/>
            </w:pPr>
            <w:r w:rsidRPr="00E043AE">
              <w:t xml:space="preserve">МКУ </w:t>
            </w:r>
            <w:proofErr w:type="spellStart"/>
            <w:r w:rsidRPr="00E043AE">
              <w:t>г.о</w:t>
            </w:r>
            <w:proofErr w:type="spellEnd"/>
            <w:r w:rsidRPr="00E043AE">
              <w:t xml:space="preserve">. Тейково </w:t>
            </w:r>
            <w:r w:rsidRPr="00E043AE">
              <w:lastRenderedPageBreak/>
              <w:t>«Служба заказчика»</w:t>
            </w:r>
          </w:p>
        </w:tc>
        <w:tc>
          <w:tcPr>
            <w:tcW w:w="1100" w:type="dxa"/>
            <w:shd w:val="clear" w:color="auto" w:fill="auto"/>
          </w:tcPr>
          <w:p w14:paraId="746A20EA" w14:textId="77777777" w:rsidR="00BB0680" w:rsidRPr="00E043AE" w:rsidRDefault="00BB0680" w:rsidP="004D582C">
            <w:pPr>
              <w:pStyle w:val="a5"/>
              <w:ind w:right="-1"/>
              <w:jc w:val="center"/>
              <w:rPr>
                <w:sz w:val="20"/>
                <w:szCs w:val="20"/>
              </w:rPr>
            </w:pPr>
            <w:r w:rsidRPr="00E043AE">
              <w:rPr>
                <w:sz w:val="20"/>
                <w:szCs w:val="20"/>
              </w:rPr>
              <w:lastRenderedPageBreak/>
              <w:t>3 999,94198</w:t>
            </w:r>
          </w:p>
        </w:tc>
        <w:tc>
          <w:tcPr>
            <w:tcW w:w="1168" w:type="dxa"/>
            <w:shd w:val="clear" w:color="auto" w:fill="auto"/>
          </w:tcPr>
          <w:p w14:paraId="267D994F"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B6F3F8B"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5E59B27"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447DF0F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2E925713"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3BA4C62C" w14:textId="77777777" w:rsidTr="004D582C">
        <w:tc>
          <w:tcPr>
            <w:tcW w:w="488" w:type="dxa"/>
            <w:vMerge/>
            <w:shd w:val="clear" w:color="auto" w:fill="auto"/>
          </w:tcPr>
          <w:p w14:paraId="4847C53F"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0466E65F"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7AA06DE0" w14:textId="77777777" w:rsidR="00BB0680" w:rsidRPr="00E043AE" w:rsidRDefault="00BB0680" w:rsidP="004D582C">
            <w:pPr>
              <w:pStyle w:val="ac"/>
              <w:ind w:left="0" w:right="-1"/>
            </w:pPr>
          </w:p>
        </w:tc>
        <w:tc>
          <w:tcPr>
            <w:tcW w:w="1100" w:type="dxa"/>
            <w:shd w:val="clear" w:color="auto" w:fill="auto"/>
          </w:tcPr>
          <w:p w14:paraId="77A42062" w14:textId="77777777" w:rsidR="00BB0680" w:rsidRPr="00E043AE" w:rsidRDefault="00BB0680" w:rsidP="004D582C">
            <w:pPr>
              <w:pStyle w:val="a5"/>
              <w:ind w:right="-1"/>
              <w:jc w:val="center"/>
              <w:rPr>
                <w:sz w:val="20"/>
                <w:szCs w:val="20"/>
              </w:rPr>
            </w:pPr>
          </w:p>
        </w:tc>
        <w:tc>
          <w:tcPr>
            <w:tcW w:w="1168" w:type="dxa"/>
            <w:shd w:val="clear" w:color="auto" w:fill="auto"/>
          </w:tcPr>
          <w:p w14:paraId="6E7B5319" w14:textId="77777777" w:rsidR="00BB0680" w:rsidRPr="00E043AE" w:rsidRDefault="00BB0680" w:rsidP="004D582C">
            <w:pPr>
              <w:pStyle w:val="a5"/>
              <w:ind w:right="-1"/>
              <w:jc w:val="center"/>
              <w:rPr>
                <w:sz w:val="20"/>
                <w:szCs w:val="20"/>
              </w:rPr>
            </w:pPr>
          </w:p>
        </w:tc>
        <w:tc>
          <w:tcPr>
            <w:tcW w:w="1134" w:type="dxa"/>
            <w:shd w:val="clear" w:color="auto" w:fill="auto"/>
          </w:tcPr>
          <w:p w14:paraId="0C2FDDE5" w14:textId="77777777" w:rsidR="00BB0680" w:rsidRPr="00E043AE" w:rsidRDefault="00BB0680" w:rsidP="004D582C">
            <w:pPr>
              <w:pStyle w:val="a5"/>
              <w:ind w:right="-1"/>
              <w:jc w:val="center"/>
              <w:rPr>
                <w:sz w:val="20"/>
                <w:szCs w:val="20"/>
              </w:rPr>
            </w:pPr>
          </w:p>
        </w:tc>
        <w:tc>
          <w:tcPr>
            <w:tcW w:w="1134" w:type="dxa"/>
            <w:shd w:val="clear" w:color="auto" w:fill="auto"/>
          </w:tcPr>
          <w:p w14:paraId="23605EC1" w14:textId="77777777" w:rsidR="00BB0680" w:rsidRPr="00E043AE" w:rsidRDefault="00BB0680" w:rsidP="004D582C">
            <w:pPr>
              <w:pStyle w:val="a5"/>
              <w:ind w:right="-1"/>
              <w:jc w:val="center"/>
              <w:rPr>
                <w:sz w:val="20"/>
                <w:szCs w:val="20"/>
              </w:rPr>
            </w:pPr>
          </w:p>
        </w:tc>
        <w:tc>
          <w:tcPr>
            <w:tcW w:w="1134" w:type="dxa"/>
            <w:shd w:val="clear" w:color="auto" w:fill="auto"/>
          </w:tcPr>
          <w:p w14:paraId="431FCD4F" w14:textId="77777777" w:rsidR="00BB0680" w:rsidRPr="00E043AE" w:rsidRDefault="00BB0680" w:rsidP="004D582C">
            <w:pPr>
              <w:pStyle w:val="a5"/>
              <w:ind w:right="-1"/>
              <w:jc w:val="center"/>
              <w:rPr>
                <w:sz w:val="20"/>
                <w:szCs w:val="20"/>
              </w:rPr>
            </w:pPr>
          </w:p>
        </w:tc>
        <w:tc>
          <w:tcPr>
            <w:tcW w:w="1134" w:type="dxa"/>
            <w:shd w:val="clear" w:color="auto" w:fill="auto"/>
          </w:tcPr>
          <w:p w14:paraId="36141635" w14:textId="77777777" w:rsidR="00BB0680" w:rsidRPr="00E043AE" w:rsidRDefault="00BB0680" w:rsidP="004D582C">
            <w:pPr>
              <w:pStyle w:val="a5"/>
              <w:ind w:right="-1"/>
              <w:jc w:val="center"/>
              <w:rPr>
                <w:sz w:val="20"/>
                <w:szCs w:val="20"/>
              </w:rPr>
            </w:pPr>
          </w:p>
        </w:tc>
      </w:tr>
      <w:tr w:rsidR="00BB0680" w:rsidRPr="00E043AE" w14:paraId="5388FE71" w14:textId="77777777" w:rsidTr="004D582C">
        <w:tc>
          <w:tcPr>
            <w:tcW w:w="488" w:type="dxa"/>
            <w:vMerge/>
            <w:shd w:val="clear" w:color="auto" w:fill="auto"/>
          </w:tcPr>
          <w:p w14:paraId="3B53546F"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06DB06FC"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1BA7B12A" w14:textId="77777777" w:rsidR="00BB0680" w:rsidRPr="00E043AE" w:rsidRDefault="00BB0680" w:rsidP="004D582C">
            <w:pPr>
              <w:pStyle w:val="ac"/>
              <w:ind w:left="0" w:right="-1"/>
            </w:pPr>
          </w:p>
        </w:tc>
        <w:tc>
          <w:tcPr>
            <w:tcW w:w="1100" w:type="dxa"/>
            <w:shd w:val="clear" w:color="auto" w:fill="auto"/>
          </w:tcPr>
          <w:p w14:paraId="0B4453E7" w14:textId="77777777" w:rsidR="00BB0680" w:rsidRPr="00E043AE" w:rsidRDefault="00BB0680" w:rsidP="004D582C">
            <w:pPr>
              <w:pStyle w:val="a5"/>
              <w:ind w:right="-1"/>
              <w:jc w:val="center"/>
              <w:rPr>
                <w:sz w:val="20"/>
                <w:szCs w:val="20"/>
              </w:rPr>
            </w:pPr>
            <w:r w:rsidRPr="00E043AE">
              <w:rPr>
                <w:sz w:val="20"/>
                <w:szCs w:val="20"/>
              </w:rPr>
              <w:t>3 999,94198</w:t>
            </w:r>
          </w:p>
        </w:tc>
        <w:tc>
          <w:tcPr>
            <w:tcW w:w="1168" w:type="dxa"/>
            <w:shd w:val="clear" w:color="auto" w:fill="auto"/>
          </w:tcPr>
          <w:p w14:paraId="57538EDF"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B9CE59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D1FBC61"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58A7A68"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C869EDA"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722E4BF5" w14:textId="77777777" w:rsidTr="004D582C">
        <w:tc>
          <w:tcPr>
            <w:tcW w:w="488" w:type="dxa"/>
            <w:vMerge/>
            <w:shd w:val="clear" w:color="auto" w:fill="auto"/>
          </w:tcPr>
          <w:p w14:paraId="49960898"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1BD49D5E"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46A5D313" w14:textId="77777777" w:rsidR="00BB0680" w:rsidRPr="00E043AE" w:rsidRDefault="00BB0680" w:rsidP="004D582C">
            <w:pPr>
              <w:pStyle w:val="ac"/>
              <w:ind w:left="0" w:right="-1"/>
            </w:pPr>
          </w:p>
        </w:tc>
        <w:tc>
          <w:tcPr>
            <w:tcW w:w="1100" w:type="dxa"/>
            <w:shd w:val="clear" w:color="auto" w:fill="auto"/>
          </w:tcPr>
          <w:p w14:paraId="629F5505"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158D87D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1A139F0"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5138AF89"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06B304A6"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1CC5FAAC" w14:textId="77777777" w:rsidR="00BB0680" w:rsidRPr="00E043AE" w:rsidRDefault="00BB0680" w:rsidP="004D582C">
            <w:pPr>
              <w:pStyle w:val="a5"/>
              <w:ind w:right="-1"/>
              <w:jc w:val="center"/>
              <w:rPr>
                <w:sz w:val="20"/>
                <w:szCs w:val="20"/>
              </w:rPr>
            </w:pPr>
            <w:r w:rsidRPr="00E043AE">
              <w:rPr>
                <w:sz w:val="20"/>
                <w:szCs w:val="20"/>
              </w:rPr>
              <w:t>0,00</w:t>
            </w:r>
          </w:p>
        </w:tc>
      </w:tr>
      <w:tr w:rsidR="00BB0680" w:rsidRPr="00E043AE" w14:paraId="01DDB705" w14:textId="77777777" w:rsidTr="004D582C">
        <w:tc>
          <w:tcPr>
            <w:tcW w:w="488" w:type="dxa"/>
            <w:vMerge/>
            <w:shd w:val="clear" w:color="auto" w:fill="auto"/>
          </w:tcPr>
          <w:p w14:paraId="7524EE09" w14:textId="77777777" w:rsidR="00BB0680" w:rsidRPr="00E043AE" w:rsidRDefault="00BB0680" w:rsidP="004D582C">
            <w:pPr>
              <w:spacing w:after="0" w:line="240" w:lineRule="auto"/>
              <w:rPr>
                <w:rFonts w:ascii="Times New Roman" w:hAnsi="Times New Roman" w:cs="Times New Roman"/>
              </w:rPr>
            </w:pPr>
          </w:p>
        </w:tc>
        <w:tc>
          <w:tcPr>
            <w:tcW w:w="6095" w:type="dxa"/>
            <w:shd w:val="clear" w:color="auto" w:fill="auto"/>
          </w:tcPr>
          <w:p w14:paraId="24CCCF2D"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6034A738" w14:textId="77777777" w:rsidR="00BB0680" w:rsidRPr="00E043AE" w:rsidRDefault="00BB0680" w:rsidP="004D582C">
            <w:pPr>
              <w:pStyle w:val="ac"/>
              <w:ind w:left="0" w:right="-1"/>
            </w:pPr>
          </w:p>
        </w:tc>
        <w:tc>
          <w:tcPr>
            <w:tcW w:w="1100" w:type="dxa"/>
            <w:shd w:val="clear" w:color="auto" w:fill="auto"/>
          </w:tcPr>
          <w:p w14:paraId="5F00002F" w14:textId="77777777" w:rsidR="00BB0680" w:rsidRPr="00E043AE" w:rsidRDefault="00BB0680" w:rsidP="004D582C">
            <w:pPr>
              <w:pStyle w:val="a5"/>
              <w:ind w:right="-1"/>
              <w:jc w:val="center"/>
              <w:rPr>
                <w:sz w:val="20"/>
                <w:szCs w:val="20"/>
              </w:rPr>
            </w:pPr>
            <w:r w:rsidRPr="00E043AE">
              <w:rPr>
                <w:sz w:val="20"/>
                <w:szCs w:val="20"/>
              </w:rPr>
              <w:t>0,00</w:t>
            </w:r>
          </w:p>
        </w:tc>
        <w:tc>
          <w:tcPr>
            <w:tcW w:w="1168" w:type="dxa"/>
            <w:shd w:val="clear" w:color="auto" w:fill="auto"/>
          </w:tcPr>
          <w:p w14:paraId="1E13FA0C"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F6C5235"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99AAFC4"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3E55DD6D" w14:textId="77777777" w:rsidR="00BB0680" w:rsidRPr="00E043AE" w:rsidRDefault="00BB0680" w:rsidP="004D582C">
            <w:pPr>
              <w:pStyle w:val="a5"/>
              <w:ind w:right="-1"/>
              <w:jc w:val="center"/>
              <w:rPr>
                <w:sz w:val="20"/>
                <w:szCs w:val="20"/>
              </w:rPr>
            </w:pPr>
            <w:r w:rsidRPr="00E043AE">
              <w:rPr>
                <w:sz w:val="20"/>
                <w:szCs w:val="20"/>
              </w:rPr>
              <w:t>0,00</w:t>
            </w:r>
          </w:p>
        </w:tc>
        <w:tc>
          <w:tcPr>
            <w:tcW w:w="1134" w:type="dxa"/>
            <w:shd w:val="clear" w:color="auto" w:fill="auto"/>
          </w:tcPr>
          <w:p w14:paraId="7F1C75BC" w14:textId="77777777" w:rsidR="00BB0680" w:rsidRPr="00E043AE" w:rsidRDefault="00BB0680" w:rsidP="004D582C">
            <w:pPr>
              <w:pStyle w:val="a5"/>
              <w:ind w:right="-1"/>
              <w:jc w:val="center"/>
              <w:rPr>
                <w:sz w:val="20"/>
                <w:szCs w:val="20"/>
              </w:rPr>
            </w:pPr>
            <w:r w:rsidRPr="00E043AE">
              <w:rPr>
                <w:sz w:val="20"/>
                <w:szCs w:val="20"/>
              </w:rPr>
              <w:t>0,00</w:t>
            </w:r>
          </w:p>
        </w:tc>
      </w:tr>
    </w:tbl>
    <w:p w14:paraId="31C2E8E6"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1D6D8E3C" w14:textId="77777777" w:rsidR="00BB0680" w:rsidRPr="00E043AE" w:rsidRDefault="00BB0680" w:rsidP="00BB0680">
      <w:pPr>
        <w:spacing w:after="0" w:line="240" w:lineRule="auto"/>
        <w:jc w:val="right"/>
        <w:rPr>
          <w:rFonts w:ascii="Times New Roman" w:hAnsi="Times New Roman" w:cs="Times New Roman"/>
          <w:sz w:val="24"/>
          <w:szCs w:val="24"/>
        </w:rPr>
        <w:sectPr w:rsidR="00BB0680" w:rsidRPr="00E043AE" w:rsidSect="004D22F9">
          <w:pgSz w:w="16838" w:h="11906" w:orient="landscape"/>
          <w:pgMar w:top="567" w:right="1134" w:bottom="1134" w:left="1134" w:header="709" w:footer="709" w:gutter="0"/>
          <w:cols w:space="720"/>
        </w:sectPr>
      </w:pPr>
    </w:p>
    <w:p w14:paraId="0EF653A4"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14:paraId="1AF364C4"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066D70CC"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2F8D016D"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4F7C78BB"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7530785E"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5F86B791"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B0680" w:rsidRPr="00E043AE" w14:paraId="6B8EF6F7" w14:textId="77777777" w:rsidTr="004D582C">
        <w:tc>
          <w:tcPr>
            <w:tcW w:w="2836" w:type="dxa"/>
            <w:shd w:val="clear" w:color="auto" w:fill="FFFFFF"/>
          </w:tcPr>
          <w:p w14:paraId="4E3D149C" w14:textId="77777777" w:rsidR="00BB0680" w:rsidRPr="00E043AE" w:rsidRDefault="00BB0680" w:rsidP="004D582C">
            <w:pPr>
              <w:pStyle w:val="ac"/>
              <w:tabs>
                <w:tab w:val="left" w:pos="2727"/>
              </w:tabs>
              <w:ind w:left="0"/>
            </w:pPr>
            <w:r w:rsidRPr="00E043AE">
              <w:t>Наименование</w:t>
            </w:r>
          </w:p>
          <w:p w14:paraId="184C83D5" w14:textId="77777777" w:rsidR="00BB0680" w:rsidRPr="00E043AE" w:rsidRDefault="00BB0680" w:rsidP="004D582C">
            <w:pPr>
              <w:pStyle w:val="ac"/>
              <w:tabs>
                <w:tab w:val="left" w:pos="2727"/>
              </w:tabs>
              <w:ind w:left="0"/>
            </w:pPr>
            <w:r w:rsidRPr="00E043AE">
              <w:t>Подпрограммы</w:t>
            </w:r>
          </w:p>
        </w:tc>
        <w:tc>
          <w:tcPr>
            <w:tcW w:w="7476" w:type="dxa"/>
            <w:shd w:val="clear" w:color="auto" w:fill="FFFFFF"/>
          </w:tcPr>
          <w:p w14:paraId="4A6A5014" w14:textId="77777777" w:rsidR="00BB0680" w:rsidRPr="00E043AE" w:rsidRDefault="00BB0680" w:rsidP="004D582C">
            <w:pPr>
              <w:pStyle w:val="ac"/>
              <w:ind w:left="0"/>
            </w:pPr>
            <w:r w:rsidRPr="00E043AE">
              <w:t>Ремонт, капитальный ремонт и содержание автомобильных дорог общего пользования местного значения (далее – подпрограмма)</w:t>
            </w:r>
          </w:p>
        </w:tc>
      </w:tr>
      <w:tr w:rsidR="00BB0680" w:rsidRPr="00E043AE" w14:paraId="612C880B" w14:textId="77777777" w:rsidTr="004D582C">
        <w:tc>
          <w:tcPr>
            <w:tcW w:w="2836" w:type="dxa"/>
            <w:shd w:val="clear" w:color="auto" w:fill="FFFFFF"/>
          </w:tcPr>
          <w:p w14:paraId="66A54A8E" w14:textId="77777777" w:rsidR="00BB0680" w:rsidRPr="00E043AE" w:rsidRDefault="00BB0680" w:rsidP="004D582C">
            <w:pPr>
              <w:pStyle w:val="ac"/>
              <w:ind w:left="0"/>
            </w:pPr>
            <w:r w:rsidRPr="00E043AE">
              <w:t>Срок реализации</w:t>
            </w:r>
          </w:p>
          <w:p w14:paraId="6E2A07EB" w14:textId="77777777" w:rsidR="00BB0680" w:rsidRPr="00E043AE" w:rsidRDefault="00BB0680" w:rsidP="004D582C">
            <w:pPr>
              <w:pStyle w:val="ac"/>
              <w:ind w:left="0"/>
            </w:pPr>
            <w:r w:rsidRPr="00E043AE">
              <w:t>Подпрограммы</w:t>
            </w:r>
          </w:p>
        </w:tc>
        <w:tc>
          <w:tcPr>
            <w:tcW w:w="7476" w:type="dxa"/>
            <w:shd w:val="clear" w:color="auto" w:fill="FFFFFF"/>
          </w:tcPr>
          <w:p w14:paraId="5D7EB682" w14:textId="77777777" w:rsidR="00BB0680" w:rsidRPr="00E043AE" w:rsidRDefault="00BB0680" w:rsidP="004D582C">
            <w:pPr>
              <w:pStyle w:val="ac"/>
              <w:ind w:left="0"/>
            </w:pPr>
            <w:r w:rsidRPr="00E043AE">
              <w:t>2023-2028</w:t>
            </w:r>
          </w:p>
        </w:tc>
      </w:tr>
      <w:tr w:rsidR="00BB0680" w:rsidRPr="00E043AE" w14:paraId="1A75A5E6" w14:textId="77777777" w:rsidTr="004D582C">
        <w:tc>
          <w:tcPr>
            <w:tcW w:w="2836" w:type="dxa"/>
            <w:shd w:val="clear" w:color="auto" w:fill="FFFFFF"/>
          </w:tcPr>
          <w:p w14:paraId="046C00A4" w14:textId="77777777" w:rsidR="00BB0680" w:rsidRPr="00E043AE" w:rsidRDefault="00BB0680" w:rsidP="004D582C">
            <w:pPr>
              <w:pStyle w:val="ac"/>
              <w:ind w:left="0"/>
            </w:pPr>
            <w:r w:rsidRPr="00E043AE">
              <w:t>Исполнители</w:t>
            </w:r>
          </w:p>
          <w:p w14:paraId="3E61439C" w14:textId="77777777" w:rsidR="00BB0680" w:rsidRPr="00E043AE" w:rsidRDefault="00BB0680" w:rsidP="004D582C">
            <w:pPr>
              <w:pStyle w:val="ac"/>
              <w:ind w:left="0"/>
            </w:pPr>
            <w:r w:rsidRPr="00E043AE">
              <w:t>Подпрограммы</w:t>
            </w:r>
          </w:p>
        </w:tc>
        <w:tc>
          <w:tcPr>
            <w:tcW w:w="7476" w:type="dxa"/>
            <w:shd w:val="clear" w:color="auto" w:fill="FFFFFF"/>
          </w:tcPr>
          <w:p w14:paraId="346B7BB5" w14:textId="77777777" w:rsidR="00BB0680" w:rsidRPr="00E043AE" w:rsidRDefault="00BB0680" w:rsidP="004D582C">
            <w:pPr>
              <w:autoSpaceDE w:val="0"/>
              <w:autoSpaceDN w:val="0"/>
              <w:spacing w:after="0" w:line="240" w:lineRule="auto"/>
              <w:rPr>
                <w:rFonts w:ascii="Times New Roman" w:hAnsi="Times New Roman" w:cs="Times New Roman"/>
                <w:sz w:val="24"/>
                <w:szCs w:val="24"/>
              </w:rPr>
            </w:pPr>
            <w:r w:rsidRPr="00E043AE">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BB0680" w:rsidRPr="00E043AE" w14:paraId="4199D182" w14:textId="77777777" w:rsidTr="004D582C">
        <w:tc>
          <w:tcPr>
            <w:tcW w:w="2836" w:type="dxa"/>
            <w:shd w:val="clear" w:color="auto" w:fill="FFFFFF"/>
          </w:tcPr>
          <w:p w14:paraId="2E6A258C" w14:textId="77777777" w:rsidR="00BB0680" w:rsidRPr="00E043AE" w:rsidRDefault="00BB0680" w:rsidP="004D582C">
            <w:pPr>
              <w:pStyle w:val="ac"/>
              <w:ind w:left="0"/>
            </w:pPr>
            <w:r w:rsidRPr="00E043AE">
              <w:t>Цели</w:t>
            </w:r>
          </w:p>
          <w:p w14:paraId="392F4028" w14:textId="77777777" w:rsidR="00BB0680" w:rsidRPr="00E043AE" w:rsidRDefault="00BB0680" w:rsidP="004D582C">
            <w:pPr>
              <w:pStyle w:val="ac"/>
              <w:ind w:left="0"/>
            </w:pPr>
            <w:r w:rsidRPr="00E043AE">
              <w:t>Подпрограммы</w:t>
            </w:r>
          </w:p>
        </w:tc>
        <w:tc>
          <w:tcPr>
            <w:tcW w:w="7476" w:type="dxa"/>
            <w:shd w:val="clear" w:color="auto" w:fill="FFFFFF"/>
          </w:tcPr>
          <w:p w14:paraId="64BCFF44" w14:textId="77777777" w:rsidR="00BB0680" w:rsidRPr="00E043AE" w:rsidRDefault="00BB0680" w:rsidP="004D582C">
            <w:pPr>
              <w:pStyle w:val="ac"/>
              <w:ind w:left="0"/>
            </w:pPr>
            <w:r w:rsidRPr="00E043AE">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BB0680" w:rsidRPr="00E043AE" w14:paraId="48F094E0" w14:textId="77777777" w:rsidTr="004D582C">
        <w:tc>
          <w:tcPr>
            <w:tcW w:w="2836" w:type="dxa"/>
            <w:shd w:val="clear" w:color="auto" w:fill="FFFFFF"/>
          </w:tcPr>
          <w:p w14:paraId="45074117" w14:textId="77777777" w:rsidR="00BB0680" w:rsidRPr="00E043AE" w:rsidRDefault="00BB0680" w:rsidP="004D582C">
            <w:pPr>
              <w:pStyle w:val="ac"/>
              <w:ind w:left="0"/>
            </w:pPr>
            <w:r w:rsidRPr="00E043AE">
              <w:t>Объем ресурсного обеспечения мероприятий</w:t>
            </w:r>
          </w:p>
          <w:p w14:paraId="4258F987" w14:textId="77777777" w:rsidR="00BB0680" w:rsidRPr="00E043AE" w:rsidRDefault="00BB0680" w:rsidP="004D582C">
            <w:pPr>
              <w:pStyle w:val="ac"/>
              <w:ind w:left="0"/>
            </w:pPr>
            <w:r w:rsidRPr="00E043AE">
              <w:t xml:space="preserve">подпрограммы </w:t>
            </w:r>
          </w:p>
        </w:tc>
        <w:tc>
          <w:tcPr>
            <w:tcW w:w="7476" w:type="dxa"/>
            <w:shd w:val="clear" w:color="auto" w:fill="auto"/>
          </w:tcPr>
          <w:p w14:paraId="6A6998A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Общий объем бюджетных ассигнований:</w:t>
            </w:r>
          </w:p>
          <w:p w14:paraId="7011BB4B"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87 484,59063 тыс. руб.,</w:t>
            </w:r>
          </w:p>
          <w:p w14:paraId="734B25C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31 398,50000 тыс. руб.,</w:t>
            </w:r>
          </w:p>
          <w:p w14:paraId="24F5351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16 097,30000 тыс. руб.,</w:t>
            </w:r>
          </w:p>
          <w:p w14:paraId="6E0349B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0F2FC37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366A083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1CC90B7B"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местный бюджет:</w:t>
            </w:r>
          </w:p>
          <w:p w14:paraId="67CA32B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20 737,29610 тыс. руб.,</w:t>
            </w:r>
          </w:p>
          <w:p w14:paraId="5307954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31 398,50000 тыс. руб.,</w:t>
            </w:r>
          </w:p>
          <w:p w14:paraId="64F7A57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16 097,30000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0B9438D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5055BC8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042DEC13"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1 119,84513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70C6396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областной бюджет:</w:t>
            </w:r>
          </w:p>
          <w:p w14:paraId="7F949CC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66 747,29453 тыс. руб.,</w:t>
            </w:r>
          </w:p>
          <w:p w14:paraId="034F440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12F284C3"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7CDBDEB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19FD0ED2"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 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1C2E421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35A94D5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федеральный бюджет:</w:t>
            </w:r>
          </w:p>
          <w:p w14:paraId="3B098B5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7832E53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5391393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p w14:paraId="054BD32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0,00тыс.</w:t>
            </w:r>
            <w:r>
              <w:rPr>
                <w:rFonts w:ascii="Times New Roman" w:hAnsi="Times New Roman" w:cs="Times New Roman"/>
                <w:sz w:val="24"/>
                <w:szCs w:val="24"/>
              </w:rPr>
              <w:t xml:space="preserve"> </w:t>
            </w:r>
            <w:r w:rsidRPr="00E043AE">
              <w:rPr>
                <w:rFonts w:ascii="Times New Roman" w:hAnsi="Times New Roman" w:cs="Times New Roman"/>
                <w:sz w:val="24"/>
                <w:szCs w:val="24"/>
              </w:rPr>
              <w:t>руб.</w:t>
            </w:r>
          </w:p>
        </w:tc>
      </w:tr>
    </w:tbl>
    <w:p w14:paraId="508C2C11" w14:textId="77777777" w:rsidR="00BB0680" w:rsidRPr="00E043AE" w:rsidRDefault="00BB0680" w:rsidP="00BB0680">
      <w:pPr>
        <w:spacing w:after="0" w:line="240" w:lineRule="auto"/>
        <w:jc w:val="right"/>
        <w:rPr>
          <w:rFonts w:ascii="Times New Roman" w:hAnsi="Times New Roman" w:cs="Times New Roman"/>
          <w:sz w:val="24"/>
          <w:szCs w:val="24"/>
        </w:rPr>
      </w:pPr>
    </w:p>
    <w:p w14:paraId="2C836816" w14:textId="77777777" w:rsidR="00BB0680" w:rsidRPr="00E043AE" w:rsidRDefault="00BB0680" w:rsidP="00BB0680">
      <w:pPr>
        <w:spacing w:after="0" w:line="240" w:lineRule="auto"/>
        <w:jc w:val="right"/>
        <w:rPr>
          <w:rFonts w:ascii="Times New Roman" w:hAnsi="Times New Roman" w:cs="Times New Roman"/>
          <w:sz w:val="24"/>
          <w:szCs w:val="24"/>
        </w:rPr>
      </w:pPr>
    </w:p>
    <w:p w14:paraId="483CDAA6"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619CF728" w14:textId="77777777" w:rsidR="00BB0680" w:rsidRPr="00E043AE" w:rsidRDefault="00BB0680" w:rsidP="00BB0680">
      <w:pPr>
        <w:spacing w:after="0" w:line="240" w:lineRule="auto"/>
        <w:jc w:val="right"/>
        <w:rPr>
          <w:rFonts w:ascii="Times New Roman" w:hAnsi="Times New Roman" w:cs="Times New Roman"/>
          <w:sz w:val="24"/>
          <w:szCs w:val="24"/>
        </w:rPr>
        <w:sectPr w:rsidR="00BB0680" w:rsidRPr="00E043AE" w:rsidSect="00152764">
          <w:pgSz w:w="11906" w:h="16838"/>
          <w:pgMar w:top="1134" w:right="567" w:bottom="1134" w:left="1134" w:header="709" w:footer="709" w:gutter="0"/>
          <w:cols w:space="720"/>
        </w:sectPr>
      </w:pPr>
    </w:p>
    <w:p w14:paraId="5DC2A61A"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9</w:t>
      </w:r>
    </w:p>
    <w:p w14:paraId="0F6B14DB"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1A0BCE22"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51EFA725"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0C277E91" w14:textId="4141AE1F"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4A2F73F9" w14:textId="388AD607" w:rsidR="00BB0680" w:rsidRPr="00E043AE" w:rsidRDefault="00BB0680" w:rsidP="00A129AE">
      <w:pPr>
        <w:spacing w:after="0" w:line="240" w:lineRule="auto"/>
        <w:ind w:firstLine="709"/>
        <w:rPr>
          <w:rFonts w:ascii="Times New Roman" w:hAnsi="Times New Roman" w:cs="Times New Roman"/>
          <w:sz w:val="24"/>
          <w:szCs w:val="24"/>
        </w:rPr>
      </w:pPr>
      <w:r w:rsidRPr="00E043AE">
        <w:rPr>
          <w:rFonts w:ascii="Times New Roman" w:hAnsi="Times New Roman" w:cs="Times New Roman"/>
          <w:sz w:val="24"/>
          <w:szCs w:val="24"/>
        </w:rPr>
        <w:t>5. Ресурсное обеспечение мероприятий подпрограммы.</w:t>
      </w:r>
    </w:p>
    <w:p w14:paraId="198104A1" w14:textId="77777777" w:rsidR="00BB0680" w:rsidRPr="00E043AE" w:rsidRDefault="00BB0680" w:rsidP="00BB0680">
      <w:pPr>
        <w:spacing w:after="0" w:line="240" w:lineRule="auto"/>
        <w:ind w:right="-1" w:firstLine="708"/>
        <w:jc w:val="right"/>
        <w:rPr>
          <w:rFonts w:ascii="Times New Roman" w:hAnsi="Times New Roman" w:cs="Times New Roman"/>
          <w:sz w:val="24"/>
          <w:szCs w:val="24"/>
        </w:rPr>
      </w:pPr>
      <w:r w:rsidRPr="00E043AE">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BB0680" w:rsidRPr="00E043AE" w14:paraId="55BD6ACB" w14:textId="77777777" w:rsidTr="004D582C">
        <w:tc>
          <w:tcPr>
            <w:tcW w:w="426" w:type="dxa"/>
            <w:shd w:val="clear" w:color="auto" w:fill="auto"/>
          </w:tcPr>
          <w:p w14:paraId="059B60EB" w14:textId="77777777" w:rsidR="00BB0680" w:rsidRPr="00E043AE" w:rsidRDefault="00BB0680" w:rsidP="004D582C">
            <w:pPr>
              <w:pStyle w:val="ConsPlusNormal"/>
              <w:jc w:val="center"/>
              <w:rPr>
                <w:sz w:val="20"/>
              </w:rPr>
            </w:pPr>
            <w:r w:rsidRPr="00E043AE">
              <w:rPr>
                <w:sz w:val="20"/>
              </w:rPr>
              <w:t>№ п/п</w:t>
            </w:r>
          </w:p>
        </w:tc>
        <w:tc>
          <w:tcPr>
            <w:tcW w:w="5244" w:type="dxa"/>
            <w:shd w:val="clear" w:color="auto" w:fill="auto"/>
          </w:tcPr>
          <w:p w14:paraId="34E1D556" w14:textId="77777777" w:rsidR="00BB0680" w:rsidRPr="00E043AE" w:rsidRDefault="00BB0680" w:rsidP="004D582C">
            <w:pPr>
              <w:pStyle w:val="ConsPlusNormal"/>
              <w:jc w:val="center"/>
              <w:rPr>
                <w:sz w:val="20"/>
              </w:rPr>
            </w:pPr>
            <w:r w:rsidRPr="00E043AE">
              <w:rPr>
                <w:sz w:val="20"/>
              </w:rPr>
              <w:t>Наименование мероприятий/источник ресурсного обеспечения</w:t>
            </w:r>
          </w:p>
        </w:tc>
        <w:tc>
          <w:tcPr>
            <w:tcW w:w="1843" w:type="dxa"/>
            <w:shd w:val="clear" w:color="auto" w:fill="auto"/>
          </w:tcPr>
          <w:p w14:paraId="56C22666" w14:textId="77777777" w:rsidR="00BB0680" w:rsidRPr="00E043AE" w:rsidRDefault="00BB0680" w:rsidP="004D582C">
            <w:pPr>
              <w:pStyle w:val="ConsPlusNormal"/>
              <w:jc w:val="center"/>
              <w:rPr>
                <w:sz w:val="20"/>
              </w:rPr>
            </w:pPr>
            <w:r w:rsidRPr="00E043AE">
              <w:rPr>
                <w:sz w:val="20"/>
              </w:rPr>
              <w:t>Исполнитель</w:t>
            </w:r>
          </w:p>
        </w:tc>
        <w:tc>
          <w:tcPr>
            <w:tcW w:w="1276" w:type="dxa"/>
            <w:shd w:val="clear" w:color="auto" w:fill="auto"/>
          </w:tcPr>
          <w:p w14:paraId="7147EEF1" w14:textId="77777777" w:rsidR="00BB0680" w:rsidRPr="00E043AE" w:rsidRDefault="00BB0680" w:rsidP="004D582C">
            <w:pPr>
              <w:pStyle w:val="ConsPlusNormal"/>
              <w:jc w:val="center"/>
              <w:rPr>
                <w:sz w:val="20"/>
              </w:rPr>
            </w:pPr>
            <w:r w:rsidRPr="00E043AE">
              <w:rPr>
                <w:sz w:val="20"/>
              </w:rPr>
              <w:t>2023</w:t>
            </w:r>
          </w:p>
        </w:tc>
        <w:tc>
          <w:tcPr>
            <w:tcW w:w="1276" w:type="dxa"/>
            <w:shd w:val="clear" w:color="auto" w:fill="auto"/>
          </w:tcPr>
          <w:p w14:paraId="6FA69639" w14:textId="77777777" w:rsidR="00BB0680" w:rsidRPr="00E043AE" w:rsidRDefault="00BB0680" w:rsidP="004D582C">
            <w:pPr>
              <w:pStyle w:val="ConsPlusNormal"/>
              <w:jc w:val="center"/>
              <w:rPr>
                <w:sz w:val="20"/>
              </w:rPr>
            </w:pPr>
            <w:r w:rsidRPr="00E043AE">
              <w:rPr>
                <w:sz w:val="20"/>
              </w:rPr>
              <w:t>2024</w:t>
            </w:r>
          </w:p>
        </w:tc>
        <w:tc>
          <w:tcPr>
            <w:tcW w:w="1275" w:type="dxa"/>
            <w:shd w:val="clear" w:color="auto" w:fill="auto"/>
          </w:tcPr>
          <w:p w14:paraId="64DE0084" w14:textId="77777777" w:rsidR="00BB0680" w:rsidRPr="00E043AE" w:rsidRDefault="00BB0680" w:rsidP="004D582C">
            <w:pPr>
              <w:pStyle w:val="ConsPlusNormal"/>
              <w:jc w:val="center"/>
              <w:rPr>
                <w:sz w:val="20"/>
              </w:rPr>
            </w:pPr>
            <w:r w:rsidRPr="00E043AE">
              <w:rPr>
                <w:sz w:val="20"/>
              </w:rPr>
              <w:t>2025</w:t>
            </w:r>
          </w:p>
        </w:tc>
        <w:tc>
          <w:tcPr>
            <w:tcW w:w="1276" w:type="dxa"/>
            <w:shd w:val="clear" w:color="auto" w:fill="auto"/>
          </w:tcPr>
          <w:p w14:paraId="33C6B2E0" w14:textId="77777777" w:rsidR="00BB0680" w:rsidRPr="00E043AE" w:rsidRDefault="00BB0680" w:rsidP="004D582C">
            <w:pPr>
              <w:pStyle w:val="ConsPlusNormal"/>
              <w:jc w:val="center"/>
              <w:rPr>
                <w:sz w:val="20"/>
              </w:rPr>
            </w:pPr>
            <w:r w:rsidRPr="00E043AE">
              <w:rPr>
                <w:sz w:val="20"/>
              </w:rPr>
              <w:t>2026*</w:t>
            </w:r>
          </w:p>
        </w:tc>
        <w:tc>
          <w:tcPr>
            <w:tcW w:w="1276" w:type="dxa"/>
            <w:shd w:val="clear" w:color="auto" w:fill="auto"/>
          </w:tcPr>
          <w:p w14:paraId="68C91CEE" w14:textId="77777777" w:rsidR="00BB0680" w:rsidRPr="00E043AE" w:rsidRDefault="00BB0680" w:rsidP="004D582C">
            <w:pPr>
              <w:pStyle w:val="ConsPlusNormal"/>
              <w:jc w:val="center"/>
              <w:rPr>
                <w:sz w:val="20"/>
              </w:rPr>
            </w:pPr>
            <w:r w:rsidRPr="00E043AE">
              <w:rPr>
                <w:sz w:val="20"/>
              </w:rPr>
              <w:t>2027*</w:t>
            </w:r>
          </w:p>
        </w:tc>
        <w:tc>
          <w:tcPr>
            <w:tcW w:w="1276" w:type="dxa"/>
            <w:shd w:val="clear" w:color="auto" w:fill="auto"/>
          </w:tcPr>
          <w:p w14:paraId="0667C356" w14:textId="77777777" w:rsidR="00BB0680" w:rsidRPr="00E043AE" w:rsidRDefault="00BB0680" w:rsidP="004D582C">
            <w:pPr>
              <w:pStyle w:val="ConsPlusNormal"/>
              <w:jc w:val="center"/>
              <w:rPr>
                <w:sz w:val="20"/>
              </w:rPr>
            </w:pPr>
            <w:r w:rsidRPr="00E043AE">
              <w:rPr>
                <w:sz w:val="20"/>
              </w:rPr>
              <w:t>2028*</w:t>
            </w:r>
          </w:p>
        </w:tc>
      </w:tr>
      <w:tr w:rsidR="00BB0680" w:rsidRPr="00E043AE" w14:paraId="072E00FB" w14:textId="77777777" w:rsidTr="004D582C">
        <w:tc>
          <w:tcPr>
            <w:tcW w:w="5670" w:type="dxa"/>
            <w:gridSpan w:val="2"/>
            <w:shd w:val="clear" w:color="auto" w:fill="auto"/>
          </w:tcPr>
          <w:p w14:paraId="5EB6E28F" w14:textId="77777777" w:rsidR="00BB0680" w:rsidRPr="00E043AE" w:rsidRDefault="00BB0680" w:rsidP="004D582C">
            <w:pPr>
              <w:pStyle w:val="ConsPlusNormal"/>
              <w:jc w:val="both"/>
              <w:rPr>
                <w:sz w:val="20"/>
              </w:rPr>
            </w:pPr>
            <w:r w:rsidRPr="00E043AE">
              <w:rPr>
                <w:sz w:val="20"/>
              </w:rPr>
              <w:t>Подпрограмма, всего:</w:t>
            </w:r>
          </w:p>
        </w:tc>
        <w:tc>
          <w:tcPr>
            <w:tcW w:w="1843" w:type="dxa"/>
            <w:vMerge w:val="restart"/>
            <w:shd w:val="clear" w:color="auto" w:fill="auto"/>
          </w:tcPr>
          <w:p w14:paraId="291E689C" w14:textId="77777777" w:rsidR="00BB0680" w:rsidRPr="00E043AE" w:rsidRDefault="00BB0680" w:rsidP="004D582C">
            <w:pPr>
              <w:pStyle w:val="ConsPlusNormal"/>
              <w:jc w:val="center"/>
              <w:rPr>
                <w:sz w:val="20"/>
              </w:rPr>
            </w:pPr>
          </w:p>
        </w:tc>
        <w:tc>
          <w:tcPr>
            <w:tcW w:w="1276" w:type="dxa"/>
            <w:shd w:val="clear" w:color="auto" w:fill="auto"/>
          </w:tcPr>
          <w:p w14:paraId="0E9FE84A" w14:textId="77777777" w:rsidR="00BB0680" w:rsidRPr="00E043AE" w:rsidRDefault="00BB0680" w:rsidP="004D582C">
            <w:pPr>
              <w:pStyle w:val="ConsPlusNormal"/>
              <w:ind w:left="108" w:hanging="108"/>
              <w:jc w:val="center"/>
              <w:rPr>
                <w:sz w:val="20"/>
              </w:rPr>
            </w:pPr>
            <w:r w:rsidRPr="00E043AE">
              <w:rPr>
                <w:sz w:val="20"/>
              </w:rPr>
              <w:t>87 484,59063</w:t>
            </w:r>
          </w:p>
        </w:tc>
        <w:tc>
          <w:tcPr>
            <w:tcW w:w="1276" w:type="dxa"/>
            <w:shd w:val="clear" w:color="auto" w:fill="auto"/>
          </w:tcPr>
          <w:p w14:paraId="279F1A87" w14:textId="77777777" w:rsidR="00BB0680" w:rsidRPr="00E043AE" w:rsidRDefault="00BB0680" w:rsidP="004D582C">
            <w:pPr>
              <w:pStyle w:val="ConsPlusNormal"/>
              <w:ind w:right="-1"/>
              <w:jc w:val="center"/>
              <w:rPr>
                <w:sz w:val="20"/>
              </w:rPr>
            </w:pPr>
            <w:r w:rsidRPr="00E043AE">
              <w:rPr>
                <w:sz w:val="20"/>
              </w:rPr>
              <w:t>31 398,50000</w:t>
            </w:r>
          </w:p>
        </w:tc>
        <w:tc>
          <w:tcPr>
            <w:tcW w:w="1275" w:type="dxa"/>
            <w:shd w:val="clear" w:color="auto" w:fill="auto"/>
          </w:tcPr>
          <w:p w14:paraId="1DC97700" w14:textId="77777777" w:rsidR="00BB0680" w:rsidRPr="00E043AE" w:rsidRDefault="00BB0680" w:rsidP="004D582C">
            <w:pPr>
              <w:pStyle w:val="ConsPlusNormal"/>
              <w:ind w:right="-1" w:hanging="108"/>
              <w:jc w:val="center"/>
              <w:rPr>
                <w:sz w:val="20"/>
              </w:rPr>
            </w:pPr>
            <w:r w:rsidRPr="00E043AE">
              <w:rPr>
                <w:sz w:val="20"/>
              </w:rPr>
              <w:t>16 097,30000</w:t>
            </w:r>
          </w:p>
        </w:tc>
        <w:tc>
          <w:tcPr>
            <w:tcW w:w="1276" w:type="dxa"/>
            <w:shd w:val="clear" w:color="auto" w:fill="auto"/>
          </w:tcPr>
          <w:p w14:paraId="54E6F931" w14:textId="77777777" w:rsidR="00BB0680" w:rsidRPr="00E043AE" w:rsidRDefault="00BB0680" w:rsidP="004D582C">
            <w:pPr>
              <w:pStyle w:val="ConsPlusNormal"/>
              <w:ind w:right="-1" w:hanging="108"/>
              <w:jc w:val="center"/>
              <w:rPr>
                <w:sz w:val="20"/>
              </w:rPr>
            </w:pPr>
            <w:r w:rsidRPr="00E043AE">
              <w:rPr>
                <w:sz w:val="20"/>
              </w:rPr>
              <w:t>1 119,84513</w:t>
            </w:r>
          </w:p>
        </w:tc>
        <w:tc>
          <w:tcPr>
            <w:tcW w:w="1276" w:type="dxa"/>
            <w:shd w:val="clear" w:color="auto" w:fill="auto"/>
          </w:tcPr>
          <w:p w14:paraId="3BF29D80" w14:textId="77777777" w:rsidR="00BB0680" w:rsidRPr="00E043AE" w:rsidRDefault="00BB0680" w:rsidP="004D582C">
            <w:pPr>
              <w:pStyle w:val="ConsPlusNormal"/>
              <w:ind w:right="-1" w:hanging="108"/>
              <w:jc w:val="center"/>
              <w:rPr>
                <w:sz w:val="20"/>
              </w:rPr>
            </w:pPr>
            <w:r w:rsidRPr="00E043AE">
              <w:rPr>
                <w:sz w:val="20"/>
              </w:rPr>
              <w:t>1 119,84513</w:t>
            </w:r>
          </w:p>
        </w:tc>
        <w:tc>
          <w:tcPr>
            <w:tcW w:w="1276" w:type="dxa"/>
            <w:shd w:val="clear" w:color="auto" w:fill="auto"/>
          </w:tcPr>
          <w:p w14:paraId="65910307" w14:textId="77777777" w:rsidR="00BB0680" w:rsidRPr="00E043AE" w:rsidRDefault="00BB0680" w:rsidP="004D582C">
            <w:pPr>
              <w:pStyle w:val="ConsPlusNormal"/>
              <w:ind w:right="-1" w:hanging="108"/>
              <w:jc w:val="center"/>
              <w:rPr>
                <w:sz w:val="20"/>
              </w:rPr>
            </w:pPr>
            <w:r w:rsidRPr="00E043AE">
              <w:rPr>
                <w:sz w:val="20"/>
              </w:rPr>
              <w:t>1 119,84513</w:t>
            </w:r>
          </w:p>
        </w:tc>
      </w:tr>
      <w:tr w:rsidR="00BB0680" w:rsidRPr="00E043AE" w14:paraId="591F3F7F" w14:textId="77777777" w:rsidTr="004D582C">
        <w:tc>
          <w:tcPr>
            <w:tcW w:w="5670" w:type="dxa"/>
            <w:gridSpan w:val="2"/>
            <w:shd w:val="clear" w:color="auto" w:fill="auto"/>
          </w:tcPr>
          <w:p w14:paraId="0AE86412"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1053B393" w14:textId="77777777" w:rsidR="00BB0680" w:rsidRPr="00E043AE" w:rsidRDefault="00BB0680" w:rsidP="004D582C">
            <w:pPr>
              <w:pStyle w:val="ConsPlusNormal"/>
              <w:jc w:val="center"/>
              <w:rPr>
                <w:sz w:val="20"/>
              </w:rPr>
            </w:pPr>
          </w:p>
        </w:tc>
        <w:tc>
          <w:tcPr>
            <w:tcW w:w="1276" w:type="dxa"/>
            <w:shd w:val="clear" w:color="auto" w:fill="auto"/>
          </w:tcPr>
          <w:p w14:paraId="761CC83E" w14:textId="77777777" w:rsidR="00BB0680" w:rsidRPr="00E043AE" w:rsidRDefault="00BB0680" w:rsidP="004D582C">
            <w:pPr>
              <w:pStyle w:val="ConsPlusNormal"/>
              <w:ind w:left="108" w:hanging="108"/>
              <w:jc w:val="center"/>
              <w:rPr>
                <w:sz w:val="20"/>
              </w:rPr>
            </w:pPr>
          </w:p>
        </w:tc>
        <w:tc>
          <w:tcPr>
            <w:tcW w:w="1276" w:type="dxa"/>
            <w:shd w:val="clear" w:color="auto" w:fill="auto"/>
          </w:tcPr>
          <w:p w14:paraId="493AFB6B" w14:textId="77777777" w:rsidR="00BB0680" w:rsidRPr="00E043AE" w:rsidRDefault="00BB0680" w:rsidP="004D582C">
            <w:pPr>
              <w:pStyle w:val="ConsPlusNormal"/>
              <w:ind w:left="108" w:hanging="108"/>
              <w:jc w:val="center"/>
              <w:rPr>
                <w:sz w:val="20"/>
              </w:rPr>
            </w:pPr>
          </w:p>
        </w:tc>
        <w:tc>
          <w:tcPr>
            <w:tcW w:w="1275" w:type="dxa"/>
            <w:shd w:val="clear" w:color="auto" w:fill="auto"/>
          </w:tcPr>
          <w:p w14:paraId="76CC0C50" w14:textId="77777777" w:rsidR="00BB0680" w:rsidRPr="00E043AE" w:rsidRDefault="00BB0680" w:rsidP="004D582C">
            <w:pPr>
              <w:pStyle w:val="ConsPlusNormal"/>
              <w:ind w:right="-1" w:hanging="108"/>
              <w:jc w:val="center"/>
              <w:rPr>
                <w:sz w:val="20"/>
              </w:rPr>
            </w:pPr>
          </w:p>
        </w:tc>
        <w:tc>
          <w:tcPr>
            <w:tcW w:w="1276" w:type="dxa"/>
            <w:shd w:val="clear" w:color="auto" w:fill="auto"/>
          </w:tcPr>
          <w:p w14:paraId="0D014E1B" w14:textId="77777777" w:rsidR="00BB0680" w:rsidRPr="00E043AE" w:rsidRDefault="00BB0680" w:rsidP="004D582C">
            <w:pPr>
              <w:pStyle w:val="ConsPlusNormal"/>
              <w:ind w:right="-1" w:hanging="108"/>
              <w:jc w:val="center"/>
              <w:rPr>
                <w:sz w:val="20"/>
              </w:rPr>
            </w:pPr>
          </w:p>
        </w:tc>
        <w:tc>
          <w:tcPr>
            <w:tcW w:w="1276" w:type="dxa"/>
            <w:shd w:val="clear" w:color="auto" w:fill="auto"/>
          </w:tcPr>
          <w:p w14:paraId="061E0ACC" w14:textId="77777777" w:rsidR="00BB0680" w:rsidRPr="00E043AE" w:rsidRDefault="00BB0680" w:rsidP="004D582C">
            <w:pPr>
              <w:pStyle w:val="ConsPlusNormal"/>
              <w:ind w:right="-1" w:hanging="108"/>
              <w:jc w:val="center"/>
              <w:rPr>
                <w:sz w:val="20"/>
              </w:rPr>
            </w:pPr>
          </w:p>
        </w:tc>
        <w:tc>
          <w:tcPr>
            <w:tcW w:w="1276" w:type="dxa"/>
            <w:shd w:val="clear" w:color="auto" w:fill="auto"/>
          </w:tcPr>
          <w:p w14:paraId="4990F54C" w14:textId="77777777" w:rsidR="00BB0680" w:rsidRPr="00E043AE" w:rsidRDefault="00BB0680" w:rsidP="004D582C">
            <w:pPr>
              <w:pStyle w:val="ConsPlusNormal"/>
              <w:ind w:right="-1" w:hanging="108"/>
              <w:jc w:val="center"/>
              <w:rPr>
                <w:sz w:val="20"/>
              </w:rPr>
            </w:pPr>
          </w:p>
        </w:tc>
      </w:tr>
      <w:tr w:rsidR="00BB0680" w:rsidRPr="00E043AE" w14:paraId="43F0B360" w14:textId="77777777" w:rsidTr="004D582C">
        <w:tc>
          <w:tcPr>
            <w:tcW w:w="5670" w:type="dxa"/>
            <w:gridSpan w:val="2"/>
            <w:shd w:val="clear" w:color="auto" w:fill="auto"/>
          </w:tcPr>
          <w:p w14:paraId="1ED3D1A4"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3F1E46A3" w14:textId="77777777" w:rsidR="00BB0680" w:rsidRPr="00E043AE" w:rsidRDefault="00BB0680" w:rsidP="004D582C">
            <w:pPr>
              <w:pStyle w:val="ConsPlusNormal"/>
              <w:jc w:val="center"/>
              <w:rPr>
                <w:sz w:val="20"/>
              </w:rPr>
            </w:pPr>
          </w:p>
        </w:tc>
        <w:tc>
          <w:tcPr>
            <w:tcW w:w="1276" w:type="dxa"/>
            <w:shd w:val="clear" w:color="auto" w:fill="auto"/>
          </w:tcPr>
          <w:p w14:paraId="0788AEB0" w14:textId="77777777" w:rsidR="00BB0680" w:rsidRPr="00E043AE" w:rsidRDefault="00BB0680" w:rsidP="004D582C">
            <w:pPr>
              <w:pStyle w:val="ConsPlusNormal"/>
              <w:ind w:left="108" w:hanging="108"/>
              <w:jc w:val="center"/>
              <w:rPr>
                <w:sz w:val="20"/>
              </w:rPr>
            </w:pPr>
            <w:r w:rsidRPr="00E043AE">
              <w:rPr>
                <w:sz w:val="20"/>
              </w:rPr>
              <w:t>20 737,29610</w:t>
            </w:r>
          </w:p>
        </w:tc>
        <w:tc>
          <w:tcPr>
            <w:tcW w:w="1276" w:type="dxa"/>
            <w:shd w:val="clear" w:color="auto" w:fill="auto"/>
          </w:tcPr>
          <w:p w14:paraId="21A256C1" w14:textId="77777777" w:rsidR="00BB0680" w:rsidRPr="00E043AE" w:rsidRDefault="00BB0680" w:rsidP="004D582C">
            <w:pPr>
              <w:pStyle w:val="ConsPlusNormal"/>
              <w:ind w:left="108" w:hanging="108"/>
              <w:jc w:val="center"/>
              <w:rPr>
                <w:sz w:val="20"/>
              </w:rPr>
            </w:pPr>
            <w:r w:rsidRPr="00E043AE">
              <w:rPr>
                <w:sz w:val="20"/>
              </w:rPr>
              <w:t>31 398,50000</w:t>
            </w:r>
          </w:p>
        </w:tc>
        <w:tc>
          <w:tcPr>
            <w:tcW w:w="1275" w:type="dxa"/>
            <w:shd w:val="clear" w:color="auto" w:fill="auto"/>
          </w:tcPr>
          <w:p w14:paraId="6BE6E228" w14:textId="77777777" w:rsidR="00BB0680" w:rsidRPr="00E043AE" w:rsidRDefault="00BB0680" w:rsidP="004D582C">
            <w:pPr>
              <w:pStyle w:val="ConsPlusNormal"/>
              <w:ind w:right="-1" w:hanging="108"/>
              <w:jc w:val="center"/>
              <w:rPr>
                <w:sz w:val="20"/>
              </w:rPr>
            </w:pPr>
            <w:r w:rsidRPr="00E043AE">
              <w:rPr>
                <w:sz w:val="20"/>
              </w:rPr>
              <w:t>16 097,30000</w:t>
            </w:r>
          </w:p>
        </w:tc>
        <w:tc>
          <w:tcPr>
            <w:tcW w:w="1276" w:type="dxa"/>
            <w:shd w:val="clear" w:color="auto" w:fill="auto"/>
          </w:tcPr>
          <w:p w14:paraId="137F13A4" w14:textId="77777777" w:rsidR="00BB0680" w:rsidRPr="00E043AE" w:rsidRDefault="00BB0680" w:rsidP="004D582C">
            <w:pPr>
              <w:pStyle w:val="ConsPlusNormal"/>
              <w:ind w:right="-1" w:hanging="108"/>
              <w:jc w:val="center"/>
              <w:rPr>
                <w:sz w:val="20"/>
              </w:rPr>
            </w:pPr>
            <w:r w:rsidRPr="00E043AE">
              <w:rPr>
                <w:sz w:val="20"/>
              </w:rPr>
              <w:t>1 119,84513</w:t>
            </w:r>
          </w:p>
        </w:tc>
        <w:tc>
          <w:tcPr>
            <w:tcW w:w="1276" w:type="dxa"/>
            <w:shd w:val="clear" w:color="auto" w:fill="auto"/>
          </w:tcPr>
          <w:p w14:paraId="0D213ED7" w14:textId="77777777" w:rsidR="00BB0680" w:rsidRPr="00E043AE" w:rsidRDefault="00BB0680" w:rsidP="004D582C">
            <w:pPr>
              <w:pStyle w:val="ConsPlusNormal"/>
              <w:ind w:right="-1" w:hanging="108"/>
              <w:jc w:val="center"/>
              <w:rPr>
                <w:sz w:val="20"/>
              </w:rPr>
            </w:pPr>
            <w:r w:rsidRPr="00E043AE">
              <w:rPr>
                <w:sz w:val="20"/>
              </w:rPr>
              <w:t>1 119,84513</w:t>
            </w:r>
          </w:p>
        </w:tc>
        <w:tc>
          <w:tcPr>
            <w:tcW w:w="1276" w:type="dxa"/>
            <w:shd w:val="clear" w:color="auto" w:fill="auto"/>
          </w:tcPr>
          <w:p w14:paraId="4F7483CA" w14:textId="77777777" w:rsidR="00BB0680" w:rsidRPr="00E043AE" w:rsidRDefault="00BB0680" w:rsidP="004D582C">
            <w:pPr>
              <w:pStyle w:val="ConsPlusNormal"/>
              <w:ind w:right="-1" w:hanging="108"/>
              <w:jc w:val="center"/>
              <w:rPr>
                <w:sz w:val="20"/>
              </w:rPr>
            </w:pPr>
            <w:r w:rsidRPr="00E043AE">
              <w:rPr>
                <w:sz w:val="20"/>
              </w:rPr>
              <w:t>1 119,84513</w:t>
            </w:r>
          </w:p>
        </w:tc>
      </w:tr>
      <w:tr w:rsidR="00BB0680" w:rsidRPr="00E043AE" w14:paraId="246BCC72" w14:textId="77777777" w:rsidTr="004D582C">
        <w:tc>
          <w:tcPr>
            <w:tcW w:w="5670" w:type="dxa"/>
            <w:gridSpan w:val="2"/>
            <w:shd w:val="clear" w:color="auto" w:fill="auto"/>
          </w:tcPr>
          <w:p w14:paraId="041E3F4C"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176EFCC9" w14:textId="77777777" w:rsidR="00BB0680" w:rsidRPr="00E043AE" w:rsidRDefault="00BB0680" w:rsidP="004D582C">
            <w:pPr>
              <w:pStyle w:val="ConsPlusNormal"/>
              <w:jc w:val="center"/>
              <w:rPr>
                <w:sz w:val="20"/>
              </w:rPr>
            </w:pPr>
          </w:p>
        </w:tc>
        <w:tc>
          <w:tcPr>
            <w:tcW w:w="1276" w:type="dxa"/>
            <w:shd w:val="clear" w:color="auto" w:fill="auto"/>
          </w:tcPr>
          <w:p w14:paraId="17E46B03" w14:textId="77777777" w:rsidR="00BB0680" w:rsidRPr="00E043AE" w:rsidRDefault="00BB0680" w:rsidP="004D582C">
            <w:pPr>
              <w:pStyle w:val="ConsPlusNormal"/>
              <w:jc w:val="center"/>
              <w:rPr>
                <w:sz w:val="20"/>
              </w:rPr>
            </w:pPr>
            <w:r w:rsidRPr="00E043AE">
              <w:rPr>
                <w:sz w:val="20"/>
              </w:rPr>
              <w:t>66 747,29453</w:t>
            </w:r>
          </w:p>
        </w:tc>
        <w:tc>
          <w:tcPr>
            <w:tcW w:w="1276" w:type="dxa"/>
            <w:shd w:val="clear" w:color="auto" w:fill="auto"/>
          </w:tcPr>
          <w:p w14:paraId="30EA0A3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D96955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4EB9DF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170C0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53459F4" w14:textId="77777777" w:rsidR="00BB0680" w:rsidRPr="00E043AE" w:rsidRDefault="00BB0680" w:rsidP="004D582C">
            <w:pPr>
              <w:pStyle w:val="ConsPlusNormal"/>
              <w:jc w:val="center"/>
              <w:rPr>
                <w:sz w:val="20"/>
              </w:rPr>
            </w:pPr>
            <w:r w:rsidRPr="00E043AE">
              <w:rPr>
                <w:sz w:val="20"/>
              </w:rPr>
              <w:t>0,00</w:t>
            </w:r>
          </w:p>
        </w:tc>
      </w:tr>
      <w:tr w:rsidR="00BB0680" w:rsidRPr="00E043AE" w14:paraId="6580E9D9" w14:textId="77777777" w:rsidTr="004D582C">
        <w:tc>
          <w:tcPr>
            <w:tcW w:w="5670" w:type="dxa"/>
            <w:gridSpan w:val="2"/>
            <w:shd w:val="clear" w:color="auto" w:fill="auto"/>
          </w:tcPr>
          <w:p w14:paraId="568EECFB"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44264288" w14:textId="77777777" w:rsidR="00BB0680" w:rsidRPr="00E043AE" w:rsidRDefault="00BB0680" w:rsidP="004D582C">
            <w:pPr>
              <w:pStyle w:val="ConsPlusNormal"/>
              <w:jc w:val="center"/>
              <w:rPr>
                <w:sz w:val="20"/>
              </w:rPr>
            </w:pPr>
          </w:p>
        </w:tc>
        <w:tc>
          <w:tcPr>
            <w:tcW w:w="1276" w:type="dxa"/>
            <w:shd w:val="clear" w:color="auto" w:fill="auto"/>
          </w:tcPr>
          <w:p w14:paraId="0AD3441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5E7A9F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36FC4B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D985F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0F5B33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CE843E1" w14:textId="77777777" w:rsidR="00BB0680" w:rsidRPr="00E043AE" w:rsidRDefault="00BB0680" w:rsidP="004D582C">
            <w:pPr>
              <w:pStyle w:val="ConsPlusNormal"/>
              <w:jc w:val="center"/>
              <w:rPr>
                <w:sz w:val="20"/>
              </w:rPr>
            </w:pPr>
            <w:r w:rsidRPr="00E043AE">
              <w:rPr>
                <w:sz w:val="20"/>
              </w:rPr>
              <w:t>0,00</w:t>
            </w:r>
          </w:p>
        </w:tc>
      </w:tr>
      <w:tr w:rsidR="00BB0680" w:rsidRPr="00E043AE" w14:paraId="57F6E4D1" w14:textId="77777777" w:rsidTr="004D582C">
        <w:tc>
          <w:tcPr>
            <w:tcW w:w="426" w:type="dxa"/>
            <w:shd w:val="clear" w:color="auto" w:fill="auto"/>
          </w:tcPr>
          <w:p w14:paraId="1D98253E"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w:t>
            </w:r>
          </w:p>
        </w:tc>
        <w:tc>
          <w:tcPr>
            <w:tcW w:w="5244" w:type="dxa"/>
            <w:shd w:val="clear" w:color="auto" w:fill="auto"/>
          </w:tcPr>
          <w:p w14:paraId="70D97537" w14:textId="77777777" w:rsidR="00BB0680" w:rsidRPr="00E043AE" w:rsidRDefault="00BB0680" w:rsidP="004D582C">
            <w:pPr>
              <w:spacing w:after="0" w:line="240" w:lineRule="auto"/>
              <w:rPr>
                <w:rFonts w:ascii="Times New Roman" w:hAnsi="Times New Roman" w:cs="Times New Roman"/>
                <w:color w:val="FF0000"/>
              </w:rPr>
            </w:pPr>
            <w:r w:rsidRPr="00E043AE">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6172B9F0" w14:textId="77777777" w:rsidR="00BB0680" w:rsidRPr="00E043AE" w:rsidRDefault="00BB0680" w:rsidP="004D582C">
            <w:pPr>
              <w:pStyle w:val="ConsPlusNormal"/>
              <w:jc w:val="center"/>
              <w:rPr>
                <w:sz w:val="20"/>
              </w:rPr>
            </w:pPr>
            <w:r w:rsidRPr="00E043AE">
              <w:rPr>
                <w:sz w:val="20"/>
              </w:rPr>
              <w:t xml:space="preserve">МКУ </w:t>
            </w:r>
            <w:proofErr w:type="spellStart"/>
            <w:r w:rsidRPr="00E043AE">
              <w:rPr>
                <w:sz w:val="20"/>
              </w:rPr>
              <w:t>г.о</w:t>
            </w:r>
            <w:proofErr w:type="spellEnd"/>
            <w:r w:rsidRPr="00E043AE">
              <w:rPr>
                <w:sz w:val="20"/>
              </w:rPr>
              <w:t>. Тейково «Служба заказчика»</w:t>
            </w:r>
          </w:p>
        </w:tc>
        <w:tc>
          <w:tcPr>
            <w:tcW w:w="1276" w:type="dxa"/>
            <w:shd w:val="clear" w:color="auto" w:fill="auto"/>
          </w:tcPr>
          <w:p w14:paraId="095408E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7E5474C" w14:textId="77777777" w:rsidR="00BB0680" w:rsidRPr="00E043AE" w:rsidRDefault="00BB0680" w:rsidP="004D582C">
            <w:pPr>
              <w:pStyle w:val="ConsPlusNormal"/>
              <w:jc w:val="center"/>
              <w:rPr>
                <w:sz w:val="20"/>
              </w:rPr>
            </w:pPr>
            <w:r w:rsidRPr="00E043AE">
              <w:rPr>
                <w:sz w:val="20"/>
              </w:rPr>
              <w:t>400,00</w:t>
            </w:r>
          </w:p>
        </w:tc>
        <w:tc>
          <w:tcPr>
            <w:tcW w:w="1275" w:type="dxa"/>
            <w:shd w:val="clear" w:color="auto" w:fill="auto"/>
          </w:tcPr>
          <w:p w14:paraId="31ED2B3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29FB98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49CE34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1C905F8" w14:textId="77777777" w:rsidR="00BB0680" w:rsidRPr="00E043AE" w:rsidRDefault="00BB0680" w:rsidP="004D582C">
            <w:pPr>
              <w:pStyle w:val="ConsPlusNormal"/>
              <w:jc w:val="center"/>
              <w:rPr>
                <w:sz w:val="20"/>
              </w:rPr>
            </w:pPr>
            <w:r w:rsidRPr="00E043AE">
              <w:rPr>
                <w:sz w:val="20"/>
              </w:rPr>
              <w:t>0,00</w:t>
            </w:r>
          </w:p>
        </w:tc>
      </w:tr>
      <w:tr w:rsidR="00BB0680" w:rsidRPr="00E043AE" w14:paraId="7DB9835E" w14:textId="77777777" w:rsidTr="004D582C">
        <w:trPr>
          <w:trHeight w:val="313"/>
        </w:trPr>
        <w:tc>
          <w:tcPr>
            <w:tcW w:w="426" w:type="dxa"/>
            <w:shd w:val="clear" w:color="auto" w:fill="auto"/>
          </w:tcPr>
          <w:p w14:paraId="35B50B14"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7D76E058"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54898741" w14:textId="77777777" w:rsidR="00BB0680" w:rsidRPr="00E043AE" w:rsidRDefault="00BB0680" w:rsidP="004D582C">
            <w:pPr>
              <w:pStyle w:val="ConsPlusNormal"/>
              <w:jc w:val="center"/>
              <w:rPr>
                <w:sz w:val="20"/>
              </w:rPr>
            </w:pPr>
          </w:p>
        </w:tc>
        <w:tc>
          <w:tcPr>
            <w:tcW w:w="1276" w:type="dxa"/>
            <w:shd w:val="clear" w:color="auto" w:fill="auto"/>
          </w:tcPr>
          <w:p w14:paraId="3B16A90C" w14:textId="77777777" w:rsidR="00BB0680" w:rsidRPr="00E043AE" w:rsidRDefault="00BB0680" w:rsidP="004D582C">
            <w:pPr>
              <w:pStyle w:val="ConsPlusNormal"/>
              <w:jc w:val="center"/>
              <w:rPr>
                <w:sz w:val="20"/>
              </w:rPr>
            </w:pPr>
          </w:p>
        </w:tc>
        <w:tc>
          <w:tcPr>
            <w:tcW w:w="1276" w:type="dxa"/>
            <w:shd w:val="clear" w:color="auto" w:fill="auto"/>
          </w:tcPr>
          <w:p w14:paraId="6F60026E" w14:textId="77777777" w:rsidR="00BB0680" w:rsidRPr="00E043AE" w:rsidRDefault="00BB0680" w:rsidP="004D582C">
            <w:pPr>
              <w:pStyle w:val="ConsPlusNormal"/>
              <w:jc w:val="center"/>
              <w:rPr>
                <w:sz w:val="20"/>
              </w:rPr>
            </w:pPr>
          </w:p>
        </w:tc>
        <w:tc>
          <w:tcPr>
            <w:tcW w:w="1275" w:type="dxa"/>
            <w:shd w:val="clear" w:color="auto" w:fill="auto"/>
          </w:tcPr>
          <w:p w14:paraId="514A2454" w14:textId="77777777" w:rsidR="00BB0680" w:rsidRPr="00E043AE" w:rsidRDefault="00BB0680" w:rsidP="004D582C">
            <w:pPr>
              <w:pStyle w:val="ConsPlusNormal"/>
              <w:jc w:val="center"/>
              <w:rPr>
                <w:sz w:val="20"/>
              </w:rPr>
            </w:pPr>
          </w:p>
        </w:tc>
        <w:tc>
          <w:tcPr>
            <w:tcW w:w="1276" w:type="dxa"/>
            <w:shd w:val="clear" w:color="auto" w:fill="auto"/>
          </w:tcPr>
          <w:p w14:paraId="246099C9" w14:textId="77777777" w:rsidR="00BB0680" w:rsidRPr="00E043AE" w:rsidRDefault="00BB0680" w:rsidP="004D582C">
            <w:pPr>
              <w:pStyle w:val="ConsPlusNormal"/>
              <w:jc w:val="center"/>
              <w:rPr>
                <w:sz w:val="20"/>
              </w:rPr>
            </w:pPr>
          </w:p>
        </w:tc>
        <w:tc>
          <w:tcPr>
            <w:tcW w:w="1276" w:type="dxa"/>
            <w:shd w:val="clear" w:color="auto" w:fill="auto"/>
          </w:tcPr>
          <w:p w14:paraId="28F883BF" w14:textId="77777777" w:rsidR="00BB0680" w:rsidRPr="00E043AE" w:rsidRDefault="00BB0680" w:rsidP="004D582C">
            <w:pPr>
              <w:pStyle w:val="ConsPlusNormal"/>
              <w:jc w:val="center"/>
              <w:rPr>
                <w:sz w:val="20"/>
              </w:rPr>
            </w:pPr>
          </w:p>
        </w:tc>
        <w:tc>
          <w:tcPr>
            <w:tcW w:w="1276" w:type="dxa"/>
            <w:shd w:val="clear" w:color="auto" w:fill="auto"/>
          </w:tcPr>
          <w:p w14:paraId="60E2F40D" w14:textId="77777777" w:rsidR="00BB0680" w:rsidRPr="00E043AE" w:rsidRDefault="00BB0680" w:rsidP="004D582C">
            <w:pPr>
              <w:pStyle w:val="ConsPlusNormal"/>
              <w:jc w:val="center"/>
              <w:rPr>
                <w:sz w:val="20"/>
              </w:rPr>
            </w:pPr>
          </w:p>
        </w:tc>
      </w:tr>
      <w:tr w:rsidR="00BB0680" w:rsidRPr="00E043AE" w14:paraId="39CEC25A" w14:textId="77777777" w:rsidTr="004D582C">
        <w:tc>
          <w:tcPr>
            <w:tcW w:w="426" w:type="dxa"/>
            <w:shd w:val="clear" w:color="auto" w:fill="auto"/>
          </w:tcPr>
          <w:p w14:paraId="50F19586"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F021091"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6D42712D" w14:textId="77777777" w:rsidR="00BB0680" w:rsidRPr="00E043AE" w:rsidRDefault="00BB0680" w:rsidP="004D582C">
            <w:pPr>
              <w:pStyle w:val="ConsPlusNormal"/>
              <w:jc w:val="center"/>
              <w:rPr>
                <w:sz w:val="20"/>
              </w:rPr>
            </w:pPr>
          </w:p>
        </w:tc>
        <w:tc>
          <w:tcPr>
            <w:tcW w:w="1276" w:type="dxa"/>
            <w:shd w:val="clear" w:color="auto" w:fill="auto"/>
          </w:tcPr>
          <w:p w14:paraId="28FCB7C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222D41E" w14:textId="77777777" w:rsidR="00BB0680" w:rsidRPr="00E043AE" w:rsidRDefault="00BB0680" w:rsidP="004D582C">
            <w:pPr>
              <w:pStyle w:val="ConsPlusNormal"/>
              <w:jc w:val="center"/>
              <w:rPr>
                <w:sz w:val="20"/>
              </w:rPr>
            </w:pPr>
            <w:r w:rsidRPr="00E043AE">
              <w:rPr>
                <w:sz w:val="20"/>
              </w:rPr>
              <w:t>400,00</w:t>
            </w:r>
          </w:p>
        </w:tc>
        <w:tc>
          <w:tcPr>
            <w:tcW w:w="1275" w:type="dxa"/>
            <w:shd w:val="clear" w:color="auto" w:fill="auto"/>
          </w:tcPr>
          <w:p w14:paraId="0D30245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AEE11B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A2A859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C53E6EB" w14:textId="77777777" w:rsidR="00BB0680" w:rsidRPr="00E043AE" w:rsidRDefault="00BB0680" w:rsidP="004D582C">
            <w:pPr>
              <w:pStyle w:val="ConsPlusNormal"/>
              <w:jc w:val="center"/>
              <w:rPr>
                <w:sz w:val="20"/>
              </w:rPr>
            </w:pPr>
            <w:r w:rsidRPr="00E043AE">
              <w:rPr>
                <w:sz w:val="20"/>
              </w:rPr>
              <w:t>0,00</w:t>
            </w:r>
          </w:p>
        </w:tc>
      </w:tr>
      <w:tr w:rsidR="00BB0680" w:rsidRPr="00E043AE" w14:paraId="14EB53C2" w14:textId="77777777" w:rsidTr="004D582C">
        <w:tc>
          <w:tcPr>
            <w:tcW w:w="426" w:type="dxa"/>
            <w:shd w:val="clear" w:color="auto" w:fill="auto"/>
          </w:tcPr>
          <w:p w14:paraId="4C02CFA3"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22E46AFF"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2FE976C1" w14:textId="77777777" w:rsidR="00BB0680" w:rsidRPr="00E043AE" w:rsidRDefault="00BB0680" w:rsidP="004D582C">
            <w:pPr>
              <w:pStyle w:val="ConsPlusNormal"/>
              <w:jc w:val="center"/>
              <w:rPr>
                <w:sz w:val="20"/>
              </w:rPr>
            </w:pPr>
          </w:p>
        </w:tc>
        <w:tc>
          <w:tcPr>
            <w:tcW w:w="1276" w:type="dxa"/>
            <w:shd w:val="clear" w:color="auto" w:fill="auto"/>
          </w:tcPr>
          <w:p w14:paraId="2A7D93D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E9D951E"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E6E7CF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FBCB3C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54974A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E0C9CE2" w14:textId="77777777" w:rsidR="00BB0680" w:rsidRPr="00E043AE" w:rsidRDefault="00BB0680" w:rsidP="004D582C">
            <w:pPr>
              <w:pStyle w:val="ConsPlusNormal"/>
              <w:jc w:val="center"/>
              <w:rPr>
                <w:sz w:val="20"/>
              </w:rPr>
            </w:pPr>
            <w:r w:rsidRPr="00E043AE">
              <w:rPr>
                <w:sz w:val="20"/>
              </w:rPr>
              <w:t>0,00</w:t>
            </w:r>
          </w:p>
        </w:tc>
      </w:tr>
      <w:tr w:rsidR="00BB0680" w:rsidRPr="00E043AE" w14:paraId="6BD4D23A" w14:textId="77777777" w:rsidTr="004D582C">
        <w:tc>
          <w:tcPr>
            <w:tcW w:w="426" w:type="dxa"/>
            <w:shd w:val="clear" w:color="auto" w:fill="auto"/>
          </w:tcPr>
          <w:p w14:paraId="22F9022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5D499B7"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0819CB83" w14:textId="77777777" w:rsidR="00BB0680" w:rsidRPr="00E043AE" w:rsidRDefault="00BB0680" w:rsidP="004D582C">
            <w:pPr>
              <w:pStyle w:val="ConsPlusNormal"/>
              <w:jc w:val="center"/>
              <w:rPr>
                <w:sz w:val="20"/>
              </w:rPr>
            </w:pPr>
          </w:p>
        </w:tc>
        <w:tc>
          <w:tcPr>
            <w:tcW w:w="1276" w:type="dxa"/>
            <w:shd w:val="clear" w:color="auto" w:fill="auto"/>
          </w:tcPr>
          <w:p w14:paraId="60A125B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1320354"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6B6796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5CD7C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1CF12A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00BB2BD" w14:textId="77777777" w:rsidR="00BB0680" w:rsidRPr="00E043AE" w:rsidRDefault="00BB0680" w:rsidP="004D582C">
            <w:pPr>
              <w:pStyle w:val="ConsPlusNormal"/>
              <w:jc w:val="center"/>
              <w:rPr>
                <w:sz w:val="20"/>
              </w:rPr>
            </w:pPr>
            <w:r w:rsidRPr="00E043AE">
              <w:rPr>
                <w:sz w:val="20"/>
              </w:rPr>
              <w:t>0,00</w:t>
            </w:r>
          </w:p>
        </w:tc>
      </w:tr>
      <w:tr w:rsidR="00BB0680" w:rsidRPr="00E043AE" w14:paraId="5878D9EF" w14:textId="77777777" w:rsidTr="004D582C">
        <w:tc>
          <w:tcPr>
            <w:tcW w:w="426" w:type="dxa"/>
            <w:vMerge w:val="restart"/>
            <w:shd w:val="clear" w:color="auto" w:fill="auto"/>
          </w:tcPr>
          <w:p w14:paraId="5E91E58B" w14:textId="77777777" w:rsidR="00BB0680" w:rsidRPr="00E043AE" w:rsidRDefault="00BB0680" w:rsidP="004D582C">
            <w:pPr>
              <w:pStyle w:val="ConsPlusNormal"/>
              <w:jc w:val="both"/>
              <w:rPr>
                <w:sz w:val="20"/>
              </w:rPr>
            </w:pPr>
            <w:r w:rsidRPr="00E043AE">
              <w:rPr>
                <w:sz w:val="20"/>
              </w:rPr>
              <w:t>2.</w:t>
            </w:r>
          </w:p>
        </w:tc>
        <w:tc>
          <w:tcPr>
            <w:tcW w:w="5244" w:type="dxa"/>
            <w:shd w:val="clear" w:color="auto" w:fill="auto"/>
          </w:tcPr>
          <w:p w14:paraId="1E1FE3AF" w14:textId="77777777" w:rsidR="00BB0680" w:rsidRPr="00E043AE" w:rsidRDefault="00BB0680" w:rsidP="004D582C">
            <w:pPr>
              <w:pStyle w:val="ConsPlusNormal"/>
              <w:jc w:val="both"/>
              <w:rPr>
                <w:sz w:val="20"/>
              </w:rPr>
            </w:pPr>
            <w:r w:rsidRPr="00E043AE">
              <w:rPr>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486E706A" w14:textId="77777777" w:rsidR="00BB0680" w:rsidRPr="00E043AE" w:rsidRDefault="00BB0680" w:rsidP="004D582C">
            <w:pPr>
              <w:pStyle w:val="ConsPlusNormal"/>
              <w:jc w:val="center"/>
              <w:rPr>
                <w:sz w:val="20"/>
              </w:rPr>
            </w:pPr>
            <w:r w:rsidRPr="00E043AE">
              <w:rPr>
                <w:sz w:val="20"/>
              </w:rPr>
              <w:t xml:space="preserve">МКУ </w:t>
            </w:r>
            <w:proofErr w:type="spellStart"/>
            <w:r w:rsidRPr="00E043AE">
              <w:rPr>
                <w:sz w:val="20"/>
              </w:rPr>
              <w:t>г.о</w:t>
            </w:r>
            <w:proofErr w:type="spellEnd"/>
            <w:r w:rsidRPr="00E043AE">
              <w:rPr>
                <w:sz w:val="20"/>
              </w:rPr>
              <w:t>. Тейково «Служба заказчика»</w:t>
            </w:r>
          </w:p>
        </w:tc>
        <w:tc>
          <w:tcPr>
            <w:tcW w:w="1276" w:type="dxa"/>
            <w:shd w:val="clear" w:color="auto" w:fill="auto"/>
            <w:vAlign w:val="center"/>
          </w:tcPr>
          <w:p w14:paraId="4FDB630E" w14:textId="77777777" w:rsidR="00BB0680" w:rsidRPr="00E043AE" w:rsidRDefault="00BB0680" w:rsidP="004D582C">
            <w:pPr>
              <w:pStyle w:val="ConsPlusNormal"/>
              <w:jc w:val="center"/>
              <w:rPr>
                <w:sz w:val="20"/>
              </w:rPr>
            </w:pPr>
            <w:r w:rsidRPr="00E043AE">
              <w:rPr>
                <w:sz w:val="20"/>
              </w:rPr>
              <w:t>43 745,69</w:t>
            </w:r>
          </w:p>
        </w:tc>
        <w:tc>
          <w:tcPr>
            <w:tcW w:w="1276" w:type="dxa"/>
            <w:shd w:val="clear" w:color="auto" w:fill="auto"/>
            <w:vAlign w:val="center"/>
          </w:tcPr>
          <w:p w14:paraId="2E73F40B" w14:textId="77777777" w:rsidR="00BB0680" w:rsidRPr="00E043AE" w:rsidRDefault="00BB0680" w:rsidP="004D582C">
            <w:pPr>
              <w:pStyle w:val="ConsPlusNormal"/>
              <w:jc w:val="center"/>
              <w:rPr>
                <w:sz w:val="20"/>
              </w:rPr>
            </w:pPr>
            <w:r w:rsidRPr="00E043AE">
              <w:rPr>
                <w:sz w:val="20"/>
              </w:rPr>
              <w:t>2 627,50000</w:t>
            </w:r>
          </w:p>
        </w:tc>
        <w:tc>
          <w:tcPr>
            <w:tcW w:w="1275" w:type="dxa"/>
            <w:shd w:val="clear" w:color="auto" w:fill="auto"/>
            <w:vAlign w:val="center"/>
          </w:tcPr>
          <w:p w14:paraId="31660950" w14:textId="77777777" w:rsidR="00BB0680" w:rsidRPr="00E043AE" w:rsidRDefault="00BB0680" w:rsidP="004D582C">
            <w:pPr>
              <w:pStyle w:val="ConsPlusNormal"/>
              <w:jc w:val="center"/>
              <w:rPr>
                <w:sz w:val="20"/>
              </w:rPr>
            </w:pPr>
            <w:r w:rsidRPr="00E043AE">
              <w:rPr>
                <w:sz w:val="20"/>
              </w:rPr>
              <w:t>2 726,30000</w:t>
            </w:r>
          </w:p>
        </w:tc>
        <w:tc>
          <w:tcPr>
            <w:tcW w:w="1276" w:type="dxa"/>
            <w:shd w:val="clear" w:color="auto" w:fill="auto"/>
            <w:vAlign w:val="center"/>
          </w:tcPr>
          <w:p w14:paraId="3280083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vAlign w:val="center"/>
          </w:tcPr>
          <w:p w14:paraId="74C7409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vAlign w:val="center"/>
          </w:tcPr>
          <w:p w14:paraId="1B063701" w14:textId="77777777" w:rsidR="00BB0680" w:rsidRPr="00E043AE" w:rsidRDefault="00BB0680" w:rsidP="004D582C">
            <w:pPr>
              <w:pStyle w:val="ConsPlusNormal"/>
              <w:jc w:val="center"/>
              <w:rPr>
                <w:sz w:val="20"/>
              </w:rPr>
            </w:pPr>
            <w:r w:rsidRPr="00E043AE">
              <w:rPr>
                <w:sz w:val="20"/>
              </w:rPr>
              <w:t>0,00</w:t>
            </w:r>
          </w:p>
        </w:tc>
      </w:tr>
      <w:tr w:rsidR="00BB0680" w:rsidRPr="00E043AE" w14:paraId="55D2A0A4" w14:textId="77777777" w:rsidTr="004D582C">
        <w:tc>
          <w:tcPr>
            <w:tcW w:w="426" w:type="dxa"/>
            <w:vMerge/>
            <w:shd w:val="clear" w:color="auto" w:fill="auto"/>
          </w:tcPr>
          <w:p w14:paraId="2F4D84F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BF3853F" w14:textId="77777777" w:rsidR="00BB0680" w:rsidRPr="00E043AE" w:rsidRDefault="00BB0680" w:rsidP="004D582C">
            <w:pPr>
              <w:pStyle w:val="ConsPlusNormal"/>
              <w:jc w:val="both"/>
              <w:rPr>
                <w:sz w:val="20"/>
              </w:rPr>
            </w:pPr>
            <w:r w:rsidRPr="00E043AE">
              <w:rPr>
                <w:sz w:val="20"/>
              </w:rPr>
              <w:t>бюджетные ассигнования:</w:t>
            </w:r>
          </w:p>
        </w:tc>
        <w:tc>
          <w:tcPr>
            <w:tcW w:w="1843" w:type="dxa"/>
            <w:vMerge/>
            <w:shd w:val="clear" w:color="auto" w:fill="auto"/>
          </w:tcPr>
          <w:p w14:paraId="584BA996" w14:textId="77777777" w:rsidR="00BB0680" w:rsidRPr="00E043AE" w:rsidRDefault="00BB0680" w:rsidP="004D582C">
            <w:pPr>
              <w:pStyle w:val="ConsPlusNormal"/>
              <w:jc w:val="center"/>
              <w:rPr>
                <w:sz w:val="20"/>
              </w:rPr>
            </w:pPr>
          </w:p>
        </w:tc>
        <w:tc>
          <w:tcPr>
            <w:tcW w:w="1276" w:type="dxa"/>
            <w:shd w:val="clear" w:color="auto" w:fill="auto"/>
            <w:vAlign w:val="center"/>
          </w:tcPr>
          <w:p w14:paraId="69B5C851" w14:textId="77777777" w:rsidR="00BB0680" w:rsidRPr="00E043AE" w:rsidRDefault="00BB0680" w:rsidP="004D582C">
            <w:pPr>
              <w:pStyle w:val="ConsPlusNormal"/>
              <w:jc w:val="center"/>
              <w:rPr>
                <w:sz w:val="20"/>
              </w:rPr>
            </w:pPr>
          </w:p>
        </w:tc>
        <w:tc>
          <w:tcPr>
            <w:tcW w:w="1276" w:type="dxa"/>
            <w:shd w:val="clear" w:color="auto" w:fill="auto"/>
          </w:tcPr>
          <w:p w14:paraId="7DD2A9AF" w14:textId="77777777" w:rsidR="00BB0680" w:rsidRPr="00E043AE" w:rsidRDefault="00BB0680" w:rsidP="004D582C">
            <w:pPr>
              <w:pStyle w:val="ConsPlusNormal"/>
              <w:jc w:val="center"/>
              <w:rPr>
                <w:sz w:val="20"/>
              </w:rPr>
            </w:pPr>
          </w:p>
        </w:tc>
        <w:tc>
          <w:tcPr>
            <w:tcW w:w="1275" w:type="dxa"/>
            <w:shd w:val="clear" w:color="auto" w:fill="auto"/>
          </w:tcPr>
          <w:p w14:paraId="15C48BBF" w14:textId="77777777" w:rsidR="00BB0680" w:rsidRPr="00E043AE" w:rsidRDefault="00BB0680" w:rsidP="004D582C">
            <w:pPr>
              <w:pStyle w:val="ConsPlusNormal"/>
              <w:jc w:val="center"/>
              <w:rPr>
                <w:sz w:val="20"/>
              </w:rPr>
            </w:pPr>
          </w:p>
        </w:tc>
        <w:tc>
          <w:tcPr>
            <w:tcW w:w="1276" w:type="dxa"/>
            <w:shd w:val="clear" w:color="auto" w:fill="auto"/>
          </w:tcPr>
          <w:p w14:paraId="3031EAE4" w14:textId="77777777" w:rsidR="00BB0680" w:rsidRPr="00E043AE" w:rsidRDefault="00BB0680" w:rsidP="004D582C">
            <w:pPr>
              <w:pStyle w:val="ConsPlusNormal"/>
              <w:jc w:val="center"/>
              <w:rPr>
                <w:sz w:val="20"/>
              </w:rPr>
            </w:pPr>
          </w:p>
        </w:tc>
        <w:tc>
          <w:tcPr>
            <w:tcW w:w="1276" w:type="dxa"/>
            <w:shd w:val="clear" w:color="auto" w:fill="auto"/>
          </w:tcPr>
          <w:p w14:paraId="060CF1C4" w14:textId="77777777" w:rsidR="00BB0680" w:rsidRPr="00E043AE" w:rsidRDefault="00BB0680" w:rsidP="004D582C">
            <w:pPr>
              <w:pStyle w:val="ConsPlusNormal"/>
              <w:jc w:val="center"/>
              <w:rPr>
                <w:sz w:val="20"/>
              </w:rPr>
            </w:pPr>
          </w:p>
        </w:tc>
        <w:tc>
          <w:tcPr>
            <w:tcW w:w="1276" w:type="dxa"/>
            <w:shd w:val="clear" w:color="auto" w:fill="auto"/>
          </w:tcPr>
          <w:p w14:paraId="39A3A3E0" w14:textId="77777777" w:rsidR="00BB0680" w:rsidRPr="00E043AE" w:rsidRDefault="00BB0680" w:rsidP="004D582C">
            <w:pPr>
              <w:pStyle w:val="ConsPlusNormal"/>
              <w:jc w:val="center"/>
              <w:rPr>
                <w:sz w:val="20"/>
              </w:rPr>
            </w:pPr>
          </w:p>
        </w:tc>
      </w:tr>
      <w:tr w:rsidR="00BB0680" w:rsidRPr="00E043AE" w14:paraId="711492A2" w14:textId="77777777" w:rsidTr="004D582C">
        <w:tc>
          <w:tcPr>
            <w:tcW w:w="426" w:type="dxa"/>
            <w:vMerge/>
            <w:shd w:val="clear" w:color="auto" w:fill="auto"/>
          </w:tcPr>
          <w:p w14:paraId="0C698C5F"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83AD55A"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1417CA6B" w14:textId="77777777" w:rsidR="00BB0680" w:rsidRPr="00E043AE" w:rsidRDefault="00BB0680" w:rsidP="004D582C">
            <w:pPr>
              <w:pStyle w:val="ConsPlusNormal"/>
              <w:jc w:val="center"/>
              <w:rPr>
                <w:sz w:val="20"/>
              </w:rPr>
            </w:pPr>
          </w:p>
        </w:tc>
        <w:tc>
          <w:tcPr>
            <w:tcW w:w="1276" w:type="dxa"/>
            <w:shd w:val="clear" w:color="auto" w:fill="auto"/>
            <w:vAlign w:val="center"/>
          </w:tcPr>
          <w:p w14:paraId="6FBD33D9" w14:textId="77777777" w:rsidR="00BB0680" w:rsidRPr="00E043AE" w:rsidRDefault="00BB0680" w:rsidP="004D582C">
            <w:pPr>
              <w:pStyle w:val="ConsPlusNormal"/>
              <w:jc w:val="center"/>
              <w:rPr>
                <w:sz w:val="20"/>
              </w:rPr>
            </w:pPr>
            <w:r w:rsidRPr="00E043AE">
              <w:rPr>
                <w:sz w:val="20"/>
              </w:rPr>
              <w:t>3 596,47615</w:t>
            </w:r>
          </w:p>
        </w:tc>
        <w:tc>
          <w:tcPr>
            <w:tcW w:w="1276" w:type="dxa"/>
            <w:shd w:val="clear" w:color="auto" w:fill="auto"/>
          </w:tcPr>
          <w:p w14:paraId="487B08E3" w14:textId="77777777" w:rsidR="00BB0680" w:rsidRPr="00E043AE" w:rsidRDefault="00BB0680" w:rsidP="004D582C">
            <w:pPr>
              <w:pStyle w:val="ConsPlusNormal"/>
              <w:jc w:val="center"/>
              <w:rPr>
                <w:sz w:val="20"/>
              </w:rPr>
            </w:pPr>
            <w:r w:rsidRPr="00E043AE">
              <w:rPr>
                <w:sz w:val="20"/>
              </w:rPr>
              <w:t>2 627,50000</w:t>
            </w:r>
          </w:p>
        </w:tc>
        <w:tc>
          <w:tcPr>
            <w:tcW w:w="1275" w:type="dxa"/>
            <w:shd w:val="clear" w:color="auto" w:fill="auto"/>
          </w:tcPr>
          <w:p w14:paraId="3310CC73" w14:textId="77777777" w:rsidR="00BB0680" w:rsidRPr="00E043AE" w:rsidRDefault="00BB0680" w:rsidP="004D582C">
            <w:pPr>
              <w:pStyle w:val="ConsPlusNormal"/>
              <w:jc w:val="center"/>
              <w:rPr>
                <w:sz w:val="20"/>
              </w:rPr>
            </w:pPr>
            <w:r w:rsidRPr="00E043AE">
              <w:rPr>
                <w:sz w:val="20"/>
              </w:rPr>
              <w:t>2 726,30000</w:t>
            </w:r>
          </w:p>
        </w:tc>
        <w:tc>
          <w:tcPr>
            <w:tcW w:w="1276" w:type="dxa"/>
            <w:shd w:val="clear" w:color="auto" w:fill="auto"/>
          </w:tcPr>
          <w:p w14:paraId="2680256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D27C12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929BBC1" w14:textId="77777777" w:rsidR="00BB0680" w:rsidRPr="00E043AE" w:rsidRDefault="00BB0680" w:rsidP="004D582C">
            <w:pPr>
              <w:pStyle w:val="ConsPlusNormal"/>
              <w:jc w:val="center"/>
              <w:rPr>
                <w:sz w:val="20"/>
              </w:rPr>
            </w:pPr>
            <w:r w:rsidRPr="00E043AE">
              <w:rPr>
                <w:sz w:val="20"/>
              </w:rPr>
              <w:t>0,00</w:t>
            </w:r>
          </w:p>
        </w:tc>
      </w:tr>
      <w:tr w:rsidR="00BB0680" w:rsidRPr="00E043AE" w14:paraId="20E7E21B" w14:textId="77777777" w:rsidTr="004D582C">
        <w:tc>
          <w:tcPr>
            <w:tcW w:w="426" w:type="dxa"/>
            <w:vMerge/>
            <w:shd w:val="clear" w:color="auto" w:fill="auto"/>
          </w:tcPr>
          <w:p w14:paraId="3D4A418B"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4C15287"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6787E77F" w14:textId="77777777" w:rsidR="00BB0680" w:rsidRPr="00E043AE" w:rsidRDefault="00BB0680" w:rsidP="004D582C">
            <w:pPr>
              <w:pStyle w:val="ConsPlusNormal"/>
              <w:jc w:val="center"/>
              <w:rPr>
                <w:sz w:val="20"/>
              </w:rPr>
            </w:pPr>
          </w:p>
        </w:tc>
        <w:tc>
          <w:tcPr>
            <w:tcW w:w="1276" w:type="dxa"/>
            <w:shd w:val="clear" w:color="auto" w:fill="auto"/>
          </w:tcPr>
          <w:p w14:paraId="63C8E6E6" w14:textId="77777777" w:rsidR="00BB0680" w:rsidRPr="00E043AE" w:rsidRDefault="00BB0680" w:rsidP="004D582C">
            <w:pPr>
              <w:pStyle w:val="ConsPlusNormal"/>
              <w:jc w:val="center"/>
              <w:rPr>
                <w:sz w:val="20"/>
              </w:rPr>
            </w:pPr>
            <w:r w:rsidRPr="00E043AE">
              <w:rPr>
                <w:sz w:val="20"/>
              </w:rPr>
              <w:t>40 149,21385</w:t>
            </w:r>
          </w:p>
        </w:tc>
        <w:tc>
          <w:tcPr>
            <w:tcW w:w="1276" w:type="dxa"/>
            <w:shd w:val="clear" w:color="auto" w:fill="auto"/>
          </w:tcPr>
          <w:p w14:paraId="2D4EF7BF"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9832D5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86EF2A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5F527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AEBBE14" w14:textId="77777777" w:rsidR="00BB0680" w:rsidRPr="00E043AE" w:rsidRDefault="00BB0680" w:rsidP="004D582C">
            <w:pPr>
              <w:pStyle w:val="ConsPlusNormal"/>
              <w:jc w:val="center"/>
              <w:rPr>
                <w:sz w:val="20"/>
              </w:rPr>
            </w:pPr>
            <w:r w:rsidRPr="00E043AE">
              <w:rPr>
                <w:sz w:val="20"/>
              </w:rPr>
              <w:t>0,00</w:t>
            </w:r>
          </w:p>
        </w:tc>
      </w:tr>
      <w:tr w:rsidR="00BB0680" w:rsidRPr="00E043AE" w14:paraId="12E86CF9" w14:textId="77777777" w:rsidTr="004D582C">
        <w:tc>
          <w:tcPr>
            <w:tcW w:w="426" w:type="dxa"/>
            <w:vMerge/>
            <w:shd w:val="clear" w:color="auto" w:fill="auto"/>
          </w:tcPr>
          <w:p w14:paraId="7AD9DB4E"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2BF33B4"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4C2F3750" w14:textId="77777777" w:rsidR="00BB0680" w:rsidRPr="00E043AE" w:rsidRDefault="00BB0680" w:rsidP="004D582C">
            <w:pPr>
              <w:pStyle w:val="ConsPlusNormal"/>
              <w:jc w:val="center"/>
              <w:rPr>
                <w:sz w:val="20"/>
              </w:rPr>
            </w:pPr>
          </w:p>
        </w:tc>
        <w:tc>
          <w:tcPr>
            <w:tcW w:w="1276" w:type="dxa"/>
            <w:shd w:val="clear" w:color="auto" w:fill="auto"/>
          </w:tcPr>
          <w:p w14:paraId="4A69D75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978332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34F184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C62ABE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06A074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EA6DFE6" w14:textId="77777777" w:rsidR="00BB0680" w:rsidRPr="00E043AE" w:rsidRDefault="00BB0680" w:rsidP="004D582C">
            <w:pPr>
              <w:pStyle w:val="ConsPlusNormal"/>
              <w:jc w:val="center"/>
              <w:rPr>
                <w:sz w:val="20"/>
              </w:rPr>
            </w:pPr>
            <w:r w:rsidRPr="00E043AE">
              <w:rPr>
                <w:sz w:val="20"/>
              </w:rPr>
              <w:t>0,00</w:t>
            </w:r>
          </w:p>
        </w:tc>
      </w:tr>
      <w:tr w:rsidR="00BB0680" w:rsidRPr="00E043AE" w14:paraId="63DBB7C0" w14:textId="77777777" w:rsidTr="004D582C">
        <w:tc>
          <w:tcPr>
            <w:tcW w:w="426" w:type="dxa"/>
            <w:vMerge w:val="restart"/>
            <w:shd w:val="clear" w:color="auto" w:fill="auto"/>
          </w:tcPr>
          <w:p w14:paraId="79A94E04"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2.1.</w:t>
            </w:r>
          </w:p>
        </w:tc>
        <w:tc>
          <w:tcPr>
            <w:tcW w:w="5244" w:type="dxa"/>
            <w:shd w:val="clear" w:color="auto" w:fill="auto"/>
          </w:tcPr>
          <w:p w14:paraId="6F22ED2E" w14:textId="77777777" w:rsidR="00BB0680" w:rsidRPr="00E043AE" w:rsidRDefault="00BB0680" w:rsidP="004D582C">
            <w:pPr>
              <w:pStyle w:val="ConsPlusNormal"/>
              <w:jc w:val="both"/>
              <w:rPr>
                <w:sz w:val="20"/>
              </w:rPr>
            </w:pPr>
            <w:r w:rsidRPr="00E043AE">
              <w:rPr>
                <w:sz w:val="20"/>
              </w:rPr>
              <w:t>Ремонт автомобильной дороги по ул. 1-я Красная в г. Тейково Ивановской области</w:t>
            </w:r>
          </w:p>
        </w:tc>
        <w:tc>
          <w:tcPr>
            <w:tcW w:w="1843" w:type="dxa"/>
            <w:vMerge/>
            <w:shd w:val="clear" w:color="auto" w:fill="auto"/>
            <w:vAlign w:val="center"/>
          </w:tcPr>
          <w:p w14:paraId="29F1F61F" w14:textId="77777777" w:rsidR="00BB0680" w:rsidRPr="00E043AE" w:rsidRDefault="00BB0680" w:rsidP="004D582C">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427BD934" w14:textId="77777777" w:rsidR="00BB0680" w:rsidRPr="00E043AE" w:rsidRDefault="00BB0680" w:rsidP="004D582C">
            <w:pPr>
              <w:pStyle w:val="ConsPlusNormal"/>
              <w:jc w:val="center"/>
              <w:rPr>
                <w:sz w:val="20"/>
              </w:rPr>
            </w:pPr>
            <w:r w:rsidRPr="00E043AE">
              <w:rPr>
                <w:sz w:val="20"/>
              </w:rPr>
              <w:t>43 745,69</w:t>
            </w:r>
          </w:p>
        </w:tc>
        <w:tc>
          <w:tcPr>
            <w:tcW w:w="1276" w:type="dxa"/>
            <w:shd w:val="clear" w:color="auto" w:fill="auto"/>
          </w:tcPr>
          <w:p w14:paraId="244886D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D69D5F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042929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4FD87B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D4D26F2" w14:textId="77777777" w:rsidR="00BB0680" w:rsidRPr="00E043AE" w:rsidRDefault="00BB0680" w:rsidP="004D582C">
            <w:pPr>
              <w:pStyle w:val="ConsPlusNormal"/>
              <w:jc w:val="center"/>
              <w:rPr>
                <w:sz w:val="20"/>
              </w:rPr>
            </w:pPr>
            <w:r w:rsidRPr="00E043AE">
              <w:rPr>
                <w:sz w:val="20"/>
              </w:rPr>
              <w:t>0,00</w:t>
            </w:r>
          </w:p>
        </w:tc>
      </w:tr>
      <w:tr w:rsidR="00BB0680" w:rsidRPr="00E043AE" w14:paraId="0A1392A9" w14:textId="77777777" w:rsidTr="004D582C">
        <w:tc>
          <w:tcPr>
            <w:tcW w:w="426" w:type="dxa"/>
            <w:vMerge/>
            <w:shd w:val="clear" w:color="auto" w:fill="auto"/>
          </w:tcPr>
          <w:p w14:paraId="7F25368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1AA144A" w14:textId="77777777" w:rsidR="00BB0680" w:rsidRPr="00E043AE" w:rsidRDefault="00BB0680" w:rsidP="004D582C">
            <w:pPr>
              <w:pStyle w:val="ConsPlusNormal"/>
              <w:jc w:val="both"/>
              <w:rPr>
                <w:sz w:val="20"/>
              </w:rPr>
            </w:pPr>
            <w:r w:rsidRPr="00E043AE">
              <w:rPr>
                <w:sz w:val="20"/>
              </w:rPr>
              <w:t>бюджетные ассигнования, в том числе:</w:t>
            </w:r>
          </w:p>
        </w:tc>
        <w:tc>
          <w:tcPr>
            <w:tcW w:w="1843" w:type="dxa"/>
            <w:vMerge/>
            <w:shd w:val="clear" w:color="auto" w:fill="auto"/>
            <w:vAlign w:val="center"/>
          </w:tcPr>
          <w:p w14:paraId="04D931BB" w14:textId="77777777" w:rsidR="00BB0680" w:rsidRPr="00E043AE" w:rsidRDefault="00BB0680" w:rsidP="004D582C">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1B55740E" w14:textId="77777777" w:rsidR="00BB0680" w:rsidRPr="00E043AE" w:rsidRDefault="00BB0680" w:rsidP="004D582C">
            <w:pPr>
              <w:pStyle w:val="ConsPlusNormal"/>
              <w:jc w:val="center"/>
              <w:rPr>
                <w:sz w:val="20"/>
              </w:rPr>
            </w:pPr>
          </w:p>
        </w:tc>
        <w:tc>
          <w:tcPr>
            <w:tcW w:w="1276" w:type="dxa"/>
            <w:shd w:val="clear" w:color="auto" w:fill="auto"/>
          </w:tcPr>
          <w:p w14:paraId="3851FB81" w14:textId="77777777" w:rsidR="00BB0680" w:rsidRPr="00E043AE" w:rsidRDefault="00BB0680" w:rsidP="004D582C">
            <w:pPr>
              <w:pStyle w:val="ConsPlusNormal"/>
              <w:jc w:val="center"/>
              <w:rPr>
                <w:sz w:val="20"/>
              </w:rPr>
            </w:pPr>
          </w:p>
        </w:tc>
        <w:tc>
          <w:tcPr>
            <w:tcW w:w="1275" w:type="dxa"/>
            <w:shd w:val="clear" w:color="auto" w:fill="auto"/>
          </w:tcPr>
          <w:p w14:paraId="3C2A431A" w14:textId="77777777" w:rsidR="00BB0680" w:rsidRPr="00E043AE" w:rsidRDefault="00BB0680" w:rsidP="004D582C">
            <w:pPr>
              <w:pStyle w:val="ConsPlusNormal"/>
              <w:jc w:val="center"/>
              <w:rPr>
                <w:sz w:val="20"/>
              </w:rPr>
            </w:pPr>
          </w:p>
        </w:tc>
        <w:tc>
          <w:tcPr>
            <w:tcW w:w="1276" w:type="dxa"/>
            <w:shd w:val="clear" w:color="auto" w:fill="auto"/>
          </w:tcPr>
          <w:p w14:paraId="3C5D21F9" w14:textId="77777777" w:rsidR="00BB0680" w:rsidRPr="00E043AE" w:rsidRDefault="00BB0680" w:rsidP="004D582C">
            <w:pPr>
              <w:pStyle w:val="ConsPlusNormal"/>
              <w:jc w:val="center"/>
              <w:rPr>
                <w:sz w:val="20"/>
              </w:rPr>
            </w:pPr>
          </w:p>
        </w:tc>
        <w:tc>
          <w:tcPr>
            <w:tcW w:w="1276" w:type="dxa"/>
            <w:shd w:val="clear" w:color="auto" w:fill="auto"/>
          </w:tcPr>
          <w:p w14:paraId="5BED2C04" w14:textId="77777777" w:rsidR="00BB0680" w:rsidRPr="00E043AE" w:rsidRDefault="00BB0680" w:rsidP="004D582C">
            <w:pPr>
              <w:pStyle w:val="ConsPlusNormal"/>
              <w:jc w:val="center"/>
              <w:rPr>
                <w:sz w:val="20"/>
              </w:rPr>
            </w:pPr>
          </w:p>
        </w:tc>
        <w:tc>
          <w:tcPr>
            <w:tcW w:w="1276" w:type="dxa"/>
            <w:shd w:val="clear" w:color="auto" w:fill="auto"/>
          </w:tcPr>
          <w:p w14:paraId="34BE7822" w14:textId="77777777" w:rsidR="00BB0680" w:rsidRPr="00E043AE" w:rsidRDefault="00BB0680" w:rsidP="004D582C">
            <w:pPr>
              <w:pStyle w:val="ConsPlusNormal"/>
              <w:jc w:val="center"/>
              <w:rPr>
                <w:sz w:val="20"/>
              </w:rPr>
            </w:pPr>
          </w:p>
        </w:tc>
      </w:tr>
      <w:tr w:rsidR="00BB0680" w:rsidRPr="00E043AE" w14:paraId="6C95C5B3" w14:textId="77777777" w:rsidTr="004D582C">
        <w:tc>
          <w:tcPr>
            <w:tcW w:w="426" w:type="dxa"/>
            <w:vMerge/>
            <w:shd w:val="clear" w:color="auto" w:fill="auto"/>
          </w:tcPr>
          <w:p w14:paraId="2BEE1CD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8D5F7FD"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73979D78" w14:textId="77777777" w:rsidR="00BB0680" w:rsidRPr="00E043AE" w:rsidRDefault="00BB0680" w:rsidP="004D582C">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1A80E867" w14:textId="77777777" w:rsidR="00BB0680" w:rsidRPr="00E043AE" w:rsidRDefault="00BB0680" w:rsidP="004D582C">
            <w:pPr>
              <w:pStyle w:val="ConsPlusNormal"/>
              <w:jc w:val="center"/>
              <w:rPr>
                <w:sz w:val="20"/>
              </w:rPr>
            </w:pPr>
            <w:r w:rsidRPr="00E043AE">
              <w:rPr>
                <w:sz w:val="20"/>
              </w:rPr>
              <w:t>3 596,47615</w:t>
            </w:r>
          </w:p>
        </w:tc>
        <w:tc>
          <w:tcPr>
            <w:tcW w:w="1276" w:type="dxa"/>
            <w:shd w:val="clear" w:color="auto" w:fill="auto"/>
          </w:tcPr>
          <w:p w14:paraId="5E6068CB"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3A1287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89AF6B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BF8746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962854" w14:textId="77777777" w:rsidR="00BB0680" w:rsidRPr="00E043AE" w:rsidRDefault="00BB0680" w:rsidP="004D582C">
            <w:pPr>
              <w:pStyle w:val="ConsPlusNormal"/>
              <w:jc w:val="center"/>
              <w:rPr>
                <w:sz w:val="20"/>
              </w:rPr>
            </w:pPr>
            <w:r w:rsidRPr="00E043AE">
              <w:rPr>
                <w:sz w:val="20"/>
              </w:rPr>
              <w:t>0,00</w:t>
            </w:r>
          </w:p>
        </w:tc>
      </w:tr>
      <w:tr w:rsidR="00BB0680" w:rsidRPr="00E043AE" w14:paraId="710F4C9A" w14:textId="77777777" w:rsidTr="004D582C">
        <w:tc>
          <w:tcPr>
            <w:tcW w:w="426" w:type="dxa"/>
            <w:vMerge/>
            <w:shd w:val="clear" w:color="auto" w:fill="auto"/>
          </w:tcPr>
          <w:p w14:paraId="48CE6428"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30E51D63"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60A5240C" w14:textId="77777777" w:rsidR="00BB0680" w:rsidRPr="00E043AE" w:rsidRDefault="00BB0680" w:rsidP="004D582C">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3A64CC55" w14:textId="77777777" w:rsidR="00BB0680" w:rsidRPr="00E043AE" w:rsidRDefault="00BB0680" w:rsidP="004D582C">
            <w:pPr>
              <w:pStyle w:val="ConsPlusNormal"/>
              <w:jc w:val="center"/>
              <w:rPr>
                <w:sz w:val="20"/>
              </w:rPr>
            </w:pPr>
            <w:r w:rsidRPr="00E043AE">
              <w:rPr>
                <w:sz w:val="20"/>
              </w:rPr>
              <w:t>40 149,21385</w:t>
            </w:r>
          </w:p>
        </w:tc>
        <w:tc>
          <w:tcPr>
            <w:tcW w:w="1276" w:type="dxa"/>
            <w:shd w:val="clear" w:color="auto" w:fill="auto"/>
          </w:tcPr>
          <w:p w14:paraId="47FFA8E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5FF7F7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5C987A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666EA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AF0994" w14:textId="77777777" w:rsidR="00BB0680" w:rsidRPr="00E043AE" w:rsidRDefault="00BB0680" w:rsidP="004D582C">
            <w:pPr>
              <w:pStyle w:val="ConsPlusNormal"/>
              <w:jc w:val="center"/>
              <w:rPr>
                <w:sz w:val="20"/>
              </w:rPr>
            </w:pPr>
            <w:r w:rsidRPr="00E043AE">
              <w:rPr>
                <w:sz w:val="20"/>
              </w:rPr>
              <w:t>0,00</w:t>
            </w:r>
          </w:p>
        </w:tc>
      </w:tr>
      <w:tr w:rsidR="00BB0680" w:rsidRPr="00E043AE" w14:paraId="06724FEF" w14:textId="77777777" w:rsidTr="004D582C">
        <w:tc>
          <w:tcPr>
            <w:tcW w:w="426" w:type="dxa"/>
            <w:vMerge/>
            <w:shd w:val="clear" w:color="auto" w:fill="auto"/>
          </w:tcPr>
          <w:p w14:paraId="72FAA7FA"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50B21BA"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67199271" w14:textId="77777777" w:rsidR="00BB0680" w:rsidRPr="00E043AE" w:rsidRDefault="00BB0680" w:rsidP="004D582C">
            <w:pPr>
              <w:spacing w:after="0" w:line="240" w:lineRule="auto"/>
              <w:ind w:right="-1"/>
              <w:jc w:val="center"/>
              <w:rPr>
                <w:rFonts w:ascii="Times New Roman" w:hAnsi="Times New Roman" w:cs="Times New Roman"/>
                <w:sz w:val="16"/>
                <w:szCs w:val="16"/>
              </w:rPr>
            </w:pPr>
          </w:p>
        </w:tc>
        <w:tc>
          <w:tcPr>
            <w:tcW w:w="1276" w:type="dxa"/>
            <w:shd w:val="clear" w:color="auto" w:fill="auto"/>
          </w:tcPr>
          <w:p w14:paraId="5B13E9E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600BEC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5A4725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0C2A84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6BF7D1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B2FDE5C" w14:textId="77777777" w:rsidR="00BB0680" w:rsidRPr="00E043AE" w:rsidRDefault="00BB0680" w:rsidP="004D582C">
            <w:pPr>
              <w:pStyle w:val="ConsPlusNormal"/>
              <w:jc w:val="center"/>
              <w:rPr>
                <w:sz w:val="20"/>
              </w:rPr>
            </w:pPr>
            <w:r w:rsidRPr="00E043AE">
              <w:rPr>
                <w:sz w:val="20"/>
              </w:rPr>
              <w:t>0,00</w:t>
            </w:r>
          </w:p>
        </w:tc>
      </w:tr>
      <w:tr w:rsidR="00BB0680" w:rsidRPr="00E043AE" w14:paraId="02AFE1F1" w14:textId="77777777" w:rsidTr="004D582C">
        <w:tc>
          <w:tcPr>
            <w:tcW w:w="426" w:type="dxa"/>
            <w:vMerge w:val="restart"/>
            <w:shd w:val="clear" w:color="auto" w:fill="auto"/>
          </w:tcPr>
          <w:p w14:paraId="6A713580"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3.</w:t>
            </w:r>
          </w:p>
        </w:tc>
        <w:tc>
          <w:tcPr>
            <w:tcW w:w="5244" w:type="dxa"/>
            <w:shd w:val="clear" w:color="auto" w:fill="auto"/>
            <w:vAlign w:val="center"/>
          </w:tcPr>
          <w:p w14:paraId="141E59C0" w14:textId="77777777" w:rsidR="00BB0680" w:rsidRPr="00E043AE" w:rsidRDefault="00BB0680" w:rsidP="004D582C">
            <w:pPr>
              <w:pStyle w:val="ConsPlusNormal"/>
              <w:rPr>
                <w:sz w:val="20"/>
              </w:rPr>
            </w:pPr>
            <w:r w:rsidRPr="00E043AE">
              <w:rPr>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6B65E3F4" w14:textId="77777777" w:rsidR="00BB0680" w:rsidRPr="00E043AE" w:rsidRDefault="00BB0680" w:rsidP="004D582C">
            <w:pPr>
              <w:pStyle w:val="ConsPlusNormal"/>
              <w:jc w:val="center"/>
              <w:rPr>
                <w:sz w:val="20"/>
              </w:rPr>
            </w:pPr>
            <w:r w:rsidRPr="00E043AE">
              <w:rPr>
                <w:sz w:val="20"/>
              </w:rPr>
              <w:t>МБУ «Служба благоустройства»</w:t>
            </w:r>
          </w:p>
        </w:tc>
        <w:tc>
          <w:tcPr>
            <w:tcW w:w="1276" w:type="dxa"/>
            <w:shd w:val="clear" w:color="auto" w:fill="auto"/>
            <w:vAlign w:val="center"/>
          </w:tcPr>
          <w:p w14:paraId="3EE6F33D"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14 924,00</w:t>
            </w:r>
          </w:p>
        </w:tc>
        <w:tc>
          <w:tcPr>
            <w:tcW w:w="1276" w:type="dxa"/>
            <w:shd w:val="clear" w:color="auto" w:fill="auto"/>
            <w:vAlign w:val="center"/>
          </w:tcPr>
          <w:p w14:paraId="3D0E3EB5" w14:textId="77777777" w:rsidR="00BB0680" w:rsidRPr="00E043AE" w:rsidRDefault="00BB0680" w:rsidP="004D582C">
            <w:pPr>
              <w:pStyle w:val="ConsPlusNormal"/>
              <w:jc w:val="center"/>
              <w:rPr>
                <w:sz w:val="20"/>
              </w:rPr>
            </w:pPr>
            <w:r w:rsidRPr="00E043AE">
              <w:rPr>
                <w:sz w:val="20"/>
              </w:rPr>
              <w:t>13 371,000</w:t>
            </w:r>
          </w:p>
        </w:tc>
        <w:tc>
          <w:tcPr>
            <w:tcW w:w="1275" w:type="dxa"/>
            <w:shd w:val="clear" w:color="auto" w:fill="auto"/>
            <w:vAlign w:val="center"/>
          </w:tcPr>
          <w:p w14:paraId="66886D88" w14:textId="77777777" w:rsidR="00BB0680" w:rsidRPr="00E043AE" w:rsidRDefault="00BB0680" w:rsidP="004D582C">
            <w:pPr>
              <w:pStyle w:val="ConsPlusNormal"/>
              <w:jc w:val="center"/>
              <w:rPr>
                <w:sz w:val="20"/>
              </w:rPr>
            </w:pPr>
            <w:r w:rsidRPr="00E043AE">
              <w:rPr>
                <w:sz w:val="20"/>
              </w:rPr>
              <w:t>13 371,000</w:t>
            </w:r>
          </w:p>
        </w:tc>
        <w:tc>
          <w:tcPr>
            <w:tcW w:w="1276" w:type="dxa"/>
            <w:shd w:val="clear" w:color="auto" w:fill="auto"/>
            <w:vAlign w:val="center"/>
          </w:tcPr>
          <w:p w14:paraId="1ADEFB10"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vAlign w:val="center"/>
          </w:tcPr>
          <w:p w14:paraId="77524391" w14:textId="77777777" w:rsidR="00BB0680" w:rsidRPr="00E043AE" w:rsidRDefault="00BB0680" w:rsidP="004D582C">
            <w:pPr>
              <w:pStyle w:val="ConsPlusNormal"/>
              <w:jc w:val="center"/>
              <w:rPr>
                <w:sz w:val="20"/>
              </w:rPr>
            </w:pPr>
            <w:r w:rsidRPr="00E043AE">
              <w:rPr>
                <w:sz w:val="20"/>
              </w:rPr>
              <w:t>1 119,84513</w:t>
            </w:r>
          </w:p>
        </w:tc>
        <w:tc>
          <w:tcPr>
            <w:tcW w:w="1276" w:type="dxa"/>
            <w:shd w:val="clear" w:color="auto" w:fill="auto"/>
            <w:vAlign w:val="center"/>
          </w:tcPr>
          <w:p w14:paraId="29F6F8B4" w14:textId="77777777" w:rsidR="00BB0680" w:rsidRPr="00E043AE" w:rsidRDefault="00BB0680" w:rsidP="004D582C">
            <w:pPr>
              <w:pStyle w:val="ConsPlusNormal"/>
              <w:jc w:val="center"/>
              <w:rPr>
                <w:sz w:val="20"/>
              </w:rPr>
            </w:pPr>
            <w:r w:rsidRPr="00E043AE">
              <w:rPr>
                <w:sz w:val="20"/>
              </w:rPr>
              <w:t>1 119,84513</w:t>
            </w:r>
          </w:p>
        </w:tc>
      </w:tr>
      <w:tr w:rsidR="00BB0680" w:rsidRPr="00E043AE" w14:paraId="58A9E12F" w14:textId="77777777" w:rsidTr="004D582C">
        <w:tc>
          <w:tcPr>
            <w:tcW w:w="426" w:type="dxa"/>
            <w:vMerge/>
            <w:shd w:val="clear" w:color="auto" w:fill="auto"/>
          </w:tcPr>
          <w:p w14:paraId="307B9825"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vAlign w:val="center"/>
          </w:tcPr>
          <w:p w14:paraId="108882C3" w14:textId="77777777" w:rsidR="00BB0680" w:rsidRPr="00E043AE" w:rsidRDefault="00BB0680" w:rsidP="004D582C">
            <w:pPr>
              <w:pStyle w:val="ConsPlusNormal"/>
              <w:rPr>
                <w:sz w:val="20"/>
              </w:rPr>
            </w:pPr>
            <w:r w:rsidRPr="00E043AE">
              <w:rPr>
                <w:sz w:val="20"/>
              </w:rPr>
              <w:t>бюджетные ассигнования, в том числе:</w:t>
            </w:r>
          </w:p>
        </w:tc>
        <w:tc>
          <w:tcPr>
            <w:tcW w:w="1843" w:type="dxa"/>
            <w:vMerge/>
            <w:shd w:val="clear" w:color="auto" w:fill="auto"/>
          </w:tcPr>
          <w:p w14:paraId="600D299C" w14:textId="77777777" w:rsidR="00BB0680" w:rsidRPr="00E043AE" w:rsidRDefault="00BB0680" w:rsidP="004D582C">
            <w:pPr>
              <w:pStyle w:val="ConsPlusNormal"/>
              <w:jc w:val="center"/>
              <w:rPr>
                <w:sz w:val="20"/>
              </w:rPr>
            </w:pPr>
          </w:p>
        </w:tc>
        <w:tc>
          <w:tcPr>
            <w:tcW w:w="1276" w:type="dxa"/>
            <w:shd w:val="clear" w:color="auto" w:fill="auto"/>
            <w:vAlign w:val="center"/>
          </w:tcPr>
          <w:p w14:paraId="74023D68"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14FAA2AA" w14:textId="77777777" w:rsidR="00BB0680" w:rsidRPr="00E043AE" w:rsidRDefault="00BB0680" w:rsidP="004D582C">
            <w:pPr>
              <w:spacing w:after="0" w:line="240" w:lineRule="auto"/>
              <w:jc w:val="center"/>
              <w:rPr>
                <w:rFonts w:ascii="Times New Roman" w:hAnsi="Times New Roman" w:cs="Times New Roman"/>
              </w:rPr>
            </w:pPr>
          </w:p>
        </w:tc>
        <w:tc>
          <w:tcPr>
            <w:tcW w:w="1275" w:type="dxa"/>
            <w:shd w:val="clear" w:color="auto" w:fill="auto"/>
            <w:vAlign w:val="center"/>
          </w:tcPr>
          <w:p w14:paraId="6E3F0C2D"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03C311F0"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6D93D3C4"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5B2FED27" w14:textId="77777777" w:rsidR="00BB0680" w:rsidRPr="00E043AE" w:rsidRDefault="00BB0680" w:rsidP="004D582C">
            <w:pPr>
              <w:spacing w:after="0" w:line="240" w:lineRule="auto"/>
              <w:jc w:val="center"/>
              <w:rPr>
                <w:rFonts w:ascii="Times New Roman" w:hAnsi="Times New Roman" w:cs="Times New Roman"/>
              </w:rPr>
            </w:pPr>
          </w:p>
        </w:tc>
      </w:tr>
      <w:tr w:rsidR="00BB0680" w:rsidRPr="00E043AE" w14:paraId="78EFA174" w14:textId="77777777" w:rsidTr="004D582C">
        <w:tc>
          <w:tcPr>
            <w:tcW w:w="426" w:type="dxa"/>
            <w:vMerge/>
            <w:shd w:val="clear" w:color="auto" w:fill="auto"/>
          </w:tcPr>
          <w:p w14:paraId="0830B71F"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vAlign w:val="center"/>
          </w:tcPr>
          <w:p w14:paraId="4FEDDB14" w14:textId="77777777" w:rsidR="00BB0680" w:rsidRPr="00E043AE" w:rsidRDefault="00BB0680" w:rsidP="004D582C">
            <w:pPr>
              <w:pStyle w:val="ConsPlusNormal"/>
              <w:rPr>
                <w:sz w:val="20"/>
              </w:rPr>
            </w:pPr>
            <w:r w:rsidRPr="00E043AE">
              <w:rPr>
                <w:sz w:val="20"/>
              </w:rPr>
              <w:t>- местный бюджет</w:t>
            </w:r>
          </w:p>
        </w:tc>
        <w:tc>
          <w:tcPr>
            <w:tcW w:w="1843" w:type="dxa"/>
            <w:shd w:val="clear" w:color="auto" w:fill="auto"/>
          </w:tcPr>
          <w:p w14:paraId="72FA7EA8" w14:textId="77777777" w:rsidR="00BB0680" w:rsidRPr="00E043AE" w:rsidRDefault="00BB0680" w:rsidP="004D582C">
            <w:pPr>
              <w:pStyle w:val="ConsPlusNormal"/>
              <w:jc w:val="center"/>
              <w:rPr>
                <w:sz w:val="20"/>
              </w:rPr>
            </w:pPr>
          </w:p>
        </w:tc>
        <w:tc>
          <w:tcPr>
            <w:tcW w:w="1276" w:type="dxa"/>
            <w:shd w:val="clear" w:color="auto" w:fill="auto"/>
            <w:vAlign w:val="center"/>
          </w:tcPr>
          <w:p w14:paraId="0ED9DE8F" w14:textId="77777777" w:rsidR="00BB0680" w:rsidRPr="00E043AE" w:rsidRDefault="00BB0680" w:rsidP="004D582C">
            <w:pPr>
              <w:spacing w:after="0" w:line="240" w:lineRule="auto"/>
              <w:jc w:val="center"/>
              <w:rPr>
                <w:rFonts w:ascii="Times New Roman" w:hAnsi="Times New Roman" w:cs="Times New Roman"/>
              </w:rPr>
            </w:pPr>
            <w:r w:rsidRPr="00E043AE">
              <w:rPr>
                <w:rFonts w:ascii="Times New Roman" w:hAnsi="Times New Roman" w:cs="Times New Roman"/>
              </w:rPr>
              <w:t>14 924,00</w:t>
            </w:r>
          </w:p>
        </w:tc>
        <w:tc>
          <w:tcPr>
            <w:tcW w:w="1276" w:type="dxa"/>
            <w:shd w:val="clear" w:color="auto" w:fill="auto"/>
            <w:vAlign w:val="center"/>
          </w:tcPr>
          <w:p w14:paraId="573BBA3D" w14:textId="77777777" w:rsidR="00BB0680" w:rsidRPr="00E043AE" w:rsidRDefault="00BB0680" w:rsidP="004D582C">
            <w:pPr>
              <w:spacing w:after="0" w:line="240" w:lineRule="auto"/>
              <w:jc w:val="center"/>
              <w:rPr>
                <w:rFonts w:ascii="Times New Roman" w:hAnsi="Times New Roman" w:cs="Times New Roman"/>
              </w:rPr>
            </w:pPr>
          </w:p>
        </w:tc>
        <w:tc>
          <w:tcPr>
            <w:tcW w:w="1275" w:type="dxa"/>
            <w:shd w:val="clear" w:color="auto" w:fill="auto"/>
            <w:vAlign w:val="center"/>
          </w:tcPr>
          <w:p w14:paraId="29648908"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10E9CDB4"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7485250A" w14:textId="77777777" w:rsidR="00BB0680" w:rsidRPr="00E043AE" w:rsidRDefault="00BB0680" w:rsidP="004D582C">
            <w:pPr>
              <w:spacing w:after="0" w:line="240" w:lineRule="auto"/>
              <w:jc w:val="center"/>
              <w:rPr>
                <w:rFonts w:ascii="Times New Roman" w:hAnsi="Times New Roman" w:cs="Times New Roman"/>
              </w:rPr>
            </w:pPr>
          </w:p>
        </w:tc>
        <w:tc>
          <w:tcPr>
            <w:tcW w:w="1276" w:type="dxa"/>
            <w:shd w:val="clear" w:color="auto" w:fill="auto"/>
            <w:vAlign w:val="center"/>
          </w:tcPr>
          <w:p w14:paraId="32EAE8BE" w14:textId="77777777" w:rsidR="00BB0680" w:rsidRPr="00E043AE" w:rsidRDefault="00BB0680" w:rsidP="004D582C">
            <w:pPr>
              <w:spacing w:after="0" w:line="240" w:lineRule="auto"/>
              <w:jc w:val="center"/>
              <w:rPr>
                <w:rFonts w:ascii="Times New Roman" w:hAnsi="Times New Roman" w:cs="Times New Roman"/>
              </w:rPr>
            </w:pPr>
          </w:p>
        </w:tc>
      </w:tr>
      <w:tr w:rsidR="00BB0680" w:rsidRPr="00E043AE" w14:paraId="75AE5ACB" w14:textId="77777777" w:rsidTr="004D582C">
        <w:tc>
          <w:tcPr>
            <w:tcW w:w="426" w:type="dxa"/>
            <w:vMerge w:val="restart"/>
            <w:shd w:val="clear" w:color="auto" w:fill="auto"/>
          </w:tcPr>
          <w:p w14:paraId="1C11D694"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4.</w:t>
            </w:r>
          </w:p>
        </w:tc>
        <w:tc>
          <w:tcPr>
            <w:tcW w:w="5244" w:type="dxa"/>
            <w:shd w:val="clear" w:color="auto" w:fill="auto"/>
            <w:vAlign w:val="center"/>
          </w:tcPr>
          <w:p w14:paraId="7361B3EB" w14:textId="77777777" w:rsidR="00BB0680" w:rsidRPr="00E043AE" w:rsidRDefault="00BB0680" w:rsidP="004D582C">
            <w:pPr>
              <w:pStyle w:val="ConsPlusNormal"/>
              <w:rPr>
                <w:sz w:val="20"/>
              </w:rPr>
            </w:pPr>
            <w:r w:rsidRPr="00E043AE">
              <w:rPr>
                <w:sz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06403B81" w14:textId="77777777" w:rsidR="00BB0680" w:rsidRPr="00E043AE" w:rsidRDefault="00BB0680" w:rsidP="004D582C">
            <w:pPr>
              <w:pStyle w:val="ac"/>
              <w:ind w:left="176"/>
              <w:jc w:val="center"/>
            </w:pPr>
            <w:r w:rsidRPr="00E043AE">
              <w:t xml:space="preserve">МКУ </w:t>
            </w:r>
            <w:proofErr w:type="spellStart"/>
            <w:r w:rsidRPr="00E043AE">
              <w:t>г.о</w:t>
            </w:r>
            <w:proofErr w:type="spellEnd"/>
            <w:r w:rsidRPr="00E043AE">
              <w:t>. Тейково «Служба заказчика»</w:t>
            </w:r>
          </w:p>
        </w:tc>
        <w:tc>
          <w:tcPr>
            <w:tcW w:w="1276" w:type="dxa"/>
            <w:shd w:val="clear" w:color="auto" w:fill="auto"/>
            <w:vAlign w:val="center"/>
          </w:tcPr>
          <w:p w14:paraId="69378486" w14:textId="77777777" w:rsidR="00BB0680" w:rsidRPr="00E043AE" w:rsidRDefault="00BB0680" w:rsidP="004D582C">
            <w:pPr>
              <w:autoSpaceDE w:val="0"/>
              <w:autoSpaceDN w:val="0"/>
              <w:spacing w:after="0" w:line="240" w:lineRule="auto"/>
              <w:jc w:val="center"/>
              <w:rPr>
                <w:rFonts w:ascii="Times New Roman" w:hAnsi="Times New Roman" w:cs="Times New Roman"/>
              </w:rPr>
            </w:pPr>
            <w:r w:rsidRPr="00E043AE">
              <w:rPr>
                <w:rFonts w:ascii="Times New Roman" w:hAnsi="Times New Roman" w:cs="Times New Roman"/>
              </w:rPr>
              <w:t>27 997,97968</w:t>
            </w:r>
          </w:p>
        </w:tc>
        <w:tc>
          <w:tcPr>
            <w:tcW w:w="1276" w:type="dxa"/>
            <w:shd w:val="clear" w:color="auto" w:fill="auto"/>
          </w:tcPr>
          <w:p w14:paraId="11E3FF85"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2CE47F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EAAABF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494CEA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BC95427" w14:textId="77777777" w:rsidR="00BB0680" w:rsidRPr="00E043AE" w:rsidRDefault="00BB0680" w:rsidP="004D582C">
            <w:pPr>
              <w:pStyle w:val="ConsPlusNormal"/>
              <w:jc w:val="center"/>
              <w:rPr>
                <w:sz w:val="20"/>
              </w:rPr>
            </w:pPr>
            <w:r w:rsidRPr="00E043AE">
              <w:rPr>
                <w:sz w:val="20"/>
              </w:rPr>
              <w:t>0,00</w:t>
            </w:r>
          </w:p>
        </w:tc>
      </w:tr>
      <w:tr w:rsidR="00BB0680" w:rsidRPr="00E043AE" w14:paraId="0D1B8C6D" w14:textId="77777777" w:rsidTr="004D582C">
        <w:tc>
          <w:tcPr>
            <w:tcW w:w="426" w:type="dxa"/>
            <w:vMerge/>
            <w:shd w:val="clear" w:color="auto" w:fill="auto"/>
          </w:tcPr>
          <w:p w14:paraId="3CDE1D0D"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vAlign w:val="center"/>
          </w:tcPr>
          <w:p w14:paraId="300D4694" w14:textId="77777777" w:rsidR="00BB0680" w:rsidRPr="00E043AE" w:rsidRDefault="00BB0680" w:rsidP="004D582C">
            <w:pPr>
              <w:pStyle w:val="ConsPlusNormal"/>
              <w:rPr>
                <w:sz w:val="20"/>
              </w:rPr>
            </w:pPr>
            <w:r w:rsidRPr="00E043AE">
              <w:rPr>
                <w:sz w:val="20"/>
              </w:rPr>
              <w:t>бюджетные ассигнования:</w:t>
            </w:r>
          </w:p>
        </w:tc>
        <w:tc>
          <w:tcPr>
            <w:tcW w:w="1843" w:type="dxa"/>
            <w:vMerge/>
            <w:shd w:val="clear" w:color="auto" w:fill="auto"/>
          </w:tcPr>
          <w:p w14:paraId="085960DA" w14:textId="77777777" w:rsidR="00BB0680" w:rsidRPr="00E043AE" w:rsidRDefault="00BB0680" w:rsidP="004D582C">
            <w:pPr>
              <w:pStyle w:val="ac"/>
              <w:ind w:left="176"/>
              <w:jc w:val="center"/>
            </w:pPr>
          </w:p>
        </w:tc>
        <w:tc>
          <w:tcPr>
            <w:tcW w:w="1276" w:type="dxa"/>
            <w:shd w:val="clear" w:color="auto" w:fill="auto"/>
            <w:vAlign w:val="center"/>
          </w:tcPr>
          <w:p w14:paraId="67E550CD" w14:textId="77777777" w:rsidR="00BB0680" w:rsidRPr="00E043AE" w:rsidRDefault="00BB0680" w:rsidP="004D582C">
            <w:pPr>
              <w:autoSpaceDE w:val="0"/>
              <w:autoSpaceDN w:val="0"/>
              <w:spacing w:after="0" w:line="240" w:lineRule="auto"/>
              <w:jc w:val="center"/>
              <w:rPr>
                <w:rFonts w:ascii="Times New Roman" w:hAnsi="Times New Roman" w:cs="Times New Roman"/>
              </w:rPr>
            </w:pPr>
          </w:p>
        </w:tc>
        <w:tc>
          <w:tcPr>
            <w:tcW w:w="1276" w:type="dxa"/>
            <w:shd w:val="clear" w:color="auto" w:fill="auto"/>
          </w:tcPr>
          <w:p w14:paraId="6359BEDC" w14:textId="77777777" w:rsidR="00BB0680" w:rsidRPr="00E043AE" w:rsidRDefault="00BB0680" w:rsidP="004D582C">
            <w:pPr>
              <w:pStyle w:val="ConsPlusNormal"/>
              <w:jc w:val="center"/>
              <w:rPr>
                <w:sz w:val="20"/>
              </w:rPr>
            </w:pPr>
          </w:p>
        </w:tc>
        <w:tc>
          <w:tcPr>
            <w:tcW w:w="1275" w:type="dxa"/>
            <w:shd w:val="clear" w:color="auto" w:fill="auto"/>
          </w:tcPr>
          <w:p w14:paraId="04FBD777" w14:textId="77777777" w:rsidR="00BB0680" w:rsidRPr="00E043AE" w:rsidRDefault="00BB0680" w:rsidP="004D582C">
            <w:pPr>
              <w:pStyle w:val="ConsPlusNormal"/>
              <w:jc w:val="center"/>
              <w:rPr>
                <w:sz w:val="20"/>
              </w:rPr>
            </w:pPr>
          </w:p>
        </w:tc>
        <w:tc>
          <w:tcPr>
            <w:tcW w:w="1276" w:type="dxa"/>
            <w:shd w:val="clear" w:color="auto" w:fill="auto"/>
          </w:tcPr>
          <w:p w14:paraId="4C85A607" w14:textId="77777777" w:rsidR="00BB0680" w:rsidRPr="00E043AE" w:rsidRDefault="00BB0680" w:rsidP="004D582C">
            <w:pPr>
              <w:pStyle w:val="ConsPlusNormal"/>
              <w:jc w:val="center"/>
              <w:rPr>
                <w:sz w:val="20"/>
              </w:rPr>
            </w:pPr>
          </w:p>
        </w:tc>
        <w:tc>
          <w:tcPr>
            <w:tcW w:w="1276" w:type="dxa"/>
            <w:shd w:val="clear" w:color="auto" w:fill="auto"/>
          </w:tcPr>
          <w:p w14:paraId="3E3F446B" w14:textId="77777777" w:rsidR="00BB0680" w:rsidRPr="00E043AE" w:rsidRDefault="00BB0680" w:rsidP="004D582C">
            <w:pPr>
              <w:pStyle w:val="ConsPlusNormal"/>
              <w:jc w:val="center"/>
              <w:rPr>
                <w:sz w:val="20"/>
              </w:rPr>
            </w:pPr>
          </w:p>
        </w:tc>
        <w:tc>
          <w:tcPr>
            <w:tcW w:w="1276" w:type="dxa"/>
            <w:shd w:val="clear" w:color="auto" w:fill="auto"/>
          </w:tcPr>
          <w:p w14:paraId="1C30899A" w14:textId="77777777" w:rsidR="00BB0680" w:rsidRPr="00E043AE" w:rsidRDefault="00BB0680" w:rsidP="004D582C">
            <w:pPr>
              <w:pStyle w:val="ConsPlusNormal"/>
              <w:jc w:val="center"/>
              <w:rPr>
                <w:sz w:val="20"/>
              </w:rPr>
            </w:pPr>
          </w:p>
        </w:tc>
      </w:tr>
      <w:tr w:rsidR="00BB0680" w:rsidRPr="00E043AE" w14:paraId="426A140F" w14:textId="77777777" w:rsidTr="004D582C">
        <w:tc>
          <w:tcPr>
            <w:tcW w:w="426" w:type="dxa"/>
            <w:vMerge/>
            <w:shd w:val="clear" w:color="auto" w:fill="auto"/>
          </w:tcPr>
          <w:p w14:paraId="74E6DCE7"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7B589AB"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tcPr>
          <w:p w14:paraId="6A6F59C8" w14:textId="77777777" w:rsidR="00BB0680" w:rsidRPr="00E043AE" w:rsidRDefault="00BB0680" w:rsidP="004D582C">
            <w:pPr>
              <w:pStyle w:val="ac"/>
              <w:ind w:left="176"/>
              <w:jc w:val="center"/>
            </w:pPr>
          </w:p>
        </w:tc>
        <w:tc>
          <w:tcPr>
            <w:tcW w:w="1276" w:type="dxa"/>
            <w:shd w:val="clear" w:color="auto" w:fill="auto"/>
            <w:vAlign w:val="center"/>
          </w:tcPr>
          <w:p w14:paraId="4CD446BD" w14:textId="77777777" w:rsidR="00BB0680" w:rsidRPr="00E043AE" w:rsidRDefault="00BB0680" w:rsidP="004D582C">
            <w:pPr>
              <w:autoSpaceDE w:val="0"/>
              <w:autoSpaceDN w:val="0"/>
              <w:spacing w:after="0" w:line="240" w:lineRule="auto"/>
              <w:jc w:val="center"/>
              <w:rPr>
                <w:rFonts w:ascii="Times New Roman" w:hAnsi="Times New Roman" w:cs="Times New Roman"/>
              </w:rPr>
            </w:pPr>
            <w:r w:rsidRPr="00E043AE">
              <w:rPr>
                <w:rFonts w:ascii="Times New Roman" w:hAnsi="Times New Roman" w:cs="Times New Roman"/>
              </w:rPr>
              <w:t>1 399,89900</w:t>
            </w:r>
          </w:p>
        </w:tc>
        <w:tc>
          <w:tcPr>
            <w:tcW w:w="1276" w:type="dxa"/>
            <w:shd w:val="clear" w:color="auto" w:fill="auto"/>
          </w:tcPr>
          <w:p w14:paraId="06AAAEE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D03CEF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628DDA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8CB774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0AAC590" w14:textId="77777777" w:rsidR="00BB0680" w:rsidRPr="00E043AE" w:rsidRDefault="00BB0680" w:rsidP="004D582C">
            <w:pPr>
              <w:pStyle w:val="ConsPlusNormal"/>
              <w:jc w:val="center"/>
              <w:rPr>
                <w:sz w:val="20"/>
              </w:rPr>
            </w:pPr>
            <w:r w:rsidRPr="00E043AE">
              <w:rPr>
                <w:sz w:val="20"/>
              </w:rPr>
              <w:t>0,00</w:t>
            </w:r>
          </w:p>
        </w:tc>
      </w:tr>
      <w:tr w:rsidR="00BB0680" w:rsidRPr="00E043AE" w14:paraId="506CF78C" w14:textId="77777777" w:rsidTr="004D582C">
        <w:tc>
          <w:tcPr>
            <w:tcW w:w="426" w:type="dxa"/>
            <w:vMerge/>
            <w:shd w:val="clear" w:color="auto" w:fill="auto"/>
          </w:tcPr>
          <w:p w14:paraId="7A9048C1"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C4414FE"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tcPr>
          <w:p w14:paraId="2AE617EF" w14:textId="77777777" w:rsidR="00BB0680" w:rsidRPr="00E043AE" w:rsidRDefault="00BB0680" w:rsidP="004D582C">
            <w:pPr>
              <w:pStyle w:val="ac"/>
              <w:ind w:left="176"/>
              <w:jc w:val="center"/>
            </w:pPr>
          </w:p>
        </w:tc>
        <w:tc>
          <w:tcPr>
            <w:tcW w:w="1276" w:type="dxa"/>
            <w:shd w:val="clear" w:color="auto" w:fill="auto"/>
          </w:tcPr>
          <w:p w14:paraId="5831067C" w14:textId="77777777" w:rsidR="00BB0680" w:rsidRPr="00E043AE" w:rsidRDefault="00BB0680" w:rsidP="004D582C">
            <w:pPr>
              <w:pStyle w:val="ConsPlusNormal"/>
              <w:jc w:val="center"/>
              <w:rPr>
                <w:sz w:val="20"/>
              </w:rPr>
            </w:pPr>
            <w:r w:rsidRPr="00E043AE">
              <w:rPr>
                <w:sz w:val="20"/>
              </w:rPr>
              <w:t>26 598,08068</w:t>
            </w:r>
          </w:p>
        </w:tc>
        <w:tc>
          <w:tcPr>
            <w:tcW w:w="1276" w:type="dxa"/>
            <w:shd w:val="clear" w:color="auto" w:fill="auto"/>
          </w:tcPr>
          <w:p w14:paraId="6BD2BB0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E5D0E2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2F49A2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CCA958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2D7EB5C" w14:textId="77777777" w:rsidR="00BB0680" w:rsidRPr="00E043AE" w:rsidRDefault="00BB0680" w:rsidP="004D582C">
            <w:pPr>
              <w:pStyle w:val="ConsPlusNormal"/>
              <w:jc w:val="center"/>
              <w:rPr>
                <w:sz w:val="20"/>
              </w:rPr>
            </w:pPr>
            <w:r w:rsidRPr="00E043AE">
              <w:rPr>
                <w:sz w:val="20"/>
              </w:rPr>
              <w:t>0,00</w:t>
            </w:r>
          </w:p>
        </w:tc>
      </w:tr>
      <w:tr w:rsidR="00BB0680" w:rsidRPr="00E043AE" w14:paraId="2DFDDD2D" w14:textId="77777777" w:rsidTr="004D582C">
        <w:tc>
          <w:tcPr>
            <w:tcW w:w="426" w:type="dxa"/>
            <w:vMerge/>
            <w:shd w:val="clear" w:color="auto" w:fill="auto"/>
          </w:tcPr>
          <w:p w14:paraId="7F618880"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BBEA41D"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tcPr>
          <w:p w14:paraId="3BAAD210" w14:textId="77777777" w:rsidR="00BB0680" w:rsidRPr="00E043AE" w:rsidRDefault="00BB0680" w:rsidP="004D582C">
            <w:pPr>
              <w:pStyle w:val="ac"/>
              <w:ind w:left="176"/>
              <w:jc w:val="center"/>
            </w:pPr>
          </w:p>
        </w:tc>
        <w:tc>
          <w:tcPr>
            <w:tcW w:w="1276" w:type="dxa"/>
            <w:shd w:val="clear" w:color="auto" w:fill="auto"/>
          </w:tcPr>
          <w:p w14:paraId="23498E6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E7B53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F1EFB1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29420A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B4E15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1365F96" w14:textId="77777777" w:rsidR="00BB0680" w:rsidRPr="00E043AE" w:rsidRDefault="00BB0680" w:rsidP="004D582C">
            <w:pPr>
              <w:pStyle w:val="ConsPlusNormal"/>
              <w:jc w:val="center"/>
              <w:rPr>
                <w:sz w:val="20"/>
              </w:rPr>
            </w:pPr>
            <w:r w:rsidRPr="00E043AE">
              <w:rPr>
                <w:sz w:val="20"/>
              </w:rPr>
              <w:t>0,00</w:t>
            </w:r>
          </w:p>
        </w:tc>
      </w:tr>
      <w:tr w:rsidR="00BB0680" w:rsidRPr="00E043AE" w14:paraId="0753171B" w14:textId="77777777" w:rsidTr="004D582C">
        <w:tc>
          <w:tcPr>
            <w:tcW w:w="426" w:type="dxa"/>
            <w:vMerge w:val="restart"/>
            <w:shd w:val="clear" w:color="auto" w:fill="auto"/>
          </w:tcPr>
          <w:p w14:paraId="7F1ADF76"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4.1.</w:t>
            </w:r>
          </w:p>
        </w:tc>
        <w:tc>
          <w:tcPr>
            <w:tcW w:w="5244" w:type="dxa"/>
            <w:shd w:val="clear" w:color="auto" w:fill="auto"/>
          </w:tcPr>
          <w:p w14:paraId="44FBA315" w14:textId="77777777" w:rsidR="00BB0680" w:rsidRPr="00E043AE" w:rsidRDefault="00BB0680" w:rsidP="004D582C">
            <w:pPr>
              <w:pStyle w:val="ConsPlusNormal"/>
              <w:jc w:val="both"/>
              <w:rPr>
                <w:sz w:val="20"/>
              </w:rPr>
            </w:pPr>
            <w:r w:rsidRPr="00E043AE">
              <w:rPr>
                <w:sz w:val="20"/>
              </w:rPr>
              <w:t xml:space="preserve">Ремонт участка автодороги по Ивановскому шоссе в </w:t>
            </w:r>
            <w:proofErr w:type="spellStart"/>
            <w:r w:rsidRPr="00E043AE">
              <w:rPr>
                <w:sz w:val="20"/>
              </w:rPr>
              <w:t>г.о</w:t>
            </w:r>
            <w:proofErr w:type="spellEnd"/>
            <w:r w:rsidRPr="00E043AE">
              <w:rPr>
                <w:sz w:val="20"/>
              </w:rPr>
              <w:t>. Тейково</w:t>
            </w:r>
          </w:p>
        </w:tc>
        <w:tc>
          <w:tcPr>
            <w:tcW w:w="1843" w:type="dxa"/>
            <w:vMerge/>
            <w:shd w:val="clear" w:color="auto" w:fill="auto"/>
            <w:vAlign w:val="center"/>
          </w:tcPr>
          <w:p w14:paraId="04AC4828" w14:textId="77777777" w:rsidR="00BB0680" w:rsidRPr="00E043AE" w:rsidRDefault="00BB0680" w:rsidP="004D582C">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6058CCBE" w14:textId="77777777" w:rsidR="00BB0680" w:rsidRPr="00E043AE" w:rsidRDefault="00BB0680" w:rsidP="004D582C">
            <w:pPr>
              <w:pStyle w:val="ConsPlusNormal"/>
              <w:jc w:val="center"/>
              <w:rPr>
                <w:sz w:val="20"/>
                <w:lang w:val="en-US"/>
              </w:rPr>
            </w:pPr>
            <w:r w:rsidRPr="00E043AE">
              <w:rPr>
                <w:sz w:val="20"/>
              </w:rPr>
              <w:t>22 124,76975</w:t>
            </w:r>
          </w:p>
        </w:tc>
        <w:tc>
          <w:tcPr>
            <w:tcW w:w="1276" w:type="dxa"/>
            <w:shd w:val="clear" w:color="auto" w:fill="auto"/>
          </w:tcPr>
          <w:p w14:paraId="49B3874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759FBC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21D99C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4A0300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05EFE6A" w14:textId="77777777" w:rsidR="00BB0680" w:rsidRPr="00E043AE" w:rsidRDefault="00BB0680" w:rsidP="004D582C">
            <w:pPr>
              <w:pStyle w:val="ConsPlusNormal"/>
              <w:jc w:val="center"/>
              <w:rPr>
                <w:sz w:val="20"/>
              </w:rPr>
            </w:pPr>
            <w:r w:rsidRPr="00E043AE">
              <w:rPr>
                <w:sz w:val="20"/>
              </w:rPr>
              <w:t>0,00</w:t>
            </w:r>
          </w:p>
        </w:tc>
      </w:tr>
      <w:tr w:rsidR="00BB0680" w:rsidRPr="00E043AE" w14:paraId="1AB3713D" w14:textId="77777777" w:rsidTr="004D582C">
        <w:tc>
          <w:tcPr>
            <w:tcW w:w="426" w:type="dxa"/>
            <w:vMerge/>
            <w:shd w:val="clear" w:color="auto" w:fill="auto"/>
          </w:tcPr>
          <w:p w14:paraId="19AA1E2F"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2E54AD78" w14:textId="77777777" w:rsidR="00BB0680" w:rsidRPr="00E043AE" w:rsidRDefault="00BB0680" w:rsidP="004D582C">
            <w:pPr>
              <w:pStyle w:val="ConsPlusNormal"/>
              <w:jc w:val="both"/>
              <w:rPr>
                <w:sz w:val="20"/>
              </w:rPr>
            </w:pPr>
            <w:r w:rsidRPr="00E043AE">
              <w:rPr>
                <w:sz w:val="20"/>
              </w:rPr>
              <w:t>бюджетные ассигнования, в том числе:</w:t>
            </w:r>
          </w:p>
        </w:tc>
        <w:tc>
          <w:tcPr>
            <w:tcW w:w="1843" w:type="dxa"/>
            <w:vMerge/>
            <w:shd w:val="clear" w:color="auto" w:fill="auto"/>
            <w:vAlign w:val="center"/>
          </w:tcPr>
          <w:p w14:paraId="018F9782"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CB41191" w14:textId="77777777" w:rsidR="00BB0680" w:rsidRPr="00E043AE" w:rsidRDefault="00BB0680" w:rsidP="004D582C">
            <w:pPr>
              <w:pStyle w:val="ConsPlusNormal"/>
              <w:jc w:val="center"/>
              <w:rPr>
                <w:sz w:val="20"/>
              </w:rPr>
            </w:pPr>
          </w:p>
        </w:tc>
        <w:tc>
          <w:tcPr>
            <w:tcW w:w="1276" w:type="dxa"/>
            <w:shd w:val="clear" w:color="auto" w:fill="auto"/>
          </w:tcPr>
          <w:p w14:paraId="2312E27D" w14:textId="77777777" w:rsidR="00BB0680" w:rsidRPr="00E043AE" w:rsidRDefault="00BB0680" w:rsidP="004D582C">
            <w:pPr>
              <w:pStyle w:val="ConsPlusNormal"/>
              <w:jc w:val="center"/>
              <w:rPr>
                <w:sz w:val="20"/>
              </w:rPr>
            </w:pPr>
          </w:p>
        </w:tc>
        <w:tc>
          <w:tcPr>
            <w:tcW w:w="1275" w:type="dxa"/>
            <w:shd w:val="clear" w:color="auto" w:fill="auto"/>
          </w:tcPr>
          <w:p w14:paraId="26878956" w14:textId="77777777" w:rsidR="00BB0680" w:rsidRPr="00E043AE" w:rsidRDefault="00BB0680" w:rsidP="004D582C">
            <w:pPr>
              <w:pStyle w:val="ConsPlusNormal"/>
              <w:jc w:val="center"/>
              <w:rPr>
                <w:sz w:val="20"/>
              </w:rPr>
            </w:pPr>
          </w:p>
        </w:tc>
        <w:tc>
          <w:tcPr>
            <w:tcW w:w="1276" w:type="dxa"/>
            <w:shd w:val="clear" w:color="auto" w:fill="auto"/>
          </w:tcPr>
          <w:p w14:paraId="38AC7D5D" w14:textId="77777777" w:rsidR="00BB0680" w:rsidRPr="00E043AE" w:rsidRDefault="00BB0680" w:rsidP="004D582C">
            <w:pPr>
              <w:pStyle w:val="ConsPlusNormal"/>
              <w:jc w:val="center"/>
              <w:rPr>
                <w:sz w:val="20"/>
              </w:rPr>
            </w:pPr>
          </w:p>
        </w:tc>
        <w:tc>
          <w:tcPr>
            <w:tcW w:w="1276" w:type="dxa"/>
            <w:shd w:val="clear" w:color="auto" w:fill="auto"/>
          </w:tcPr>
          <w:p w14:paraId="4C521973" w14:textId="77777777" w:rsidR="00BB0680" w:rsidRPr="00E043AE" w:rsidRDefault="00BB0680" w:rsidP="004D582C">
            <w:pPr>
              <w:pStyle w:val="ConsPlusNormal"/>
              <w:jc w:val="center"/>
              <w:rPr>
                <w:sz w:val="20"/>
              </w:rPr>
            </w:pPr>
          </w:p>
        </w:tc>
        <w:tc>
          <w:tcPr>
            <w:tcW w:w="1276" w:type="dxa"/>
            <w:shd w:val="clear" w:color="auto" w:fill="auto"/>
          </w:tcPr>
          <w:p w14:paraId="04A72141" w14:textId="77777777" w:rsidR="00BB0680" w:rsidRPr="00E043AE" w:rsidRDefault="00BB0680" w:rsidP="004D582C">
            <w:pPr>
              <w:pStyle w:val="ConsPlusNormal"/>
              <w:jc w:val="center"/>
              <w:rPr>
                <w:sz w:val="20"/>
              </w:rPr>
            </w:pPr>
          </w:p>
        </w:tc>
      </w:tr>
      <w:tr w:rsidR="00BB0680" w:rsidRPr="00E043AE" w14:paraId="24F72E8E" w14:textId="77777777" w:rsidTr="004D582C">
        <w:tc>
          <w:tcPr>
            <w:tcW w:w="426" w:type="dxa"/>
            <w:vMerge/>
            <w:shd w:val="clear" w:color="auto" w:fill="auto"/>
          </w:tcPr>
          <w:p w14:paraId="710BF498"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72B35756"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652A82A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AE2A5EC" w14:textId="77777777" w:rsidR="00BB0680" w:rsidRPr="00E043AE" w:rsidRDefault="00BB0680" w:rsidP="004D582C">
            <w:pPr>
              <w:pStyle w:val="ConsPlusNormal"/>
              <w:jc w:val="center"/>
              <w:rPr>
                <w:sz w:val="20"/>
              </w:rPr>
            </w:pPr>
            <w:r w:rsidRPr="00E043AE">
              <w:rPr>
                <w:sz w:val="20"/>
              </w:rPr>
              <w:t>1106,2385</w:t>
            </w:r>
          </w:p>
        </w:tc>
        <w:tc>
          <w:tcPr>
            <w:tcW w:w="1276" w:type="dxa"/>
            <w:shd w:val="clear" w:color="auto" w:fill="auto"/>
          </w:tcPr>
          <w:p w14:paraId="5404082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9B8B91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EA0D4A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B0A36A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1E04D02" w14:textId="77777777" w:rsidR="00BB0680" w:rsidRPr="00E043AE" w:rsidRDefault="00BB0680" w:rsidP="004D582C">
            <w:pPr>
              <w:pStyle w:val="ConsPlusNormal"/>
              <w:jc w:val="center"/>
              <w:rPr>
                <w:sz w:val="20"/>
              </w:rPr>
            </w:pPr>
            <w:r w:rsidRPr="00E043AE">
              <w:rPr>
                <w:sz w:val="20"/>
              </w:rPr>
              <w:t>0,00</w:t>
            </w:r>
          </w:p>
        </w:tc>
      </w:tr>
      <w:tr w:rsidR="00BB0680" w:rsidRPr="00E043AE" w14:paraId="1E2B698A" w14:textId="77777777" w:rsidTr="004D582C">
        <w:tc>
          <w:tcPr>
            <w:tcW w:w="426" w:type="dxa"/>
            <w:vMerge/>
            <w:shd w:val="clear" w:color="auto" w:fill="auto"/>
          </w:tcPr>
          <w:p w14:paraId="39C1B57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75C1CDA"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03CBC9F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C10ACE0" w14:textId="77777777" w:rsidR="00BB0680" w:rsidRPr="00E043AE" w:rsidRDefault="00BB0680" w:rsidP="004D582C">
            <w:pPr>
              <w:pStyle w:val="ConsPlusNormal"/>
              <w:jc w:val="center"/>
              <w:rPr>
                <w:sz w:val="20"/>
              </w:rPr>
            </w:pPr>
            <w:r w:rsidRPr="00E043AE">
              <w:rPr>
                <w:sz w:val="20"/>
              </w:rPr>
              <w:t>21 018,53125</w:t>
            </w:r>
          </w:p>
        </w:tc>
        <w:tc>
          <w:tcPr>
            <w:tcW w:w="1276" w:type="dxa"/>
            <w:shd w:val="clear" w:color="auto" w:fill="auto"/>
          </w:tcPr>
          <w:p w14:paraId="66C4EF8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C260C4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AB29BE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1147E2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A39958F" w14:textId="77777777" w:rsidR="00BB0680" w:rsidRPr="00E043AE" w:rsidRDefault="00BB0680" w:rsidP="004D582C">
            <w:pPr>
              <w:pStyle w:val="ConsPlusNormal"/>
              <w:jc w:val="center"/>
              <w:rPr>
                <w:sz w:val="20"/>
              </w:rPr>
            </w:pPr>
            <w:r w:rsidRPr="00E043AE">
              <w:rPr>
                <w:sz w:val="20"/>
              </w:rPr>
              <w:t>0,00</w:t>
            </w:r>
          </w:p>
        </w:tc>
      </w:tr>
      <w:tr w:rsidR="00BB0680" w:rsidRPr="00E043AE" w14:paraId="0B78749E" w14:textId="77777777" w:rsidTr="004D582C">
        <w:tc>
          <w:tcPr>
            <w:tcW w:w="426" w:type="dxa"/>
            <w:vMerge/>
            <w:shd w:val="clear" w:color="auto" w:fill="auto"/>
          </w:tcPr>
          <w:p w14:paraId="027C9DC4"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1BD1863"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4E5D399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976A24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73D375F"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281F15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E15129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976FF3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52A1BC8" w14:textId="77777777" w:rsidR="00BB0680" w:rsidRPr="00E043AE" w:rsidRDefault="00BB0680" w:rsidP="004D582C">
            <w:pPr>
              <w:pStyle w:val="ConsPlusNormal"/>
              <w:jc w:val="center"/>
              <w:rPr>
                <w:sz w:val="20"/>
              </w:rPr>
            </w:pPr>
            <w:r w:rsidRPr="00E043AE">
              <w:rPr>
                <w:sz w:val="20"/>
              </w:rPr>
              <w:t>0,00</w:t>
            </w:r>
          </w:p>
        </w:tc>
      </w:tr>
      <w:tr w:rsidR="00BB0680" w:rsidRPr="00E043AE" w14:paraId="73F51C15" w14:textId="77777777" w:rsidTr="004D582C">
        <w:tc>
          <w:tcPr>
            <w:tcW w:w="426" w:type="dxa"/>
            <w:vMerge w:val="restart"/>
            <w:shd w:val="clear" w:color="auto" w:fill="auto"/>
          </w:tcPr>
          <w:p w14:paraId="271E8447"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4.2.</w:t>
            </w:r>
          </w:p>
        </w:tc>
        <w:tc>
          <w:tcPr>
            <w:tcW w:w="5244" w:type="dxa"/>
            <w:shd w:val="clear" w:color="auto" w:fill="auto"/>
          </w:tcPr>
          <w:p w14:paraId="58C55815" w14:textId="77777777" w:rsidR="00BB0680" w:rsidRPr="00E043AE" w:rsidRDefault="00BB0680" w:rsidP="004D582C">
            <w:pPr>
              <w:pStyle w:val="ConsPlusNormal"/>
              <w:jc w:val="both"/>
              <w:rPr>
                <w:sz w:val="20"/>
              </w:rPr>
            </w:pPr>
            <w:r w:rsidRPr="00E043AE">
              <w:rPr>
                <w:sz w:val="20"/>
              </w:rPr>
              <w:t xml:space="preserve">Ремонт участка автодороги по ул. 1-ая Красная в </w:t>
            </w:r>
            <w:proofErr w:type="spellStart"/>
            <w:r w:rsidRPr="00E043AE">
              <w:rPr>
                <w:sz w:val="20"/>
              </w:rPr>
              <w:t>г.о</w:t>
            </w:r>
            <w:proofErr w:type="spellEnd"/>
            <w:r w:rsidRPr="00E043AE">
              <w:rPr>
                <w:sz w:val="20"/>
              </w:rPr>
              <w:t>. Тейково</w:t>
            </w:r>
          </w:p>
        </w:tc>
        <w:tc>
          <w:tcPr>
            <w:tcW w:w="1843" w:type="dxa"/>
            <w:vMerge/>
            <w:shd w:val="clear" w:color="auto" w:fill="auto"/>
            <w:vAlign w:val="center"/>
          </w:tcPr>
          <w:p w14:paraId="25D0F1A0" w14:textId="77777777" w:rsidR="00BB0680" w:rsidRPr="00E043AE" w:rsidRDefault="00BB0680" w:rsidP="004D582C">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5BD2525A" w14:textId="77777777" w:rsidR="00BB0680" w:rsidRPr="00E043AE" w:rsidRDefault="00BB0680" w:rsidP="004D582C">
            <w:pPr>
              <w:pStyle w:val="ConsPlusNormal"/>
              <w:jc w:val="center"/>
              <w:rPr>
                <w:sz w:val="20"/>
              </w:rPr>
            </w:pPr>
            <w:r w:rsidRPr="00E043AE">
              <w:rPr>
                <w:sz w:val="20"/>
              </w:rPr>
              <w:t>5 873,20993</w:t>
            </w:r>
          </w:p>
        </w:tc>
        <w:tc>
          <w:tcPr>
            <w:tcW w:w="1276" w:type="dxa"/>
            <w:shd w:val="clear" w:color="auto" w:fill="auto"/>
          </w:tcPr>
          <w:p w14:paraId="2EAE2E9F"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B3F612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97E00E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F4CC7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5506DC" w14:textId="77777777" w:rsidR="00BB0680" w:rsidRPr="00E043AE" w:rsidRDefault="00BB0680" w:rsidP="004D582C">
            <w:pPr>
              <w:pStyle w:val="ConsPlusNormal"/>
              <w:jc w:val="center"/>
              <w:rPr>
                <w:sz w:val="20"/>
              </w:rPr>
            </w:pPr>
            <w:r w:rsidRPr="00E043AE">
              <w:rPr>
                <w:sz w:val="20"/>
              </w:rPr>
              <w:t>0,00</w:t>
            </w:r>
          </w:p>
        </w:tc>
      </w:tr>
      <w:tr w:rsidR="00BB0680" w:rsidRPr="00E043AE" w14:paraId="1D7FB724" w14:textId="77777777" w:rsidTr="004D582C">
        <w:tc>
          <w:tcPr>
            <w:tcW w:w="426" w:type="dxa"/>
            <w:vMerge/>
            <w:shd w:val="clear" w:color="auto" w:fill="auto"/>
          </w:tcPr>
          <w:p w14:paraId="1D433CA1"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3779AEA7"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522DFF0E"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99E9361" w14:textId="77777777" w:rsidR="00BB0680" w:rsidRPr="00E043AE" w:rsidRDefault="00BB0680" w:rsidP="004D582C">
            <w:pPr>
              <w:pStyle w:val="ConsPlusNormal"/>
              <w:jc w:val="center"/>
              <w:rPr>
                <w:sz w:val="20"/>
              </w:rPr>
            </w:pPr>
          </w:p>
        </w:tc>
        <w:tc>
          <w:tcPr>
            <w:tcW w:w="1276" w:type="dxa"/>
            <w:shd w:val="clear" w:color="auto" w:fill="auto"/>
          </w:tcPr>
          <w:p w14:paraId="6388BB2A" w14:textId="77777777" w:rsidR="00BB0680" w:rsidRPr="00E043AE" w:rsidRDefault="00BB0680" w:rsidP="004D582C">
            <w:pPr>
              <w:pStyle w:val="ConsPlusNormal"/>
              <w:jc w:val="center"/>
              <w:rPr>
                <w:sz w:val="20"/>
              </w:rPr>
            </w:pPr>
          </w:p>
        </w:tc>
        <w:tc>
          <w:tcPr>
            <w:tcW w:w="1275" w:type="dxa"/>
            <w:shd w:val="clear" w:color="auto" w:fill="auto"/>
          </w:tcPr>
          <w:p w14:paraId="0F812CAD" w14:textId="77777777" w:rsidR="00BB0680" w:rsidRPr="00E043AE" w:rsidRDefault="00BB0680" w:rsidP="004D582C">
            <w:pPr>
              <w:pStyle w:val="ConsPlusNormal"/>
              <w:jc w:val="center"/>
              <w:rPr>
                <w:sz w:val="20"/>
              </w:rPr>
            </w:pPr>
          </w:p>
        </w:tc>
        <w:tc>
          <w:tcPr>
            <w:tcW w:w="1276" w:type="dxa"/>
            <w:shd w:val="clear" w:color="auto" w:fill="auto"/>
          </w:tcPr>
          <w:p w14:paraId="699BAA55" w14:textId="77777777" w:rsidR="00BB0680" w:rsidRPr="00E043AE" w:rsidRDefault="00BB0680" w:rsidP="004D582C">
            <w:pPr>
              <w:pStyle w:val="ConsPlusNormal"/>
              <w:jc w:val="center"/>
              <w:rPr>
                <w:sz w:val="20"/>
              </w:rPr>
            </w:pPr>
          </w:p>
        </w:tc>
        <w:tc>
          <w:tcPr>
            <w:tcW w:w="1276" w:type="dxa"/>
            <w:shd w:val="clear" w:color="auto" w:fill="auto"/>
          </w:tcPr>
          <w:p w14:paraId="13E275A5" w14:textId="77777777" w:rsidR="00BB0680" w:rsidRPr="00E043AE" w:rsidRDefault="00BB0680" w:rsidP="004D582C">
            <w:pPr>
              <w:pStyle w:val="ConsPlusNormal"/>
              <w:jc w:val="center"/>
              <w:rPr>
                <w:sz w:val="20"/>
              </w:rPr>
            </w:pPr>
          </w:p>
        </w:tc>
        <w:tc>
          <w:tcPr>
            <w:tcW w:w="1276" w:type="dxa"/>
            <w:shd w:val="clear" w:color="auto" w:fill="auto"/>
          </w:tcPr>
          <w:p w14:paraId="71C7EA98" w14:textId="77777777" w:rsidR="00BB0680" w:rsidRPr="00E043AE" w:rsidRDefault="00BB0680" w:rsidP="004D582C">
            <w:pPr>
              <w:pStyle w:val="ConsPlusNormal"/>
              <w:jc w:val="center"/>
              <w:rPr>
                <w:sz w:val="20"/>
              </w:rPr>
            </w:pPr>
          </w:p>
        </w:tc>
      </w:tr>
      <w:tr w:rsidR="00BB0680" w:rsidRPr="00E043AE" w14:paraId="5549632F" w14:textId="77777777" w:rsidTr="004D582C">
        <w:tc>
          <w:tcPr>
            <w:tcW w:w="426" w:type="dxa"/>
            <w:vMerge/>
            <w:shd w:val="clear" w:color="auto" w:fill="auto"/>
          </w:tcPr>
          <w:p w14:paraId="47A1A58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F586139"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1C968321"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5313E09" w14:textId="77777777" w:rsidR="00BB0680" w:rsidRPr="00E043AE" w:rsidRDefault="00BB0680" w:rsidP="004D582C">
            <w:pPr>
              <w:pStyle w:val="ConsPlusNormal"/>
              <w:jc w:val="center"/>
              <w:rPr>
                <w:sz w:val="20"/>
              </w:rPr>
            </w:pPr>
            <w:r w:rsidRPr="00E043AE">
              <w:rPr>
                <w:sz w:val="20"/>
              </w:rPr>
              <w:t>293,6605</w:t>
            </w:r>
          </w:p>
        </w:tc>
        <w:tc>
          <w:tcPr>
            <w:tcW w:w="1276" w:type="dxa"/>
            <w:shd w:val="clear" w:color="auto" w:fill="auto"/>
          </w:tcPr>
          <w:p w14:paraId="5D25D02F"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EB0910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6B7F62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A6C379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49DD036" w14:textId="77777777" w:rsidR="00BB0680" w:rsidRPr="00E043AE" w:rsidRDefault="00BB0680" w:rsidP="004D582C">
            <w:pPr>
              <w:pStyle w:val="ConsPlusNormal"/>
              <w:jc w:val="center"/>
              <w:rPr>
                <w:sz w:val="20"/>
              </w:rPr>
            </w:pPr>
            <w:r w:rsidRPr="00E043AE">
              <w:rPr>
                <w:sz w:val="20"/>
              </w:rPr>
              <w:t>0,00</w:t>
            </w:r>
          </w:p>
        </w:tc>
      </w:tr>
      <w:tr w:rsidR="00BB0680" w:rsidRPr="00E043AE" w14:paraId="7A711327" w14:textId="77777777" w:rsidTr="004D582C">
        <w:tc>
          <w:tcPr>
            <w:tcW w:w="426" w:type="dxa"/>
            <w:vMerge/>
            <w:shd w:val="clear" w:color="auto" w:fill="auto"/>
          </w:tcPr>
          <w:p w14:paraId="7B6EEB6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94A76E8"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68C0990A"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FBC1104" w14:textId="77777777" w:rsidR="00BB0680" w:rsidRPr="00E043AE" w:rsidRDefault="00BB0680" w:rsidP="004D582C">
            <w:pPr>
              <w:pStyle w:val="ConsPlusNormal"/>
              <w:jc w:val="center"/>
              <w:rPr>
                <w:color w:val="FF0000"/>
                <w:sz w:val="20"/>
                <w:lang w:val="en-US"/>
              </w:rPr>
            </w:pPr>
            <w:r w:rsidRPr="00E043AE">
              <w:rPr>
                <w:sz w:val="20"/>
                <w:lang w:val="en-US"/>
              </w:rPr>
              <w:t>5 579</w:t>
            </w:r>
            <w:r w:rsidRPr="00E043AE">
              <w:rPr>
                <w:sz w:val="20"/>
              </w:rPr>
              <w:t>,</w:t>
            </w:r>
            <w:r w:rsidRPr="00E043AE">
              <w:rPr>
                <w:sz w:val="20"/>
                <w:lang w:val="en-US"/>
              </w:rPr>
              <w:t>54943</w:t>
            </w:r>
          </w:p>
        </w:tc>
        <w:tc>
          <w:tcPr>
            <w:tcW w:w="1276" w:type="dxa"/>
            <w:shd w:val="clear" w:color="auto" w:fill="auto"/>
          </w:tcPr>
          <w:p w14:paraId="2CE58E0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D85CE7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14ED97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8F883A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0DFF2C4" w14:textId="77777777" w:rsidR="00BB0680" w:rsidRPr="00E043AE" w:rsidRDefault="00BB0680" w:rsidP="004D582C">
            <w:pPr>
              <w:pStyle w:val="ConsPlusNormal"/>
              <w:jc w:val="center"/>
              <w:rPr>
                <w:sz w:val="20"/>
              </w:rPr>
            </w:pPr>
            <w:r w:rsidRPr="00E043AE">
              <w:rPr>
                <w:sz w:val="20"/>
              </w:rPr>
              <w:t>0,00</w:t>
            </w:r>
          </w:p>
        </w:tc>
      </w:tr>
      <w:tr w:rsidR="00BB0680" w:rsidRPr="00E043AE" w14:paraId="625C4196" w14:textId="77777777" w:rsidTr="004D582C">
        <w:tc>
          <w:tcPr>
            <w:tcW w:w="426" w:type="dxa"/>
            <w:vMerge/>
            <w:shd w:val="clear" w:color="auto" w:fill="auto"/>
          </w:tcPr>
          <w:p w14:paraId="5EF8CA15"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96D7ED8"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48A7D792"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A05D13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C38B26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621F25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F59C47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1D4296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3446826" w14:textId="77777777" w:rsidR="00BB0680" w:rsidRPr="00E043AE" w:rsidRDefault="00BB0680" w:rsidP="004D582C">
            <w:pPr>
              <w:pStyle w:val="ConsPlusNormal"/>
              <w:jc w:val="center"/>
              <w:rPr>
                <w:sz w:val="20"/>
              </w:rPr>
            </w:pPr>
            <w:r w:rsidRPr="00E043AE">
              <w:rPr>
                <w:sz w:val="20"/>
              </w:rPr>
              <w:t>0,00</w:t>
            </w:r>
          </w:p>
        </w:tc>
      </w:tr>
      <w:tr w:rsidR="00BB0680" w:rsidRPr="00E043AE" w14:paraId="1E54F3D9" w14:textId="77777777" w:rsidTr="004D582C">
        <w:tc>
          <w:tcPr>
            <w:tcW w:w="426" w:type="dxa"/>
            <w:vMerge w:val="restart"/>
            <w:shd w:val="clear" w:color="auto" w:fill="auto"/>
          </w:tcPr>
          <w:p w14:paraId="084CF1C9"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5.</w:t>
            </w:r>
          </w:p>
        </w:tc>
        <w:tc>
          <w:tcPr>
            <w:tcW w:w="5244" w:type="dxa"/>
            <w:shd w:val="clear" w:color="auto" w:fill="auto"/>
          </w:tcPr>
          <w:p w14:paraId="0AE45AC7" w14:textId="77777777" w:rsidR="00BB0680" w:rsidRPr="00E043AE" w:rsidRDefault="00BB0680" w:rsidP="004D582C">
            <w:pPr>
              <w:pStyle w:val="ConsPlusNormal"/>
              <w:jc w:val="both"/>
              <w:rPr>
                <w:sz w:val="20"/>
              </w:rPr>
            </w:pPr>
            <w:r w:rsidRPr="00E043AE">
              <w:rPr>
                <w:sz w:val="20"/>
              </w:rPr>
              <w:t>Ремонт придомовых территорий</w:t>
            </w:r>
          </w:p>
        </w:tc>
        <w:tc>
          <w:tcPr>
            <w:tcW w:w="1843" w:type="dxa"/>
            <w:vMerge w:val="restart"/>
            <w:shd w:val="clear" w:color="auto" w:fill="auto"/>
            <w:vAlign w:val="center"/>
          </w:tcPr>
          <w:p w14:paraId="757B44F4"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r w:rsidRPr="00E043AE">
              <w:rPr>
                <w:rFonts w:ascii="Times New Roman" w:hAnsi="Times New Roman" w:cs="Times New Roman"/>
              </w:rPr>
              <w:t xml:space="preserve">МКУ </w:t>
            </w:r>
            <w:proofErr w:type="spellStart"/>
            <w:r w:rsidRPr="00E043AE">
              <w:rPr>
                <w:rFonts w:ascii="Times New Roman" w:hAnsi="Times New Roman" w:cs="Times New Roman"/>
              </w:rPr>
              <w:t>г.о</w:t>
            </w:r>
            <w:proofErr w:type="spellEnd"/>
            <w:r w:rsidRPr="00E043AE">
              <w:rPr>
                <w:rFonts w:ascii="Times New Roman" w:hAnsi="Times New Roman" w:cs="Times New Roman"/>
              </w:rPr>
              <w:t>. Тейково «Служба заказчика»</w:t>
            </w:r>
          </w:p>
        </w:tc>
        <w:tc>
          <w:tcPr>
            <w:tcW w:w="1276" w:type="dxa"/>
            <w:shd w:val="clear" w:color="auto" w:fill="auto"/>
          </w:tcPr>
          <w:p w14:paraId="15113B7B" w14:textId="77777777" w:rsidR="00BB0680" w:rsidRPr="00E043AE" w:rsidRDefault="00BB0680" w:rsidP="004D582C">
            <w:pPr>
              <w:pStyle w:val="ConsPlusNormal"/>
              <w:jc w:val="center"/>
              <w:rPr>
                <w:sz w:val="20"/>
              </w:rPr>
            </w:pPr>
            <w:r w:rsidRPr="00E043AE">
              <w:rPr>
                <w:sz w:val="20"/>
              </w:rPr>
              <w:t>536,06295</w:t>
            </w:r>
          </w:p>
        </w:tc>
        <w:tc>
          <w:tcPr>
            <w:tcW w:w="1276" w:type="dxa"/>
            <w:shd w:val="clear" w:color="auto" w:fill="auto"/>
          </w:tcPr>
          <w:p w14:paraId="51239475"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D031DE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B9DFE4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2FE25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0A5468" w14:textId="77777777" w:rsidR="00BB0680" w:rsidRPr="00E043AE" w:rsidRDefault="00BB0680" w:rsidP="004D582C">
            <w:pPr>
              <w:pStyle w:val="ConsPlusNormal"/>
              <w:jc w:val="center"/>
              <w:rPr>
                <w:sz w:val="20"/>
              </w:rPr>
            </w:pPr>
            <w:r w:rsidRPr="00E043AE">
              <w:rPr>
                <w:sz w:val="20"/>
              </w:rPr>
              <w:t>0,00</w:t>
            </w:r>
          </w:p>
        </w:tc>
      </w:tr>
      <w:tr w:rsidR="00BB0680" w:rsidRPr="00E043AE" w14:paraId="35BD2F25" w14:textId="77777777" w:rsidTr="004D582C">
        <w:tc>
          <w:tcPr>
            <w:tcW w:w="426" w:type="dxa"/>
            <w:vMerge/>
            <w:shd w:val="clear" w:color="auto" w:fill="auto"/>
          </w:tcPr>
          <w:p w14:paraId="3C1B8C0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7D87564"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161C2651"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0F6B29D" w14:textId="77777777" w:rsidR="00BB0680" w:rsidRPr="00E043AE" w:rsidRDefault="00BB0680" w:rsidP="004D582C">
            <w:pPr>
              <w:pStyle w:val="ConsPlusNormal"/>
              <w:jc w:val="center"/>
              <w:rPr>
                <w:sz w:val="20"/>
              </w:rPr>
            </w:pPr>
          </w:p>
        </w:tc>
        <w:tc>
          <w:tcPr>
            <w:tcW w:w="1276" w:type="dxa"/>
            <w:shd w:val="clear" w:color="auto" w:fill="auto"/>
          </w:tcPr>
          <w:p w14:paraId="232F0BED" w14:textId="77777777" w:rsidR="00BB0680" w:rsidRPr="00E043AE" w:rsidRDefault="00BB0680" w:rsidP="004D582C">
            <w:pPr>
              <w:pStyle w:val="ConsPlusNormal"/>
              <w:jc w:val="center"/>
              <w:rPr>
                <w:sz w:val="20"/>
              </w:rPr>
            </w:pPr>
          </w:p>
        </w:tc>
        <w:tc>
          <w:tcPr>
            <w:tcW w:w="1275" w:type="dxa"/>
            <w:shd w:val="clear" w:color="auto" w:fill="auto"/>
          </w:tcPr>
          <w:p w14:paraId="5EE9433C" w14:textId="77777777" w:rsidR="00BB0680" w:rsidRPr="00E043AE" w:rsidRDefault="00BB0680" w:rsidP="004D582C">
            <w:pPr>
              <w:pStyle w:val="ConsPlusNormal"/>
              <w:jc w:val="center"/>
              <w:rPr>
                <w:sz w:val="20"/>
              </w:rPr>
            </w:pPr>
          </w:p>
        </w:tc>
        <w:tc>
          <w:tcPr>
            <w:tcW w:w="1276" w:type="dxa"/>
            <w:shd w:val="clear" w:color="auto" w:fill="auto"/>
          </w:tcPr>
          <w:p w14:paraId="35C54138" w14:textId="77777777" w:rsidR="00BB0680" w:rsidRPr="00E043AE" w:rsidRDefault="00BB0680" w:rsidP="004D582C">
            <w:pPr>
              <w:pStyle w:val="ConsPlusNormal"/>
              <w:jc w:val="center"/>
              <w:rPr>
                <w:sz w:val="20"/>
              </w:rPr>
            </w:pPr>
          </w:p>
        </w:tc>
        <w:tc>
          <w:tcPr>
            <w:tcW w:w="1276" w:type="dxa"/>
            <w:shd w:val="clear" w:color="auto" w:fill="auto"/>
          </w:tcPr>
          <w:p w14:paraId="6B63D4D0" w14:textId="77777777" w:rsidR="00BB0680" w:rsidRPr="00E043AE" w:rsidRDefault="00BB0680" w:rsidP="004D582C">
            <w:pPr>
              <w:pStyle w:val="ConsPlusNormal"/>
              <w:jc w:val="center"/>
              <w:rPr>
                <w:sz w:val="20"/>
              </w:rPr>
            </w:pPr>
          </w:p>
        </w:tc>
        <w:tc>
          <w:tcPr>
            <w:tcW w:w="1276" w:type="dxa"/>
            <w:shd w:val="clear" w:color="auto" w:fill="auto"/>
          </w:tcPr>
          <w:p w14:paraId="6FE816BC" w14:textId="77777777" w:rsidR="00BB0680" w:rsidRPr="00E043AE" w:rsidRDefault="00BB0680" w:rsidP="004D582C">
            <w:pPr>
              <w:pStyle w:val="ConsPlusNormal"/>
              <w:jc w:val="center"/>
              <w:rPr>
                <w:sz w:val="20"/>
              </w:rPr>
            </w:pPr>
          </w:p>
        </w:tc>
      </w:tr>
      <w:tr w:rsidR="00BB0680" w:rsidRPr="00E043AE" w14:paraId="6C41BA69" w14:textId="77777777" w:rsidTr="004D582C">
        <w:tc>
          <w:tcPr>
            <w:tcW w:w="426" w:type="dxa"/>
            <w:vMerge/>
            <w:shd w:val="clear" w:color="auto" w:fill="auto"/>
          </w:tcPr>
          <w:p w14:paraId="35C67A3B"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A4BF078"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6E54E68F"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1DFA47" w14:textId="77777777" w:rsidR="00BB0680" w:rsidRPr="00E043AE" w:rsidRDefault="00BB0680" w:rsidP="004D582C">
            <w:pPr>
              <w:pStyle w:val="ConsPlusNormal"/>
              <w:jc w:val="center"/>
              <w:rPr>
                <w:sz w:val="20"/>
              </w:rPr>
            </w:pPr>
            <w:r w:rsidRPr="00E043AE">
              <w:rPr>
                <w:sz w:val="20"/>
              </w:rPr>
              <w:t>536,06295</w:t>
            </w:r>
          </w:p>
        </w:tc>
        <w:tc>
          <w:tcPr>
            <w:tcW w:w="1276" w:type="dxa"/>
            <w:shd w:val="clear" w:color="auto" w:fill="auto"/>
          </w:tcPr>
          <w:p w14:paraId="7B17593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9C6BAF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7FF9F3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48C337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19F02F8" w14:textId="77777777" w:rsidR="00BB0680" w:rsidRPr="00E043AE" w:rsidRDefault="00BB0680" w:rsidP="004D582C">
            <w:pPr>
              <w:pStyle w:val="ConsPlusNormal"/>
              <w:jc w:val="center"/>
              <w:rPr>
                <w:sz w:val="20"/>
              </w:rPr>
            </w:pPr>
            <w:r w:rsidRPr="00E043AE">
              <w:rPr>
                <w:sz w:val="20"/>
              </w:rPr>
              <w:t>0,00</w:t>
            </w:r>
          </w:p>
        </w:tc>
      </w:tr>
      <w:tr w:rsidR="00BB0680" w:rsidRPr="00E043AE" w14:paraId="70D57140" w14:textId="77777777" w:rsidTr="004D582C">
        <w:tc>
          <w:tcPr>
            <w:tcW w:w="426" w:type="dxa"/>
            <w:vMerge/>
            <w:shd w:val="clear" w:color="auto" w:fill="auto"/>
          </w:tcPr>
          <w:p w14:paraId="30993193"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00FAFBF"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74D5CF9B"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98A675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DAC6494"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99B5D0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84CB88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24FC47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932117B" w14:textId="77777777" w:rsidR="00BB0680" w:rsidRPr="00E043AE" w:rsidRDefault="00BB0680" w:rsidP="004D582C">
            <w:pPr>
              <w:pStyle w:val="ConsPlusNormal"/>
              <w:jc w:val="center"/>
              <w:rPr>
                <w:sz w:val="20"/>
              </w:rPr>
            </w:pPr>
            <w:r w:rsidRPr="00E043AE">
              <w:rPr>
                <w:sz w:val="20"/>
              </w:rPr>
              <w:t>0,00</w:t>
            </w:r>
          </w:p>
        </w:tc>
      </w:tr>
      <w:tr w:rsidR="00BB0680" w:rsidRPr="00E043AE" w14:paraId="323CC53F" w14:textId="77777777" w:rsidTr="004D582C">
        <w:tc>
          <w:tcPr>
            <w:tcW w:w="426" w:type="dxa"/>
            <w:vMerge/>
            <w:shd w:val="clear" w:color="auto" w:fill="auto"/>
          </w:tcPr>
          <w:p w14:paraId="47668EB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47E2D64"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37A03B88"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918A0F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0E3949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5C870E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59FEDB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36E536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A816CEE" w14:textId="77777777" w:rsidR="00BB0680" w:rsidRPr="00E043AE" w:rsidRDefault="00BB0680" w:rsidP="004D582C">
            <w:pPr>
              <w:pStyle w:val="ConsPlusNormal"/>
              <w:jc w:val="center"/>
              <w:rPr>
                <w:sz w:val="20"/>
              </w:rPr>
            </w:pPr>
            <w:r w:rsidRPr="00E043AE">
              <w:rPr>
                <w:sz w:val="20"/>
              </w:rPr>
              <w:t>0,00</w:t>
            </w:r>
          </w:p>
        </w:tc>
      </w:tr>
      <w:tr w:rsidR="00BB0680" w:rsidRPr="00E043AE" w14:paraId="5299079B" w14:textId="77777777" w:rsidTr="004D582C">
        <w:tc>
          <w:tcPr>
            <w:tcW w:w="426" w:type="dxa"/>
            <w:vMerge w:val="restart"/>
            <w:shd w:val="clear" w:color="auto" w:fill="auto"/>
          </w:tcPr>
          <w:p w14:paraId="6067D31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5.1.</w:t>
            </w:r>
          </w:p>
        </w:tc>
        <w:tc>
          <w:tcPr>
            <w:tcW w:w="5244" w:type="dxa"/>
            <w:shd w:val="clear" w:color="auto" w:fill="auto"/>
          </w:tcPr>
          <w:p w14:paraId="0A1AAF1E" w14:textId="77777777" w:rsidR="00BB0680" w:rsidRPr="00E043AE" w:rsidRDefault="00BB0680" w:rsidP="004D582C">
            <w:pPr>
              <w:pStyle w:val="ConsPlusNormal"/>
              <w:jc w:val="both"/>
              <w:rPr>
                <w:sz w:val="20"/>
              </w:rPr>
            </w:pPr>
            <w:r w:rsidRPr="00E043AE">
              <w:rPr>
                <w:sz w:val="20"/>
              </w:rPr>
              <w:t xml:space="preserve">Благоустройство дворовой территории многоквартирных </w:t>
            </w:r>
            <w:r w:rsidRPr="00E043AE">
              <w:rPr>
                <w:sz w:val="20"/>
              </w:rPr>
              <w:lastRenderedPageBreak/>
              <w:t>домов, расположенных по адресу: Ивановская область, г. Тейково, ул. Гвардейская, д. 7, 13</w:t>
            </w:r>
          </w:p>
        </w:tc>
        <w:tc>
          <w:tcPr>
            <w:tcW w:w="1843" w:type="dxa"/>
            <w:vMerge/>
            <w:shd w:val="clear" w:color="auto" w:fill="auto"/>
            <w:vAlign w:val="center"/>
          </w:tcPr>
          <w:p w14:paraId="3CBCD27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2E3CEEA" w14:textId="77777777" w:rsidR="00BB0680" w:rsidRPr="00E043AE" w:rsidRDefault="00BB0680" w:rsidP="004D582C">
            <w:pPr>
              <w:pStyle w:val="ConsPlusNormal"/>
              <w:jc w:val="center"/>
              <w:rPr>
                <w:sz w:val="20"/>
              </w:rPr>
            </w:pPr>
            <w:r w:rsidRPr="00E043AE">
              <w:rPr>
                <w:sz w:val="20"/>
              </w:rPr>
              <w:t>131,61288</w:t>
            </w:r>
          </w:p>
        </w:tc>
        <w:tc>
          <w:tcPr>
            <w:tcW w:w="1276" w:type="dxa"/>
            <w:shd w:val="clear" w:color="auto" w:fill="auto"/>
          </w:tcPr>
          <w:p w14:paraId="6885C81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F5AE9F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DCE4BA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E38EBA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8B56965" w14:textId="77777777" w:rsidR="00BB0680" w:rsidRPr="00E043AE" w:rsidRDefault="00BB0680" w:rsidP="004D582C">
            <w:pPr>
              <w:pStyle w:val="ConsPlusNormal"/>
              <w:jc w:val="center"/>
              <w:rPr>
                <w:sz w:val="20"/>
              </w:rPr>
            </w:pPr>
            <w:r w:rsidRPr="00E043AE">
              <w:rPr>
                <w:sz w:val="20"/>
              </w:rPr>
              <w:t>0,00</w:t>
            </w:r>
          </w:p>
        </w:tc>
      </w:tr>
      <w:tr w:rsidR="00BB0680" w:rsidRPr="00E043AE" w14:paraId="3DA2B75D" w14:textId="77777777" w:rsidTr="004D582C">
        <w:tc>
          <w:tcPr>
            <w:tcW w:w="426" w:type="dxa"/>
            <w:vMerge/>
            <w:shd w:val="clear" w:color="auto" w:fill="auto"/>
          </w:tcPr>
          <w:p w14:paraId="53C59CD3"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F1E2A7C" w14:textId="77777777" w:rsidR="00BB0680" w:rsidRPr="00E043AE" w:rsidRDefault="00BB0680" w:rsidP="004D582C">
            <w:pPr>
              <w:pStyle w:val="ConsPlusNormal"/>
              <w:jc w:val="both"/>
              <w:rPr>
                <w:sz w:val="20"/>
              </w:rPr>
            </w:pPr>
            <w:r w:rsidRPr="00E043AE">
              <w:rPr>
                <w:sz w:val="20"/>
              </w:rPr>
              <w:t>бюджетные ассигнования, в том числе:</w:t>
            </w:r>
          </w:p>
        </w:tc>
        <w:tc>
          <w:tcPr>
            <w:tcW w:w="1843" w:type="dxa"/>
            <w:vMerge/>
            <w:shd w:val="clear" w:color="auto" w:fill="auto"/>
            <w:vAlign w:val="center"/>
          </w:tcPr>
          <w:p w14:paraId="2350BD1A"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B73510E" w14:textId="77777777" w:rsidR="00BB0680" w:rsidRPr="00E043AE" w:rsidRDefault="00BB0680" w:rsidP="004D582C">
            <w:pPr>
              <w:pStyle w:val="ConsPlusNormal"/>
              <w:jc w:val="center"/>
              <w:rPr>
                <w:sz w:val="20"/>
              </w:rPr>
            </w:pPr>
          </w:p>
        </w:tc>
        <w:tc>
          <w:tcPr>
            <w:tcW w:w="1276" w:type="dxa"/>
            <w:shd w:val="clear" w:color="auto" w:fill="auto"/>
          </w:tcPr>
          <w:p w14:paraId="41F97248" w14:textId="77777777" w:rsidR="00BB0680" w:rsidRPr="00E043AE" w:rsidRDefault="00BB0680" w:rsidP="004D582C">
            <w:pPr>
              <w:pStyle w:val="ConsPlusNormal"/>
              <w:jc w:val="center"/>
              <w:rPr>
                <w:sz w:val="20"/>
              </w:rPr>
            </w:pPr>
          </w:p>
        </w:tc>
        <w:tc>
          <w:tcPr>
            <w:tcW w:w="1275" w:type="dxa"/>
            <w:shd w:val="clear" w:color="auto" w:fill="auto"/>
          </w:tcPr>
          <w:p w14:paraId="19A21916" w14:textId="77777777" w:rsidR="00BB0680" w:rsidRPr="00E043AE" w:rsidRDefault="00BB0680" w:rsidP="004D582C">
            <w:pPr>
              <w:pStyle w:val="ConsPlusNormal"/>
              <w:jc w:val="center"/>
              <w:rPr>
                <w:sz w:val="20"/>
              </w:rPr>
            </w:pPr>
          </w:p>
        </w:tc>
        <w:tc>
          <w:tcPr>
            <w:tcW w:w="1276" w:type="dxa"/>
            <w:shd w:val="clear" w:color="auto" w:fill="auto"/>
          </w:tcPr>
          <w:p w14:paraId="7AA92E2A" w14:textId="77777777" w:rsidR="00BB0680" w:rsidRPr="00E043AE" w:rsidRDefault="00BB0680" w:rsidP="004D582C">
            <w:pPr>
              <w:pStyle w:val="ConsPlusNormal"/>
              <w:jc w:val="center"/>
              <w:rPr>
                <w:sz w:val="20"/>
              </w:rPr>
            </w:pPr>
          </w:p>
        </w:tc>
        <w:tc>
          <w:tcPr>
            <w:tcW w:w="1276" w:type="dxa"/>
            <w:shd w:val="clear" w:color="auto" w:fill="auto"/>
          </w:tcPr>
          <w:p w14:paraId="475D04E8" w14:textId="77777777" w:rsidR="00BB0680" w:rsidRPr="00E043AE" w:rsidRDefault="00BB0680" w:rsidP="004D582C">
            <w:pPr>
              <w:pStyle w:val="ConsPlusNormal"/>
              <w:jc w:val="center"/>
              <w:rPr>
                <w:sz w:val="20"/>
              </w:rPr>
            </w:pPr>
          </w:p>
        </w:tc>
        <w:tc>
          <w:tcPr>
            <w:tcW w:w="1276" w:type="dxa"/>
            <w:shd w:val="clear" w:color="auto" w:fill="auto"/>
          </w:tcPr>
          <w:p w14:paraId="569217AA" w14:textId="77777777" w:rsidR="00BB0680" w:rsidRPr="00E043AE" w:rsidRDefault="00BB0680" w:rsidP="004D582C">
            <w:pPr>
              <w:pStyle w:val="ConsPlusNormal"/>
              <w:jc w:val="center"/>
              <w:rPr>
                <w:sz w:val="20"/>
              </w:rPr>
            </w:pPr>
          </w:p>
        </w:tc>
      </w:tr>
      <w:tr w:rsidR="00BB0680" w:rsidRPr="00E043AE" w14:paraId="1EB67E9E" w14:textId="77777777" w:rsidTr="004D582C">
        <w:tc>
          <w:tcPr>
            <w:tcW w:w="426" w:type="dxa"/>
            <w:vMerge/>
            <w:shd w:val="clear" w:color="auto" w:fill="auto"/>
          </w:tcPr>
          <w:p w14:paraId="26614620"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7CCBFD35"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38BDD450"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586D6DA" w14:textId="77777777" w:rsidR="00BB0680" w:rsidRPr="00E043AE" w:rsidRDefault="00BB0680" w:rsidP="004D582C">
            <w:pPr>
              <w:pStyle w:val="ConsPlusNormal"/>
              <w:jc w:val="center"/>
              <w:rPr>
                <w:sz w:val="20"/>
              </w:rPr>
            </w:pPr>
            <w:r w:rsidRPr="00E043AE">
              <w:rPr>
                <w:sz w:val="20"/>
              </w:rPr>
              <w:t>131,61288</w:t>
            </w:r>
          </w:p>
        </w:tc>
        <w:tc>
          <w:tcPr>
            <w:tcW w:w="1276" w:type="dxa"/>
            <w:shd w:val="clear" w:color="auto" w:fill="auto"/>
          </w:tcPr>
          <w:p w14:paraId="00ED6894"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ED1A12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B200F2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F293D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01F601A" w14:textId="77777777" w:rsidR="00BB0680" w:rsidRPr="00E043AE" w:rsidRDefault="00BB0680" w:rsidP="004D582C">
            <w:pPr>
              <w:pStyle w:val="ConsPlusNormal"/>
              <w:jc w:val="center"/>
              <w:rPr>
                <w:sz w:val="20"/>
              </w:rPr>
            </w:pPr>
            <w:r w:rsidRPr="00E043AE">
              <w:rPr>
                <w:sz w:val="20"/>
              </w:rPr>
              <w:t>0,00</w:t>
            </w:r>
          </w:p>
        </w:tc>
      </w:tr>
      <w:tr w:rsidR="00BB0680" w:rsidRPr="00E043AE" w14:paraId="4DA1541A" w14:textId="77777777" w:rsidTr="004D582C">
        <w:tc>
          <w:tcPr>
            <w:tcW w:w="426" w:type="dxa"/>
            <w:vMerge/>
            <w:shd w:val="clear" w:color="auto" w:fill="auto"/>
          </w:tcPr>
          <w:p w14:paraId="5A243D94"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3B5B29DD"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3361C79F"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933EB6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7DB1460"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AA9A30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8E042E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E74297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968340B" w14:textId="77777777" w:rsidR="00BB0680" w:rsidRPr="00E043AE" w:rsidRDefault="00BB0680" w:rsidP="004D582C">
            <w:pPr>
              <w:pStyle w:val="ConsPlusNormal"/>
              <w:jc w:val="center"/>
              <w:rPr>
                <w:sz w:val="20"/>
              </w:rPr>
            </w:pPr>
            <w:r w:rsidRPr="00E043AE">
              <w:rPr>
                <w:sz w:val="20"/>
              </w:rPr>
              <w:t>0,00</w:t>
            </w:r>
          </w:p>
        </w:tc>
      </w:tr>
      <w:tr w:rsidR="00BB0680" w:rsidRPr="00E043AE" w14:paraId="7E8A5C51" w14:textId="77777777" w:rsidTr="004D582C">
        <w:tc>
          <w:tcPr>
            <w:tcW w:w="426" w:type="dxa"/>
            <w:vMerge/>
            <w:shd w:val="clear" w:color="auto" w:fill="auto"/>
          </w:tcPr>
          <w:p w14:paraId="41243593"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252810DC"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0D1B9434"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6113EE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EA7A7C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0DC07B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4208E1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FF89C7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F976855" w14:textId="77777777" w:rsidR="00BB0680" w:rsidRPr="00E043AE" w:rsidRDefault="00BB0680" w:rsidP="004D582C">
            <w:pPr>
              <w:pStyle w:val="ConsPlusNormal"/>
              <w:jc w:val="center"/>
              <w:rPr>
                <w:sz w:val="20"/>
              </w:rPr>
            </w:pPr>
            <w:r w:rsidRPr="00E043AE">
              <w:rPr>
                <w:sz w:val="20"/>
              </w:rPr>
              <w:t>0,00</w:t>
            </w:r>
          </w:p>
        </w:tc>
      </w:tr>
      <w:tr w:rsidR="00BB0680" w:rsidRPr="00E043AE" w14:paraId="076B2B5C" w14:textId="77777777" w:rsidTr="004D582C">
        <w:tc>
          <w:tcPr>
            <w:tcW w:w="426" w:type="dxa"/>
            <w:vMerge w:val="restart"/>
            <w:shd w:val="clear" w:color="auto" w:fill="auto"/>
          </w:tcPr>
          <w:p w14:paraId="1D048EA8"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5.2.</w:t>
            </w:r>
          </w:p>
        </w:tc>
        <w:tc>
          <w:tcPr>
            <w:tcW w:w="5244" w:type="dxa"/>
            <w:shd w:val="clear" w:color="auto" w:fill="auto"/>
          </w:tcPr>
          <w:p w14:paraId="52E186FE" w14:textId="77777777" w:rsidR="00BB0680" w:rsidRPr="00E043AE" w:rsidRDefault="00BB0680" w:rsidP="004D582C">
            <w:pPr>
              <w:pStyle w:val="ConsPlusNormal"/>
              <w:jc w:val="both"/>
              <w:rPr>
                <w:sz w:val="20"/>
              </w:rPr>
            </w:pPr>
            <w:r w:rsidRPr="00E043AE">
              <w:rPr>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31048E7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D992E5" w14:textId="77777777" w:rsidR="00BB0680" w:rsidRPr="00E043AE" w:rsidRDefault="00BB0680" w:rsidP="004D582C">
            <w:pPr>
              <w:pStyle w:val="ConsPlusNormal"/>
              <w:jc w:val="center"/>
              <w:rPr>
                <w:sz w:val="20"/>
              </w:rPr>
            </w:pPr>
            <w:r w:rsidRPr="00E043AE">
              <w:rPr>
                <w:sz w:val="20"/>
              </w:rPr>
              <w:t>404,45007</w:t>
            </w:r>
          </w:p>
        </w:tc>
        <w:tc>
          <w:tcPr>
            <w:tcW w:w="1276" w:type="dxa"/>
            <w:shd w:val="clear" w:color="auto" w:fill="auto"/>
          </w:tcPr>
          <w:p w14:paraId="33E508C0"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48D720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5BA2C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3805D1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7F5EF8" w14:textId="77777777" w:rsidR="00BB0680" w:rsidRPr="00E043AE" w:rsidRDefault="00BB0680" w:rsidP="004D582C">
            <w:pPr>
              <w:pStyle w:val="ConsPlusNormal"/>
              <w:jc w:val="center"/>
              <w:rPr>
                <w:sz w:val="20"/>
              </w:rPr>
            </w:pPr>
            <w:r w:rsidRPr="00E043AE">
              <w:rPr>
                <w:sz w:val="20"/>
              </w:rPr>
              <w:t>0,00</w:t>
            </w:r>
          </w:p>
        </w:tc>
      </w:tr>
      <w:tr w:rsidR="00BB0680" w:rsidRPr="00E043AE" w14:paraId="481CF5FB" w14:textId="77777777" w:rsidTr="004D582C">
        <w:tc>
          <w:tcPr>
            <w:tcW w:w="426" w:type="dxa"/>
            <w:vMerge/>
            <w:shd w:val="clear" w:color="auto" w:fill="auto"/>
          </w:tcPr>
          <w:p w14:paraId="356B250A"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A78C872"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36AEB91F"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800AFD4" w14:textId="77777777" w:rsidR="00BB0680" w:rsidRPr="00E043AE" w:rsidRDefault="00BB0680" w:rsidP="004D582C">
            <w:pPr>
              <w:pStyle w:val="ConsPlusNormal"/>
              <w:jc w:val="center"/>
              <w:rPr>
                <w:sz w:val="20"/>
              </w:rPr>
            </w:pPr>
          </w:p>
        </w:tc>
        <w:tc>
          <w:tcPr>
            <w:tcW w:w="1276" w:type="dxa"/>
            <w:shd w:val="clear" w:color="auto" w:fill="auto"/>
          </w:tcPr>
          <w:p w14:paraId="7D66427C" w14:textId="77777777" w:rsidR="00BB0680" w:rsidRPr="00E043AE" w:rsidRDefault="00BB0680" w:rsidP="004D582C">
            <w:pPr>
              <w:pStyle w:val="ConsPlusNormal"/>
              <w:jc w:val="center"/>
              <w:rPr>
                <w:sz w:val="20"/>
              </w:rPr>
            </w:pPr>
          </w:p>
        </w:tc>
        <w:tc>
          <w:tcPr>
            <w:tcW w:w="1275" w:type="dxa"/>
            <w:shd w:val="clear" w:color="auto" w:fill="auto"/>
          </w:tcPr>
          <w:p w14:paraId="57119385" w14:textId="77777777" w:rsidR="00BB0680" w:rsidRPr="00E043AE" w:rsidRDefault="00BB0680" w:rsidP="004D582C">
            <w:pPr>
              <w:pStyle w:val="ConsPlusNormal"/>
              <w:jc w:val="center"/>
              <w:rPr>
                <w:sz w:val="20"/>
              </w:rPr>
            </w:pPr>
          </w:p>
        </w:tc>
        <w:tc>
          <w:tcPr>
            <w:tcW w:w="1276" w:type="dxa"/>
            <w:shd w:val="clear" w:color="auto" w:fill="auto"/>
          </w:tcPr>
          <w:p w14:paraId="5855348D" w14:textId="77777777" w:rsidR="00BB0680" w:rsidRPr="00E043AE" w:rsidRDefault="00BB0680" w:rsidP="004D582C">
            <w:pPr>
              <w:pStyle w:val="ConsPlusNormal"/>
              <w:jc w:val="center"/>
              <w:rPr>
                <w:sz w:val="20"/>
              </w:rPr>
            </w:pPr>
          </w:p>
        </w:tc>
        <w:tc>
          <w:tcPr>
            <w:tcW w:w="1276" w:type="dxa"/>
            <w:shd w:val="clear" w:color="auto" w:fill="auto"/>
          </w:tcPr>
          <w:p w14:paraId="57CDD9E4" w14:textId="77777777" w:rsidR="00BB0680" w:rsidRPr="00E043AE" w:rsidRDefault="00BB0680" w:rsidP="004D582C">
            <w:pPr>
              <w:pStyle w:val="ConsPlusNormal"/>
              <w:jc w:val="center"/>
              <w:rPr>
                <w:sz w:val="20"/>
              </w:rPr>
            </w:pPr>
          </w:p>
        </w:tc>
        <w:tc>
          <w:tcPr>
            <w:tcW w:w="1276" w:type="dxa"/>
            <w:shd w:val="clear" w:color="auto" w:fill="auto"/>
          </w:tcPr>
          <w:p w14:paraId="0F2CE369" w14:textId="77777777" w:rsidR="00BB0680" w:rsidRPr="00E043AE" w:rsidRDefault="00BB0680" w:rsidP="004D582C">
            <w:pPr>
              <w:pStyle w:val="ConsPlusNormal"/>
              <w:jc w:val="center"/>
              <w:rPr>
                <w:sz w:val="20"/>
              </w:rPr>
            </w:pPr>
          </w:p>
        </w:tc>
      </w:tr>
      <w:tr w:rsidR="00BB0680" w:rsidRPr="00E043AE" w14:paraId="1B335A1E" w14:textId="77777777" w:rsidTr="004D582C">
        <w:tc>
          <w:tcPr>
            <w:tcW w:w="426" w:type="dxa"/>
            <w:vMerge/>
            <w:shd w:val="clear" w:color="auto" w:fill="auto"/>
          </w:tcPr>
          <w:p w14:paraId="1A1578ED"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4CCCE4D"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00132E47"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AE30626" w14:textId="77777777" w:rsidR="00BB0680" w:rsidRPr="00E043AE" w:rsidRDefault="00BB0680" w:rsidP="004D582C">
            <w:pPr>
              <w:pStyle w:val="ConsPlusNormal"/>
              <w:jc w:val="center"/>
              <w:rPr>
                <w:sz w:val="20"/>
              </w:rPr>
            </w:pPr>
            <w:r w:rsidRPr="00E043AE">
              <w:rPr>
                <w:sz w:val="20"/>
              </w:rPr>
              <w:t>404,45007</w:t>
            </w:r>
          </w:p>
        </w:tc>
        <w:tc>
          <w:tcPr>
            <w:tcW w:w="1276" w:type="dxa"/>
            <w:shd w:val="clear" w:color="auto" w:fill="auto"/>
          </w:tcPr>
          <w:p w14:paraId="726FCE0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63FAB2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395AB1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FD18CD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514D4C5" w14:textId="77777777" w:rsidR="00BB0680" w:rsidRPr="00E043AE" w:rsidRDefault="00BB0680" w:rsidP="004D582C">
            <w:pPr>
              <w:pStyle w:val="ConsPlusNormal"/>
              <w:jc w:val="center"/>
              <w:rPr>
                <w:sz w:val="20"/>
              </w:rPr>
            </w:pPr>
            <w:r w:rsidRPr="00E043AE">
              <w:rPr>
                <w:sz w:val="20"/>
              </w:rPr>
              <w:t>0,00</w:t>
            </w:r>
          </w:p>
        </w:tc>
      </w:tr>
      <w:tr w:rsidR="00BB0680" w:rsidRPr="00E043AE" w14:paraId="2CF68B9A" w14:textId="77777777" w:rsidTr="004D582C">
        <w:tc>
          <w:tcPr>
            <w:tcW w:w="426" w:type="dxa"/>
            <w:vMerge/>
            <w:shd w:val="clear" w:color="auto" w:fill="auto"/>
          </w:tcPr>
          <w:p w14:paraId="1C14EE7E"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A0E1716"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3998937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D5EFCD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016F3E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B972A3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3CAA7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64B9E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63C9395" w14:textId="77777777" w:rsidR="00BB0680" w:rsidRPr="00E043AE" w:rsidRDefault="00BB0680" w:rsidP="004D582C">
            <w:pPr>
              <w:pStyle w:val="ConsPlusNormal"/>
              <w:jc w:val="center"/>
              <w:rPr>
                <w:sz w:val="20"/>
              </w:rPr>
            </w:pPr>
            <w:r w:rsidRPr="00E043AE">
              <w:rPr>
                <w:sz w:val="20"/>
              </w:rPr>
              <w:t>0,00</w:t>
            </w:r>
          </w:p>
        </w:tc>
      </w:tr>
      <w:tr w:rsidR="00BB0680" w:rsidRPr="00E043AE" w14:paraId="745B56C9" w14:textId="77777777" w:rsidTr="004D582C">
        <w:tc>
          <w:tcPr>
            <w:tcW w:w="426" w:type="dxa"/>
            <w:vMerge/>
            <w:shd w:val="clear" w:color="auto" w:fill="auto"/>
          </w:tcPr>
          <w:p w14:paraId="09566FEF"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410E742"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2784BB1A"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A0A8C0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AB534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4A7412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F7B7E5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FAB7FA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14D7A57" w14:textId="77777777" w:rsidR="00BB0680" w:rsidRPr="00E043AE" w:rsidRDefault="00BB0680" w:rsidP="004D582C">
            <w:pPr>
              <w:pStyle w:val="ConsPlusNormal"/>
              <w:jc w:val="center"/>
              <w:rPr>
                <w:sz w:val="20"/>
              </w:rPr>
            </w:pPr>
            <w:r w:rsidRPr="00E043AE">
              <w:rPr>
                <w:sz w:val="20"/>
              </w:rPr>
              <w:t>0,00</w:t>
            </w:r>
          </w:p>
        </w:tc>
      </w:tr>
      <w:tr w:rsidR="00BB0680" w:rsidRPr="00E043AE" w14:paraId="7BF23CDC" w14:textId="77777777" w:rsidTr="004D582C">
        <w:tc>
          <w:tcPr>
            <w:tcW w:w="426" w:type="dxa"/>
            <w:vMerge w:val="restart"/>
            <w:shd w:val="clear" w:color="auto" w:fill="auto"/>
          </w:tcPr>
          <w:p w14:paraId="6F1D4E89"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6.</w:t>
            </w:r>
          </w:p>
        </w:tc>
        <w:tc>
          <w:tcPr>
            <w:tcW w:w="5244" w:type="dxa"/>
            <w:shd w:val="clear" w:color="auto" w:fill="auto"/>
          </w:tcPr>
          <w:p w14:paraId="525ABECD" w14:textId="77777777" w:rsidR="00BB0680" w:rsidRPr="00E043AE" w:rsidRDefault="00BB0680" w:rsidP="004D582C">
            <w:pPr>
              <w:pStyle w:val="ConsPlusNormal"/>
              <w:jc w:val="both"/>
              <w:rPr>
                <w:sz w:val="20"/>
              </w:rPr>
            </w:pPr>
            <w:r w:rsidRPr="00E043AE">
              <w:rPr>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7E56A100" w14:textId="77777777" w:rsidR="00BB0680" w:rsidRPr="00E043AE" w:rsidRDefault="00BB0680" w:rsidP="004D582C">
            <w:pPr>
              <w:spacing w:after="0" w:line="240" w:lineRule="auto"/>
              <w:ind w:right="-1"/>
              <w:jc w:val="center"/>
              <w:rPr>
                <w:rFonts w:ascii="Times New Roman" w:hAnsi="Times New Roman" w:cs="Times New Roman"/>
                <w:b/>
                <w:color w:val="FF0000"/>
                <w:sz w:val="16"/>
                <w:szCs w:val="16"/>
              </w:rPr>
            </w:pPr>
            <w:r w:rsidRPr="00E043AE">
              <w:rPr>
                <w:rFonts w:ascii="Times New Roman" w:hAnsi="Times New Roman" w:cs="Times New Roman"/>
              </w:rPr>
              <w:t xml:space="preserve">МКУ </w:t>
            </w:r>
            <w:proofErr w:type="spellStart"/>
            <w:r w:rsidRPr="00E043AE">
              <w:rPr>
                <w:rFonts w:ascii="Times New Roman" w:hAnsi="Times New Roman" w:cs="Times New Roman"/>
              </w:rPr>
              <w:t>г.о</w:t>
            </w:r>
            <w:proofErr w:type="spellEnd"/>
            <w:r w:rsidRPr="00E043AE">
              <w:rPr>
                <w:rFonts w:ascii="Times New Roman" w:hAnsi="Times New Roman" w:cs="Times New Roman"/>
              </w:rPr>
              <w:t>. Тейково «Служба заказчика»</w:t>
            </w:r>
          </w:p>
        </w:tc>
        <w:tc>
          <w:tcPr>
            <w:tcW w:w="1276" w:type="dxa"/>
            <w:shd w:val="clear" w:color="auto" w:fill="auto"/>
          </w:tcPr>
          <w:p w14:paraId="5C6B77BB" w14:textId="77777777" w:rsidR="00BB0680" w:rsidRPr="00E043AE" w:rsidRDefault="00BB0680" w:rsidP="004D582C">
            <w:pPr>
              <w:pStyle w:val="ConsPlusNormal"/>
              <w:jc w:val="center"/>
              <w:rPr>
                <w:sz w:val="20"/>
              </w:rPr>
            </w:pPr>
            <w:r>
              <w:rPr>
                <w:sz w:val="20"/>
              </w:rPr>
              <w:t>2</w:t>
            </w:r>
            <w:r w:rsidRPr="00E043AE">
              <w:rPr>
                <w:sz w:val="20"/>
              </w:rPr>
              <w:t>80,858</w:t>
            </w:r>
          </w:p>
        </w:tc>
        <w:tc>
          <w:tcPr>
            <w:tcW w:w="1276" w:type="dxa"/>
            <w:shd w:val="clear" w:color="auto" w:fill="auto"/>
          </w:tcPr>
          <w:p w14:paraId="21DD2F2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D66CC6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BBD429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6B0A89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241A8B7" w14:textId="77777777" w:rsidR="00BB0680" w:rsidRPr="00E043AE" w:rsidRDefault="00BB0680" w:rsidP="004D582C">
            <w:pPr>
              <w:pStyle w:val="ConsPlusNormal"/>
              <w:jc w:val="center"/>
              <w:rPr>
                <w:sz w:val="20"/>
              </w:rPr>
            </w:pPr>
            <w:r w:rsidRPr="00E043AE">
              <w:rPr>
                <w:sz w:val="20"/>
              </w:rPr>
              <w:t>0,00</w:t>
            </w:r>
          </w:p>
        </w:tc>
      </w:tr>
      <w:tr w:rsidR="00BB0680" w:rsidRPr="00E043AE" w14:paraId="051466BF" w14:textId="77777777" w:rsidTr="004D582C">
        <w:tc>
          <w:tcPr>
            <w:tcW w:w="426" w:type="dxa"/>
            <w:vMerge/>
            <w:shd w:val="clear" w:color="auto" w:fill="auto"/>
          </w:tcPr>
          <w:p w14:paraId="1715AF9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35FE34CF"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743CB3D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7CBA28F" w14:textId="77777777" w:rsidR="00BB0680" w:rsidRPr="00E043AE" w:rsidRDefault="00BB0680" w:rsidP="004D582C">
            <w:pPr>
              <w:pStyle w:val="ConsPlusNormal"/>
              <w:jc w:val="center"/>
              <w:rPr>
                <w:sz w:val="20"/>
              </w:rPr>
            </w:pPr>
          </w:p>
        </w:tc>
        <w:tc>
          <w:tcPr>
            <w:tcW w:w="1276" w:type="dxa"/>
            <w:shd w:val="clear" w:color="auto" w:fill="auto"/>
          </w:tcPr>
          <w:p w14:paraId="3A2819FF" w14:textId="77777777" w:rsidR="00BB0680" w:rsidRPr="00E043AE" w:rsidRDefault="00BB0680" w:rsidP="004D582C">
            <w:pPr>
              <w:pStyle w:val="ConsPlusNormal"/>
              <w:jc w:val="center"/>
              <w:rPr>
                <w:sz w:val="20"/>
              </w:rPr>
            </w:pPr>
          </w:p>
        </w:tc>
        <w:tc>
          <w:tcPr>
            <w:tcW w:w="1275" w:type="dxa"/>
            <w:shd w:val="clear" w:color="auto" w:fill="auto"/>
          </w:tcPr>
          <w:p w14:paraId="2F7A2182" w14:textId="77777777" w:rsidR="00BB0680" w:rsidRPr="00E043AE" w:rsidRDefault="00BB0680" w:rsidP="004D582C">
            <w:pPr>
              <w:pStyle w:val="ConsPlusNormal"/>
              <w:jc w:val="center"/>
              <w:rPr>
                <w:sz w:val="20"/>
              </w:rPr>
            </w:pPr>
          </w:p>
        </w:tc>
        <w:tc>
          <w:tcPr>
            <w:tcW w:w="1276" w:type="dxa"/>
            <w:shd w:val="clear" w:color="auto" w:fill="auto"/>
          </w:tcPr>
          <w:p w14:paraId="7B6431D8" w14:textId="77777777" w:rsidR="00BB0680" w:rsidRPr="00E043AE" w:rsidRDefault="00BB0680" w:rsidP="004D582C">
            <w:pPr>
              <w:pStyle w:val="ConsPlusNormal"/>
              <w:jc w:val="center"/>
              <w:rPr>
                <w:sz w:val="20"/>
              </w:rPr>
            </w:pPr>
          </w:p>
        </w:tc>
        <w:tc>
          <w:tcPr>
            <w:tcW w:w="1276" w:type="dxa"/>
            <w:shd w:val="clear" w:color="auto" w:fill="auto"/>
          </w:tcPr>
          <w:p w14:paraId="4DD91F75" w14:textId="77777777" w:rsidR="00BB0680" w:rsidRPr="00E043AE" w:rsidRDefault="00BB0680" w:rsidP="004D582C">
            <w:pPr>
              <w:pStyle w:val="ConsPlusNormal"/>
              <w:jc w:val="center"/>
              <w:rPr>
                <w:sz w:val="20"/>
              </w:rPr>
            </w:pPr>
          </w:p>
        </w:tc>
        <w:tc>
          <w:tcPr>
            <w:tcW w:w="1276" w:type="dxa"/>
            <w:shd w:val="clear" w:color="auto" w:fill="auto"/>
          </w:tcPr>
          <w:p w14:paraId="1D98AC3D" w14:textId="77777777" w:rsidR="00BB0680" w:rsidRPr="00E043AE" w:rsidRDefault="00BB0680" w:rsidP="004D582C">
            <w:pPr>
              <w:pStyle w:val="ConsPlusNormal"/>
              <w:jc w:val="center"/>
              <w:rPr>
                <w:sz w:val="20"/>
              </w:rPr>
            </w:pPr>
          </w:p>
        </w:tc>
      </w:tr>
      <w:tr w:rsidR="00BB0680" w:rsidRPr="00E043AE" w14:paraId="774AFA41" w14:textId="77777777" w:rsidTr="004D582C">
        <w:tc>
          <w:tcPr>
            <w:tcW w:w="426" w:type="dxa"/>
            <w:vMerge/>
            <w:shd w:val="clear" w:color="auto" w:fill="auto"/>
          </w:tcPr>
          <w:p w14:paraId="7AB664E8"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24A08F9"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2D47197E"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BA9B2DE" w14:textId="77777777" w:rsidR="00BB0680" w:rsidRPr="00E043AE" w:rsidRDefault="00BB0680" w:rsidP="004D582C">
            <w:pPr>
              <w:pStyle w:val="ConsPlusNormal"/>
              <w:jc w:val="center"/>
              <w:rPr>
                <w:sz w:val="20"/>
              </w:rPr>
            </w:pPr>
            <w:r>
              <w:rPr>
                <w:sz w:val="20"/>
              </w:rPr>
              <w:t>2</w:t>
            </w:r>
            <w:r w:rsidRPr="00E043AE">
              <w:rPr>
                <w:sz w:val="20"/>
              </w:rPr>
              <w:t>80,858</w:t>
            </w:r>
          </w:p>
        </w:tc>
        <w:tc>
          <w:tcPr>
            <w:tcW w:w="1276" w:type="dxa"/>
            <w:shd w:val="clear" w:color="auto" w:fill="auto"/>
          </w:tcPr>
          <w:p w14:paraId="583FBC0C"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01E0A8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B87962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B98CC6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FE5A080" w14:textId="77777777" w:rsidR="00BB0680" w:rsidRPr="00E043AE" w:rsidRDefault="00BB0680" w:rsidP="004D582C">
            <w:pPr>
              <w:pStyle w:val="ConsPlusNormal"/>
              <w:jc w:val="center"/>
              <w:rPr>
                <w:sz w:val="20"/>
              </w:rPr>
            </w:pPr>
            <w:r w:rsidRPr="00E043AE">
              <w:rPr>
                <w:sz w:val="20"/>
              </w:rPr>
              <w:t>0,00</w:t>
            </w:r>
          </w:p>
        </w:tc>
      </w:tr>
      <w:tr w:rsidR="00BB0680" w:rsidRPr="00E043AE" w14:paraId="326B7E8B" w14:textId="77777777" w:rsidTr="004D582C">
        <w:tc>
          <w:tcPr>
            <w:tcW w:w="426" w:type="dxa"/>
            <w:vMerge/>
            <w:shd w:val="clear" w:color="auto" w:fill="auto"/>
          </w:tcPr>
          <w:p w14:paraId="126F92D1"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5D60117F"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498C3078"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2C44B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753C64B"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3EAE12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4CB2CB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1803DA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FC923B5" w14:textId="77777777" w:rsidR="00BB0680" w:rsidRPr="00E043AE" w:rsidRDefault="00BB0680" w:rsidP="004D582C">
            <w:pPr>
              <w:pStyle w:val="ConsPlusNormal"/>
              <w:jc w:val="center"/>
              <w:rPr>
                <w:sz w:val="20"/>
              </w:rPr>
            </w:pPr>
            <w:r w:rsidRPr="00E043AE">
              <w:rPr>
                <w:sz w:val="20"/>
              </w:rPr>
              <w:t>0,00</w:t>
            </w:r>
          </w:p>
        </w:tc>
      </w:tr>
      <w:tr w:rsidR="00BB0680" w:rsidRPr="00E043AE" w14:paraId="08F74FB1" w14:textId="77777777" w:rsidTr="004D582C">
        <w:tc>
          <w:tcPr>
            <w:tcW w:w="426" w:type="dxa"/>
            <w:vMerge/>
            <w:shd w:val="clear" w:color="auto" w:fill="auto"/>
          </w:tcPr>
          <w:p w14:paraId="60E25F47"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76E1D41"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06652720"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19AA84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5377C3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CA5601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F6318F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7C246D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324E1CE" w14:textId="77777777" w:rsidR="00BB0680" w:rsidRPr="00E043AE" w:rsidRDefault="00BB0680" w:rsidP="004D582C">
            <w:pPr>
              <w:pStyle w:val="ConsPlusNormal"/>
              <w:jc w:val="center"/>
              <w:rPr>
                <w:sz w:val="20"/>
              </w:rPr>
            </w:pPr>
            <w:r w:rsidRPr="00E043AE">
              <w:rPr>
                <w:sz w:val="20"/>
              </w:rPr>
              <w:t>0,00</w:t>
            </w:r>
          </w:p>
        </w:tc>
      </w:tr>
      <w:tr w:rsidR="00BB0680" w:rsidRPr="00E043AE" w14:paraId="5C752029" w14:textId="77777777" w:rsidTr="004D582C">
        <w:tc>
          <w:tcPr>
            <w:tcW w:w="426" w:type="dxa"/>
            <w:vMerge w:val="restart"/>
            <w:shd w:val="clear" w:color="auto" w:fill="auto"/>
          </w:tcPr>
          <w:p w14:paraId="12B8E117"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7.</w:t>
            </w:r>
          </w:p>
        </w:tc>
        <w:tc>
          <w:tcPr>
            <w:tcW w:w="5244" w:type="dxa"/>
            <w:shd w:val="clear" w:color="auto" w:fill="auto"/>
          </w:tcPr>
          <w:p w14:paraId="599FF423" w14:textId="77777777" w:rsidR="00BB0680" w:rsidRPr="00E043AE" w:rsidRDefault="00BB0680" w:rsidP="004D582C">
            <w:pPr>
              <w:pStyle w:val="ConsPlusNormal"/>
              <w:jc w:val="both"/>
              <w:rPr>
                <w:sz w:val="20"/>
              </w:rPr>
            </w:pPr>
            <w:r w:rsidRPr="00E043AE">
              <w:rPr>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6865D92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r w:rsidRPr="00E043AE">
              <w:rPr>
                <w:rFonts w:ascii="Times New Roman" w:hAnsi="Times New Roman" w:cs="Times New Roman"/>
              </w:rPr>
              <w:t xml:space="preserve">МКУ </w:t>
            </w:r>
            <w:proofErr w:type="spellStart"/>
            <w:r w:rsidRPr="00E043AE">
              <w:rPr>
                <w:rFonts w:ascii="Times New Roman" w:hAnsi="Times New Roman" w:cs="Times New Roman"/>
              </w:rPr>
              <w:t>г.о</w:t>
            </w:r>
            <w:proofErr w:type="spellEnd"/>
            <w:r w:rsidRPr="00E043AE">
              <w:rPr>
                <w:rFonts w:ascii="Times New Roman" w:hAnsi="Times New Roman" w:cs="Times New Roman"/>
              </w:rPr>
              <w:t>. Тейково «Служба заказчика»</w:t>
            </w:r>
          </w:p>
        </w:tc>
        <w:tc>
          <w:tcPr>
            <w:tcW w:w="1276" w:type="dxa"/>
            <w:shd w:val="clear" w:color="auto" w:fill="auto"/>
          </w:tcPr>
          <w:p w14:paraId="264973D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AEE7099" w14:textId="77777777" w:rsidR="00BB0680" w:rsidRPr="00E043AE" w:rsidRDefault="00BB0680" w:rsidP="004D582C">
            <w:pPr>
              <w:pStyle w:val="ConsPlusNormal"/>
              <w:jc w:val="center"/>
              <w:rPr>
                <w:sz w:val="20"/>
              </w:rPr>
            </w:pPr>
            <w:r w:rsidRPr="00E043AE">
              <w:rPr>
                <w:sz w:val="20"/>
              </w:rPr>
              <w:t>15 000,00</w:t>
            </w:r>
          </w:p>
        </w:tc>
        <w:tc>
          <w:tcPr>
            <w:tcW w:w="1275" w:type="dxa"/>
            <w:shd w:val="clear" w:color="auto" w:fill="auto"/>
          </w:tcPr>
          <w:p w14:paraId="586287D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01BFB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925627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A3F60E6" w14:textId="77777777" w:rsidR="00BB0680" w:rsidRPr="00E043AE" w:rsidRDefault="00BB0680" w:rsidP="004D582C">
            <w:pPr>
              <w:pStyle w:val="ConsPlusNormal"/>
              <w:jc w:val="center"/>
              <w:rPr>
                <w:sz w:val="20"/>
              </w:rPr>
            </w:pPr>
            <w:r w:rsidRPr="00E043AE">
              <w:rPr>
                <w:sz w:val="20"/>
              </w:rPr>
              <w:t>0,00</w:t>
            </w:r>
          </w:p>
        </w:tc>
      </w:tr>
      <w:tr w:rsidR="00BB0680" w:rsidRPr="00E043AE" w14:paraId="31FA48C8" w14:textId="77777777" w:rsidTr="004D582C">
        <w:tc>
          <w:tcPr>
            <w:tcW w:w="426" w:type="dxa"/>
            <w:vMerge/>
            <w:shd w:val="clear" w:color="auto" w:fill="auto"/>
          </w:tcPr>
          <w:p w14:paraId="145F9F1C"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3367C353"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2EBD0BF0"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57FC64A" w14:textId="77777777" w:rsidR="00BB0680" w:rsidRPr="00E043AE" w:rsidRDefault="00BB0680" w:rsidP="004D582C">
            <w:pPr>
              <w:pStyle w:val="ConsPlusNormal"/>
              <w:jc w:val="center"/>
              <w:rPr>
                <w:sz w:val="20"/>
              </w:rPr>
            </w:pPr>
          </w:p>
        </w:tc>
        <w:tc>
          <w:tcPr>
            <w:tcW w:w="1276" w:type="dxa"/>
            <w:shd w:val="clear" w:color="auto" w:fill="auto"/>
          </w:tcPr>
          <w:p w14:paraId="31E6BF07" w14:textId="77777777" w:rsidR="00BB0680" w:rsidRPr="00E043AE" w:rsidRDefault="00BB0680" w:rsidP="004D582C">
            <w:pPr>
              <w:pStyle w:val="ConsPlusNormal"/>
              <w:jc w:val="center"/>
              <w:rPr>
                <w:sz w:val="20"/>
              </w:rPr>
            </w:pPr>
          </w:p>
        </w:tc>
        <w:tc>
          <w:tcPr>
            <w:tcW w:w="1275" w:type="dxa"/>
            <w:shd w:val="clear" w:color="auto" w:fill="auto"/>
          </w:tcPr>
          <w:p w14:paraId="7C3B4795" w14:textId="77777777" w:rsidR="00BB0680" w:rsidRPr="00E043AE" w:rsidRDefault="00BB0680" w:rsidP="004D582C">
            <w:pPr>
              <w:pStyle w:val="ConsPlusNormal"/>
              <w:jc w:val="center"/>
              <w:rPr>
                <w:sz w:val="20"/>
              </w:rPr>
            </w:pPr>
          </w:p>
        </w:tc>
        <w:tc>
          <w:tcPr>
            <w:tcW w:w="1276" w:type="dxa"/>
            <w:shd w:val="clear" w:color="auto" w:fill="auto"/>
          </w:tcPr>
          <w:p w14:paraId="09360962" w14:textId="77777777" w:rsidR="00BB0680" w:rsidRPr="00E043AE" w:rsidRDefault="00BB0680" w:rsidP="004D582C">
            <w:pPr>
              <w:pStyle w:val="ConsPlusNormal"/>
              <w:jc w:val="center"/>
              <w:rPr>
                <w:sz w:val="20"/>
              </w:rPr>
            </w:pPr>
          </w:p>
        </w:tc>
        <w:tc>
          <w:tcPr>
            <w:tcW w:w="1276" w:type="dxa"/>
            <w:shd w:val="clear" w:color="auto" w:fill="auto"/>
          </w:tcPr>
          <w:p w14:paraId="79129797" w14:textId="77777777" w:rsidR="00BB0680" w:rsidRPr="00E043AE" w:rsidRDefault="00BB0680" w:rsidP="004D582C">
            <w:pPr>
              <w:pStyle w:val="ConsPlusNormal"/>
              <w:jc w:val="center"/>
              <w:rPr>
                <w:sz w:val="20"/>
              </w:rPr>
            </w:pPr>
          </w:p>
        </w:tc>
        <w:tc>
          <w:tcPr>
            <w:tcW w:w="1276" w:type="dxa"/>
            <w:shd w:val="clear" w:color="auto" w:fill="auto"/>
          </w:tcPr>
          <w:p w14:paraId="594E7563" w14:textId="77777777" w:rsidR="00BB0680" w:rsidRPr="00E043AE" w:rsidRDefault="00BB0680" w:rsidP="004D582C">
            <w:pPr>
              <w:pStyle w:val="ConsPlusNormal"/>
              <w:jc w:val="center"/>
              <w:rPr>
                <w:sz w:val="20"/>
              </w:rPr>
            </w:pPr>
          </w:p>
        </w:tc>
      </w:tr>
      <w:tr w:rsidR="00BB0680" w:rsidRPr="00E043AE" w14:paraId="15141B4C" w14:textId="77777777" w:rsidTr="004D582C">
        <w:tc>
          <w:tcPr>
            <w:tcW w:w="426" w:type="dxa"/>
            <w:vMerge/>
            <w:shd w:val="clear" w:color="auto" w:fill="auto"/>
          </w:tcPr>
          <w:p w14:paraId="69C6F71F"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10351A2"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475F6082"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1063EF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7AA0DC7" w14:textId="77777777" w:rsidR="00BB0680" w:rsidRPr="00E043AE" w:rsidRDefault="00BB0680" w:rsidP="004D582C">
            <w:pPr>
              <w:pStyle w:val="ConsPlusNormal"/>
              <w:jc w:val="center"/>
              <w:rPr>
                <w:sz w:val="20"/>
              </w:rPr>
            </w:pPr>
            <w:r w:rsidRPr="00E043AE">
              <w:rPr>
                <w:sz w:val="20"/>
              </w:rPr>
              <w:t>15 000,00</w:t>
            </w:r>
          </w:p>
        </w:tc>
        <w:tc>
          <w:tcPr>
            <w:tcW w:w="1275" w:type="dxa"/>
            <w:shd w:val="clear" w:color="auto" w:fill="auto"/>
          </w:tcPr>
          <w:p w14:paraId="31DF5DC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11DE7B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34E854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65C1166" w14:textId="77777777" w:rsidR="00BB0680" w:rsidRPr="00E043AE" w:rsidRDefault="00BB0680" w:rsidP="004D582C">
            <w:pPr>
              <w:pStyle w:val="ConsPlusNormal"/>
              <w:jc w:val="center"/>
              <w:rPr>
                <w:sz w:val="20"/>
              </w:rPr>
            </w:pPr>
            <w:r w:rsidRPr="00E043AE">
              <w:rPr>
                <w:sz w:val="20"/>
              </w:rPr>
              <w:t>0,00</w:t>
            </w:r>
          </w:p>
        </w:tc>
      </w:tr>
      <w:tr w:rsidR="00BB0680" w:rsidRPr="00E043AE" w14:paraId="6DF85C73" w14:textId="77777777" w:rsidTr="004D582C">
        <w:tc>
          <w:tcPr>
            <w:tcW w:w="426" w:type="dxa"/>
            <w:vMerge/>
            <w:shd w:val="clear" w:color="auto" w:fill="auto"/>
          </w:tcPr>
          <w:p w14:paraId="3F67F0A6"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1187F96F"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2878C4BC"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C20169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6109FB0"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6CAF92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3C6362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619155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B5599C2" w14:textId="77777777" w:rsidR="00BB0680" w:rsidRPr="00E043AE" w:rsidRDefault="00BB0680" w:rsidP="004D582C">
            <w:pPr>
              <w:pStyle w:val="ConsPlusNormal"/>
              <w:jc w:val="center"/>
              <w:rPr>
                <w:sz w:val="20"/>
              </w:rPr>
            </w:pPr>
            <w:r w:rsidRPr="00E043AE">
              <w:rPr>
                <w:sz w:val="20"/>
              </w:rPr>
              <w:t>0,00</w:t>
            </w:r>
          </w:p>
        </w:tc>
      </w:tr>
      <w:tr w:rsidR="00BB0680" w:rsidRPr="00E043AE" w14:paraId="386FC921" w14:textId="77777777" w:rsidTr="004D582C">
        <w:tc>
          <w:tcPr>
            <w:tcW w:w="426" w:type="dxa"/>
            <w:vMerge/>
            <w:shd w:val="clear" w:color="auto" w:fill="auto"/>
          </w:tcPr>
          <w:p w14:paraId="6BFF91B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4686606A"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2C2DA63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4F42E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C79D5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1EB2C2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60AAF0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2E8D8C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9D26B6C" w14:textId="77777777" w:rsidR="00BB0680" w:rsidRPr="00E043AE" w:rsidRDefault="00BB0680" w:rsidP="004D582C">
            <w:pPr>
              <w:pStyle w:val="ConsPlusNormal"/>
              <w:jc w:val="center"/>
              <w:rPr>
                <w:sz w:val="20"/>
              </w:rPr>
            </w:pPr>
            <w:r w:rsidRPr="00E043AE">
              <w:rPr>
                <w:sz w:val="20"/>
              </w:rPr>
              <w:t>0,00</w:t>
            </w:r>
          </w:p>
        </w:tc>
      </w:tr>
      <w:tr w:rsidR="00BB0680" w:rsidRPr="00E043AE" w14:paraId="5E4AABD5" w14:textId="77777777" w:rsidTr="004D582C">
        <w:tc>
          <w:tcPr>
            <w:tcW w:w="426" w:type="dxa"/>
            <w:shd w:val="clear" w:color="auto" w:fill="auto"/>
          </w:tcPr>
          <w:p w14:paraId="3383C7F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7.1.</w:t>
            </w:r>
          </w:p>
        </w:tc>
        <w:tc>
          <w:tcPr>
            <w:tcW w:w="5244" w:type="dxa"/>
            <w:shd w:val="clear" w:color="auto" w:fill="auto"/>
          </w:tcPr>
          <w:p w14:paraId="619BF5F2" w14:textId="77777777" w:rsidR="00BB0680" w:rsidRPr="00E043AE" w:rsidRDefault="00BB0680" w:rsidP="004D582C">
            <w:pPr>
              <w:pStyle w:val="ConsPlusNormal"/>
              <w:jc w:val="both"/>
              <w:rPr>
                <w:sz w:val="20"/>
              </w:rPr>
            </w:pPr>
            <w:r w:rsidRPr="00E043AE">
              <w:rPr>
                <w:sz w:val="20"/>
              </w:rPr>
              <w:t>Ремонт участка автомобильной дороги с ремонтом и устройством тротуара по ул.</w:t>
            </w:r>
            <w:r>
              <w:rPr>
                <w:sz w:val="20"/>
              </w:rPr>
              <w:t xml:space="preserve"> </w:t>
            </w:r>
            <w:proofErr w:type="spellStart"/>
            <w:r w:rsidRPr="00E043AE">
              <w:rPr>
                <w:sz w:val="20"/>
              </w:rPr>
              <w:t>Сергеевская</w:t>
            </w:r>
            <w:proofErr w:type="spellEnd"/>
            <w:r w:rsidRPr="00E043AE">
              <w:rPr>
                <w:sz w:val="20"/>
              </w:rPr>
              <w:t>, г.</w:t>
            </w:r>
            <w:r>
              <w:rPr>
                <w:sz w:val="20"/>
              </w:rPr>
              <w:t xml:space="preserve"> </w:t>
            </w:r>
            <w:r w:rsidRPr="00E043AE">
              <w:rPr>
                <w:sz w:val="20"/>
              </w:rPr>
              <w:t>Тейково</w:t>
            </w:r>
          </w:p>
        </w:tc>
        <w:tc>
          <w:tcPr>
            <w:tcW w:w="1843" w:type="dxa"/>
            <w:vMerge/>
            <w:shd w:val="clear" w:color="auto" w:fill="auto"/>
            <w:vAlign w:val="center"/>
          </w:tcPr>
          <w:p w14:paraId="3737383B"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C74F7D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E53D23D" w14:textId="77777777" w:rsidR="00BB0680" w:rsidRPr="00E043AE" w:rsidRDefault="00BB0680" w:rsidP="004D582C">
            <w:pPr>
              <w:pStyle w:val="ConsPlusNormal"/>
              <w:jc w:val="center"/>
              <w:rPr>
                <w:sz w:val="20"/>
              </w:rPr>
            </w:pPr>
            <w:r w:rsidRPr="00E043AE">
              <w:rPr>
                <w:sz w:val="20"/>
              </w:rPr>
              <w:t>15 000,00</w:t>
            </w:r>
          </w:p>
        </w:tc>
        <w:tc>
          <w:tcPr>
            <w:tcW w:w="1275" w:type="dxa"/>
            <w:shd w:val="clear" w:color="auto" w:fill="auto"/>
          </w:tcPr>
          <w:p w14:paraId="40B5224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FF21AB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F805E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7060DC3" w14:textId="77777777" w:rsidR="00BB0680" w:rsidRPr="00E043AE" w:rsidRDefault="00BB0680" w:rsidP="004D582C">
            <w:pPr>
              <w:pStyle w:val="ConsPlusNormal"/>
              <w:jc w:val="center"/>
              <w:rPr>
                <w:sz w:val="20"/>
              </w:rPr>
            </w:pPr>
            <w:r w:rsidRPr="00E043AE">
              <w:rPr>
                <w:sz w:val="20"/>
              </w:rPr>
              <w:t>0,00</w:t>
            </w:r>
          </w:p>
        </w:tc>
      </w:tr>
      <w:tr w:rsidR="00BB0680" w:rsidRPr="00E043AE" w14:paraId="04293808" w14:textId="77777777" w:rsidTr="004D582C">
        <w:tc>
          <w:tcPr>
            <w:tcW w:w="426" w:type="dxa"/>
            <w:shd w:val="clear" w:color="auto" w:fill="auto"/>
          </w:tcPr>
          <w:p w14:paraId="71AEFAD8"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60DA22F5" w14:textId="77777777" w:rsidR="00BB0680" w:rsidRPr="00E043AE" w:rsidRDefault="00BB0680" w:rsidP="004D582C">
            <w:pPr>
              <w:pStyle w:val="ConsPlusNormal"/>
              <w:jc w:val="both"/>
              <w:rPr>
                <w:color w:val="FF0000"/>
                <w:sz w:val="20"/>
              </w:rPr>
            </w:pPr>
            <w:r w:rsidRPr="00E043AE">
              <w:rPr>
                <w:sz w:val="20"/>
              </w:rPr>
              <w:t>бюджетные ассигнования, в том числе:</w:t>
            </w:r>
          </w:p>
        </w:tc>
        <w:tc>
          <w:tcPr>
            <w:tcW w:w="1843" w:type="dxa"/>
            <w:vMerge/>
            <w:shd w:val="clear" w:color="auto" w:fill="auto"/>
            <w:vAlign w:val="center"/>
          </w:tcPr>
          <w:p w14:paraId="2B7BFFD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F120DEE" w14:textId="77777777" w:rsidR="00BB0680" w:rsidRPr="00E043AE" w:rsidRDefault="00BB0680" w:rsidP="004D582C">
            <w:pPr>
              <w:pStyle w:val="ConsPlusNormal"/>
              <w:jc w:val="center"/>
              <w:rPr>
                <w:sz w:val="20"/>
              </w:rPr>
            </w:pPr>
          </w:p>
        </w:tc>
        <w:tc>
          <w:tcPr>
            <w:tcW w:w="1276" w:type="dxa"/>
            <w:shd w:val="clear" w:color="auto" w:fill="auto"/>
          </w:tcPr>
          <w:p w14:paraId="02AD39DB" w14:textId="77777777" w:rsidR="00BB0680" w:rsidRPr="00E043AE" w:rsidRDefault="00BB0680" w:rsidP="004D582C">
            <w:pPr>
              <w:pStyle w:val="ConsPlusNormal"/>
              <w:jc w:val="center"/>
              <w:rPr>
                <w:sz w:val="20"/>
              </w:rPr>
            </w:pPr>
          </w:p>
        </w:tc>
        <w:tc>
          <w:tcPr>
            <w:tcW w:w="1275" w:type="dxa"/>
            <w:shd w:val="clear" w:color="auto" w:fill="auto"/>
          </w:tcPr>
          <w:p w14:paraId="4A914A98" w14:textId="77777777" w:rsidR="00BB0680" w:rsidRPr="00E043AE" w:rsidRDefault="00BB0680" w:rsidP="004D582C">
            <w:pPr>
              <w:pStyle w:val="ConsPlusNormal"/>
              <w:jc w:val="center"/>
              <w:rPr>
                <w:sz w:val="20"/>
              </w:rPr>
            </w:pPr>
          </w:p>
        </w:tc>
        <w:tc>
          <w:tcPr>
            <w:tcW w:w="1276" w:type="dxa"/>
            <w:shd w:val="clear" w:color="auto" w:fill="auto"/>
          </w:tcPr>
          <w:p w14:paraId="42E7805D" w14:textId="77777777" w:rsidR="00BB0680" w:rsidRPr="00E043AE" w:rsidRDefault="00BB0680" w:rsidP="004D582C">
            <w:pPr>
              <w:pStyle w:val="ConsPlusNormal"/>
              <w:jc w:val="center"/>
              <w:rPr>
                <w:sz w:val="20"/>
              </w:rPr>
            </w:pPr>
          </w:p>
        </w:tc>
        <w:tc>
          <w:tcPr>
            <w:tcW w:w="1276" w:type="dxa"/>
            <w:shd w:val="clear" w:color="auto" w:fill="auto"/>
          </w:tcPr>
          <w:p w14:paraId="463443C8" w14:textId="77777777" w:rsidR="00BB0680" w:rsidRPr="00E043AE" w:rsidRDefault="00BB0680" w:rsidP="004D582C">
            <w:pPr>
              <w:pStyle w:val="ConsPlusNormal"/>
              <w:jc w:val="center"/>
              <w:rPr>
                <w:sz w:val="20"/>
              </w:rPr>
            </w:pPr>
          </w:p>
        </w:tc>
        <w:tc>
          <w:tcPr>
            <w:tcW w:w="1276" w:type="dxa"/>
            <w:shd w:val="clear" w:color="auto" w:fill="auto"/>
          </w:tcPr>
          <w:p w14:paraId="5E191AE2" w14:textId="77777777" w:rsidR="00BB0680" w:rsidRPr="00E043AE" w:rsidRDefault="00BB0680" w:rsidP="004D582C">
            <w:pPr>
              <w:pStyle w:val="ConsPlusNormal"/>
              <w:jc w:val="center"/>
              <w:rPr>
                <w:sz w:val="20"/>
              </w:rPr>
            </w:pPr>
          </w:p>
        </w:tc>
      </w:tr>
      <w:tr w:rsidR="00BB0680" w:rsidRPr="00E043AE" w14:paraId="1C229EFE" w14:textId="77777777" w:rsidTr="004D582C">
        <w:tc>
          <w:tcPr>
            <w:tcW w:w="426" w:type="dxa"/>
            <w:shd w:val="clear" w:color="auto" w:fill="auto"/>
          </w:tcPr>
          <w:p w14:paraId="3C573BE9"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79A22B8A" w14:textId="77777777" w:rsidR="00BB0680" w:rsidRPr="00E043AE" w:rsidRDefault="00BB0680" w:rsidP="004D582C">
            <w:pPr>
              <w:pStyle w:val="ConsPlusNormal"/>
              <w:jc w:val="both"/>
              <w:rPr>
                <w:sz w:val="20"/>
              </w:rPr>
            </w:pPr>
            <w:r w:rsidRPr="00E043AE">
              <w:rPr>
                <w:sz w:val="20"/>
              </w:rPr>
              <w:t>- местный бюджет</w:t>
            </w:r>
          </w:p>
        </w:tc>
        <w:tc>
          <w:tcPr>
            <w:tcW w:w="1843" w:type="dxa"/>
            <w:vMerge/>
            <w:shd w:val="clear" w:color="auto" w:fill="auto"/>
            <w:vAlign w:val="center"/>
          </w:tcPr>
          <w:p w14:paraId="5D6D3B6D"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28DACD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02BE787" w14:textId="77777777" w:rsidR="00BB0680" w:rsidRPr="00E043AE" w:rsidRDefault="00BB0680" w:rsidP="004D582C">
            <w:pPr>
              <w:pStyle w:val="ConsPlusNormal"/>
              <w:jc w:val="center"/>
              <w:rPr>
                <w:sz w:val="20"/>
              </w:rPr>
            </w:pPr>
            <w:r w:rsidRPr="00E043AE">
              <w:rPr>
                <w:sz w:val="20"/>
              </w:rPr>
              <w:t>15 000,00</w:t>
            </w:r>
          </w:p>
        </w:tc>
        <w:tc>
          <w:tcPr>
            <w:tcW w:w="1275" w:type="dxa"/>
            <w:shd w:val="clear" w:color="auto" w:fill="auto"/>
          </w:tcPr>
          <w:p w14:paraId="3F5E0DD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644FAB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F533EFB"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7A410BA" w14:textId="77777777" w:rsidR="00BB0680" w:rsidRPr="00E043AE" w:rsidRDefault="00BB0680" w:rsidP="004D582C">
            <w:pPr>
              <w:pStyle w:val="ConsPlusNormal"/>
              <w:jc w:val="center"/>
              <w:rPr>
                <w:sz w:val="20"/>
              </w:rPr>
            </w:pPr>
            <w:r w:rsidRPr="00E043AE">
              <w:rPr>
                <w:sz w:val="20"/>
              </w:rPr>
              <w:t>0,00</w:t>
            </w:r>
          </w:p>
        </w:tc>
      </w:tr>
      <w:tr w:rsidR="00BB0680" w:rsidRPr="00E043AE" w14:paraId="396820AC" w14:textId="77777777" w:rsidTr="004D582C">
        <w:tc>
          <w:tcPr>
            <w:tcW w:w="426" w:type="dxa"/>
            <w:shd w:val="clear" w:color="auto" w:fill="auto"/>
          </w:tcPr>
          <w:p w14:paraId="773A2D91"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DF315D4" w14:textId="77777777" w:rsidR="00BB0680" w:rsidRPr="00E043AE" w:rsidRDefault="00BB0680" w:rsidP="004D582C">
            <w:pPr>
              <w:pStyle w:val="ConsPlusNormal"/>
              <w:jc w:val="both"/>
              <w:rPr>
                <w:sz w:val="20"/>
              </w:rPr>
            </w:pPr>
            <w:r w:rsidRPr="00E043AE">
              <w:rPr>
                <w:sz w:val="20"/>
              </w:rPr>
              <w:t>- областной бюджет</w:t>
            </w:r>
          </w:p>
        </w:tc>
        <w:tc>
          <w:tcPr>
            <w:tcW w:w="1843" w:type="dxa"/>
            <w:vMerge/>
            <w:shd w:val="clear" w:color="auto" w:fill="auto"/>
            <w:vAlign w:val="center"/>
          </w:tcPr>
          <w:p w14:paraId="41992D1F"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C64E69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5EDF62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509403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EF03B3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1D902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62F8E05" w14:textId="77777777" w:rsidR="00BB0680" w:rsidRPr="00E043AE" w:rsidRDefault="00BB0680" w:rsidP="004D582C">
            <w:pPr>
              <w:pStyle w:val="ConsPlusNormal"/>
              <w:jc w:val="center"/>
              <w:rPr>
                <w:sz w:val="20"/>
              </w:rPr>
            </w:pPr>
            <w:r w:rsidRPr="00E043AE">
              <w:rPr>
                <w:sz w:val="20"/>
              </w:rPr>
              <w:t>0,00</w:t>
            </w:r>
          </w:p>
        </w:tc>
      </w:tr>
      <w:tr w:rsidR="00BB0680" w:rsidRPr="00E043AE" w14:paraId="2250FE3A" w14:textId="77777777" w:rsidTr="004D582C">
        <w:tc>
          <w:tcPr>
            <w:tcW w:w="426" w:type="dxa"/>
            <w:shd w:val="clear" w:color="auto" w:fill="auto"/>
          </w:tcPr>
          <w:p w14:paraId="6ABA2B91" w14:textId="77777777" w:rsidR="00BB0680" w:rsidRPr="00E043AE" w:rsidRDefault="00BB0680" w:rsidP="004D582C">
            <w:pPr>
              <w:spacing w:after="0" w:line="240" w:lineRule="auto"/>
              <w:rPr>
                <w:rFonts w:ascii="Times New Roman" w:hAnsi="Times New Roman" w:cs="Times New Roman"/>
              </w:rPr>
            </w:pPr>
          </w:p>
        </w:tc>
        <w:tc>
          <w:tcPr>
            <w:tcW w:w="5244" w:type="dxa"/>
            <w:shd w:val="clear" w:color="auto" w:fill="auto"/>
          </w:tcPr>
          <w:p w14:paraId="032645A7" w14:textId="77777777" w:rsidR="00BB0680" w:rsidRPr="00E043AE" w:rsidRDefault="00BB0680" w:rsidP="004D582C">
            <w:pPr>
              <w:pStyle w:val="ConsPlusNormal"/>
              <w:jc w:val="both"/>
              <w:rPr>
                <w:sz w:val="20"/>
              </w:rPr>
            </w:pPr>
            <w:r w:rsidRPr="00E043AE">
              <w:rPr>
                <w:sz w:val="20"/>
              </w:rPr>
              <w:t>- федеральный бюджет</w:t>
            </w:r>
          </w:p>
        </w:tc>
        <w:tc>
          <w:tcPr>
            <w:tcW w:w="1843" w:type="dxa"/>
            <w:vMerge/>
            <w:shd w:val="clear" w:color="auto" w:fill="auto"/>
            <w:vAlign w:val="center"/>
          </w:tcPr>
          <w:p w14:paraId="6E4AC153" w14:textId="77777777" w:rsidR="00BB0680" w:rsidRPr="00E043AE" w:rsidRDefault="00BB0680" w:rsidP="004D582C">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4E78D0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21B454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B3C890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C62D20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61F3AC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71E5934" w14:textId="77777777" w:rsidR="00BB0680" w:rsidRPr="00E043AE" w:rsidRDefault="00BB0680" w:rsidP="004D582C">
            <w:pPr>
              <w:pStyle w:val="ConsPlusNormal"/>
              <w:jc w:val="center"/>
              <w:rPr>
                <w:sz w:val="20"/>
              </w:rPr>
            </w:pPr>
            <w:r w:rsidRPr="00E043AE">
              <w:rPr>
                <w:sz w:val="20"/>
              </w:rPr>
              <w:t>0,00</w:t>
            </w:r>
          </w:p>
        </w:tc>
      </w:tr>
    </w:tbl>
    <w:p w14:paraId="1835C4D9" w14:textId="77777777" w:rsidR="00BB0680" w:rsidRPr="00A129AE" w:rsidRDefault="00BB0680" w:rsidP="00BB0680">
      <w:pPr>
        <w:spacing w:after="0" w:line="240" w:lineRule="auto"/>
        <w:ind w:firstLine="709"/>
        <w:rPr>
          <w:rFonts w:ascii="Times New Roman" w:hAnsi="Times New Roman" w:cs="Times New Roman"/>
          <w:sz w:val="18"/>
          <w:szCs w:val="18"/>
        </w:rPr>
      </w:pPr>
      <w:r w:rsidRPr="00A129AE">
        <w:rPr>
          <w:rFonts w:ascii="Times New Roman" w:hAnsi="Times New Roman" w:cs="Times New Roman"/>
          <w:sz w:val="18"/>
          <w:szCs w:val="18"/>
        </w:rPr>
        <w:t xml:space="preserve">*Объем финансирования определен исходя из расчетной стоимости выполнения работ по содержанию и ремонту улично-дорожной сети. </w:t>
      </w:r>
    </w:p>
    <w:p w14:paraId="637CE781" w14:textId="77777777" w:rsidR="00BB0680" w:rsidRPr="00E043AE" w:rsidRDefault="00BB0680" w:rsidP="00BB0680">
      <w:pPr>
        <w:spacing w:after="0" w:line="240" w:lineRule="auto"/>
        <w:jc w:val="right"/>
        <w:rPr>
          <w:rFonts w:ascii="Times New Roman" w:hAnsi="Times New Roman" w:cs="Times New Roman"/>
          <w:sz w:val="24"/>
          <w:szCs w:val="24"/>
        </w:rPr>
        <w:sectPr w:rsidR="00BB0680" w:rsidRPr="00E043AE" w:rsidSect="004D22F9">
          <w:pgSz w:w="16838" w:h="11906" w:orient="landscape"/>
          <w:pgMar w:top="567" w:right="1134" w:bottom="1134" w:left="1134" w:header="709" w:footer="709" w:gutter="0"/>
          <w:cols w:space="720"/>
        </w:sectPr>
      </w:pPr>
    </w:p>
    <w:p w14:paraId="49CA2983"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№1</w:t>
      </w:r>
      <w:r>
        <w:rPr>
          <w:rFonts w:ascii="Times New Roman" w:hAnsi="Times New Roman" w:cs="Times New Roman"/>
          <w:sz w:val="24"/>
          <w:szCs w:val="24"/>
        </w:rPr>
        <w:t>0</w:t>
      </w:r>
    </w:p>
    <w:p w14:paraId="6BA764C6"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0FD1E623"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027676E7"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15BC3983"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70F715E7"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5210426B"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B0680" w:rsidRPr="00E043AE" w14:paraId="2B4EA472" w14:textId="77777777" w:rsidTr="004D582C">
        <w:tc>
          <w:tcPr>
            <w:tcW w:w="2836" w:type="dxa"/>
            <w:shd w:val="clear" w:color="auto" w:fill="FFFFFF"/>
          </w:tcPr>
          <w:p w14:paraId="54D0D451" w14:textId="77777777" w:rsidR="00BB0680" w:rsidRPr="00E043AE" w:rsidRDefault="00BB0680" w:rsidP="004D582C">
            <w:pPr>
              <w:pStyle w:val="ac"/>
              <w:tabs>
                <w:tab w:val="left" w:pos="2727"/>
              </w:tabs>
              <w:ind w:left="0"/>
            </w:pPr>
            <w:r w:rsidRPr="00E043AE">
              <w:t>Наименование</w:t>
            </w:r>
          </w:p>
          <w:p w14:paraId="6A6E1245" w14:textId="77777777" w:rsidR="00BB0680" w:rsidRPr="00E043AE" w:rsidRDefault="00BB0680" w:rsidP="004D582C">
            <w:pPr>
              <w:pStyle w:val="ac"/>
              <w:tabs>
                <w:tab w:val="left" w:pos="2727"/>
              </w:tabs>
              <w:ind w:left="0"/>
            </w:pPr>
            <w:r w:rsidRPr="00E043AE">
              <w:t>подпрограммы</w:t>
            </w:r>
          </w:p>
        </w:tc>
        <w:tc>
          <w:tcPr>
            <w:tcW w:w="7476" w:type="dxa"/>
            <w:shd w:val="clear" w:color="auto" w:fill="FFFFFF"/>
          </w:tcPr>
          <w:p w14:paraId="1BBFE205" w14:textId="77777777" w:rsidR="00BB0680" w:rsidRPr="00E043AE" w:rsidRDefault="00BB0680" w:rsidP="004D582C">
            <w:pPr>
              <w:pStyle w:val="ac"/>
              <w:ind w:left="0"/>
            </w:pPr>
            <w:r w:rsidRPr="00E043AE">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BB0680" w:rsidRPr="00E043AE" w14:paraId="6D52E1F3" w14:textId="77777777" w:rsidTr="004D582C">
        <w:tc>
          <w:tcPr>
            <w:tcW w:w="2836" w:type="dxa"/>
            <w:shd w:val="clear" w:color="auto" w:fill="FFFFFF"/>
          </w:tcPr>
          <w:p w14:paraId="03077FF6" w14:textId="77777777" w:rsidR="00BB0680" w:rsidRPr="00E043AE" w:rsidRDefault="00BB0680" w:rsidP="004D582C">
            <w:pPr>
              <w:pStyle w:val="ac"/>
              <w:ind w:left="0"/>
            </w:pPr>
            <w:r w:rsidRPr="00E043AE">
              <w:t>Срок реализации</w:t>
            </w:r>
          </w:p>
          <w:p w14:paraId="51C4ABFA" w14:textId="77777777" w:rsidR="00BB0680" w:rsidRPr="00E043AE" w:rsidRDefault="00BB0680" w:rsidP="004D582C">
            <w:pPr>
              <w:pStyle w:val="ac"/>
              <w:ind w:left="0"/>
            </w:pPr>
            <w:r w:rsidRPr="00E043AE">
              <w:t>подпрограммы</w:t>
            </w:r>
          </w:p>
        </w:tc>
        <w:tc>
          <w:tcPr>
            <w:tcW w:w="7476" w:type="dxa"/>
            <w:shd w:val="clear" w:color="auto" w:fill="FFFFFF"/>
          </w:tcPr>
          <w:p w14:paraId="010664BA" w14:textId="77777777" w:rsidR="00BB0680" w:rsidRPr="00E043AE" w:rsidRDefault="00BB0680" w:rsidP="004D582C">
            <w:pPr>
              <w:pStyle w:val="ac"/>
              <w:ind w:left="0"/>
            </w:pPr>
            <w:r w:rsidRPr="00E043AE">
              <w:t>2023-2028</w:t>
            </w:r>
          </w:p>
        </w:tc>
      </w:tr>
      <w:tr w:rsidR="00BB0680" w:rsidRPr="00E043AE" w14:paraId="571B4190" w14:textId="77777777" w:rsidTr="004D582C">
        <w:tc>
          <w:tcPr>
            <w:tcW w:w="2836" w:type="dxa"/>
            <w:shd w:val="clear" w:color="auto" w:fill="FFFFFF"/>
          </w:tcPr>
          <w:p w14:paraId="1FB311D4" w14:textId="77777777" w:rsidR="00BB0680" w:rsidRPr="00E043AE" w:rsidRDefault="00BB0680" w:rsidP="004D582C">
            <w:pPr>
              <w:pStyle w:val="ac"/>
              <w:ind w:left="0"/>
            </w:pPr>
            <w:r w:rsidRPr="00E043AE">
              <w:t>Исполнители</w:t>
            </w:r>
          </w:p>
          <w:p w14:paraId="33BFBC45" w14:textId="77777777" w:rsidR="00BB0680" w:rsidRPr="00E043AE" w:rsidRDefault="00BB0680" w:rsidP="004D582C">
            <w:pPr>
              <w:pStyle w:val="ac"/>
              <w:ind w:left="0"/>
            </w:pPr>
            <w:r w:rsidRPr="00E043AE">
              <w:t>подпрограммы</w:t>
            </w:r>
          </w:p>
        </w:tc>
        <w:tc>
          <w:tcPr>
            <w:tcW w:w="7476" w:type="dxa"/>
            <w:shd w:val="clear" w:color="auto" w:fill="FFFFFF"/>
          </w:tcPr>
          <w:p w14:paraId="5DA67D21" w14:textId="77777777" w:rsidR="00BB0680" w:rsidRPr="00E043AE" w:rsidRDefault="00BB0680" w:rsidP="004D582C">
            <w:pPr>
              <w:pStyle w:val="ac"/>
              <w:ind w:left="0"/>
            </w:pPr>
            <w:r w:rsidRPr="00E043AE">
              <w:t>Отдел городской инфраструктуры администрации городского округа Тейково Ивановской области</w:t>
            </w:r>
          </w:p>
        </w:tc>
      </w:tr>
      <w:tr w:rsidR="00BB0680" w:rsidRPr="00E043AE" w14:paraId="092B0D7D" w14:textId="77777777" w:rsidTr="004D582C">
        <w:tc>
          <w:tcPr>
            <w:tcW w:w="2836" w:type="dxa"/>
            <w:shd w:val="clear" w:color="auto" w:fill="FFFFFF"/>
          </w:tcPr>
          <w:p w14:paraId="4BAF24B4" w14:textId="77777777" w:rsidR="00BB0680" w:rsidRPr="00E043AE" w:rsidRDefault="00BB0680" w:rsidP="004D582C">
            <w:pPr>
              <w:pStyle w:val="ac"/>
              <w:ind w:left="0"/>
            </w:pPr>
            <w:r w:rsidRPr="00E043AE">
              <w:t>Цели</w:t>
            </w:r>
          </w:p>
          <w:p w14:paraId="191FDCBE" w14:textId="77777777" w:rsidR="00BB0680" w:rsidRPr="00E043AE" w:rsidRDefault="00BB0680" w:rsidP="004D582C">
            <w:pPr>
              <w:pStyle w:val="ac"/>
              <w:ind w:left="0"/>
            </w:pPr>
            <w:r w:rsidRPr="00E043AE">
              <w:t>подпрограммы</w:t>
            </w:r>
          </w:p>
        </w:tc>
        <w:tc>
          <w:tcPr>
            <w:tcW w:w="7476" w:type="dxa"/>
            <w:shd w:val="clear" w:color="auto" w:fill="FFFFFF"/>
          </w:tcPr>
          <w:p w14:paraId="76642635" w14:textId="77777777" w:rsidR="00BB0680" w:rsidRPr="00E043AE" w:rsidRDefault="00BB0680" w:rsidP="004D582C">
            <w:pPr>
              <w:pStyle w:val="ac"/>
              <w:ind w:left="0"/>
            </w:pPr>
            <w:r w:rsidRPr="00E043AE">
              <w:t xml:space="preserve">1. Совершенствование системы комплексного </w:t>
            </w:r>
            <w:proofErr w:type="gramStart"/>
            <w:r w:rsidRPr="00E043AE">
              <w:t>благоустройства  городского</w:t>
            </w:r>
            <w:proofErr w:type="gramEnd"/>
            <w:r w:rsidRPr="00E043AE">
              <w:t xml:space="preserve"> округа Тейково Ивановской области.</w:t>
            </w:r>
          </w:p>
          <w:p w14:paraId="7B1AC080" w14:textId="77777777" w:rsidR="00BB0680" w:rsidRPr="00E043AE" w:rsidRDefault="00BB0680" w:rsidP="004D582C">
            <w:pPr>
              <w:pStyle w:val="ac"/>
              <w:ind w:left="0"/>
            </w:pPr>
            <w:r w:rsidRPr="00E043AE">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4C57FB71" w14:textId="77777777" w:rsidR="00BB0680" w:rsidRPr="00E043AE" w:rsidRDefault="00BB0680" w:rsidP="004D582C">
            <w:pPr>
              <w:pStyle w:val="ac"/>
              <w:ind w:left="0"/>
            </w:pPr>
            <w:r w:rsidRPr="00E043AE">
              <w:t>3. Создание комфортных условий для проживания населения города Тейково.</w:t>
            </w:r>
          </w:p>
          <w:p w14:paraId="6655EB26" w14:textId="77777777" w:rsidR="00BB0680" w:rsidRPr="00E043AE" w:rsidRDefault="00BB0680" w:rsidP="004D582C">
            <w:pPr>
              <w:pStyle w:val="ac"/>
              <w:ind w:left="0"/>
            </w:pPr>
            <w:r w:rsidRPr="00E043AE">
              <w:t>4. Предупреждение распространения болезней, общих для человека и животных, обеспечение порядка и спокойствия населения.</w:t>
            </w:r>
          </w:p>
        </w:tc>
      </w:tr>
      <w:tr w:rsidR="00BB0680" w:rsidRPr="00E043AE" w14:paraId="68E4CE38" w14:textId="77777777" w:rsidTr="004D582C">
        <w:tc>
          <w:tcPr>
            <w:tcW w:w="2836" w:type="dxa"/>
            <w:shd w:val="clear" w:color="auto" w:fill="FFFFFF"/>
          </w:tcPr>
          <w:p w14:paraId="53B1317A" w14:textId="77777777" w:rsidR="00BB0680" w:rsidRPr="00E043AE" w:rsidRDefault="00BB0680" w:rsidP="004D582C">
            <w:pPr>
              <w:pStyle w:val="ac"/>
              <w:ind w:left="0"/>
            </w:pPr>
            <w:r w:rsidRPr="00E043AE">
              <w:t>Объем ресурсного обеспечения мероприятий</w:t>
            </w:r>
          </w:p>
          <w:p w14:paraId="4FC3F095" w14:textId="77777777" w:rsidR="00BB0680" w:rsidRPr="00E043AE" w:rsidRDefault="00BB0680" w:rsidP="004D582C">
            <w:pPr>
              <w:pStyle w:val="ac"/>
              <w:ind w:left="0"/>
            </w:pPr>
            <w:r w:rsidRPr="00E043AE">
              <w:t xml:space="preserve">подпрограммы </w:t>
            </w:r>
          </w:p>
        </w:tc>
        <w:tc>
          <w:tcPr>
            <w:tcW w:w="7476" w:type="dxa"/>
            <w:shd w:val="clear" w:color="auto" w:fill="auto"/>
          </w:tcPr>
          <w:p w14:paraId="2AF1671C"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Общий объем бюджетных ассигнований:</w:t>
            </w:r>
          </w:p>
          <w:p w14:paraId="0A0D74F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29 705,88950 тыс. руб.,</w:t>
            </w:r>
          </w:p>
          <w:p w14:paraId="414DE34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20 038,50593 тыс. руб.,</w:t>
            </w:r>
          </w:p>
          <w:p w14:paraId="64140A2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11 827,19292 тыс. руб.,</w:t>
            </w:r>
          </w:p>
          <w:p w14:paraId="6FD7712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13 313,43354 тыс. руб.,</w:t>
            </w:r>
          </w:p>
          <w:p w14:paraId="371DF62F"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13 313,43354 тыс. руб.,</w:t>
            </w:r>
          </w:p>
          <w:p w14:paraId="137A485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13 313,43354 тыс. руб.</w:t>
            </w:r>
          </w:p>
          <w:p w14:paraId="5534D35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местный бюджет:</w:t>
            </w:r>
          </w:p>
          <w:p w14:paraId="669DA0B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24 073,25102 тыс. руб.,</w:t>
            </w:r>
          </w:p>
          <w:p w14:paraId="482BE8C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19 995,96361 тыс. руб.,</w:t>
            </w:r>
          </w:p>
          <w:p w14:paraId="578DA84E"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11 784,65060 тыс. руб.,</w:t>
            </w:r>
          </w:p>
          <w:p w14:paraId="707E90E6"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13 313,43354 тыс. руб.,</w:t>
            </w:r>
          </w:p>
          <w:p w14:paraId="4289BC38"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13 313,43354 тыс. руб.,</w:t>
            </w:r>
          </w:p>
          <w:p w14:paraId="3906832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13 313,43354 тыс. руб.</w:t>
            </w:r>
          </w:p>
          <w:p w14:paraId="49E1CAE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областной бюджет:</w:t>
            </w:r>
          </w:p>
          <w:p w14:paraId="7631DD0D"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2 389,58656 тыс. руб.,</w:t>
            </w:r>
          </w:p>
          <w:p w14:paraId="71FA337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2024 год – 42,54232 тыс. руб.,</w:t>
            </w:r>
          </w:p>
          <w:p w14:paraId="2694F389"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42,54232 тыс. руб.,</w:t>
            </w:r>
          </w:p>
          <w:p w14:paraId="3B4F952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 тыс. руб.,</w:t>
            </w:r>
          </w:p>
          <w:p w14:paraId="7718DBF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 тыс. руб.,</w:t>
            </w:r>
          </w:p>
          <w:p w14:paraId="0FBB8FCA"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 тыс. руб.</w:t>
            </w:r>
          </w:p>
          <w:p w14:paraId="2987F201"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 федеральный бюджет:</w:t>
            </w:r>
          </w:p>
          <w:p w14:paraId="5F5BDDFD"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2023 год – 3 243,05192 тыс. руб.,</w:t>
            </w:r>
          </w:p>
          <w:p w14:paraId="626013A4"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lastRenderedPageBreak/>
              <w:t>2024 год – 0,00 тыс. руб.,</w:t>
            </w:r>
          </w:p>
          <w:p w14:paraId="1ADE6787"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2025 год – 0,00 тыс. руб.,</w:t>
            </w:r>
          </w:p>
          <w:p w14:paraId="61365D9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2026 год – 0,00 тыс. руб.,</w:t>
            </w:r>
          </w:p>
          <w:p w14:paraId="7DB04E00"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2027 год – 0,00 тыс. руб.,</w:t>
            </w:r>
          </w:p>
          <w:p w14:paraId="6FAD5D65" w14:textId="77777777" w:rsidR="00BB0680" w:rsidRPr="00E043AE" w:rsidRDefault="00BB0680" w:rsidP="004D582C">
            <w:pPr>
              <w:pStyle w:val="ListParagraph1"/>
              <w:spacing w:after="0" w:line="240" w:lineRule="auto"/>
              <w:ind w:left="0" w:right="-1"/>
              <w:rPr>
                <w:rFonts w:ascii="Times New Roman" w:hAnsi="Times New Roman" w:cs="Times New Roman"/>
                <w:sz w:val="24"/>
                <w:szCs w:val="24"/>
              </w:rPr>
            </w:pPr>
            <w:r w:rsidRPr="00E043AE">
              <w:rPr>
                <w:rFonts w:ascii="Times New Roman" w:hAnsi="Times New Roman" w:cs="Times New Roman"/>
                <w:sz w:val="24"/>
                <w:szCs w:val="24"/>
              </w:rPr>
              <w:t>2028 год – 0,00 тыс. руб.</w:t>
            </w:r>
          </w:p>
        </w:tc>
      </w:tr>
    </w:tbl>
    <w:p w14:paraId="2CC83527"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17ABE7D8"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38EA18AB"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№1</w:t>
      </w:r>
      <w:r>
        <w:rPr>
          <w:rFonts w:ascii="Times New Roman" w:hAnsi="Times New Roman" w:cs="Times New Roman"/>
          <w:sz w:val="24"/>
          <w:szCs w:val="24"/>
        </w:rPr>
        <w:t>1</w:t>
      </w:r>
    </w:p>
    <w:p w14:paraId="07C131BD"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199DDC6E"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581E2759"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17D874CD"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от    </w:t>
      </w:r>
      <w:r>
        <w:rPr>
          <w:rFonts w:ascii="Times New Roman" w:hAnsi="Times New Roman" w:cs="Times New Roman"/>
          <w:sz w:val="24"/>
          <w:szCs w:val="24"/>
        </w:rPr>
        <w:t>23.06.2023</w:t>
      </w:r>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66058C6D"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7DE91506" w14:textId="77777777" w:rsidR="00BB0680" w:rsidRPr="00E043AE" w:rsidRDefault="00BB0680" w:rsidP="00BB0680">
      <w:pPr>
        <w:spacing w:after="0" w:line="240" w:lineRule="auto"/>
        <w:ind w:right="-1" w:firstLine="708"/>
        <w:jc w:val="right"/>
        <w:rPr>
          <w:rFonts w:ascii="Times New Roman" w:hAnsi="Times New Roman" w:cs="Times New Roman"/>
          <w:color w:val="000000" w:themeColor="text1"/>
          <w:sz w:val="24"/>
          <w:szCs w:val="24"/>
        </w:rPr>
      </w:pPr>
      <w:r w:rsidRPr="00E043AE">
        <w:rPr>
          <w:rFonts w:ascii="Times New Roman" w:hAnsi="Times New Roman" w:cs="Times New Roman"/>
          <w:color w:val="000000" w:themeColor="text1"/>
          <w:sz w:val="24"/>
          <w:szCs w:val="24"/>
        </w:rPr>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B0680" w:rsidRPr="00E043AE" w14:paraId="498C0F8C" w14:textId="77777777" w:rsidTr="004D582C">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14:paraId="71D888CE" w14:textId="77777777" w:rsidR="00BB0680" w:rsidRPr="00E043AE" w:rsidRDefault="00BB0680" w:rsidP="004D582C">
            <w:pPr>
              <w:pStyle w:val="a5"/>
              <w:rPr>
                <w:lang w:eastAsia="ar-SA"/>
              </w:rPr>
            </w:pPr>
            <w:r w:rsidRPr="00E043AE">
              <w:t>№ п/п</w:t>
            </w:r>
          </w:p>
        </w:tc>
        <w:tc>
          <w:tcPr>
            <w:tcW w:w="2951" w:type="dxa"/>
            <w:tcBorders>
              <w:top w:val="single" w:sz="4" w:space="0" w:color="000000"/>
              <w:left w:val="single" w:sz="4" w:space="0" w:color="000000"/>
              <w:bottom w:val="single" w:sz="4" w:space="0" w:color="000000"/>
              <w:right w:val="single" w:sz="4" w:space="0" w:color="000000"/>
            </w:tcBorders>
            <w:hideMark/>
          </w:tcPr>
          <w:p w14:paraId="1B0529F8" w14:textId="77777777" w:rsidR="00BB0680" w:rsidRPr="00034A0F" w:rsidRDefault="00BB0680" w:rsidP="004D582C">
            <w:pPr>
              <w:pStyle w:val="a5"/>
              <w:rPr>
                <w:sz w:val="24"/>
                <w:szCs w:val="24"/>
                <w:lang w:eastAsia="ar-SA"/>
              </w:rPr>
            </w:pPr>
            <w:r w:rsidRPr="00034A0F">
              <w:rPr>
                <w:sz w:val="24"/>
                <w:szCs w:val="24"/>
              </w:rPr>
              <w:t>Наименование целевого индикатора</w:t>
            </w:r>
          </w:p>
          <w:p w14:paraId="3027CE8F" w14:textId="77777777" w:rsidR="00BB0680" w:rsidRPr="00034A0F" w:rsidRDefault="00BB0680" w:rsidP="004D582C">
            <w:pPr>
              <w:pStyle w:val="a5"/>
              <w:rPr>
                <w:sz w:val="24"/>
                <w:szCs w:val="24"/>
                <w:lang w:eastAsia="ar-SA"/>
              </w:rPr>
            </w:pPr>
            <w:r w:rsidRPr="00034A0F">
              <w:rPr>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022C1806" w14:textId="77777777" w:rsidR="00BB0680" w:rsidRPr="00034A0F" w:rsidRDefault="00BB0680" w:rsidP="004D582C">
            <w:pPr>
              <w:pStyle w:val="a5"/>
              <w:rPr>
                <w:sz w:val="24"/>
                <w:szCs w:val="24"/>
                <w:lang w:eastAsia="ar-SA"/>
              </w:rPr>
            </w:pPr>
            <w:r w:rsidRPr="00034A0F">
              <w:rPr>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14:paraId="70A24A03" w14:textId="77777777" w:rsidR="00BB0680" w:rsidRPr="00034A0F" w:rsidRDefault="00BB0680" w:rsidP="004D582C">
            <w:pPr>
              <w:pStyle w:val="a5"/>
              <w:jc w:val="center"/>
              <w:rPr>
                <w:sz w:val="24"/>
                <w:szCs w:val="24"/>
              </w:rPr>
            </w:pPr>
            <w:r w:rsidRPr="00034A0F">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1CFE38E6" w14:textId="77777777" w:rsidR="00BB0680" w:rsidRPr="00034A0F" w:rsidRDefault="00BB0680" w:rsidP="004D582C">
            <w:pPr>
              <w:pStyle w:val="a5"/>
              <w:jc w:val="center"/>
              <w:rPr>
                <w:sz w:val="24"/>
                <w:szCs w:val="24"/>
              </w:rPr>
            </w:pPr>
            <w:r w:rsidRPr="00034A0F">
              <w:rPr>
                <w:sz w:val="24"/>
                <w:szCs w:val="24"/>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5FD99802" w14:textId="77777777" w:rsidR="00BB0680" w:rsidRPr="00034A0F" w:rsidRDefault="00BB0680" w:rsidP="004D582C">
            <w:pPr>
              <w:pStyle w:val="a5"/>
              <w:jc w:val="center"/>
              <w:rPr>
                <w:sz w:val="24"/>
                <w:szCs w:val="24"/>
              </w:rPr>
            </w:pPr>
            <w:r w:rsidRPr="00034A0F">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14:paraId="39A9775E" w14:textId="77777777" w:rsidR="00BB0680" w:rsidRPr="00034A0F" w:rsidRDefault="00BB0680" w:rsidP="004D582C">
            <w:pPr>
              <w:pStyle w:val="a5"/>
              <w:jc w:val="center"/>
              <w:rPr>
                <w:sz w:val="24"/>
                <w:szCs w:val="24"/>
              </w:rPr>
            </w:pPr>
            <w:r w:rsidRPr="00034A0F">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14:paraId="3555278B" w14:textId="77777777" w:rsidR="00BB0680" w:rsidRPr="00034A0F" w:rsidRDefault="00BB0680" w:rsidP="004D582C">
            <w:pPr>
              <w:pStyle w:val="a5"/>
              <w:jc w:val="center"/>
              <w:rPr>
                <w:sz w:val="24"/>
                <w:szCs w:val="24"/>
              </w:rPr>
            </w:pPr>
            <w:r w:rsidRPr="00034A0F">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14:paraId="1EDAC389" w14:textId="77777777" w:rsidR="00BB0680" w:rsidRPr="00034A0F" w:rsidRDefault="00BB0680" w:rsidP="004D582C">
            <w:pPr>
              <w:pStyle w:val="a5"/>
              <w:jc w:val="center"/>
              <w:rPr>
                <w:sz w:val="24"/>
                <w:szCs w:val="24"/>
              </w:rPr>
            </w:pPr>
            <w:r w:rsidRPr="00034A0F">
              <w:rPr>
                <w:sz w:val="24"/>
                <w:szCs w:val="24"/>
              </w:rPr>
              <w:t>2028</w:t>
            </w:r>
          </w:p>
        </w:tc>
      </w:tr>
      <w:tr w:rsidR="00BB0680" w:rsidRPr="00E043AE" w14:paraId="54617F46" w14:textId="77777777" w:rsidTr="004D582C">
        <w:tc>
          <w:tcPr>
            <w:tcW w:w="10348" w:type="dxa"/>
            <w:gridSpan w:val="9"/>
            <w:tcBorders>
              <w:top w:val="single" w:sz="4" w:space="0" w:color="000000"/>
              <w:left w:val="single" w:sz="4" w:space="0" w:color="000000"/>
              <w:bottom w:val="single" w:sz="4" w:space="0" w:color="000000"/>
              <w:right w:val="single" w:sz="4" w:space="0" w:color="000000"/>
            </w:tcBorders>
            <w:hideMark/>
          </w:tcPr>
          <w:p w14:paraId="1D3D5137" w14:textId="77777777" w:rsidR="00BB0680" w:rsidRPr="00034A0F" w:rsidRDefault="00BB0680" w:rsidP="004D582C">
            <w:pPr>
              <w:pStyle w:val="a5"/>
              <w:jc w:val="center"/>
              <w:rPr>
                <w:sz w:val="24"/>
                <w:szCs w:val="24"/>
                <w:lang w:eastAsia="ar-SA"/>
              </w:rPr>
            </w:pPr>
            <w:r w:rsidRPr="00034A0F">
              <w:rPr>
                <w:sz w:val="24"/>
                <w:szCs w:val="24"/>
              </w:rPr>
              <w:t>Ремонт и содержание объектов внешнего благоустройства и мест захоронения города Тейково</w:t>
            </w:r>
          </w:p>
        </w:tc>
      </w:tr>
      <w:tr w:rsidR="00BB0680" w:rsidRPr="00E043AE" w14:paraId="2F8E6084"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B5C8788" w14:textId="77777777" w:rsidR="00BB0680" w:rsidRPr="00E043AE" w:rsidRDefault="00BB0680" w:rsidP="004D582C">
            <w:pPr>
              <w:pStyle w:val="a5"/>
              <w:jc w:val="both"/>
              <w:rPr>
                <w:lang w:eastAsia="ar-SA"/>
              </w:rPr>
            </w:pPr>
            <w:r w:rsidRPr="00E043AE">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14:paraId="67C843D8" w14:textId="77777777" w:rsidR="00BB0680" w:rsidRPr="00034A0F" w:rsidRDefault="00BB0680" w:rsidP="004D582C">
            <w:pPr>
              <w:pStyle w:val="ConsPlusNormal"/>
              <w:rPr>
                <w:sz w:val="24"/>
                <w:szCs w:val="24"/>
              </w:rPr>
            </w:pPr>
            <w:r w:rsidRPr="00034A0F">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14:paraId="08DFB4B3" w14:textId="77777777" w:rsidR="00BB0680" w:rsidRPr="00034A0F" w:rsidRDefault="00BB0680" w:rsidP="004D582C">
            <w:pPr>
              <w:pStyle w:val="a5"/>
              <w:jc w:val="both"/>
              <w:rPr>
                <w:sz w:val="24"/>
                <w:szCs w:val="24"/>
                <w:lang w:eastAsia="ar-SA"/>
              </w:rPr>
            </w:pPr>
            <w:r w:rsidRPr="00034A0F">
              <w:rPr>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0923FAD7" w14:textId="77777777" w:rsidR="00BB0680" w:rsidRPr="00034A0F" w:rsidRDefault="00BB0680" w:rsidP="004D582C">
            <w:pPr>
              <w:pStyle w:val="a5"/>
              <w:jc w:val="center"/>
              <w:rPr>
                <w:sz w:val="24"/>
                <w:szCs w:val="24"/>
                <w:lang w:eastAsia="ar-SA"/>
              </w:rPr>
            </w:pPr>
            <w:r w:rsidRPr="00034A0F">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445ACC58" w14:textId="77777777" w:rsidR="00BB0680" w:rsidRPr="00034A0F" w:rsidRDefault="00BB0680" w:rsidP="004D582C">
            <w:pPr>
              <w:pStyle w:val="a5"/>
              <w:jc w:val="center"/>
              <w:rPr>
                <w:sz w:val="24"/>
                <w:szCs w:val="24"/>
                <w:lang w:eastAsia="ar-SA"/>
              </w:rPr>
            </w:pPr>
            <w:r w:rsidRPr="00034A0F">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6A5E1552" w14:textId="77777777" w:rsidR="00BB0680" w:rsidRPr="00034A0F" w:rsidRDefault="00BB0680" w:rsidP="004D582C">
            <w:pPr>
              <w:pStyle w:val="a5"/>
              <w:jc w:val="center"/>
              <w:rPr>
                <w:sz w:val="24"/>
                <w:szCs w:val="24"/>
                <w:lang w:eastAsia="ar-SA"/>
              </w:rPr>
            </w:pPr>
            <w:r w:rsidRPr="00034A0F">
              <w:rPr>
                <w:sz w:val="24"/>
                <w:szCs w:val="24"/>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14:paraId="3664E453" w14:textId="77777777" w:rsidR="00BB0680" w:rsidRPr="00034A0F" w:rsidRDefault="00BB0680" w:rsidP="004D582C">
            <w:pPr>
              <w:pStyle w:val="a5"/>
              <w:jc w:val="center"/>
              <w:rPr>
                <w:sz w:val="24"/>
                <w:szCs w:val="24"/>
                <w:lang w:eastAsia="ar-SA"/>
              </w:rPr>
            </w:pPr>
            <w:r w:rsidRPr="00034A0F">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57980F74" w14:textId="77777777" w:rsidR="00BB0680" w:rsidRPr="00034A0F" w:rsidRDefault="00BB0680" w:rsidP="004D582C">
            <w:pPr>
              <w:pStyle w:val="a5"/>
              <w:jc w:val="center"/>
              <w:rPr>
                <w:sz w:val="24"/>
                <w:szCs w:val="24"/>
                <w:lang w:eastAsia="ar-SA"/>
              </w:rPr>
            </w:pPr>
            <w:r w:rsidRPr="00034A0F">
              <w:rPr>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F95C408" w14:textId="77777777" w:rsidR="00BB0680" w:rsidRPr="00034A0F" w:rsidRDefault="00BB0680" w:rsidP="004D582C">
            <w:pPr>
              <w:pStyle w:val="a5"/>
              <w:jc w:val="center"/>
              <w:rPr>
                <w:sz w:val="24"/>
                <w:szCs w:val="24"/>
                <w:lang w:eastAsia="ar-SA"/>
              </w:rPr>
            </w:pPr>
            <w:r w:rsidRPr="00034A0F">
              <w:rPr>
                <w:sz w:val="24"/>
                <w:szCs w:val="24"/>
                <w:lang w:eastAsia="ar-SA"/>
              </w:rPr>
              <w:t>61,08</w:t>
            </w:r>
          </w:p>
        </w:tc>
      </w:tr>
      <w:tr w:rsidR="00BB0680" w:rsidRPr="00E043AE" w14:paraId="70C05D41"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4197A4E" w14:textId="77777777" w:rsidR="00BB0680" w:rsidRPr="00E043AE" w:rsidRDefault="00BB0680" w:rsidP="004D582C">
            <w:pPr>
              <w:pStyle w:val="a5"/>
              <w:jc w:val="both"/>
              <w:rPr>
                <w:lang w:eastAsia="ar-SA"/>
              </w:rPr>
            </w:pPr>
            <w:r w:rsidRPr="00E043AE">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14:paraId="6075A759" w14:textId="77777777" w:rsidR="00BB0680" w:rsidRPr="00034A0F" w:rsidRDefault="00BB0680" w:rsidP="004D582C">
            <w:pPr>
              <w:pStyle w:val="ConsPlusNormal"/>
              <w:jc w:val="both"/>
              <w:rPr>
                <w:sz w:val="24"/>
                <w:szCs w:val="24"/>
              </w:rPr>
            </w:pPr>
            <w:r w:rsidRPr="00034A0F">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14:paraId="1CA1F732" w14:textId="77777777" w:rsidR="00BB0680" w:rsidRPr="00034A0F" w:rsidRDefault="00BB0680" w:rsidP="004D582C">
            <w:pPr>
              <w:pStyle w:val="a5"/>
              <w:jc w:val="both"/>
              <w:rPr>
                <w:sz w:val="24"/>
                <w:szCs w:val="24"/>
                <w:lang w:eastAsia="ar-SA"/>
              </w:rPr>
            </w:pPr>
            <w:r w:rsidRPr="00034A0F">
              <w:rPr>
                <w:sz w:val="24"/>
                <w:szCs w:val="24"/>
                <w:lang w:eastAsia="ar-SA"/>
              </w:rPr>
              <w:t>куб. м</w:t>
            </w:r>
          </w:p>
        </w:tc>
        <w:tc>
          <w:tcPr>
            <w:tcW w:w="992" w:type="dxa"/>
            <w:tcBorders>
              <w:top w:val="single" w:sz="4" w:space="0" w:color="000000"/>
              <w:left w:val="single" w:sz="4" w:space="0" w:color="000000"/>
              <w:bottom w:val="single" w:sz="4" w:space="0" w:color="000000"/>
              <w:right w:val="single" w:sz="4" w:space="0" w:color="000000"/>
            </w:tcBorders>
            <w:vAlign w:val="center"/>
          </w:tcPr>
          <w:p w14:paraId="0C95084B" w14:textId="77777777" w:rsidR="00BB0680" w:rsidRPr="00034A0F" w:rsidRDefault="00BB0680" w:rsidP="004D582C">
            <w:pPr>
              <w:pStyle w:val="a5"/>
              <w:jc w:val="center"/>
              <w:rPr>
                <w:sz w:val="24"/>
                <w:szCs w:val="24"/>
                <w:lang w:eastAsia="ar-SA"/>
              </w:rPr>
            </w:pPr>
            <w:r w:rsidRPr="00034A0F">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C6BD187" w14:textId="77777777" w:rsidR="00BB0680" w:rsidRPr="00034A0F" w:rsidRDefault="00BB0680" w:rsidP="004D582C">
            <w:pPr>
              <w:pStyle w:val="a5"/>
              <w:jc w:val="center"/>
              <w:rPr>
                <w:sz w:val="24"/>
                <w:szCs w:val="24"/>
                <w:lang w:eastAsia="ar-SA"/>
              </w:rPr>
            </w:pPr>
            <w:r w:rsidRPr="00034A0F">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F520F4B" w14:textId="77777777" w:rsidR="00BB0680" w:rsidRPr="00034A0F" w:rsidRDefault="00BB0680" w:rsidP="004D582C">
            <w:pPr>
              <w:pStyle w:val="a5"/>
              <w:jc w:val="center"/>
              <w:rPr>
                <w:sz w:val="24"/>
                <w:szCs w:val="24"/>
                <w:lang w:eastAsia="ar-SA"/>
              </w:rPr>
            </w:pPr>
            <w:r w:rsidRPr="00034A0F">
              <w:rPr>
                <w:sz w:val="24"/>
                <w:szCs w:val="24"/>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A21959F" w14:textId="77777777" w:rsidR="00BB0680" w:rsidRPr="00034A0F" w:rsidRDefault="00BB0680" w:rsidP="004D582C">
            <w:pPr>
              <w:pStyle w:val="a5"/>
              <w:jc w:val="center"/>
              <w:rPr>
                <w:sz w:val="24"/>
                <w:szCs w:val="24"/>
                <w:lang w:eastAsia="ar-SA"/>
              </w:rPr>
            </w:pPr>
            <w:r w:rsidRPr="00034A0F">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575EBC0" w14:textId="77777777" w:rsidR="00BB0680" w:rsidRPr="00034A0F" w:rsidRDefault="00BB0680" w:rsidP="004D582C">
            <w:pPr>
              <w:pStyle w:val="a5"/>
              <w:jc w:val="center"/>
              <w:rPr>
                <w:sz w:val="24"/>
                <w:szCs w:val="24"/>
                <w:lang w:eastAsia="ar-SA"/>
              </w:rPr>
            </w:pPr>
            <w:r w:rsidRPr="00034A0F">
              <w:rPr>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7E1E94F" w14:textId="77777777" w:rsidR="00BB0680" w:rsidRPr="00034A0F" w:rsidRDefault="00BB0680" w:rsidP="004D582C">
            <w:pPr>
              <w:pStyle w:val="a5"/>
              <w:jc w:val="center"/>
              <w:rPr>
                <w:sz w:val="24"/>
                <w:szCs w:val="24"/>
                <w:lang w:eastAsia="ar-SA"/>
              </w:rPr>
            </w:pPr>
            <w:r w:rsidRPr="00034A0F">
              <w:rPr>
                <w:sz w:val="24"/>
                <w:szCs w:val="24"/>
                <w:lang w:eastAsia="ar-SA"/>
              </w:rPr>
              <w:t>8000</w:t>
            </w:r>
          </w:p>
        </w:tc>
      </w:tr>
      <w:tr w:rsidR="00BB0680" w:rsidRPr="00E043AE" w14:paraId="7AAE13DE"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1EC6737D" w14:textId="77777777" w:rsidR="00BB0680" w:rsidRPr="00E043AE" w:rsidRDefault="00BB0680" w:rsidP="004D582C">
            <w:pPr>
              <w:pStyle w:val="a5"/>
              <w:jc w:val="both"/>
            </w:pPr>
            <w:r w:rsidRPr="00E043AE">
              <w:t>3.</w:t>
            </w:r>
          </w:p>
        </w:tc>
        <w:tc>
          <w:tcPr>
            <w:tcW w:w="2951" w:type="dxa"/>
            <w:tcBorders>
              <w:top w:val="single" w:sz="4" w:space="0" w:color="000000"/>
              <w:left w:val="single" w:sz="4" w:space="0" w:color="000000"/>
              <w:bottom w:val="single" w:sz="4" w:space="0" w:color="000000"/>
              <w:right w:val="single" w:sz="4" w:space="0" w:color="000000"/>
            </w:tcBorders>
          </w:tcPr>
          <w:p w14:paraId="3E49330A" w14:textId="77777777" w:rsidR="00BB0680" w:rsidRPr="00034A0F" w:rsidRDefault="00BB0680" w:rsidP="004D582C">
            <w:pPr>
              <w:pStyle w:val="ConsPlusNormal"/>
              <w:jc w:val="both"/>
              <w:rPr>
                <w:sz w:val="24"/>
                <w:szCs w:val="24"/>
              </w:rPr>
            </w:pPr>
            <w:r w:rsidRPr="00034A0F">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14:paraId="1937DC0E" w14:textId="77777777" w:rsidR="00BB0680" w:rsidRPr="00034A0F" w:rsidRDefault="00BB0680" w:rsidP="004D582C">
            <w:pPr>
              <w:pStyle w:val="a5"/>
              <w:jc w:val="both"/>
              <w:rPr>
                <w:sz w:val="24"/>
                <w:szCs w:val="24"/>
                <w:lang w:eastAsia="ar-SA"/>
              </w:rPr>
            </w:pPr>
            <w:r w:rsidRPr="00034A0F">
              <w:rPr>
                <w:sz w:val="24"/>
                <w:szCs w:val="24"/>
                <w:lang w:eastAsia="ar-SA"/>
              </w:rPr>
              <w:t>кв. м.</w:t>
            </w:r>
          </w:p>
        </w:tc>
        <w:tc>
          <w:tcPr>
            <w:tcW w:w="992" w:type="dxa"/>
            <w:tcBorders>
              <w:top w:val="single" w:sz="4" w:space="0" w:color="000000"/>
              <w:left w:val="single" w:sz="4" w:space="0" w:color="000000"/>
              <w:bottom w:val="single" w:sz="4" w:space="0" w:color="000000"/>
              <w:right w:val="single" w:sz="4" w:space="0" w:color="000000"/>
            </w:tcBorders>
            <w:vAlign w:val="center"/>
          </w:tcPr>
          <w:p w14:paraId="0F01BB43" w14:textId="77777777" w:rsidR="00BB0680" w:rsidRPr="00034A0F" w:rsidRDefault="00BB0680" w:rsidP="004D582C">
            <w:pPr>
              <w:pStyle w:val="a5"/>
              <w:jc w:val="center"/>
              <w:rPr>
                <w:sz w:val="24"/>
                <w:szCs w:val="24"/>
                <w:lang w:eastAsia="ar-SA"/>
              </w:rPr>
            </w:pPr>
            <w:r w:rsidRPr="00034A0F">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5079B954" w14:textId="77777777" w:rsidR="00BB0680" w:rsidRPr="00034A0F" w:rsidRDefault="00BB0680" w:rsidP="004D582C">
            <w:pPr>
              <w:pStyle w:val="a5"/>
              <w:jc w:val="center"/>
              <w:rPr>
                <w:sz w:val="24"/>
                <w:szCs w:val="24"/>
                <w:lang w:eastAsia="ar-SA"/>
              </w:rPr>
            </w:pPr>
            <w:r w:rsidRPr="00034A0F">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68C7A9FF" w14:textId="77777777" w:rsidR="00BB0680" w:rsidRPr="00034A0F" w:rsidRDefault="00BB0680" w:rsidP="004D582C">
            <w:pPr>
              <w:pStyle w:val="a5"/>
              <w:jc w:val="center"/>
              <w:rPr>
                <w:sz w:val="24"/>
                <w:szCs w:val="24"/>
                <w:lang w:eastAsia="ar-SA"/>
              </w:rPr>
            </w:pPr>
            <w:r w:rsidRPr="00034A0F">
              <w:rPr>
                <w:sz w:val="24"/>
                <w:szCs w:val="24"/>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14:paraId="4ED19DB6" w14:textId="77777777" w:rsidR="00BB0680" w:rsidRPr="00034A0F" w:rsidRDefault="00BB0680" w:rsidP="004D582C">
            <w:pPr>
              <w:pStyle w:val="a5"/>
              <w:jc w:val="center"/>
              <w:rPr>
                <w:sz w:val="24"/>
                <w:szCs w:val="24"/>
                <w:lang w:eastAsia="ar-SA"/>
              </w:rPr>
            </w:pPr>
            <w:r w:rsidRPr="00034A0F">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5A9C358B" w14:textId="77777777" w:rsidR="00BB0680" w:rsidRPr="00034A0F" w:rsidRDefault="00BB0680" w:rsidP="004D582C">
            <w:pPr>
              <w:pStyle w:val="a5"/>
              <w:jc w:val="center"/>
              <w:rPr>
                <w:sz w:val="24"/>
                <w:szCs w:val="24"/>
                <w:lang w:eastAsia="ar-SA"/>
              </w:rPr>
            </w:pPr>
            <w:r w:rsidRPr="00034A0F">
              <w:rPr>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35BEFAF3" w14:textId="77777777" w:rsidR="00BB0680" w:rsidRPr="00034A0F" w:rsidRDefault="00BB0680" w:rsidP="004D582C">
            <w:pPr>
              <w:pStyle w:val="a5"/>
              <w:jc w:val="center"/>
              <w:rPr>
                <w:sz w:val="24"/>
                <w:szCs w:val="24"/>
                <w:lang w:eastAsia="ar-SA"/>
              </w:rPr>
            </w:pPr>
            <w:r w:rsidRPr="00034A0F">
              <w:rPr>
                <w:sz w:val="24"/>
                <w:szCs w:val="24"/>
                <w:lang w:eastAsia="ar-SA"/>
              </w:rPr>
              <w:t>442548</w:t>
            </w:r>
          </w:p>
        </w:tc>
      </w:tr>
      <w:tr w:rsidR="00BB0680" w:rsidRPr="00E043AE" w14:paraId="094F78C9"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33D1274" w14:textId="77777777" w:rsidR="00BB0680" w:rsidRPr="00E043AE" w:rsidRDefault="00BB0680" w:rsidP="004D582C">
            <w:pPr>
              <w:pStyle w:val="a5"/>
              <w:jc w:val="both"/>
            </w:pPr>
            <w:r w:rsidRPr="00E043AE">
              <w:t>4.</w:t>
            </w:r>
          </w:p>
        </w:tc>
        <w:tc>
          <w:tcPr>
            <w:tcW w:w="2951" w:type="dxa"/>
            <w:tcBorders>
              <w:top w:val="single" w:sz="4" w:space="0" w:color="000000"/>
              <w:left w:val="single" w:sz="4" w:space="0" w:color="000000"/>
              <w:bottom w:val="single" w:sz="4" w:space="0" w:color="000000"/>
              <w:right w:val="single" w:sz="4" w:space="0" w:color="000000"/>
            </w:tcBorders>
          </w:tcPr>
          <w:p w14:paraId="58F9A7B5" w14:textId="77777777" w:rsidR="00BB0680" w:rsidRPr="00034A0F" w:rsidRDefault="00BB0680" w:rsidP="004D582C">
            <w:pPr>
              <w:pStyle w:val="ConsPlusNormal"/>
              <w:jc w:val="both"/>
              <w:rPr>
                <w:sz w:val="24"/>
                <w:szCs w:val="24"/>
              </w:rPr>
            </w:pPr>
            <w:r w:rsidRPr="00034A0F">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tcPr>
          <w:p w14:paraId="7CA3B41A" w14:textId="77777777" w:rsidR="00BB0680" w:rsidRPr="00034A0F" w:rsidRDefault="00BB0680" w:rsidP="004D582C">
            <w:pPr>
              <w:pStyle w:val="a5"/>
              <w:jc w:val="both"/>
              <w:rPr>
                <w:sz w:val="24"/>
                <w:szCs w:val="24"/>
                <w:lang w:eastAsia="ar-SA"/>
              </w:rPr>
            </w:pPr>
            <w:r w:rsidRPr="00034A0F">
              <w:rPr>
                <w:sz w:val="24"/>
                <w:szCs w:val="24"/>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14:paraId="2F414920" w14:textId="77777777" w:rsidR="00BB0680" w:rsidRPr="00034A0F" w:rsidRDefault="00BB0680" w:rsidP="004D582C">
            <w:pPr>
              <w:pStyle w:val="a5"/>
              <w:jc w:val="center"/>
              <w:rPr>
                <w:sz w:val="24"/>
                <w:szCs w:val="24"/>
                <w:lang w:eastAsia="ar-SA"/>
              </w:rPr>
            </w:pPr>
            <w:r w:rsidRPr="00034A0F">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69F17E1" w14:textId="77777777" w:rsidR="00BB0680" w:rsidRPr="00034A0F" w:rsidRDefault="00BB0680" w:rsidP="004D582C">
            <w:pPr>
              <w:pStyle w:val="a5"/>
              <w:jc w:val="center"/>
              <w:rPr>
                <w:sz w:val="24"/>
                <w:szCs w:val="24"/>
                <w:lang w:eastAsia="ar-SA"/>
              </w:rPr>
            </w:pPr>
            <w:r w:rsidRPr="00034A0F">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06408F9" w14:textId="77777777" w:rsidR="00BB0680" w:rsidRPr="00034A0F" w:rsidRDefault="00BB0680" w:rsidP="004D582C">
            <w:pPr>
              <w:pStyle w:val="a5"/>
              <w:jc w:val="center"/>
              <w:rPr>
                <w:sz w:val="24"/>
                <w:szCs w:val="24"/>
                <w:lang w:eastAsia="ar-SA"/>
              </w:rPr>
            </w:pPr>
            <w:r w:rsidRPr="00034A0F">
              <w:rPr>
                <w:sz w:val="24"/>
                <w:szCs w:val="24"/>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8B92A93" w14:textId="77777777" w:rsidR="00BB0680" w:rsidRPr="00034A0F" w:rsidRDefault="00BB0680" w:rsidP="004D582C">
            <w:pPr>
              <w:pStyle w:val="a5"/>
              <w:jc w:val="center"/>
              <w:rPr>
                <w:sz w:val="24"/>
                <w:szCs w:val="24"/>
                <w:lang w:eastAsia="ar-SA"/>
              </w:rPr>
            </w:pPr>
            <w:r w:rsidRPr="00034A0F">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2A31561" w14:textId="77777777" w:rsidR="00BB0680" w:rsidRPr="00034A0F" w:rsidRDefault="00BB0680" w:rsidP="004D582C">
            <w:pPr>
              <w:pStyle w:val="a5"/>
              <w:jc w:val="center"/>
              <w:rPr>
                <w:sz w:val="24"/>
                <w:szCs w:val="24"/>
                <w:lang w:eastAsia="ar-SA"/>
              </w:rPr>
            </w:pPr>
            <w:r w:rsidRPr="00034A0F">
              <w:rPr>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5780B1F" w14:textId="77777777" w:rsidR="00BB0680" w:rsidRPr="00034A0F" w:rsidRDefault="00BB0680" w:rsidP="004D582C">
            <w:pPr>
              <w:pStyle w:val="a5"/>
              <w:jc w:val="center"/>
              <w:rPr>
                <w:sz w:val="24"/>
                <w:szCs w:val="24"/>
                <w:lang w:eastAsia="ar-SA"/>
              </w:rPr>
            </w:pPr>
            <w:r w:rsidRPr="00034A0F">
              <w:rPr>
                <w:sz w:val="24"/>
                <w:szCs w:val="24"/>
                <w:lang w:eastAsia="ar-SA"/>
              </w:rPr>
              <w:t>13000</w:t>
            </w:r>
          </w:p>
        </w:tc>
      </w:tr>
      <w:tr w:rsidR="00BB0680" w:rsidRPr="00E043AE" w14:paraId="39230211"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8D9664D" w14:textId="77777777" w:rsidR="00BB0680" w:rsidRPr="00E043AE" w:rsidRDefault="00BB0680" w:rsidP="004D582C">
            <w:pPr>
              <w:pStyle w:val="a5"/>
              <w:jc w:val="both"/>
            </w:pPr>
            <w:r w:rsidRPr="00E043AE">
              <w:t>5.</w:t>
            </w:r>
          </w:p>
        </w:tc>
        <w:tc>
          <w:tcPr>
            <w:tcW w:w="2951" w:type="dxa"/>
            <w:tcBorders>
              <w:top w:val="single" w:sz="4" w:space="0" w:color="000000"/>
              <w:left w:val="single" w:sz="4" w:space="0" w:color="000000"/>
              <w:bottom w:val="single" w:sz="4" w:space="0" w:color="000000"/>
              <w:right w:val="single" w:sz="4" w:space="0" w:color="000000"/>
            </w:tcBorders>
          </w:tcPr>
          <w:p w14:paraId="5736630D" w14:textId="77777777" w:rsidR="00BB0680" w:rsidRPr="00034A0F" w:rsidRDefault="00BB0680" w:rsidP="004D582C">
            <w:pPr>
              <w:pStyle w:val="ConsPlusNormal"/>
              <w:jc w:val="both"/>
              <w:rPr>
                <w:sz w:val="24"/>
                <w:szCs w:val="24"/>
              </w:rPr>
            </w:pPr>
            <w:r w:rsidRPr="00034A0F">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14:paraId="5C82C3B6" w14:textId="77777777" w:rsidR="00BB0680" w:rsidRPr="00034A0F" w:rsidRDefault="00BB0680" w:rsidP="004D582C">
            <w:pPr>
              <w:pStyle w:val="a5"/>
              <w:jc w:val="both"/>
              <w:rPr>
                <w:sz w:val="24"/>
                <w:szCs w:val="24"/>
                <w:lang w:eastAsia="ar-SA"/>
              </w:rPr>
            </w:pPr>
            <w:r w:rsidRPr="00034A0F">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1F9AFCBA" w14:textId="77777777" w:rsidR="00BB0680" w:rsidRPr="00034A0F" w:rsidRDefault="00BB0680" w:rsidP="004D582C">
            <w:pPr>
              <w:pStyle w:val="a5"/>
              <w:jc w:val="center"/>
              <w:rPr>
                <w:sz w:val="24"/>
                <w:szCs w:val="24"/>
                <w:lang w:eastAsia="ar-SA"/>
              </w:rPr>
            </w:pPr>
            <w:r w:rsidRPr="00034A0F">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17DE3CB8" w14:textId="77777777" w:rsidR="00BB0680" w:rsidRPr="00034A0F" w:rsidRDefault="00BB0680" w:rsidP="004D582C">
            <w:pPr>
              <w:pStyle w:val="a5"/>
              <w:jc w:val="center"/>
              <w:rPr>
                <w:sz w:val="24"/>
                <w:szCs w:val="24"/>
                <w:lang w:eastAsia="ar-SA"/>
              </w:rPr>
            </w:pPr>
            <w:r w:rsidRPr="00034A0F">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43CC2DD1" w14:textId="77777777" w:rsidR="00BB0680" w:rsidRPr="00034A0F" w:rsidRDefault="00BB0680" w:rsidP="004D582C">
            <w:pPr>
              <w:pStyle w:val="a5"/>
              <w:jc w:val="center"/>
              <w:rPr>
                <w:sz w:val="24"/>
                <w:szCs w:val="24"/>
                <w:lang w:eastAsia="ar-SA"/>
              </w:rPr>
            </w:pPr>
            <w:r w:rsidRPr="00034A0F">
              <w:rPr>
                <w:sz w:val="24"/>
                <w:szCs w:val="24"/>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14:paraId="0B069600" w14:textId="77777777" w:rsidR="00BB0680" w:rsidRPr="00034A0F" w:rsidRDefault="00BB0680" w:rsidP="004D582C">
            <w:pPr>
              <w:pStyle w:val="a5"/>
              <w:jc w:val="center"/>
              <w:rPr>
                <w:sz w:val="24"/>
                <w:szCs w:val="24"/>
                <w:lang w:eastAsia="ar-SA"/>
              </w:rPr>
            </w:pPr>
            <w:r w:rsidRPr="00034A0F">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16B54722" w14:textId="77777777" w:rsidR="00BB0680" w:rsidRPr="00034A0F" w:rsidRDefault="00BB0680" w:rsidP="004D582C">
            <w:pPr>
              <w:pStyle w:val="a5"/>
              <w:jc w:val="center"/>
              <w:rPr>
                <w:sz w:val="24"/>
                <w:szCs w:val="24"/>
                <w:lang w:eastAsia="ar-SA"/>
              </w:rPr>
            </w:pPr>
            <w:r w:rsidRPr="00034A0F">
              <w:rPr>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4376A19E" w14:textId="77777777" w:rsidR="00BB0680" w:rsidRPr="00034A0F" w:rsidRDefault="00BB0680" w:rsidP="004D582C">
            <w:pPr>
              <w:pStyle w:val="a5"/>
              <w:jc w:val="center"/>
              <w:rPr>
                <w:sz w:val="24"/>
                <w:szCs w:val="24"/>
                <w:lang w:eastAsia="ar-SA"/>
              </w:rPr>
            </w:pPr>
            <w:r w:rsidRPr="00034A0F">
              <w:rPr>
                <w:sz w:val="24"/>
                <w:szCs w:val="24"/>
                <w:lang w:eastAsia="ar-SA"/>
              </w:rPr>
              <w:t>180</w:t>
            </w:r>
          </w:p>
        </w:tc>
      </w:tr>
      <w:tr w:rsidR="00BB0680" w:rsidRPr="00E043AE" w14:paraId="3E0DB132"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F130D96" w14:textId="77777777" w:rsidR="00BB0680" w:rsidRPr="00E043AE" w:rsidRDefault="00BB0680" w:rsidP="004D582C">
            <w:pPr>
              <w:pStyle w:val="a5"/>
              <w:jc w:val="both"/>
            </w:pPr>
            <w:r w:rsidRPr="00E043AE">
              <w:t>6.</w:t>
            </w:r>
          </w:p>
        </w:tc>
        <w:tc>
          <w:tcPr>
            <w:tcW w:w="2951" w:type="dxa"/>
            <w:tcBorders>
              <w:top w:val="single" w:sz="4" w:space="0" w:color="000000"/>
              <w:left w:val="single" w:sz="4" w:space="0" w:color="000000"/>
              <w:bottom w:val="single" w:sz="4" w:space="0" w:color="000000"/>
              <w:right w:val="single" w:sz="4" w:space="0" w:color="000000"/>
            </w:tcBorders>
          </w:tcPr>
          <w:p w14:paraId="68FCEAF0" w14:textId="77777777" w:rsidR="00BB0680" w:rsidRPr="00034A0F" w:rsidRDefault="00BB0680" w:rsidP="004D582C">
            <w:pPr>
              <w:pStyle w:val="ConsPlusNormal"/>
              <w:jc w:val="both"/>
              <w:rPr>
                <w:sz w:val="24"/>
                <w:szCs w:val="24"/>
              </w:rPr>
            </w:pPr>
            <w:r w:rsidRPr="00034A0F">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14:paraId="49CDE2E9" w14:textId="77777777" w:rsidR="00BB0680" w:rsidRPr="00034A0F" w:rsidRDefault="00BB0680" w:rsidP="004D582C">
            <w:pPr>
              <w:pStyle w:val="a5"/>
              <w:jc w:val="both"/>
              <w:rPr>
                <w:sz w:val="24"/>
                <w:szCs w:val="24"/>
                <w:lang w:eastAsia="ar-SA"/>
              </w:rPr>
            </w:pPr>
            <w:r w:rsidRPr="00034A0F">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7A86E9CB" w14:textId="77777777" w:rsidR="00BB0680" w:rsidRPr="00034A0F" w:rsidRDefault="00BB0680" w:rsidP="004D582C">
            <w:pPr>
              <w:pStyle w:val="a5"/>
              <w:jc w:val="center"/>
              <w:rPr>
                <w:sz w:val="24"/>
                <w:szCs w:val="24"/>
                <w:lang w:eastAsia="ar-SA"/>
              </w:rPr>
            </w:pPr>
            <w:r w:rsidRPr="00034A0F">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24C41931" w14:textId="77777777" w:rsidR="00BB0680" w:rsidRPr="00034A0F" w:rsidRDefault="00BB0680" w:rsidP="004D582C">
            <w:pPr>
              <w:pStyle w:val="a5"/>
              <w:jc w:val="center"/>
              <w:rPr>
                <w:sz w:val="24"/>
                <w:szCs w:val="24"/>
                <w:lang w:eastAsia="ar-SA"/>
              </w:rPr>
            </w:pPr>
            <w:r w:rsidRPr="00034A0F">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12073DCD" w14:textId="77777777" w:rsidR="00BB0680" w:rsidRPr="00034A0F" w:rsidRDefault="00BB0680" w:rsidP="004D582C">
            <w:pPr>
              <w:pStyle w:val="a5"/>
              <w:jc w:val="center"/>
              <w:rPr>
                <w:sz w:val="24"/>
                <w:szCs w:val="24"/>
                <w:lang w:eastAsia="ar-SA"/>
              </w:rPr>
            </w:pPr>
            <w:r w:rsidRPr="00034A0F">
              <w:rPr>
                <w:sz w:val="24"/>
                <w:szCs w:val="24"/>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14:paraId="3ADAA283" w14:textId="77777777" w:rsidR="00BB0680" w:rsidRPr="00034A0F" w:rsidRDefault="00BB0680" w:rsidP="004D582C">
            <w:pPr>
              <w:pStyle w:val="a5"/>
              <w:jc w:val="center"/>
              <w:rPr>
                <w:sz w:val="24"/>
                <w:szCs w:val="24"/>
                <w:lang w:eastAsia="ar-SA"/>
              </w:rPr>
            </w:pPr>
            <w:r w:rsidRPr="00034A0F">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7099488A" w14:textId="77777777" w:rsidR="00BB0680" w:rsidRPr="00034A0F" w:rsidRDefault="00BB0680" w:rsidP="004D582C">
            <w:pPr>
              <w:pStyle w:val="a5"/>
              <w:jc w:val="center"/>
              <w:rPr>
                <w:sz w:val="24"/>
                <w:szCs w:val="24"/>
                <w:lang w:eastAsia="ar-SA"/>
              </w:rPr>
            </w:pPr>
            <w:r w:rsidRPr="00034A0F">
              <w:rPr>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4380C4E0" w14:textId="77777777" w:rsidR="00BB0680" w:rsidRPr="00034A0F" w:rsidRDefault="00BB0680" w:rsidP="004D582C">
            <w:pPr>
              <w:pStyle w:val="a5"/>
              <w:jc w:val="center"/>
              <w:rPr>
                <w:sz w:val="24"/>
                <w:szCs w:val="24"/>
                <w:lang w:eastAsia="ar-SA"/>
              </w:rPr>
            </w:pPr>
            <w:r w:rsidRPr="00034A0F">
              <w:rPr>
                <w:sz w:val="24"/>
                <w:szCs w:val="24"/>
                <w:lang w:eastAsia="ar-SA"/>
              </w:rPr>
              <w:t>7633</w:t>
            </w:r>
          </w:p>
        </w:tc>
      </w:tr>
      <w:tr w:rsidR="00BB0680" w:rsidRPr="00E043AE" w14:paraId="58291EBD"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E53B39E" w14:textId="77777777" w:rsidR="00BB0680" w:rsidRPr="00E043AE" w:rsidRDefault="00BB0680" w:rsidP="004D582C">
            <w:pPr>
              <w:pStyle w:val="a5"/>
              <w:jc w:val="both"/>
            </w:pPr>
            <w:r w:rsidRPr="00E043AE">
              <w:t>7.</w:t>
            </w:r>
          </w:p>
        </w:tc>
        <w:tc>
          <w:tcPr>
            <w:tcW w:w="2951" w:type="dxa"/>
            <w:tcBorders>
              <w:top w:val="single" w:sz="4" w:space="0" w:color="000000"/>
              <w:left w:val="single" w:sz="4" w:space="0" w:color="000000"/>
              <w:bottom w:val="single" w:sz="4" w:space="0" w:color="000000"/>
              <w:right w:val="single" w:sz="4" w:space="0" w:color="000000"/>
            </w:tcBorders>
          </w:tcPr>
          <w:p w14:paraId="5C1E6FD1" w14:textId="77777777" w:rsidR="00BB0680" w:rsidRPr="00034A0F" w:rsidRDefault="00BB0680" w:rsidP="004D582C">
            <w:pPr>
              <w:pStyle w:val="ConsPlusNormal"/>
              <w:jc w:val="both"/>
              <w:rPr>
                <w:sz w:val="24"/>
                <w:szCs w:val="24"/>
              </w:rPr>
            </w:pPr>
            <w:proofErr w:type="spellStart"/>
            <w:r w:rsidRPr="00034A0F">
              <w:rPr>
                <w:sz w:val="24"/>
                <w:szCs w:val="24"/>
              </w:rPr>
              <w:t>Акарицидная</w:t>
            </w:r>
            <w:proofErr w:type="spellEnd"/>
            <w:r w:rsidRPr="00034A0F">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14:paraId="16B48057" w14:textId="77777777" w:rsidR="00BB0680" w:rsidRPr="00034A0F" w:rsidRDefault="00BB0680" w:rsidP="004D582C">
            <w:pPr>
              <w:pStyle w:val="a5"/>
              <w:jc w:val="both"/>
              <w:rPr>
                <w:sz w:val="24"/>
                <w:szCs w:val="24"/>
                <w:lang w:eastAsia="ar-SA"/>
              </w:rPr>
            </w:pPr>
            <w:r w:rsidRPr="00034A0F">
              <w:rPr>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25AC5429" w14:textId="77777777" w:rsidR="00BB0680" w:rsidRPr="00034A0F" w:rsidRDefault="00BB0680" w:rsidP="004D582C">
            <w:pPr>
              <w:pStyle w:val="a5"/>
              <w:jc w:val="center"/>
              <w:rPr>
                <w:sz w:val="24"/>
                <w:szCs w:val="24"/>
                <w:lang w:eastAsia="ar-SA"/>
              </w:rPr>
            </w:pPr>
            <w:r w:rsidRPr="00034A0F">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5F257878" w14:textId="77777777" w:rsidR="00BB0680" w:rsidRPr="00034A0F" w:rsidRDefault="00BB0680" w:rsidP="004D582C">
            <w:pPr>
              <w:pStyle w:val="a5"/>
              <w:jc w:val="center"/>
              <w:rPr>
                <w:sz w:val="24"/>
                <w:szCs w:val="24"/>
                <w:lang w:eastAsia="ar-SA"/>
              </w:rPr>
            </w:pPr>
            <w:r w:rsidRPr="00034A0F">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3B8B69B0" w14:textId="77777777" w:rsidR="00BB0680" w:rsidRPr="00034A0F" w:rsidRDefault="00BB0680" w:rsidP="004D582C">
            <w:pPr>
              <w:pStyle w:val="a5"/>
              <w:jc w:val="center"/>
              <w:rPr>
                <w:sz w:val="24"/>
                <w:szCs w:val="24"/>
                <w:lang w:eastAsia="ar-SA"/>
              </w:rPr>
            </w:pPr>
            <w:r w:rsidRPr="00034A0F">
              <w:rPr>
                <w:sz w:val="24"/>
                <w:szCs w:val="24"/>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14:paraId="6E625376" w14:textId="77777777" w:rsidR="00BB0680" w:rsidRPr="00034A0F" w:rsidRDefault="00BB0680" w:rsidP="004D582C">
            <w:pPr>
              <w:pStyle w:val="a5"/>
              <w:jc w:val="center"/>
              <w:rPr>
                <w:sz w:val="24"/>
                <w:szCs w:val="24"/>
                <w:lang w:eastAsia="ar-SA"/>
              </w:rPr>
            </w:pPr>
            <w:r w:rsidRPr="00034A0F">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4D28BD7E" w14:textId="77777777" w:rsidR="00BB0680" w:rsidRPr="00034A0F" w:rsidRDefault="00BB0680" w:rsidP="004D582C">
            <w:pPr>
              <w:pStyle w:val="a5"/>
              <w:jc w:val="center"/>
              <w:rPr>
                <w:sz w:val="24"/>
                <w:szCs w:val="24"/>
                <w:lang w:eastAsia="ar-SA"/>
              </w:rPr>
            </w:pPr>
            <w:r w:rsidRPr="00034A0F">
              <w:rPr>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2EFA6CB5" w14:textId="77777777" w:rsidR="00BB0680" w:rsidRPr="00034A0F" w:rsidRDefault="00BB0680" w:rsidP="004D582C">
            <w:pPr>
              <w:pStyle w:val="a5"/>
              <w:jc w:val="center"/>
              <w:rPr>
                <w:sz w:val="24"/>
                <w:szCs w:val="24"/>
                <w:lang w:eastAsia="ar-SA"/>
              </w:rPr>
            </w:pPr>
            <w:r w:rsidRPr="00034A0F">
              <w:rPr>
                <w:sz w:val="24"/>
                <w:szCs w:val="24"/>
                <w:lang w:eastAsia="ar-SA"/>
              </w:rPr>
              <w:t>11,28</w:t>
            </w:r>
          </w:p>
        </w:tc>
      </w:tr>
      <w:tr w:rsidR="00BB0680" w:rsidRPr="00E043AE" w14:paraId="27ED96BF"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C8D2156" w14:textId="77777777" w:rsidR="00BB0680" w:rsidRPr="00E043AE" w:rsidRDefault="00BB0680" w:rsidP="004D582C">
            <w:pPr>
              <w:pStyle w:val="a5"/>
              <w:jc w:val="both"/>
            </w:pPr>
            <w:r w:rsidRPr="00E043AE">
              <w:t>8.</w:t>
            </w:r>
          </w:p>
        </w:tc>
        <w:tc>
          <w:tcPr>
            <w:tcW w:w="2951" w:type="dxa"/>
            <w:tcBorders>
              <w:top w:val="single" w:sz="4" w:space="0" w:color="000000"/>
              <w:left w:val="single" w:sz="4" w:space="0" w:color="000000"/>
              <w:bottom w:val="single" w:sz="4" w:space="0" w:color="000000"/>
              <w:right w:val="single" w:sz="4" w:space="0" w:color="000000"/>
            </w:tcBorders>
          </w:tcPr>
          <w:p w14:paraId="0D44B092" w14:textId="77777777" w:rsidR="00BB0680" w:rsidRPr="00034A0F" w:rsidRDefault="00BB0680" w:rsidP="004D582C">
            <w:pPr>
              <w:pStyle w:val="ConsPlusNormal"/>
              <w:jc w:val="both"/>
              <w:rPr>
                <w:sz w:val="24"/>
                <w:szCs w:val="24"/>
              </w:rPr>
            </w:pPr>
            <w:r w:rsidRPr="00034A0F">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14:paraId="1F3679BA" w14:textId="77777777" w:rsidR="00BB0680" w:rsidRPr="00034A0F" w:rsidRDefault="00BB0680" w:rsidP="004D582C">
            <w:pPr>
              <w:pStyle w:val="a5"/>
              <w:jc w:val="both"/>
              <w:rPr>
                <w:sz w:val="24"/>
                <w:szCs w:val="24"/>
                <w:lang w:eastAsia="ar-SA"/>
              </w:rPr>
            </w:pPr>
            <w:r w:rsidRPr="00034A0F">
              <w:rPr>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07E8A040" w14:textId="77777777" w:rsidR="00BB0680" w:rsidRPr="00034A0F" w:rsidRDefault="00BB0680" w:rsidP="004D582C">
            <w:pPr>
              <w:pStyle w:val="a5"/>
              <w:jc w:val="center"/>
              <w:rPr>
                <w:sz w:val="24"/>
                <w:szCs w:val="24"/>
                <w:lang w:eastAsia="ar-SA"/>
              </w:rPr>
            </w:pPr>
            <w:r w:rsidRPr="00034A0F">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02587C43" w14:textId="77777777" w:rsidR="00BB0680" w:rsidRPr="00034A0F" w:rsidRDefault="00BB0680" w:rsidP="004D582C">
            <w:pPr>
              <w:pStyle w:val="a5"/>
              <w:jc w:val="center"/>
              <w:rPr>
                <w:sz w:val="24"/>
                <w:szCs w:val="24"/>
                <w:lang w:eastAsia="ar-SA"/>
              </w:rPr>
            </w:pPr>
            <w:r w:rsidRPr="00034A0F">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7A3D4FC" w14:textId="77777777" w:rsidR="00BB0680" w:rsidRPr="00034A0F" w:rsidRDefault="00BB0680" w:rsidP="004D582C">
            <w:pPr>
              <w:pStyle w:val="a5"/>
              <w:jc w:val="center"/>
              <w:rPr>
                <w:sz w:val="24"/>
                <w:szCs w:val="24"/>
                <w:lang w:eastAsia="ar-SA"/>
              </w:rPr>
            </w:pPr>
            <w:r w:rsidRPr="00034A0F">
              <w:rPr>
                <w:sz w:val="24"/>
                <w:szCs w:val="24"/>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032E7556" w14:textId="77777777" w:rsidR="00BB0680" w:rsidRPr="00034A0F" w:rsidRDefault="00BB0680" w:rsidP="004D582C">
            <w:pPr>
              <w:pStyle w:val="a5"/>
              <w:jc w:val="center"/>
              <w:rPr>
                <w:sz w:val="24"/>
                <w:szCs w:val="24"/>
                <w:lang w:eastAsia="ar-SA"/>
              </w:rPr>
            </w:pPr>
            <w:r w:rsidRPr="00034A0F">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285807AF" w14:textId="77777777" w:rsidR="00BB0680" w:rsidRPr="00034A0F" w:rsidRDefault="00BB0680" w:rsidP="004D582C">
            <w:pPr>
              <w:pStyle w:val="a5"/>
              <w:jc w:val="center"/>
              <w:rPr>
                <w:sz w:val="24"/>
                <w:szCs w:val="24"/>
                <w:lang w:eastAsia="ar-SA"/>
              </w:rPr>
            </w:pPr>
            <w:r w:rsidRPr="00034A0F">
              <w:rPr>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42B9B31" w14:textId="77777777" w:rsidR="00BB0680" w:rsidRPr="00034A0F" w:rsidRDefault="00BB0680" w:rsidP="004D582C">
            <w:pPr>
              <w:pStyle w:val="a5"/>
              <w:jc w:val="center"/>
              <w:rPr>
                <w:sz w:val="24"/>
                <w:szCs w:val="24"/>
                <w:lang w:eastAsia="ar-SA"/>
              </w:rPr>
            </w:pPr>
            <w:r w:rsidRPr="00034A0F">
              <w:rPr>
                <w:sz w:val="24"/>
                <w:szCs w:val="24"/>
                <w:lang w:eastAsia="ar-SA"/>
              </w:rPr>
              <w:t>32</w:t>
            </w:r>
          </w:p>
        </w:tc>
      </w:tr>
      <w:tr w:rsidR="00BB0680" w:rsidRPr="00E043AE" w14:paraId="77B45947"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60BCDF19" w14:textId="77777777" w:rsidR="00BB0680" w:rsidRPr="00E043AE" w:rsidRDefault="00BB0680" w:rsidP="004D582C">
            <w:pPr>
              <w:pStyle w:val="a5"/>
              <w:jc w:val="both"/>
            </w:pPr>
            <w:r w:rsidRPr="00E043AE">
              <w:t>9.</w:t>
            </w:r>
          </w:p>
        </w:tc>
        <w:tc>
          <w:tcPr>
            <w:tcW w:w="2951" w:type="dxa"/>
            <w:tcBorders>
              <w:top w:val="single" w:sz="4" w:space="0" w:color="000000"/>
              <w:left w:val="single" w:sz="4" w:space="0" w:color="000000"/>
              <w:bottom w:val="single" w:sz="4" w:space="0" w:color="000000"/>
              <w:right w:val="single" w:sz="4" w:space="0" w:color="000000"/>
            </w:tcBorders>
          </w:tcPr>
          <w:p w14:paraId="48C7A763" w14:textId="77777777" w:rsidR="00BB0680" w:rsidRPr="00034A0F" w:rsidRDefault="00BB0680" w:rsidP="004D582C">
            <w:pPr>
              <w:pStyle w:val="ConsPlusNormal"/>
              <w:jc w:val="both"/>
              <w:rPr>
                <w:sz w:val="24"/>
                <w:szCs w:val="24"/>
              </w:rPr>
            </w:pPr>
            <w:r w:rsidRPr="00034A0F">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14:paraId="2E6D4A9F" w14:textId="77777777" w:rsidR="00BB0680" w:rsidRPr="00034A0F" w:rsidRDefault="00BB0680" w:rsidP="004D582C">
            <w:pPr>
              <w:pStyle w:val="a5"/>
              <w:jc w:val="both"/>
              <w:rPr>
                <w:sz w:val="24"/>
                <w:szCs w:val="24"/>
                <w:lang w:eastAsia="ar-SA"/>
              </w:rPr>
            </w:pPr>
            <w:r w:rsidRPr="00034A0F">
              <w:rPr>
                <w:sz w:val="24"/>
                <w:szCs w:val="24"/>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14:paraId="31D47E71" w14:textId="77777777" w:rsidR="00BB0680" w:rsidRPr="00034A0F" w:rsidRDefault="00BB0680" w:rsidP="004D582C">
            <w:pPr>
              <w:pStyle w:val="a5"/>
              <w:jc w:val="center"/>
              <w:rPr>
                <w:sz w:val="24"/>
                <w:szCs w:val="24"/>
                <w:lang w:eastAsia="ar-SA"/>
              </w:rPr>
            </w:pPr>
            <w:r w:rsidRPr="00034A0F">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4003963C" w14:textId="77777777" w:rsidR="00BB0680" w:rsidRPr="00034A0F" w:rsidRDefault="00BB0680" w:rsidP="004D582C">
            <w:pPr>
              <w:pStyle w:val="a5"/>
              <w:jc w:val="center"/>
              <w:rPr>
                <w:sz w:val="24"/>
                <w:szCs w:val="24"/>
                <w:lang w:eastAsia="ar-SA"/>
              </w:rPr>
            </w:pPr>
            <w:r w:rsidRPr="00034A0F">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64A745D3" w14:textId="77777777" w:rsidR="00BB0680" w:rsidRPr="00034A0F" w:rsidRDefault="00BB0680" w:rsidP="004D582C">
            <w:pPr>
              <w:pStyle w:val="a5"/>
              <w:jc w:val="center"/>
              <w:rPr>
                <w:sz w:val="24"/>
                <w:szCs w:val="24"/>
                <w:lang w:eastAsia="ar-SA"/>
              </w:rPr>
            </w:pPr>
            <w:r w:rsidRPr="00034A0F">
              <w:rPr>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002E9B2E" w14:textId="77777777" w:rsidR="00BB0680" w:rsidRPr="00034A0F" w:rsidRDefault="00BB0680" w:rsidP="004D582C">
            <w:pPr>
              <w:pStyle w:val="a5"/>
              <w:jc w:val="center"/>
              <w:rPr>
                <w:sz w:val="24"/>
                <w:szCs w:val="24"/>
                <w:lang w:eastAsia="ar-SA"/>
              </w:rPr>
            </w:pPr>
            <w:r w:rsidRPr="00034A0F">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1703D9ED" w14:textId="77777777" w:rsidR="00BB0680" w:rsidRPr="00034A0F" w:rsidRDefault="00BB0680" w:rsidP="004D582C">
            <w:pPr>
              <w:pStyle w:val="a5"/>
              <w:jc w:val="center"/>
              <w:rPr>
                <w:sz w:val="24"/>
                <w:szCs w:val="24"/>
                <w:lang w:eastAsia="ar-SA"/>
              </w:rPr>
            </w:pPr>
            <w:r w:rsidRPr="00034A0F">
              <w:rPr>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09CC2501" w14:textId="77777777" w:rsidR="00BB0680" w:rsidRPr="00034A0F" w:rsidRDefault="00BB0680" w:rsidP="004D582C">
            <w:pPr>
              <w:pStyle w:val="a5"/>
              <w:jc w:val="center"/>
              <w:rPr>
                <w:sz w:val="24"/>
                <w:szCs w:val="24"/>
                <w:lang w:eastAsia="ar-SA"/>
              </w:rPr>
            </w:pPr>
            <w:r w:rsidRPr="00034A0F">
              <w:rPr>
                <w:sz w:val="24"/>
                <w:szCs w:val="24"/>
                <w:lang w:eastAsia="ar-SA"/>
              </w:rPr>
              <w:t>4</w:t>
            </w:r>
          </w:p>
        </w:tc>
      </w:tr>
      <w:tr w:rsidR="00BB0680" w:rsidRPr="00E043AE" w14:paraId="62643DB3"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5CD1FAD9" w14:textId="77777777" w:rsidR="00BB0680" w:rsidRPr="00E043AE" w:rsidRDefault="00BB0680" w:rsidP="004D582C">
            <w:pPr>
              <w:pStyle w:val="a5"/>
              <w:jc w:val="both"/>
            </w:pPr>
            <w:r w:rsidRPr="00E043AE">
              <w:t>10.</w:t>
            </w:r>
          </w:p>
        </w:tc>
        <w:tc>
          <w:tcPr>
            <w:tcW w:w="2951" w:type="dxa"/>
            <w:tcBorders>
              <w:top w:val="single" w:sz="4" w:space="0" w:color="000000"/>
              <w:left w:val="single" w:sz="4" w:space="0" w:color="000000"/>
              <w:bottom w:val="single" w:sz="4" w:space="0" w:color="000000"/>
              <w:right w:val="single" w:sz="4" w:space="0" w:color="000000"/>
            </w:tcBorders>
          </w:tcPr>
          <w:p w14:paraId="7E914533" w14:textId="77777777" w:rsidR="00BB0680" w:rsidRPr="00034A0F" w:rsidRDefault="00BB0680" w:rsidP="004D582C">
            <w:pPr>
              <w:pStyle w:val="ConsPlusNormal"/>
              <w:jc w:val="both"/>
              <w:rPr>
                <w:sz w:val="24"/>
                <w:szCs w:val="24"/>
              </w:rPr>
            </w:pPr>
            <w:r w:rsidRPr="00034A0F">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14:paraId="2618A4B9" w14:textId="77777777" w:rsidR="00BB0680" w:rsidRPr="00034A0F" w:rsidRDefault="00BB0680" w:rsidP="004D582C">
            <w:pPr>
              <w:pStyle w:val="a5"/>
              <w:jc w:val="both"/>
              <w:rPr>
                <w:sz w:val="24"/>
                <w:szCs w:val="24"/>
                <w:lang w:eastAsia="ar-SA"/>
              </w:rPr>
            </w:pPr>
            <w:r w:rsidRPr="00034A0F">
              <w:rPr>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1A7415F7" w14:textId="77777777" w:rsidR="00BB0680" w:rsidRPr="00034A0F" w:rsidRDefault="00BB0680" w:rsidP="004D582C">
            <w:pPr>
              <w:pStyle w:val="a5"/>
              <w:jc w:val="center"/>
              <w:rPr>
                <w:sz w:val="24"/>
                <w:szCs w:val="24"/>
                <w:lang w:eastAsia="ar-SA"/>
              </w:rPr>
            </w:pPr>
            <w:r w:rsidRPr="00034A0F">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727B6684" w14:textId="77777777" w:rsidR="00BB0680" w:rsidRPr="00034A0F" w:rsidRDefault="00BB0680" w:rsidP="004D582C">
            <w:pPr>
              <w:pStyle w:val="a5"/>
              <w:jc w:val="center"/>
              <w:rPr>
                <w:sz w:val="24"/>
                <w:szCs w:val="24"/>
                <w:lang w:eastAsia="ar-SA"/>
              </w:rPr>
            </w:pPr>
            <w:r w:rsidRPr="00034A0F">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0318C23B" w14:textId="77777777" w:rsidR="00BB0680" w:rsidRPr="00034A0F" w:rsidRDefault="00BB0680" w:rsidP="004D582C">
            <w:pPr>
              <w:pStyle w:val="a5"/>
              <w:jc w:val="center"/>
              <w:rPr>
                <w:sz w:val="24"/>
                <w:szCs w:val="24"/>
                <w:lang w:eastAsia="ar-SA"/>
              </w:rPr>
            </w:pPr>
            <w:r w:rsidRPr="00034A0F">
              <w:rPr>
                <w:sz w:val="24"/>
                <w:szCs w:val="24"/>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67DFF0AD" w14:textId="77777777" w:rsidR="00BB0680" w:rsidRPr="00034A0F" w:rsidRDefault="00BB0680" w:rsidP="004D582C">
            <w:pPr>
              <w:pStyle w:val="a5"/>
              <w:jc w:val="center"/>
              <w:rPr>
                <w:sz w:val="24"/>
                <w:szCs w:val="24"/>
                <w:lang w:eastAsia="ar-SA"/>
              </w:rPr>
            </w:pPr>
            <w:r w:rsidRPr="00034A0F">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1521133D" w14:textId="77777777" w:rsidR="00BB0680" w:rsidRPr="00034A0F" w:rsidRDefault="00BB0680" w:rsidP="004D582C">
            <w:pPr>
              <w:pStyle w:val="a5"/>
              <w:jc w:val="center"/>
              <w:rPr>
                <w:sz w:val="24"/>
                <w:szCs w:val="24"/>
                <w:lang w:eastAsia="ar-SA"/>
              </w:rPr>
            </w:pPr>
            <w:r w:rsidRPr="00034A0F">
              <w:rPr>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30EBD557" w14:textId="77777777" w:rsidR="00BB0680" w:rsidRPr="00034A0F" w:rsidRDefault="00BB0680" w:rsidP="004D582C">
            <w:pPr>
              <w:pStyle w:val="a5"/>
              <w:jc w:val="center"/>
              <w:rPr>
                <w:sz w:val="24"/>
                <w:szCs w:val="24"/>
                <w:lang w:eastAsia="ar-SA"/>
              </w:rPr>
            </w:pPr>
            <w:r w:rsidRPr="00034A0F">
              <w:rPr>
                <w:sz w:val="24"/>
                <w:szCs w:val="24"/>
                <w:lang w:eastAsia="ar-SA"/>
              </w:rPr>
              <w:t>20</w:t>
            </w:r>
          </w:p>
        </w:tc>
      </w:tr>
      <w:tr w:rsidR="00BB0680" w:rsidRPr="00E043AE" w14:paraId="3E6128FD"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A9FE6BA" w14:textId="77777777" w:rsidR="00BB0680" w:rsidRPr="00E043AE" w:rsidRDefault="00BB0680" w:rsidP="004D582C">
            <w:pPr>
              <w:pStyle w:val="a5"/>
              <w:jc w:val="both"/>
            </w:pPr>
            <w:r w:rsidRPr="00E043AE">
              <w:t>11.</w:t>
            </w:r>
          </w:p>
        </w:tc>
        <w:tc>
          <w:tcPr>
            <w:tcW w:w="2951" w:type="dxa"/>
            <w:tcBorders>
              <w:top w:val="single" w:sz="4" w:space="0" w:color="000000"/>
              <w:left w:val="single" w:sz="4" w:space="0" w:color="000000"/>
              <w:bottom w:val="single" w:sz="4" w:space="0" w:color="000000"/>
              <w:right w:val="single" w:sz="4" w:space="0" w:color="000000"/>
            </w:tcBorders>
          </w:tcPr>
          <w:p w14:paraId="23633A39" w14:textId="77777777" w:rsidR="00BB0680" w:rsidRPr="00034A0F" w:rsidRDefault="00BB0680" w:rsidP="004D582C">
            <w:pPr>
              <w:pStyle w:val="ConsPlusNormal"/>
              <w:jc w:val="both"/>
              <w:rPr>
                <w:sz w:val="24"/>
                <w:szCs w:val="24"/>
              </w:rPr>
            </w:pPr>
            <w:r w:rsidRPr="00034A0F">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14:paraId="30BD6F94" w14:textId="77777777" w:rsidR="00BB0680" w:rsidRPr="00034A0F" w:rsidRDefault="00BB0680" w:rsidP="004D582C">
            <w:pPr>
              <w:pStyle w:val="a5"/>
              <w:jc w:val="both"/>
              <w:rPr>
                <w:sz w:val="24"/>
                <w:szCs w:val="24"/>
                <w:lang w:eastAsia="ar-SA"/>
              </w:rPr>
            </w:pPr>
            <w:r w:rsidRPr="00034A0F">
              <w:rPr>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6E6E568E" w14:textId="77777777" w:rsidR="00BB0680" w:rsidRPr="00034A0F" w:rsidRDefault="00BB0680" w:rsidP="004D582C">
            <w:pPr>
              <w:pStyle w:val="a5"/>
              <w:jc w:val="center"/>
              <w:rPr>
                <w:sz w:val="24"/>
                <w:szCs w:val="24"/>
                <w:lang w:eastAsia="ar-SA"/>
              </w:rPr>
            </w:pPr>
            <w:r w:rsidRPr="00034A0F">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19FB84F7" w14:textId="77777777" w:rsidR="00BB0680" w:rsidRPr="00034A0F" w:rsidRDefault="00BB0680" w:rsidP="004D582C">
            <w:pPr>
              <w:pStyle w:val="a5"/>
              <w:jc w:val="center"/>
              <w:rPr>
                <w:sz w:val="24"/>
                <w:szCs w:val="24"/>
                <w:lang w:eastAsia="ar-SA"/>
              </w:rPr>
            </w:pPr>
            <w:r w:rsidRPr="00034A0F">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6128C97A" w14:textId="77777777" w:rsidR="00BB0680" w:rsidRPr="00034A0F" w:rsidRDefault="00BB0680" w:rsidP="004D582C">
            <w:pPr>
              <w:pStyle w:val="a5"/>
              <w:jc w:val="center"/>
              <w:rPr>
                <w:sz w:val="24"/>
                <w:szCs w:val="24"/>
                <w:lang w:eastAsia="ar-SA"/>
              </w:rPr>
            </w:pPr>
            <w:r w:rsidRPr="00034A0F">
              <w:rPr>
                <w:sz w:val="24"/>
                <w:szCs w:val="24"/>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14:paraId="74C62DAD" w14:textId="77777777" w:rsidR="00BB0680" w:rsidRPr="00034A0F" w:rsidRDefault="00BB0680" w:rsidP="004D582C">
            <w:pPr>
              <w:pStyle w:val="a5"/>
              <w:jc w:val="center"/>
              <w:rPr>
                <w:sz w:val="24"/>
                <w:szCs w:val="24"/>
                <w:lang w:eastAsia="ar-SA"/>
              </w:rPr>
            </w:pPr>
            <w:r w:rsidRPr="00034A0F">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71D33650" w14:textId="77777777" w:rsidR="00BB0680" w:rsidRPr="00034A0F" w:rsidRDefault="00BB0680" w:rsidP="004D582C">
            <w:pPr>
              <w:pStyle w:val="a5"/>
              <w:jc w:val="center"/>
              <w:rPr>
                <w:sz w:val="24"/>
                <w:szCs w:val="24"/>
                <w:lang w:eastAsia="ar-SA"/>
              </w:rPr>
            </w:pPr>
            <w:r w:rsidRPr="00034A0F">
              <w:rPr>
                <w:sz w:val="24"/>
                <w:szCs w:val="24"/>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4ED78DA1" w14:textId="77777777" w:rsidR="00BB0680" w:rsidRPr="00034A0F" w:rsidRDefault="00BB0680" w:rsidP="004D582C">
            <w:pPr>
              <w:pStyle w:val="a5"/>
              <w:jc w:val="center"/>
              <w:rPr>
                <w:sz w:val="24"/>
                <w:szCs w:val="24"/>
                <w:lang w:eastAsia="ar-SA"/>
              </w:rPr>
            </w:pPr>
            <w:r w:rsidRPr="00034A0F">
              <w:rPr>
                <w:sz w:val="24"/>
                <w:szCs w:val="24"/>
                <w:lang w:eastAsia="ar-SA"/>
              </w:rPr>
              <w:t>43</w:t>
            </w:r>
          </w:p>
        </w:tc>
      </w:tr>
      <w:tr w:rsidR="00BB0680" w:rsidRPr="00E043AE" w14:paraId="5118C63D"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06E4109" w14:textId="77777777" w:rsidR="00BB0680" w:rsidRPr="00E043AE" w:rsidRDefault="00BB0680" w:rsidP="004D582C">
            <w:pPr>
              <w:pStyle w:val="a5"/>
              <w:jc w:val="both"/>
            </w:pPr>
            <w:r w:rsidRPr="00E043AE">
              <w:t>12.</w:t>
            </w:r>
          </w:p>
        </w:tc>
        <w:tc>
          <w:tcPr>
            <w:tcW w:w="2951" w:type="dxa"/>
            <w:tcBorders>
              <w:top w:val="single" w:sz="4" w:space="0" w:color="000000"/>
              <w:left w:val="single" w:sz="4" w:space="0" w:color="000000"/>
              <w:bottom w:val="single" w:sz="4" w:space="0" w:color="000000"/>
              <w:right w:val="single" w:sz="4" w:space="0" w:color="000000"/>
            </w:tcBorders>
          </w:tcPr>
          <w:p w14:paraId="10C1C8EB" w14:textId="77777777" w:rsidR="00BB0680" w:rsidRPr="00E043AE" w:rsidRDefault="00BB0680" w:rsidP="004D582C">
            <w:pPr>
              <w:pStyle w:val="ConsPlusNormal"/>
              <w:rPr>
                <w:sz w:val="24"/>
                <w:szCs w:val="24"/>
              </w:rPr>
            </w:pPr>
            <w:r w:rsidRPr="00E043AE">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14:paraId="7545A042" w14:textId="77777777" w:rsidR="00BB0680" w:rsidRPr="00E043AE" w:rsidRDefault="00BB0680" w:rsidP="004D582C">
            <w:pPr>
              <w:pStyle w:val="a5"/>
              <w:jc w:val="both"/>
              <w:rPr>
                <w:lang w:eastAsia="ar-SA"/>
              </w:rPr>
            </w:pPr>
            <w:r w:rsidRPr="00E043AE">
              <w:rPr>
                <w:lang w:eastAsia="ar-SA"/>
              </w:rPr>
              <w:t>кв.</w:t>
            </w:r>
            <w:r>
              <w:rPr>
                <w:lang w:eastAsia="ar-SA"/>
              </w:rPr>
              <w:t xml:space="preserve"> </w:t>
            </w:r>
            <w:r w:rsidRPr="00E043AE">
              <w:rPr>
                <w:lang w:eastAsia="ar-SA"/>
              </w:rPr>
              <w:t>м.</w:t>
            </w:r>
          </w:p>
        </w:tc>
        <w:tc>
          <w:tcPr>
            <w:tcW w:w="992" w:type="dxa"/>
            <w:tcBorders>
              <w:top w:val="single" w:sz="4" w:space="0" w:color="000000"/>
              <w:left w:val="single" w:sz="4" w:space="0" w:color="000000"/>
              <w:bottom w:val="single" w:sz="4" w:space="0" w:color="000000"/>
              <w:right w:val="single" w:sz="4" w:space="0" w:color="000000"/>
            </w:tcBorders>
            <w:vAlign w:val="center"/>
          </w:tcPr>
          <w:p w14:paraId="0B21E95C" w14:textId="77777777" w:rsidR="00BB0680" w:rsidRPr="00E043AE" w:rsidRDefault="00BB0680" w:rsidP="004D582C">
            <w:pPr>
              <w:pStyle w:val="a5"/>
              <w:jc w:val="center"/>
              <w:rPr>
                <w:lang w:eastAsia="ar-SA"/>
              </w:rPr>
            </w:pPr>
            <w:r w:rsidRPr="00E043A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F0218C2" w14:textId="77777777" w:rsidR="00BB0680" w:rsidRPr="00E043AE" w:rsidRDefault="00BB0680" w:rsidP="004D582C">
            <w:pPr>
              <w:pStyle w:val="a5"/>
              <w:jc w:val="center"/>
              <w:rPr>
                <w:lang w:eastAsia="ar-SA"/>
              </w:rPr>
            </w:pPr>
            <w:r w:rsidRPr="00E043A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E7C9600" w14:textId="77777777" w:rsidR="00BB0680" w:rsidRPr="00E043AE" w:rsidRDefault="00BB0680" w:rsidP="004D582C">
            <w:pPr>
              <w:pStyle w:val="a5"/>
              <w:jc w:val="center"/>
              <w:rPr>
                <w:lang w:eastAsia="ar-SA"/>
              </w:rPr>
            </w:pPr>
            <w:r w:rsidRPr="00E043AE">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C9381CD" w14:textId="77777777" w:rsidR="00BB0680" w:rsidRPr="00E043AE" w:rsidRDefault="00BB0680" w:rsidP="004D582C">
            <w:pPr>
              <w:pStyle w:val="a5"/>
              <w:jc w:val="center"/>
              <w:rPr>
                <w:lang w:eastAsia="ar-SA"/>
              </w:rPr>
            </w:pPr>
            <w:r w:rsidRPr="00E043A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1E75C6F" w14:textId="77777777" w:rsidR="00BB0680" w:rsidRPr="00E043AE" w:rsidRDefault="00BB0680" w:rsidP="004D582C">
            <w:pPr>
              <w:pStyle w:val="a5"/>
              <w:jc w:val="center"/>
              <w:rPr>
                <w:lang w:eastAsia="ar-SA"/>
              </w:rPr>
            </w:pPr>
            <w:r w:rsidRPr="00E043A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3D1C252" w14:textId="77777777" w:rsidR="00BB0680" w:rsidRPr="00E043AE" w:rsidRDefault="00BB0680" w:rsidP="004D582C">
            <w:pPr>
              <w:pStyle w:val="a5"/>
              <w:jc w:val="center"/>
              <w:rPr>
                <w:lang w:eastAsia="ar-SA"/>
              </w:rPr>
            </w:pPr>
            <w:r w:rsidRPr="00E043AE">
              <w:rPr>
                <w:lang w:eastAsia="ar-SA"/>
              </w:rPr>
              <w:t>203000</w:t>
            </w:r>
          </w:p>
        </w:tc>
      </w:tr>
      <w:tr w:rsidR="00BB0680" w:rsidRPr="00E043AE" w14:paraId="4E8602AD"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3E79F524" w14:textId="77777777" w:rsidR="00BB0680" w:rsidRPr="00E043AE" w:rsidRDefault="00BB0680" w:rsidP="004D582C">
            <w:pPr>
              <w:pStyle w:val="a5"/>
              <w:jc w:val="both"/>
            </w:pPr>
            <w:r w:rsidRPr="00E043AE">
              <w:t>13.</w:t>
            </w:r>
          </w:p>
        </w:tc>
        <w:tc>
          <w:tcPr>
            <w:tcW w:w="2951" w:type="dxa"/>
            <w:tcBorders>
              <w:top w:val="single" w:sz="4" w:space="0" w:color="000000"/>
              <w:left w:val="single" w:sz="4" w:space="0" w:color="000000"/>
              <w:bottom w:val="single" w:sz="4" w:space="0" w:color="000000"/>
              <w:right w:val="single" w:sz="4" w:space="0" w:color="000000"/>
            </w:tcBorders>
          </w:tcPr>
          <w:p w14:paraId="67BE3DE4" w14:textId="77777777" w:rsidR="00BB0680" w:rsidRPr="00E043AE" w:rsidRDefault="00BB0680" w:rsidP="004D582C">
            <w:pPr>
              <w:pStyle w:val="ConsPlusNormal"/>
              <w:rPr>
                <w:sz w:val="24"/>
                <w:szCs w:val="24"/>
              </w:rPr>
            </w:pPr>
            <w:r w:rsidRPr="00E043AE">
              <w:rPr>
                <w:sz w:val="24"/>
                <w:szCs w:val="24"/>
              </w:rPr>
              <w:t xml:space="preserve">Содержание пожарных водоемов, прудов, </w:t>
            </w:r>
            <w:r w:rsidRPr="00E043AE">
              <w:rPr>
                <w:sz w:val="24"/>
                <w:szCs w:val="24"/>
              </w:rPr>
              <w:lastRenderedPageBreak/>
              <w:t>фонтанов</w:t>
            </w:r>
          </w:p>
        </w:tc>
        <w:tc>
          <w:tcPr>
            <w:tcW w:w="851" w:type="dxa"/>
            <w:tcBorders>
              <w:top w:val="single" w:sz="4" w:space="0" w:color="000000"/>
              <w:left w:val="single" w:sz="4" w:space="0" w:color="000000"/>
              <w:bottom w:val="single" w:sz="4" w:space="0" w:color="000000"/>
              <w:right w:val="single" w:sz="4" w:space="0" w:color="000000"/>
            </w:tcBorders>
          </w:tcPr>
          <w:p w14:paraId="08594F8A" w14:textId="77777777" w:rsidR="00BB0680" w:rsidRPr="00E043AE" w:rsidRDefault="00BB0680" w:rsidP="004D582C">
            <w:pPr>
              <w:pStyle w:val="a5"/>
              <w:jc w:val="both"/>
              <w:rPr>
                <w:lang w:eastAsia="ar-SA"/>
              </w:rPr>
            </w:pPr>
            <w:r w:rsidRPr="00E043AE">
              <w:rPr>
                <w:lang w:eastAsia="ar-SA"/>
              </w:rPr>
              <w:lastRenderedPageBreak/>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654D1056" w14:textId="77777777" w:rsidR="00BB0680" w:rsidRPr="00E043AE" w:rsidRDefault="00BB0680" w:rsidP="004D582C">
            <w:pPr>
              <w:pStyle w:val="a5"/>
              <w:jc w:val="center"/>
              <w:rPr>
                <w:lang w:eastAsia="ar-SA"/>
              </w:rPr>
            </w:pPr>
            <w:r w:rsidRPr="00E043A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58789DB7" w14:textId="77777777" w:rsidR="00BB0680" w:rsidRPr="00E043AE" w:rsidRDefault="00BB0680" w:rsidP="004D582C">
            <w:pPr>
              <w:pStyle w:val="a5"/>
              <w:jc w:val="center"/>
              <w:rPr>
                <w:lang w:eastAsia="ar-SA"/>
              </w:rPr>
            </w:pPr>
            <w:r w:rsidRPr="00E043A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6475398" w14:textId="77777777" w:rsidR="00BB0680" w:rsidRPr="00E043AE" w:rsidRDefault="00BB0680" w:rsidP="004D582C">
            <w:pPr>
              <w:pStyle w:val="a5"/>
              <w:jc w:val="center"/>
              <w:rPr>
                <w:lang w:eastAsia="ar-SA"/>
              </w:rPr>
            </w:pPr>
            <w:r w:rsidRPr="00E043AE">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14:paraId="195EA718" w14:textId="77777777" w:rsidR="00BB0680" w:rsidRPr="00E043AE" w:rsidRDefault="00BB0680" w:rsidP="004D582C">
            <w:pPr>
              <w:pStyle w:val="a5"/>
              <w:jc w:val="center"/>
              <w:rPr>
                <w:lang w:eastAsia="ar-SA"/>
              </w:rPr>
            </w:pPr>
            <w:r w:rsidRPr="00E043A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5F3CF206" w14:textId="77777777" w:rsidR="00BB0680" w:rsidRPr="00E043AE" w:rsidRDefault="00BB0680" w:rsidP="004D582C">
            <w:pPr>
              <w:pStyle w:val="a5"/>
              <w:jc w:val="center"/>
              <w:rPr>
                <w:lang w:eastAsia="ar-SA"/>
              </w:rPr>
            </w:pPr>
            <w:r w:rsidRPr="00E043A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401DB3C2" w14:textId="77777777" w:rsidR="00BB0680" w:rsidRPr="00E043AE" w:rsidRDefault="00BB0680" w:rsidP="004D582C">
            <w:pPr>
              <w:pStyle w:val="a5"/>
              <w:jc w:val="center"/>
              <w:rPr>
                <w:lang w:eastAsia="ar-SA"/>
              </w:rPr>
            </w:pPr>
            <w:r w:rsidRPr="00E043AE">
              <w:rPr>
                <w:lang w:eastAsia="ar-SA"/>
              </w:rPr>
              <w:t>22</w:t>
            </w:r>
          </w:p>
        </w:tc>
      </w:tr>
      <w:tr w:rsidR="00BB0680" w:rsidRPr="00E043AE" w14:paraId="328B3B5C"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06218197" w14:textId="77777777" w:rsidR="00BB0680" w:rsidRPr="00E043AE" w:rsidRDefault="00BB0680" w:rsidP="004D582C">
            <w:pPr>
              <w:pStyle w:val="a5"/>
              <w:jc w:val="both"/>
            </w:pPr>
            <w:r w:rsidRPr="00E043AE">
              <w:t>14.</w:t>
            </w:r>
          </w:p>
        </w:tc>
        <w:tc>
          <w:tcPr>
            <w:tcW w:w="2951" w:type="dxa"/>
            <w:tcBorders>
              <w:top w:val="single" w:sz="4" w:space="0" w:color="000000"/>
              <w:left w:val="single" w:sz="4" w:space="0" w:color="000000"/>
              <w:bottom w:val="single" w:sz="4" w:space="0" w:color="000000"/>
              <w:right w:val="single" w:sz="4" w:space="0" w:color="000000"/>
            </w:tcBorders>
          </w:tcPr>
          <w:p w14:paraId="4E75300F" w14:textId="77777777" w:rsidR="00BB0680" w:rsidRPr="00E043AE" w:rsidRDefault="00BB0680" w:rsidP="004D582C">
            <w:pPr>
              <w:pStyle w:val="ConsPlusNormal"/>
              <w:jc w:val="both"/>
              <w:rPr>
                <w:sz w:val="24"/>
                <w:szCs w:val="24"/>
              </w:rPr>
            </w:pPr>
            <w:r w:rsidRPr="00E043AE">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14:paraId="00C17DC1" w14:textId="77777777" w:rsidR="00BB0680" w:rsidRPr="00E043AE" w:rsidRDefault="00BB0680" w:rsidP="004D582C">
            <w:pPr>
              <w:pStyle w:val="a5"/>
              <w:jc w:val="both"/>
              <w:rPr>
                <w:lang w:eastAsia="ar-SA"/>
              </w:rPr>
            </w:pPr>
            <w:r w:rsidRPr="00E043AE">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1A020179" w14:textId="77777777" w:rsidR="00BB0680" w:rsidRPr="00E043AE" w:rsidRDefault="00BB0680" w:rsidP="004D582C">
            <w:pPr>
              <w:pStyle w:val="a5"/>
              <w:jc w:val="center"/>
              <w:rPr>
                <w:lang w:eastAsia="ar-SA"/>
              </w:rPr>
            </w:pPr>
            <w:r w:rsidRPr="00E043A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9FF46D0" w14:textId="77777777" w:rsidR="00BB0680" w:rsidRPr="00E043AE" w:rsidRDefault="00BB0680" w:rsidP="004D582C">
            <w:pPr>
              <w:pStyle w:val="a5"/>
              <w:jc w:val="center"/>
              <w:rPr>
                <w:lang w:eastAsia="ar-SA"/>
              </w:rPr>
            </w:pPr>
            <w:r w:rsidRPr="00E043A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314C8652" w14:textId="77777777" w:rsidR="00BB0680" w:rsidRPr="00E043AE" w:rsidRDefault="00BB0680" w:rsidP="004D582C">
            <w:pPr>
              <w:pStyle w:val="a5"/>
              <w:jc w:val="center"/>
              <w:rPr>
                <w:lang w:eastAsia="ar-SA"/>
              </w:rPr>
            </w:pPr>
            <w:r w:rsidRPr="00E043AE">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5FC9D765" w14:textId="77777777" w:rsidR="00BB0680" w:rsidRPr="00E043AE" w:rsidRDefault="00BB0680" w:rsidP="004D582C">
            <w:pPr>
              <w:pStyle w:val="a5"/>
              <w:jc w:val="center"/>
              <w:rPr>
                <w:lang w:eastAsia="ar-SA"/>
              </w:rPr>
            </w:pPr>
            <w:r w:rsidRPr="00E043A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D593533" w14:textId="77777777" w:rsidR="00BB0680" w:rsidRPr="00E043AE" w:rsidRDefault="00BB0680" w:rsidP="004D582C">
            <w:pPr>
              <w:pStyle w:val="a5"/>
              <w:jc w:val="center"/>
              <w:rPr>
                <w:lang w:eastAsia="ar-SA"/>
              </w:rPr>
            </w:pPr>
            <w:r w:rsidRPr="00E043A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425ADADD" w14:textId="77777777" w:rsidR="00BB0680" w:rsidRPr="00E043AE" w:rsidRDefault="00BB0680" w:rsidP="004D582C">
            <w:pPr>
              <w:pStyle w:val="a5"/>
              <w:jc w:val="center"/>
              <w:rPr>
                <w:lang w:eastAsia="ar-SA"/>
              </w:rPr>
            </w:pPr>
            <w:r w:rsidRPr="00E043AE">
              <w:rPr>
                <w:lang w:eastAsia="ar-SA"/>
              </w:rPr>
              <w:t>32</w:t>
            </w:r>
          </w:p>
        </w:tc>
      </w:tr>
      <w:tr w:rsidR="00BB0680" w:rsidRPr="00E043AE" w14:paraId="4BD5E960"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2271018E" w14:textId="77777777" w:rsidR="00BB0680" w:rsidRPr="00E043AE" w:rsidRDefault="00BB0680" w:rsidP="004D582C">
            <w:pPr>
              <w:pStyle w:val="a5"/>
              <w:jc w:val="both"/>
            </w:pPr>
            <w:r w:rsidRPr="00E043AE">
              <w:t>15.</w:t>
            </w:r>
          </w:p>
        </w:tc>
        <w:tc>
          <w:tcPr>
            <w:tcW w:w="2951" w:type="dxa"/>
            <w:tcBorders>
              <w:top w:val="single" w:sz="4" w:space="0" w:color="000000"/>
              <w:left w:val="single" w:sz="4" w:space="0" w:color="000000"/>
              <w:bottom w:val="single" w:sz="4" w:space="0" w:color="000000"/>
              <w:right w:val="single" w:sz="4" w:space="0" w:color="000000"/>
            </w:tcBorders>
          </w:tcPr>
          <w:p w14:paraId="645562D9" w14:textId="77777777" w:rsidR="00BB0680" w:rsidRPr="00E043AE" w:rsidRDefault="00BB0680" w:rsidP="004D582C">
            <w:pPr>
              <w:pStyle w:val="ConsPlusNormal"/>
              <w:rPr>
                <w:sz w:val="24"/>
                <w:szCs w:val="24"/>
              </w:rPr>
            </w:pPr>
            <w:r w:rsidRPr="00E043AE">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14:paraId="3ABE1CDD" w14:textId="77777777" w:rsidR="00BB0680" w:rsidRPr="00E043AE" w:rsidRDefault="00BB0680" w:rsidP="004D582C">
            <w:pPr>
              <w:pStyle w:val="a5"/>
              <w:jc w:val="both"/>
              <w:rPr>
                <w:lang w:eastAsia="ar-SA"/>
              </w:rPr>
            </w:pPr>
            <w:r w:rsidRPr="00E043AE">
              <w:rPr>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2A6611B2" w14:textId="77777777" w:rsidR="00BB0680" w:rsidRPr="00E043AE" w:rsidRDefault="00BB0680" w:rsidP="004D582C">
            <w:pPr>
              <w:pStyle w:val="a5"/>
              <w:jc w:val="center"/>
              <w:rPr>
                <w:lang w:eastAsia="ar-SA"/>
              </w:rPr>
            </w:pPr>
            <w:r w:rsidRPr="00E043A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28C1911D" w14:textId="77777777" w:rsidR="00BB0680" w:rsidRPr="00E043AE" w:rsidRDefault="00BB0680" w:rsidP="004D582C">
            <w:pPr>
              <w:pStyle w:val="a5"/>
              <w:jc w:val="center"/>
              <w:rPr>
                <w:lang w:eastAsia="ar-SA"/>
              </w:rPr>
            </w:pPr>
            <w:r w:rsidRPr="00E043A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24E8C8E6" w14:textId="77777777" w:rsidR="00BB0680" w:rsidRPr="00E043AE" w:rsidRDefault="00BB0680" w:rsidP="004D582C">
            <w:pPr>
              <w:pStyle w:val="a5"/>
              <w:jc w:val="center"/>
              <w:rPr>
                <w:lang w:eastAsia="ar-SA"/>
              </w:rPr>
            </w:pPr>
            <w:r w:rsidRPr="00E043AE">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14:paraId="116FDE59" w14:textId="77777777" w:rsidR="00BB0680" w:rsidRPr="00E043AE" w:rsidRDefault="00BB0680" w:rsidP="004D582C">
            <w:pPr>
              <w:pStyle w:val="a5"/>
              <w:jc w:val="center"/>
              <w:rPr>
                <w:lang w:eastAsia="ar-SA"/>
              </w:rPr>
            </w:pPr>
            <w:r w:rsidRPr="00E043A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0BB1B80E" w14:textId="77777777" w:rsidR="00BB0680" w:rsidRPr="00E043AE" w:rsidRDefault="00BB0680" w:rsidP="004D582C">
            <w:pPr>
              <w:pStyle w:val="a5"/>
              <w:jc w:val="center"/>
              <w:rPr>
                <w:lang w:eastAsia="ar-SA"/>
              </w:rPr>
            </w:pPr>
            <w:r w:rsidRPr="00E043A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3BEE9BA5" w14:textId="77777777" w:rsidR="00BB0680" w:rsidRPr="00E043AE" w:rsidRDefault="00BB0680" w:rsidP="004D582C">
            <w:pPr>
              <w:pStyle w:val="a5"/>
              <w:jc w:val="center"/>
              <w:rPr>
                <w:lang w:eastAsia="ar-SA"/>
              </w:rPr>
            </w:pPr>
            <w:r w:rsidRPr="00E043AE">
              <w:rPr>
                <w:lang w:eastAsia="ar-SA"/>
              </w:rPr>
              <w:t>22,3</w:t>
            </w:r>
          </w:p>
        </w:tc>
      </w:tr>
      <w:tr w:rsidR="00BB0680" w:rsidRPr="00E043AE" w14:paraId="19540F9D"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6866D8F2" w14:textId="77777777" w:rsidR="00BB0680" w:rsidRPr="00E043AE" w:rsidRDefault="00BB0680" w:rsidP="004D582C">
            <w:pPr>
              <w:pStyle w:val="a5"/>
              <w:jc w:val="both"/>
            </w:pPr>
            <w:r w:rsidRPr="00E043AE">
              <w:t>16.</w:t>
            </w:r>
          </w:p>
        </w:tc>
        <w:tc>
          <w:tcPr>
            <w:tcW w:w="2951" w:type="dxa"/>
            <w:tcBorders>
              <w:top w:val="single" w:sz="4" w:space="0" w:color="000000"/>
              <w:left w:val="single" w:sz="4" w:space="0" w:color="000000"/>
              <w:bottom w:val="single" w:sz="4" w:space="0" w:color="000000"/>
              <w:right w:val="single" w:sz="4" w:space="0" w:color="000000"/>
            </w:tcBorders>
          </w:tcPr>
          <w:p w14:paraId="4C9DAA48" w14:textId="77777777" w:rsidR="00BB0680" w:rsidRPr="00E043AE" w:rsidRDefault="00BB0680" w:rsidP="004D582C">
            <w:pPr>
              <w:pStyle w:val="ConsPlusNormal"/>
              <w:rPr>
                <w:sz w:val="24"/>
                <w:szCs w:val="24"/>
              </w:rPr>
            </w:pPr>
            <w:r w:rsidRPr="00E043AE">
              <w:rPr>
                <w:sz w:val="24"/>
                <w:szCs w:val="24"/>
              </w:rPr>
              <w:t xml:space="preserve">Обслуживание </w:t>
            </w:r>
            <w:proofErr w:type="gramStart"/>
            <w:r w:rsidRPr="00E043AE">
              <w:rPr>
                <w:sz w:val="24"/>
                <w:szCs w:val="24"/>
              </w:rPr>
              <w:t>светильников  уличного</w:t>
            </w:r>
            <w:proofErr w:type="gramEnd"/>
            <w:r w:rsidRPr="00E043AE">
              <w:rPr>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tcPr>
          <w:p w14:paraId="579A7B59" w14:textId="77777777" w:rsidR="00BB0680" w:rsidRPr="00E043AE" w:rsidRDefault="00BB0680" w:rsidP="004D582C">
            <w:pPr>
              <w:pStyle w:val="a5"/>
              <w:jc w:val="both"/>
              <w:rPr>
                <w:lang w:eastAsia="ar-SA"/>
              </w:rPr>
            </w:pPr>
            <w:r w:rsidRPr="00E043A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5C7AF473" w14:textId="77777777" w:rsidR="00BB0680" w:rsidRPr="00E043AE" w:rsidRDefault="00BB0680" w:rsidP="004D582C">
            <w:pPr>
              <w:pStyle w:val="a5"/>
              <w:jc w:val="center"/>
              <w:rPr>
                <w:lang w:eastAsia="ar-SA"/>
              </w:rPr>
            </w:pPr>
            <w:r w:rsidRPr="00E043A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7400C7ED" w14:textId="77777777" w:rsidR="00BB0680" w:rsidRPr="00E043AE" w:rsidRDefault="00BB0680" w:rsidP="004D582C">
            <w:pPr>
              <w:pStyle w:val="a5"/>
              <w:jc w:val="center"/>
              <w:rPr>
                <w:lang w:eastAsia="ar-SA"/>
              </w:rPr>
            </w:pPr>
            <w:r w:rsidRPr="00E043A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5D02BB5E" w14:textId="77777777" w:rsidR="00BB0680" w:rsidRPr="00E043AE" w:rsidRDefault="00BB0680" w:rsidP="004D582C">
            <w:pPr>
              <w:pStyle w:val="a5"/>
              <w:jc w:val="center"/>
              <w:rPr>
                <w:lang w:eastAsia="ar-SA"/>
              </w:rPr>
            </w:pPr>
            <w:r w:rsidRPr="00E043AE">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14:paraId="4CDAF11F" w14:textId="77777777" w:rsidR="00BB0680" w:rsidRPr="00E043AE" w:rsidRDefault="00BB0680" w:rsidP="004D582C">
            <w:pPr>
              <w:pStyle w:val="a5"/>
              <w:jc w:val="center"/>
              <w:rPr>
                <w:lang w:eastAsia="ar-SA"/>
              </w:rPr>
            </w:pPr>
            <w:r w:rsidRPr="00E043A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0661024A" w14:textId="77777777" w:rsidR="00BB0680" w:rsidRPr="00E043AE" w:rsidRDefault="00BB0680" w:rsidP="004D582C">
            <w:pPr>
              <w:pStyle w:val="a5"/>
              <w:jc w:val="center"/>
              <w:rPr>
                <w:lang w:eastAsia="ar-SA"/>
              </w:rPr>
            </w:pPr>
            <w:r w:rsidRPr="00E043A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52A1840F" w14:textId="77777777" w:rsidR="00BB0680" w:rsidRPr="00E043AE" w:rsidRDefault="00BB0680" w:rsidP="004D582C">
            <w:pPr>
              <w:pStyle w:val="a5"/>
              <w:jc w:val="center"/>
              <w:rPr>
                <w:lang w:eastAsia="ar-SA"/>
              </w:rPr>
            </w:pPr>
            <w:r w:rsidRPr="00E043AE">
              <w:rPr>
                <w:lang w:eastAsia="ar-SA"/>
              </w:rPr>
              <w:t>2094</w:t>
            </w:r>
          </w:p>
        </w:tc>
      </w:tr>
      <w:tr w:rsidR="00BB0680" w:rsidRPr="00E043AE" w14:paraId="0CF96368" w14:textId="77777777" w:rsidTr="004D582C">
        <w:tc>
          <w:tcPr>
            <w:tcW w:w="593" w:type="dxa"/>
            <w:tcBorders>
              <w:top w:val="single" w:sz="4" w:space="0" w:color="000000"/>
              <w:left w:val="single" w:sz="4" w:space="0" w:color="000000"/>
              <w:bottom w:val="single" w:sz="4" w:space="0" w:color="000000"/>
              <w:right w:val="single" w:sz="4" w:space="0" w:color="000000"/>
            </w:tcBorders>
            <w:hideMark/>
          </w:tcPr>
          <w:p w14:paraId="48E7BD8C" w14:textId="77777777" w:rsidR="00BB0680" w:rsidRPr="00E043AE" w:rsidRDefault="00BB0680" w:rsidP="004D582C">
            <w:pPr>
              <w:pStyle w:val="a5"/>
              <w:jc w:val="both"/>
            </w:pPr>
            <w:r w:rsidRPr="00E043AE">
              <w:t>17.</w:t>
            </w:r>
          </w:p>
        </w:tc>
        <w:tc>
          <w:tcPr>
            <w:tcW w:w="2951" w:type="dxa"/>
            <w:tcBorders>
              <w:top w:val="single" w:sz="4" w:space="0" w:color="000000"/>
              <w:left w:val="single" w:sz="4" w:space="0" w:color="000000"/>
              <w:bottom w:val="single" w:sz="4" w:space="0" w:color="000000"/>
              <w:right w:val="single" w:sz="4" w:space="0" w:color="000000"/>
            </w:tcBorders>
          </w:tcPr>
          <w:p w14:paraId="7D5F7095" w14:textId="77777777" w:rsidR="00BB0680" w:rsidRPr="00E043AE" w:rsidRDefault="00BB0680" w:rsidP="004D582C">
            <w:pPr>
              <w:pStyle w:val="ConsPlusNormal"/>
              <w:jc w:val="both"/>
              <w:rPr>
                <w:sz w:val="24"/>
                <w:szCs w:val="24"/>
              </w:rPr>
            </w:pPr>
            <w:r w:rsidRPr="00E043AE">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14:paraId="516F0455" w14:textId="77777777" w:rsidR="00BB0680" w:rsidRPr="00E043AE" w:rsidRDefault="00BB0680" w:rsidP="004D582C">
            <w:pPr>
              <w:pStyle w:val="a5"/>
              <w:jc w:val="both"/>
            </w:pPr>
            <w:r w:rsidRPr="00E043AE">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2B0602A1" w14:textId="77777777" w:rsidR="00BB0680" w:rsidRPr="00E043AE" w:rsidRDefault="00BB0680" w:rsidP="004D582C">
            <w:pPr>
              <w:pStyle w:val="a5"/>
              <w:jc w:val="center"/>
              <w:rPr>
                <w:lang w:eastAsia="ar-SA"/>
              </w:rPr>
            </w:pPr>
            <w:r w:rsidRPr="00E043A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09F947C" w14:textId="77777777" w:rsidR="00BB0680" w:rsidRPr="00E043AE" w:rsidRDefault="00BB0680" w:rsidP="004D582C">
            <w:pPr>
              <w:pStyle w:val="a5"/>
              <w:jc w:val="center"/>
              <w:rPr>
                <w:lang w:eastAsia="ar-SA"/>
              </w:rPr>
            </w:pPr>
            <w:r w:rsidRPr="00E043A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5102327" w14:textId="77777777" w:rsidR="00BB0680" w:rsidRPr="00E043AE" w:rsidRDefault="00BB0680" w:rsidP="004D582C">
            <w:pPr>
              <w:pStyle w:val="a5"/>
              <w:jc w:val="center"/>
              <w:rPr>
                <w:lang w:eastAsia="ar-SA"/>
              </w:rPr>
            </w:pPr>
            <w:r w:rsidRPr="00E043AE">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77215B4B" w14:textId="77777777" w:rsidR="00BB0680" w:rsidRPr="00E043AE" w:rsidRDefault="00BB0680" w:rsidP="004D582C">
            <w:pPr>
              <w:pStyle w:val="a5"/>
              <w:jc w:val="center"/>
              <w:rPr>
                <w:lang w:eastAsia="ar-SA"/>
              </w:rPr>
            </w:pPr>
            <w:r w:rsidRPr="00E043A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5B83B10" w14:textId="77777777" w:rsidR="00BB0680" w:rsidRPr="00E043AE" w:rsidRDefault="00BB0680" w:rsidP="004D582C">
            <w:pPr>
              <w:pStyle w:val="a5"/>
              <w:jc w:val="center"/>
              <w:rPr>
                <w:lang w:eastAsia="ar-SA"/>
              </w:rPr>
            </w:pPr>
            <w:r w:rsidRPr="00E043A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17BEC788" w14:textId="77777777" w:rsidR="00BB0680" w:rsidRPr="00E043AE" w:rsidRDefault="00BB0680" w:rsidP="004D582C">
            <w:pPr>
              <w:pStyle w:val="a5"/>
              <w:jc w:val="center"/>
              <w:rPr>
                <w:lang w:eastAsia="ar-SA"/>
              </w:rPr>
            </w:pPr>
            <w:r w:rsidRPr="00E043AE">
              <w:rPr>
                <w:lang w:eastAsia="ar-SA"/>
              </w:rPr>
              <w:t>6</w:t>
            </w:r>
          </w:p>
        </w:tc>
      </w:tr>
      <w:tr w:rsidR="00BB0680" w:rsidRPr="00E043AE" w14:paraId="138C7BD3" w14:textId="77777777" w:rsidTr="004D582C">
        <w:tc>
          <w:tcPr>
            <w:tcW w:w="593" w:type="dxa"/>
            <w:tcBorders>
              <w:top w:val="single" w:sz="4" w:space="0" w:color="000000"/>
              <w:left w:val="single" w:sz="4" w:space="0" w:color="000000"/>
              <w:bottom w:val="single" w:sz="4" w:space="0" w:color="000000"/>
              <w:right w:val="single" w:sz="4" w:space="0" w:color="000000"/>
            </w:tcBorders>
          </w:tcPr>
          <w:p w14:paraId="56674CB2" w14:textId="77777777" w:rsidR="00BB0680" w:rsidRPr="00E043AE" w:rsidRDefault="00BB0680" w:rsidP="004D582C">
            <w:pPr>
              <w:pStyle w:val="a5"/>
              <w:jc w:val="both"/>
            </w:pPr>
            <w:r w:rsidRPr="00E043AE">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F6202E" w14:textId="77777777" w:rsidR="00BB0680" w:rsidRPr="00E043AE" w:rsidRDefault="00BB0680" w:rsidP="004D582C">
            <w:pPr>
              <w:pStyle w:val="ConsPlusNormal"/>
              <w:jc w:val="both"/>
              <w:rPr>
                <w:sz w:val="24"/>
                <w:szCs w:val="24"/>
              </w:rPr>
            </w:pPr>
            <w:r w:rsidRPr="00E043AE">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3D648C" w14:textId="77777777" w:rsidR="00BB0680" w:rsidRPr="00E043AE" w:rsidRDefault="00BB0680" w:rsidP="004D582C">
            <w:pPr>
              <w:pStyle w:val="a5"/>
              <w:jc w:val="both"/>
            </w:pPr>
            <w:r w:rsidRPr="00E043AE">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0E8C" w14:textId="77777777" w:rsidR="00BB0680" w:rsidRPr="00E043AE" w:rsidRDefault="00BB0680" w:rsidP="004D582C">
            <w:pPr>
              <w:pStyle w:val="a5"/>
              <w:jc w:val="center"/>
              <w:rPr>
                <w:lang w:eastAsia="ar-SA"/>
              </w:rPr>
            </w:pPr>
            <w:r w:rsidRPr="00E043AE">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B05F9D5"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F4E4C94" w14:textId="77777777" w:rsidR="00BB0680" w:rsidRPr="00E043AE" w:rsidRDefault="00BB0680" w:rsidP="004D582C">
            <w:pPr>
              <w:pStyle w:val="a5"/>
              <w:jc w:val="center"/>
              <w:rPr>
                <w:lang w:eastAsia="ar-SA"/>
              </w:rPr>
            </w:pPr>
            <w:r w:rsidRPr="00E043AE">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9DC8855"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C66F20E"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460E060" w14:textId="77777777" w:rsidR="00BB0680" w:rsidRPr="00E043AE" w:rsidRDefault="00BB0680" w:rsidP="004D582C">
            <w:pPr>
              <w:pStyle w:val="a5"/>
              <w:jc w:val="center"/>
              <w:rPr>
                <w:lang w:eastAsia="ar-SA"/>
              </w:rPr>
            </w:pPr>
            <w:r w:rsidRPr="00E043AE">
              <w:rPr>
                <w:lang w:eastAsia="ar-SA"/>
              </w:rPr>
              <w:t>0</w:t>
            </w:r>
          </w:p>
        </w:tc>
      </w:tr>
      <w:tr w:rsidR="00BB0680" w:rsidRPr="00E043AE" w14:paraId="021E1D80" w14:textId="77777777" w:rsidTr="004D582C">
        <w:tc>
          <w:tcPr>
            <w:tcW w:w="593" w:type="dxa"/>
            <w:tcBorders>
              <w:top w:val="single" w:sz="4" w:space="0" w:color="000000"/>
              <w:left w:val="single" w:sz="4" w:space="0" w:color="000000"/>
              <w:bottom w:val="single" w:sz="4" w:space="0" w:color="000000"/>
              <w:right w:val="single" w:sz="4" w:space="0" w:color="000000"/>
            </w:tcBorders>
          </w:tcPr>
          <w:p w14:paraId="0F7702EE" w14:textId="77777777" w:rsidR="00BB0680" w:rsidRPr="00E043AE" w:rsidRDefault="00BB0680" w:rsidP="004D582C">
            <w:pPr>
              <w:pStyle w:val="a5"/>
              <w:jc w:val="both"/>
            </w:pPr>
            <w:r w:rsidRPr="00E043AE">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3B81D8E" w14:textId="77777777" w:rsidR="00BB0680" w:rsidRPr="00E043AE" w:rsidRDefault="00BB0680" w:rsidP="004D582C">
            <w:pPr>
              <w:pStyle w:val="ConsPlusNormal"/>
              <w:jc w:val="both"/>
              <w:rPr>
                <w:sz w:val="24"/>
                <w:szCs w:val="24"/>
              </w:rPr>
            </w:pPr>
            <w:r w:rsidRPr="00E043AE">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52BA29" w14:textId="77777777" w:rsidR="00BB0680" w:rsidRPr="00E043AE" w:rsidRDefault="00BB0680" w:rsidP="004D582C">
            <w:pPr>
              <w:pStyle w:val="a5"/>
              <w:jc w:val="both"/>
            </w:pPr>
            <w:r w:rsidRPr="00E043AE">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8E1C" w14:textId="77777777" w:rsidR="00BB0680" w:rsidRPr="00E043AE" w:rsidRDefault="00BB0680" w:rsidP="004D582C">
            <w:pPr>
              <w:pStyle w:val="a5"/>
              <w:jc w:val="center"/>
              <w:rPr>
                <w:lang w:eastAsia="ar-SA"/>
              </w:rPr>
            </w:pPr>
            <w:r w:rsidRPr="00E043AE">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DA4B280"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2608250" w14:textId="77777777" w:rsidR="00BB0680" w:rsidRPr="00E043AE" w:rsidRDefault="00BB0680" w:rsidP="004D582C">
            <w:pPr>
              <w:pStyle w:val="a5"/>
              <w:jc w:val="center"/>
              <w:rPr>
                <w:lang w:eastAsia="ar-SA"/>
              </w:rPr>
            </w:pPr>
            <w:r w:rsidRPr="00E043AE">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B73F82D"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B04AA45" w14:textId="77777777" w:rsidR="00BB0680" w:rsidRPr="00E043AE" w:rsidRDefault="00BB0680" w:rsidP="004D582C">
            <w:pPr>
              <w:pStyle w:val="a5"/>
              <w:jc w:val="center"/>
              <w:rPr>
                <w:lang w:eastAsia="ar-SA"/>
              </w:rPr>
            </w:pPr>
            <w:r w:rsidRPr="00E043AE">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D04F454" w14:textId="77777777" w:rsidR="00BB0680" w:rsidRPr="00E043AE" w:rsidRDefault="00BB0680" w:rsidP="004D582C">
            <w:pPr>
              <w:pStyle w:val="a5"/>
              <w:jc w:val="center"/>
              <w:rPr>
                <w:lang w:eastAsia="ar-SA"/>
              </w:rPr>
            </w:pPr>
            <w:r w:rsidRPr="00E043AE">
              <w:rPr>
                <w:lang w:eastAsia="ar-SA"/>
              </w:rPr>
              <w:t>0</w:t>
            </w:r>
          </w:p>
        </w:tc>
      </w:tr>
    </w:tbl>
    <w:p w14:paraId="585E68F4" w14:textId="77777777" w:rsidR="00BB0680" w:rsidRPr="00E043AE" w:rsidRDefault="00BB0680" w:rsidP="00BB0680">
      <w:pPr>
        <w:pStyle w:val="ConsPlusNormal"/>
        <w:ind w:right="-1" w:firstLine="708"/>
        <w:jc w:val="both"/>
        <w:rPr>
          <w:sz w:val="24"/>
          <w:szCs w:val="24"/>
        </w:rPr>
      </w:pPr>
      <w:r w:rsidRPr="00E043A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38ED2DFD"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7E0A091D"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620CA54E" w14:textId="77777777" w:rsidR="00BB0680" w:rsidRPr="00E043AE" w:rsidRDefault="00BB0680" w:rsidP="00BB0680">
      <w:pPr>
        <w:spacing w:after="0" w:line="240" w:lineRule="auto"/>
        <w:rPr>
          <w:rFonts w:ascii="Times New Roman" w:hAnsi="Times New Roman" w:cs="Times New Roman"/>
          <w:sz w:val="24"/>
          <w:szCs w:val="24"/>
        </w:rPr>
      </w:pPr>
      <w:r w:rsidRPr="00E043AE">
        <w:rPr>
          <w:rFonts w:ascii="Times New Roman" w:hAnsi="Times New Roman" w:cs="Times New Roman"/>
          <w:sz w:val="24"/>
          <w:szCs w:val="24"/>
        </w:rPr>
        <w:br w:type="page"/>
      </w:r>
    </w:p>
    <w:p w14:paraId="1A2E8046" w14:textId="77777777" w:rsidR="00BB0680" w:rsidRPr="00E043AE" w:rsidRDefault="00BB0680" w:rsidP="00BB0680">
      <w:pPr>
        <w:spacing w:after="0" w:line="240" w:lineRule="auto"/>
        <w:jc w:val="right"/>
        <w:rPr>
          <w:rFonts w:ascii="Times New Roman" w:hAnsi="Times New Roman" w:cs="Times New Roman"/>
          <w:sz w:val="24"/>
          <w:szCs w:val="24"/>
        </w:rPr>
        <w:sectPr w:rsidR="00BB0680" w:rsidRPr="00E043AE" w:rsidSect="00152764">
          <w:pgSz w:w="11906" w:h="16838"/>
          <w:pgMar w:top="1134" w:right="567" w:bottom="1134" w:left="1134" w:header="709" w:footer="709" w:gutter="0"/>
          <w:cols w:space="720"/>
        </w:sectPr>
      </w:pPr>
    </w:p>
    <w:p w14:paraId="04FBB63B" w14:textId="77777777" w:rsidR="00BB0680" w:rsidRPr="00E043AE" w:rsidRDefault="00BB0680" w:rsidP="00BB0680">
      <w:pPr>
        <w:spacing w:after="0" w:line="240" w:lineRule="auto"/>
        <w:jc w:val="right"/>
        <w:rPr>
          <w:rFonts w:ascii="Times New Roman" w:hAnsi="Times New Roman" w:cs="Times New Roman"/>
          <w:sz w:val="24"/>
          <w:szCs w:val="24"/>
        </w:rPr>
      </w:pPr>
      <w:r w:rsidRPr="00E043A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E043AE">
        <w:rPr>
          <w:rFonts w:ascii="Times New Roman" w:hAnsi="Times New Roman" w:cs="Times New Roman"/>
          <w:sz w:val="24"/>
          <w:szCs w:val="24"/>
        </w:rPr>
        <w:t>1</w:t>
      </w:r>
      <w:r>
        <w:rPr>
          <w:rFonts w:ascii="Times New Roman" w:hAnsi="Times New Roman" w:cs="Times New Roman"/>
          <w:sz w:val="24"/>
          <w:szCs w:val="24"/>
        </w:rPr>
        <w:t>2</w:t>
      </w:r>
    </w:p>
    <w:p w14:paraId="478A9CC5"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к постановлению администрации</w:t>
      </w:r>
    </w:p>
    <w:p w14:paraId="2BAD1945"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 xml:space="preserve"> городского округа Тейково</w:t>
      </w:r>
    </w:p>
    <w:p w14:paraId="2AAF2E88" w14:textId="77777777" w:rsidR="00BB0680" w:rsidRPr="00E043AE" w:rsidRDefault="00BB0680" w:rsidP="00BB0680">
      <w:pPr>
        <w:spacing w:after="0" w:line="240" w:lineRule="auto"/>
        <w:ind w:right="-1"/>
        <w:jc w:val="right"/>
        <w:rPr>
          <w:rFonts w:ascii="Times New Roman" w:hAnsi="Times New Roman" w:cs="Times New Roman"/>
          <w:sz w:val="24"/>
          <w:szCs w:val="24"/>
        </w:rPr>
      </w:pPr>
      <w:r w:rsidRPr="00E043AE">
        <w:rPr>
          <w:rFonts w:ascii="Times New Roman" w:hAnsi="Times New Roman" w:cs="Times New Roman"/>
          <w:sz w:val="24"/>
          <w:szCs w:val="24"/>
        </w:rPr>
        <w:t>Ивановской области</w:t>
      </w:r>
    </w:p>
    <w:p w14:paraId="1D98CF4E" w14:textId="77777777" w:rsidR="00BB0680" w:rsidRPr="00E043AE" w:rsidRDefault="00BB0680" w:rsidP="00BB0680">
      <w:pPr>
        <w:spacing w:after="0" w:line="240" w:lineRule="auto"/>
        <w:ind w:right="-1"/>
        <w:jc w:val="center"/>
        <w:rPr>
          <w:rFonts w:ascii="Times New Roman" w:hAnsi="Times New Roman" w:cs="Times New Roman"/>
          <w:sz w:val="24"/>
          <w:szCs w:val="24"/>
        </w:rPr>
      </w:pPr>
      <w:r w:rsidRPr="00E043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3AE">
        <w:rPr>
          <w:rFonts w:ascii="Times New Roman" w:hAnsi="Times New Roman" w:cs="Times New Roman"/>
          <w:sz w:val="24"/>
          <w:szCs w:val="24"/>
        </w:rPr>
        <w:t xml:space="preserve">   </w:t>
      </w:r>
      <w:proofErr w:type="gramStart"/>
      <w:r w:rsidRPr="00E043AE">
        <w:rPr>
          <w:rFonts w:ascii="Times New Roman" w:hAnsi="Times New Roman" w:cs="Times New Roman"/>
          <w:sz w:val="24"/>
          <w:szCs w:val="24"/>
        </w:rPr>
        <w:t xml:space="preserve">от  </w:t>
      </w:r>
      <w:r>
        <w:rPr>
          <w:rFonts w:ascii="Times New Roman" w:hAnsi="Times New Roman" w:cs="Times New Roman"/>
          <w:sz w:val="24"/>
          <w:szCs w:val="24"/>
        </w:rPr>
        <w:t>23.06.2023</w:t>
      </w:r>
      <w:proofErr w:type="gramEnd"/>
      <w:r w:rsidRPr="00E043AE">
        <w:rPr>
          <w:rFonts w:ascii="Times New Roman" w:hAnsi="Times New Roman" w:cs="Times New Roman"/>
          <w:sz w:val="24"/>
          <w:szCs w:val="24"/>
        </w:rPr>
        <w:t xml:space="preserve">                  №</w:t>
      </w:r>
      <w:r>
        <w:rPr>
          <w:rFonts w:ascii="Times New Roman" w:hAnsi="Times New Roman" w:cs="Times New Roman"/>
          <w:sz w:val="24"/>
          <w:szCs w:val="24"/>
        </w:rPr>
        <w:t>390</w:t>
      </w:r>
    </w:p>
    <w:p w14:paraId="0A55AA26"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136D19DF" w14:textId="77777777" w:rsidR="00BB0680" w:rsidRPr="00E043AE" w:rsidRDefault="00BB0680" w:rsidP="00BB0680">
      <w:pPr>
        <w:spacing w:after="0" w:line="240" w:lineRule="auto"/>
        <w:ind w:right="-1"/>
        <w:jc w:val="center"/>
        <w:rPr>
          <w:rFonts w:ascii="Times New Roman" w:hAnsi="Times New Roman" w:cs="Times New Roman"/>
          <w:sz w:val="24"/>
          <w:szCs w:val="24"/>
        </w:rPr>
      </w:pPr>
    </w:p>
    <w:p w14:paraId="5B863DFA" w14:textId="77777777" w:rsidR="00BB0680" w:rsidRPr="00E043AE" w:rsidRDefault="00BB0680" w:rsidP="00BB0680">
      <w:pPr>
        <w:spacing w:after="0" w:line="240" w:lineRule="auto"/>
        <w:ind w:firstLine="709"/>
        <w:rPr>
          <w:rFonts w:ascii="Times New Roman" w:hAnsi="Times New Roman" w:cs="Times New Roman"/>
          <w:sz w:val="24"/>
          <w:szCs w:val="24"/>
        </w:rPr>
      </w:pPr>
      <w:r w:rsidRPr="00E043AE">
        <w:rPr>
          <w:rFonts w:ascii="Times New Roman" w:hAnsi="Times New Roman" w:cs="Times New Roman"/>
          <w:sz w:val="24"/>
          <w:szCs w:val="24"/>
        </w:rPr>
        <w:t>5. Ресурсное обеспечение мероприятий подпрограммы.</w:t>
      </w:r>
    </w:p>
    <w:p w14:paraId="480481FA" w14:textId="77777777" w:rsidR="00BB0680" w:rsidRPr="00E043AE" w:rsidRDefault="00BB0680" w:rsidP="00BB0680">
      <w:pPr>
        <w:spacing w:after="0" w:line="240" w:lineRule="auto"/>
        <w:ind w:right="-1" w:firstLine="708"/>
        <w:jc w:val="right"/>
        <w:rPr>
          <w:rFonts w:ascii="Times New Roman" w:hAnsi="Times New Roman" w:cs="Times New Roman"/>
          <w:sz w:val="24"/>
          <w:szCs w:val="24"/>
        </w:rPr>
      </w:pPr>
      <w:r w:rsidRPr="00E043AE">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BB0680" w:rsidRPr="00E043AE" w14:paraId="37310B34" w14:textId="77777777" w:rsidTr="004D582C">
        <w:tc>
          <w:tcPr>
            <w:tcW w:w="488" w:type="dxa"/>
            <w:shd w:val="clear" w:color="auto" w:fill="auto"/>
          </w:tcPr>
          <w:p w14:paraId="6FFB2BB5" w14:textId="77777777" w:rsidR="00BB0680" w:rsidRPr="00E043AE" w:rsidRDefault="00BB0680" w:rsidP="004D582C">
            <w:pPr>
              <w:pStyle w:val="ConsPlusNormal"/>
              <w:jc w:val="center"/>
              <w:rPr>
                <w:sz w:val="20"/>
              </w:rPr>
            </w:pPr>
            <w:r w:rsidRPr="00E043AE">
              <w:rPr>
                <w:sz w:val="20"/>
              </w:rPr>
              <w:t>№ п/п</w:t>
            </w:r>
          </w:p>
        </w:tc>
        <w:tc>
          <w:tcPr>
            <w:tcW w:w="4819" w:type="dxa"/>
            <w:shd w:val="clear" w:color="auto" w:fill="auto"/>
          </w:tcPr>
          <w:p w14:paraId="11C8C16F" w14:textId="77777777" w:rsidR="00BB0680" w:rsidRPr="00E043AE" w:rsidRDefault="00BB0680" w:rsidP="004D582C">
            <w:pPr>
              <w:pStyle w:val="ConsPlusNormal"/>
              <w:jc w:val="center"/>
              <w:rPr>
                <w:sz w:val="20"/>
              </w:rPr>
            </w:pPr>
            <w:r w:rsidRPr="00E043AE">
              <w:rPr>
                <w:sz w:val="20"/>
              </w:rPr>
              <w:t>Наименование мероприятий/источник ресурсного обеспечения</w:t>
            </w:r>
          </w:p>
        </w:tc>
        <w:tc>
          <w:tcPr>
            <w:tcW w:w="1985" w:type="dxa"/>
            <w:shd w:val="clear" w:color="auto" w:fill="auto"/>
          </w:tcPr>
          <w:p w14:paraId="5DB16A68" w14:textId="77777777" w:rsidR="00BB0680" w:rsidRPr="00E043AE" w:rsidRDefault="00BB0680" w:rsidP="004D582C">
            <w:pPr>
              <w:pStyle w:val="ConsPlusNormal"/>
              <w:jc w:val="center"/>
              <w:rPr>
                <w:sz w:val="20"/>
              </w:rPr>
            </w:pPr>
            <w:r w:rsidRPr="00E043AE">
              <w:rPr>
                <w:sz w:val="20"/>
              </w:rPr>
              <w:t>Исполнитель</w:t>
            </w:r>
          </w:p>
        </w:tc>
        <w:tc>
          <w:tcPr>
            <w:tcW w:w="1417" w:type="dxa"/>
            <w:shd w:val="clear" w:color="auto" w:fill="auto"/>
          </w:tcPr>
          <w:p w14:paraId="7A4C02A0" w14:textId="77777777" w:rsidR="00BB0680" w:rsidRPr="00E043AE" w:rsidRDefault="00BB0680" w:rsidP="004D582C">
            <w:pPr>
              <w:pStyle w:val="ConsPlusNormal"/>
              <w:jc w:val="center"/>
              <w:rPr>
                <w:sz w:val="20"/>
              </w:rPr>
            </w:pPr>
            <w:r w:rsidRPr="00E043AE">
              <w:rPr>
                <w:sz w:val="20"/>
              </w:rPr>
              <w:t>2023</w:t>
            </w:r>
          </w:p>
        </w:tc>
        <w:tc>
          <w:tcPr>
            <w:tcW w:w="1418" w:type="dxa"/>
            <w:shd w:val="clear" w:color="auto" w:fill="auto"/>
          </w:tcPr>
          <w:p w14:paraId="510DB513" w14:textId="77777777" w:rsidR="00BB0680" w:rsidRPr="00E043AE" w:rsidRDefault="00BB0680" w:rsidP="004D582C">
            <w:pPr>
              <w:pStyle w:val="ConsPlusNormal"/>
              <w:jc w:val="center"/>
              <w:rPr>
                <w:sz w:val="20"/>
              </w:rPr>
            </w:pPr>
            <w:r w:rsidRPr="00E043AE">
              <w:rPr>
                <w:sz w:val="20"/>
              </w:rPr>
              <w:t>2024</w:t>
            </w:r>
          </w:p>
        </w:tc>
        <w:tc>
          <w:tcPr>
            <w:tcW w:w="1417" w:type="dxa"/>
            <w:shd w:val="clear" w:color="auto" w:fill="auto"/>
          </w:tcPr>
          <w:p w14:paraId="15E88AF9" w14:textId="77777777" w:rsidR="00BB0680" w:rsidRPr="00E043AE" w:rsidRDefault="00BB0680" w:rsidP="004D582C">
            <w:pPr>
              <w:pStyle w:val="ConsPlusNormal"/>
              <w:jc w:val="center"/>
              <w:rPr>
                <w:sz w:val="20"/>
              </w:rPr>
            </w:pPr>
            <w:r w:rsidRPr="00E043AE">
              <w:rPr>
                <w:sz w:val="20"/>
              </w:rPr>
              <w:t>2025</w:t>
            </w:r>
          </w:p>
        </w:tc>
        <w:tc>
          <w:tcPr>
            <w:tcW w:w="1418" w:type="dxa"/>
            <w:shd w:val="clear" w:color="auto" w:fill="auto"/>
          </w:tcPr>
          <w:p w14:paraId="1528299B" w14:textId="77777777" w:rsidR="00BB0680" w:rsidRPr="00E043AE" w:rsidRDefault="00BB0680" w:rsidP="004D582C">
            <w:pPr>
              <w:pStyle w:val="ConsPlusNormal"/>
              <w:jc w:val="center"/>
              <w:rPr>
                <w:sz w:val="20"/>
              </w:rPr>
            </w:pPr>
            <w:r w:rsidRPr="00E043AE">
              <w:rPr>
                <w:sz w:val="20"/>
              </w:rPr>
              <w:t>2026*</w:t>
            </w:r>
          </w:p>
        </w:tc>
        <w:tc>
          <w:tcPr>
            <w:tcW w:w="1275" w:type="dxa"/>
            <w:shd w:val="clear" w:color="auto" w:fill="auto"/>
          </w:tcPr>
          <w:p w14:paraId="40D0ED29" w14:textId="77777777" w:rsidR="00BB0680" w:rsidRPr="00E043AE" w:rsidRDefault="00BB0680" w:rsidP="004D582C">
            <w:pPr>
              <w:pStyle w:val="ConsPlusNormal"/>
              <w:jc w:val="center"/>
              <w:rPr>
                <w:sz w:val="20"/>
              </w:rPr>
            </w:pPr>
            <w:r w:rsidRPr="00E043AE">
              <w:rPr>
                <w:sz w:val="20"/>
              </w:rPr>
              <w:t>2027*</w:t>
            </w:r>
          </w:p>
        </w:tc>
        <w:tc>
          <w:tcPr>
            <w:tcW w:w="1276" w:type="dxa"/>
            <w:shd w:val="clear" w:color="auto" w:fill="auto"/>
          </w:tcPr>
          <w:p w14:paraId="2A270D2C" w14:textId="77777777" w:rsidR="00BB0680" w:rsidRPr="00E043AE" w:rsidRDefault="00BB0680" w:rsidP="004D582C">
            <w:pPr>
              <w:pStyle w:val="ConsPlusNormal"/>
              <w:jc w:val="center"/>
              <w:rPr>
                <w:sz w:val="20"/>
                <w:lang w:val="en-US"/>
              </w:rPr>
            </w:pPr>
            <w:r w:rsidRPr="00E043AE">
              <w:rPr>
                <w:sz w:val="20"/>
              </w:rPr>
              <w:t>2028*</w:t>
            </w:r>
          </w:p>
        </w:tc>
      </w:tr>
      <w:tr w:rsidR="00BB0680" w:rsidRPr="00E043AE" w14:paraId="21A0353D" w14:textId="77777777" w:rsidTr="004D582C">
        <w:tc>
          <w:tcPr>
            <w:tcW w:w="5307" w:type="dxa"/>
            <w:gridSpan w:val="2"/>
            <w:shd w:val="clear" w:color="auto" w:fill="auto"/>
          </w:tcPr>
          <w:p w14:paraId="6F87A8E6" w14:textId="77777777" w:rsidR="00BB0680" w:rsidRPr="00E043AE" w:rsidRDefault="00BB0680" w:rsidP="004D582C">
            <w:pPr>
              <w:pStyle w:val="ConsPlusNormal"/>
              <w:jc w:val="both"/>
              <w:rPr>
                <w:sz w:val="20"/>
              </w:rPr>
            </w:pPr>
            <w:r w:rsidRPr="00E043AE">
              <w:rPr>
                <w:sz w:val="20"/>
              </w:rPr>
              <w:t>Подпрограмма, всего:</w:t>
            </w:r>
          </w:p>
        </w:tc>
        <w:tc>
          <w:tcPr>
            <w:tcW w:w="1985" w:type="dxa"/>
            <w:vMerge w:val="restart"/>
            <w:shd w:val="clear" w:color="auto" w:fill="auto"/>
          </w:tcPr>
          <w:p w14:paraId="426765AF" w14:textId="77777777" w:rsidR="00BB0680" w:rsidRPr="00E043AE" w:rsidRDefault="00BB0680" w:rsidP="004D582C">
            <w:pPr>
              <w:pStyle w:val="ConsPlusNormal"/>
              <w:jc w:val="center"/>
              <w:rPr>
                <w:sz w:val="20"/>
              </w:rPr>
            </w:pPr>
            <w:r w:rsidRPr="00E043AE">
              <w:rPr>
                <w:sz w:val="20"/>
              </w:rPr>
              <w:t>Отдел городской инфраструктуры администрации городского округа Тейково Ивановской области</w:t>
            </w:r>
          </w:p>
        </w:tc>
        <w:tc>
          <w:tcPr>
            <w:tcW w:w="1417" w:type="dxa"/>
            <w:shd w:val="clear" w:color="auto" w:fill="auto"/>
          </w:tcPr>
          <w:p w14:paraId="13B4B43B" w14:textId="77777777" w:rsidR="00BB0680" w:rsidRPr="00E043AE" w:rsidRDefault="00BB0680" w:rsidP="004D582C">
            <w:pPr>
              <w:pStyle w:val="ConsPlusNormal"/>
              <w:jc w:val="center"/>
              <w:rPr>
                <w:sz w:val="20"/>
              </w:rPr>
            </w:pPr>
            <w:r w:rsidRPr="00E043AE">
              <w:rPr>
                <w:sz w:val="20"/>
              </w:rPr>
              <w:t>29 705,88950</w:t>
            </w:r>
          </w:p>
        </w:tc>
        <w:tc>
          <w:tcPr>
            <w:tcW w:w="1418" w:type="dxa"/>
            <w:shd w:val="clear" w:color="auto" w:fill="auto"/>
          </w:tcPr>
          <w:p w14:paraId="1673041E" w14:textId="77777777" w:rsidR="00BB0680" w:rsidRPr="00E043AE" w:rsidRDefault="00BB0680" w:rsidP="004D582C">
            <w:pPr>
              <w:pStyle w:val="ConsPlusNormal"/>
              <w:jc w:val="center"/>
              <w:rPr>
                <w:sz w:val="20"/>
              </w:rPr>
            </w:pPr>
            <w:r w:rsidRPr="00E043AE">
              <w:rPr>
                <w:sz w:val="20"/>
              </w:rPr>
              <w:t>20 038,50593</w:t>
            </w:r>
          </w:p>
        </w:tc>
        <w:tc>
          <w:tcPr>
            <w:tcW w:w="1417" w:type="dxa"/>
            <w:shd w:val="clear" w:color="auto" w:fill="auto"/>
          </w:tcPr>
          <w:p w14:paraId="5571ADB7" w14:textId="77777777" w:rsidR="00BB0680" w:rsidRPr="00E043AE" w:rsidRDefault="00BB0680" w:rsidP="004D582C">
            <w:pPr>
              <w:pStyle w:val="ConsPlusNormal"/>
              <w:jc w:val="center"/>
              <w:rPr>
                <w:sz w:val="20"/>
              </w:rPr>
            </w:pPr>
            <w:r w:rsidRPr="00E043AE">
              <w:rPr>
                <w:sz w:val="20"/>
              </w:rPr>
              <w:t>11 827,19292</w:t>
            </w:r>
          </w:p>
        </w:tc>
        <w:tc>
          <w:tcPr>
            <w:tcW w:w="1418" w:type="dxa"/>
            <w:shd w:val="clear" w:color="auto" w:fill="auto"/>
          </w:tcPr>
          <w:p w14:paraId="052235E0" w14:textId="77777777" w:rsidR="00BB0680" w:rsidRPr="00E043AE" w:rsidRDefault="00BB0680" w:rsidP="004D582C">
            <w:pPr>
              <w:pStyle w:val="ConsPlusNormal"/>
              <w:jc w:val="center"/>
              <w:rPr>
                <w:sz w:val="20"/>
              </w:rPr>
            </w:pPr>
            <w:r w:rsidRPr="00E043AE">
              <w:rPr>
                <w:sz w:val="20"/>
              </w:rPr>
              <w:t>13 313,43354</w:t>
            </w:r>
          </w:p>
        </w:tc>
        <w:tc>
          <w:tcPr>
            <w:tcW w:w="1275" w:type="dxa"/>
            <w:shd w:val="clear" w:color="auto" w:fill="auto"/>
          </w:tcPr>
          <w:p w14:paraId="0C79978A" w14:textId="77777777" w:rsidR="00BB0680" w:rsidRPr="00E043AE" w:rsidRDefault="00BB0680" w:rsidP="004D582C">
            <w:pPr>
              <w:pStyle w:val="ConsPlusNormal"/>
              <w:jc w:val="center"/>
              <w:rPr>
                <w:sz w:val="20"/>
              </w:rPr>
            </w:pPr>
            <w:r w:rsidRPr="00E043AE">
              <w:rPr>
                <w:sz w:val="20"/>
              </w:rPr>
              <w:t>13 313,43354</w:t>
            </w:r>
          </w:p>
        </w:tc>
        <w:tc>
          <w:tcPr>
            <w:tcW w:w="1276" w:type="dxa"/>
            <w:shd w:val="clear" w:color="auto" w:fill="auto"/>
          </w:tcPr>
          <w:p w14:paraId="2FB72F59" w14:textId="77777777" w:rsidR="00BB0680" w:rsidRPr="00E043AE" w:rsidRDefault="00BB0680" w:rsidP="004D582C">
            <w:pPr>
              <w:pStyle w:val="ConsPlusNormal"/>
              <w:jc w:val="center"/>
              <w:rPr>
                <w:sz w:val="20"/>
              </w:rPr>
            </w:pPr>
            <w:r w:rsidRPr="00E043AE">
              <w:rPr>
                <w:sz w:val="20"/>
              </w:rPr>
              <w:t>13 313,43354</w:t>
            </w:r>
          </w:p>
        </w:tc>
      </w:tr>
      <w:tr w:rsidR="00BB0680" w:rsidRPr="00E043AE" w14:paraId="4372B0BC" w14:textId="77777777" w:rsidTr="004D582C">
        <w:tc>
          <w:tcPr>
            <w:tcW w:w="5307" w:type="dxa"/>
            <w:gridSpan w:val="2"/>
            <w:shd w:val="clear" w:color="auto" w:fill="auto"/>
          </w:tcPr>
          <w:p w14:paraId="1A2718B7"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68EBD6C1" w14:textId="77777777" w:rsidR="00BB0680" w:rsidRPr="00E043AE" w:rsidRDefault="00BB0680" w:rsidP="004D582C">
            <w:pPr>
              <w:pStyle w:val="ConsPlusNormal"/>
              <w:jc w:val="center"/>
              <w:rPr>
                <w:sz w:val="20"/>
              </w:rPr>
            </w:pPr>
          </w:p>
        </w:tc>
        <w:tc>
          <w:tcPr>
            <w:tcW w:w="1417" w:type="dxa"/>
            <w:shd w:val="clear" w:color="auto" w:fill="auto"/>
          </w:tcPr>
          <w:p w14:paraId="3A9AA5BF" w14:textId="77777777" w:rsidR="00BB0680" w:rsidRPr="00E043AE" w:rsidRDefault="00BB0680" w:rsidP="004D582C">
            <w:pPr>
              <w:pStyle w:val="ConsPlusNormal"/>
              <w:jc w:val="center"/>
              <w:rPr>
                <w:sz w:val="20"/>
              </w:rPr>
            </w:pPr>
          </w:p>
        </w:tc>
        <w:tc>
          <w:tcPr>
            <w:tcW w:w="1418" w:type="dxa"/>
            <w:shd w:val="clear" w:color="auto" w:fill="auto"/>
          </w:tcPr>
          <w:p w14:paraId="59D55EFC" w14:textId="77777777" w:rsidR="00BB0680" w:rsidRPr="00E043AE" w:rsidRDefault="00BB0680" w:rsidP="004D582C">
            <w:pPr>
              <w:pStyle w:val="ConsPlusNormal"/>
              <w:jc w:val="center"/>
              <w:rPr>
                <w:sz w:val="20"/>
              </w:rPr>
            </w:pPr>
          </w:p>
        </w:tc>
        <w:tc>
          <w:tcPr>
            <w:tcW w:w="1417" w:type="dxa"/>
            <w:shd w:val="clear" w:color="auto" w:fill="auto"/>
          </w:tcPr>
          <w:p w14:paraId="69A9D824" w14:textId="77777777" w:rsidR="00BB0680" w:rsidRPr="00E043AE" w:rsidRDefault="00BB0680" w:rsidP="004D582C">
            <w:pPr>
              <w:pStyle w:val="ConsPlusNormal"/>
              <w:jc w:val="center"/>
              <w:rPr>
                <w:sz w:val="20"/>
              </w:rPr>
            </w:pPr>
          </w:p>
        </w:tc>
        <w:tc>
          <w:tcPr>
            <w:tcW w:w="1418" w:type="dxa"/>
            <w:shd w:val="clear" w:color="auto" w:fill="auto"/>
          </w:tcPr>
          <w:p w14:paraId="33D5BAD1" w14:textId="77777777" w:rsidR="00BB0680" w:rsidRPr="00E043AE" w:rsidRDefault="00BB0680" w:rsidP="004D582C">
            <w:pPr>
              <w:pStyle w:val="ConsPlusNormal"/>
              <w:jc w:val="center"/>
              <w:rPr>
                <w:sz w:val="20"/>
              </w:rPr>
            </w:pPr>
          </w:p>
        </w:tc>
        <w:tc>
          <w:tcPr>
            <w:tcW w:w="1275" w:type="dxa"/>
            <w:shd w:val="clear" w:color="auto" w:fill="auto"/>
          </w:tcPr>
          <w:p w14:paraId="296CA052" w14:textId="77777777" w:rsidR="00BB0680" w:rsidRPr="00E043AE" w:rsidRDefault="00BB0680" w:rsidP="004D582C">
            <w:pPr>
              <w:pStyle w:val="ConsPlusNormal"/>
              <w:jc w:val="center"/>
              <w:rPr>
                <w:sz w:val="20"/>
              </w:rPr>
            </w:pPr>
          </w:p>
        </w:tc>
        <w:tc>
          <w:tcPr>
            <w:tcW w:w="1276" w:type="dxa"/>
            <w:shd w:val="clear" w:color="auto" w:fill="auto"/>
          </w:tcPr>
          <w:p w14:paraId="474F2CB3" w14:textId="77777777" w:rsidR="00BB0680" w:rsidRPr="00E043AE" w:rsidRDefault="00BB0680" w:rsidP="004D582C">
            <w:pPr>
              <w:pStyle w:val="ConsPlusNormal"/>
              <w:jc w:val="center"/>
              <w:rPr>
                <w:sz w:val="20"/>
              </w:rPr>
            </w:pPr>
          </w:p>
        </w:tc>
      </w:tr>
      <w:tr w:rsidR="00BB0680" w:rsidRPr="00E043AE" w14:paraId="72E8944C" w14:textId="77777777" w:rsidTr="004D582C">
        <w:tc>
          <w:tcPr>
            <w:tcW w:w="5307" w:type="dxa"/>
            <w:gridSpan w:val="2"/>
            <w:shd w:val="clear" w:color="auto" w:fill="auto"/>
          </w:tcPr>
          <w:p w14:paraId="21F2F0BE"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000A77B4" w14:textId="77777777" w:rsidR="00BB0680" w:rsidRPr="00E043AE" w:rsidRDefault="00BB0680" w:rsidP="004D582C">
            <w:pPr>
              <w:pStyle w:val="ConsPlusNormal"/>
              <w:jc w:val="center"/>
              <w:rPr>
                <w:sz w:val="20"/>
              </w:rPr>
            </w:pPr>
          </w:p>
        </w:tc>
        <w:tc>
          <w:tcPr>
            <w:tcW w:w="1417" w:type="dxa"/>
            <w:shd w:val="clear" w:color="auto" w:fill="auto"/>
          </w:tcPr>
          <w:p w14:paraId="2C9EDD3A" w14:textId="77777777" w:rsidR="00BB0680" w:rsidRPr="00E043AE" w:rsidRDefault="00BB0680" w:rsidP="004D582C">
            <w:pPr>
              <w:pStyle w:val="ConsPlusNormal"/>
              <w:jc w:val="center"/>
              <w:rPr>
                <w:sz w:val="20"/>
              </w:rPr>
            </w:pPr>
            <w:r w:rsidRPr="00E043AE">
              <w:rPr>
                <w:sz w:val="20"/>
              </w:rPr>
              <w:t>24 073,25102</w:t>
            </w:r>
          </w:p>
        </w:tc>
        <w:tc>
          <w:tcPr>
            <w:tcW w:w="1418" w:type="dxa"/>
            <w:shd w:val="clear" w:color="auto" w:fill="auto"/>
          </w:tcPr>
          <w:p w14:paraId="6599D3AF" w14:textId="77777777" w:rsidR="00BB0680" w:rsidRPr="00E043AE" w:rsidRDefault="00BB0680" w:rsidP="004D582C">
            <w:pPr>
              <w:pStyle w:val="ConsPlusNormal"/>
              <w:jc w:val="center"/>
              <w:rPr>
                <w:sz w:val="20"/>
              </w:rPr>
            </w:pPr>
            <w:r w:rsidRPr="00E043AE">
              <w:rPr>
                <w:sz w:val="20"/>
              </w:rPr>
              <w:t>19 995,96361</w:t>
            </w:r>
          </w:p>
        </w:tc>
        <w:tc>
          <w:tcPr>
            <w:tcW w:w="1417" w:type="dxa"/>
            <w:shd w:val="clear" w:color="auto" w:fill="auto"/>
          </w:tcPr>
          <w:p w14:paraId="595AD157" w14:textId="77777777" w:rsidR="00BB0680" w:rsidRPr="00E043AE" w:rsidRDefault="00BB0680" w:rsidP="004D582C">
            <w:pPr>
              <w:pStyle w:val="ConsPlusNormal"/>
              <w:jc w:val="center"/>
              <w:rPr>
                <w:sz w:val="20"/>
              </w:rPr>
            </w:pPr>
            <w:r w:rsidRPr="00E043AE">
              <w:rPr>
                <w:sz w:val="20"/>
              </w:rPr>
              <w:t>11 784,65060</w:t>
            </w:r>
          </w:p>
        </w:tc>
        <w:tc>
          <w:tcPr>
            <w:tcW w:w="1418" w:type="dxa"/>
            <w:shd w:val="clear" w:color="auto" w:fill="auto"/>
          </w:tcPr>
          <w:p w14:paraId="0C1DDE9C" w14:textId="77777777" w:rsidR="00BB0680" w:rsidRPr="00E043AE" w:rsidRDefault="00BB0680" w:rsidP="004D582C">
            <w:pPr>
              <w:pStyle w:val="ConsPlusNormal"/>
              <w:jc w:val="center"/>
              <w:rPr>
                <w:sz w:val="20"/>
              </w:rPr>
            </w:pPr>
            <w:r w:rsidRPr="00E043AE">
              <w:rPr>
                <w:sz w:val="20"/>
              </w:rPr>
              <w:t>13 313,43354</w:t>
            </w:r>
          </w:p>
        </w:tc>
        <w:tc>
          <w:tcPr>
            <w:tcW w:w="1275" w:type="dxa"/>
            <w:shd w:val="clear" w:color="auto" w:fill="auto"/>
          </w:tcPr>
          <w:p w14:paraId="70F1BEA4" w14:textId="77777777" w:rsidR="00BB0680" w:rsidRPr="00E043AE" w:rsidRDefault="00BB0680" w:rsidP="004D582C">
            <w:pPr>
              <w:pStyle w:val="ConsPlusNormal"/>
              <w:jc w:val="center"/>
              <w:rPr>
                <w:sz w:val="20"/>
              </w:rPr>
            </w:pPr>
            <w:r w:rsidRPr="00E043AE">
              <w:rPr>
                <w:sz w:val="20"/>
              </w:rPr>
              <w:t>13 313,43354</w:t>
            </w:r>
          </w:p>
        </w:tc>
        <w:tc>
          <w:tcPr>
            <w:tcW w:w="1276" w:type="dxa"/>
            <w:shd w:val="clear" w:color="auto" w:fill="auto"/>
          </w:tcPr>
          <w:p w14:paraId="052B8DB9" w14:textId="77777777" w:rsidR="00BB0680" w:rsidRPr="00E043AE" w:rsidRDefault="00BB0680" w:rsidP="004D582C">
            <w:pPr>
              <w:pStyle w:val="ConsPlusNormal"/>
              <w:jc w:val="center"/>
              <w:rPr>
                <w:sz w:val="20"/>
              </w:rPr>
            </w:pPr>
            <w:r w:rsidRPr="00E043AE">
              <w:rPr>
                <w:sz w:val="20"/>
              </w:rPr>
              <w:t>13 313,43354</w:t>
            </w:r>
          </w:p>
        </w:tc>
      </w:tr>
      <w:tr w:rsidR="00BB0680" w:rsidRPr="00E043AE" w14:paraId="5BCFEE7E" w14:textId="77777777" w:rsidTr="004D582C">
        <w:tc>
          <w:tcPr>
            <w:tcW w:w="5307" w:type="dxa"/>
            <w:gridSpan w:val="2"/>
            <w:shd w:val="clear" w:color="auto" w:fill="auto"/>
          </w:tcPr>
          <w:p w14:paraId="5F8E1A40"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6991DFCA" w14:textId="77777777" w:rsidR="00BB0680" w:rsidRPr="00E043AE" w:rsidRDefault="00BB0680" w:rsidP="004D582C">
            <w:pPr>
              <w:pStyle w:val="ConsPlusNormal"/>
              <w:jc w:val="center"/>
              <w:rPr>
                <w:sz w:val="20"/>
              </w:rPr>
            </w:pPr>
          </w:p>
        </w:tc>
        <w:tc>
          <w:tcPr>
            <w:tcW w:w="1417" w:type="dxa"/>
            <w:shd w:val="clear" w:color="auto" w:fill="auto"/>
          </w:tcPr>
          <w:p w14:paraId="1C4340B8" w14:textId="77777777" w:rsidR="00BB0680" w:rsidRPr="00E043AE" w:rsidRDefault="00BB0680" w:rsidP="004D582C">
            <w:pPr>
              <w:pStyle w:val="ConsPlusNormal"/>
              <w:jc w:val="center"/>
              <w:rPr>
                <w:sz w:val="20"/>
              </w:rPr>
            </w:pPr>
            <w:r w:rsidRPr="00E043AE">
              <w:rPr>
                <w:sz w:val="20"/>
              </w:rPr>
              <w:t>2 389,58656</w:t>
            </w:r>
          </w:p>
        </w:tc>
        <w:tc>
          <w:tcPr>
            <w:tcW w:w="1418" w:type="dxa"/>
            <w:shd w:val="clear" w:color="auto" w:fill="auto"/>
          </w:tcPr>
          <w:p w14:paraId="5B16A1BE" w14:textId="77777777" w:rsidR="00BB0680" w:rsidRPr="00E043AE" w:rsidRDefault="00BB0680" w:rsidP="004D582C">
            <w:pPr>
              <w:pStyle w:val="ConsPlusNormal"/>
              <w:jc w:val="center"/>
              <w:rPr>
                <w:sz w:val="20"/>
              </w:rPr>
            </w:pPr>
            <w:r w:rsidRPr="00E043AE">
              <w:rPr>
                <w:sz w:val="20"/>
              </w:rPr>
              <w:t>42,54232</w:t>
            </w:r>
          </w:p>
        </w:tc>
        <w:tc>
          <w:tcPr>
            <w:tcW w:w="1417" w:type="dxa"/>
            <w:shd w:val="clear" w:color="auto" w:fill="auto"/>
          </w:tcPr>
          <w:p w14:paraId="0E47DA22" w14:textId="77777777" w:rsidR="00BB0680" w:rsidRPr="00E043AE" w:rsidRDefault="00BB0680" w:rsidP="004D582C">
            <w:pPr>
              <w:spacing w:after="0" w:line="240" w:lineRule="auto"/>
              <w:jc w:val="center"/>
              <w:rPr>
                <w:rFonts w:ascii="Times New Roman" w:hAnsi="Times New Roman" w:cs="Times New Roman"/>
                <w:lang w:eastAsia="en-US"/>
              </w:rPr>
            </w:pPr>
            <w:r w:rsidRPr="00E043AE">
              <w:rPr>
                <w:rFonts w:ascii="Times New Roman" w:hAnsi="Times New Roman" w:cs="Times New Roman"/>
              </w:rPr>
              <w:t>42,54232</w:t>
            </w:r>
          </w:p>
        </w:tc>
        <w:tc>
          <w:tcPr>
            <w:tcW w:w="1418" w:type="dxa"/>
            <w:shd w:val="clear" w:color="auto" w:fill="auto"/>
          </w:tcPr>
          <w:p w14:paraId="7587F13D" w14:textId="77777777" w:rsidR="00BB0680" w:rsidRPr="00E043AE" w:rsidRDefault="00BB0680" w:rsidP="004D582C">
            <w:pPr>
              <w:spacing w:after="0" w:line="240" w:lineRule="auto"/>
              <w:jc w:val="center"/>
              <w:rPr>
                <w:rFonts w:ascii="Times New Roman" w:hAnsi="Times New Roman" w:cs="Times New Roman"/>
                <w:lang w:eastAsia="en-US"/>
              </w:rPr>
            </w:pPr>
            <w:r w:rsidRPr="00E043AE">
              <w:rPr>
                <w:rFonts w:ascii="Times New Roman" w:hAnsi="Times New Roman" w:cs="Times New Roman"/>
                <w:lang w:eastAsia="en-US"/>
              </w:rPr>
              <w:t>0,00</w:t>
            </w:r>
          </w:p>
        </w:tc>
        <w:tc>
          <w:tcPr>
            <w:tcW w:w="1275" w:type="dxa"/>
            <w:shd w:val="clear" w:color="auto" w:fill="auto"/>
          </w:tcPr>
          <w:p w14:paraId="7B3E9569" w14:textId="77777777" w:rsidR="00BB0680" w:rsidRPr="00E043AE" w:rsidRDefault="00BB0680" w:rsidP="004D582C">
            <w:pPr>
              <w:spacing w:after="0" w:line="240" w:lineRule="auto"/>
              <w:jc w:val="center"/>
              <w:rPr>
                <w:rFonts w:ascii="Times New Roman" w:hAnsi="Times New Roman" w:cs="Times New Roman"/>
                <w:lang w:eastAsia="en-US"/>
              </w:rPr>
            </w:pPr>
            <w:r w:rsidRPr="00E043AE">
              <w:rPr>
                <w:rFonts w:ascii="Times New Roman" w:hAnsi="Times New Roman" w:cs="Times New Roman"/>
                <w:lang w:eastAsia="en-US"/>
              </w:rPr>
              <w:t>0,00</w:t>
            </w:r>
          </w:p>
        </w:tc>
        <w:tc>
          <w:tcPr>
            <w:tcW w:w="1276" w:type="dxa"/>
            <w:shd w:val="clear" w:color="auto" w:fill="auto"/>
          </w:tcPr>
          <w:p w14:paraId="2AF6DED9" w14:textId="77777777" w:rsidR="00BB0680" w:rsidRPr="00E043AE" w:rsidRDefault="00BB0680" w:rsidP="004D582C">
            <w:pPr>
              <w:spacing w:after="0" w:line="240" w:lineRule="auto"/>
              <w:jc w:val="center"/>
              <w:rPr>
                <w:rFonts w:ascii="Times New Roman" w:hAnsi="Times New Roman" w:cs="Times New Roman"/>
                <w:lang w:eastAsia="en-US"/>
              </w:rPr>
            </w:pPr>
            <w:r w:rsidRPr="00E043AE">
              <w:rPr>
                <w:rFonts w:ascii="Times New Roman" w:hAnsi="Times New Roman" w:cs="Times New Roman"/>
                <w:lang w:eastAsia="en-US"/>
              </w:rPr>
              <w:t>0,00</w:t>
            </w:r>
          </w:p>
        </w:tc>
      </w:tr>
      <w:tr w:rsidR="00BB0680" w:rsidRPr="00E043AE" w14:paraId="0FB64FF1" w14:textId="77777777" w:rsidTr="004D582C">
        <w:tc>
          <w:tcPr>
            <w:tcW w:w="5307" w:type="dxa"/>
            <w:gridSpan w:val="2"/>
            <w:shd w:val="clear" w:color="auto" w:fill="auto"/>
          </w:tcPr>
          <w:p w14:paraId="52FD3270"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5684C449" w14:textId="77777777" w:rsidR="00BB0680" w:rsidRPr="00E043AE" w:rsidRDefault="00BB0680" w:rsidP="004D582C">
            <w:pPr>
              <w:pStyle w:val="ConsPlusNormal"/>
              <w:jc w:val="center"/>
              <w:rPr>
                <w:sz w:val="20"/>
              </w:rPr>
            </w:pPr>
          </w:p>
        </w:tc>
        <w:tc>
          <w:tcPr>
            <w:tcW w:w="1417" w:type="dxa"/>
            <w:shd w:val="clear" w:color="auto" w:fill="auto"/>
          </w:tcPr>
          <w:p w14:paraId="3E6AF6F1" w14:textId="77777777" w:rsidR="00BB0680" w:rsidRPr="00E043AE" w:rsidRDefault="00BB0680" w:rsidP="004D582C">
            <w:pPr>
              <w:pStyle w:val="ConsPlusNormal"/>
              <w:jc w:val="center"/>
              <w:rPr>
                <w:sz w:val="20"/>
              </w:rPr>
            </w:pPr>
            <w:r w:rsidRPr="00E043AE">
              <w:rPr>
                <w:sz w:val="20"/>
              </w:rPr>
              <w:t>3 243,05192</w:t>
            </w:r>
          </w:p>
        </w:tc>
        <w:tc>
          <w:tcPr>
            <w:tcW w:w="1418" w:type="dxa"/>
            <w:shd w:val="clear" w:color="auto" w:fill="auto"/>
          </w:tcPr>
          <w:p w14:paraId="28904DE6"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3093BEF"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44D0F5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B51B24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8312070" w14:textId="77777777" w:rsidR="00BB0680" w:rsidRPr="00E043AE" w:rsidRDefault="00BB0680" w:rsidP="004D582C">
            <w:pPr>
              <w:pStyle w:val="ConsPlusNormal"/>
              <w:jc w:val="center"/>
              <w:rPr>
                <w:sz w:val="20"/>
              </w:rPr>
            </w:pPr>
            <w:r w:rsidRPr="00E043AE">
              <w:rPr>
                <w:sz w:val="20"/>
              </w:rPr>
              <w:t>0,00</w:t>
            </w:r>
          </w:p>
        </w:tc>
      </w:tr>
      <w:tr w:rsidR="00BB0680" w:rsidRPr="00E043AE" w14:paraId="07EA2EAB" w14:textId="77777777" w:rsidTr="004D582C">
        <w:tc>
          <w:tcPr>
            <w:tcW w:w="488" w:type="dxa"/>
            <w:vMerge w:val="restart"/>
            <w:shd w:val="clear" w:color="auto" w:fill="auto"/>
          </w:tcPr>
          <w:p w14:paraId="60258FB7"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1.</w:t>
            </w:r>
          </w:p>
        </w:tc>
        <w:tc>
          <w:tcPr>
            <w:tcW w:w="4819" w:type="dxa"/>
            <w:shd w:val="clear" w:color="auto" w:fill="auto"/>
          </w:tcPr>
          <w:p w14:paraId="1C073E0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5CE3E850" w14:textId="77777777" w:rsidR="00BB0680" w:rsidRPr="00E043AE" w:rsidRDefault="00BB0680" w:rsidP="004D582C">
            <w:pPr>
              <w:pStyle w:val="ConsPlusNormal"/>
              <w:jc w:val="center"/>
              <w:rPr>
                <w:sz w:val="20"/>
              </w:rPr>
            </w:pPr>
          </w:p>
        </w:tc>
        <w:tc>
          <w:tcPr>
            <w:tcW w:w="1417" w:type="dxa"/>
            <w:shd w:val="clear" w:color="auto" w:fill="auto"/>
          </w:tcPr>
          <w:p w14:paraId="2E54275F" w14:textId="77777777" w:rsidR="00BB0680" w:rsidRPr="00E043AE" w:rsidRDefault="00BB0680" w:rsidP="004D582C">
            <w:pPr>
              <w:pStyle w:val="ConsPlusNormal"/>
              <w:jc w:val="center"/>
              <w:rPr>
                <w:sz w:val="20"/>
              </w:rPr>
            </w:pPr>
            <w:r w:rsidRPr="00E043AE">
              <w:rPr>
                <w:sz w:val="20"/>
              </w:rPr>
              <w:t>2 618,37800</w:t>
            </w:r>
          </w:p>
        </w:tc>
        <w:tc>
          <w:tcPr>
            <w:tcW w:w="1418" w:type="dxa"/>
            <w:shd w:val="clear" w:color="auto" w:fill="auto"/>
          </w:tcPr>
          <w:p w14:paraId="6D7726F9" w14:textId="77777777" w:rsidR="00BB0680" w:rsidRPr="00E043AE" w:rsidRDefault="00BB0680" w:rsidP="004D582C">
            <w:pPr>
              <w:pStyle w:val="ConsPlusNormal"/>
              <w:jc w:val="center"/>
              <w:rPr>
                <w:sz w:val="20"/>
              </w:rPr>
            </w:pPr>
            <w:r w:rsidRPr="00E043AE">
              <w:rPr>
                <w:sz w:val="20"/>
              </w:rPr>
              <w:t>3 250,77800</w:t>
            </w:r>
          </w:p>
        </w:tc>
        <w:tc>
          <w:tcPr>
            <w:tcW w:w="1417" w:type="dxa"/>
            <w:shd w:val="clear" w:color="auto" w:fill="auto"/>
          </w:tcPr>
          <w:p w14:paraId="0F1F18E5" w14:textId="77777777" w:rsidR="00BB0680" w:rsidRPr="00E043AE" w:rsidRDefault="00BB0680" w:rsidP="004D582C">
            <w:pPr>
              <w:pStyle w:val="ConsPlusNormal"/>
              <w:jc w:val="center"/>
              <w:rPr>
                <w:sz w:val="20"/>
              </w:rPr>
            </w:pPr>
            <w:r w:rsidRPr="00E043AE">
              <w:rPr>
                <w:sz w:val="20"/>
              </w:rPr>
              <w:t>3 250,77800</w:t>
            </w:r>
          </w:p>
        </w:tc>
        <w:tc>
          <w:tcPr>
            <w:tcW w:w="1418" w:type="dxa"/>
            <w:shd w:val="clear" w:color="auto" w:fill="auto"/>
          </w:tcPr>
          <w:p w14:paraId="370AB52D" w14:textId="77777777" w:rsidR="00BB0680" w:rsidRPr="00E043AE" w:rsidRDefault="00BB0680" w:rsidP="004D582C">
            <w:pPr>
              <w:pStyle w:val="ConsPlusNormal"/>
              <w:jc w:val="center"/>
              <w:rPr>
                <w:sz w:val="20"/>
              </w:rPr>
            </w:pPr>
            <w:r w:rsidRPr="00E043AE">
              <w:rPr>
                <w:sz w:val="20"/>
              </w:rPr>
              <w:t>3 250,77800</w:t>
            </w:r>
          </w:p>
        </w:tc>
        <w:tc>
          <w:tcPr>
            <w:tcW w:w="1275" w:type="dxa"/>
            <w:shd w:val="clear" w:color="auto" w:fill="auto"/>
          </w:tcPr>
          <w:p w14:paraId="30D54ABA" w14:textId="77777777" w:rsidR="00BB0680" w:rsidRPr="00E043AE" w:rsidRDefault="00BB0680" w:rsidP="004D582C">
            <w:pPr>
              <w:pStyle w:val="ConsPlusNormal"/>
              <w:jc w:val="center"/>
              <w:rPr>
                <w:sz w:val="20"/>
              </w:rPr>
            </w:pPr>
            <w:r w:rsidRPr="00E043AE">
              <w:rPr>
                <w:sz w:val="20"/>
              </w:rPr>
              <w:t>3 250,77800</w:t>
            </w:r>
          </w:p>
        </w:tc>
        <w:tc>
          <w:tcPr>
            <w:tcW w:w="1276" w:type="dxa"/>
            <w:shd w:val="clear" w:color="auto" w:fill="auto"/>
          </w:tcPr>
          <w:p w14:paraId="01A09113" w14:textId="77777777" w:rsidR="00BB0680" w:rsidRPr="00E043AE" w:rsidRDefault="00BB0680" w:rsidP="004D582C">
            <w:pPr>
              <w:pStyle w:val="ConsPlusNormal"/>
              <w:jc w:val="center"/>
              <w:rPr>
                <w:sz w:val="20"/>
              </w:rPr>
            </w:pPr>
            <w:r w:rsidRPr="00E043AE">
              <w:rPr>
                <w:sz w:val="20"/>
              </w:rPr>
              <w:t>3 250,77800</w:t>
            </w:r>
          </w:p>
        </w:tc>
      </w:tr>
      <w:tr w:rsidR="00BB0680" w:rsidRPr="00E043AE" w14:paraId="71A76527" w14:textId="77777777" w:rsidTr="004D582C">
        <w:tc>
          <w:tcPr>
            <w:tcW w:w="488" w:type="dxa"/>
            <w:vMerge/>
            <w:shd w:val="clear" w:color="auto" w:fill="auto"/>
          </w:tcPr>
          <w:p w14:paraId="3E0D0268"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4221C2C"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7B9F919B" w14:textId="77777777" w:rsidR="00BB0680" w:rsidRPr="00E043AE" w:rsidRDefault="00BB0680" w:rsidP="004D582C">
            <w:pPr>
              <w:pStyle w:val="ConsPlusNormal"/>
              <w:jc w:val="center"/>
              <w:rPr>
                <w:sz w:val="20"/>
              </w:rPr>
            </w:pPr>
          </w:p>
        </w:tc>
        <w:tc>
          <w:tcPr>
            <w:tcW w:w="1417" w:type="dxa"/>
            <w:shd w:val="clear" w:color="auto" w:fill="auto"/>
          </w:tcPr>
          <w:p w14:paraId="33A1EE68" w14:textId="77777777" w:rsidR="00BB0680" w:rsidRPr="00E043AE" w:rsidRDefault="00BB0680" w:rsidP="004D582C">
            <w:pPr>
              <w:pStyle w:val="ConsPlusNormal"/>
              <w:jc w:val="center"/>
              <w:rPr>
                <w:sz w:val="20"/>
              </w:rPr>
            </w:pPr>
          </w:p>
        </w:tc>
        <w:tc>
          <w:tcPr>
            <w:tcW w:w="1418" w:type="dxa"/>
            <w:shd w:val="clear" w:color="auto" w:fill="auto"/>
          </w:tcPr>
          <w:p w14:paraId="6643D270" w14:textId="77777777" w:rsidR="00BB0680" w:rsidRPr="00E043AE" w:rsidRDefault="00BB0680" w:rsidP="004D582C">
            <w:pPr>
              <w:pStyle w:val="ConsPlusNormal"/>
              <w:jc w:val="center"/>
              <w:rPr>
                <w:sz w:val="20"/>
              </w:rPr>
            </w:pPr>
          </w:p>
        </w:tc>
        <w:tc>
          <w:tcPr>
            <w:tcW w:w="1417" w:type="dxa"/>
            <w:shd w:val="clear" w:color="auto" w:fill="auto"/>
          </w:tcPr>
          <w:p w14:paraId="52ECF78A" w14:textId="77777777" w:rsidR="00BB0680" w:rsidRPr="00E043AE" w:rsidRDefault="00BB0680" w:rsidP="004D582C">
            <w:pPr>
              <w:pStyle w:val="ConsPlusNormal"/>
              <w:jc w:val="center"/>
              <w:rPr>
                <w:sz w:val="20"/>
              </w:rPr>
            </w:pPr>
          </w:p>
        </w:tc>
        <w:tc>
          <w:tcPr>
            <w:tcW w:w="1418" w:type="dxa"/>
            <w:shd w:val="clear" w:color="auto" w:fill="auto"/>
          </w:tcPr>
          <w:p w14:paraId="67E155B4" w14:textId="77777777" w:rsidR="00BB0680" w:rsidRPr="00E043AE" w:rsidRDefault="00BB0680" w:rsidP="004D582C">
            <w:pPr>
              <w:pStyle w:val="ConsPlusNormal"/>
              <w:jc w:val="center"/>
              <w:rPr>
                <w:sz w:val="20"/>
              </w:rPr>
            </w:pPr>
          </w:p>
        </w:tc>
        <w:tc>
          <w:tcPr>
            <w:tcW w:w="1275" w:type="dxa"/>
            <w:shd w:val="clear" w:color="auto" w:fill="auto"/>
          </w:tcPr>
          <w:p w14:paraId="4AA1BBCC" w14:textId="77777777" w:rsidR="00BB0680" w:rsidRPr="00E043AE" w:rsidRDefault="00BB0680" w:rsidP="004D582C">
            <w:pPr>
              <w:pStyle w:val="ConsPlusNormal"/>
              <w:jc w:val="center"/>
              <w:rPr>
                <w:sz w:val="20"/>
              </w:rPr>
            </w:pPr>
          </w:p>
        </w:tc>
        <w:tc>
          <w:tcPr>
            <w:tcW w:w="1276" w:type="dxa"/>
            <w:shd w:val="clear" w:color="auto" w:fill="auto"/>
          </w:tcPr>
          <w:p w14:paraId="39AE600B" w14:textId="77777777" w:rsidR="00BB0680" w:rsidRPr="00E043AE" w:rsidRDefault="00BB0680" w:rsidP="004D582C">
            <w:pPr>
              <w:pStyle w:val="ConsPlusNormal"/>
              <w:jc w:val="center"/>
              <w:rPr>
                <w:sz w:val="20"/>
              </w:rPr>
            </w:pPr>
          </w:p>
        </w:tc>
      </w:tr>
      <w:tr w:rsidR="00BB0680" w:rsidRPr="00E043AE" w14:paraId="402DFF95" w14:textId="77777777" w:rsidTr="004D582C">
        <w:tc>
          <w:tcPr>
            <w:tcW w:w="488" w:type="dxa"/>
            <w:vMerge/>
            <w:shd w:val="clear" w:color="auto" w:fill="auto"/>
          </w:tcPr>
          <w:p w14:paraId="3DE07D3B"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8312835"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40E0690C" w14:textId="77777777" w:rsidR="00BB0680" w:rsidRPr="00E043AE" w:rsidRDefault="00BB0680" w:rsidP="004D582C">
            <w:pPr>
              <w:pStyle w:val="ConsPlusNormal"/>
              <w:jc w:val="center"/>
              <w:rPr>
                <w:sz w:val="20"/>
              </w:rPr>
            </w:pPr>
          </w:p>
        </w:tc>
        <w:tc>
          <w:tcPr>
            <w:tcW w:w="1417" w:type="dxa"/>
            <w:shd w:val="clear" w:color="auto" w:fill="auto"/>
          </w:tcPr>
          <w:p w14:paraId="7C2ACB7F" w14:textId="77777777" w:rsidR="00BB0680" w:rsidRPr="00E043AE" w:rsidRDefault="00BB0680" w:rsidP="004D582C">
            <w:pPr>
              <w:pStyle w:val="ConsPlusNormal"/>
              <w:jc w:val="center"/>
              <w:rPr>
                <w:sz w:val="20"/>
              </w:rPr>
            </w:pPr>
            <w:r w:rsidRPr="00E043AE">
              <w:rPr>
                <w:sz w:val="20"/>
              </w:rPr>
              <w:t>2 618,37800</w:t>
            </w:r>
          </w:p>
        </w:tc>
        <w:tc>
          <w:tcPr>
            <w:tcW w:w="1418" w:type="dxa"/>
            <w:shd w:val="clear" w:color="auto" w:fill="auto"/>
          </w:tcPr>
          <w:p w14:paraId="10CDB4AF" w14:textId="77777777" w:rsidR="00BB0680" w:rsidRPr="00E043AE" w:rsidRDefault="00BB0680" w:rsidP="004D582C">
            <w:pPr>
              <w:pStyle w:val="ConsPlusNormal"/>
              <w:jc w:val="center"/>
              <w:rPr>
                <w:sz w:val="20"/>
              </w:rPr>
            </w:pPr>
            <w:r w:rsidRPr="00E043AE">
              <w:rPr>
                <w:sz w:val="20"/>
              </w:rPr>
              <w:t>3 250,77800</w:t>
            </w:r>
          </w:p>
        </w:tc>
        <w:tc>
          <w:tcPr>
            <w:tcW w:w="1417" w:type="dxa"/>
            <w:shd w:val="clear" w:color="auto" w:fill="auto"/>
          </w:tcPr>
          <w:p w14:paraId="3E9966A1" w14:textId="77777777" w:rsidR="00BB0680" w:rsidRPr="00E043AE" w:rsidRDefault="00BB0680" w:rsidP="004D582C">
            <w:pPr>
              <w:pStyle w:val="ConsPlusNormal"/>
              <w:jc w:val="center"/>
              <w:rPr>
                <w:sz w:val="20"/>
              </w:rPr>
            </w:pPr>
            <w:r w:rsidRPr="00E043AE">
              <w:rPr>
                <w:sz w:val="20"/>
              </w:rPr>
              <w:t>3 250,77800</w:t>
            </w:r>
          </w:p>
        </w:tc>
        <w:tc>
          <w:tcPr>
            <w:tcW w:w="1418" w:type="dxa"/>
            <w:shd w:val="clear" w:color="auto" w:fill="auto"/>
          </w:tcPr>
          <w:p w14:paraId="1E030C27" w14:textId="77777777" w:rsidR="00BB0680" w:rsidRPr="00E043AE" w:rsidRDefault="00BB0680" w:rsidP="004D582C">
            <w:pPr>
              <w:pStyle w:val="ConsPlusNormal"/>
              <w:jc w:val="center"/>
              <w:rPr>
                <w:sz w:val="20"/>
              </w:rPr>
            </w:pPr>
            <w:r w:rsidRPr="00E043AE">
              <w:rPr>
                <w:sz w:val="20"/>
              </w:rPr>
              <w:t>3 250,77800</w:t>
            </w:r>
          </w:p>
        </w:tc>
        <w:tc>
          <w:tcPr>
            <w:tcW w:w="1275" w:type="dxa"/>
            <w:shd w:val="clear" w:color="auto" w:fill="auto"/>
          </w:tcPr>
          <w:p w14:paraId="75F5E997" w14:textId="77777777" w:rsidR="00BB0680" w:rsidRPr="00E043AE" w:rsidRDefault="00BB0680" w:rsidP="004D582C">
            <w:pPr>
              <w:pStyle w:val="ConsPlusNormal"/>
              <w:jc w:val="center"/>
              <w:rPr>
                <w:sz w:val="20"/>
              </w:rPr>
            </w:pPr>
            <w:r w:rsidRPr="00E043AE">
              <w:rPr>
                <w:sz w:val="20"/>
              </w:rPr>
              <w:t>3 250,77800</w:t>
            </w:r>
          </w:p>
        </w:tc>
        <w:tc>
          <w:tcPr>
            <w:tcW w:w="1276" w:type="dxa"/>
            <w:shd w:val="clear" w:color="auto" w:fill="auto"/>
          </w:tcPr>
          <w:p w14:paraId="760F333F" w14:textId="77777777" w:rsidR="00BB0680" w:rsidRPr="00E043AE" w:rsidRDefault="00BB0680" w:rsidP="004D582C">
            <w:pPr>
              <w:pStyle w:val="ConsPlusNormal"/>
              <w:jc w:val="center"/>
              <w:rPr>
                <w:sz w:val="20"/>
              </w:rPr>
            </w:pPr>
            <w:r w:rsidRPr="00E043AE">
              <w:rPr>
                <w:sz w:val="20"/>
              </w:rPr>
              <w:t>3 250,77800</w:t>
            </w:r>
          </w:p>
        </w:tc>
      </w:tr>
      <w:tr w:rsidR="00BB0680" w:rsidRPr="00E043AE" w14:paraId="048E7270" w14:textId="77777777" w:rsidTr="004D582C">
        <w:tc>
          <w:tcPr>
            <w:tcW w:w="488" w:type="dxa"/>
            <w:vMerge/>
            <w:shd w:val="clear" w:color="auto" w:fill="auto"/>
          </w:tcPr>
          <w:p w14:paraId="3FB2CF2C"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9C28EDE"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47EFCA37" w14:textId="77777777" w:rsidR="00BB0680" w:rsidRPr="00E043AE" w:rsidRDefault="00BB0680" w:rsidP="004D582C">
            <w:pPr>
              <w:pStyle w:val="ConsPlusNormal"/>
              <w:jc w:val="center"/>
              <w:rPr>
                <w:sz w:val="20"/>
              </w:rPr>
            </w:pPr>
          </w:p>
        </w:tc>
        <w:tc>
          <w:tcPr>
            <w:tcW w:w="1417" w:type="dxa"/>
            <w:shd w:val="clear" w:color="auto" w:fill="auto"/>
          </w:tcPr>
          <w:p w14:paraId="552D8B94"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4F50804F"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5E5744D8"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4F8ECC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C9FA39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353E53F" w14:textId="77777777" w:rsidR="00BB0680" w:rsidRPr="00E043AE" w:rsidRDefault="00BB0680" w:rsidP="004D582C">
            <w:pPr>
              <w:pStyle w:val="ConsPlusNormal"/>
              <w:jc w:val="center"/>
              <w:rPr>
                <w:sz w:val="20"/>
              </w:rPr>
            </w:pPr>
            <w:r w:rsidRPr="00E043AE">
              <w:rPr>
                <w:sz w:val="20"/>
              </w:rPr>
              <w:t>0,00</w:t>
            </w:r>
          </w:p>
        </w:tc>
      </w:tr>
      <w:tr w:rsidR="00BB0680" w:rsidRPr="00E043AE" w14:paraId="6D62CB90" w14:textId="77777777" w:rsidTr="004D582C">
        <w:tc>
          <w:tcPr>
            <w:tcW w:w="488" w:type="dxa"/>
            <w:vMerge/>
            <w:shd w:val="clear" w:color="auto" w:fill="auto"/>
          </w:tcPr>
          <w:p w14:paraId="67C8F047"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22B6B979"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56F61D17" w14:textId="77777777" w:rsidR="00BB0680" w:rsidRPr="00E043AE" w:rsidRDefault="00BB0680" w:rsidP="004D582C">
            <w:pPr>
              <w:pStyle w:val="ConsPlusNormal"/>
              <w:jc w:val="center"/>
              <w:rPr>
                <w:sz w:val="20"/>
              </w:rPr>
            </w:pPr>
          </w:p>
        </w:tc>
        <w:tc>
          <w:tcPr>
            <w:tcW w:w="1417" w:type="dxa"/>
            <w:shd w:val="clear" w:color="auto" w:fill="auto"/>
          </w:tcPr>
          <w:p w14:paraId="3AC6D5CB"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904AFCC"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3D92A42"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D36F745"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0B9155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7748D70" w14:textId="77777777" w:rsidR="00BB0680" w:rsidRPr="00E043AE" w:rsidRDefault="00BB0680" w:rsidP="004D582C">
            <w:pPr>
              <w:pStyle w:val="ConsPlusNormal"/>
              <w:jc w:val="center"/>
              <w:rPr>
                <w:sz w:val="20"/>
              </w:rPr>
            </w:pPr>
            <w:r w:rsidRPr="00E043AE">
              <w:rPr>
                <w:sz w:val="20"/>
              </w:rPr>
              <w:t>0,00</w:t>
            </w:r>
          </w:p>
        </w:tc>
      </w:tr>
      <w:tr w:rsidR="00BB0680" w:rsidRPr="00E043AE" w14:paraId="2418250D" w14:textId="77777777" w:rsidTr="004D582C">
        <w:tc>
          <w:tcPr>
            <w:tcW w:w="488" w:type="dxa"/>
            <w:vMerge w:val="restart"/>
            <w:shd w:val="clear" w:color="auto" w:fill="auto"/>
          </w:tcPr>
          <w:p w14:paraId="02285744"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2.</w:t>
            </w:r>
          </w:p>
        </w:tc>
        <w:tc>
          <w:tcPr>
            <w:tcW w:w="4819" w:type="dxa"/>
            <w:shd w:val="clear" w:color="auto" w:fill="auto"/>
          </w:tcPr>
          <w:p w14:paraId="60A87A3B" w14:textId="77777777" w:rsidR="00BB0680" w:rsidRPr="00E043AE" w:rsidRDefault="00BB0680" w:rsidP="004D582C">
            <w:pPr>
              <w:pStyle w:val="ConsPlusNormal"/>
              <w:jc w:val="both"/>
              <w:rPr>
                <w:sz w:val="20"/>
              </w:rPr>
            </w:pPr>
            <w:r w:rsidRPr="00E043AE">
              <w:rPr>
                <w:sz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3A6621EC" w14:textId="77777777" w:rsidR="00BB0680" w:rsidRPr="00E043AE" w:rsidRDefault="00BB0680" w:rsidP="004D582C">
            <w:pPr>
              <w:pStyle w:val="ConsPlusNormal"/>
              <w:jc w:val="center"/>
              <w:rPr>
                <w:sz w:val="20"/>
              </w:rPr>
            </w:pPr>
            <w:r w:rsidRPr="00E043AE">
              <w:rPr>
                <w:sz w:val="20"/>
              </w:rPr>
              <w:t>МБУ «Служба благоустройства»</w:t>
            </w:r>
          </w:p>
        </w:tc>
        <w:tc>
          <w:tcPr>
            <w:tcW w:w="1417" w:type="dxa"/>
            <w:shd w:val="clear" w:color="auto" w:fill="auto"/>
          </w:tcPr>
          <w:p w14:paraId="7B302835" w14:textId="77777777" w:rsidR="00BB0680" w:rsidRPr="00E043AE" w:rsidRDefault="00BB0680" w:rsidP="004D582C">
            <w:pPr>
              <w:pStyle w:val="ConsPlusNormal"/>
              <w:jc w:val="center"/>
              <w:rPr>
                <w:sz w:val="20"/>
              </w:rPr>
            </w:pPr>
            <w:r w:rsidRPr="00E043AE">
              <w:rPr>
                <w:sz w:val="20"/>
              </w:rPr>
              <w:t>20 846,86619</w:t>
            </w:r>
          </w:p>
        </w:tc>
        <w:tc>
          <w:tcPr>
            <w:tcW w:w="1418" w:type="dxa"/>
            <w:shd w:val="clear" w:color="auto" w:fill="auto"/>
          </w:tcPr>
          <w:p w14:paraId="0183726B" w14:textId="77777777" w:rsidR="00BB0680" w:rsidRPr="00E043AE" w:rsidRDefault="00BB0680" w:rsidP="004D582C">
            <w:pPr>
              <w:pStyle w:val="ConsPlusNormal"/>
              <w:jc w:val="center"/>
              <w:rPr>
                <w:sz w:val="20"/>
              </w:rPr>
            </w:pPr>
            <w:r w:rsidRPr="00E043AE">
              <w:rPr>
                <w:sz w:val="20"/>
              </w:rPr>
              <w:t>16 745,18561</w:t>
            </w:r>
          </w:p>
        </w:tc>
        <w:tc>
          <w:tcPr>
            <w:tcW w:w="1417" w:type="dxa"/>
            <w:shd w:val="clear" w:color="auto" w:fill="auto"/>
          </w:tcPr>
          <w:p w14:paraId="2AC91B69" w14:textId="77777777" w:rsidR="00BB0680" w:rsidRPr="00E043AE" w:rsidRDefault="00BB0680" w:rsidP="004D582C">
            <w:pPr>
              <w:pStyle w:val="ConsPlusNormal"/>
              <w:jc w:val="center"/>
              <w:rPr>
                <w:sz w:val="20"/>
              </w:rPr>
            </w:pPr>
            <w:r w:rsidRPr="00E043AE">
              <w:rPr>
                <w:sz w:val="20"/>
              </w:rPr>
              <w:t>8 533,87260</w:t>
            </w:r>
          </w:p>
        </w:tc>
        <w:tc>
          <w:tcPr>
            <w:tcW w:w="1418" w:type="dxa"/>
            <w:shd w:val="clear" w:color="auto" w:fill="auto"/>
          </w:tcPr>
          <w:p w14:paraId="002D48E4" w14:textId="77777777" w:rsidR="00BB0680" w:rsidRPr="00E043AE" w:rsidRDefault="00BB0680" w:rsidP="004D582C">
            <w:pPr>
              <w:pStyle w:val="ConsPlusNormal"/>
              <w:jc w:val="center"/>
              <w:rPr>
                <w:sz w:val="20"/>
              </w:rPr>
            </w:pPr>
            <w:r w:rsidRPr="00E043AE">
              <w:rPr>
                <w:sz w:val="20"/>
              </w:rPr>
              <w:t>10062,65554</w:t>
            </w:r>
          </w:p>
        </w:tc>
        <w:tc>
          <w:tcPr>
            <w:tcW w:w="1275" w:type="dxa"/>
            <w:shd w:val="clear" w:color="auto" w:fill="auto"/>
          </w:tcPr>
          <w:p w14:paraId="64520537" w14:textId="77777777" w:rsidR="00BB0680" w:rsidRPr="00E043AE" w:rsidRDefault="00BB0680" w:rsidP="004D582C">
            <w:pPr>
              <w:pStyle w:val="ConsPlusNormal"/>
              <w:jc w:val="center"/>
              <w:rPr>
                <w:sz w:val="20"/>
              </w:rPr>
            </w:pPr>
            <w:r w:rsidRPr="00E043AE">
              <w:rPr>
                <w:sz w:val="20"/>
              </w:rPr>
              <w:t>10062,65554</w:t>
            </w:r>
          </w:p>
        </w:tc>
        <w:tc>
          <w:tcPr>
            <w:tcW w:w="1276" w:type="dxa"/>
            <w:shd w:val="clear" w:color="auto" w:fill="auto"/>
          </w:tcPr>
          <w:p w14:paraId="399F01E3" w14:textId="77777777" w:rsidR="00BB0680" w:rsidRPr="00E043AE" w:rsidRDefault="00BB0680" w:rsidP="004D582C">
            <w:pPr>
              <w:pStyle w:val="ConsPlusNormal"/>
              <w:jc w:val="center"/>
              <w:rPr>
                <w:sz w:val="20"/>
              </w:rPr>
            </w:pPr>
            <w:r w:rsidRPr="00E043AE">
              <w:rPr>
                <w:sz w:val="20"/>
              </w:rPr>
              <w:t>10062,65554</w:t>
            </w:r>
          </w:p>
        </w:tc>
      </w:tr>
      <w:tr w:rsidR="00BB0680" w:rsidRPr="00E043AE" w14:paraId="289C6502" w14:textId="77777777" w:rsidTr="004D582C">
        <w:tc>
          <w:tcPr>
            <w:tcW w:w="488" w:type="dxa"/>
            <w:vMerge/>
            <w:shd w:val="clear" w:color="auto" w:fill="auto"/>
          </w:tcPr>
          <w:p w14:paraId="4D52376B"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624D996"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2EBC47E7" w14:textId="77777777" w:rsidR="00BB0680" w:rsidRPr="00E043AE" w:rsidRDefault="00BB0680" w:rsidP="004D582C">
            <w:pPr>
              <w:pStyle w:val="ConsPlusNormal"/>
              <w:jc w:val="center"/>
              <w:rPr>
                <w:sz w:val="20"/>
              </w:rPr>
            </w:pPr>
          </w:p>
        </w:tc>
        <w:tc>
          <w:tcPr>
            <w:tcW w:w="1417" w:type="dxa"/>
            <w:shd w:val="clear" w:color="auto" w:fill="auto"/>
          </w:tcPr>
          <w:p w14:paraId="081F3ECA" w14:textId="77777777" w:rsidR="00BB0680" w:rsidRPr="00E043AE" w:rsidRDefault="00BB0680" w:rsidP="004D582C">
            <w:pPr>
              <w:pStyle w:val="ConsPlusNormal"/>
              <w:jc w:val="center"/>
              <w:rPr>
                <w:sz w:val="20"/>
              </w:rPr>
            </w:pPr>
          </w:p>
        </w:tc>
        <w:tc>
          <w:tcPr>
            <w:tcW w:w="1418" w:type="dxa"/>
            <w:shd w:val="clear" w:color="auto" w:fill="auto"/>
          </w:tcPr>
          <w:p w14:paraId="31B88501" w14:textId="77777777" w:rsidR="00BB0680" w:rsidRPr="00E043AE" w:rsidRDefault="00BB0680" w:rsidP="004D582C">
            <w:pPr>
              <w:pStyle w:val="ConsPlusNormal"/>
              <w:jc w:val="center"/>
              <w:rPr>
                <w:sz w:val="20"/>
              </w:rPr>
            </w:pPr>
          </w:p>
        </w:tc>
        <w:tc>
          <w:tcPr>
            <w:tcW w:w="1417" w:type="dxa"/>
            <w:shd w:val="clear" w:color="auto" w:fill="auto"/>
          </w:tcPr>
          <w:p w14:paraId="0ED344FE" w14:textId="77777777" w:rsidR="00BB0680" w:rsidRPr="00E043AE" w:rsidRDefault="00BB0680" w:rsidP="004D582C">
            <w:pPr>
              <w:pStyle w:val="ConsPlusNormal"/>
              <w:jc w:val="center"/>
              <w:rPr>
                <w:sz w:val="20"/>
              </w:rPr>
            </w:pPr>
          </w:p>
        </w:tc>
        <w:tc>
          <w:tcPr>
            <w:tcW w:w="1418" w:type="dxa"/>
            <w:shd w:val="clear" w:color="auto" w:fill="auto"/>
          </w:tcPr>
          <w:p w14:paraId="5A0A7EA4" w14:textId="77777777" w:rsidR="00BB0680" w:rsidRPr="00E043AE" w:rsidRDefault="00BB0680" w:rsidP="004D582C">
            <w:pPr>
              <w:pStyle w:val="ConsPlusNormal"/>
              <w:jc w:val="center"/>
              <w:rPr>
                <w:sz w:val="20"/>
              </w:rPr>
            </w:pPr>
          </w:p>
        </w:tc>
        <w:tc>
          <w:tcPr>
            <w:tcW w:w="1275" w:type="dxa"/>
            <w:shd w:val="clear" w:color="auto" w:fill="auto"/>
          </w:tcPr>
          <w:p w14:paraId="5FA94686" w14:textId="77777777" w:rsidR="00BB0680" w:rsidRPr="00E043AE" w:rsidRDefault="00BB0680" w:rsidP="004D582C">
            <w:pPr>
              <w:pStyle w:val="ConsPlusNormal"/>
              <w:jc w:val="center"/>
              <w:rPr>
                <w:sz w:val="20"/>
              </w:rPr>
            </w:pPr>
          </w:p>
        </w:tc>
        <w:tc>
          <w:tcPr>
            <w:tcW w:w="1276" w:type="dxa"/>
            <w:shd w:val="clear" w:color="auto" w:fill="auto"/>
          </w:tcPr>
          <w:p w14:paraId="7C036090" w14:textId="77777777" w:rsidR="00BB0680" w:rsidRPr="00E043AE" w:rsidRDefault="00BB0680" w:rsidP="004D582C">
            <w:pPr>
              <w:pStyle w:val="ConsPlusNormal"/>
              <w:jc w:val="center"/>
              <w:rPr>
                <w:sz w:val="20"/>
              </w:rPr>
            </w:pPr>
          </w:p>
        </w:tc>
      </w:tr>
      <w:tr w:rsidR="00BB0680" w:rsidRPr="00E043AE" w14:paraId="4D89D299" w14:textId="77777777" w:rsidTr="004D582C">
        <w:tc>
          <w:tcPr>
            <w:tcW w:w="488" w:type="dxa"/>
            <w:vMerge/>
            <w:shd w:val="clear" w:color="auto" w:fill="auto"/>
          </w:tcPr>
          <w:p w14:paraId="12DBB866"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23DDD26"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6A59C834" w14:textId="77777777" w:rsidR="00BB0680" w:rsidRPr="00E043AE" w:rsidRDefault="00BB0680" w:rsidP="004D582C">
            <w:pPr>
              <w:pStyle w:val="ConsPlusNormal"/>
              <w:jc w:val="center"/>
              <w:rPr>
                <w:sz w:val="20"/>
              </w:rPr>
            </w:pPr>
          </w:p>
        </w:tc>
        <w:tc>
          <w:tcPr>
            <w:tcW w:w="1417" w:type="dxa"/>
            <w:shd w:val="clear" w:color="auto" w:fill="auto"/>
          </w:tcPr>
          <w:p w14:paraId="11626516" w14:textId="77777777" w:rsidR="00BB0680" w:rsidRPr="00E043AE" w:rsidRDefault="00BB0680" w:rsidP="004D582C">
            <w:pPr>
              <w:pStyle w:val="ConsPlusNormal"/>
              <w:jc w:val="center"/>
              <w:rPr>
                <w:sz w:val="20"/>
              </w:rPr>
            </w:pPr>
            <w:r w:rsidRPr="00E043AE">
              <w:rPr>
                <w:sz w:val="20"/>
              </w:rPr>
              <w:t>20 846,86619</w:t>
            </w:r>
          </w:p>
        </w:tc>
        <w:tc>
          <w:tcPr>
            <w:tcW w:w="1418" w:type="dxa"/>
            <w:shd w:val="clear" w:color="auto" w:fill="auto"/>
          </w:tcPr>
          <w:p w14:paraId="06CCA994" w14:textId="77777777" w:rsidR="00BB0680" w:rsidRPr="00E043AE" w:rsidRDefault="00BB0680" w:rsidP="004D582C">
            <w:pPr>
              <w:pStyle w:val="ConsPlusNormal"/>
              <w:jc w:val="center"/>
              <w:rPr>
                <w:sz w:val="20"/>
              </w:rPr>
            </w:pPr>
            <w:r w:rsidRPr="00E043AE">
              <w:rPr>
                <w:sz w:val="20"/>
              </w:rPr>
              <w:t>16 745,18561</w:t>
            </w:r>
          </w:p>
        </w:tc>
        <w:tc>
          <w:tcPr>
            <w:tcW w:w="1417" w:type="dxa"/>
            <w:shd w:val="clear" w:color="auto" w:fill="auto"/>
          </w:tcPr>
          <w:p w14:paraId="74924929" w14:textId="77777777" w:rsidR="00BB0680" w:rsidRPr="00E043AE" w:rsidRDefault="00BB0680" w:rsidP="004D582C">
            <w:pPr>
              <w:pStyle w:val="ConsPlusNormal"/>
              <w:jc w:val="center"/>
              <w:rPr>
                <w:sz w:val="20"/>
              </w:rPr>
            </w:pPr>
            <w:r w:rsidRPr="00E043AE">
              <w:rPr>
                <w:sz w:val="20"/>
              </w:rPr>
              <w:t>8 533,87260</w:t>
            </w:r>
          </w:p>
        </w:tc>
        <w:tc>
          <w:tcPr>
            <w:tcW w:w="1418" w:type="dxa"/>
            <w:shd w:val="clear" w:color="auto" w:fill="auto"/>
          </w:tcPr>
          <w:p w14:paraId="2B0DA527" w14:textId="77777777" w:rsidR="00BB0680" w:rsidRPr="00E043AE" w:rsidRDefault="00BB0680" w:rsidP="004D582C">
            <w:pPr>
              <w:pStyle w:val="ConsPlusNormal"/>
              <w:jc w:val="center"/>
              <w:rPr>
                <w:sz w:val="20"/>
              </w:rPr>
            </w:pPr>
            <w:r w:rsidRPr="00E043AE">
              <w:rPr>
                <w:sz w:val="20"/>
              </w:rPr>
              <w:t>10062,65554</w:t>
            </w:r>
          </w:p>
        </w:tc>
        <w:tc>
          <w:tcPr>
            <w:tcW w:w="1275" w:type="dxa"/>
            <w:shd w:val="clear" w:color="auto" w:fill="auto"/>
          </w:tcPr>
          <w:p w14:paraId="45859B5D" w14:textId="77777777" w:rsidR="00BB0680" w:rsidRPr="00E043AE" w:rsidRDefault="00BB0680" w:rsidP="004D582C">
            <w:pPr>
              <w:pStyle w:val="ConsPlusNormal"/>
              <w:jc w:val="center"/>
              <w:rPr>
                <w:sz w:val="20"/>
              </w:rPr>
            </w:pPr>
            <w:r w:rsidRPr="00E043AE">
              <w:rPr>
                <w:sz w:val="20"/>
              </w:rPr>
              <w:t>10062,65554</w:t>
            </w:r>
          </w:p>
        </w:tc>
        <w:tc>
          <w:tcPr>
            <w:tcW w:w="1276" w:type="dxa"/>
            <w:shd w:val="clear" w:color="auto" w:fill="auto"/>
          </w:tcPr>
          <w:p w14:paraId="31A62297" w14:textId="77777777" w:rsidR="00BB0680" w:rsidRPr="00E043AE" w:rsidRDefault="00BB0680" w:rsidP="004D582C">
            <w:pPr>
              <w:pStyle w:val="ConsPlusNormal"/>
              <w:jc w:val="center"/>
              <w:rPr>
                <w:sz w:val="20"/>
              </w:rPr>
            </w:pPr>
            <w:r w:rsidRPr="00E043AE">
              <w:rPr>
                <w:sz w:val="20"/>
              </w:rPr>
              <w:t>10062,65554</w:t>
            </w:r>
          </w:p>
        </w:tc>
      </w:tr>
      <w:tr w:rsidR="00BB0680" w:rsidRPr="00E043AE" w14:paraId="3D22C1AC" w14:textId="77777777" w:rsidTr="004D582C">
        <w:tc>
          <w:tcPr>
            <w:tcW w:w="488" w:type="dxa"/>
            <w:vMerge/>
            <w:shd w:val="clear" w:color="auto" w:fill="auto"/>
          </w:tcPr>
          <w:p w14:paraId="3B6105F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42E61B2"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5266AD66" w14:textId="77777777" w:rsidR="00BB0680" w:rsidRPr="00E043AE" w:rsidRDefault="00BB0680" w:rsidP="004D582C">
            <w:pPr>
              <w:pStyle w:val="ConsPlusNormal"/>
              <w:jc w:val="center"/>
              <w:rPr>
                <w:sz w:val="20"/>
              </w:rPr>
            </w:pPr>
          </w:p>
        </w:tc>
        <w:tc>
          <w:tcPr>
            <w:tcW w:w="1417" w:type="dxa"/>
            <w:shd w:val="clear" w:color="auto" w:fill="auto"/>
          </w:tcPr>
          <w:p w14:paraId="481703B0"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35F5446A"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1D4E694E"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42AA429"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2E8960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FD08247" w14:textId="77777777" w:rsidR="00BB0680" w:rsidRPr="00E043AE" w:rsidRDefault="00BB0680" w:rsidP="004D582C">
            <w:pPr>
              <w:pStyle w:val="ConsPlusNormal"/>
              <w:jc w:val="center"/>
              <w:rPr>
                <w:sz w:val="20"/>
              </w:rPr>
            </w:pPr>
            <w:r w:rsidRPr="00E043AE">
              <w:rPr>
                <w:sz w:val="20"/>
              </w:rPr>
              <w:t>0,00</w:t>
            </w:r>
          </w:p>
        </w:tc>
      </w:tr>
      <w:tr w:rsidR="00BB0680" w:rsidRPr="00E043AE" w14:paraId="10F07D66" w14:textId="77777777" w:rsidTr="004D582C">
        <w:tc>
          <w:tcPr>
            <w:tcW w:w="488" w:type="dxa"/>
            <w:vMerge/>
            <w:shd w:val="clear" w:color="auto" w:fill="auto"/>
          </w:tcPr>
          <w:p w14:paraId="796CC231"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5C62C26B"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53C95D02" w14:textId="77777777" w:rsidR="00BB0680" w:rsidRPr="00E043AE" w:rsidRDefault="00BB0680" w:rsidP="004D582C">
            <w:pPr>
              <w:pStyle w:val="ConsPlusNormal"/>
              <w:jc w:val="center"/>
              <w:rPr>
                <w:sz w:val="20"/>
              </w:rPr>
            </w:pPr>
          </w:p>
        </w:tc>
        <w:tc>
          <w:tcPr>
            <w:tcW w:w="1417" w:type="dxa"/>
            <w:shd w:val="clear" w:color="auto" w:fill="auto"/>
          </w:tcPr>
          <w:p w14:paraId="6F020345"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3B445D56"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8BD7C0A"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84C76A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86FE70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7FE46D8" w14:textId="77777777" w:rsidR="00BB0680" w:rsidRPr="00E043AE" w:rsidRDefault="00BB0680" w:rsidP="004D582C">
            <w:pPr>
              <w:pStyle w:val="ConsPlusNormal"/>
              <w:jc w:val="center"/>
              <w:rPr>
                <w:sz w:val="20"/>
              </w:rPr>
            </w:pPr>
            <w:r w:rsidRPr="00E043AE">
              <w:rPr>
                <w:sz w:val="20"/>
              </w:rPr>
              <w:t>0,00</w:t>
            </w:r>
          </w:p>
        </w:tc>
      </w:tr>
      <w:tr w:rsidR="00BB0680" w:rsidRPr="00E043AE" w14:paraId="3C15B2FE" w14:textId="77777777" w:rsidTr="004D582C">
        <w:tc>
          <w:tcPr>
            <w:tcW w:w="488" w:type="dxa"/>
            <w:vMerge w:val="restart"/>
            <w:shd w:val="clear" w:color="auto" w:fill="auto"/>
          </w:tcPr>
          <w:p w14:paraId="75077CF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lastRenderedPageBreak/>
              <w:t>3.</w:t>
            </w:r>
          </w:p>
        </w:tc>
        <w:tc>
          <w:tcPr>
            <w:tcW w:w="4819" w:type="dxa"/>
            <w:shd w:val="clear" w:color="auto" w:fill="auto"/>
          </w:tcPr>
          <w:p w14:paraId="3B529B9A"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6B282481" w14:textId="77777777" w:rsidR="00BB0680" w:rsidRPr="00E043AE" w:rsidRDefault="00BB0680" w:rsidP="004D582C">
            <w:pPr>
              <w:pStyle w:val="ConsPlusNormal"/>
              <w:jc w:val="center"/>
              <w:rPr>
                <w:sz w:val="20"/>
              </w:rPr>
            </w:pPr>
            <w:r w:rsidRPr="00E043AE">
              <w:rPr>
                <w:sz w:val="20"/>
              </w:rPr>
              <w:t>МБУ «Служба благоустройства»</w:t>
            </w:r>
          </w:p>
        </w:tc>
        <w:tc>
          <w:tcPr>
            <w:tcW w:w="1417" w:type="dxa"/>
            <w:shd w:val="clear" w:color="auto" w:fill="auto"/>
          </w:tcPr>
          <w:p w14:paraId="7E0D6697" w14:textId="77777777" w:rsidR="00BB0680" w:rsidRPr="00E043AE" w:rsidRDefault="00BB0680" w:rsidP="004D582C">
            <w:pPr>
              <w:pStyle w:val="ConsPlusNormal"/>
              <w:jc w:val="center"/>
              <w:rPr>
                <w:sz w:val="20"/>
              </w:rPr>
            </w:pPr>
            <w:r w:rsidRPr="00E043AE">
              <w:rPr>
                <w:sz w:val="20"/>
              </w:rPr>
              <w:t>210,48588</w:t>
            </w:r>
          </w:p>
        </w:tc>
        <w:tc>
          <w:tcPr>
            <w:tcW w:w="1418" w:type="dxa"/>
            <w:shd w:val="clear" w:color="auto" w:fill="auto"/>
          </w:tcPr>
          <w:p w14:paraId="6325A743" w14:textId="77777777" w:rsidR="00BB0680" w:rsidRPr="00E043AE" w:rsidRDefault="00BB0680" w:rsidP="004D582C">
            <w:pPr>
              <w:pStyle w:val="ConsPlusNormal"/>
              <w:jc w:val="center"/>
              <w:rPr>
                <w:sz w:val="20"/>
              </w:rPr>
            </w:pPr>
            <w:r w:rsidRPr="00E043AE">
              <w:rPr>
                <w:sz w:val="20"/>
              </w:rPr>
              <w:t>42,54232</w:t>
            </w:r>
          </w:p>
        </w:tc>
        <w:tc>
          <w:tcPr>
            <w:tcW w:w="1417" w:type="dxa"/>
            <w:shd w:val="clear" w:color="auto" w:fill="auto"/>
          </w:tcPr>
          <w:p w14:paraId="368EB1A6" w14:textId="77777777" w:rsidR="00BB0680" w:rsidRPr="00E043AE" w:rsidRDefault="00BB0680" w:rsidP="004D582C">
            <w:pPr>
              <w:pStyle w:val="ConsPlusNormal"/>
              <w:jc w:val="center"/>
              <w:rPr>
                <w:sz w:val="20"/>
              </w:rPr>
            </w:pPr>
            <w:r w:rsidRPr="00E043AE">
              <w:rPr>
                <w:sz w:val="20"/>
              </w:rPr>
              <w:t>42,54232</w:t>
            </w:r>
          </w:p>
        </w:tc>
        <w:tc>
          <w:tcPr>
            <w:tcW w:w="1418" w:type="dxa"/>
            <w:shd w:val="clear" w:color="auto" w:fill="auto"/>
          </w:tcPr>
          <w:p w14:paraId="1B41EDE5"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B5033B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EDC14C5" w14:textId="77777777" w:rsidR="00BB0680" w:rsidRPr="00E043AE" w:rsidRDefault="00BB0680" w:rsidP="004D582C">
            <w:pPr>
              <w:pStyle w:val="ConsPlusNormal"/>
              <w:jc w:val="center"/>
              <w:rPr>
                <w:sz w:val="20"/>
              </w:rPr>
            </w:pPr>
            <w:r w:rsidRPr="00E043AE">
              <w:rPr>
                <w:sz w:val="20"/>
              </w:rPr>
              <w:t>0,00</w:t>
            </w:r>
          </w:p>
        </w:tc>
      </w:tr>
      <w:tr w:rsidR="00BB0680" w:rsidRPr="00E043AE" w14:paraId="431759C5" w14:textId="77777777" w:rsidTr="004D582C">
        <w:tc>
          <w:tcPr>
            <w:tcW w:w="488" w:type="dxa"/>
            <w:vMerge/>
            <w:shd w:val="clear" w:color="auto" w:fill="auto"/>
          </w:tcPr>
          <w:p w14:paraId="2780838E"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0843AACB"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26FBD6CF" w14:textId="77777777" w:rsidR="00BB0680" w:rsidRPr="00E043AE" w:rsidRDefault="00BB0680" w:rsidP="004D582C">
            <w:pPr>
              <w:pStyle w:val="ConsPlusNormal"/>
              <w:jc w:val="center"/>
              <w:rPr>
                <w:sz w:val="20"/>
              </w:rPr>
            </w:pPr>
          </w:p>
        </w:tc>
        <w:tc>
          <w:tcPr>
            <w:tcW w:w="1417" w:type="dxa"/>
            <w:shd w:val="clear" w:color="auto" w:fill="auto"/>
          </w:tcPr>
          <w:p w14:paraId="266C8B5B" w14:textId="77777777" w:rsidR="00BB0680" w:rsidRPr="00E043AE" w:rsidRDefault="00BB0680" w:rsidP="004D582C">
            <w:pPr>
              <w:pStyle w:val="ConsPlusNormal"/>
              <w:jc w:val="center"/>
              <w:rPr>
                <w:sz w:val="20"/>
              </w:rPr>
            </w:pPr>
          </w:p>
        </w:tc>
        <w:tc>
          <w:tcPr>
            <w:tcW w:w="1418" w:type="dxa"/>
            <w:shd w:val="clear" w:color="auto" w:fill="auto"/>
          </w:tcPr>
          <w:p w14:paraId="2D2AF8D4" w14:textId="77777777" w:rsidR="00BB0680" w:rsidRPr="00E043AE" w:rsidRDefault="00BB0680" w:rsidP="004D582C">
            <w:pPr>
              <w:pStyle w:val="ConsPlusNormal"/>
              <w:jc w:val="center"/>
              <w:rPr>
                <w:sz w:val="20"/>
              </w:rPr>
            </w:pPr>
          </w:p>
        </w:tc>
        <w:tc>
          <w:tcPr>
            <w:tcW w:w="1417" w:type="dxa"/>
            <w:shd w:val="clear" w:color="auto" w:fill="auto"/>
          </w:tcPr>
          <w:p w14:paraId="64989D87" w14:textId="77777777" w:rsidR="00BB0680" w:rsidRPr="00E043AE" w:rsidRDefault="00BB0680" w:rsidP="004D582C">
            <w:pPr>
              <w:pStyle w:val="ConsPlusNormal"/>
              <w:jc w:val="center"/>
              <w:rPr>
                <w:sz w:val="20"/>
              </w:rPr>
            </w:pPr>
          </w:p>
        </w:tc>
        <w:tc>
          <w:tcPr>
            <w:tcW w:w="1418" w:type="dxa"/>
            <w:shd w:val="clear" w:color="auto" w:fill="auto"/>
          </w:tcPr>
          <w:p w14:paraId="4DE02CF1" w14:textId="77777777" w:rsidR="00BB0680" w:rsidRPr="00E043AE" w:rsidRDefault="00BB0680" w:rsidP="004D582C">
            <w:pPr>
              <w:pStyle w:val="ConsPlusNormal"/>
              <w:jc w:val="center"/>
              <w:rPr>
                <w:sz w:val="20"/>
              </w:rPr>
            </w:pPr>
          </w:p>
        </w:tc>
        <w:tc>
          <w:tcPr>
            <w:tcW w:w="1275" w:type="dxa"/>
            <w:shd w:val="clear" w:color="auto" w:fill="auto"/>
          </w:tcPr>
          <w:p w14:paraId="2C28FEC8" w14:textId="77777777" w:rsidR="00BB0680" w:rsidRPr="00E043AE" w:rsidRDefault="00BB0680" w:rsidP="004D582C">
            <w:pPr>
              <w:pStyle w:val="ConsPlusNormal"/>
              <w:jc w:val="center"/>
              <w:rPr>
                <w:sz w:val="20"/>
              </w:rPr>
            </w:pPr>
          </w:p>
        </w:tc>
        <w:tc>
          <w:tcPr>
            <w:tcW w:w="1276" w:type="dxa"/>
            <w:shd w:val="clear" w:color="auto" w:fill="auto"/>
          </w:tcPr>
          <w:p w14:paraId="3BC30158" w14:textId="77777777" w:rsidR="00BB0680" w:rsidRPr="00E043AE" w:rsidRDefault="00BB0680" w:rsidP="004D582C">
            <w:pPr>
              <w:pStyle w:val="ConsPlusNormal"/>
              <w:jc w:val="center"/>
              <w:rPr>
                <w:sz w:val="20"/>
              </w:rPr>
            </w:pPr>
          </w:p>
        </w:tc>
      </w:tr>
      <w:tr w:rsidR="00BB0680" w:rsidRPr="00E043AE" w14:paraId="4884F7F6" w14:textId="77777777" w:rsidTr="004D582C">
        <w:tc>
          <w:tcPr>
            <w:tcW w:w="488" w:type="dxa"/>
            <w:vMerge/>
            <w:shd w:val="clear" w:color="auto" w:fill="auto"/>
          </w:tcPr>
          <w:p w14:paraId="71DBBB5F"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5B01F6E"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20B27270" w14:textId="77777777" w:rsidR="00BB0680" w:rsidRPr="00E043AE" w:rsidRDefault="00BB0680" w:rsidP="004D582C">
            <w:pPr>
              <w:pStyle w:val="ConsPlusNormal"/>
              <w:jc w:val="center"/>
              <w:rPr>
                <w:sz w:val="20"/>
              </w:rPr>
            </w:pPr>
          </w:p>
        </w:tc>
        <w:tc>
          <w:tcPr>
            <w:tcW w:w="1417" w:type="dxa"/>
            <w:shd w:val="clear" w:color="auto" w:fill="auto"/>
          </w:tcPr>
          <w:p w14:paraId="78DD045B"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1FD16D0"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7560F7DC"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411AC0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500909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1B78564" w14:textId="77777777" w:rsidR="00BB0680" w:rsidRPr="00E043AE" w:rsidRDefault="00BB0680" w:rsidP="004D582C">
            <w:pPr>
              <w:pStyle w:val="ConsPlusNormal"/>
              <w:jc w:val="center"/>
              <w:rPr>
                <w:sz w:val="20"/>
              </w:rPr>
            </w:pPr>
            <w:r w:rsidRPr="00E043AE">
              <w:rPr>
                <w:sz w:val="20"/>
              </w:rPr>
              <w:t>0,00</w:t>
            </w:r>
          </w:p>
        </w:tc>
      </w:tr>
      <w:tr w:rsidR="00BB0680" w:rsidRPr="00E043AE" w14:paraId="4DFF6583" w14:textId="77777777" w:rsidTr="004D582C">
        <w:tc>
          <w:tcPr>
            <w:tcW w:w="488" w:type="dxa"/>
            <w:vMerge/>
            <w:shd w:val="clear" w:color="auto" w:fill="auto"/>
          </w:tcPr>
          <w:p w14:paraId="30297FC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3177585"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760437B2" w14:textId="77777777" w:rsidR="00BB0680" w:rsidRPr="00E043AE" w:rsidRDefault="00BB0680" w:rsidP="004D582C">
            <w:pPr>
              <w:pStyle w:val="ConsPlusNormal"/>
              <w:jc w:val="center"/>
              <w:rPr>
                <w:sz w:val="20"/>
              </w:rPr>
            </w:pPr>
          </w:p>
        </w:tc>
        <w:tc>
          <w:tcPr>
            <w:tcW w:w="1417" w:type="dxa"/>
            <w:shd w:val="clear" w:color="auto" w:fill="auto"/>
          </w:tcPr>
          <w:p w14:paraId="1AD99357" w14:textId="77777777" w:rsidR="00BB0680" w:rsidRPr="00E043AE" w:rsidRDefault="00BB0680" w:rsidP="004D582C">
            <w:pPr>
              <w:pStyle w:val="ConsPlusNormal"/>
              <w:jc w:val="center"/>
              <w:rPr>
                <w:sz w:val="20"/>
              </w:rPr>
            </w:pPr>
            <w:r w:rsidRPr="00E043AE">
              <w:rPr>
                <w:sz w:val="20"/>
              </w:rPr>
              <w:t>210,48588</w:t>
            </w:r>
          </w:p>
        </w:tc>
        <w:tc>
          <w:tcPr>
            <w:tcW w:w="1418" w:type="dxa"/>
            <w:shd w:val="clear" w:color="auto" w:fill="auto"/>
          </w:tcPr>
          <w:p w14:paraId="27F624D5" w14:textId="77777777" w:rsidR="00BB0680" w:rsidRPr="00E043AE" w:rsidRDefault="00BB0680" w:rsidP="004D582C">
            <w:pPr>
              <w:pStyle w:val="ConsPlusNormal"/>
              <w:jc w:val="center"/>
              <w:rPr>
                <w:sz w:val="20"/>
              </w:rPr>
            </w:pPr>
            <w:r w:rsidRPr="00E043AE">
              <w:rPr>
                <w:sz w:val="20"/>
              </w:rPr>
              <w:t>42,54232</w:t>
            </w:r>
          </w:p>
        </w:tc>
        <w:tc>
          <w:tcPr>
            <w:tcW w:w="1417" w:type="dxa"/>
            <w:shd w:val="clear" w:color="auto" w:fill="auto"/>
          </w:tcPr>
          <w:p w14:paraId="28EFCA02" w14:textId="77777777" w:rsidR="00BB0680" w:rsidRPr="00E043AE" w:rsidRDefault="00BB0680" w:rsidP="004D582C">
            <w:pPr>
              <w:pStyle w:val="ConsPlusNormal"/>
              <w:jc w:val="center"/>
              <w:rPr>
                <w:sz w:val="20"/>
              </w:rPr>
            </w:pPr>
            <w:r w:rsidRPr="00E043AE">
              <w:rPr>
                <w:sz w:val="20"/>
              </w:rPr>
              <w:t>42,54232</w:t>
            </w:r>
          </w:p>
        </w:tc>
        <w:tc>
          <w:tcPr>
            <w:tcW w:w="1418" w:type="dxa"/>
            <w:shd w:val="clear" w:color="auto" w:fill="auto"/>
          </w:tcPr>
          <w:p w14:paraId="12258546"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4767A0A"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034A089" w14:textId="77777777" w:rsidR="00BB0680" w:rsidRPr="00E043AE" w:rsidRDefault="00BB0680" w:rsidP="004D582C">
            <w:pPr>
              <w:pStyle w:val="ConsPlusNormal"/>
              <w:jc w:val="center"/>
              <w:rPr>
                <w:sz w:val="20"/>
              </w:rPr>
            </w:pPr>
            <w:r w:rsidRPr="00E043AE">
              <w:rPr>
                <w:sz w:val="20"/>
              </w:rPr>
              <w:t>0,00</w:t>
            </w:r>
          </w:p>
        </w:tc>
      </w:tr>
      <w:tr w:rsidR="00BB0680" w:rsidRPr="00E043AE" w14:paraId="69F6C68A" w14:textId="77777777" w:rsidTr="004D582C">
        <w:tc>
          <w:tcPr>
            <w:tcW w:w="488" w:type="dxa"/>
            <w:vMerge/>
            <w:shd w:val="clear" w:color="auto" w:fill="auto"/>
          </w:tcPr>
          <w:p w14:paraId="59E61FD7"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C605F5B"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4837279C" w14:textId="77777777" w:rsidR="00BB0680" w:rsidRPr="00E043AE" w:rsidRDefault="00BB0680" w:rsidP="004D582C">
            <w:pPr>
              <w:pStyle w:val="ConsPlusNormal"/>
              <w:jc w:val="center"/>
              <w:rPr>
                <w:sz w:val="20"/>
              </w:rPr>
            </w:pPr>
          </w:p>
        </w:tc>
        <w:tc>
          <w:tcPr>
            <w:tcW w:w="1417" w:type="dxa"/>
            <w:shd w:val="clear" w:color="auto" w:fill="auto"/>
          </w:tcPr>
          <w:p w14:paraId="06F767C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C546061"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2C02607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23AF53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ADF20B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CF6FA8D" w14:textId="77777777" w:rsidR="00BB0680" w:rsidRPr="00E043AE" w:rsidRDefault="00BB0680" w:rsidP="004D582C">
            <w:pPr>
              <w:pStyle w:val="ConsPlusNormal"/>
              <w:jc w:val="center"/>
              <w:rPr>
                <w:sz w:val="20"/>
              </w:rPr>
            </w:pPr>
            <w:r w:rsidRPr="00E043AE">
              <w:rPr>
                <w:sz w:val="20"/>
              </w:rPr>
              <w:t>0,00</w:t>
            </w:r>
          </w:p>
        </w:tc>
      </w:tr>
      <w:tr w:rsidR="00BB0680" w:rsidRPr="00E043AE" w14:paraId="78482313" w14:textId="77777777" w:rsidTr="004D582C">
        <w:tc>
          <w:tcPr>
            <w:tcW w:w="488" w:type="dxa"/>
            <w:vMerge w:val="restart"/>
            <w:shd w:val="clear" w:color="auto" w:fill="auto"/>
          </w:tcPr>
          <w:p w14:paraId="3B2B9BBC" w14:textId="77777777" w:rsidR="00BB0680" w:rsidRPr="00E043AE" w:rsidRDefault="00BB0680" w:rsidP="004D582C">
            <w:pPr>
              <w:pStyle w:val="ConsPlusNormal"/>
              <w:jc w:val="both"/>
              <w:rPr>
                <w:sz w:val="20"/>
              </w:rPr>
            </w:pPr>
            <w:r w:rsidRPr="00E043AE">
              <w:rPr>
                <w:sz w:val="20"/>
              </w:rPr>
              <w:t>4.</w:t>
            </w:r>
          </w:p>
        </w:tc>
        <w:tc>
          <w:tcPr>
            <w:tcW w:w="4819" w:type="dxa"/>
            <w:shd w:val="clear" w:color="auto" w:fill="auto"/>
          </w:tcPr>
          <w:p w14:paraId="130261F4"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Приобретение и установка детской игровой площадки по адресу: г. Тейково, Фрунзенская, д. 5</w:t>
            </w:r>
          </w:p>
        </w:tc>
        <w:tc>
          <w:tcPr>
            <w:tcW w:w="1985" w:type="dxa"/>
            <w:vMerge w:val="restart"/>
            <w:shd w:val="clear" w:color="auto" w:fill="auto"/>
          </w:tcPr>
          <w:p w14:paraId="5D747B45" w14:textId="77777777" w:rsidR="00BB0680" w:rsidRPr="00E043AE" w:rsidRDefault="00BB0680" w:rsidP="004D582C">
            <w:pPr>
              <w:pStyle w:val="ConsPlusNormal"/>
              <w:jc w:val="center"/>
              <w:rPr>
                <w:sz w:val="20"/>
              </w:rPr>
            </w:pPr>
            <w:r w:rsidRPr="00E043AE">
              <w:rPr>
                <w:sz w:val="20"/>
              </w:rPr>
              <w:t xml:space="preserve">МКУ </w:t>
            </w:r>
            <w:proofErr w:type="spellStart"/>
            <w:r w:rsidRPr="00E043AE">
              <w:rPr>
                <w:sz w:val="20"/>
              </w:rPr>
              <w:t>г.о</w:t>
            </w:r>
            <w:proofErr w:type="spellEnd"/>
            <w:r w:rsidRPr="00E043AE">
              <w:rPr>
                <w:sz w:val="20"/>
              </w:rPr>
              <w:t>. Тейково «Служба заказчика»</w:t>
            </w:r>
          </w:p>
        </w:tc>
        <w:tc>
          <w:tcPr>
            <w:tcW w:w="1417" w:type="dxa"/>
            <w:shd w:val="clear" w:color="auto" w:fill="auto"/>
          </w:tcPr>
          <w:p w14:paraId="58A9F7A8" w14:textId="77777777" w:rsidR="00BB0680" w:rsidRPr="00E043AE" w:rsidRDefault="00BB0680" w:rsidP="004D582C">
            <w:pPr>
              <w:pStyle w:val="ConsPlusNormal"/>
              <w:jc w:val="center"/>
              <w:rPr>
                <w:sz w:val="20"/>
              </w:rPr>
            </w:pPr>
            <w:r w:rsidRPr="00E043AE">
              <w:rPr>
                <w:sz w:val="20"/>
              </w:rPr>
              <w:t>504,21053</w:t>
            </w:r>
          </w:p>
        </w:tc>
        <w:tc>
          <w:tcPr>
            <w:tcW w:w="1418" w:type="dxa"/>
            <w:shd w:val="clear" w:color="auto" w:fill="auto"/>
          </w:tcPr>
          <w:p w14:paraId="0B8ECFF6"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00CCC160"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4A232B6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245231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15F8397" w14:textId="77777777" w:rsidR="00BB0680" w:rsidRPr="00E043AE" w:rsidRDefault="00BB0680" w:rsidP="004D582C">
            <w:pPr>
              <w:pStyle w:val="ConsPlusNormal"/>
              <w:jc w:val="center"/>
              <w:rPr>
                <w:sz w:val="20"/>
              </w:rPr>
            </w:pPr>
            <w:r w:rsidRPr="00E043AE">
              <w:rPr>
                <w:sz w:val="20"/>
              </w:rPr>
              <w:t>0,00</w:t>
            </w:r>
          </w:p>
        </w:tc>
      </w:tr>
      <w:tr w:rsidR="00BB0680" w:rsidRPr="00E043AE" w14:paraId="37524DF6" w14:textId="77777777" w:rsidTr="004D582C">
        <w:tc>
          <w:tcPr>
            <w:tcW w:w="488" w:type="dxa"/>
            <w:vMerge/>
            <w:shd w:val="clear" w:color="auto" w:fill="auto"/>
          </w:tcPr>
          <w:p w14:paraId="02768D69"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91BB237"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56909CE2" w14:textId="77777777" w:rsidR="00BB0680" w:rsidRPr="00E043AE" w:rsidRDefault="00BB0680" w:rsidP="004D582C">
            <w:pPr>
              <w:pStyle w:val="ConsPlusNormal"/>
              <w:jc w:val="center"/>
              <w:rPr>
                <w:sz w:val="20"/>
              </w:rPr>
            </w:pPr>
          </w:p>
        </w:tc>
        <w:tc>
          <w:tcPr>
            <w:tcW w:w="1417" w:type="dxa"/>
            <w:shd w:val="clear" w:color="auto" w:fill="auto"/>
          </w:tcPr>
          <w:p w14:paraId="04DF5DBA" w14:textId="77777777" w:rsidR="00BB0680" w:rsidRPr="00E043AE" w:rsidRDefault="00BB0680" w:rsidP="004D582C">
            <w:pPr>
              <w:pStyle w:val="ConsPlusNormal"/>
              <w:jc w:val="center"/>
              <w:rPr>
                <w:sz w:val="20"/>
              </w:rPr>
            </w:pPr>
          </w:p>
        </w:tc>
        <w:tc>
          <w:tcPr>
            <w:tcW w:w="1418" w:type="dxa"/>
            <w:shd w:val="clear" w:color="auto" w:fill="auto"/>
          </w:tcPr>
          <w:p w14:paraId="081B50F6" w14:textId="77777777" w:rsidR="00BB0680" w:rsidRPr="00E043AE" w:rsidRDefault="00BB0680" w:rsidP="004D582C">
            <w:pPr>
              <w:pStyle w:val="ConsPlusNormal"/>
              <w:jc w:val="center"/>
              <w:rPr>
                <w:sz w:val="20"/>
              </w:rPr>
            </w:pPr>
          </w:p>
        </w:tc>
        <w:tc>
          <w:tcPr>
            <w:tcW w:w="1417" w:type="dxa"/>
            <w:shd w:val="clear" w:color="auto" w:fill="auto"/>
          </w:tcPr>
          <w:p w14:paraId="1AFD9D2D" w14:textId="77777777" w:rsidR="00BB0680" w:rsidRPr="00E043AE" w:rsidRDefault="00BB0680" w:rsidP="004D582C">
            <w:pPr>
              <w:pStyle w:val="ConsPlusNormal"/>
              <w:jc w:val="center"/>
              <w:rPr>
                <w:sz w:val="20"/>
              </w:rPr>
            </w:pPr>
          </w:p>
        </w:tc>
        <w:tc>
          <w:tcPr>
            <w:tcW w:w="1418" w:type="dxa"/>
            <w:shd w:val="clear" w:color="auto" w:fill="auto"/>
          </w:tcPr>
          <w:p w14:paraId="0E83767B" w14:textId="77777777" w:rsidR="00BB0680" w:rsidRPr="00E043AE" w:rsidRDefault="00BB0680" w:rsidP="004D582C">
            <w:pPr>
              <w:pStyle w:val="ConsPlusNormal"/>
              <w:jc w:val="center"/>
              <w:rPr>
                <w:sz w:val="20"/>
              </w:rPr>
            </w:pPr>
          </w:p>
        </w:tc>
        <w:tc>
          <w:tcPr>
            <w:tcW w:w="1275" w:type="dxa"/>
            <w:shd w:val="clear" w:color="auto" w:fill="auto"/>
          </w:tcPr>
          <w:p w14:paraId="646509D3" w14:textId="77777777" w:rsidR="00BB0680" w:rsidRPr="00E043AE" w:rsidRDefault="00BB0680" w:rsidP="004D582C">
            <w:pPr>
              <w:pStyle w:val="ConsPlusNormal"/>
              <w:jc w:val="center"/>
              <w:rPr>
                <w:sz w:val="20"/>
              </w:rPr>
            </w:pPr>
          </w:p>
        </w:tc>
        <w:tc>
          <w:tcPr>
            <w:tcW w:w="1276" w:type="dxa"/>
            <w:shd w:val="clear" w:color="auto" w:fill="auto"/>
          </w:tcPr>
          <w:p w14:paraId="1336C5E3" w14:textId="77777777" w:rsidR="00BB0680" w:rsidRPr="00E043AE" w:rsidRDefault="00BB0680" w:rsidP="004D582C">
            <w:pPr>
              <w:pStyle w:val="ConsPlusNormal"/>
              <w:jc w:val="center"/>
              <w:rPr>
                <w:sz w:val="20"/>
              </w:rPr>
            </w:pPr>
          </w:p>
        </w:tc>
      </w:tr>
      <w:tr w:rsidR="00BB0680" w:rsidRPr="00E043AE" w14:paraId="1C30C348" w14:textId="77777777" w:rsidTr="004D582C">
        <w:tc>
          <w:tcPr>
            <w:tcW w:w="488" w:type="dxa"/>
            <w:vMerge/>
            <w:shd w:val="clear" w:color="auto" w:fill="auto"/>
          </w:tcPr>
          <w:p w14:paraId="6B85AE8E"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028675C6"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7B60EDE4" w14:textId="77777777" w:rsidR="00BB0680" w:rsidRPr="00E043AE" w:rsidRDefault="00BB0680" w:rsidP="004D582C">
            <w:pPr>
              <w:pStyle w:val="ConsPlusNormal"/>
              <w:jc w:val="center"/>
              <w:rPr>
                <w:sz w:val="20"/>
              </w:rPr>
            </w:pPr>
          </w:p>
        </w:tc>
        <w:tc>
          <w:tcPr>
            <w:tcW w:w="1417" w:type="dxa"/>
            <w:shd w:val="clear" w:color="auto" w:fill="auto"/>
          </w:tcPr>
          <w:p w14:paraId="5093302D" w14:textId="77777777" w:rsidR="00BB0680" w:rsidRPr="00E043AE" w:rsidRDefault="00BB0680" w:rsidP="004D582C">
            <w:pPr>
              <w:pStyle w:val="ConsPlusNormal"/>
              <w:jc w:val="center"/>
              <w:rPr>
                <w:sz w:val="20"/>
              </w:rPr>
            </w:pPr>
            <w:r w:rsidRPr="00E043AE">
              <w:rPr>
                <w:sz w:val="20"/>
              </w:rPr>
              <w:t>25,21053</w:t>
            </w:r>
          </w:p>
        </w:tc>
        <w:tc>
          <w:tcPr>
            <w:tcW w:w="1418" w:type="dxa"/>
            <w:shd w:val="clear" w:color="auto" w:fill="auto"/>
          </w:tcPr>
          <w:p w14:paraId="39AC11EE"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19389A4D"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B843059"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93F9EE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8BFABDA" w14:textId="77777777" w:rsidR="00BB0680" w:rsidRPr="00E043AE" w:rsidRDefault="00BB0680" w:rsidP="004D582C">
            <w:pPr>
              <w:pStyle w:val="ConsPlusNormal"/>
              <w:jc w:val="center"/>
              <w:rPr>
                <w:sz w:val="20"/>
              </w:rPr>
            </w:pPr>
            <w:r w:rsidRPr="00E043AE">
              <w:rPr>
                <w:sz w:val="20"/>
              </w:rPr>
              <w:t>0,00</w:t>
            </w:r>
          </w:p>
        </w:tc>
      </w:tr>
      <w:tr w:rsidR="00BB0680" w:rsidRPr="00E043AE" w14:paraId="47471917" w14:textId="77777777" w:rsidTr="004D582C">
        <w:tc>
          <w:tcPr>
            <w:tcW w:w="488" w:type="dxa"/>
            <w:vMerge/>
            <w:shd w:val="clear" w:color="auto" w:fill="auto"/>
          </w:tcPr>
          <w:p w14:paraId="15C06904"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189795A"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62011C54" w14:textId="77777777" w:rsidR="00BB0680" w:rsidRPr="00E043AE" w:rsidRDefault="00BB0680" w:rsidP="004D582C">
            <w:pPr>
              <w:pStyle w:val="ConsPlusNormal"/>
              <w:jc w:val="center"/>
              <w:rPr>
                <w:sz w:val="20"/>
              </w:rPr>
            </w:pPr>
          </w:p>
        </w:tc>
        <w:tc>
          <w:tcPr>
            <w:tcW w:w="1417" w:type="dxa"/>
            <w:shd w:val="clear" w:color="auto" w:fill="auto"/>
          </w:tcPr>
          <w:p w14:paraId="5FA8A9EA" w14:textId="77777777" w:rsidR="00BB0680" w:rsidRPr="00E043AE" w:rsidRDefault="00BB0680" w:rsidP="004D582C">
            <w:pPr>
              <w:pStyle w:val="ConsPlusNormal"/>
              <w:jc w:val="center"/>
              <w:rPr>
                <w:sz w:val="20"/>
              </w:rPr>
            </w:pPr>
            <w:r w:rsidRPr="00E043AE">
              <w:rPr>
                <w:sz w:val="20"/>
              </w:rPr>
              <w:t>479,00</w:t>
            </w:r>
          </w:p>
        </w:tc>
        <w:tc>
          <w:tcPr>
            <w:tcW w:w="1418" w:type="dxa"/>
            <w:shd w:val="clear" w:color="auto" w:fill="auto"/>
          </w:tcPr>
          <w:p w14:paraId="648B6952"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53545D88"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6951614"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07CD7C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06ED751" w14:textId="77777777" w:rsidR="00BB0680" w:rsidRPr="00E043AE" w:rsidRDefault="00BB0680" w:rsidP="004D582C">
            <w:pPr>
              <w:pStyle w:val="ConsPlusNormal"/>
              <w:jc w:val="center"/>
              <w:rPr>
                <w:sz w:val="20"/>
              </w:rPr>
            </w:pPr>
            <w:r w:rsidRPr="00E043AE">
              <w:rPr>
                <w:sz w:val="20"/>
              </w:rPr>
              <w:t>0,00</w:t>
            </w:r>
          </w:p>
        </w:tc>
      </w:tr>
      <w:tr w:rsidR="00BB0680" w:rsidRPr="00E043AE" w14:paraId="29AED88F" w14:textId="77777777" w:rsidTr="004D582C">
        <w:tc>
          <w:tcPr>
            <w:tcW w:w="488" w:type="dxa"/>
            <w:vMerge/>
            <w:shd w:val="clear" w:color="auto" w:fill="auto"/>
          </w:tcPr>
          <w:p w14:paraId="0D9A646B"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770B2746"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01EE906F" w14:textId="77777777" w:rsidR="00BB0680" w:rsidRPr="00E043AE" w:rsidRDefault="00BB0680" w:rsidP="004D582C">
            <w:pPr>
              <w:pStyle w:val="ConsPlusNormal"/>
              <w:jc w:val="center"/>
              <w:rPr>
                <w:sz w:val="20"/>
              </w:rPr>
            </w:pPr>
          </w:p>
        </w:tc>
        <w:tc>
          <w:tcPr>
            <w:tcW w:w="1417" w:type="dxa"/>
            <w:shd w:val="clear" w:color="auto" w:fill="auto"/>
          </w:tcPr>
          <w:p w14:paraId="3827AA4C"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4BCF363"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3FD1FC46"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5C7E510"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0AB9CA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2A4DC94" w14:textId="77777777" w:rsidR="00BB0680" w:rsidRPr="00E043AE" w:rsidRDefault="00BB0680" w:rsidP="004D582C">
            <w:pPr>
              <w:pStyle w:val="ConsPlusNormal"/>
              <w:jc w:val="center"/>
              <w:rPr>
                <w:sz w:val="20"/>
              </w:rPr>
            </w:pPr>
            <w:r w:rsidRPr="00E043AE">
              <w:rPr>
                <w:sz w:val="20"/>
              </w:rPr>
              <w:t>0,00</w:t>
            </w:r>
          </w:p>
        </w:tc>
      </w:tr>
      <w:tr w:rsidR="00BB0680" w:rsidRPr="00E043AE" w14:paraId="0393D89A" w14:textId="77777777" w:rsidTr="004D582C">
        <w:tc>
          <w:tcPr>
            <w:tcW w:w="488" w:type="dxa"/>
            <w:vMerge w:val="restart"/>
            <w:shd w:val="clear" w:color="auto" w:fill="auto"/>
          </w:tcPr>
          <w:p w14:paraId="33B6A1A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5.</w:t>
            </w:r>
          </w:p>
        </w:tc>
        <w:tc>
          <w:tcPr>
            <w:tcW w:w="4819" w:type="dxa"/>
            <w:shd w:val="clear" w:color="auto" w:fill="auto"/>
          </w:tcPr>
          <w:p w14:paraId="0064EE0C" w14:textId="77777777" w:rsidR="00BB0680" w:rsidRPr="00E043AE" w:rsidRDefault="00BB0680" w:rsidP="004D582C">
            <w:pPr>
              <w:pStyle w:val="ConsPlusNormal"/>
              <w:jc w:val="both"/>
              <w:rPr>
                <w:sz w:val="20"/>
              </w:rPr>
            </w:pPr>
            <w:r w:rsidRPr="00E043AE">
              <w:rPr>
                <w:sz w:val="20"/>
              </w:rPr>
              <w:t xml:space="preserve">Приобретение и установка детской игровой площадки по адресу: г. Тейково, ул.  </w:t>
            </w:r>
            <w:proofErr w:type="spellStart"/>
            <w:r w:rsidRPr="00E043AE">
              <w:rPr>
                <w:sz w:val="20"/>
              </w:rPr>
              <w:t>Шестагинская</w:t>
            </w:r>
            <w:proofErr w:type="spellEnd"/>
            <w:r w:rsidRPr="00E043AE">
              <w:rPr>
                <w:sz w:val="20"/>
              </w:rPr>
              <w:t>, д. 77</w:t>
            </w:r>
          </w:p>
        </w:tc>
        <w:tc>
          <w:tcPr>
            <w:tcW w:w="1985" w:type="dxa"/>
            <w:vMerge/>
            <w:shd w:val="clear" w:color="auto" w:fill="auto"/>
          </w:tcPr>
          <w:p w14:paraId="3B0CFC6E" w14:textId="77777777" w:rsidR="00BB0680" w:rsidRPr="00E043AE" w:rsidRDefault="00BB0680" w:rsidP="004D582C">
            <w:pPr>
              <w:pStyle w:val="ConsPlusNormal"/>
              <w:jc w:val="center"/>
              <w:rPr>
                <w:sz w:val="20"/>
              </w:rPr>
            </w:pPr>
          </w:p>
        </w:tc>
        <w:tc>
          <w:tcPr>
            <w:tcW w:w="1417" w:type="dxa"/>
            <w:shd w:val="clear" w:color="auto" w:fill="auto"/>
          </w:tcPr>
          <w:p w14:paraId="7C3CD908" w14:textId="77777777" w:rsidR="00BB0680" w:rsidRPr="00E043AE" w:rsidRDefault="00BB0680" w:rsidP="004D582C">
            <w:pPr>
              <w:pStyle w:val="ConsPlusNormal"/>
              <w:jc w:val="center"/>
              <w:rPr>
                <w:sz w:val="20"/>
              </w:rPr>
            </w:pPr>
            <w:r w:rsidRPr="00E043AE">
              <w:rPr>
                <w:sz w:val="20"/>
              </w:rPr>
              <w:t>503,15826</w:t>
            </w:r>
          </w:p>
        </w:tc>
        <w:tc>
          <w:tcPr>
            <w:tcW w:w="1418" w:type="dxa"/>
            <w:shd w:val="clear" w:color="auto" w:fill="auto"/>
          </w:tcPr>
          <w:p w14:paraId="455F04A9"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6942B1DE"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3EAE6FC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50244B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312CECA" w14:textId="77777777" w:rsidR="00BB0680" w:rsidRPr="00E043AE" w:rsidRDefault="00BB0680" w:rsidP="004D582C">
            <w:pPr>
              <w:pStyle w:val="ConsPlusNormal"/>
              <w:jc w:val="center"/>
              <w:rPr>
                <w:sz w:val="20"/>
              </w:rPr>
            </w:pPr>
            <w:r w:rsidRPr="00E043AE">
              <w:rPr>
                <w:sz w:val="20"/>
              </w:rPr>
              <w:t>0,00</w:t>
            </w:r>
          </w:p>
        </w:tc>
      </w:tr>
      <w:tr w:rsidR="00BB0680" w:rsidRPr="00E043AE" w14:paraId="527467CE" w14:textId="77777777" w:rsidTr="004D582C">
        <w:tc>
          <w:tcPr>
            <w:tcW w:w="488" w:type="dxa"/>
            <w:vMerge/>
            <w:shd w:val="clear" w:color="auto" w:fill="auto"/>
          </w:tcPr>
          <w:p w14:paraId="59E94EC8"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6804063"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6132FC8A" w14:textId="77777777" w:rsidR="00BB0680" w:rsidRPr="00E043AE" w:rsidRDefault="00BB0680" w:rsidP="004D582C">
            <w:pPr>
              <w:pStyle w:val="ConsPlusNormal"/>
              <w:jc w:val="center"/>
              <w:rPr>
                <w:sz w:val="20"/>
              </w:rPr>
            </w:pPr>
          </w:p>
        </w:tc>
        <w:tc>
          <w:tcPr>
            <w:tcW w:w="1417" w:type="dxa"/>
            <w:shd w:val="clear" w:color="auto" w:fill="auto"/>
          </w:tcPr>
          <w:p w14:paraId="7C0F2D85" w14:textId="77777777" w:rsidR="00BB0680" w:rsidRPr="00E043AE" w:rsidRDefault="00BB0680" w:rsidP="004D582C">
            <w:pPr>
              <w:pStyle w:val="ConsPlusNormal"/>
              <w:jc w:val="center"/>
              <w:rPr>
                <w:sz w:val="20"/>
              </w:rPr>
            </w:pPr>
          </w:p>
        </w:tc>
        <w:tc>
          <w:tcPr>
            <w:tcW w:w="1418" w:type="dxa"/>
            <w:shd w:val="clear" w:color="auto" w:fill="auto"/>
          </w:tcPr>
          <w:p w14:paraId="6D523D07" w14:textId="77777777" w:rsidR="00BB0680" w:rsidRPr="00E043AE" w:rsidRDefault="00BB0680" w:rsidP="004D582C">
            <w:pPr>
              <w:pStyle w:val="ConsPlusNormal"/>
              <w:jc w:val="center"/>
              <w:rPr>
                <w:sz w:val="20"/>
              </w:rPr>
            </w:pPr>
          </w:p>
        </w:tc>
        <w:tc>
          <w:tcPr>
            <w:tcW w:w="1417" w:type="dxa"/>
            <w:shd w:val="clear" w:color="auto" w:fill="auto"/>
          </w:tcPr>
          <w:p w14:paraId="06FC1D2C" w14:textId="77777777" w:rsidR="00BB0680" w:rsidRPr="00E043AE" w:rsidRDefault="00BB0680" w:rsidP="004D582C">
            <w:pPr>
              <w:pStyle w:val="ConsPlusNormal"/>
              <w:jc w:val="center"/>
              <w:rPr>
                <w:sz w:val="20"/>
              </w:rPr>
            </w:pPr>
          </w:p>
        </w:tc>
        <w:tc>
          <w:tcPr>
            <w:tcW w:w="1418" w:type="dxa"/>
            <w:shd w:val="clear" w:color="auto" w:fill="auto"/>
          </w:tcPr>
          <w:p w14:paraId="10F7DC8E" w14:textId="77777777" w:rsidR="00BB0680" w:rsidRPr="00E043AE" w:rsidRDefault="00BB0680" w:rsidP="004D582C">
            <w:pPr>
              <w:pStyle w:val="ConsPlusNormal"/>
              <w:jc w:val="center"/>
              <w:rPr>
                <w:sz w:val="20"/>
              </w:rPr>
            </w:pPr>
          </w:p>
        </w:tc>
        <w:tc>
          <w:tcPr>
            <w:tcW w:w="1275" w:type="dxa"/>
            <w:shd w:val="clear" w:color="auto" w:fill="auto"/>
          </w:tcPr>
          <w:p w14:paraId="0FD4F693" w14:textId="77777777" w:rsidR="00BB0680" w:rsidRPr="00E043AE" w:rsidRDefault="00BB0680" w:rsidP="004D582C">
            <w:pPr>
              <w:pStyle w:val="ConsPlusNormal"/>
              <w:jc w:val="center"/>
              <w:rPr>
                <w:sz w:val="20"/>
              </w:rPr>
            </w:pPr>
          </w:p>
        </w:tc>
        <w:tc>
          <w:tcPr>
            <w:tcW w:w="1276" w:type="dxa"/>
            <w:shd w:val="clear" w:color="auto" w:fill="auto"/>
          </w:tcPr>
          <w:p w14:paraId="780427B6" w14:textId="77777777" w:rsidR="00BB0680" w:rsidRPr="00E043AE" w:rsidRDefault="00BB0680" w:rsidP="004D582C">
            <w:pPr>
              <w:pStyle w:val="ConsPlusNormal"/>
              <w:jc w:val="center"/>
              <w:rPr>
                <w:sz w:val="20"/>
              </w:rPr>
            </w:pPr>
          </w:p>
        </w:tc>
      </w:tr>
      <w:tr w:rsidR="00BB0680" w:rsidRPr="00E043AE" w14:paraId="01CF07A1" w14:textId="77777777" w:rsidTr="004D582C">
        <w:tc>
          <w:tcPr>
            <w:tcW w:w="488" w:type="dxa"/>
            <w:vMerge/>
            <w:shd w:val="clear" w:color="auto" w:fill="auto"/>
          </w:tcPr>
          <w:p w14:paraId="56BF18E2"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7C2A8824"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06B5B874" w14:textId="77777777" w:rsidR="00BB0680" w:rsidRPr="00E043AE" w:rsidRDefault="00BB0680" w:rsidP="004D582C">
            <w:pPr>
              <w:pStyle w:val="ConsPlusNormal"/>
              <w:jc w:val="center"/>
              <w:rPr>
                <w:sz w:val="20"/>
              </w:rPr>
            </w:pPr>
          </w:p>
        </w:tc>
        <w:tc>
          <w:tcPr>
            <w:tcW w:w="1417" w:type="dxa"/>
            <w:shd w:val="clear" w:color="auto" w:fill="auto"/>
          </w:tcPr>
          <w:p w14:paraId="0471F8DC" w14:textId="77777777" w:rsidR="00BB0680" w:rsidRPr="00E043AE" w:rsidRDefault="00BB0680" w:rsidP="004D582C">
            <w:pPr>
              <w:pStyle w:val="ConsPlusNormal"/>
              <w:jc w:val="center"/>
              <w:rPr>
                <w:sz w:val="20"/>
              </w:rPr>
            </w:pPr>
            <w:r w:rsidRPr="00E043AE">
              <w:rPr>
                <w:sz w:val="20"/>
              </w:rPr>
              <w:t>25,15826</w:t>
            </w:r>
          </w:p>
        </w:tc>
        <w:tc>
          <w:tcPr>
            <w:tcW w:w="1418" w:type="dxa"/>
            <w:shd w:val="clear" w:color="auto" w:fill="auto"/>
          </w:tcPr>
          <w:p w14:paraId="2364C4AC"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6BD9CF87"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1DFB4E1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CF01030"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0A9EBFD" w14:textId="77777777" w:rsidR="00BB0680" w:rsidRPr="00E043AE" w:rsidRDefault="00BB0680" w:rsidP="004D582C">
            <w:pPr>
              <w:pStyle w:val="ConsPlusNormal"/>
              <w:jc w:val="center"/>
              <w:rPr>
                <w:sz w:val="20"/>
              </w:rPr>
            </w:pPr>
            <w:r w:rsidRPr="00E043AE">
              <w:rPr>
                <w:sz w:val="20"/>
              </w:rPr>
              <w:t>0,00</w:t>
            </w:r>
          </w:p>
        </w:tc>
      </w:tr>
      <w:tr w:rsidR="00BB0680" w:rsidRPr="00E043AE" w14:paraId="2ADA0EE9" w14:textId="77777777" w:rsidTr="004D582C">
        <w:tc>
          <w:tcPr>
            <w:tcW w:w="488" w:type="dxa"/>
            <w:vMerge/>
            <w:shd w:val="clear" w:color="auto" w:fill="auto"/>
          </w:tcPr>
          <w:p w14:paraId="7E64603C"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BCCD934"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2CB596F4" w14:textId="77777777" w:rsidR="00BB0680" w:rsidRPr="00E043AE" w:rsidRDefault="00BB0680" w:rsidP="004D582C">
            <w:pPr>
              <w:pStyle w:val="ConsPlusNormal"/>
              <w:jc w:val="center"/>
              <w:rPr>
                <w:sz w:val="20"/>
              </w:rPr>
            </w:pPr>
          </w:p>
        </w:tc>
        <w:tc>
          <w:tcPr>
            <w:tcW w:w="1417" w:type="dxa"/>
            <w:shd w:val="clear" w:color="auto" w:fill="auto"/>
          </w:tcPr>
          <w:p w14:paraId="4D6CDA3E" w14:textId="77777777" w:rsidR="00BB0680" w:rsidRPr="00E043AE" w:rsidRDefault="00BB0680" w:rsidP="004D582C">
            <w:pPr>
              <w:pStyle w:val="ConsPlusNormal"/>
              <w:jc w:val="center"/>
              <w:rPr>
                <w:sz w:val="20"/>
              </w:rPr>
            </w:pPr>
            <w:r w:rsidRPr="00E043AE">
              <w:rPr>
                <w:sz w:val="20"/>
              </w:rPr>
              <w:t>478,00</w:t>
            </w:r>
          </w:p>
        </w:tc>
        <w:tc>
          <w:tcPr>
            <w:tcW w:w="1418" w:type="dxa"/>
            <w:shd w:val="clear" w:color="auto" w:fill="auto"/>
          </w:tcPr>
          <w:p w14:paraId="63FD60ED"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0A7C4D3A"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DAB577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147C00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89DDAA8" w14:textId="77777777" w:rsidR="00BB0680" w:rsidRPr="00E043AE" w:rsidRDefault="00BB0680" w:rsidP="004D582C">
            <w:pPr>
              <w:pStyle w:val="ConsPlusNormal"/>
              <w:jc w:val="center"/>
              <w:rPr>
                <w:sz w:val="20"/>
              </w:rPr>
            </w:pPr>
            <w:r w:rsidRPr="00E043AE">
              <w:rPr>
                <w:sz w:val="20"/>
              </w:rPr>
              <w:t>0,00</w:t>
            </w:r>
          </w:p>
        </w:tc>
      </w:tr>
      <w:tr w:rsidR="00BB0680" w:rsidRPr="00E043AE" w14:paraId="01359804" w14:textId="77777777" w:rsidTr="004D582C">
        <w:tc>
          <w:tcPr>
            <w:tcW w:w="488" w:type="dxa"/>
            <w:vMerge/>
            <w:shd w:val="clear" w:color="auto" w:fill="auto"/>
          </w:tcPr>
          <w:p w14:paraId="0A7ADD1C"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26813432"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45BC1E68" w14:textId="77777777" w:rsidR="00BB0680" w:rsidRPr="00E043AE" w:rsidRDefault="00BB0680" w:rsidP="004D582C">
            <w:pPr>
              <w:pStyle w:val="ConsPlusNormal"/>
              <w:jc w:val="center"/>
              <w:rPr>
                <w:sz w:val="20"/>
              </w:rPr>
            </w:pPr>
          </w:p>
        </w:tc>
        <w:tc>
          <w:tcPr>
            <w:tcW w:w="1417" w:type="dxa"/>
            <w:shd w:val="clear" w:color="auto" w:fill="auto"/>
          </w:tcPr>
          <w:p w14:paraId="5CE7571E"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320603D9"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2BCE6F87"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99963C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C9501E2"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B763754" w14:textId="77777777" w:rsidR="00BB0680" w:rsidRPr="00E043AE" w:rsidRDefault="00BB0680" w:rsidP="004D582C">
            <w:pPr>
              <w:pStyle w:val="ConsPlusNormal"/>
              <w:jc w:val="center"/>
              <w:rPr>
                <w:sz w:val="20"/>
              </w:rPr>
            </w:pPr>
            <w:r w:rsidRPr="00E043AE">
              <w:rPr>
                <w:sz w:val="20"/>
              </w:rPr>
              <w:t>0,00</w:t>
            </w:r>
          </w:p>
        </w:tc>
      </w:tr>
      <w:tr w:rsidR="00BB0680" w:rsidRPr="00E043AE" w14:paraId="6721DF9F" w14:textId="77777777" w:rsidTr="004D582C">
        <w:tc>
          <w:tcPr>
            <w:tcW w:w="488" w:type="dxa"/>
            <w:vMerge w:val="restart"/>
            <w:shd w:val="clear" w:color="auto" w:fill="auto"/>
          </w:tcPr>
          <w:p w14:paraId="001586BB"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6.</w:t>
            </w:r>
          </w:p>
        </w:tc>
        <w:tc>
          <w:tcPr>
            <w:tcW w:w="4819" w:type="dxa"/>
            <w:shd w:val="clear" w:color="auto" w:fill="auto"/>
          </w:tcPr>
          <w:p w14:paraId="54DE6D07" w14:textId="77777777" w:rsidR="00BB0680" w:rsidRPr="00E043AE" w:rsidRDefault="00BB0680" w:rsidP="004D582C">
            <w:pPr>
              <w:pStyle w:val="ConsPlusNormal"/>
              <w:jc w:val="both"/>
              <w:rPr>
                <w:sz w:val="20"/>
              </w:rPr>
            </w:pPr>
            <w:r w:rsidRPr="00E043AE">
              <w:rPr>
                <w:sz w:val="20"/>
              </w:rPr>
              <w:t xml:space="preserve">Приобретение и установка детской игровой площадки по адресу: г. </w:t>
            </w:r>
            <w:proofErr w:type="gramStart"/>
            <w:r w:rsidRPr="00E043AE">
              <w:rPr>
                <w:sz w:val="20"/>
              </w:rPr>
              <w:t>Тейково,  во</w:t>
            </w:r>
            <w:proofErr w:type="gramEnd"/>
            <w:r w:rsidRPr="00E043AE">
              <w:rPr>
                <w:sz w:val="20"/>
              </w:rPr>
              <w:t xml:space="preserve"> дворе домов 18, 20 по ул. Новоженова и дома 2 по ул. Гвардейская</w:t>
            </w:r>
          </w:p>
        </w:tc>
        <w:tc>
          <w:tcPr>
            <w:tcW w:w="1985" w:type="dxa"/>
            <w:vMerge/>
            <w:shd w:val="clear" w:color="auto" w:fill="auto"/>
          </w:tcPr>
          <w:p w14:paraId="74099A9D" w14:textId="77777777" w:rsidR="00BB0680" w:rsidRPr="00E043AE" w:rsidRDefault="00BB0680" w:rsidP="004D582C">
            <w:pPr>
              <w:pStyle w:val="ConsPlusNormal"/>
              <w:jc w:val="center"/>
              <w:rPr>
                <w:sz w:val="20"/>
              </w:rPr>
            </w:pPr>
          </w:p>
        </w:tc>
        <w:tc>
          <w:tcPr>
            <w:tcW w:w="1417" w:type="dxa"/>
            <w:shd w:val="clear" w:color="auto" w:fill="auto"/>
          </w:tcPr>
          <w:p w14:paraId="2F7D7066" w14:textId="77777777" w:rsidR="00BB0680" w:rsidRPr="00E043AE" w:rsidRDefault="00BB0680" w:rsidP="004D582C">
            <w:pPr>
              <w:pStyle w:val="ConsPlusNormal"/>
              <w:jc w:val="center"/>
              <w:rPr>
                <w:sz w:val="20"/>
              </w:rPr>
            </w:pPr>
            <w:r w:rsidRPr="00E043AE">
              <w:rPr>
                <w:sz w:val="20"/>
              </w:rPr>
              <w:t>503,15826</w:t>
            </w:r>
          </w:p>
        </w:tc>
        <w:tc>
          <w:tcPr>
            <w:tcW w:w="1418" w:type="dxa"/>
            <w:shd w:val="clear" w:color="auto" w:fill="auto"/>
          </w:tcPr>
          <w:p w14:paraId="7A4DBA2A"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12EBD78B"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CB8B3C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4D4DF2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581FF0A" w14:textId="77777777" w:rsidR="00BB0680" w:rsidRPr="00E043AE" w:rsidRDefault="00BB0680" w:rsidP="004D582C">
            <w:pPr>
              <w:pStyle w:val="ConsPlusNormal"/>
              <w:jc w:val="center"/>
              <w:rPr>
                <w:sz w:val="20"/>
              </w:rPr>
            </w:pPr>
            <w:r w:rsidRPr="00E043AE">
              <w:rPr>
                <w:sz w:val="20"/>
              </w:rPr>
              <w:t>0,00</w:t>
            </w:r>
          </w:p>
        </w:tc>
      </w:tr>
      <w:tr w:rsidR="00BB0680" w:rsidRPr="00E043AE" w14:paraId="5ED9D819" w14:textId="77777777" w:rsidTr="004D582C">
        <w:tc>
          <w:tcPr>
            <w:tcW w:w="488" w:type="dxa"/>
            <w:vMerge/>
            <w:shd w:val="clear" w:color="auto" w:fill="auto"/>
          </w:tcPr>
          <w:p w14:paraId="198CD16C"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A4ADCF9"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350C13E6" w14:textId="77777777" w:rsidR="00BB0680" w:rsidRPr="00E043AE" w:rsidRDefault="00BB0680" w:rsidP="004D582C">
            <w:pPr>
              <w:pStyle w:val="ConsPlusNormal"/>
              <w:jc w:val="center"/>
              <w:rPr>
                <w:sz w:val="20"/>
              </w:rPr>
            </w:pPr>
          </w:p>
        </w:tc>
        <w:tc>
          <w:tcPr>
            <w:tcW w:w="1417" w:type="dxa"/>
            <w:shd w:val="clear" w:color="auto" w:fill="auto"/>
          </w:tcPr>
          <w:p w14:paraId="2B64376C" w14:textId="77777777" w:rsidR="00BB0680" w:rsidRPr="00E043AE" w:rsidRDefault="00BB0680" w:rsidP="004D582C">
            <w:pPr>
              <w:pStyle w:val="ConsPlusNormal"/>
              <w:jc w:val="center"/>
              <w:rPr>
                <w:sz w:val="20"/>
              </w:rPr>
            </w:pPr>
          </w:p>
        </w:tc>
        <w:tc>
          <w:tcPr>
            <w:tcW w:w="1418" w:type="dxa"/>
            <w:shd w:val="clear" w:color="auto" w:fill="auto"/>
          </w:tcPr>
          <w:p w14:paraId="3EAEEE0B" w14:textId="77777777" w:rsidR="00BB0680" w:rsidRPr="00E043AE" w:rsidRDefault="00BB0680" w:rsidP="004D582C">
            <w:pPr>
              <w:pStyle w:val="ConsPlusNormal"/>
              <w:jc w:val="center"/>
              <w:rPr>
                <w:sz w:val="20"/>
              </w:rPr>
            </w:pPr>
          </w:p>
        </w:tc>
        <w:tc>
          <w:tcPr>
            <w:tcW w:w="1417" w:type="dxa"/>
            <w:shd w:val="clear" w:color="auto" w:fill="auto"/>
          </w:tcPr>
          <w:p w14:paraId="57EF0498" w14:textId="77777777" w:rsidR="00BB0680" w:rsidRPr="00E043AE" w:rsidRDefault="00BB0680" w:rsidP="004D582C">
            <w:pPr>
              <w:pStyle w:val="ConsPlusNormal"/>
              <w:jc w:val="center"/>
              <w:rPr>
                <w:sz w:val="20"/>
              </w:rPr>
            </w:pPr>
          </w:p>
        </w:tc>
        <w:tc>
          <w:tcPr>
            <w:tcW w:w="1418" w:type="dxa"/>
            <w:shd w:val="clear" w:color="auto" w:fill="auto"/>
          </w:tcPr>
          <w:p w14:paraId="07902AF1" w14:textId="77777777" w:rsidR="00BB0680" w:rsidRPr="00E043AE" w:rsidRDefault="00BB0680" w:rsidP="004D582C">
            <w:pPr>
              <w:pStyle w:val="ConsPlusNormal"/>
              <w:jc w:val="center"/>
              <w:rPr>
                <w:sz w:val="20"/>
              </w:rPr>
            </w:pPr>
          </w:p>
        </w:tc>
        <w:tc>
          <w:tcPr>
            <w:tcW w:w="1275" w:type="dxa"/>
            <w:shd w:val="clear" w:color="auto" w:fill="auto"/>
          </w:tcPr>
          <w:p w14:paraId="40CC0C5C" w14:textId="77777777" w:rsidR="00BB0680" w:rsidRPr="00E043AE" w:rsidRDefault="00BB0680" w:rsidP="004D582C">
            <w:pPr>
              <w:pStyle w:val="ConsPlusNormal"/>
              <w:jc w:val="center"/>
              <w:rPr>
                <w:sz w:val="20"/>
              </w:rPr>
            </w:pPr>
          </w:p>
        </w:tc>
        <w:tc>
          <w:tcPr>
            <w:tcW w:w="1276" w:type="dxa"/>
            <w:shd w:val="clear" w:color="auto" w:fill="auto"/>
          </w:tcPr>
          <w:p w14:paraId="6F02F0B9" w14:textId="77777777" w:rsidR="00BB0680" w:rsidRPr="00E043AE" w:rsidRDefault="00BB0680" w:rsidP="004D582C">
            <w:pPr>
              <w:pStyle w:val="ConsPlusNormal"/>
              <w:jc w:val="center"/>
              <w:rPr>
                <w:sz w:val="20"/>
              </w:rPr>
            </w:pPr>
          </w:p>
        </w:tc>
      </w:tr>
      <w:tr w:rsidR="00BB0680" w:rsidRPr="00E043AE" w14:paraId="693638DA" w14:textId="77777777" w:rsidTr="004D582C">
        <w:tc>
          <w:tcPr>
            <w:tcW w:w="488" w:type="dxa"/>
            <w:vMerge/>
            <w:shd w:val="clear" w:color="auto" w:fill="auto"/>
          </w:tcPr>
          <w:p w14:paraId="664430B0"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10CC892"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427773D0" w14:textId="77777777" w:rsidR="00BB0680" w:rsidRPr="00E043AE" w:rsidRDefault="00BB0680" w:rsidP="004D582C">
            <w:pPr>
              <w:pStyle w:val="ConsPlusNormal"/>
              <w:jc w:val="center"/>
              <w:rPr>
                <w:sz w:val="20"/>
              </w:rPr>
            </w:pPr>
          </w:p>
        </w:tc>
        <w:tc>
          <w:tcPr>
            <w:tcW w:w="1417" w:type="dxa"/>
            <w:shd w:val="clear" w:color="auto" w:fill="auto"/>
          </w:tcPr>
          <w:p w14:paraId="7BA2C62E" w14:textId="77777777" w:rsidR="00BB0680" w:rsidRPr="00E043AE" w:rsidRDefault="00BB0680" w:rsidP="004D582C">
            <w:pPr>
              <w:pStyle w:val="ConsPlusNormal"/>
              <w:jc w:val="center"/>
              <w:rPr>
                <w:sz w:val="20"/>
              </w:rPr>
            </w:pPr>
            <w:r w:rsidRPr="00E043AE">
              <w:rPr>
                <w:sz w:val="20"/>
              </w:rPr>
              <w:t>25,15826</w:t>
            </w:r>
          </w:p>
        </w:tc>
        <w:tc>
          <w:tcPr>
            <w:tcW w:w="1418" w:type="dxa"/>
            <w:shd w:val="clear" w:color="auto" w:fill="auto"/>
          </w:tcPr>
          <w:p w14:paraId="2E99C7D3"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5C93BFE5"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B3590A8"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0FB360D"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0557355" w14:textId="77777777" w:rsidR="00BB0680" w:rsidRPr="00E043AE" w:rsidRDefault="00BB0680" w:rsidP="004D582C">
            <w:pPr>
              <w:pStyle w:val="ConsPlusNormal"/>
              <w:jc w:val="center"/>
              <w:rPr>
                <w:sz w:val="20"/>
              </w:rPr>
            </w:pPr>
            <w:r w:rsidRPr="00E043AE">
              <w:rPr>
                <w:sz w:val="20"/>
              </w:rPr>
              <w:t>0,00</w:t>
            </w:r>
          </w:p>
        </w:tc>
      </w:tr>
      <w:tr w:rsidR="00BB0680" w:rsidRPr="00E043AE" w14:paraId="3E6EFDAB" w14:textId="77777777" w:rsidTr="004D582C">
        <w:tc>
          <w:tcPr>
            <w:tcW w:w="488" w:type="dxa"/>
            <w:vMerge/>
            <w:shd w:val="clear" w:color="auto" w:fill="auto"/>
          </w:tcPr>
          <w:p w14:paraId="602FED2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29A98686"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679A939A" w14:textId="77777777" w:rsidR="00BB0680" w:rsidRPr="00E043AE" w:rsidRDefault="00BB0680" w:rsidP="004D582C">
            <w:pPr>
              <w:pStyle w:val="ConsPlusNormal"/>
              <w:jc w:val="center"/>
              <w:rPr>
                <w:sz w:val="20"/>
              </w:rPr>
            </w:pPr>
          </w:p>
        </w:tc>
        <w:tc>
          <w:tcPr>
            <w:tcW w:w="1417" w:type="dxa"/>
            <w:shd w:val="clear" w:color="auto" w:fill="auto"/>
          </w:tcPr>
          <w:p w14:paraId="301D5B61" w14:textId="77777777" w:rsidR="00BB0680" w:rsidRPr="00E043AE" w:rsidRDefault="00BB0680" w:rsidP="004D582C">
            <w:pPr>
              <w:pStyle w:val="ConsPlusNormal"/>
              <w:jc w:val="center"/>
              <w:rPr>
                <w:sz w:val="20"/>
              </w:rPr>
            </w:pPr>
            <w:r w:rsidRPr="00E043AE">
              <w:rPr>
                <w:sz w:val="20"/>
              </w:rPr>
              <w:t>478,00</w:t>
            </w:r>
          </w:p>
        </w:tc>
        <w:tc>
          <w:tcPr>
            <w:tcW w:w="1418" w:type="dxa"/>
            <w:shd w:val="clear" w:color="auto" w:fill="auto"/>
          </w:tcPr>
          <w:p w14:paraId="7147694F"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5B9FEA11"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0E37D7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2504E2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DD278BE" w14:textId="77777777" w:rsidR="00BB0680" w:rsidRPr="00E043AE" w:rsidRDefault="00BB0680" w:rsidP="004D582C">
            <w:pPr>
              <w:pStyle w:val="ConsPlusNormal"/>
              <w:jc w:val="center"/>
              <w:rPr>
                <w:sz w:val="20"/>
              </w:rPr>
            </w:pPr>
            <w:r w:rsidRPr="00E043AE">
              <w:rPr>
                <w:sz w:val="20"/>
              </w:rPr>
              <w:t>0,00</w:t>
            </w:r>
          </w:p>
        </w:tc>
      </w:tr>
      <w:tr w:rsidR="00BB0680" w:rsidRPr="00E043AE" w14:paraId="665943F9" w14:textId="77777777" w:rsidTr="004D582C">
        <w:tc>
          <w:tcPr>
            <w:tcW w:w="488" w:type="dxa"/>
            <w:vMerge/>
            <w:shd w:val="clear" w:color="auto" w:fill="auto"/>
          </w:tcPr>
          <w:p w14:paraId="430671A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942AFB0"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3E5AF098" w14:textId="77777777" w:rsidR="00BB0680" w:rsidRPr="00E043AE" w:rsidRDefault="00BB0680" w:rsidP="004D582C">
            <w:pPr>
              <w:pStyle w:val="ConsPlusNormal"/>
              <w:jc w:val="center"/>
              <w:rPr>
                <w:sz w:val="20"/>
              </w:rPr>
            </w:pPr>
          </w:p>
        </w:tc>
        <w:tc>
          <w:tcPr>
            <w:tcW w:w="1417" w:type="dxa"/>
            <w:shd w:val="clear" w:color="auto" w:fill="auto"/>
          </w:tcPr>
          <w:p w14:paraId="41CCC226"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740F7DB"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2717469"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158BB08C"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B009A84"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1348182" w14:textId="77777777" w:rsidR="00BB0680" w:rsidRPr="00E043AE" w:rsidRDefault="00BB0680" w:rsidP="004D582C">
            <w:pPr>
              <w:pStyle w:val="ConsPlusNormal"/>
              <w:jc w:val="center"/>
              <w:rPr>
                <w:sz w:val="20"/>
              </w:rPr>
            </w:pPr>
            <w:r w:rsidRPr="00E043AE">
              <w:rPr>
                <w:sz w:val="20"/>
              </w:rPr>
              <w:t>0,00</w:t>
            </w:r>
          </w:p>
        </w:tc>
      </w:tr>
      <w:tr w:rsidR="00BB0680" w:rsidRPr="00E043AE" w14:paraId="7BC70F46" w14:textId="77777777" w:rsidTr="004D582C">
        <w:tc>
          <w:tcPr>
            <w:tcW w:w="488" w:type="dxa"/>
            <w:vMerge w:val="restart"/>
            <w:shd w:val="clear" w:color="auto" w:fill="auto"/>
          </w:tcPr>
          <w:p w14:paraId="099188F1"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7.</w:t>
            </w:r>
          </w:p>
        </w:tc>
        <w:tc>
          <w:tcPr>
            <w:tcW w:w="4819" w:type="dxa"/>
            <w:shd w:val="clear" w:color="auto" w:fill="auto"/>
          </w:tcPr>
          <w:p w14:paraId="2F3F4517" w14:textId="77777777" w:rsidR="00BB0680" w:rsidRPr="00E043AE" w:rsidRDefault="00BB0680" w:rsidP="004D582C">
            <w:pPr>
              <w:pStyle w:val="ConsPlusNormal"/>
              <w:jc w:val="both"/>
              <w:rPr>
                <w:sz w:val="20"/>
              </w:rPr>
            </w:pPr>
            <w:r w:rsidRPr="00E043AE">
              <w:rPr>
                <w:sz w:val="20"/>
              </w:rPr>
              <w:t xml:space="preserve">Демонтаж старого оборудования детской игровой площадки, приобретение и установка игровых элементов по адресу: г. Тейково, ул.  Ульяновская, д. </w:t>
            </w:r>
            <w:r w:rsidRPr="00E043AE">
              <w:rPr>
                <w:sz w:val="20"/>
              </w:rPr>
              <w:lastRenderedPageBreak/>
              <w:t>3/13</w:t>
            </w:r>
          </w:p>
        </w:tc>
        <w:tc>
          <w:tcPr>
            <w:tcW w:w="1985" w:type="dxa"/>
            <w:vMerge/>
            <w:shd w:val="clear" w:color="auto" w:fill="auto"/>
          </w:tcPr>
          <w:p w14:paraId="294A5E65" w14:textId="77777777" w:rsidR="00BB0680" w:rsidRPr="00E043AE" w:rsidRDefault="00BB0680" w:rsidP="004D582C">
            <w:pPr>
              <w:pStyle w:val="ConsPlusNormal"/>
              <w:jc w:val="center"/>
              <w:rPr>
                <w:sz w:val="20"/>
              </w:rPr>
            </w:pPr>
          </w:p>
        </w:tc>
        <w:tc>
          <w:tcPr>
            <w:tcW w:w="1417" w:type="dxa"/>
            <w:shd w:val="clear" w:color="auto" w:fill="auto"/>
          </w:tcPr>
          <w:p w14:paraId="251416C5" w14:textId="77777777" w:rsidR="00BB0680" w:rsidRPr="00E043AE" w:rsidRDefault="00BB0680" w:rsidP="004D582C">
            <w:pPr>
              <w:pStyle w:val="ConsPlusNormal"/>
              <w:jc w:val="center"/>
              <w:rPr>
                <w:sz w:val="20"/>
              </w:rPr>
            </w:pPr>
            <w:r w:rsidRPr="00E043AE">
              <w:rPr>
                <w:sz w:val="20"/>
              </w:rPr>
              <w:t>526,31579</w:t>
            </w:r>
          </w:p>
        </w:tc>
        <w:tc>
          <w:tcPr>
            <w:tcW w:w="1418" w:type="dxa"/>
            <w:shd w:val="clear" w:color="auto" w:fill="auto"/>
          </w:tcPr>
          <w:p w14:paraId="0EBA4163"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1A6B20D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1AD6F86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440522C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414C49A" w14:textId="77777777" w:rsidR="00BB0680" w:rsidRPr="00E043AE" w:rsidRDefault="00BB0680" w:rsidP="004D582C">
            <w:pPr>
              <w:pStyle w:val="ConsPlusNormal"/>
              <w:jc w:val="center"/>
              <w:rPr>
                <w:sz w:val="20"/>
              </w:rPr>
            </w:pPr>
            <w:r w:rsidRPr="00E043AE">
              <w:rPr>
                <w:sz w:val="20"/>
              </w:rPr>
              <w:t>0,00</w:t>
            </w:r>
          </w:p>
        </w:tc>
      </w:tr>
      <w:tr w:rsidR="00BB0680" w:rsidRPr="00E043AE" w14:paraId="2A8BF68F" w14:textId="77777777" w:rsidTr="004D582C">
        <w:tc>
          <w:tcPr>
            <w:tcW w:w="488" w:type="dxa"/>
            <w:vMerge/>
            <w:shd w:val="clear" w:color="auto" w:fill="auto"/>
          </w:tcPr>
          <w:p w14:paraId="1EA1EDA3"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5264DC5"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69826A50" w14:textId="77777777" w:rsidR="00BB0680" w:rsidRPr="00E043AE" w:rsidRDefault="00BB0680" w:rsidP="004D582C">
            <w:pPr>
              <w:pStyle w:val="ConsPlusNormal"/>
              <w:jc w:val="center"/>
              <w:rPr>
                <w:sz w:val="20"/>
              </w:rPr>
            </w:pPr>
          </w:p>
        </w:tc>
        <w:tc>
          <w:tcPr>
            <w:tcW w:w="1417" w:type="dxa"/>
            <w:shd w:val="clear" w:color="auto" w:fill="auto"/>
          </w:tcPr>
          <w:p w14:paraId="4B35608B" w14:textId="77777777" w:rsidR="00BB0680" w:rsidRPr="00E043AE" w:rsidRDefault="00BB0680" w:rsidP="004D582C">
            <w:pPr>
              <w:pStyle w:val="ConsPlusNormal"/>
              <w:jc w:val="center"/>
              <w:rPr>
                <w:sz w:val="20"/>
              </w:rPr>
            </w:pPr>
          </w:p>
        </w:tc>
        <w:tc>
          <w:tcPr>
            <w:tcW w:w="1418" w:type="dxa"/>
            <w:shd w:val="clear" w:color="auto" w:fill="auto"/>
          </w:tcPr>
          <w:p w14:paraId="59C59A66" w14:textId="77777777" w:rsidR="00BB0680" w:rsidRPr="00E043AE" w:rsidRDefault="00BB0680" w:rsidP="004D582C">
            <w:pPr>
              <w:pStyle w:val="ConsPlusNormal"/>
              <w:jc w:val="center"/>
              <w:rPr>
                <w:sz w:val="20"/>
              </w:rPr>
            </w:pPr>
          </w:p>
        </w:tc>
        <w:tc>
          <w:tcPr>
            <w:tcW w:w="1417" w:type="dxa"/>
            <w:shd w:val="clear" w:color="auto" w:fill="auto"/>
          </w:tcPr>
          <w:p w14:paraId="0CC11619" w14:textId="77777777" w:rsidR="00BB0680" w:rsidRPr="00E043AE" w:rsidRDefault="00BB0680" w:rsidP="004D582C">
            <w:pPr>
              <w:pStyle w:val="ConsPlusNormal"/>
              <w:jc w:val="center"/>
              <w:rPr>
                <w:sz w:val="20"/>
              </w:rPr>
            </w:pPr>
          </w:p>
        </w:tc>
        <w:tc>
          <w:tcPr>
            <w:tcW w:w="1418" w:type="dxa"/>
            <w:shd w:val="clear" w:color="auto" w:fill="auto"/>
          </w:tcPr>
          <w:p w14:paraId="667964CB" w14:textId="77777777" w:rsidR="00BB0680" w:rsidRPr="00E043AE" w:rsidRDefault="00BB0680" w:rsidP="004D582C">
            <w:pPr>
              <w:pStyle w:val="ConsPlusNormal"/>
              <w:jc w:val="center"/>
              <w:rPr>
                <w:sz w:val="20"/>
              </w:rPr>
            </w:pPr>
          </w:p>
        </w:tc>
        <w:tc>
          <w:tcPr>
            <w:tcW w:w="1275" w:type="dxa"/>
            <w:shd w:val="clear" w:color="auto" w:fill="auto"/>
          </w:tcPr>
          <w:p w14:paraId="5A1CA3ED" w14:textId="77777777" w:rsidR="00BB0680" w:rsidRPr="00E043AE" w:rsidRDefault="00BB0680" w:rsidP="004D582C">
            <w:pPr>
              <w:pStyle w:val="ConsPlusNormal"/>
              <w:jc w:val="center"/>
              <w:rPr>
                <w:sz w:val="20"/>
              </w:rPr>
            </w:pPr>
          </w:p>
        </w:tc>
        <w:tc>
          <w:tcPr>
            <w:tcW w:w="1276" w:type="dxa"/>
            <w:shd w:val="clear" w:color="auto" w:fill="auto"/>
          </w:tcPr>
          <w:p w14:paraId="17C98F52" w14:textId="77777777" w:rsidR="00BB0680" w:rsidRPr="00E043AE" w:rsidRDefault="00BB0680" w:rsidP="004D582C">
            <w:pPr>
              <w:pStyle w:val="ConsPlusNormal"/>
              <w:jc w:val="center"/>
              <w:rPr>
                <w:sz w:val="20"/>
              </w:rPr>
            </w:pPr>
          </w:p>
        </w:tc>
      </w:tr>
      <w:tr w:rsidR="00BB0680" w:rsidRPr="00E043AE" w14:paraId="4652973E" w14:textId="77777777" w:rsidTr="004D582C">
        <w:tc>
          <w:tcPr>
            <w:tcW w:w="488" w:type="dxa"/>
            <w:vMerge/>
            <w:shd w:val="clear" w:color="auto" w:fill="auto"/>
          </w:tcPr>
          <w:p w14:paraId="567EA783"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53ED2514"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4BB45DF6" w14:textId="77777777" w:rsidR="00BB0680" w:rsidRPr="00E043AE" w:rsidRDefault="00BB0680" w:rsidP="004D582C">
            <w:pPr>
              <w:pStyle w:val="ConsPlusNormal"/>
              <w:jc w:val="center"/>
              <w:rPr>
                <w:sz w:val="20"/>
              </w:rPr>
            </w:pPr>
          </w:p>
        </w:tc>
        <w:tc>
          <w:tcPr>
            <w:tcW w:w="1417" w:type="dxa"/>
            <w:shd w:val="clear" w:color="auto" w:fill="auto"/>
          </w:tcPr>
          <w:p w14:paraId="61857D35" w14:textId="77777777" w:rsidR="00BB0680" w:rsidRPr="00E043AE" w:rsidRDefault="00BB0680" w:rsidP="004D582C">
            <w:pPr>
              <w:pStyle w:val="ConsPlusNormal"/>
              <w:jc w:val="center"/>
              <w:rPr>
                <w:sz w:val="20"/>
              </w:rPr>
            </w:pPr>
            <w:r w:rsidRPr="00E043AE">
              <w:rPr>
                <w:sz w:val="20"/>
              </w:rPr>
              <w:t>26,31579</w:t>
            </w:r>
          </w:p>
        </w:tc>
        <w:tc>
          <w:tcPr>
            <w:tcW w:w="1418" w:type="dxa"/>
            <w:shd w:val="clear" w:color="auto" w:fill="auto"/>
          </w:tcPr>
          <w:p w14:paraId="59214819"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6CD7CBDC"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DB49C8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4E5A636"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9261DCF" w14:textId="77777777" w:rsidR="00BB0680" w:rsidRPr="00E043AE" w:rsidRDefault="00BB0680" w:rsidP="004D582C">
            <w:pPr>
              <w:pStyle w:val="ConsPlusNormal"/>
              <w:jc w:val="center"/>
              <w:rPr>
                <w:sz w:val="20"/>
              </w:rPr>
            </w:pPr>
            <w:r w:rsidRPr="00E043AE">
              <w:rPr>
                <w:sz w:val="20"/>
              </w:rPr>
              <w:t>0,00</w:t>
            </w:r>
          </w:p>
        </w:tc>
      </w:tr>
      <w:tr w:rsidR="00BB0680" w:rsidRPr="00E043AE" w14:paraId="7F4772DA" w14:textId="77777777" w:rsidTr="004D582C">
        <w:tc>
          <w:tcPr>
            <w:tcW w:w="488" w:type="dxa"/>
            <w:vMerge/>
            <w:shd w:val="clear" w:color="auto" w:fill="auto"/>
          </w:tcPr>
          <w:p w14:paraId="698107E7"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161915B7"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5B62DD6D" w14:textId="77777777" w:rsidR="00BB0680" w:rsidRPr="00E043AE" w:rsidRDefault="00BB0680" w:rsidP="004D582C">
            <w:pPr>
              <w:pStyle w:val="ConsPlusNormal"/>
              <w:jc w:val="center"/>
              <w:rPr>
                <w:sz w:val="20"/>
              </w:rPr>
            </w:pPr>
          </w:p>
        </w:tc>
        <w:tc>
          <w:tcPr>
            <w:tcW w:w="1417" w:type="dxa"/>
            <w:shd w:val="clear" w:color="auto" w:fill="auto"/>
          </w:tcPr>
          <w:p w14:paraId="7AD59787" w14:textId="77777777" w:rsidR="00BB0680" w:rsidRPr="00E043AE" w:rsidRDefault="00BB0680" w:rsidP="004D582C">
            <w:pPr>
              <w:pStyle w:val="ConsPlusNormal"/>
              <w:jc w:val="center"/>
              <w:rPr>
                <w:sz w:val="20"/>
              </w:rPr>
            </w:pPr>
            <w:r w:rsidRPr="00E043AE">
              <w:rPr>
                <w:sz w:val="20"/>
              </w:rPr>
              <w:t>500,00</w:t>
            </w:r>
          </w:p>
        </w:tc>
        <w:tc>
          <w:tcPr>
            <w:tcW w:w="1418" w:type="dxa"/>
            <w:shd w:val="clear" w:color="auto" w:fill="auto"/>
          </w:tcPr>
          <w:p w14:paraId="6F231CB0"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3110758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F78F9E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F171E0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74E7E4F5" w14:textId="77777777" w:rsidR="00BB0680" w:rsidRPr="00E043AE" w:rsidRDefault="00BB0680" w:rsidP="004D582C">
            <w:pPr>
              <w:pStyle w:val="ConsPlusNormal"/>
              <w:jc w:val="center"/>
              <w:rPr>
                <w:sz w:val="20"/>
              </w:rPr>
            </w:pPr>
            <w:r w:rsidRPr="00E043AE">
              <w:rPr>
                <w:sz w:val="20"/>
              </w:rPr>
              <w:t>0,00</w:t>
            </w:r>
          </w:p>
        </w:tc>
      </w:tr>
      <w:tr w:rsidR="00BB0680" w:rsidRPr="00E043AE" w14:paraId="66A27F46" w14:textId="77777777" w:rsidTr="004D582C">
        <w:tc>
          <w:tcPr>
            <w:tcW w:w="488" w:type="dxa"/>
            <w:vMerge/>
            <w:shd w:val="clear" w:color="auto" w:fill="auto"/>
          </w:tcPr>
          <w:p w14:paraId="730E0C1B"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7CF34BD6"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1CB13D77" w14:textId="77777777" w:rsidR="00BB0680" w:rsidRPr="00E043AE" w:rsidRDefault="00BB0680" w:rsidP="004D582C">
            <w:pPr>
              <w:pStyle w:val="ConsPlusNormal"/>
              <w:jc w:val="center"/>
              <w:rPr>
                <w:sz w:val="20"/>
              </w:rPr>
            </w:pPr>
          </w:p>
        </w:tc>
        <w:tc>
          <w:tcPr>
            <w:tcW w:w="1417" w:type="dxa"/>
            <w:shd w:val="clear" w:color="auto" w:fill="auto"/>
          </w:tcPr>
          <w:p w14:paraId="568FC749"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4DD192E"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111BD580"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3DA568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A3680BE"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7F5AAB4" w14:textId="77777777" w:rsidR="00BB0680" w:rsidRPr="00E043AE" w:rsidRDefault="00BB0680" w:rsidP="004D582C">
            <w:pPr>
              <w:pStyle w:val="ConsPlusNormal"/>
              <w:jc w:val="center"/>
              <w:rPr>
                <w:sz w:val="20"/>
              </w:rPr>
            </w:pPr>
            <w:r w:rsidRPr="00E043AE">
              <w:rPr>
                <w:sz w:val="20"/>
              </w:rPr>
              <w:t>0,00</w:t>
            </w:r>
          </w:p>
        </w:tc>
      </w:tr>
      <w:tr w:rsidR="00BB0680" w:rsidRPr="00E043AE" w14:paraId="4D1F11A7" w14:textId="77777777" w:rsidTr="004D582C">
        <w:tc>
          <w:tcPr>
            <w:tcW w:w="488" w:type="dxa"/>
            <w:vMerge w:val="restart"/>
            <w:shd w:val="clear" w:color="auto" w:fill="auto"/>
          </w:tcPr>
          <w:p w14:paraId="02F99001"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8.</w:t>
            </w:r>
          </w:p>
        </w:tc>
        <w:tc>
          <w:tcPr>
            <w:tcW w:w="4819" w:type="dxa"/>
            <w:shd w:val="clear" w:color="auto" w:fill="auto"/>
          </w:tcPr>
          <w:p w14:paraId="3B16153C" w14:textId="77777777" w:rsidR="00BB0680" w:rsidRPr="00E043AE" w:rsidRDefault="00BB0680" w:rsidP="004D582C">
            <w:pPr>
              <w:pStyle w:val="ConsPlusNormal"/>
              <w:jc w:val="both"/>
              <w:rPr>
                <w:sz w:val="20"/>
              </w:rPr>
            </w:pPr>
            <w:r w:rsidRPr="00E043AE">
              <w:rPr>
                <w:sz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59397258" w14:textId="77777777" w:rsidR="00BB0680" w:rsidRPr="00E043AE" w:rsidRDefault="00BB0680" w:rsidP="004D582C">
            <w:pPr>
              <w:pStyle w:val="ConsPlusNormal"/>
              <w:jc w:val="center"/>
              <w:rPr>
                <w:sz w:val="20"/>
              </w:rPr>
            </w:pPr>
            <w:r w:rsidRPr="00E043AE">
              <w:rPr>
                <w:sz w:val="20"/>
              </w:rPr>
              <w:t xml:space="preserve">МКУ </w:t>
            </w:r>
            <w:proofErr w:type="spellStart"/>
            <w:r w:rsidRPr="00E043AE">
              <w:rPr>
                <w:sz w:val="20"/>
              </w:rPr>
              <w:t>г.о</w:t>
            </w:r>
            <w:proofErr w:type="spellEnd"/>
            <w:r w:rsidRPr="00E043AE">
              <w:rPr>
                <w:sz w:val="20"/>
              </w:rPr>
              <w:t>. Тейково «Служба заказчика»</w:t>
            </w:r>
          </w:p>
        </w:tc>
        <w:tc>
          <w:tcPr>
            <w:tcW w:w="1417" w:type="dxa"/>
            <w:shd w:val="clear" w:color="auto" w:fill="auto"/>
          </w:tcPr>
          <w:p w14:paraId="0BE478C2" w14:textId="77777777" w:rsidR="00BB0680" w:rsidRPr="00E043AE" w:rsidRDefault="00BB0680" w:rsidP="004D582C">
            <w:pPr>
              <w:pStyle w:val="ConsPlusNormal"/>
              <w:jc w:val="center"/>
              <w:rPr>
                <w:sz w:val="20"/>
              </w:rPr>
            </w:pPr>
            <w:r w:rsidRPr="00E043AE">
              <w:rPr>
                <w:sz w:val="20"/>
              </w:rPr>
              <w:t>3 500,00</w:t>
            </w:r>
          </w:p>
        </w:tc>
        <w:tc>
          <w:tcPr>
            <w:tcW w:w="1418" w:type="dxa"/>
            <w:shd w:val="clear" w:color="auto" w:fill="auto"/>
          </w:tcPr>
          <w:p w14:paraId="56F95556"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364B9A30" w14:textId="77777777" w:rsidR="00BB0680" w:rsidRPr="00E043AE" w:rsidRDefault="00BB0680" w:rsidP="004D582C">
            <w:pPr>
              <w:pStyle w:val="ConsPlusNormal"/>
              <w:jc w:val="center"/>
            </w:pPr>
            <w:r w:rsidRPr="00E043AE">
              <w:rPr>
                <w:sz w:val="20"/>
              </w:rPr>
              <w:t>0,00</w:t>
            </w:r>
          </w:p>
        </w:tc>
        <w:tc>
          <w:tcPr>
            <w:tcW w:w="1418" w:type="dxa"/>
            <w:shd w:val="clear" w:color="auto" w:fill="auto"/>
          </w:tcPr>
          <w:p w14:paraId="0D66E40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F46AA0C"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14F66F78" w14:textId="77777777" w:rsidR="00BB0680" w:rsidRPr="00E043AE" w:rsidRDefault="00BB0680" w:rsidP="004D582C">
            <w:pPr>
              <w:pStyle w:val="ConsPlusNormal"/>
              <w:jc w:val="center"/>
              <w:rPr>
                <w:sz w:val="20"/>
              </w:rPr>
            </w:pPr>
            <w:r w:rsidRPr="00E043AE">
              <w:rPr>
                <w:sz w:val="20"/>
              </w:rPr>
              <w:t>0,00</w:t>
            </w:r>
          </w:p>
        </w:tc>
      </w:tr>
      <w:tr w:rsidR="00BB0680" w:rsidRPr="00E043AE" w14:paraId="6CFC3A3B" w14:textId="77777777" w:rsidTr="004D582C">
        <w:tc>
          <w:tcPr>
            <w:tcW w:w="488" w:type="dxa"/>
            <w:vMerge/>
            <w:shd w:val="clear" w:color="auto" w:fill="auto"/>
          </w:tcPr>
          <w:p w14:paraId="3BF52350"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6588044"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4C3D8020" w14:textId="77777777" w:rsidR="00BB0680" w:rsidRPr="00E043AE" w:rsidRDefault="00BB0680" w:rsidP="004D582C">
            <w:pPr>
              <w:pStyle w:val="ConsPlusNormal"/>
              <w:jc w:val="center"/>
              <w:rPr>
                <w:sz w:val="20"/>
              </w:rPr>
            </w:pPr>
          </w:p>
        </w:tc>
        <w:tc>
          <w:tcPr>
            <w:tcW w:w="1417" w:type="dxa"/>
            <w:shd w:val="clear" w:color="auto" w:fill="auto"/>
          </w:tcPr>
          <w:p w14:paraId="6E693A24" w14:textId="77777777" w:rsidR="00BB0680" w:rsidRPr="00E043AE" w:rsidRDefault="00BB0680" w:rsidP="004D582C">
            <w:pPr>
              <w:pStyle w:val="ConsPlusNormal"/>
              <w:jc w:val="center"/>
              <w:rPr>
                <w:sz w:val="20"/>
              </w:rPr>
            </w:pPr>
          </w:p>
        </w:tc>
        <w:tc>
          <w:tcPr>
            <w:tcW w:w="1418" w:type="dxa"/>
            <w:shd w:val="clear" w:color="auto" w:fill="auto"/>
          </w:tcPr>
          <w:p w14:paraId="55E87435" w14:textId="77777777" w:rsidR="00BB0680" w:rsidRPr="00E043AE" w:rsidRDefault="00BB0680" w:rsidP="004D582C">
            <w:pPr>
              <w:pStyle w:val="ConsPlusNormal"/>
              <w:jc w:val="center"/>
              <w:rPr>
                <w:sz w:val="20"/>
              </w:rPr>
            </w:pPr>
          </w:p>
        </w:tc>
        <w:tc>
          <w:tcPr>
            <w:tcW w:w="1417" w:type="dxa"/>
            <w:shd w:val="clear" w:color="auto" w:fill="auto"/>
          </w:tcPr>
          <w:p w14:paraId="51BEFC48" w14:textId="77777777" w:rsidR="00BB0680" w:rsidRPr="00E043AE" w:rsidRDefault="00BB0680" w:rsidP="004D582C">
            <w:pPr>
              <w:pStyle w:val="ConsPlusNormal"/>
              <w:jc w:val="center"/>
              <w:rPr>
                <w:sz w:val="20"/>
              </w:rPr>
            </w:pPr>
          </w:p>
        </w:tc>
        <w:tc>
          <w:tcPr>
            <w:tcW w:w="1418" w:type="dxa"/>
            <w:shd w:val="clear" w:color="auto" w:fill="auto"/>
          </w:tcPr>
          <w:p w14:paraId="26E126A2" w14:textId="77777777" w:rsidR="00BB0680" w:rsidRPr="00E043AE" w:rsidRDefault="00BB0680" w:rsidP="004D582C">
            <w:pPr>
              <w:pStyle w:val="ConsPlusNormal"/>
              <w:jc w:val="center"/>
              <w:rPr>
                <w:sz w:val="20"/>
              </w:rPr>
            </w:pPr>
          </w:p>
        </w:tc>
        <w:tc>
          <w:tcPr>
            <w:tcW w:w="1275" w:type="dxa"/>
            <w:shd w:val="clear" w:color="auto" w:fill="auto"/>
          </w:tcPr>
          <w:p w14:paraId="2693CB7A" w14:textId="77777777" w:rsidR="00BB0680" w:rsidRPr="00E043AE" w:rsidRDefault="00BB0680" w:rsidP="004D582C">
            <w:pPr>
              <w:pStyle w:val="ConsPlusNormal"/>
              <w:jc w:val="center"/>
              <w:rPr>
                <w:sz w:val="20"/>
              </w:rPr>
            </w:pPr>
          </w:p>
        </w:tc>
        <w:tc>
          <w:tcPr>
            <w:tcW w:w="1276" w:type="dxa"/>
            <w:shd w:val="clear" w:color="auto" w:fill="auto"/>
          </w:tcPr>
          <w:p w14:paraId="0EF1CAC2" w14:textId="77777777" w:rsidR="00BB0680" w:rsidRPr="00E043AE" w:rsidRDefault="00BB0680" w:rsidP="004D582C">
            <w:pPr>
              <w:pStyle w:val="ConsPlusNormal"/>
              <w:jc w:val="center"/>
              <w:rPr>
                <w:sz w:val="20"/>
              </w:rPr>
            </w:pPr>
          </w:p>
        </w:tc>
      </w:tr>
      <w:tr w:rsidR="00BB0680" w:rsidRPr="00E043AE" w14:paraId="64ED2DEA" w14:textId="77777777" w:rsidTr="004D582C">
        <w:tc>
          <w:tcPr>
            <w:tcW w:w="488" w:type="dxa"/>
            <w:vMerge/>
            <w:shd w:val="clear" w:color="auto" w:fill="auto"/>
          </w:tcPr>
          <w:p w14:paraId="2352EDC2"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3F77FCED"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792ED494" w14:textId="77777777" w:rsidR="00BB0680" w:rsidRPr="00E043AE" w:rsidRDefault="00BB0680" w:rsidP="004D582C">
            <w:pPr>
              <w:pStyle w:val="ConsPlusNormal"/>
              <w:jc w:val="center"/>
              <w:rPr>
                <w:sz w:val="20"/>
              </w:rPr>
            </w:pPr>
          </w:p>
        </w:tc>
        <w:tc>
          <w:tcPr>
            <w:tcW w:w="1417" w:type="dxa"/>
            <w:shd w:val="clear" w:color="auto" w:fill="auto"/>
          </w:tcPr>
          <w:p w14:paraId="149E32B8" w14:textId="77777777" w:rsidR="00BB0680" w:rsidRPr="00E043AE" w:rsidRDefault="00BB0680" w:rsidP="004D582C">
            <w:pPr>
              <w:pStyle w:val="ConsPlusNormal"/>
              <w:jc w:val="center"/>
              <w:rPr>
                <w:sz w:val="20"/>
              </w:rPr>
            </w:pPr>
            <w:r w:rsidRPr="00E043AE">
              <w:rPr>
                <w:sz w:val="20"/>
              </w:rPr>
              <w:t>12,84740</w:t>
            </w:r>
          </w:p>
        </w:tc>
        <w:tc>
          <w:tcPr>
            <w:tcW w:w="1418" w:type="dxa"/>
            <w:shd w:val="clear" w:color="auto" w:fill="auto"/>
          </w:tcPr>
          <w:p w14:paraId="140C878D"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3FB8E35F"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32F7815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5C2A9C0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9B1CC08" w14:textId="77777777" w:rsidR="00BB0680" w:rsidRPr="00E043AE" w:rsidRDefault="00BB0680" w:rsidP="004D582C">
            <w:pPr>
              <w:pStyle w:val="ConsPlusNormal"/>
              <w:jc w:val="center"/>
              <w:rPr>
                <w:sz w:val="20"/>
              </w:rPr>
            </w:pPr>
            <w:r w:rsidRPr="00E043AE">
              <w:rPr>
                <w:sz w:val="20"/>
              </w:rPr>
              <w:t>0,00</w:t>
            </w:r>
          </w:p>
        </w:tc>
      </w:tr>
      <w:tr w:rsidR="00BB0680" w:rsidRPr="00E043AE" w14:paraId="40F4A586" w14:textId="77777777" w:rsidTr="004D582C">
        <w:tc>
          <w:tcPr>
            <w:tcW w:w="488" w:type="dxa"/>
            <w:vMerge/>
            <w:shd w:val="clear" w:color="auto" w:fill="auto"/>
          </w:tcPr>
          <w:p w14:paraId="7A075022"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059A184C"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03A2DD7A" w14:textId="77777777" w:rsidR="00BB0680" w:rsidRPr="00E043AE" w:rsidRDefault="00BB0680" w:rsidP="004D582C">
            <w:pPr>
              <w:pStyle w:val="ConsPlusNormal"/>
              <w:jc w:val="center"/>
              <w:rPr>
                <w:sz w:val="20"/>
              </w:rPr>
            </w:pPr>
          </w:p>
        </w:tc>
        <w:tc>
          <w:tcPr>
            <w:tcW w:w="1417" w:type="dxa"/>
            <w:shd w:val="clear" w:color="auto" w:fill="auto"/>
          </w:tcPr>
          <w:p w14:paraId="1A1737D6" w14:textId="77777777" w:rsidR="00BB0680" w:rsidRPr="00E043AE" w:rsidRDefault="00BB0680" w:rsidP="004D582C">
            <w:pPr>
              <w:pStyle w:val="ConsPlusNormal"/>
              <w:jc w:val="center"/>
              <w:rPr>
                <w:sz w:val="20"/>
              </w:rPr>
            </w:pPr>
            <w:r w:rsidRPr="00E043AE">
              <w:rPr>
                <w:sz w:val="20"/>
              </w:rPr>
              <w:t>244,10068</w:t>
            </w:r>
          </w:p>
        </w:tc>
        <w:tc>
          <w:tcPr>
            <w:tcW w:w="1418" w:type="dxa"/>
            <w:shd w:val="clear" w:color="auto" w:fill="auto"/>
          </w:tcPr>
          <w:p w14:paraId="07C5CE29"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A829DF6"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0FF2C08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ED00268"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CF93F0D" w14:textId="77777777" w:rsidR="00BB0680" w:rsidRPr="00E043AE" w:rsidRDefault="00BB0680" w:rsidP="004D582C">
            <w:pPr>
              <w:pStyle w:val="ConsPlusNormal"/>
              <w:jc w:val="center"/>
              <w:rPr>
                <w:sz w:val="20"/>
              </w:rPr>
            </w:pPr>
            <w:r w:rsidRPr="00E043AE">
              <w:rPr>
                <w:sz w:val="20"/>
              </w:rPr>
              <w:t>0,00</w:t>
            </w:r>
          </w:p>
        </w:tc>
      </w:tr>
      <w:tr w:rsidR="00BB0680" w:rsidRPr="00E043AE" w14:paraId="34AAA90F" w14:textId="77777777" w:rsidTr="004D582C">
        <w:tc>
          <w:tcPr>
            <w:tcW w:w="488" w:type="dxa"/>
            <w:vMerge/>
            <w:shd w:val="clear" w:color="auto" w:fill="auto"/>
          </w:tcPr>
          <w:p w14:paraId="047ECA51"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0F244797"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7DDB2E3D" w14:textId="77777777" w:rsidR="00BB0680" w:rsidRPr="00E043AE" w:rsidRDefault="00BB0680" w:rsidP="004D582C">
            <w:pPr>
              <w:pStyle w:val="ConsPlusNormal"/>
              <w:jc w:val="center"/>
              <w:rPr>
                <w:sz w:val="20"/>
              </w:rPr>
            </w:pPr>
          </w:p>
        </w:tc>
        <w:tc>
          <w:tcPr>
            <w:tcW w:w="1417" w:type="dxa"/>
            <w:shd w:val="clear" w:color="auto" w:fill="auto"/>
          </w:tcPr>
          <w:p w14:paraId="5C89D7D0" w14:textId="77777777" w:rsidR="00BB0680" w:rsidRPr="00E043AE" w:rsidRDefault="00BB0680" w:rsidP="004D582C">
            <w:pPr>
              <w:pStyle w:val="ConsPlusNormal"/>
              <w:jc w:val="center"/>
              <w:rPr>
                <w:sz w:val="20"/>
              </w:rPr>
            </w:pPr>
            <w:r w:rsidRPr="00E043AE">
              <w:rPr>
                <w:sz w:val="20"/>
              </w:rPr>
              <w:t>3 243,05192</w:t>
            </w:r>
          </w:p>
        </w:tc>
        <w:tc>
          <w:tcPr>
            <w:tcW w:w="1418" w:type="dxa"/>
            <w:shd w:val="clear" w:color="auto" w:fill="auto"/>
          </w:tcPr>
          <w:p w14:paraId="2F2937EE"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5B53787B"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C41EA6A"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77CAB547"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36995DA7" w14:textId="77777777" w:rsidR="00BB0680" w:rsidRPr="00E043AE" w:rsidRDefault="00BB0680" w:rsidP="004D582C">
            <w:pPr>
              <w:pStyle w:val="ConsPlusNormal"/>
              <w:jc w:val="center"/>
              <w:rPr>
                <w:sz w:val="20"/>
              </w:rPr>
            </w:pPr>
            <w:r w:rsidRPr="00E043AE">
              <w:rPr>
                <w:sz w:val="20"/>
              </w:rPr>
              <w:t>0,00</w:t>
            </w:r>
          </w:p>
        </w:tc>
      </w:tr>
      <w:tr w:rsidR="00BB0680" w:rsidRPr="00E043AE" w14:paraId="65EB6406" w14:textId="77777777" w:rsidTr="004D582C">
        <w:tc>
          <w:tcPr>
            <w:tcW w:w="488" w:type="dxa"/>
            <w:vMerge w:val="restart"/>
            <w:shd w:val="clear" w:color="auto" w:fill="auto"/>
          </w:tcPr>
          <w:p w14:paraId="122472AD" w14:textId="77777777" w:rsidR="00BB0680" w:rsidRPr="00E043AE" w:rsidRDefault="00BB0680" w:rsidP="004D582C">
            <w:pPr>
              <w:spacing w:after="0" w:line="240" w:lineRule="auto"/>
              <w:rPr>
                <w:rFonts w:ascii="Times New Roman" w:hAnsi="Times New Roman" w:cs="Times New Roman"/>
              </w:rPr>
            </w:pPr>
            <w:r w:rsidRPr="00E043AE">
              <w:rPr>
                <w:rFonts w:ascii="Times New Roman" w:hAnsi="Times New Roman" w:cs="Times New Roman"/>
              </w:rPr>
              <w:t>9.</w:t>
            </w:r>
          </w:p>
        </w:tc>
        <w:tc>
          <w:tcPr>
            <w:tcW w:w="4819" w:type="dxa"/>
            <w:shd w:val="clear" w:color="auto" w:fill="auto"/>
          </w:tcPr>
          <w:p w14:paraId="1B50229A" w14:textId="77777777" w:rsidR="00BB0680" w:rsidRPr="00E043AE" w:rsidRDefault="00BB0680" w:rsidP="004D582C">
            <w:pPr>
              <w:pStyle w:val="ConsPlusNormal"/>
              <w:jc w:val="both"/>
              <w:rPr>
                <w:sz w:val="20"/>
              </w:rPr>
            </w:pPr>
            <w:r w:rsidRPr="00E043AE">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6C4C39EC" w14:textId="77777777" w:rsidR="00BB0680" w:rsidRPr="00E043AE" w:rsidRDefault="00BB0680" w:rsidP="004D582C">
            <w:pPr>
              <w:pStyle w:val="ConsPlusNormal"/>
              <w:jc w:val="center"/>
              <w:rPr>
                <w:sz w:val="20"/>
              </w:rPr>
            </w:pPr>
          </w:p>
        </w:tc>
        <w:tc>
          <w:tcPr>
            <w:tcW w:w="1417" w:type="dxa"/>
            <w:shd w:val="clear" w:color="auto" w:fill="auto"/>
          </w:tcPr>
          <w:p w14:paraId="4356F39E" w14:textId="77777777" w:rsidR="00BB0680" w:rsidRPr="00E043AE" w:rsidRDefault="00BB0680" w:rsidP="004D582C">
            <w:pPr>
              <w:pStyle w:val="ConsPlusNormal"/>
              <w:jc w:val="center"/>
              <w:rPr>
                <w:sz w:val="20"/>
              </w:rPr>
            </w:pPr>
            <w:r w:rsidRPr="00E043AE">
              <w:rPr>
                <w:sz w:val="20"/>
              </w:rPr>
              <w:t>18,71880</w:t>
            </w:r>
          </w:p>
        </w:tc>
        <w:tc>
          <w:tcPr>
            <w:tcW w:w="1418" w:type="dxa"/>
            <w:shd w:val="clear" w:color="auto" w:fill="auto"/>
          </w:tcPr>
          <w:p w14:paraId="79CCC8FD"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04794E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15278F6D"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9B5FC9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5A855AB" w14:textId="77777777" w:rsidR="00BB0680" w:rsidRPr="00E043AE" w:rsidRDefault="00BB0680" w:rsidP="004D582C">
            <w:pPr>
              <w:pStyle w:val="ConsPlusNormal"/>
              <w:jc w:val="center"/>
              <w:rPr>
                <w:sz w:val="20"/>
              </w:rPr>
            </w:pPr>
            <w:r w:rsidRPr="00E043AE">
              <w:rPr>
                <w:sz w:val="20"/>
              </w:rPr>
              <w:t>0,00</w:t>
            </w:r>
          </w:p>
        </w:tc>
      </w:tr>
      <w:tr w:rsidR="00BB0680" w:rsidRPr="00E043AE" w14:paraId="74D82D7A" w14:textId="77777777" w:rsidTr="004D582C">
        <w:tc>
          <w:tcPr>
            <w:tcW w:w="488" w:type="dxa"/>
            <w:vMerge/>
            <w:shd w:val="clear" w:color="auto" w:fill="auto"/>
          </w:tcPr>
          <w:p w14:paraId="1269316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898A2CA"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42AA1AF1" w14:textId="77777777" w:rsidR="00BB0680" w:rsidRPr="00E043AE" w:rsidRDefault="00BB0680" w:rsidP="004D582C">
            <w:pPr>
              <w:pStyle w:val="ConsPlusNormal"/>
              <w:jc w:val="center"/>
              <w:rPr>
                <w:sz w:val="20"/>
              </w:rPr>
            </w:pPr>
          </w:p>
        </w:tc>
        <w:tc>
          <w:tcPr>
            <w:tcW w:w="1417" w:type="dxa"/>
            <w:shd w:val="clear" w:color="auto" w:fill="auto"/>
          </w:tcPr>
          <w:p w14:paraId="12D8572F" w14:textId="77777777" w:rsidR="00BB0680" w:rsidRPr="00E043AE" w:rsidRDefault="00BB0680" w:rsidP="004D582C">
            <w:pPr>
              <w:pStyle w:val="ConsPlusNormal"/>
              <w:jc w:val="center"/>
              <w:rPr>
                <w:sz w:val="20"/>
              </w:rPr>
            </w:pPr>
          </w:p>
        </w:tc>
        <w:tc>
          <w:tcPr>
            <w:tcW w:w="1418" w:type="dxa"/>
            <w:shd w:val="clear" w:color="auto" w:fill="auto"/>
          </w:tcPr>
          <w:p w14:paraId="1095726E" w14:textId="77777777" w:rsidR="00BB0680" w:rsidRPr="00E043AE" w:rsidRDefault="00BB0680" w:rsidP="004D582C">
            <w:pPr>
              <w:pStyle w:val="ConsPlusNormal"/>
              <w:jc w:val="center"/>
              <w:rPr>
                <w:sz w:val="20"/>
              </w:rPr>
            </w:pPr>
          </w:p>
        </w:tc>
        <w:tc>
          <w:tcPr>
            <w:tcW w:w="1417" w:type="dxa"/>
            <w:shd w:val="clear" w:color="auto" w:fill="auto"/>
          </w:tcPr>
          <w:p w14:paraId="50539CF5" w14:textId="77777777" w:rsidR="00BB0680" w:rsidRPr="00E043AE" w:rsidRDefault="00BB0680" w:rsidP="004D582C">
            <w:pPr>
              <w:pStyle w:val="ConsPlusNormal"/>
              <w:jc w:val="center"/>
              <w:rPr>
                <w:sz w:val="20"/>
              </w:rPr>
            </w:pPr>
          </w:p>
        </w:tc>
        <w:tc>
          <w:tcPr>
            <w:tcW w:w="1418" w:type="dxa"/>
            <w:shd w:val="clear" w:color="auto" w:fill="auto"/>
          </w:tcPr>
          <w:p w14:paraId="32B94948" w14:textId="77777777" w:rsidR="00BB0680" w:rsidRPr="00E043AE" w:rsidRDefault="00BB0680" w:rsidP="004D582C">
            <w:pPr>
              <w:pStyle w:val="ConsPlusNormal"/>
              <w:jc w:val="center"/>
              <w:rPr>
                <w:sz w:val="20"/>
              </w:rPr>
            </w:pPr>
          </w:p>
        </w:tc>
        <w:tc>
          <w:tcPr>
            <w:tcW w:w="1275" w:type="dxa"/>
            <w:shd w:val="clear" w:color="auto" w:fill="auto"/>
          </w:tcPr>
          <w:p w14:paraId="093D26AD" w14:textId="77777777" w:rsidR="00BB0680" w:rsidRPr="00E043AE" w:rsidRDefault="00BB0680" w:rsidP="004D582C">
            <w:pPr>
              <w:pStyle w:val="ConsPlusNormal"/>
              <w:jc w:val="center"/>
              <w:rPr>
                <w:sz w:val="20"/>
              </w:rPr>
            </w:pPr>
          </w:p>
        </w:tc>
        <w:tc>
          <w:tcPr>
            <w:tcW w:w="1276" w:type="dxa"/>
            <w:shd w:val="clear" w:color="auto" w:fill="auto"/>
          </w:tcPr>
          <w:p w14:paraId="0A017452" w14:textId="77777777" w:rsidR="00BB0680" w:rsidRPr="00E043AE" w:rsidRDefault="00BB0680" w:rsidP="004D582C">
            <w:pPr>
              <w:pStyle w:val="ConsPlusNormal"/>
              <w:jc w:val="center"/>
              <w:rPr>
                <w:sz w:val="20"/>
              </w:rPr>
            </w:pPr>
          </w:p>
        </w:tc>
      </w:tr>
      <w:tr w:rsidR="00BB0680" w:rsidRPr="00E043AE" w14:paraId="414BBFFB" w14:textId="77777777" w:rsidTr="004D582C">
        <w:tc>
          <w:tcPr>
            <w:tcW w:w="488" w:type="dxa"/>
            <w:vMerge/>
            <w:shd w:val="clear" w:color="auto" w:fill="auto"/>
          </w:tcPr>
          <w:p w14:paraId="24558A4C"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00A74B86"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2D08F2DA" w14:textId="77777777" w:rsidR="00BB0680" w:rsidRPr="00E043AE" w:rsidRDefault="00BB0680" w:rsidP="004D582C">
            <w:pPr>
              <w:pStyle w:val="ConsPlusNormal"/>
              <w:jc w:val="center"/>
              <w:rPr>
                <w:sz w:val="20"/>
              </w:rPr>
            </w:pPr>
          </w:p>
        </w:tc>
        <w:tc>
          <w:tcPr>
            <w:tcW w:w="1417" w:type="dxa"/>
            <w:shd w:val="clear" w:color="auto" w:fill="auto"/>
          </w:tcPr>
          <w:p w14:paraId="4B595E40" w14:textId="77777777" w:rsidR="00BB0680" w:rsidRPr="00E043AE" w:rsidRDefault="00BB0680" w:rsidP="004D582C">
            <w:pPr>
              <w:pStyle w:val="ConsPlusNormal"/>
              <w:jc w:val="center"/>
              <w:rPr>
                <w:sz w:val="20"/>
              </w:rPr>
            </w:pPr>
            <w:r w:rsidRPr="00E043AE">
              <w:rPr>
                <w:sz w:val="20"/>
              </w:rPr>
              <w:t>18,71880</w:t>
            </w:r>
          </w:p>
        </w:tc>
        <w:tc>
          <w:tcPr>
            <w:tcW w:w="1418" w:type="dxa"/>
            <w:shd w:val="clear" w:color="auto" w:fill="auto"/>
          </w:tcPr>
          <w:p w14:paraId="3E81A66A"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0ED9F48C"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5A874FA3"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14070393"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6C20CC55" w14:textId="77777777" w:rsidR="00BB0680" w:rsidRPr="00E043AE" w:rsidRDefault="00BB0680" w:rsidP="004D582C">
            <w:pPr>
              <w:pStyle w:val="ConsPlusNormal"/>
              <w:jc w:val="center"/>
              <w:rPr>
                <w:sz w:val="20"/>
              </w:rPr>
            </w:pPr>
            <w:r w:rsidRPr="00E043AE">
              <w:rPr>
                <w:sz w:val="20"/>
              </w:rPr>
              <w:t>0,00</w:t>
            </w:r>
          </w:p>
        </w:tc>
      </w:tr>
      <w:tr w:rsidR="00BB0680" w:rsidRPr="00E043AE" w14:paraId="45B5A1C3" w14:textId="77777777" w:rsidTr="004D582C">
        <w:tc>
          <w:tcPr>
            <w:tcW w:w="488" w:type="dxa"/>
            <w:vMerge/>
            <w:shd w:val="clear" w:color="auto" w:fill="auto"/>
          </w:tcPr>
          <w:p w14:paraId="1210D7A1"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2B2CEDFE"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75B2ED15" w14:textId="77777777" w:rsidR="00BB0680" w:rsidRPr="00E043AE" w:rsidRDefault="00BB0680" w:rsidP="004D582C">
            <w:pPr>
              <w:pStyle w:val="ConsPlusNormal"/>
              <w:jc w:val="center"/>
              <w:rPr>
                <w:sz w:val="20"/>
              </w:rPr>
            </w:pPr>
          </w:p>
        </w:tc>
        <w:tc>
          <w:tcPr>
            <w:tcW w:w="1417" w:type="dxa"/>
            <w:shd w:val="clear" w:color="auto" w:fill="auto"/>
          </w:tcPr>
          <w:p w14:paraId="6C3E273A"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2773CBCA"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205DD7A1"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4B260DC2"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0DEAB641"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005E88E0" w14:textId="77777777" w:rsidR="00BB0680" w:rsidRPr="00E043AE" w:rsidRDefault="00BB0680" w:rsidP="004D582C">
            <w:pPr>
              <w:pStyle w:val="ConsPlusNormal"/>
              <w:jc w:val="center"/>
              <w:rPr>
                <w:sz w:val="20"/>
              </w:rPr>
            </w:pPr>
            <w:r w:rsidRPr="00E043AE">
              <w:rPr>
                <w:sz w:val="20"/>
              </w:rPr>
              <w:t>0,00</w:t>
            </w:r>
          </w:p>
        </w:tc>
      </w:tr>
      <w:tr w:rsidR="00BB0680" w:rsidRPr="00E043AE" w14:paraId="263AF095" w14:textId="77777777" w:rsidTr="004D582C">
        <w:tc>
          <w:tcPr>
            <w:tcW w:w="488" w:type="dxa"/>
            <w:vMerge/>
            <w:shd w:val="clear" w:color="auto" w:fill="auto"/>
          </w:tcPr>
          <w:p w14:paraId="640B8C02"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2A070C9C"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6B7B7504" w14:textId="77777777" w:rsidR="00BB0680" w:rsidRPr="00E043AE" w:rsidRDefault="00BB0680" w:rsidP="004D582C">
            <w:pPr>
              <w:pStyle w:val="ConsPlusNormal"/>
              <w:jc w:val="center"/>
              <w:rPr>
                <w:sz w:val="20"/>
              </w:rPr>
            </w:pPr>
          </w:p>
        </w:tc>
        <w:tc>
          <w:tcPr>
            <w:tcW w:w="1417" w:type="dxa"/>
            <w:shd w:val="clear" w:color="auto" w:fill="auto"/>
          </w:tcPr>
          <w:p w14:paraId="7A450B11"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45C68BAE"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6CE95977"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4F1A2077"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385C6759"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4BF58D4F" w14:textId="77777777" w:rsidR="00BB0680" w:rsidRPr="00E043AE" w:rsidRDefault="00BB0680" w:rsidP="004D582C">
            <w:pPr>
              <w:pStyle w:val="ConsPlusNormal"/>
              <w:jc w:val="center"/>
              <w:rPr>
                <w:sz w:val="20"/>
              </w:rPr>
            </w:pPr>
            <w:r w:rsidRPr="00E043AE">
              <w:rPr>
                <w:sz w:val="20"/>
              </w:rPr>
              <w:t>0,00</w:t>
            </w:r>
          </w:p>
        </w:tc>
      </w:tr>
      <w:tr w:rsidR="00BB0680" w:rsidRPr="00E043AE" w14:paraId="2B45C104" w14:textId="77777777" w:rsidTr="004D582C">
        <w:tc>
          <w:tcPr>
            <w:tcW w:w="488" w:type="dxa"/>
            <w:vMerge w:val="restart"/>
            <w:shd w:val="clear" w:color="auto" w:fill="auto"/>
          </w:tcPr>
          <w:p w14:paraId="3E2C58A6" w14:textId="77777777" w:rsidR="00BB0680" w:rsidRPr="00E043AE" w:rsidRDefault="00BB0680" w:rsidP="004D582C">
            <w:pPr>
              <w:spacing w:after="0" w:line="240" w:lineRule="auto"/>
              <w:rPr>
                <w:rFonts w:ascii="Times New Roman" w:hAnsi="Times New Roman" w:cs="Times New Roman"/>
              </w:rPr>
            </w:pPr>
            <w:r>
              <w:rPr>
                <w:rFonts w:ascii="Times New Roman" w:hAnsi="Times New Roman" w:cs="Times New Roman"/>
              </w:rPr>
              <w:t>10.</w:t>
            </w:r>
          </w:p>
        </w:tc>
        <w:tc>
          <w:tcPr>
            <w:tcW w:w="4819" w:type="dxa"/>
            <w:shd w:val="clear" w:color="auto" w:fill="auto"/>
          </w:tcPr>
          <w:p w14:paraId="4651ADF3" w14:textId="77777777" w:rsidR="00BB0680" w:rsidRPr="00E043AE" w:rsidRDefault="00BB0680" w:rsidP="004D582C">
            <w:pPr>
              <w:pStyle w:val="ConsPlusNormal"/>
              <w:jc w:val="both"/>
              <w:rPr>
                <w:sz w:val="20"/>
              </w:rPr>
            </w:pPr>
            <w:r w:rsidRPr="00E043AE">
              <w:rPr>
                <w:sz w:val="20"/>
              </w:rPr>
              <w:t>Ремонт Монумента «Славы» на территории городского округа Тейково Ивановской области</w:t>
            </w:r>
          </w:p>
        </w:tc>
        <w:tc>
          <w:tcPr>
            <w:tcW w:w="1985" w:type="dxa"/>
            <w:vMerge w:val="restart"/>
            <w:shd w:val="clear" w:color="auto" w:fill="auto"/>
          </w:tcPr>
          <w:p w14:paraId="468B0E5B" w14:textId="77777777" w:rsidR="00BB0680" w:rsidRPr="00E043AE" w:rsidRDefault="00BB0680" w:rsidP="004D582C">
            <w:pPr>
              <w:pStyle w:val="ConsPlusNormal"/>
              <w:jc w:val="center"/>
              <w:rPr>
                <w:sz w:val="20"/>
              </w:rPr>
            </w:pPr>
            <w:r w:rsidRPr="00E043AE">
              <w:rPr>
                <w:sz w:val="20"/>
              </w:rPr>
              <w:t xml:space="preserve">МКУ </w:t>
            </w:r>
            <w:proofErr w:type="spellStart"/>
            <w:r w:rsidRPr="00E043AE">
              <w:rPr>
                <w:sz w:val="20"/>
              </w:rPr>
              <w:t>г.о</w:t>
            </w:r>
            <w:proofErr w:type="spellEnd"/>
            <w:r w:rsidRPr="00E043AE">
              <w:rPr>
                <w:sz w:val="20"/>
              </w:rPr>
              <w:t>. Тейково «Служба заказчика»</w:t>
            </w:r>
          </w:p>
        </w:tc>
        <w:tc>
          <w:tcPr>
            <w:tcW w:w="1417" w:type="dxa"/>
            <w:shd w:val="clear" w:color="auto" w:fill="auto"/>
          </w:tcPr>
          <w:p w14:paraId="5FB2930C" w14:textId="77777777" w:rsidR="00BB0680" w:rsidRPr="00E043AE" w:rsidRDefault="00BB0680" w:rsidP="004D582C">
            <w:pPr>
              <w:pStyle w:val="ConsPlusNormal"/>
              <w:jc w:val="center"/>
              <w:rPr>
                <w:sz w:val="20"/>
              </w:rPr>
            </w:pPr>
            <w:r w:rsidRPr="00E043AE">
              <w:rPr>
                <w:sz w:val="20"/>
              </w:rPr>
              <w:t>474,5977</w:t>
            </w:r>
            <w:r>
              <w:rPr>
                <w:sz w:val="20"/>
              </w:rPr>
              <w:t>9</w:t>
            </w:r>
          </w:p>
        </w:tc>
        <w:tc>
          <w:tcPr>
            <w:tcW w:w="1418" w:type="dxa"/>
            <w:shd w:val="clear" w:color="auto" w:fill="auto"/>
          </w:tcPr>
          <w:p w14:paraId="60C012F7" w14:textId="77777777" w:rsidR="00BB0680" w:rsidRPr="00E043AE" w:rsidRDefault="00BB0680" w:rsidP="004D582C">
            <w:pPr>
              <w:pStyle w:val="ConsPlusNormal"/>
              <w:jc w:val="center"/>
              <w:rPr>
                <w:sz w:val="20"/>
              </w:rPr>
            </w:pPr>
            <w:r>
              <w:rPr>
                <w:sz w:val="20"/>
              </w:rPr>
              <w:t>0,00</w:t>
            </w:r>
          </w:p>
        </w:tc>
        <w:tc>
          <w:tcPr>
            <w:tcW w:w="1417" w:type="dxa"/>
            <w:shd w:val="clear" w:color="auto" w:fill="auto"/>
          </w:tcPr>
          <w:p w14:paraId="43A4853E" w14:textId="77777777" w:rsidR="00BB0680" w:rsidRPr="00E043AE" w:rsidRDefault="00BB0680" w:rsidP="004D582C">
            <w:pPr>
              <w:pStyle w:val="ConsPlusNormal"/>
              <w:jc w:val="center"/>
              <w:rPr>
                <w:sz w:val="20"/>
              </w:rPr>
            </w:pPr>
            <w:r>
              <w:rPr>
                <w:sz w:val="20"/>
              </w:rPr>
              <w:t>0,00</w:t>
            </w:r>
          </w:p>
        </w:tc>
        <w:tc>
          <w:tcPr>
            <w:tcW w:w="1418" w:type="dxa"/>
            <w:shd w:val="clear" w:color="auto" w:fill="auto"/>
          </w:tcPr>
          <w:p w14:paraId="19986A80" w14:textId="77777777" w:rsidR="00BB0680" w:rsidRPr="00E043AE" w:rsidRDefault="00BB0680" w:rsidP="004D582C">
            <w:pPr>
              <w:pStyle w:val="ConsPlusNormal"/>
              <w:jc w:val="center"/>
              <w:rPr>
                <w:sz w:val="20"/>
              </w:rPr>
            </w:pPr>
            <w:r>
              <w:rPr>
                <w:sz w:val="20"/>
              </w:rPr>
              <w:t>0,00</w:t>
            </w:r>
          </w:p>
        </w:tc>
        <w:tc>
          <w:tcPr>
            <w:tcW w:w="1275" w:type="dxa"/>
            <w:shd w:val="clear" w:color="auto" w:fill="auto"/>
          </w:tcPr>
          <w:p w14:paraId="073A7537" w14:textId="77777777" w:rsidR="00BB0680" w:rsidRPr="00E043AE" w:rsidRDefault="00BB0680" w:rsidP="004D582C">
            <w:pPr>
              <w:pStyle w:val="ConsPlusNormal"/>
              <w:jc w:val="center"/>
              <w:rPr>
                <w:sz w:val="20"/>
              </w:rPr>
            </w:pPr>
            <w:r>
              <w:rPr>
                <w:sz w:val="20"/>
              </w:rPr>
              <w:t>0,00</w:t>
            </w:r>
          </w:p>
        </w:tc>
        <w:tc>
          <w:tcPr>
            <w:tcW w:w="1276" w:type="dxa"/>
            <w:shd w:val="clear" w:color="auto" w:fill="auto"/>
          </w:tcPr>
          <w:p w14:paraId="68AF61BF" w14:textId="77777777" w:rsidR="00BB0680" w:rsidRPr="00E043AE" w:rsidRDefault="00BB0680" w:rsidP="004D582C">
            <w:pPr>
              <w:pStyle w:val="ConsPlusNormal"/>
              <w:jc w:val="center"/>
              <w:rPr>
                <w:sz w:val="20"/>
              </w:rPr>
            </w:pPr>
            <w:r>
              <w:rPr>
                <w:sz w:val="20"/>
              </w:rPr>
              <w:t>0,00</w:t>
            </w:r>
          </w:p>
        </w:tc>
      </w:tr>
      <w:tr w:rsidR="00BB0680" w:rsidRPr="00E043AE" w14:paraId="00D277B8" w14:textId="77777777" w:rsidTr="004D582C">
        <w:tc>
          <w:tcPr>
            <w:tcW w:w="488" w:type="dxa"/>
            <w:vMerge/>
            <w:shd w:val="clear" w:color="auto" w:fill="auto"/>
          </w:tcPr>
          <w:p w14:paraId="2E0A8E1F"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65FB02AB" w14:textId="77777777" w:rsidR="00BB0680" w:rsidRPr="00E043AE" w:rsidRDefault="00BB0680" w:rsidP="004D582C">
            <w:pPr>
              <w:pStyle w:val="ConsPlusNormal"/>
              <w:jc w:val="both"/>
              <w:rPr>
                <w:sz w:val="20"/>
              </w:rPr>
            </w:pPr>
            <w:r w:rsidRPr="00E043AE">
              <w:rPr>
                <w:sz w:val="20"/>
              </w:rPr>
              <w:t>бюджетные ассигнования:</w:t>
            </w:r>
          </w:p>
        </w:tc>
        <w:tc>
          <w:tcPr>
            <w:tcW w:w="1985" w:type="dxa"/>
            <w:vMerge/>
            <w:shd w:val="clear" w:color="auto" w:fill="auto"/>
          </w:tcPr>
          <w:p w14:paraId="69A237EE" w14:textId="77777777" w:rsidR="00BB0680" w:rsidRPr="00E043AE" w:rsidRDefault="00BB0680" w:rsidP="004D582C">
            <w:pPr>
              <w:pStyle w:val="ConsPlusNormal"/>
              <w:jc w:val="center"/>
              <w:rPr>
                <w:sz w:val="20"/>
              </w:rPr>
            </w:pPr>
          </w:p>
        </w:tc>
        <w:tc>
          <w:tcPr>
            <w:tcW w:w="1417" w:type="dxa"/>
            <w:shd w:val="clear" w:color="auto" w:fill="auto"/>
          </w:tcPr>
          <w:p w14:paraId="0F488F30" w14:textId="77777777" w:rsidR="00BB0680" w:rsidRPr="00E043AE" w:rsidRDefault="00BB0680" w:rsidP="004D582C">
            <w:pPr>
              <w:pStyle w:val="ConsPlusNormal"/>
              <w:jc w:val="center"/>
              <w:rPr>
                <w:sz w:val="20"/>
              </w:rPr>
            </w:pPr>
          </w:p>
        </w:tc>
        <w:tc>
          <w:tcPr>
            <w:tcW w:w="1418" w:type="dxa"/>
            <w:shd w:val="clear" w:color="auto" w:fill="auto"/>
          </w:tcPr>
          <w:p w14:paraId="6DA9E33A" w14:textId="77777777" w:rsidR="00BB0680" w:rsidRPr="00E043AE" w:rsidRDefault="00BB0680" w:rsidP="004D582C">
            <w:pPr>
              <w:pStyle w:val="ConsPlusNormal"/>
              <w:jc w:val="center"/>
              <w:rPr>
                <w:sz w:val="20"/>
              </w:rPr>
            </w:pPr>
          </w:p>
        </w:tc>
        <w:tc>
          <w:tcPr>
            <w:tcW w:w="1417" w:type="dxa"/>
            <w:shd w:val="clear" w:color="auto" w:fill="auto"/>
          </w:tcPr>
          <w:p w14:paraId="297F0A27" w14:textId="77777777" w:rsidR="00BB0680" w:rsidRPr="00E043AE" w:rsidRDefault="00BB0680" w:rsidP="004D582C">
            <w:pPr>
              <w:pStyle w:val="ConsPlusNormal"/>
              <w:jc w:val="center"/>
              <w:rPr>
                <w:sz w:val="20"/>
              </w:rPr>
            </w:pPr>
          </w:p>
        </w:tc>
        <w:tc>
          <w:tcPr>
            <w:tcW w:w="1418" w:type="dxa"/>
            <w:shd w:val="clear" w:color="auto" w:fill="auto"/>
          </w:tcPr>
          <w:p w14:paraId="09B54B2B" w14:textId="77777777" w:rsidR="00BB0680" w:rsidRPr="00E043AE" w:rsidRDefault="00BB0680" w:rsidP="004D582C">
            <w:pPr>
              <w:pStyle w:val="ConsPlusNormal"/>
              <w:jc w:val="center"/>
              <w:rPr>
                <w:sz w:val="20"/>
              </w:rPr>
            </w:pPr>
          </w:p>
        </w:tc>
        <w:tc>
          <w:tcPr>
            <w:tcW w:w="1275" w:type="dxa"/>
            <w:shd w:val="clear" w:color="auto" w:fill="auto"/>
          </w:tcPr>
          <w:p w14:paraId="0B1171AA" w14:textId="77777777" w:rsidR="00BB0680" w:rsidRPr="00E043AE" w:rsidRDefault="00BB0680" w:rsidP="004D582C">
            <w:pPr>
              <w:pStyle w:val="ConsPlusNormal"/>
              <w:jc w:val="center"/>
              <w:rPr>
                <w:sz w:val="20"/>
              </w:rPr>
            </w:pPr>
          </w:p>
        </w:tc>
        <w:tc>
          <w:tcPr>
            <w:tcW w:w="1276" w:type="dxa"/>
            <w:shd w:val="clear" w:color="auto" w:fill="auto"/>
          </w:tcPr>
          <w:p w14:paraId="37422D59" w14:textId="77777777" w:rsidR="00BB0680" w:rsidRPr="00E043AE" w:rsidRDefault="00BB0680" w:rsidP="004D582C">
            <w:pPr>
              <w:pStyle w:val="ConsPlusNormal"/>
              <w:jc w:val="center"/>
              <w:rPr>
                <w:sz w:val="20"/>
              </w:rPr>
            </w:pPr>
          </w:p>
        </w:tc>
      </w:tr>
      <w:tr w:rsidR="00BB0680" w:rsidRPr="00E043AE" w14:paraId="53D3650A" w14:textId="77777777" w:rsidTr="004D582C">
        <w:tc>
          <w:tcPr>
            <w:tcW w:w="488" w:type="dxa"/>
            <w:vMerge/>
            <w:shd w:val="clear" w:color="auto" w:fill="auto"/>
          </w:tcPr>
          <w:p w14:paraId="25476CCB"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0255BE6" w14:textId="77777777" w:rsidR="00BB0680" w:rsidRPr="00E043AE" w:rsidRDefault="00BB0680" w:rsidP="004D582C">
            <w:pPr>
              <w:pStyle w:val="ConsPlusNormal"/>
              <w:jc w:val="both"/>
              <w:rPr>
                <w:sz w:val="20"/>
              </w:rPr>
            </w:pPr>
            <w:r w:rsidRPr="00E043AE">
              <w:rPr>
                <w:sz w:val="20"/>
              </w:rPr>
              <w:t>- местный бюджет</w:t>
            </w:r>
          </w:p>
        </w:tc>
        <w:tc>
          <w:tcPr>
            <w:tcW w:w="1985" w:type="dxa"/>
            <w:vMerge/>
            <w:shd w:val="clear" w:color="auto" w:fill="auto"/>
          </w:tcPr>
          <w:p w14:paraId="744355B7" w14:textId="77777777" w:rsidR="00BB0680" w:rsidRPr="00E043AE" w:rsidRDefault="00BB0680" w:rsidP="004D582C">
            <w:pPr>
              <w:pStyle w:val="ConsPlusNormal"/>
              <w:jc w:val="center"/>
              <w:rPr>
                <w:sz w:val="20"/>
              </w:rPr>
            </w:pPr>
          </w:p>
        </w:tc>
        <w:tc>
          <w:tcPr>
            <w:tcW w:w="1417" w:type="dxa"/>
            <w:shd w:val="clear" w:color="auto" w:fill="auto"/>
          </w:tcPr>
          <w:p w14:paraId="563C36D4" w14:textId="77777777" w:rsidR="00BB0680" w:rsidRPr="00E043AE" w:rsidRDefault="00BB0680" w:rsidP="004D582C">
            <w:pPr>
              <w:pStyle w:val="ConsPlusNormal"/>
              <w:jc w:val="center"/>
              <w:rPr>
                <w:sz w:val="20"/>
              </w:rPr>
            </w:pPr>
            <w:r w:rsidRPr="00E043AE">
              <w:rPr>
                <w:sz w:val="20"/>
              </w:rPr>
              <w:t>474,5977</w:t>
            </w:r>
            <w:r>
              <w:rPr>
                <w:sz w:val="20"/>
              </w:rPr>
              <w:t>9</w:t>
            </w:r>
          </w:p>
        </w:tc>
        <w:tc>
          <w:tcPr>
            <w:tcW w:w="1418" w:type="dxa"/>
            <w:shd w:val="clear" w:color="auto" w:fill="auto"/>
          </w:tcPr>
          <w:p w14:paraId="5F104BD7" w14:textId="77777777" w:rsidR="00BB0680" w:rsidRPr="00E043AE" w:rsidRDefault="00BB0680" w:rsidP="004D582C">
            <w:pPr>
              <w:pStyle w:val="ConsPlusNormal"/>
              <w:jc w:val="center"/>
              <w:rPr>
                <w:sz w:val="20"/>
              </w:rPr>
            </w:pPr>
            <w:r>
              <w:rPr>
                <w:sz w:val="20"/>
              </w:rPr>
              <w:t>0,00</w:t>
            </w:r>
          </w:p>
        </w:tc>
        <w:tc>
          <w:tcPr>
            <w:tcW w:w="1417" w:type="dxa"/>
            <w:shd w:val="clear" w:color="auto" w:fill="auto"/>
          </w:tcPr>
          <w:p w14:paraId="0F3A555E" w14:textId="77777777" w:rsidR="00BB0680" w:rsidRPr="00E043AE" w:rsidRDefault="00BB0680" w:rsidP="004D582C">
            <w:pPr>
              <w:pStyle w:val="ConsPlusNormal"/>
              <w:jc w:val="center"/>
              <w:rPr>
                <w:sz w:val="20"/>
              </w:rPr>
            </w:pPr>
            <w:r>
              <w:rPr>
                <w:sz w:val="20"/>
              </w:rPr>
              <w:t>0,00</w:t>
            </w:r>
          </w:p>
        </w:tc>
        <w:tc>
          <w:tcPr>
            <w:tcW w:w="1418" w:type="dxa"/>
            <w:shd w:val="clear" w:color="auto" w:fill="auto"/>
          </w:tcPr>
          <w:p w14:paraId="4BE9BDF5" w14:textId="77777777" w:rsidR="00BB0680" w:rsidRPr="00E043AE" w:rsidRDefault="00BB0680" w:rsidP="004D582C">
            <w:pPr>
              <w:pStyle w:val="ConsPlusNormal"/>
              <w:jc w:val="center"/>
              <w:rPr>
                <w:sz w:val="20"/>
              </w:rPr>
            </w:pPr>
            <w:r>
              <w:rPr>
                <w:sz w:val="20"/>
              </w:rPr>
              <w:t>0,00</w:t>
            </w:r>
          </w:p>
        </w:tc>
        <w:tc>
          <w:tcPr>
            <w:tcW w:w="1275" w:type="dxa"/>
            <w:shd w:val="clear" w:color="auto" w:fill="auto"/>
          </w:tcPr>
          <w:p w14:paraId="61292C6E" w14:textId="77777777" w:rsidR="00BB0680" w:rsidRPr="00E043AE" w:rsidRDefault="00BB0680" w:rsidP="004D582C">
            <w:pPr>
              <w:pStyle w:val="ConsPlusNormal"/>
              <w:jc w:val="center"/>
              <w:rPr>
                <w:sz w:val="20"/>
              </w:rPr>
            </w:pPr>
            <w:r>
              <w:rPr>
                <w:sz w:val="20"/>
              </w:rPr>
              <w:t>0,00</w:t>
            </w:r>
          </w:p>
        </w:tc>
        <w:tc>
          <w:tcPr>
            <w:tcW w:w="1276" w:type="dxa"/>
            <w:shd w:val="clear" w:color="auto" w:fill="auto"/>
          </w:tcPr>
          <w:p w14:paraId="039A5C4B" w14:textId="77777777" w:rsidR="00BB0680" w:rsidRPr="00E043AE" w:rsidRDefault="00BB0680" w:rsidP="004D582C">
            <w:pPr>
              <w:pStyle w:val="ConsPlusNormal"/>
              <w:jc w:val="center"/>
              <w:rPr>
                <w:sz w:val="20"/>
              </w:rPr>
            </w:pPr>
            <w:r>
              <w:rPr>
                <w:sz w:val="20"/>
              </w:rPr>
              <w:t>0,00</w:t>
            </w:r>
          </w:p>
        </w:tc>
      </w:tr>
      <w:tr w:rsidR="00BB0680" w:rsidRPr="00E043AE" w14:paraId="2B794524" w14:textId="77777777" w:rsidTr="004D582C">
        <w:tc>
          <w:tcPr>
            <w:tcW w:w="488" w:type="dxa"/>
            <w:vMerge/>
            <w:shd w:val="clear" w:color="auto" w:fill="auto"/>
          </w:tcPr>
          <w:p w14:paraId="6FD80885"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DCBD8FE" w14:textId="77777777" w:rsidR="00BB0680" w:rsidRPr="00E043AE" w:rsidRDefault="00BB0680" w:rsidP="004D582C">
            <w:pPr>
              <w:pStyle w:val="ConsPlusNormal"/>
              <w:jc w:val="both"/>
              <w:rPr>
                <w:sz w:val="20"/>
              </w:rPr>
            </w:pPr>
            <w:r w:rsidRPr="00E043AE">
              <w:rPr>
                <w:sz w:val="20"/>
              </w:rPr>
              <w:t>- областной бюджет</w:t>
            </w:r>
          </w:p>
        </w:tc>
        <w:tc>
          <w:tcPr>
            <w:tcW w:w="1985" w:type="dxa"/>
            <w:vMerge/>
            <w:shd w:val="clear" w:color="auto" w:fill="auto"/>
          </w:tcPr>
          <w:p w14:paraId="205059B9" w14:textId="77777777" w:rsidR="00BB0680" w:rsidRPr="00E043AE" w:rsidRDefault="00BB0680" w:rsidP="004D582C">
            <w:pPr>
              <w:pStyle w:val="ConsPlusNormal"/>
              <w:jc w:val="center"/>
              <w:rPr>
                <w:sz w:val="20"/>
              </w:rPr>
            </w:pPr>
          </w:p>
        </w:tc>
        <w:tc>
          <w:tcPr>
            <w:tcW w:w="1417" w:type="dxa"/>
            <w:shd w:val="clear" w:color="auto" w:fill="auto"/>
          </w:tcPr>
          <w:p w14:paraId="458ED2B1"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1335AAE4"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0CE9B776"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7D2FDA0B"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2FCCD055"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5F611BED" w14:textId="77777777" w:rsidR="00BB0680" w:rsidRPr="00E043AE" w:rsidRDefault="00BB0680" w:rsidP="004D582C">
            <w:pPr>
              <w:pStyle w:val="ConsPlusNormal"/>
              <w:jc w:val="center"/>
              <w:rPr>
                <w:sz w:val="20"/>
              </w:rPr>
            </w:pPr>
            <w:r w:rsidRPr="00E043AE">
              <w:rPr>
                <w:sz w:val="20"/>
              </w:rPr>
              <w:t>0,00</w:t>
            </w:r>
          </w:p>
        </w:tc>
      </w:tr>
      <w:tr w:rsidR="00BB0680" w:rsidRPr="00E043AE" w14:paraId="6B4D9612" w14:textId="77777777" w:rsidTr="004D582C">
        <w:tc>
          <w:tcPr>
            <w:tcW w:w="488" w:type="dxa"/>
            <w:vMerge/>
            <w:shd w:val="clear" w:color="auto" w:fill="auto"/>
          </w:tcPr>
          <w:p w14:paraId="665E3B16" w14:textId="77777777" w:rsidR="00BB0680" w:rsidRPr="00E043AE" w:rsidRDefault="00BB0680" w:rsidP="004D582C">
            <w:pPr>
              <w:spacing w:after="0" w:line="240" w:lineRule="auto"/>
              <w:rPr>
                <w:rFonts w:ascii="Times New Roman" w:hAnsi="Times New Roman" w:cs="Times New Roman"/>
              </w:rPr>
            </w:pPr>
          </w:p>
        </w:tc>
        <w:tc>
          <w:tcPr>
            <w:tcW w:w="4819" w:type="dxa"/>
            <w:shd w:val="clear" w:color="auto" w:fill="auto"/>
          </w:tcPr>
          <w:p w14:paraId="480D9FFF" w14:textId="77777777" w:rsidR="00BB0680" w:rsidRPr="00E043AE" w:rsidRDefault="00BB0680" w:rsidP="004D582C">
            <w:pPr>
              <w:pStyle w:val="ConsPlusNormal"/>
              <w:jc w:val="both"/>
              <w:rPr>
                <w:sz w:val="20"/>
              </w:rPr>
            </w:pPr>
            <w:r w:rsidRPr="00E043AE">
              <w:rPr>
                <w:sz w:val="20"/>
              </w:rPr>
              <w:t>- федеральный бюджет</w:t>
            </w:r>
          </w:p>
        </w:tc>
        <w:tc>
          <w:tcPr>
            <w:tcW w:w="1985" w:type="dxa"/>
            <w:vMerge/>
            <w:shd w:val="clear" w:color="auto" w:fill="auto"/>
          </w:tcPr>
          <w:p w14:paraId="4DBFCDC8" w14:textId="77777777" w:rsidR="00BB0680" w:rsidRPr="00E043AE" w:rsidRDefault="00BB0680" w:rsidP="004D582C">
            <w:pPr>
              <w:pStyle w:val="ConsPlusNormal"/>
              <w:jc w:val="center"/>
              <w:rPr>
                <w:sz w:val="20"/>
              </w:rPr>
            </w:pPr>
          </w:p>
        </w:tc>
        <w:tc>
          <w:tcPr>
            <w:tcW w:w="1417" w:type="dxa"/>
            <w:shd w:val="clear" w:color="auto" w:fill="auto"/>
          </w:tcPr>
          <w:p w14:paraId="52464AD2"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DB139F8" w14:textId="77777777" w:rsidR="00BB0680" w:rsidRPr="00E043AE" w:rsidRDefault="00BB0680" w:rsidP="004D582C">
            <w:pPr>
              <w:pStyle w:val="ConsPlusNormal"/>
              <w:jc w:val="center"/>
              <w:rPr>
                <w:sz w:val="20"/>
              </w:rPr>
            </w:pPr>
            <w:r w:rsidRPr="00E043AE">
              <w:rPr>
                <w:sz w:val="20"/>
              </w:rPr>
              <w:t>0,00</w:t>
            </w:r>
          </w:p>
        </w:tc>
        <w:tc>
          <w:tcPr>
            <w:tcW w:w="1417" w:type="dxa"/>
            <w:shd w:val="clear" w:color="auto" w:fill="auto"/>
          </w:tcPr>
          <w:p w14:paraId="4309DD93" w14:textId="77777777" w:rsidR="00BB0680" w:rsidRPr="00E043AE" w:rsidRDefault="00BB0680" w:rsidP="004D582C">
            <w:pPr>
              <w:pStyle w:val="ConsPlusNormal"/>
              <w:jc w:val="center"/>
              <w:rPr>
                <w:sz w:val="20"/>
              </w:rPr>
            </w:pPr>
            <w:r w:rsidRPr="00E043AE">
              <w:rPr>
                <w:sz w:val="20"/>
              </w:rPr>
              <w:t>0,00</w:t>
            </w:r>
          </w:p>
        </w:tc>
        <w:tc>
          <w:tcPr>
            <w:tcW w:w="1418" w:type="dxa"/>
            <w:shd w:val="clear" w:color="auto" w:fill="auto"/>
          </w:tcPr>
          <w:p w14:paraId="6C861B41" w14:textId="77777777" w:rsidR="00BB0680" w:rsidRPr="00E043AE" w:rsidRDefault="00BB0680" w:rsidP="004D582C">
            <w:pPr>
              <w:pStyle w:val="ConsPlusNormal"/>
              <w:jc w:val="center"/>
              <w:rPr>
                <w:sz w:val="20"/>
              </w:rPr>
            </w:pPr>
            <w:r w:rsidRPr="00E043AE">
              <w:rPr>
                <w:sz w:val="20"/>
              </w:rPr>
              <w:t>0,00</w:t>
            </w:r>
          </w:p>
        </w:tc>
        <w:tc>
          <w:tcPr>
            <w:tcW w:w="1275" w:type="dxa"/>
            <w:shd w:val="clear" w:color="auto" w:fill="auto"/>
          </w:tcPr>
          <w:p w14:paraId="6FD0780F" w14:textId="77777777" w:rsidR="00BB0680" w:rsidRPr="00E043AE" w:rsidRDefault="00BB0680" w:rsidP="004D582C">
            <w:pPr>
              <w:pStyle w:val="ConsPlusNormal"/>
              <w:jc w:val="center"/>
              <w:rPr>
                <w:sz w:val="20"/>
              </w:rPr>
            </w:pPr>
            <w:r w:rsidRPr="00E043AE">
              <w:rPr>
                <w:sz w:val="20"/>
              </w:rPr>
              <w:t>0,00</w:t>
            </w:r>
          </w:p>
        </w:tc>
        <w:tc>
          <w:tcPr>
            <w:tcW w:w="1276" w:type="dxa"/>
            <w:shd w:val="clear" w:color="auto" w:fill="auto"/>
          </w:tcPr>
          <w:p w14:paraId="2B9AC393" w14:textId="77777777" w:rsidR="00BB0680" w:rsidRPr="00E043AE" w:rsidRDefault="00BB0680" w:rsidP="004D582C">
            <w:pPr>
              <w:pStyle w:val="ConsPlusNormal"/>
              <w:jc w:val="center"/>
              <w:rPr>
                <w:sz w:val="20"/>
              </w:rPr>
            </w:pPr>
            <w:r w:rsidRPr="00E043AE">
              <w:rPr>
                <w:sz w:val="20"/>
              </w:rPr>
              <w:t>0,00</w:t>
            </w:r>
          </w:p>
        </w:tc>
      </w:tr>
    </w:tbl>
    <w:p w14:paraId="1A832F2C" w14:textId="77777777" w:rsidR="00BB0680" w:rsidRPr="00E043AE" w:rsidRDefault="00BB0680" w:rsidP="00BB0680">
      <w:pPr>
        <w:spacing w:after="0" w:line="240" w:lineRule="auto"/>
        <w:rPr>
          <w:rFonts w:ascii="Times New Roman" w:hAnsi="Times New Roman" w:cs="Times New Roman"/>
          <w:sz w:val="24"/>
          <w:szCs w:val="24"/>
        </w:rPr>
      </w:pPr>
    </w:p>
    <w:p w14:paraId="35B55D90" w14:textId="77777777" w:rsidR="00BB0680" w:rsidRPr="00E043AE" w:rsidRDefault="00BB0680" w:rsidP="00BB0680">
      <w:pPr>
        <w:autoSpaceDE w:val="0"/>
        <w:autoSpaceDN w:val="0"/>
        <w:spacing w:after="0" w:line="240" w:lineRule="auto"/>
        <w:rPr>
          <w:rFonts w:ascii="Times New Roman" w:hAnsi="Times New Roman" w:cs="Times New Roman"/>
          <w:sz w:val="24"/>
          <w:szCs w:val="24"/>
        </w:rPr>
      </w:pPr>
      <w:r w:rsidRPr="00E043AE">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09D32818" w14:textId="77777777" w:rsidR="00BB0680" w:rsidRPr="00E043AE" w:rsidRDefault="00BB0680" w:rsidP="00BB0680">
      <w:pPr>
        <w:spacing w:after="0" w:line="240" w:lineRule="auto"/>
        <w:ind w:right="-1"/>
        <w:rPr>
          <w:rFonts w:ascii="Times New Roman" w:hAnsi="Times New Roman" w:cs="Times New Roman"/>
          <w:sz w:val="24"/>
          <w:szCs w:val="24"/>
        </w:rPr>
      </w:pPr>
    </w:p>
    <w:p w14:paraId="7C9677BF" w14:textId="77777777" w:rsidR="00BB0680" w:rsidRDefault="00BB0680" w:rsidP="008E004B"/>
    <w:p w14:paraId="0AC87667" w14:textId="77777777" w:rsidR="002E0E08" w:rsidRDefault="002E0E08" w:rsidP="008E004B">
      <w:pPr>
        <w:sectPr w:rsidR="002E0E08" w:rsidSect="002E0E08">
          <w:pgSz w:w="16838" w:h="11906" w:orient="landscape"/>
          <w:pgMar w:top="851" w:right="851" w:bottom="851" w:left="851" w:header="709" w:footer="709" w:gutter="0"/>
          <w:cols w:space="708"/>
          <w:docGrid w:linePitch="360"/>
        </w:sectPr>
      </w:pPr>
    </w:p>
    <w:p w14:paraId="56C3E0F5" w14:textId="4C76B512" w:rsidR="002E0E08" w:rsidRPr="00090C69" w:rsidRDefault="002E0E08" w:rsidP="002E0E08">
      <w:pPr>
        <w:ind w:right="1"/>
        <w:jc w:val="center"/>
        <w:rPr>
          <w:rFonts w:ascii="Times New Roman" w:hAnsi="Times New Roman" w:cs="Times New Roman"/>
          <w:b/>
          <w:sz w:val="32"/>
          <w:szCs w:val="32"/>
        </w:rPr>
      </w:pPr>
      <w:r w:rsidRPr="00090C69">
        <w:rPr>
          <w:rFonts w:ascii="Times New Roman" w:hAnsi="Times New Roman" w:cs="Times New Roman"/>
          <w:b/>
          <w:noProof/>
          <w:sz w:val="32"/>
          <w:szCs w:val="32"/>
        </w:rPr>
        <w:lastRenderedPageBreak/>
        <w:drawing>
          <wp:inline distT="0" distB="0" distL="0" distR="0" wp14:anchorId="50AA4F49" wp14:editId="30B08BE5">
            <wp:extent cx="690880" cy="8934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14:paraId="3399FB7C" w14:textId="77777777" w:rsidR="002E0E08" w:rsidRPr="00090C69" w:rsidRDefault="002E0E08" w:rsidP="002E0E08">
      <w:pPr>
        <w:spacing w:line="240" w:lineRule="auto"/>
        <w:ind w:right="1"/>
        <w:jc w:val="center"/>
        <w:rPr>
          <w:rFonts w:ascii="Times New Roman" w:hAnsi="Times New Roman" w:cs="Times New Roman"/>
          <w:b/>
          <w:sz w:val="36"/>
          <w:szCs w:val="36"/>
        </w:rPr>
      </w:pPr>
      <w:r w:rsidRPr="00090C69">
        <w:rPr>
          <w:rFonts w:ascii="Times New Roman" w:hAnsi="Times New Roman" w:cs="Times New Roman"/>
          <w:b/>
          <w:sz w:val="36"/>
          <w:szCs w:val="36"/>
        </w:rPr>
        <w:t>АДМИНИСТРАЦИЯ ГОРОДСКОГО ОКРУГА ТЕЙКОВО ИВАНОВСКОЙ ОБЛАСТИ</w:t>
      </w:r>
    </w:p>
    <w:p w14:paraId="35518DC7" w14:textId="77777777" w:rsidR="002E0E08" w:rsidRPr="00090C69" w:rsidRDefault="002E0E08" w:rsidP="002E0E08">
      <w:pPr>
        <w:ind w:right="1"/>
        <w:jc w:val="center"/>
        <w:rPr>
          <w:rFonts w:ascii="Times New Roman" w:hAnsi="Times New Roman" w:cs="Times New Roman"/>
          <w:b/>
        </w:rPr>
      </w:pPr>
      <w:r w:rsidRPr="00090C69">
        <w:rPr>
          <w:rFonts w:ascii="Times New Roman" w:hAnsi="Times New Roman" w:cs="Times New Roman"/>
          <w:b/>
        </w:rPr>
        <w:t>_____________________________________________________________________________________</w:t>
      </w:r>
    </w:p>
    <w:p w14:paraId="14B8DAF2" w14:textId="77777777" w:rsidR="002E0E08" w:rsidRDefault="002E0E08" w:rsidP="002E0E08">
      <w:pPr>
        <w:ind w:right="1"/>
        <w:jc w:val="center"/>
        <w:rPr>
          <w:rFonts w:ascii="Times New Roman" w:hAnsi="Times New Roman" w:cs="Times New Roman"/>
          <w:b/>
          <w:sz w:val="40"/>
          <w:szCs w:val="40"/>
        </w:rPr>
      </w:pPr>
      <w:r w:rsidRPr="00090C69">
        <w:rPr>
          <w:rFonts w:ascii="Times New Roman" w:hAnsi="Times New Roman" w:cs="Times New Roman"/>
          <w:b/>
          <w:sz w:val="40"/>
          <w:szCs w:val="40"/>
        </w:rPr>
        <w:t xml:space="preserve">П О </w:t>
      </w:r>
      <w:r>
        <w:rPr>
          <w:rFonts w:ascii="Times New Roman" w:hAnsi="Times New Roman" w:cs="Times New Roman"/>
          <w:b/>
          <w:sz w:val="40"/>
          <w:szCs w:val="40"/>
        </w:rPr>
        <w:t>С</w:t>
      </w:r>
      <w:r w:rsidRPr="00090C69">
        <w:rPr>
          <w:rFonts w:ascii="Times New Roman" w:hAnsi="Times New Roman" w:cs="Times New Roman"/>
          <w:b/>
          <w:sz w:val="40"/>
          <w:szCs w:val="40"/>
        </w:rPr>
        <w:t xml:space="preserve"> </w:t>
      </w:r>
      <w:r>
        <w:rPr>
          <w:rFonts w:ascii="Times New Roman" w:hAnsi="Times New Roman" w:cs="Times New Roman"/>
          <w:b/>
          <w:sz w:val="40"/>
          <w:szCs w:val="40"/>
        </w:rPr>
        <w:t>Т</w:t>
      </w:r>
      <w:r w:rsidRPr="00090C69">
        <w:rPr>
          <w:rFonts w:ascii="Times New Roman" w:hAnsi="Times New Roman" w:cs="Times New Roman"/>
          <w:b/>
          <w:sz w:val="40"/>
          <w:szCs w:val="40"/>
        </w:rPr>
        <w:t xml:space="preserve"> </w:t>
      </w:r>
      <w:r>
        <w:rPr>
          <w:rFonts w:ascii="Times New Roman" w:hAnsi="Times New Roman" w:cs="Times New Roman"/>
          <w:b/>
          <w:sz w:val="40"/>
          <w:szCs w:val="40"/>
        </w:rPr>
        <w:t>А Н О В Л</w:t>
      </w:r>
      <w:r w:rsidRPr="00090C69">
        <w:rPr>
          <w:rFonts w:ascii="Times New Roman" w:hAnsi="Times New Roman" w:cs="Times New Roman"/>
          <w:b/>
          <w:sz w:val="40"/>
          <w:szCs w:val="40"/>
        </w:rPr>
        <w:t xml:space="preserve"> Е Н И Е</w:t>
      </w:r>
    </w:p>
    <w:p w14:paraId="12B42C9D" w14:textId="77777777" w:rsidR="002E0E08" w:rsidRDefault="002E0E08" w:rsidP="002E0E08">
      <w:pPr>
        <w:tabs>
          <w:tab w:val="left" w:pos="709"/>
          <w:tab w:val="left" w:pos="2552"/>
          <w:tab w:val="left" w:pos="4253"/>
        </w:tabs>
        <w:spacing w:after="0" w:line="240" w:lineRule="auto"/>
        <w:ind w:right="1"/>
        <w:jc w:val="center"/>
        <w:rPr>
          <w:rFonts w:ascii="Times New Roman" w:hAnsi="Times New Roman" w:cs="Times New Roman"/>
          <w:sz w:val="28"/>
          <w:szCs w:val="28"/>
        </w:rPr>
      </w:pPr>
    </w:p>
    <w:p w14:paraId="25204D71" w14:textId="77777777" w:rsidR="002E0E08" w:rsidRPr="00237356" w:rsidRDefault="002E0E08" w:rsidP="002E0E08">
      <w:pPr>
        <w:tabs>
          <w:tab w:val="left" w:pos="709"/>
          <w:tab w:val="left" w:pos="2552"/>
          <w:tab w:val="left" w:pos="4253"/>
        </w:tabs>
        <w:spacing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26.06.2023  </w:t>
      </w:r>
      <w:r w:rsidRPr="002373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37356">
        <w:rPr>
          <w:rFonts w:ascii="Times New Roman" w:hAnsi="Times New Roman" w:cs="Times New Roman"/>
          <w:sz w:val="28"/>
          <w:szCs w:val="28"/>
        </w:rPr>
        <w:t xml:space="preserve"> </w:t>
      </w:r>
      <w:r>
        <w:rPr>
          <w:rFonts w:ascii="Times New Roman" w:hAnsi="Times New Roman" w:cs="Times New Roman"/>
          <w:sz w:val="28"/>
          <w:szCs w:val="28"/>
        </w:rPr>
        <w:t>398</w:t>
      </w:r>
    </w:p>
    <w:p w14:paraId="6347A9B0" w14:textId="77777777" w:rsidR="002E0E08" w:rsidRPr="00090C69" w:rsidRDefault="002E0E08" w:rsidP="002E0E08">
      <w:pPr>
        <w:ind w:right="1"/>
        <w:jc w:val="center"/>
        <w:rPr>
          <w:rFonts w:ascii="Times New Roman" w:hAnsi="Times New Roman" w:cs="Times New Roman"/>
          <w:sz w:val="28"/>
          <w:szCs w:val="28"/>
        </w:rPr>
      </w:pPr>
      <w:r w:rsidRPr="00090C69">
        <w:rPr>
          <w:rFonts w:ascii="Times New Roman" w:hAnsi="Times New Roman" w:cs="Times New Roman"/>
          <w:sz w:val="28"/>
          <w:szCs w:val="28"/>
        </w:rPr>
        <w:t>г. Тейково</w:t>
      </w:r>
    </w:p>
    <w:p w14:paraId="4F45A346" w14:textId="77777777" w:rsidR="002E0E08" w:rsidRPr="00530B7A" w:rsidRDefault="002E0E08" w:rsidP="002E0E08">
      <w:pPr>
        <w:pStyle w:val="ConsPlusTitle"/>
        <w:jc w:val="center"/>
        <w:rPr>
          <w:rFonts w:ascii="Times New Roman" w:hAnsi="Times New Roman" w:cs="Times New Roman"/>
          <w:bCs w:val="0"/>
          <w:sz w:val="28"/>
          <w:szCs w:val="28"/>
        </w:rPr>
      </w:pPr>
      <w:r w:rsidRPr="00530B7A">
        <w:rPr>
          <w:rFonts w:ascii="Times New Roman" w:hAnsi="Times New Roman" w:cs="Times New Roman"/>
          <w:sz w:val="28"/>
          <w:szCs w:val="28"/>
        </w:rPr>
        <w:t>Об организации работы по противодействию коррупции в муниципальных</w:t>
      </w:r>
    </w:p>
    <w:p w14:paraId="3D958235" w14:textId="77777777" w:rsidR="002E0E08" w:rsidRPr="00530B7A" w:rsidRDefault="002E0E08" w:rsidP="002E0E08">
      <w:pPr>
        <w:pStyle w:val="ConsPlusTitle"/>
        <w:jc w:val="center"/>
        <w:rPr>
          <w:rFonts w:ascii="Times New Roman" w:hAnsi="Times New Roman" w:cs="Times New Roman"/>
          <w:bCs w:val="0"/>
          <w:sz w:val="28"/>
          <w:szCs w:val="28"/>
        </w:rPr>
      </w:pPr>
      <w:r w:rsidRPr="00530B7A">
        <w:rPr>
          <w:rFonts w:ascii="Times New Roman" w:hAnsi="Times New Roman" w:cs="Times New Roman"/>
          <w:sz w:val="28"/>
          <w:szCs w:val="28"/>
        </w:rPr>
        <w:t>учреждениях и предприятиях, подведомственных администрации городского округа Тейково Ивановской области</w:t>
      </w:r>
    </w:p>
    <w:p w14:paraId="2BB0F390" w14:textId="77777777" w:rsidR="002E0E08" w:rsidRDefault="002E0E08" w:rsidP="002E0E08">
      <w:pPr>
        <w:pStyle w:val="ConsPlusTitle"/>
        <w:jc w:val="center"/>
        <w:rPr>
          <w:rFonts w:ascii="Times New Roman" w:hAnsi="Times New Roman" w:cs="Times New Roman"/>
          <w:b w:val="0"/>
          <w:sz w:val="28"/>
          <w:szCs w:val="28"/>
        </w:rPr>
      </w:pPr>
    </w:p>
    <w:p w14:paraId="3E7C99A7" w14:textId="77777777" w:rsidR="002E0E08" w:rsidRDefault="002E0E08" w:rsidP="002E0E08">
      <w:pPr>
        <w:pStyle w:val="ConsPlusTitle"/>
        <w:jc w:val="center"/>
        <w:rPr>
          <w:rFonts w:ascii="Times New Roman" w:hAnsi="Times New Roman" w:cs="Times New Roman"/>
          <w:b w:val="0"/>
          <w:sz w:val="28"/>
          <w:szCs w:val="28"/>
        </w:rPr>
      </w:pPr>
    </w:p>
    <w:p w14:paraId="4D1F7A4D" w14:textId="77777777" w:rsidR="002E0E08" w:rsidRDefault="002E0E08" w:rsidP="002E0E08">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В соответствии со </w:t>
      </w:r>
      <w:hyperlink r:id="rId18">
        <w:r w:rsidRPr="00530B7A">
          <w:rPr>
            <w:rFonts w:ascii="Times New Roman" w:hAnsi="Times New Roman" w:cs="Times New Roman"/>
            <w:sz w:val="28"/>
            <w:szCs w:val="28"/>
          </w:rPr>
          <w:t>статьей 13.3</w:t>
        </w:r>
      </w:hyperlink>
      <w:r w:rsidRPr="00E2118B">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муниципальных учреждениях и предприятиях</w:t>
      </w:r>
      <w:r>
        <w:rPr>
          <w:rFonts w:ascii="Times New Roman" w:hAnsi="Times New Roman" w:cs="Times New Roman"/>
          <w:sz w:val="28"/>
          <w:szCs w:val="28"/>
        </w:rPr>
        <w:t>, подведомственных администрации городского округа Тейково Ивановской области</w:t>
      </w:r>
      <w:r w:rsidRPr="00E2118B">
        <w:rPr>
          <w:rFonts w:ascii="Times New Roman" w:hAnsi="Times New Roman" w:cs="Times New Roman"/>
          <w:sz w:val="28"/>
          <w:szCs w:val="28"/>
        </w:rPr>
        <w:t xml:space="preserve">, руководствуясь </w:t>
      </w:r>
      <w:r>
        <w:rPr>
          <w:rFonts w:ascii="Times New Roman" w:hAnsi="Times New Roman" w:cs="Times New Roman"/>
          <w:sz w:val="28"/>
          <w:szCs w:val="28"/>
        </w:rPr>
        <w:t>Уставом городского округа Тейково Ивановской области, положением об администрации городского округа Тейково Ивановской области, утвержденным решением муниципального городского Совета городского округа Тейково Ивановской области от 27.10.2006 № 153, администрация городского округа Тейково Ивановской области</w:t>
      </w:r>
    </w:p>
    <w:p w14:paraId="4BA3C59F" w14:textId="77777777" w:rsidR="002E0E08" w:rsidRDefault="002E0E08" w:rsidP="002E0E08">
      <w:pPr>
        <w:pStyle w:val="ConsPlusNormal"/>
        <w:ind w:firstLine="540"/>
        <w:jc w:val="both"/>
        <w:rPr>
          <w:rFonts w:ascii="Times New Roman" w:hAnsi="Times New Roman" w:cs="Times New Roman"/>
          <w:sz w:val="28"/>
          <w:szCs w:val="28"/>
        </w:rPr>
      </w:pPr>
    </w:p>
    <w:p w14:paraId="64E142F2" w14:textId="77777777" w:rsidR="002E0E08" w:rsidRPr="001C1A6A" w:rsidRDefault="002E0E08" w:rsidP="002E0E08">
      <w:pPr>
        <w:pStyle w:val="ConsPlusNormal"/>
        <w:ind w:firstLine="540"/>
        <w:jc w:val="center"/>
        <w:rPr>
          <w:rFonts w:ascii="Times New Roman" w:hAnsi="Times New Roman" w:cs="Times New Roman"/>
          <w:b/>
          <w:bCs/>
          <w:sz w:val="28"/>
          <w:szCs w:val="28"/>
        </w:rPr>
      </w:pPr>
      <w:r w:rsidRPr="001C1A6A">
        <w:rPr>
          <w:rFonts w:ascii="Times New Roman" w:hAnsi="Times New Roman" w:cs="Times New Roman"/>
          <w:b/>
          <w:bCs/>
          <w:sz w:val="28"/>
          <w:szCs w:val="28"/>
        </w:rPr>
        <w:t>П</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О</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С</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Т</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А</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Н</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О</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В</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Л</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Я</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Е</w:t>
      </w:r>
      <w:r>
        <w:rPr>
          <w:rFonts w:ascii="Times New Roman" w:hAnsi="Times New Roman" w:cs="Times New Roman"/>
          <w:b/>
          <w:bCs/>
          <w:sz w:val="28"/>
          <w:szCs w:val="28"/>
        </w:rPr>
        <w:t xml:space="preserve"> </w:t>
      </w:r>
      <w:r w:rsidRPr="001C1A6A">
        <w:rPr>
          <w:rFonts w:ascii="Times New Roman" w:hAnsi="Times New Roman" w:cs="Times New Roman"/>
          <w:b/>
          <w:bCs/>
          <w:sz w:val="28"/>
          <w:szCs w:val="28"/>
        </w:rPr>
        <w:t>Т:</w:t>
      </w:r>
    </w:p>
    <w:p w14:paraId="30D2241E" w14:textId="77777777" w:rsidR="002E0E08" w:rsidRPr="00E2118B" w:rsidRDefault="002E0E08" w:rsidP="002E0E08">
      <w:pPr>
        <w:pStyle w:val="ConsPlusNormal"/>
        <w:ind w:firstLine="540"/>
        <w:jc w:val="both"/>
        <w:rPr>
          <w:rFonts w:ascii="Times New Roman" w:hAnsi="Times New Roman" w:cs="Times New Roman"/>
          <w:sz w:val="28"/>
          <w:szCs w:val="28"/>
        </w:rPr>
      </w:pPr>
    </w:p>
    <w:p w14:paraId="08C06373" w14:textId="77777777" w:rsidR="002E0E08" w:rsidRPr="00E2118B" w:rsidRDefault="002E0E08" w:rsidP="002E0E08">
      <w:pPr>
        <w:pStyle w:val="ConsPlusNormal"/>
        <w:ind w:firstLine="540"/>
        <w:jc w:val="both"/>
        <w:rPr>
          <w:rFonts w:ascii="Times New Roman" w:hAnsi="Times New Roman" w:cs="Times New Roman"/>
          <w:sz w:val="28"/>
          <w:szCs w:val="28"/>
        </w:rPr>
      </w:pPr>
      <w:bookmarkStart w:id="0" w:name="P13"/>
      <w:bookmarkEnd w:id="0"/>
      <w:r w:rsidRPr="00E2118B">
        <w:rPr>
          <w:rFonts w:ascii="Times New Roman" w:hAnsi="Times New Roman" w:cs="Times New Roman"/>
          <w:sz w:val="28"/>
          <w:szCs w:val="28"/>
        </w:rPr>
        <w:t>1</w:t>
      </w:r>
      <w:r>
        <w:rPr>
          <w:rFonts w:ascii="Times New Roman" w:hAnsi="Times New Roman" w:cs="Times New Roman"/>
          <w:sz w:val="28"/>
          <w:szCs w:val="28"/>
        </w:rPr>
        <w:t>. Утвердить Требования</w:t>
      </w:r>
      <w:r w:rsidRPr="00E2118B">
        <w:rPr>
          <w:rFonts w:ascii="Times New Roman" w:hAnsi="Times New Roman" w:cs="Times New Roman"/>
          <w:sz w:val="28"/>
          <w:szCs w:val="28"/>
        </w:rPr>
        <w:t xml:space="preserve"> к организации работы по противодействию коррупции в муниципальных учреждениях и предприятиях</w:t>
      </w:r>
      <w:r>
        <w:rPr>
          <w:rFonts w:ascii="Times New Roman" w:hAnsi="Times New Roman" w:cs="Times New Roman"/>
          <w:sz w:val="28"/>
          <w:szCs w:val="28"/>
        </w:rPr>
        <w:t xml:space="preserve">, подведомственных администрации городского округа Тейково Ивановской области (далее – </w:t>
      </w:r>
      <w:proofErr w:type="gramStart"/>
      <w:r>
        <w:rPr>
          <w:rFonts w:ascii="Times New Roman" w:hAnsi="Times New Roman" w:cs="Times New Roman"/>
          <w:sz w:val="28"/>
          <w:szCs w:val="28"/>
        </w:rPr>
        <w:t>требования)  (</w:t>
      </w:r>
      <w:proofErr w:type="gramEnd"/>
      <w:r>
        <w:rPr>
          <w:rFonts w:ascii="Times New Roman" w:hAnsi="Times New Roman" w:cs="Times New Roman"/>
          <w:sz w:val="28"/>
          <w:szCs w:val="28"/>
        </w:rPr>
        <w:t>п</w:t>
      </w:r>
      <w:r w:rsidRPr="00E2118B">
        <w:rPr>
          <w:rFonts w:ascii="Times New Roman" w:hAnsi="Times New Roman" w:cs="Times New Roman"/>
          <w:sz w:val="28"/>
          <w:szCs w:val="28"/>
        </w:rPr>
        <w:t>риложение  1).</w:t>
      </w:r>
    </w:p>
    <w:p w14:paraId="57B3F05E" w14:textId="77777777" w:rsidR="002E0E08" w:rsidRPr="00E2118B" w:rsidRDefault="002E0E08" w:rsidP="002E0E08">
      <w:pPr>
        <w:pStyle w:val="ConsPlusNormal"/>
        <w:ind w:firstLine="540"/>
        <w:jc w:val="both"/>
        <w:rPr>
          <w:rFonts w:ascii="Times New Roman" w:hAnsi="Times New Roman" w:cs="Times New Roman"/>
          <w:sz w:val="28"/>
          <w:szCs w:val="28"/>
        </w:rPr>
      </w:pPr>
    </w:p>
    <w:p w14:paraId="2D192BD4" w14:textId="77777777" w:rsidR="002E0E08" w:rsidRPr="00E2118B" w:rsidRDefault="002E0E08" w:rsidP="002E0E08">
      <w:pPr>
        <w:pStyle w:val="ConsPlusNormal"/>
        <w:ind w:firstLine="540"/>
        <w:jc w:val="both"/>
        <w:rPr>
          <w:rFonts w:ascii="Times New Roman" w:hAnsi="Times New Roman" w:cs="Times New Roman"/>
          <w:sz w:val="28"/>
          <w:szCs w:val="28"/>
        </w:rPr>
      </w:pPr>
      <w:bookmarkStart w:id="1" w:name="P17"/>
      <w:bookmarkEnd w:id="1"/>
      <w:r w:rsidRPr="00E2118B">
        <w:rPr>
          <w:rFonts w:ascii="Times New Roman" w:hAnsi="Times New Roman" w:cs="Times New Roman"/>
          <w:sz w:val="28"/>
          <w:szCs w:val="28"/>
        </w:rPr>
        <w:t>2</w:t>
      </w:r>
      <w:r>
        <w:rPr>
          <w:rFonts w:ascii="Times New Roman" w:hAnsi="Times New Roman" w:cs="Times New Roman"/>
          <w:sz w:val="28"/>
          <w:szCs w:val="28"/>
        </w:rPr>
        <w:t xml:space="preserve">. Утвердить </w:t>
      </w:r>
      <w:r w:rsidRPr="00E2118B">
        <w:rPr>
          <w:rFonts w:ascii="Times New Roman" w:hAnsi="Times New Roman" w:cs="Times New Roman"/>
          <w:sz w:val="28"/>
          <w:szCs w:val="28"/>
        </w:rPr>
        <w:t>формы документов, регламентирующих вопросы предупреждения и противодействия коррупции в муниципальных учреждениях и предприятиях</w:t>
      </w:r>
      <w:r>
        <w:rPr>
          <w:rFonts w:ascii="Times New Roman" w:hAnsi="Times New Roman" w:cs="Times New Roman"/>
          <w:sz w:val="28"/>
          <w:szCs w:val="28"/>
        </w:rPr>
        <w:t xml:space="preserve">, подведомственных администрации городского округа Тейково Ивановской области: </w:t>
      </w:r>
    </w:p>
    <w:p w14:paraId="39B32A26"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антикоррупционной </w:t>
      </w:r>
      <w:hyperlink w:anchor="P249">
        <w:r w:rsidRPr="001C1A6A">
          <w:rPr>
            <w:rFonts w:ascii="Times New Roman" w:hAnsi="Times New Roman" w:cs="Times New Roman"/>
            <w:sz w:val="28"/>
            <w:szCs w:val="28"/>
          </w:rPr>
          <w:t>политики</w:t>
        </w:r>
      </w:hyperlink>
      <w:r w:rsidRPr="00E2118B">
        <w:rPr>
          <w:rFonts w:ascii="Times New Roman" w:hAnsi="Times New Roman" w:cs="Times New Roman"/>
          <w:sz w:val="28"/>
          <w:szCs w:val="28"/>
        </w:rPr>
        <w:t xml:space="preserve"> мун</w:t>
      </w:r>
      <w:r>
        <w:rPr>
          <w:rFonts w:ascii="Times New Roman" w:hAnsi="Times New Roman" w:cs="Times New Roman"/>
          <w:sz w:val="28"/>
          <w:szCs w:val="28"/>
        </w:rPr>
        <w:t>иципального учреждения (предприятия) (</w:t>
      </w:r>
      <w:proofErr w:type="gramStart"/>
      <w:r>
        <w:rPr>
          <w:rFonts w:ascii="Times New Roman" w:hAnsi="Times New Roman" w:cs="Times New Roman"/>
          <w:sz w:val="28"/>
          <w:szCs w:val="28"/>
        </w:rPr>
        <w:t>п</w:t>
      </w:r>
      <w:r w:rsidRPr="00E2118B">
        <w:rPr>
          <w:rFonts w:ascii="Times New Roman" w:hAnsi="Times New Roman" w:cs="Times New Roman"/>
          <w:sz w:val="28"/>
          <w:szCs w:val="28"/>
        </w:rPr>
        <w:t>риложение  2</w:t>
      </w:r>
      <w:proofErr w:type="gramEnd"/>
      <w:r w:rsidRPr="00E2118B">
        <w:rPr>
          <w:rFonts w:ascii="Times New Roman" w:hAnsi="Times New Roman" w:cs="Times New Roman"/>
          <w:sz w:val="28"/>
          <w:szCs w:val="28"/>
        </w:rPr>
        <w:t>);</w:t>
      </w:r>
    </w:p>
    <w:p w14:paraId="2964CE3F"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hyperlink w:anchor="P429">
        <w:r w:rsidRPr="001C1A6A">
          <w:rPr>
            <w:rFonts w:ascii="Times New Roman" w:hAnsi="Times New Roman" w:cs="Times New Roman"/>
            <w:sz w:val="28"/>
            <w:szCs w:val="28"/>
          </w:rPr>
          <w:t>плана</w:t>
        </w:r>
      </w:hyperlink>
      <w:r w:rsidRPr="00E2118B">
        <w:rPr>
          <w:rFonts w:ascii="Times New Roman" w:hAnsi="Times New Roman" w:cs="Times New Roman"/>
          <w:sz w:val="28"/>
          <w:szCs w:val="28"/>
        </w:rPr>
        <w:t xml:space="preserve"> противодействия коррупции муниципального учреждения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предприятия) </w:t>
      </w:r>
      <w:r w:rsidRPr="00E2118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w:t>
      </w:r>
      <w:r w:rsidRPr="00E2118B">
        <w:rPr>
          <w:rFonts w:ascii="Times New Roman" w:hAnsi="Times New Roman" w:cs="Times New Roman"/>
          <w:sz w:val="28"/>
          <w:szCs w:val="28"/>
        </w:rPr>
        <w:t>риложение  3);</w:t>
      </w:r>
    </w:p>
    <w:p w14:paraId="1B490395"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w:anchor="P577">
        <w:r w:rsidRPr="001C1A6A">
          <w:rPr>
            <w:rFonts w:ascii="Times New Roman" w:hAnsi="Times New Roman" w:cs="Times New Roman"/>
            <w:sz w:val="28"/>
            <w:szCs w:val="28"/>
          </w:rPr>
          <w:t>кодекса</w:t>
        </w:r>
      </w:hyperlink>
      <w:r w:rsidRPr="00E2118B">
        <w:rPr>
          <w:rFonts w:ascii="Times New Roman" w:hAnsi="Times New Roman" w:cs="Times New Roman"/>
          <w:sz w:val="28"/>
          <w:szCs w:val="28"/>
        </w:rPr>
        <w:t xml:space="preserve"> этики и служебного поведения работни</w:t>
      </w:r>
      <w:r>
        <w:rPr>
          <w:rFonts w:ascii="Times New Roman" w:hAnsi="Times New Roman" w:cs="Times New Roman"/>
          <w:sz w:val="28"/>
          <w:szCs w:val="28"/>
        </w:rPr>
        <w:t>ков муниципального учреждения (предприятия) (</w:t>
      </w:r>
      <w:proofErr w:type="gramStart"/>
      <w:r>
        <w:rPr>
          <w:rFonts w:ascii="Times New Roman" w:hAnsi="Times New Roman" w:cs="Times New Roman"/>
          <w:sz w:val="28"/>
          <w:szCs w:val="28"/>
        </w:rPr>
        <w:t>п</w:t>
      </w:r>
      <w:r w:rsidRPr="00E2118B">
        <w:rPr>
          <w:rFonts w:ascii="Times New Roman" w:hAnsi="Times New Roman" w:cs="Times New Roman"/>
          <w:sz w:val="28"/>
          <w:szCs w:val="28"/>
        </w:rPr>
        <w:t>риложение  4</w:t>
      </w:r>
      <w:proofErr w:type="gramEnd"/>
      <w:r w:rsidRPr="00E2118B">
        <w:rPr>
          <w:rFonts w:ascii="Times New Roman" w:hAnsi="Times New Roman" w:cs="Times New Roman"/>
          <w:sz w:val="28"/>
          <w:szCs w:val="28"/>
        </w:rPr>
        <w:t>);</w:t>
      </w:r>
    </w:p>
    <w:p w14:paraId="5B1B238C"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hyperlink w:anchor="P670">
        <w:r w:rsidRPr="001C1A6A">
          <w:rPr>
            <w:rFonts w:ascii="Times New Roman" w:hAnsi="Times New Roman" w:cs="Times New Roman"/>
            <w:sz w:val="28"/>
            <w:szCs w:val="28"/>
          </w:rPr>
          <w:t>положения</w:t>
        </w:r>
      </w:hyperlink>
      <w:r w:rsidRPr="00E2118B">
        <w:rPr>
          <w:rFonts w:ascii="Times New Roman" w:hAnsi="Times New Roman" w:cs="Times New Roman"/>
          <w:sz w:val="28"/>
          <w:szCs w:val="28"/>
        </w:rPr>
        <w:t xml:space="preserve"> о порядке уведомления работодателя о фактах обращения в целях склонения к совершению</w:t>
      </w:r>
      <w:r>
        <w:rPr>
          <w:rFonts w:ascii="Times New Roman" w:hAnsi="Times New Roman" w:cs="Times New Roman"/>
          <w:sz w:val="28"/>
          <w:szCs w:val="28"/>
        </w:rPr>
        <w:t xml:space="preserve"> коррупционных правонарушений (</w:t>
      </w:r>
      <w:proofErr w:type="gramStart"/>
      <w:r>
        <w:rPr>
          <w:rFonts w:ascii="Times New Roman" w:hAnsi="Times New Roman" w:cs="Times New Roman"/>
          <w:sz w:val="28"/>
          <w:szCs w:val="28"/>
        </w:rPr>
        <w:t>п</w:t>
      </w:r>
      <w:r w:rsidRPr="00E2118B">
        <w:rPr>
          <w:rFonts w:ascii="Times New Roman" w:hAnsi="Times New Roman" w:cs="Times New Roman"/>
          <w:sz w:val="28"/>
          <w:szCs w:val="28"/>
        </w:rPr>
        <w:t>риложение  5</w:t>
      </w:r>
      <w:proofErr w:type="gramEnd"/>
      <w:r w:rsidRPr="00E2118B">
        <w:rPr>
          <w:rFonts w:ascii="Times New Roman" w:hAnsi="Times New Roman" w:cs="Times New Roman"/>
          <w:sz w:val="28"/>
          <w:szCs w:val="28"/>
        </w:rPr>
        <w:t>);</w:t>
      </w:r>
    </w:p>
    <w:p w14:paraId="3B2FA972"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hyperlink w:anchor="P915">
        <w:r w:rsidRPr="001C1A6A">
          <w:rPr>
            <w:rFonts w:ascii="Times New Roman" w:hAnsi="Times New Roman" w:cs="Times New Roman"/>
            <w:sz w:val="28"/>
            <w:szCs w:val="28"/>
          </w:rPr>
          <w:t>положения</w:t>
        </w:r>
      </w:hyperlink>
      <w:r>
        <w:rPr>
          <w:rFonts w:ascii="Times New Roman" w:hAnsi="Times New Roman" w:cs="Times New Roman"/>
          <w:sz w:val="28"/>
          <w:szCs w:val="28"/>
        </w:rPr>
        <w:t xml:space="preserve"> о конфликте интересов (</w:t>
      </w:r>
      <w:proofErr w:type="gramStart"/>
      <w:r>
        <w:rPr>
          <w:rFonts w:ascii="Times New Roman" w:hAnsi="Times New Roman" w:cs="Times New Roman"/>
          <w:sz w:val="28"/>
          <w:szCs w:val="28"/>
        </w:rPr>
        <w:t>п</w:t>
      </w:r>
      <w:r w:rsidRPr="00E2118B">
        <w:rPr>
          <w:rFonts w:ascii="Times New Roman" w:hAnsi="Times New Roman" w:cs="Times New Roman"/>
          <w:sz w:val="28"/>
          <w:szCs w:val="28"/>
        </w:rPr>
        <w:t>риложение  6</w:t>
      </w:r>
      <w:proofErr w:type="gramEnd"/>
      <w:r w:rsidRPr="00E2118B">
        <w:rPr>
          <w:rFonts w:ascii="Times New Roman" w:hAnsi="Times New Roman" w:cs="Times New Roman"/>
          <w:sz w:val="28"/>
          <w:szCs w:val="28"/>
        </w:rPr>
        <w:t>);</w:t>
      </w:r>
    </w:p>
    <w:p w14:paraId="2E84505C" w14:textId="77777777" w:rsidR="002E0E08" w:rsidRPr="00E2118B" w:rsidRDefault="002E0E08" w:rsidP="002E0E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hyperlink w:anchor="P980">
        <w:r w:rsidRPr="001C1A6A">
          <w:rPr>
            <w:rFonts w:ascii="Times New Roman" w:hAnsi="Times New Roman" w:cs="Times New Roman"/>
            <w:sz w:val="28"/>
            <w:szCs w:val="28"/>
          </w:rPr>
          <w:t>порядка</w:t>
        </w:r>
      </w:hyperlink>
      <w:r w:rsidRPr="00E2118B">
        <w:rPr>
          <w:rFonts w:ascii="Times New Roman" w:hAnsi="Times New Roman" w:cs="Times New Roman"/>
          <w:sz w:val="28"/>
          <w:szCs w:val="28"/>
        </w:rPr>
        <w:t xml:space="preserve"> уведомления работ</w:t>
      </w:r>
      <w:r>
        <w:rPr>
          <w:rFonts w:ascii="Times New Roman" w:hAnsi="Times New Roman" w:cs="Times New Roman"/>
          <w:sz w:val="28"/>
          <w:szCs w:val="28"/>
        </w:rPr>
        <w:t>одателя о конфликте интересов (</w:t>
      </w:r>
      <w:proofErr w:type="gramStart"/>
      <w:r>
        <w:rPr>
          <w:rFonts w:ascii="Times New Roman" w:hAnsi="Times New Roman" w:cs="Times New Roman"/>
          <w:sz w:val="28"/>
          <w:szCs w:val="28"/>
        </w:rPr>
        <w:t>п</w:t>
      </w:r>
      <w:r w:rsidRPr="00E2118B">
        <w:rPr>
          <w:rFonts w:ascii="Times New Roman" w:hAnsi="Times New Roman" w:cs="Times New Roman"/>
          <w:sz w:val="28"/>
          <w:szCs w:val="28"/>
        </w:rPr>
        <w:t>риложение  7</w:t>
      </w:r>
      <w:proofErr w:type="gramEnd"/>
      <w:r w:rsidRPr="00E2118B">
        <w:rPr>
          <w:rFonts w:ascii="Times New Roman" w:hAnsi="Times New Roman" w:cs="Times New Roman"/>
          <w:sz w:val="28"/>
          <w:szCs w:val="28"/>
        </w:rPr>
        <w:t>).</w:t>
      </w:r>
    </w:p>
    <w:p w14:paraId="250B9A03" w14:textId="77777777" w:rsidR="002E0E08" w:rsidRPr="00E2118B" w:rsidRDefault="002E0E08" w:rsidP="002E0E08">
      <w:pPr>
        <w:pStyle w:val="ConsPlusNormal"/>
        <w:ind w:firstLine="540"/>
        <w:jc w:val="both"/>
        <w:rPr>
          <w:rFonts w:ascii="Times New Roman" w:hAnsi="Times New Roman" w:cs="Times New Roman"/>
          <w:sz w:val="28"/>
          <w:szCs w:val="28"/>
        </w:rPr>
      </w:pPr>
    </w:p>
    <w:p w14:paraId="49202E98" w14:textId="77777777" w:rsidR="002E0E08" w:rsidRPr="00E2118B" w:rsidRDefault="002E0E08" w:rsidP="002E0E08">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 Установить, что </w:t>
      </w:r>
      <w:r>
        <w:rPr>
          <w:rFonts w:ascii="Times New Roman" w:hAnsi="Times New Roman" w:cs="Times New Roman"/>
          <w:sz w:val="28"/>
          <w:szCs w:val="28"/>
        </w:rPr>
        <w:t xml:space="preserve">отдел правового и кадрового обеспечения </w:t>
      </w:r>
      <w:r w:rsidRPr="00E2118B">
        <w:rPr>
          <w:rFonts w:ascii="Times New Roman" w:hAnsi="Times New Roman" w:cs="Times New Roman"/>
          <w:sz w:val="28"/>
          <w:szCs w:val="28"/>
        </w:rPr>
        <w:t xml:space="preserve">является структурным подразделением </w:t>
      </w:r>
      <w:r>
        <w:rPr>
          <w:rFonts w:ascii="Times New Roman" w:hAnsi="Times New Roman" w:cs="Times New Roman"/>
          <w:sz w:val="28"/>
          <w:szCs w:val="28"/>
        </w:rPr>
        <w:t>администрации городского округа Тейково Ивановской области (далее – администрация)</w:t>
      </w:r>
      <w:r w:rsidRPr="00E2118B">
        <w:rPr>
          <w:rFonts w:ascii="Times New Roman" w:hAnsi="Times New Roman" w:cs="Times New Roman"/>
          <w:sz w:val="28"/>
          <w:szCs w:val="28"/>
        </w:rPr>
        <w:t>, уполномоченным на:</w:t>
      </w:r>
    </w:p>
    <w:p w14:paraId="72A85E53" w14:textId="77777777" w:rsidR="002E0E08" w:rsidRPr="00E2118B" w:rsidRDefault="002E0E08" w:rsidP="002E0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координацию деятельности структурных подразделений </w:t>
      </w:r>
      <w:proofErr w:type="gramStart"/>
      <w:r>
        <w:rPr>
          <w:rFonts w:ascii="Times New Roman" w:hAnsi="Times New Roman" w:cs="Times New Roman"/>
          <w:sz w:val="28"/>
          <w:szCs w:val="28"/>
        </w:rPr>
        <w:t xml:space="preserve">администрации </w:t>
      </w:r>
      <w:r w:rsidRPr="00E2118B">
        <w:rPr>
          <w:rFonts w:ascii="Times New Roman" w:hAnsi="Times New Roman" w:cs="Times New Roman"/>
          <w:sz w:val="28"/>
          <w:szCs w:val="28"/>
        </w:rPr>
        <w:t xml:space="preserve"> по</w:t>
      </w:r>
      <w:proofErr w:type="gramEnd"/>
      <w:r w:rsidRPr="00E2118B">
        <w:rPr>
          <w:rFonts w:ascii="Times New Roman" w:hAnsi="Times New Roman" w:cs="Times New Roman"/>
          <w:sz w:val="28"/>
          <w:szCs w:val="28"/>
        </w:rPr>
        <w:t xml:space="preserve"> организации работы по противодействию коррупции в подведомственных муниципальных учреждениях</w:t>
      </w:r>
      <w:r>
        <w:rPr>
          <w:rFonts w:ascii="Times New Roman" w:hAnsi="Times New Roman" w:cs="Times New Roman"/>
          <w:sz w:val="28"/>
          <w:szCs w:val="28"/>
        </w:rPr>
        <w:t xml:space="preserve"> (предприятиях)</w:t>
      </w:r>
      <w:r w:rsidRPr="00E2118B">
        <w:rPr>
          <w:rFonts w:ascii="Times New Roman" w:hAnsi="Times New Roman" w:cs="Times New Roman"/>
          <w:sz w:val="28"/>
          <w:szCs w:val="28"/>
        </w:rPr>
        <w:t>;</w:t>
      </w:r>
    </w:p>
    <w:p w14:paraId="40377F94" w14:textId="77777777" w:rsidR="002E0E08" w:rsidRPr="00E2118B" w:rsidRDefault="002E0E08" w:rsidP="002E0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18B">
        <w:rPr>
          <w:rFonts w:ascii="Times New Roman" w:hAnsi="Times New Roman" w:cs="Times New Roman"/>
          <w:sz w:val="28"/>
          <w:szCs w:val="28"/>
        </w:rPr>
        <w:t>контроль за соблюдением законодательства Российской Федерации о противодействии коррупции в муниципальных учреждениях,</w:t>
      </w:r>
      <w:r>
        <w:rPr>
          <w:rFonts w:ascii="Times New Roman" w:hAnsi="Times New Roman" w:cs="Times New Roman"/>
          <w:sz w:val="28"/>
          <w:szCs w:val="28"/>
        </w:rPr>
        <w:t xml:space="preserve"> предприятиях</w:t>
      </w:r>
      <w:r w:rsidRPr="00E2118B">
        <w:rPr>
          <w:rFonts w:ascii="Times New Roman" w:hAnsi="Times New Roman" w:cs="Times New Roman"/>
          <w:sz w:val="28"/>
          <w:szCs w:val="28"/>
        </w:rPr>
        <w:t xml:space="preserve"> подведомственных </w:t>
      </w:r>
      <w:proofErr w:type="gramStart"/>
      <w:r>
        <w:rPr>
          <w:rFonts w:ascii="Times New Roman" w:hAnsi="Times New Roman" w:cs="Times New Roman"/>
          <w:sz w:val="28"/>
          <w:szCs w:val="28"/>
        </w:rPr>
        <w:t xml:space="preserve">администрации </w:t>
      </w:r>
      <w:r w:rsidRPr="00E2118B">
        <w:rPr>
          <w:rFonts w:ascii="Times New Roman" w:hAnsi="Times New Roman" w:cs="Times New Roman"/>
          <w:sz w:val="28"/>
          <w:szCs w:val="28"/>
        </w:rPr>
        <w:t xml:space="preserve"> и</w:t>
      </w:r>
      <w:proofErr w:type="gramEnd"/>
      <w:r w:rsidRPr="00E2118B">
        <w:rPr>
          <w:rFonts w:ascii="Times New Roman" w:hAnsi="Times New Roman" w:cs="Times New Roman"/>
          <w:sz w:val="28"/>
          <w:szCs w:val="28"/>
        </w:rPr>
        <w:t xml:space="preserve"> ее структурным подразделениям.</w:t>
      </w:r>
    </w:p>
    <w:p w14:paraId="2C261A1F" w14:textId="77777777" w:rsidR="002E0E08" w:rsidRPr="00E2118B" w:rsidRDefault="002E0E08" w:rsidP="002E0E08">
      <w:pPr>
        <w:pStyle w:val="ConsPlusNormal"/>
        <w:ind w:firstLine="540"/>
        <w:jc w:val="both"/>
        <w:rPr>
          <w:rFonts w:ascii="Times New Roman" w:hAnsi="Times New Roman" w:cs="Times New Roman"/>
          <w:sz w:val="28"/>
          <w:szCs w:val="28"/>
        </w:rPr>
      </w:pPr>
    </w:p>
    <w:p w14:paraId="4CC4EA6F" w14:textId="77777777" w:rsidR="002E0E08" w:rsidRPr="00463E41" w:rsidRDefault="002E0E08" w:rsidP="002E0E08">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4. Руководителям структурных подразделений </w:t>
      </w:r>
      <w:r>
        <w:rPr>
          <w:rFonts w:ascii="Times New Roman" w:hAnsi="Times New Roman" w:cs="Times New Roman"/>
          <w:sz w:val="28"/>
          <w:szCs w:val="28"/>
        </w:rPr>
        <w:t>администрации</w:t>
      </w:r>
      <w:r w:rsidRPr="00E2118B">
        <w:rPr>
          <w:rFonts w:ascii="Times New Roman" w:hAnsi="Times New Roman" w:cs="Times New Roman"/>
          <w:sz w:val="28"/>
          <w:szCs w:val="28"/>
        </w:rPr>
        <w:t xml:space="preserve">, наделенных правами юридического лица, в </w:t>
      </w:r>
      <w:r w:rsidRPr="00463E41">
        <w:rPr>
          <w:rFonts w:ascii="Times New Roman" w:hAnsi="Times New Roman" w:cs="Times New Roman"/>
          <w:sz w:val="28"/>
          <w:szCs w:val="28"/>
        </w:rPr>
        <w:t>месячный срок со дня вступления в силу настоящего постановления:</w:t>
      </w:r>
    </w:p>
    <w:p w14:paraId="39626FA1" w14:textId="77777777" w:rsidR="002E0E08" w:rsidRPr="00E2118B" w:rsidRDefault="002E0E08" w:rsidP="002E0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довести </w:t>
      </w:r>
      <w:hyperlink w:anchor="P175">
        <w:r>
          <w:rPr>
            <w:rFonts w:ascii="Times New Roman" w:hAnsi="Times New Roman" w:cs="Times New Roman"/>
            <w:sz w:val="28"/>
            <w:szCs w:val="28"/>
          </w:rPr>
          <w:t>т</w:t>
        </w:r>
        <w:r w:rsidRPr="001C1A6A">
          <w:rPr>
            <w:rFonts w:ascii="Times New Roman" w:hAnsi="Times New Roman" w:cs="Times New Roman"/>
            <w:sz w:val="28"/>
            <w:szCs w:val="28"/>
          </w:rPr>
          <w:t>ребования</w:t>
        </w:r>
      </w:hyperlink>
      <w:r w:rsidRPr="00E2118B">
        <w:rPr>
          <w:rFonts w:ascii="Times New Roman" w:hAnsi="Times New Roman" w:cs="Times New Roman"/>
          <w:sz w:val="28"/>
          <w:szCs w:val="28"/>
        </w:rPr>
        <w:t xml:space="preserve">, указанные в пункте </w:t>
      </w:r>
      <w:r>
        <w:rPr>
          <w:rFonts w:ascii="Times New Roman" w:hAnsi="Times New Roman" w:cs="Times New Roman"/>
          <w:sz w:val="28"/>
          <w:szCs w:val="28"/>
        </w:rPr>
        <w:t>1</w:t>
      </w:r>
      <w:r w:rsidRPr="00E2118B">
        <w:rPr>
          <w:rFonts w:ascii="Times New Roman" w:hAnsi="Times New Roman" w:cs="Times New Roman"/>
          <w:sz w:val="28"/>
          <w:szCs w:val="28"/>
        </w:rPr>
        <w:t xml:space="preserve"> настоящего постановления, до сведения руководителей соответствующих подведомственных учреждений и предприятий;</w:t>
      </w:r>
    </w:p>
    <w:p w14:paraId="10613C06" w14:textId="77777777" w:rsidR="002E0E08" w:rsidRPr="00E2118B" w:rsidRDefault="002E0E08" w:rsidP="002E0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18B">
        <w:rPr>
          <w:rFonts w:ascii="Times New Roman" w:hAnsi="Times New Roman" w:cs="Times New Roman"/>
          <w:sz w:val="28"/>
          <w:szCs w:val="28"/>
        </w:rPr>
        <w:t>обеспечить утверждение руководителями муниципальных учреждений</w:t>
      </w:r>
      <w:r w:rsidRPr="00275F6B">
        <w:rPr>
          <w:rFonts w:ascii="Times New Roman" w:hAnsi="Times New Roman" w:cs="Times New Roman"/>
          <w:sz w:val="28"/>
          <w:szCs w:val="28"/>
        </w:rPr>
        <w:t xml:space="preserve"> </w:t>
      </w:r>
      <w:r>
        <w:rPr>
          <w:rFonts w:ascii="Times New Roman" w:hAnsi="Times New Roman" w:cs="Times New Roman"/>
          <w:sz w:val="28"/>
          <w:szCs w:val="28"/>
        </w:rPr>
        <w:t>и предприятий,</w:t>
      </w:r>
      <w:r w:rsidRPr="00E2118B">
        <w:rPr>
          <w:rFonts w:ascii="Times New Roman" w:hAnsi="Times New Roman" w:cs="Times New Roman"/>
          <w:sz w:val="28"/>
          <w:szCs w:val="28"/>
        </w:rPr>
        <w:t xml:space="preserve"> подведомственных</w:t>
      </w:r>
      <w:r>
        <w:rPr>
          <w:rFonts w:ascii="Times New Roman" w:hAnsi="Times New Roman" w:cs="Times New Roman"/>
          <w:sz w:val="28"/>
          <w:szCs w:val="28"/>
        </w:rPr>
        <w:t xml:space="preserve"> администрации,</w:t>
      </w:r>
      <w:r w:rsidRPr="00E2118B">
        <w:rPr>
          <w:rFonts w:ascii="Times New Roman" w:hAnsi="Times New Roman" w:cs="Times New Roman"/>
          <w:sz w:val="28"/>
          <w:szCs w:val="28"/>
        </w:rPr>
        <w:t xml:space="preserve"> документов для организации работы по противодействию </w:t>
      </w:r>
      <w:proofErr w:type="gramStart"/>
      <w:r w:rsidRPr="00E2118B">
        <w:rPr>
          <w:rFonts w:ascii="Times New Roman" w:hAnsi="Times New Roman" w:cs="Times New Roman"/>
          <w:sz w:val="28"/>
          <w:szCs w:val="28"/>
        </w:rPr>
        <w:t xml:space="preserve">коррупции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соответствии с </w:t>
      </w:r>
      <w:r w:rsidRPr="00E2118B">
        <w:rPr>
          <w:rFonts w:ascii="Times New Roman" w:hAnsi="Times New Roman" w:cs="Times New Roman"/>
          <w:sz w:val="28"/>
          <w:szCs w:val="28"/>
        </w:rPr>
        <w:t>формами, указанными в</w:t>
      </w:r>
      <w:r>
        <w:rPr>
          <w:rFonts w:ascii="Times New Roman" w:hAnsi="Times New Roman" w:cs="Times New Roman"/>
          <w:sz w:val="28"/>
          <w:szCs w:val="28"/>
        </w:rPr>
        <w:t xml:space="preserve"> пункте 2 н</w:t>
      </w:r>
      <w:r w:rsidRPr="00E2118B">
        <w:rPr>
          <w:rFonts w:ascii="Times New Roman" w:hAnsi="Times New Roman" w:cs="Times New Roman"/>
          <w:sz w:val="28"/>
          <w:szCs w:val="28"/>
        </w:rPr>
        <w:t>астоящего постановления.</w:t>
      </w:r>
    </w:p>
    <w:p w14:paraId="7D485F0F" w14:textId="77777777" w:rsidR="002E0E08" w:rsidRPr="00E2118B" w:rsidRDefault="002E0E08" w:rsidP="002E0E08">
      <w:pPr>
        <w:pStyle w:val="ConsPlusNormal"/>
        <w:ind w:firstLine="540"/>
        <w:jc w:val="both"/>
        <w:rPr>
          <w:rFonts w:ascii="Times New Roman" w:hAnsi="Times New Roman" w:cs="Times New Roman"/>
          <w:sz w:val="28"/>
          <w:szCs w:val="28"/>
        </w:rPr>
      </w:pPr>
    </w:p>
    <w:p w14:paraId="5C73BB15" w14:textId="77777777" w:rsidR="002E0E08" w:rsidRDefault="002E0E08" w:rsidP="002E0E0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EDCFF8D" w14:textId="77777777" w:rsidR="002E0E08" w:rsidRDefault="002E0E08" w:rsidP="002E0E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5F44A5C7" w14:textId="77777777" w:rsidR="002E0E08" w:rsidRDefault="002E0E08" w:rsidP="002E0E08">
      <w:pPr>
        <w:spacing w:after="0" w:line="240" w:lineRule="auto"/>
        <w:jc w:val="both"/>
        <w:rPr>
          <w:rFonts w:ascii="Times New Roman" w:hAnsi="Times New Roman" w:cs="Times New Roman"/>
          <w:sz w:val="28"/>
          <w:szCs w:val="28"/>
        </w:rPr>
      </w:pPr>
    </w:p>
    <w:p w14:paraId="6798B029" w14:textId="77777777" w:rsidR="002E0E08" w:rsidRDefault="002E0E08" w:rsidP="002E0E08">
      <w:pPr>
        <w:spacing w:after="0" w:line="240" w:lineRule="auto"/>
        <w:jc w:val="both"/>
        <w:rPr>
          <w:rFonts w:ascii="Times New Roman" w:hAnsi="Times New Roman" w:cs="Times New Roman"/>
          <w:sz w:val="28"/>
          <w:szCs w:val="28"/>
        </w:rPr>
      </w:pPr>
    </w:p>
    <w:p w14:paraId="67AB122C" w14:textId="77777777" w:rsidR="002E0E08" w:rsidRDefault="002E0E08" w:rsidP="002E0E08">
      <w:pPr>
        <w:spacing w:after="0" w:line="240" w:lineRule="auto"/>
        <w:jc w:val="both"/>
        <w:rPr>
          <w:rFonts w:ascii="Times New Roman" w:hAnsi="Times New Roman" w:cs="Times New Roman"/>
          <w:b/>
          <w:sz w:val="28"/>
          <w:szCs w:val="28"/>
        </w:rPr>
      </w:pPr>
      <w:r w:rsidRPr="00523D0B">
        <w:rPr>
          <w:rFonts w:ascii="Times New Roman" w:hAnsi="Times New Roman" w:cs="Times New Roman"/>
          <w:b/>
          <w:sz w:val="28"/>
          <w:szCs w:val="28"/>
        </w:rPr>
        <w:t xml:space="preserve">Глава городского округа Тейково  </w:t>
      </w:r>
    </w:p>
    <w:p w14:paraId="28E516CD" w14:textId="77777777" w:rsidR="002E0E08" w:rsidRPr="00523D0B" w:rsidRDefault="002E0E08" w:rsidP="002E0E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523D0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23D0B">
        <w:rPr>
          <w:rFonts w:ascii="Times New Roman" w:hAnsi="Times New Roman" w:cs="Times New Roman"/>
          <w:b/>
          <w:sz w:val="28"/>
          <w:szCs w:val="28"/>
        </w:rPr>
        <w:t xml:space="preserve">              С.А. Семенова</w:t>
      </w:r>
    </w:p>
    <w:p w14:paraId="77A870C4" w14:textId="77777777" w:rsidR="002E0E08" w:rsidRPr="00E2118B" w:rsidRDefault="002E0E08" w:rsidP="002E0E08">
      <w:pPr>
        <w:pStyle w:val="ConsPlusNormal"/>
        <w:ind w:firstLine="540"/>
        <w:jc w:val="both"/>
        <w:rPr>
          <w:rFonts w:ascii="Times New Roman" w:hAnsi="Times New Roman" w:cs="Times New Roman"/>
          <w:sz w:val="28"/>
          <w:szCs w:val="28"/>
        </w:rPr>
      </w:pPr>
    </w:p>
    <w:p w14:paraId="13FAF52F" w14:textId="77777777" w:rsidR="002E0E08" w:rsidRPr="00E2118B" w:rsidRDefault="002E0E08" w:rsidP="002E0E08">
      <w:pPr>
        <w:pStyle w:val="ConsPlusNormal"/>
        <w:ind w:firstLine="540"/>
        <w:jc w:val="both"/>
        <w:rPr>
          <w:rFonts w:ascii="Times New Roman" w:hAnsi="Times New Roman" w:cs="Times New Roman"/>
          <w:sz w:val="28"/>
          <w:szCs w:val="28"/>
        </w:rPr>
      </w:pPr>
    </w:p>
    <w:p w14:paraId="1D9CC7CB" w14:textId="77777777" w:rsidR="002E0E08" w:rsidRPr="00E2118B" w:rsidRDefault="002E0E08" w:rsidP="002E0E08">
      <w:pPr>
        <w:pStyle w:val="ConsPlusNormal"/>
        <w:jc w:val="both"/>
        <w:rPr>
          <w:rFonts w:ascii="Times New Roman" w:hAnsi="Times New Roman" w:cs="Times New Roman"/>
          <w:sz w:val="28"/>
          <w:szCs w:val="28"/>
        </w:rPr>
      </w:pPr>
    </w:p>
    <w:p w14:paraId="22A987AC" w14:textId="77777777" w:rsidR="002E0E08" w:rsidRDefault="002E0E08" w:rsidP="002E0E08">
      <w:pPr>
        <w:pStyle w:val="ConsPlusTitle"/>
        <w:jc w:val="center"/>
        <w:rPr>
          <w:rFonts w:ascii="Times New Roman" w:hAnsi="Times New Roman" w:cs="Times New Roman"/>
          <w:b w:val="0"/>
          <w:sz w:val="28"/>
          <w:szCs w:val="28"/>
        </w:rPr>
      </w:pPr>
    </w:p>
    <w:p w14:paraId="5CC68B8D" w14:textId="77777777" w:rsidR="002E0E08" w:rsidRDefault="002E0E08" w:rsidP="002E0E08"/>
    <w:p w14:paraId="47E497A8" w14:textId="77777777" w:rsidR="002E0E08" w:rsidRDefault="002E0E08" w:rsidP="002E0E08">
      <w:pPr>
        <w:spacing w:after="160" w:line="259" w:lineRule="auto"/>
      </w:pPr>
      <w:r>
        <w:br w:type="page"/>
      </w:r>
    </w:p>
    <w:p w14:paraId="279AF667"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1</w:t>
      </w:r>
      <w:proofErr w:type="gramEnd"/>
    </w:p>
    <w:p w14:paraId="7EEB963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2EEFDE02"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4324B497"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7230D1B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43E">
        <w:rPr>
          <w:rFonts w:ascii="Times New Roman" w:hAnsi="Times New Roman" w:cs="Times New Roman"/>
          <w:sz w:val="24"/>
          <w:szCs w:val="24"/>
        </w:rPr>
        <w:t>от 26.06.2023 № 398</w:t>
      </w:r>
    </w:p>
    <w:p w14:paraId="55EADAB5" w14:textId="77777777" w:rsidR="002E0E08" w:rsidRPr="00B2543E" w:rsidRDefault="002E0E08" w:rsidP="002E0E08">
      <w:pPr>
        <w:spacing w:after="0" w:line="240" w:lineRule="auto"/>
        <w:jc w:val="both"/>
        <w:rPr>
          <w:rFonts w:ascii="Times New Roman" w:hAnsi="Times New Roman" w:cs="Times New Roman"/>
          <w:sz w:val="24"/>
          <w:szCs w:val="24"/>
        </w:rPr>
      </w:pPr>
    </w:p>
    <w:p w14:paraId="2DD541A0" w14:textId="77777777" w:rsidR="002E0E08" w:rsidRPr="00B2543E" w:rsidRDefault="002E0E08" w:rsidP="002E0E08">
      <w:pPr>
        <w:spacing w:after="0" w:line="240" w:lineRule="auto"/>
        <w:jc w:val="both"/>
        <w:rPr>
          <w:rFonts w:ascii="Times New Roman" w:hAnsi="Times New Roman" w:cs="Times New Roman"/>
          <w:sz w:val="24"/>
          <w:szCs w:val="24"/>
        </w:rPr>
      </w:pPr>
    </w:p>
    <w:p w14:paraId="694351DE" w14:textId="77777777" w:rsidR="002E0E08" w:rsidRPr="00B2543E" w:rsidRDefault="002E0E08" w:rsidP="002E0E08">
      <w:pPr>
        <w:spacing w:after="0" w:line="240" w:lineRule="auto"/>
        <w:jc w:val="center"/>
        <w:rPr>
          <w:rFonts w:ascii="Times New Roman" w:hAnsi="Times New Roman" w:cs="Times New Roman"/>
          <w:sz w:val="24"/>
          <w:szCs w:val="24"/>
        </w:rPr>
      </w:pPr>
      <w:bookmarkStart w:id="2" w:name="P175"/>
      <w:bookmarkEnd w:id="2"/>
      <w:r w:rsidRPr="00B2543E">
        <w:rPr>
          <w:rFonts w:ascii="Times New Roman" w:hAnsi="Times New Roman" w:cs="Times New Roman"/>
          <w:sz w:val="24"/>
          <w:szCs w:val="24"/>
        </w:rPr>
        <w:t>Требования к организации работы по противодействию коррупции</w:t>
      </w:r>
    </w:p>
    <w:p w14:paraId="56A89B12"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 xml:space="preserve">в муниципальных учреждениях и предприятиях, подведомственных </w:t>
      </w:r>
      <w:proofErr w:type="gramStart"/>
      <w:r w:rsidRPr="00B2543E">
        <w:rPr>
          <w:rFonts w:ascii="Times New Roman" w:hAnsi="Times New Roman" w:cs="Times New Roman"/>
          <w:sz w:val="24"/>
          <w:szCs w:val="24"/>
        </w:rPr>
        <w:t>администрации  городского</w:t>
      </w:r>
      <w:proofErr w:type="gramEnd"/>
      <w:r w:rsidRPr="00B2543E">
        <w:rPr>
          <w:rFonts w:ascii="Times New Roman" w:hAnsi="Times New Roman" w:cs="Times New Roman"/>
          <w:sz w:val="24"/>
          <w:szCs w:val="24"/>
        </w:rPr>
        <w:t xml:space="preserve"> округа Тейково Ивановской области</w:t>
      </w:r>
    </w:p>
    <w:p w14:paraId="1D51F12F" w14:textId="77777777" w:rsidR="002E0E08" w:rsidRPr="00B2543E" w:rsidRDefault="002E0E08" w:rsidP="002E0E08">
      <w:pPr>
        <w:spacing w:after="0" w:line="240" w:lineRule="auto"/>
        <w:jc w:val="both"/>
        <w:rPr>
          <w:rFonts w:ascii="Times New Roman" w:hAnsi="Times New Roman" w:cs="Times New Roman"/>
          <w:sz w:val="24"/>
          <w:szCs w:val="24"/>
        </w:rPr>
      </w:pPr>
    </w:p>
    <w:p w14:paraId="6B9E644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3679C738" w14:textId="77777777" w:rsidR="002E0E08" w:rsidRPr="00B2543E" w:rsidRDefault="002E0E08" w:rsidP="002E0E08">
      <w:pPr>
        <w:spacing w:after="0" w:line="240" w:lineRule="auto"/>
        <w:jc w:val="both"/>
        <w:rPr>
          <w:rFonts w:ascii="Times New Roman" w:hAnsi="Times New Roman" w:cs="Times New Roman"/>
          <w:sz w:val="24"/>
          <w:szCs w:val="24"/>
        </w:rPr>
      </w:pPr>
    </w:p>
    <w:p w14:paraId="78DC777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1.1. Настоящие единые требования к организации работы по противодействию коррупции в муниципальных учреждениях и предприятиях, подведомственных администрации городского округа Тейково Ивановской области (далее – Единые требования) разработаны во исполнение </w:t>
      </w:r>
      <w:hyperlink r:id="rId19">
        <w:r w:rsidRPr="00B2543E">
          <w:rPr>
            <w:rStyle w:val="ab"/>
            <w:rFonts w:cs="Times New Roman"/>
            <w:sz w:val="24"/>
            <w:szCs w:val="24"/>
          </w:rPr>
          <w:t>статьи 13.3</w:t>
        </w:r>
      </w:hyperlink>
      <w:r w:rsidRPr="00B2543E">
        <w:rPr>
          <w:rFonts w:ascii="Times New Roman" w:hAnsi="Times New Roman" w:cs="Times New Roman"/>
          <w:sz w:val="24"/>
          <w:szCs w:val="24"/>
        </w:rPr>
        <w:t xml:space="preserve"> Федерального закона от 25 декабря 2008 года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и предприятиях, подведомственных администрации городского округа Тейково Ивановской области (далее – организации).</w:t>
      </w:r>
    </w:p>
    <w:p w14:paraId="3CE1404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организации.</w:t>
      </w:r>
    </w:p>
    <w:p w14:paraId="286B57BB" w14:textId="77777777" w:rsidR="002E0E08" w:rsidRPr="00B2543E" w:rsidRDefault="002E0E08" w:rsidP="002E0E08">
      <w:pPr>
        <w:spacing w:after="0" w:line="240" w:lineRule="auto"/>
        <w:jc w:val="both"/>
        <w:rPr>
          <w:rFonts w:ascii="Times New Roman" w:hAnsi="Times New Roman" w:cs="Times New Roman"/>
          <w:sz w:val="24"/>
          <w:szCs w:val="24"/>
        </w:rPr>
      </w:pPr>
    </w:p>
    <w:p w14:paraId="3911716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 Основные принципы противодействия коррупции в организации</w:t>
      </w:r>
    </w:p>
    <w:p w14:paraId="6D387FC4" w14:textId="77777777" w:rsidR="002E0E08" w:rsidRPr="00B2543E" w:rsidRDefault="002E0E08" w:rsidP="002E0E08">
      <w:pPr>
        <w:spacing w:after="0" w:line="240" w:lineRule="auto"/>
        <w:jc w:val="both"/>
        <w:rPr>
          <w:rFonts w:ascii="Times New Roman" w:hAnsi="Times New Roman" w:cs="Times New Roman"/>
          <w:sz w:val="24"/>
          <w:szCs w:val="24"/>
        </w:rPr>
      </w:pPr>
    </w:p>
    <w:p w14:paraId="2B8A6C0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2.1. Принцип соответствия политики организации действующему законодательству и общепринятым нормам.</w:t>
      </w:r>
    </w:p>
    <w:p w14:paraId="785E281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Соответствие реализуемых антикоррупционных мероприятий </w:t>
      </w:r>
      <w:hyperlink r:id="rId20">
        <w:r w:rsidRPr="00B2543E">
          <w:rPr>
            <w:rStyle w:val="ab"/>
            <w:rFonts w:cs="Times New Roman"/>
            <w:sz w:val="24"/>
            <w:szCs w:val="24"/>
          </w:rPr>
          <w:t>Конституции</w:t>
        </w:r>
      </w:hyperlink>
      <w:r w:rsidRPr="00B2543E">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4F360B3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2.2. Принцип личного примера руководства организации.</w:t>
      </w:r>
    </w:p>
    <w:p w14:paraId="67595B2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A0AD20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2.3. Принцип вовлеченности работников.</w:t>
      </w:r>
    </w:p>
    <w:p w14:paraId="3C27BE0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5BB276A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2.4. Принцип соразмерности антикоррупционных процедур риску коррупции.</w:t>
      </w:r>
    </w:p>
    <w:p w14:paraId="687DAEA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38A2A81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2.5. Принцип эффективности антикоррупционных процедур.</w:t>
      </w:r>
    </w:p>
    <w:p w14:paraId="53176F9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4521E48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2.6. Принцип ответственности и неотвратимости наказания.</w:t>
      </w:r>
    </w:p>
    <w:p w14:paraId="4047F61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proofErr w:type="gramStart"/>
      <w:r w:rsidRPr="00B2543E">
        <w:rPr>
          <w:rFonts w:ascii="Times New Roman" w:hAnsi="Times New Roman" w:cs="Times New Roman"/>
          <w:sz w:val="24"/>
          <w:szCs w:val="24"/>
        </w:rPr>
        <w:t xml:space="preserve">обязанностей,   </w:t>
      </w:r>
      <w:proofErr w:type="gramEnd"/>
      <w:r w:rsidRPr="00B2543E">
        <w:rPr>
          <w:rFonts w:ascii="Times New Roman" w:hAnsi="Times New Roman" w:cs="Times New Roman"/>
          <w:sz w:val="24"/>
          <w:szCs w:val="24"/>
        </w:rPr>
        <w:t xml:space="preserve">              а также персональная ответственность руководства организации за реализацию внутриорганизационной антикоррупционной политики.</w:t>
      </w:r>
    </w:p>
    <w:p w14:paraId="23B99AC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2.7. Принцип открытости.</w:t>
      </w:r>
    </w:p>
    <w:p w14:paraId="2274129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Информирование о принятых в организации антикоррупционных стандартах ведения деятельности.</w:t>
      </w:r>
    </w:p>
    <w:p w14:paraId="59F9470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2.8. Принцип постоянного контроля и регулярного мониторинга.</w:t>
      </w:r>
    </w:p>
    <w:p w14:paraId="4B2799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93EBD5D" w14:textId="77777777" w:rsidR="002E0E08" w:rsidRPr="00B2543E" w:rsidRDefault="002E0E08" w:rsidP="002E0E08">
      <w:pPr>
        <w:spacing w:after="0" w:line="240" w:lineRule="auto"/>
        <w:jc w:val="both"/>
        <w:rPr>
          <w:rFonts w:ascii="Times New Roman" w:hAnsi="Times New Roman" w:cs="Times New Roman"/>
          <w:sz w:val="24"/>
          <w:szCs w:val="24"/>
        </w:rPr>
      </w:pPr>
    </w:p>
    <w:p w14:paraId="06F371E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 Основные мероприятия по предупреждению коррупции в организации</w:t>
      </w:r>
    </w:p>
    <w:p w14:paraId="4464771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3.1. Нормативное обеспечение деятельности организации в сфере противодействия коррупции, нормативное закрепление стандартов поведения:</w:t>
      </w:r>
    </w:p>
    <w:p w14:paraId="5D398997"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принятие локального акта по антикоррупционной политике;</w:t>
      </w:r>
    </w:p>
    <w:p w14:paraId="036056B4"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принятие плана реализации антикоррупционных мероприятий;</w:t>
      </w:r>
    </w:p>
    <w:p w14:paraId="21EAD9A3"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разработка и принятие кодекса этики и служебного поведения работников организации;</w:t>
      </w:r>
    </w:p>
    <w:p w14:paraId="49ABF611"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разработка и принятие порядка уведомления работодателя о конфликте интересов или о возможности его возникновения;</w:t>
      </w:r>
    </w:p>
    <w:p w14:paraId="650BB853"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14:paraId="0DAB334E"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14:paraId="7BDBE111"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введение антикоррупционных положений в трудовые договоры работников.</w:t>
      </w:r>
    </w:p>
    <w:p w14:paraId="3D56500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3.2. Осуществление следующих антикоррупционных мероприятий:</w:t>
      </w:r>
    </w:p>
    <w:p w14:paraId="3349B467"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14:paraId="2D9A974E"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определение порядка информирования работниками работодателя о случаях склонения их к совершению коррупционных правонарушений;</w:t>
      </w:r>
    </w:p>
    <w:p w14:paraId="1EAB548B"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определение порядка информирования работниками работодателя о возникновении конфликта интересов или о возможности его возникновения;</w:t>
      </w:r>
    </w:p>
    <w:p w14:paraId="2DD71DBB"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309C627B"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w:t>
      </w:r>
      <w:r>
        <w:rPr>
          <w:rFonts w:ascii="Times New Roman" w:hAnsi="Times New Roman" w:cs="Times New Roman"/>
          <w:sz w:val="24"/>
          <w:szCs w:val="24"/>
        </w:rPr>
        <w:t xml:space="preserve">и </w:t>
      </w:r>
      <w:r w:rsidRPr="00B2543E">
        <w:rPr>
          <w:rFonts w:ascii="Times New Roman" w:hAnsi="Times New Roman" w:cs="Times New Roman"/>
          <w:sz w:val="24"/>
          <w:szCs w:val="24"/>
        </w:rPr>
        <w:t>разработки соответствующих антикоррупционных мер;</w:t>
      </w:r>
    </w:p>
    <w:p w14:paraId="7A7AD076"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составление отчетов о реализации плана мероприятий по противодействию коррупции;</w:t>
      </w:r>
    </w:p>
    <w:p w14:paraId="549C3F8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сотрудничество с правоохранительными органами, общественными объединениями и образовательными организациями.</w:t>
      </w:r>
    </w:p>
    <w:p w14:paraId="093DA68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3.3. Обучение и информирование работников:</w:t>
      </w:r>
    </w:p>
    <w:p w14:paraId="1D29B739"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14:paraId="6466D20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14:paraId="579566C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14:paraId="1995F97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14:paraId="299094D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3.5. Обеспечение соответствия системы внутреннего контроля и аудита организации требованиям антикоррупционной политики организации:</w:t>
      </w:r>
    </w:p>
    <w:p w14:paraId="2AAAB594"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осуществление регулярного контроля соблюдения внутренних процедур;</w:t>
      </w:r>
    </w:p>
    <w:p w14:paraId="7204AE74"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14:paraId="38A5811E"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B2543E">
        <w:rPr>
          <w:rFonts w:ascii="Times New Roman" w:hAnsi="Times New Roman" w:cs="Times New Roman"/>
          <w:sz w:val="24"/>
          <w:szCs w:val="24"/>
        </w:rPr>
        <w:t>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14:paraId="405721C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3.6. Оценка результатов проводимой антикоррупционной работы:</w:t>
      </w:r>
    </w:p>
    <w:p w14:paraId="69B8C7B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проведение регулярной оценки результатов работы по противодействию коррупции;</w:t>
      </w:r>
    </w:p>
    <w:p w14:paraId="70D3405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подготовка отчетных материалов о проводимой работе и достигнутых результатах в сфере противодействия коррупции.</w:t>
      </w:r>
    </w:p>
    <w:p w14:paraId="73589A5A" w14:textId="5709A9A7" w:rsidR="002E0E08" w:rsidRDefault="002E0E08" w:rsidP="002E0E08">
      <w:pPr>
        <w:spacing w:after="0" w:line="240" w:lineRule="auto"/>
        <w:jc w:val="right"/>
        <w:rPr>
          <w:rFonts w:ascii="Times New Roman" w:hAnsi="Times New Roman" w:cs="Times New Roman"/>
          <w:sz w:val="24"/>
          <w:szCs w:val="24"/>
        </w:rPr>
      </w:pPr>
    </w:p>
    <w:p w14:paraId="28BE5817" w14:textId="29463DD4" w:rsidR="002E0E08" w:rsidRDefault="002E0E08" w:rsidP="002E0E08">
      <w:pPr>
        <w:spacing w:after="0" w:line="240" w:lineRule="auto"/>
        <w:jc w:val="right"/>
        <w:rPr>
          <w:rFonts w:ascii="Times New Roman" w:hAnsi="Times New Roman" w:cs="Times New Roman"/>
          <w:sz w:val="24"/>
          <w:szCs w:val="24"/>
        </w:rPr>
      </w:pPr>
    </w:p>
    <w:p w14:paraId="06BEAED5" w14:textId="5C45D96D" w:rsidR="002E0E08" w:rsidRDefault="002E0E08" w:rsidP="002E0E08">
      <w:pPr>
        <w:spacing w:after="0" w:line="240" w:lineRule="auto"/>
        <w:jc w:val="right"/>
        <w:rPr>
          <w:rFonts w:ascii="Times New Roman" w:hAnsi="Times New Roman" w:cs="Times New Roman"/>
          <w:sz w:val="24"/>
          <w:szCs w:val="24"/>
        </w:rPr>
      </w:pPr>
    </w:p>
    <w:p w14:paraId="7EB2FF57" w14:textId="77777777" w:rsidR="002E0E08" w:rsidRDefault="002E0E08" w:rsidP="002E0E08">
      <w:pPr>
        <w:spacing w:after="0" w:line="240" w:lineRule="auto"/>
        <w:jc w:val="right"/>
        <w:rPr>
          <w:rFonts w:ascii="Times New Roman" w:hAnsi="Times New Roman" w:cs="Times New Roman"/>
          <w:sz w:val="24"/>
          <w:szCs w:val="24"/>
        </w:rPr>
      </w:pPr>
    </w:p>
    <w:p w14:paraId="292670FF"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2</w:t>
      </w:r>
      <w:proofErr w:type="gramEnd"/>
    </w:p>
    <w:p w14:paraId="42C9BBAE"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5031E245"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24C245AA"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4BF7410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43E">
        <w:rPr>
          <w:rFonts w:ascii="Times New Roman" w:hAnsi="Times New Roman" w:cs="Times New Roman"/>
          <w:sz w:val="24"/>
          <w:szCs w:val="24"/>
        </w:rPr>
        <w:t>от 26.06.2023 № 398</w:t>
      </w:r>
    </w:p>
    <w:p w14:paraId="6785B0AE" w14:textId="77777777" w:rsidR="002E0E08" w:rsidRDefault="002E0E08" w:rsidP="002E0E08">
      <w:pPr>
        <w:spacing w:after="0" w:line="240" w:lineRule="auto"/>
        <w:jc w:val="both"/>
        <w:rPr>
          <w:rFonts w:ascii="Times New Roman" w:hAnsi="Times New Roman" w:cs="Times New Roman"/>
          <w:sz w:val="24"/>
          <w:szCs w:val="24"/>
        </w:rPr>
      </w:pPr>
    </w:p>
    <w:p w14:paraId="0ED803F1" w14:textId="77777777" w:rsidR="002E0E08" w:rsidRDefault="002E0E08" w:rsidP="002E0E08">
      <w:pPr>
        <w:spacing w:after="0" w:line="240" w:lineRule="auto"/>
        <w:jc w:val="both"/>
        <w:rPr>
          <w:rFonts w:ascii="Times New Roman" w:hAnsi="Times New Roman" w:cs="Times New Roman"/>
          <w:sz w:val="24"/>
          <w:szCs w:val="24"/>
        </w:rPr>
      </w:pPr>
    </w:p>
    <w:p w14:paraId="101BEA47" w14:textId="77777777" w:rsidR="002E0E08" w:rsidRPr="00B2543E" w:rsidRDefault="002E0E08" w:rsidP="002E0E08">
      <w:pPr>
        <w:spacing w:after="0" w:line="240" w:lineRule="auto"/>
        <w:jc w:val="both"/>
        <w:rPr>
          <w:rFonts w:ascii="Times New Roman" w:hAnsi="Times New Roman" w:cs="Times New Roman"/>
          <w:sz w:val="24"/>
          <w:szCs w:val="24"/>
        </w:rPr>
      </w:pPr>
    </w:p>
    <w:p w14:paraId="19F76256"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АНТИКОРРУПЦИОННАЯ ПОЛИТИКА МУНИЦИПАЛЬНОГО УЧРЕЖДЕНИЯ</w:t>
      </w:r>
    </w:p>
    <w:p w14:paraId="42844E17"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w:t>
      </w:r>
    </w:p>
    <w:p w14:paraId="68B4A1D1"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74B0CA7B" w14:textId="77777777" w:rsidR="002E0E08" w:rsidRDefault="002E0E08" w:rsidP="002E0E08">
      <w:pPr>
        <w:spacing w:after="0" w:line="240" w:lineRule="auto"/>
        <w:jc w:val="center"/>
        <w:rPr>
          <w:rFonts w:ascii="Times New Roman" w:hAnsi="Times New Roman" w:cs="Times New Roman"/>
          <w:sz w:val="24"/>
          <w:szCs w:val="24"/>
        </w:rPr>
      </w:pPr>
    </w:p>
    <w:p w14:paraId="3D54BEAE" w14:textId="77777777" w:rsidR="002E0E08" w:rsidRDefault="002E0E08" w:rsidP="002E0E08">
      <w:pPr>
        <w:spacing w:after="0" w:line="240" w:lineRule="auto"/>
        <w:jc w:val="center"/>
        <w:rPr>
          <w:rFonts w:ascii="Times New Roman" w:hAnsi="Times New Roman" w:cs="Times New Roman"/>
          <w:sz w:val="24"/>
          <w:szCs w:val="24"/>
        </w:rPr>
      </w:pPr>
    </w:p>
    <w:p w14:paraId="7723E58F" w14:textId="77777777" w:rsidR="002E0E08" w:rsidRDefault="002E0E08" w:rsidP="002E0E08">
      <w:pPr>
        <w:spacing w:after="0" w:line="240" w:lineRule="auto"/>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372AA2A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1.1. Антикоррупционная политика ______________________________________</w:t>
      </w:r>
    </w:p>
    <w:p w14:paraId="79AF86E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w:t>
      </w:r>
    </w:p>
    <w:p w14:paraId="5DD77E1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2F0D5CD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______________________________________________ (далее – Учреждение).</w:t>
      </w:r>
    </w:p>
    <w:p w14:paraId="2EAED907"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(именование муниципального учреждения)</w:t>
      </w:r>
    </w:p>
    <w:p w14:paraId="04C8BB3C" w14:textId="77777777" w:rsidR="002E0E08" w:rsidRPr="00B2543E" w:rsidRDefault="002E0E08" w:rsidP="002E0E08">
      <w:pPr>
        <w:spacing w:after="0" w:line="240" w:lineRule="auto"/>
        <w:jc w:val="both"/>
        <w:rPr>
          <w:rFonts w:ascii="Times New Roman" w:hAnsi="Times New Roman" w:cs="Times New Roman"/>
          <w:sz w:val="24"/>
          <w:szCs w:val="24"/>
        </w:rPr>
      </w:pPr>
    </w:p>
    <w:p w14:paraId="23C3B089" w14:textId="77777777" w:rsidR="002E0E08" w:rsidRPr="00B2543E" w:rsidRDefault="002E0E08" w:rsidP="002E0E08">
      <w:pPr>
        <w:spacing w:after="0" w:line="240" w:lineRule="auto"/>
        <w:jc w:val="both"/>
        <w:rPr>
          <w:rFonts w:ascii="Times New Roman" w:hAnsi="Times New Roman" w:cs="Times New Roman"/>
          <w:sz w:val="24"/>
          <w:szCs w:val="24"/>
        </w:rPr>
      </w:pPr>
      <w:bookmarkStart w:id="3" w:name="P249"/>
      <w:bookmarkEnd w:id="3"/>
      <w:r w:rsidRPr="00B2543E">
        <w:rPr>
          <w:rFonts w:ascii="Times New Roman" w:hAnsi="Times New Roman" w:cs="Times New Roman"/>
          <w:sz w:val="24"/>
          <w:szCs w:val="24"/>
        </w:rPr>
        <w:t xml:space="preserve">1.2. Антикоррупционная политика основана на нормах </w:t>
      </w:r>
      <w:hyperlink r:id="rId21">
        <w:r w:rsidRPr="00B2543E">
          <w:rPr>
            <w:rStyle w:val="ab"/>
            <w:rFonts w:cs="Times New Roman"/>
            <w:sz w:val="24"/>
            <w:szCs w:val="24"/>
          </w:rPr>
          <w:t>Конституции</w:t>
        </w:r>
      </w:hyperlink>
      <w:r w:rsidRPr="00B2543E">
        <w:rPr>
          <w:rFonts w:ascii="Times New Roman" w:hAnsi="Times New Roman" w:cs="Times New Roman"/>
          <w:sz w:val="24"/>
          <w:szCs w:val="24"/>
        </w:rPr>
        <w:t xml:space="preserve"> Российской Федерации, Федерального </w:t>
      </w:r>
      <w:hyperlink r:id="rId22">
        <w:r w:rsidRPr="00B2543E">
          <w:rPr>
            <w:rStyle w:val="ab"/>
            <w:rFonts w:cs="Times New Roman"/>
            <w:sz w:val="24"/>
            <w:szCs w:val="24"/>
          </w:rPr>
          <w:t>закона</w:t>
        </w:r>
      </w:hyperlink>
      <w:r w:rsidRPr="00B2543E">
        <w:rPr>
          <w:rFonts w:ascii="Times New Roman" w:hAnsi="Times New Roman" w:cs="Times New Roman"/>
          <w:sz w:val="24"/>
          <w:szCs w:val="24"/>
        </w:rPr>
        <w:t xml:space="preserve"> от 25.12.2008 № 273-ФЗ  «О противодействии коррупции» и разработана с учетом Методических </w:t>
      </w:r>
      <w:hyperlink r:id="rId23">
        <w:r w:rsidRPr="00B2543E">
          <w:rPr>
            <w:rStyle w:val="ab"/>
            <w:rFonts w:cs="Times New Roman"/>
            <w:sz w:val="24"/>
            <w:szCs w:val="24"/>
          </w:rPr>
          <w:t>рекомендаций</w:t>
        </w:r>
      </w:hyperlink>
      <w:r w:rsidRPr="00B2543E">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14:paraId="2558330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1.3. Целями антикоррупционной политики Учреждения являются:</w:t>
      </w:r>
    </w:p>
    <w:p w14:paraId="43AAD41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14:paraId="0B9808F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повышение открытости и прозрачности деятельности Учреждения;</w:t>
      </w:r>
    </w:p>
    <w:p w14:paraId="629CE0E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минимизация коррупционных рисков деятельности руководителя и работников Учреждения;</w:t>
      </w:r>
    </w:p>
    <w:p w14:paraId="376D748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формирование единого подхода к организации работы по предупреждению и противодействию коррупции в Учреждении;</w:t>
      </w:r>
    </w:p>
    <w:p w14:paraId="7D1B709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формирование у работников Учреждения нетерпимого отношения к коррупционному поведению.</w:t>
      </w:r>
    </w:p>
    <w:p w14:paraId="20BB817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1.4. Задачами антикоррупционной политики Учреждения являются:</w:t>
      </w:r>
    </w:p>
    <w:p w14:paraId="54626AA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определение должностных лиц Учреждения, ответственных за работу по профилактике коррупционных и иных правонарушений в Учреждении;</w:t>
      </w:r>
    </w:p>
    <w:p w14:paraId="5EA259E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14:paraId="155F55C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определение основных принципов работы по предупреждению коррупции                 в Учреждении;</w:t>
      </w:r>
    </w:p>
    <w:p w14:paraId="056A4D8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14:paraId="5A2CB0D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14:paraId="7F88496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1.5. Для целей антикоррупционной политики используются следующие основные понятия:</w:t>
      </w:r>
    </w:p>
    <w:p w14:paraId="2A74911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B2543E">
        <w:rPr>
          <w:rFonts w:ascii="Times New Roman" w:hAnsi="Times New Roman" w:cs="Times New Roman"/>
          <w:sz w:val="24"/>
          <w:szCs w:val="24"/>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14:paraId="54EFF54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4A091C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коммерческий подкуп – незаконное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6F05975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48B13A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267EF3D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6F5C918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по минимизации и (или) ликвидации последствий коррупционных правонарушений;</w:t>
      </w:r>
    </w:p>
    <w:p w14:paraId="4D4905B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056D5DE8"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b/>
          <w:bCs/>
          <w:sz w:val="24"/>
          <w:szCs w:val="24"/>
        </w:rPr>
        <w:t>работник Учреждения</w:t>
      </w:r>
      <w:r w:rsidRPr="00B2543E">
        <w:rPr>
          <w:rFonts w:ascii="Times New Roman" w:hAnsi="Times New Roman" w:cs="Times New Roman"/>
          <w:sz w:val="24"/>
          <w:szCs w:val="24"/>
        </w:rPr>
        <w:t xml:space="preserve"> – физическое лицо, вступившее в трудовые отношения              с Учреждением;</w:t>
      </w:r>
    </w:p>
    <w:p w14:paraId="4FB83CA3"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b/>
          <w:bCs/>
          <w:sz w:val="24"/>
          <w:szCs w:val="24"/>
        </w:rPr>
        <w:t>контрагент Учреждения</w:t>
      </w:r>
      <w:r w:rsidRPr="00B2543E">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w:t>
      </w:r>
      <w:proofErr w:type="gramStart"/>
      <w:r w:rsidRPr="00B2543E">
        <w:rPr>
          <w:rFonts w:ascii="Times New Roman" w:hAnsi="Times New Roman" w:cs="Times New Roman"/>
          <w:sz w:val="24"/>
          <w:szCs w:val="24"/>
        </w:rPr>
        <w:t>отношения,  за</w:t>
      </w:r>
      <w:proofErr w:type="gramEnd"/>
      <w:r w:rsidRPr="00B2543E">
        <w:rPr>
          <w:rFonts w:ascii="Times New Roman" w:hAnsi="Times New Roman" w:cs="Times New Roman"/>
          <w:sz w:val="24"/>
          <w:szCs w:val="24"/>
        </w:rPr>
        <w:t xml:space="preserve"> исключением трудовых отношений;</w:t>
      </w:r>
    </w:p>
    <w:p w14:paraId="69FB0B4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b/>
          <w:bCs/>
          <w:sz w:val="24"/>
          <w:szCs w:val="24"/>
        </w:rPr>
        <w:t>- конфликт интересов</w:t>
      </w:r>
      <w:r w:rsidRPr="00B2543E">
        <w:rPr>
          <w:rFonts w:ascii="Times New Roman" w:hAnsi="Times New Roman" w:cs="Times New Roman"/>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EEBDF3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b/>
          <w:bCs/>
          <w:sz w:val="24"/>
          <w:szCs w:val="24"/>
        </w:rPr>
        <w:t>- личная заинтересованность</w:t>
      </w:r>
      <w:r w:rsidRPr="00B2543E">
        <w:rPr>
          <w:rFonts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19DED43D" w14:textId="77777777" w:rsidR="002E0E08" w:rsidRPr="00B2543E" w:rsidRDefault="002E0E08" w:rsidP="002E0E08">
      <w:pPr>
        <w:spacing w:after="0" w:line="240" w:lineRule="auto"/>
        <w:jc w:val="both"/>
        <w:rPr>
          <w:rFonts w:ascii="Times New Roman" w:hAnsi="Times New Roman" w:cs="Times New Roman"/>
          <w:sz w:val="24"/>
          <w:szCs w:val="24"/>
        </w:rPr>
      </w:pPr>
    </w:p>
    <w:p w14:paraId="1480F5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 Основные принципы антикоррупционной политики Учреждения</w:t>
      </w:r>
    </w:p>
    <w:p w14:paraId="326200C1" w14:textId="77777777" w:rsidR="002E0E08" w:rsidRPr="00B2543E" w:rsidRDefault="002E0E08" w:rsidP="002E0E08">
      <w:pPr>
        <w:spacing w:after="0" w:line="240" w:lineRule="auto"/>
        <w:jc w:val="both"/>
        <w:rPr>
          <w:rFonts w:ascii="Times New Roman" w:hAnsi="Times New Roman" w:cs="Times New Roman"/>
          <w:sz w:val="24"/>
          <w:szCs w:val="24"/>
        </w:rPr>
      </w:pPr>
    </w:p>
    <w:p w14:paraId="74C3B2B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2.1. Антикоррупционная политика Учреждения основывается на следующих основных принципах:</w:t>
      </w:r>
    </w:p>
    <w:p w14:paraId="12AB348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14:paraId="4D0BCFA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Соответствие реализуемых антикоррупционных мероприятий </w:t>
      </w:r>
      <w:hyperlink r:id="rId24">
        <w:r w:rsidRPr="00B2543E">
          <w:rPr>
            <w:rStyle w:val="ab"/>
            <w:rFonts w:cs="Times New Roman"/>
            <w:sz w:val="24"/>
            <w:szCs w:val="24"/>
          </w:rPr>
          <w:t>Конституции</w:t>
        </w:r>
      </w:hyperlink>
      <w:r w:rsidRPr="00B2543E">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5929152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б) принцип личного примера руководителя.</w:t>
      </w:r>
    </w:p>
    <w:p w14:paraId="181C4AF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10748D2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принцип вовлеченности работников.</w:t>
      </w:r>
    </w:p>
    <w:p w14:paraId="62578CB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53BF601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г) принцип соразмерности антикоррупционных процедур коррупционным рискам.</w:t>
      </w:r>
    </w:p>
    <w:p w14:paraId="6FD630F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0722439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 принцип эффективности антикоррупционных процедур.</w:t>
      </w:r>
    </w:p>
    <w:p w14:paraId="4886A34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7032F54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 принцип ответственности и неотвратимости наказания.</w:t>
      </w:r>
    </w:p>
    <w:p w14:paraId="6DF92CE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14:paraId="0B3CF1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 принцип открытости хозяйственной и иной деятельности.</w:t>
      </w:r>
    </w:p>
    <w:p w14:paraId="3C1491B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14:paraId="7C26462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з) принцип постоянного контроля и регулярного мониторинга.</w:t>
      </w:r>
    </w:p>
    <w:p w14:paraId="635E6D5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8953903" w14:textId="77777777" w:rsidR="002E0E08" w:rsidRPr="00B2543E" w:rsidRDefault="002E0E08" w:rsidP="002E0E08">
      <w:pPr>
        <w:spacing w:after="0" w:line="240" w:lineRule="auto"/>
        <w:jc w:val="both"/>
        <w:rPr>
          <w:rFonts w:ascii="Times New Roman" w:hAnsi="Times New Roman" w:cs="Times New Roman"/>
          <w:sz w:val="24"/>
          <w:szCs w:val="24"/>
        </w:rPr>
      </w:pPr>
    </w:p>
    <w:p w14:paraId="4FB8E77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 Область применения антикоррупционной политики и круг лиц,</w:t>
      </w:r>
      <w:r>
        <w:rPr>
          <w:rFonts w:ascii="Times New Roman" w:hAnsi="Times New Roman" w:cs="Times New Roman"/>
          <w:sz w:val="24"/>
          <w:szCs w:val="24"/>
        </w:rPr>
        <w:t xml:space="preserve"> </w:t>
      </w:r>
      <w:r w:rsidRPr="00B2543E">
        <w:rPr>
          <w:rFonts w:ascii="Times New Roman" w:hAnsi="Times New Roman" w:cs="Times New Roman"/>
          <w:sz w:val="24"/>
          <w:szCs w:val="24"/>
        </w:rPr>
        <w:t>на которых распространяется ее действие</w:t>
      </w:r>
    </w:p>
    <w:p w14:paraId="039526CA" w14:textId="77777777" w:rsidR="002E0E08" w:rsidRPr="00B2543E" w:rsidRDefault="002E0E08" w:rsidP="002E0E08">
      <w:pPr>
        <w:spacing w:after="0" w:line="240" w:lineRule="auto"/>
        <w:jc w:val="both"/>
        <w:rPr>
          <w:rFonts w:ascii="Times New Roman" w:hAnsi="Times New Roman" w:cs="Times New Roman"/>
          <w:sz w:val="24"/>
          <w:szCs w:val="24"/>
        </w:rPr>
      </w:pPr>
    </w:p>
    <w:p w14:paraId="0BFDC35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14:paraId="213B9DA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3.2. Нормы антикоррупционной политики могут распространяться на иных физических и (или) юридических лиц, с которыми Учреждение вступает в договорные </w:t>
      </w:r>
      <w:proofErr w:type="gramStart"/>
      <w:r w:rsidRPr="00B2543E">
        <w:rPr>
          <w:rFonts w:ascii="Times New Roman" w:hAnsi="Times New Roman" w:cs="Times New Roman"/>
          <w:sz w:val="24"/>
          <w:szCs w:val="24"/>
        </w:rPr>
        <w:t>отношения, в случае, если</w:t>
      </w:r>
      <w:proofErr w:type="gramEnd"/>
      <w:r w:rsidRPr="00B2543E">
        <w:rPr>
          <w:rFonts w:ascii="Times New Roman" w:hAnsi="Times New Roman" w:cs="Times New Roman"/>
          <w:sz w:val="24"/>
          <w:szCs w:val="24"/>
        </w:rPr>
        <w:t xml:space="preserve"> это закреплено в договорах, заключаемых Учреждением с такими лицами.</w:t>
      </w:r>
    </w:p>
    <w:p w14:paraId="071CAAC0" w14:textId="77777777" w:rsidR="002E0E08" w:rsidRPr="00B2543E" w:rsidRDefault="002E0E08" w:rsidP="002E0E08">
      <w:pPr>
        <w:spacing w:after="0" w:line="240" w:lineRule="auto"/>
        <w:jc w:val="both"/>
        <w:rPr>
          <w:rFonts w:ascii="Times New Roman" w:hAnsi="Times New Roman" w:cs="Times New Roman"/>
          <w:sz w:val="24"/>
          <w:szCs w:val="24"/>
        </w:rPr>
      </w:pPr>
    </w:p>
    <w:p w14:paraId="71CF445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 Должностные лица Учреждения, ответственные за реализацию</w:t>
      </w:r>
    </w:p>
    <w:p w14:paraId="377EA1F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антикоррупционной политики Учреждения</w:t>
      </w:r>
    </w:p>
    <w:p w14:paraId="10185614" w14:textId="77777777" w:rsidR="002E0E08" w:rsidRPr="00B2543E" w:rsidRDefault="002E0E08" w:rsidP="002E0E08">
      <w:pPr>
        <w:spacing w:after="0" w:line="240" w:lineRule="auto"/>
        <w:jc w:val="both"/>
        <w:rPr>
          <w:rFonts w:ascii="Times New Roman" w:hAnsi="Times New Roman" w:cs="Times New Roman"/>
          <w:sz w:val="24"/>
          <w:szCs w:val="24"/>
        </w:rPr>
      </w:pPr>
    </w:p>
    <w:p w14:paraId="10AAEC7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14:paraId="083EA212" w14:textId="77777777" w:rsidR="002E0E08" w:rsidRPr="00B2543E" w:rsidRDefault="002E0E08" w:rsidP="002E0E08">
      <w:pPr>
        <w:spacing w:after="0" w:line="240" w:lineRule="auto"/>
        <w:jc w:val="both"/>
        <w:rPr>
          <w:rFonts w:ascii="Times New Roman" w:hAnsi="Times New Roman" w:cs="Times New Roman"/>
          <w:sz w:val="24"/>
          <w:szCs w:val="24"/>
        </w:rPr>
      </w:pPr>
    </w:p>
    <w:p w14:paraId="65DC444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14:paraId="4E3483C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подготовка предложений для принятия решений по вопросам предупреждения коррупции в Учреждении;</w:t>
      </w:r>
    </w:p>
    <w:p w14:paraId="4FAF57C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14:paraId="14C7773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14:paraId="433621F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 проведение контрольных мероприятий, направленных на выявление коррупционных правонарушений, совершенных работниками Учреждения;</w:t>
      </w:r>
    </w:p>
    <w:p w14:paraId="0EC30E6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организация проведения оценки коррупционных рисков;</w:t>
      </w:r>
    </w:p>
    <w:p w14:paraId="6C0B517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09402A5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организация работы по рассмотрению сообщений о конфликте интересов;</w:t>
      </w:r>
    </w:p>
    <w:p w14:paraId="7DA5917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53CB5D9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3BD293B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14:paraId="1879CB3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участие в организации пропагандистских мероприятий по взаимодействию с гражданами в целях предупреждения коррупции;</w:t>
      </w:r>
    </w:p>
    <w:p w14:paraId="1375E0D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2C4036A2" w14:textId="77777777" w:rsidR="002E0E08" w:rsidRPr="00B2543E" w:rsidRDefault="002E0E08" w:rsidP="002E0E08">
      <w:pPr>
        <w:spacing w:after="0" w:line="240" w:lineRule="auto"/>
        <w:jc w:val="both"/>
        <w:rPr>
          <w:rFonts w:ascii="Times New Roman" w:hAnsi="Times New Roman" w:cs="Times New Roman"/>
          <w:sz w:val="24"/>
          <w:szCs w:val="24"/>
        </w:rPr>
      </w:pPr>
    </w:p>
    <w:p w14:paraId="367CAF1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 Обязанности руководителя и работников Учреждения</w:t>
      </w:r>
      <w:r>
        <w:rPr>
          <w:rFonts w:ascii="Times New Roman" w:hAnsi="Times New Roman" w:cs="Times New Roman"/>
          <w:sz w:val="24"/>
          <w:szCs w:val="24"/>
        </w:rPr>
        <w:t xml:space="preserve"> </w:t>
      </w:r>
      <w:r w:rsidRPr="00B2543E">
        <w:rPr>
          <w:rFonts w:ascii="Times New Roman" w:hAnsi="Times New Roman" w:cs="Times New Roman"/>
          <w:sz w:val="24"/>
          <w:szCs w:val="24"/>
        </w:rPr>
        <w:t>по предупреждению коррупции</w:t>
      </w:r>
    </w:p>
    <w:p w14:paraId="685678DF" w14:textId="77777777" w:rsidR="002E0E08" w:rsidRPr="00B2543E" w:rsidRDefault="002E0E08" w:rsidP="002E0E08">
      <w:pPr>
        <w:spacing w:after="0" w:line="240" w:lineRule="auto"/>
        <w:jc w:val="both"/>
        <w:rPr>
          <w:rFonts w:ascii="Times New Roman" w:hAnsi="Times New Roman" w:cs="Times New Roman"/>
          <w:sz w:val="24"/>
          <w:szCs w:val="24"/>
        </w:rPr>
      </w:pPr>
    </w:p>
    <w:p w14:paraId="5867E99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5.1. Работники Учреждения знакомятся с содержанием антикоррупционной политики под роспись.</w:t>
      </w:r>
    </w:p>
    <w:p w14:paraId="257912E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14:paraId="30D6377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14:paraId="251A1E5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руководствоваться и неукоснительно соблюдать требования и принципы антикоррупционной политики Учреждения;</w:t>
      </w:r>
    </w:p>
    <w:p w14:paraId="760A576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14:paraId="05C7F0E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627253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14:paraId="5705663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052F332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7ECA63F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3568E94C" w14:textId="77777777" w:rsidR="002E0E08" w:rsidRPr="00B2543E" w:rsidRDefault="002E0E08" w:rsidP="002E0E08">
      <w:pPr>
        <w:spacing w:after="0" w:line="240" w:lineRule="auto"/>
        <w:jc w:val="both"/>
        <w:rPr>
          <w:rFonts w:ascii="Times New Roman" w:hAnsi="Times New Roman" w:cs="Times New Roman"/>
          <w:sz w:val="24"/>
          <w:szCs w:val="24"/>
        </w:rPr>
      </w:pPr>
    </w:p>
    <w:p w14:paraId="14CACCD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 Реализуемые Учреждением антикоррупционные мероприятия</w:t>
      </w:r>
      <w:r>
        <w:rPr>
          <w:rFonts w:ascii="Times New Roman" w:hAnsi="Times New Roman" w:cs="Times New Roman"/>
          <w:sz w:val="24"/>
          <w:szCs w:val="24"/>
        </w:rPr>
        <w:t xml:space="preserve"> </w:t>
      </w:r>
      <w:r w:rsidRPr="00B2543E">
        <w:rPr>
          <w:rFonts w:ascii="Times New Roman" w:hAnsi="Times New Roman" w:cs="Times New Roman"/>
          <w:sz w:val="24"/>
          <w:szCs w:val="24"/>
        </w:rPr>
        <w:t>и процедуры, порядок их выполнения</w:t>
      </w:r>
    </w:p>
    <w:p w14:paraId="43224CB2" w14:textId="77777777" w:rsidR="002E0E08" w:rsidRPr="00B2543E" w:rsidRDefault="002E0E08" w:rsidP="002E0E08">
      <w:pPr>
        <w:spacing w:after="0" w:line="240" w:lineRule="auto"/>
        <w:jc w:val="both"/>
        <w:rPr>
          <w:rFonts w:ascii="Times New Roman" w:hAnsi="Times New Roman" w:cs="Times New Roman"/>
          <w:sz w:val="24"/>
          <w:szCs w:val="24"/>
        </w:rPr>
      </w:pPr>
    </w:p>
    <w:p w14:paraId="15E51F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14:paraId="11FC457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План включает в себя следующие антикоррупционные мероприятия и процедуры:</w:t>
      </w:r>
    </w:p>
    <w:p w14:paraId="1601295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6.1.1. Внедрение стандартов поведения работников Учреждения.</w:t>
      </w:r>
    </w:p>
    <w:p w14:paraId="459AC86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14:paraId="5E0768F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Общие правила и принципы поведения закреплены в Кодексе этики и служебного поведения работников Учреждения.</w:t>
      </w:r>
    </w:p>
    <w:p w14:paraId="5D53B3F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6.1.2. Антикоррупционное просвещение работников Учреждения.</w:t>
      </w:r>
    </w:p>
    <w:p w14:paraId="6F2CB0F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208E25E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14:paraId="0851336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Мероприятия рекомендуется проводить не реже одного раза в квартал для действующих работников Учреждения, а также при приеме на работу.</w:t>
      </w:r>
    </w:p>
    <w:p w14:paraId="2E2D2B5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14:paraId="15E4824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7A67615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6.1.3. Урегулирование конфликта интересов.</w:t>
      </w:r>
    </w:p>
    <w:p w14:paraId="6B0E4E9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основу работы по урегулированию конфликта интересов в Учреждении положены следующие принципы:</w:t>
      </w:r>
    </w:p>
    <w:p w14:paraId="1EEA378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приоритетность применения мер по предупреждению коррупции;</w:t>
      </w:r>
    </w:p>
    <w:p w14:paraId="1A5FDCF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обязательность раскрытия сведений о реальном или потенциальном      конфликте интересов;</w:t>
      </w:r>
    </w:p>
    <w:p w14:paraId="6AAD347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индивидуальное рассмотрение и оценка репутационных рисков для Учреждения при выявлении каждого конфликта интересов и его урегулировании;</w:t>
      </w:r>
    </w:p>
    <w:p w14:paraId="11C39F2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конфиденциальность процесса раскрытия сведений о конфликте интересов;</w:t>
      </w:r>
    </w:p>
    <w:p w14:paraId="18BDDC7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14:paraId="46C04CC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Работник Учреждения обязан принимать меры по недопущению любой возможности возникновения конфликта интересов.</w:t>
      </w:r>
    </w:p>
    <w:p w14:paraId="5A4F207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14:paraId="289CBC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6.1.4. Правила обмена деловыми подарками и знаками делового гостеприимства.</w:t>
      </w:r>
    </w:p>
    <w:p w14:paraId="1FFE73E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14:paraId="7FB1ADA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Получение денег работниками Учреждения в качестве подарка в любом виде строго запрещено вне зависимости от суммы.</w:t>
      </w:r>
    </w:p>
    <w:p w14:paraId="5E5FAAB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Подарки и услуги, предоставляемые Учреждением, передаются только от имени Учреждения в целом, а не от отдельного работника.</w:t>
      </w:r>
    </w:p>
    <w:p w14:paraId="17263B8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14:paraId="30C6713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отказаться от них и немедленно уведомить своего непосредственного руководителя о факте предложения подарка (вознаграждения);</w:t>
      </w:r>
    </w:p>
    <w:p w14:paraId="47F286F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исключить дальнейшие контакты с лицом, предложившим подарок или вознаграждение;</w:t>
      </w:r>
    </w:p>
    <w:p w14:paraId="3E30F48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 в случае получения подарка работник Учреждения обязан передать</w:t>
      </w:r>
      <w:r>
        <w:rPr>
          <w:rFonts w:ascii="Times New Roman" w:hAnsi="Times New Roman" w:cs="Times New Roman"/>
          <w:sz w:val="24"/>
          <w:szCs w:val="24"/>
        </w:rPr>
        <w:t xml:space="preserve"> </w:t>
      </w:r>
      <w:r w:rsidRPr="00B2543E">
        <w:rPr>
          <w:rFonts w:ascii="Times New Roman" w:hAnsi="Times New Roman" w:cs="Times New Roman"/>
          <w:sz w:val="24"/>
          <w:szCs w:val="24"/>
        </w:rPr>
        <w:t xml:space="preserve">его с соответствующей служебной запиской руководителю Учреждения. </w:t>
      </w:r>
      <w:r>
        <w:rPr>
          <w:rFonts w:ascii="Times New Roman" w:hAnsi="Times New Roman" w:cs="Times New Roman"/>
          <w:sz w:val="24"/>
          <w:szCs w:val="24"/>
        </w:rPr>
        <w:t xml:space="preserve"> </w:t>
      </w:r>
      <w:r w:rsidRPr="00B2543E">
        <w:rPr>
          <w:rFonts w:ascii="Times New Roman" w:hAnsi="Times New Roman" w:cs="Times New Roman"/>
          <w:sz w:val="24"/>
          <w:szCs w:val="24"/>
        </w:rPr>
        <w:t xml:space="preserve">Порядок передачи и хранения подарков утверждается </w:t>
      </w:r>
      <w:proofErr w:type="gramStart"/>
      <w:r w:rsidRPr="00B2543E">
        <w:rPr>
          <w:rFonts w:ascii="Times New Roman" w:hAnsi="Times New Roman" w:cs="Times New Roman"/>
          <w:sz w:val="24"/>
          <w:szCs w:val="24"/>
        </w:rPr>
        <w:t>соответствующим  локальным</w:t>
      </w:r>
      <w:proofErr w:type="gramEnd"/>
      <w:r w:rsidRPr="00B2543E">
        <w:rPr>
          <w:rFonts w:ascii="Times New Roman" w:hAnsi="Times New Roman" w:cs="Times New Roman"/>
          <w:sz w:val="24"/>
          <w:szCs w:val="24"/>
        </w:rPr>
        <w:t xml:space="preserve"> актом Учреждения.</w:t>
      </w:r>
    </w:p>
    <w:p w14:paraId="77225C8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6.1.5. Оценка коррупционных рисков.</w:t>
      </w:r>
    </w:p>
    <w:p w14:paraId="7C446D5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6822F1A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Оценка коррупционных рисков Учреждения осуществляется ежегодно.</w:t>
      </w:r>
    </w:p>
    <w:p w14:paraId="1F9E62A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6.1.6. Внутренний контроль и аудит.</w:t>
      </w:r>
    </w:p>
    <w:p w14:paraId="1A3C3EB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143FEC3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7355069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Требования антикоррупционной политики, учитываемые при формировании системы внутреннего контроля и аудита Учреждения:</w:t>
      </w:r>
    </w:p>
    <w:p w14:paraId="1FEAB33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9E8F44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контроль документирования операций хозяйственной деятельности Учреждения;</w:t>
      </w:r>
    </w:p>
    <w:p w14:paraId="48F1333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14:paraId="6845DD5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14:paraId="5B49BDE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14:paraId="3706481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оплата услуг, характер которых не определен либо вызывает сомнения;</w:t>
      </w:r>
    </w:p>
    <w:p w14:paraId="07077A2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44E6436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50B464F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закупки или продажи по ценам, значительно отличающимся от рыночных;</w:t>
      </w:r>
    </w:p>
    <w:p w14:paraId="33931BF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сомнительные платежи наличными деньгами.</w:t>
      </w:r>
    </w:p>
    <w:p w14:paraId="2DA3EB2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04821C8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14:paraId="0E8C3DB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14:paraId="35280F1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14:paraId="5CD8948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w:t>
      </w:r>
      <w:r w:rsidRPr="00B2543E">
        <w:rPr>
          <w:rFonts w:ascii="Times New Roman" w:hAnsi="Times New Roman" w:cs="Times New Roman"/>
          <w:sz w:val="24"/>
          <w:szCs w:val="24"/>
        </w:rPr>
        <w:lastRenderedPageBreak/>
        <w:t>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14:paraId="7BC662A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04C333D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14:paraId="4FA8F8D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205FA80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14:paraId="10BEC0E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00FC4BDF" w14:textId="77777777" w:rsidR="002E0E08" w:rsidRPr="00B2543E" w:rsidRDefault="002E0E08" w:rsidP="002E0E08">
      <w:pPr>
        <w:spacing w:after="0" w:line="240" w:lineRule="auto"/>
        <w:jc w:val="both"/>
        <w:rPr>
          <w:rFonts w:ascii="Times New Roman" w:hAnsi="Times New Roman" w:cs="Times New Roman"/>
          <w:sz w:val="24"/>
          <w:szCs w:val="24"/>
        </w:rPr>
      </w:pPr>
    </w:p>
    <w:p w14:paraId="69F7629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 Ответственность за несоблюдение требований</w:t>
      </w:r>
      <w:r>
        <w:rPr>
          <w:rFonts w:ascii="Times New Roman" w:hAnsi="Times New Roman" w:cs="Times New Roman"/>
          <w:sz w:val="24"/>
          <w:szCs w:val="24"/>
        </w:rPr>
        <w:t xml:space="preserve"> </w:t>
      </w:r>
      <w:r w:rsidRPr="00B2543E">
        <w:rPr>
          <w:rFonts w:ascii="Times New Roman" w:hAnsi="Times New Roman" w:cs="Times New Roman"/>
          <w:sz w:val="24"/>
          <w:szCs w:val="24"/>
        </w:rPr>
        <w:t>настоящего Положения и нарушение</w:t>
      </w:r>
      <w:r>
        <w:rPr>
          <w:rFonts w:ascii="Times New Roman" w:hAnsi="Times New Roman" w:cs="Times New Roman"/>
          <w:sz w:val="24"/>
          <w:szCs w:val="24"/>
        </w:rPr>
        <w:t xml:space="preserve"> </w:t>
      </w:r>
      <w:r w:rsidRPr="00B2543E">
        <w:rPr>
          <w:rFonts w:ascii="Times New Roman" w:hAnsi="Times New Roman" w:cs="Times New Roman"/>
          <w:sz w:val="24"/>
          <w:szCs w:val="24"/>
        </w:rPr>
        <w:t>антикоррупционного законодательства</w:t>
      </w:r>
    </w:p>
    <w:p w14:paraId="528DCD4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14:paraId="2509690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14:paraId="750FD10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7AD36B1C" w14:textId="77777777" w:rsidR="002E0E08" w:rsidRPr="00B2543E" w:rsidRDefault="002E0E08" w:rsidP="002E0E08">
      <w:pPr>
        <w:spacing w:after="0" w:line="240" w:lineRule="auto"/>
        <w:jc w:val="both"/>
        <w:rPr>
          <w:rFonts w:ascii="Times New Roman" w:hAnsi="Times New Roman" w:cs="Times New Roman"/>
          <w:sz w:val="24"/>
          <w:szCs w:val="24"/>
        </w:rPr>
      </w:pPr>
    </w:p>
    <w:p w14:paraId="1BC1026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8. Порядок пересмотра настоящего Положения</w:t>
      </w:r>
      <w:r>
        <w:rPr>
          <w:rFonts w:ascii="Times New Roman" w:hAnsi="Times New Roman" w:cs="Times New Roman"/>
          <w:sz w:val="24"/>
          <w:szCs w:val="24"/>
        </w:rPr>
        <w:t xml:space="preserve"> </w:t>
      </w:r>
      <w:r w:rsidRPr="00B2543E">
        <w:rPr>
          <w:rFonts w:ascii="Times New Roman" w:hAnsi="Times New Roman" w:cs="Times New Roman"/>
          <w:sz w:val="24"/>
          <w:szCs w:val="24"/>
        </w:rPr>
        <w:t>и внесения в него изменений</w:t>
      </w:r>
    </w:p>
    <w:p w14:paraId="56857B7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8.1. Учреждение осуществляет регулярный мониторинг эффективности реализации антикоррупционной политики Учреждения.</w:t>
      </w:r>
    </w:p>
    <w:p w14:paraId="59DF36F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14:paraId="634D53D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28952C7A" w14:textId="77777777" w:rsidR="002E0E08" w:rsidRPr="00B2543E" w:rsidRDefault="002E0E08" w:rsidP="002E0E08">
      <w:pPr>
        <w:spacing w:after="0" w:line="240" w:lineRule="auto"/>
        <w:jc w:val="both"/>
        <w:rPr>
          <w:rFonts w:ascii="Times New Roman" w:hAnsi="Times New Roman" w:cs="Times New Roman"/>
          <w:sz w:val="24"/>
          <w:szCs w:val="24"/>
        </w:rPr>
        <w:sectPr w:rsidR="002E0E08" w:rsidRPr="00B2543E" w:rsidSect="00461F67">
          <w:headerReference w:type="default" r:id="rId25"/>
          <w:footerReference w:type="default" r:id="rId26"/>
          <w:pgSz w:w="11906" w:h="16838" w:code="9"/>
          <w:pgMar w:top="471" w:right="567" w:bottom="1134" w:left="1134" w:header="397" w:footer="709" w:gutter="0"/>
          <w:pgNumType w:start="1"/>
          <w:cols w:space="708"/>
          <w:docGrid w:linePitch="360"/>
        </w:sectPr>
      </w:pPr>
    </w:p>
    <w:p w14:paraId="7DD81CF5"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3</w:t>
      </w:r>
      <w:proofErr w:type="gramEnd"/>
    </w:p>
    <w:p w14:paraId="66DBDEA2"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1BF8E1F8"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360196E6"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7606CB0B"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от 26.06.2023 № 398</w:t>
      </w:r>
    </w:p>
    <w:p w14:paraId="7DA86EDC" w14:textId="77777777" w:rsidR="002E0E08" w:rsidRPr="00B2543E" w:rsidRDefault="002E0E08" w:rsidP="002E0E08">
      <w:pPr>
        <w:spacing w:after="0" w:line="240" w:lineRule="auto"/>
        <w:jc w:val="both"/>
        <w:rPr>
          <w:rFonts w:ascii="Times New Roman" w:hAnsi="Times New Roman" w:cs="Times New Roman"/>
          <w:sz w:val="24"/>
          <w:szCs w:val="24"/>
        </w:rPr>
      </w:pPr>
    </w:p>
    <w:p w14:paraId="41B1F684" w14:textId="77777777" w:rsidR="002E0E08" w:rsidRPr="00B2543E" w:rsidRDefault="002E0E08" w:rsidP="002E0E08">
      <w:pPr>
        <w:spacing w:after="0" w:line="240" w:lineRule="auto"/>
        <w:jc w:val="center"/>
        <w:rPr>
          <w:rFonts w:ascii="Times New Roman" w:hAnsi="Times New Roman" w:cs="Times New Roman"/>
          <w:sz w:val="24"/>
          <w:szCs w:val="24"/>
        </w:rPr>
      </w:pPr>
      <w:bookmarkStart w:id="4" w:name="P429"/>
      <w:bookmarkEnd w:id="4"/>
      <w:r w:rsidRPr="00B2543E">
        <w:rPr>
          <w:rFonts w:ascii="Times New Roman" w:hAnsi="Times New Roman" w:cs="Times New Roman"/>
          <w:sz w:val="24"/>
          <w:szCs w:val="24"/>
        </w:rPr>
        <w:t>ПЛАН ПРОТИВОДЕЙСТВИЯ КОРРУПЦИИ</w:t>
      </w:r>
    </w:p>
    <w:p w14:paraId="634B04E3"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МУНИЦИПАЛЬНОГО УЧРЕЖДЕНИЯ</w:t>
      </w:r>
    </w:p>
    <w:p w14:paraId="500757A0"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w:t>
      </w:r>
    </w:p>
    <w:p w14:paraId="44B962D3"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1711205B"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 20__ год</w:t>
      </w:r>
    </w:p>
    <w:p w14:paraId="07130586" w14:textId="77777777" w:rsidR="002E0E08" w:rsidRPr="00B2543E" w:rsidRDefault="002E0E08" w:rsidP="002E0E0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gridCol w:w="2127"/>
      </w:tblGrid>
      <w:tr w:rsidR="002E0E08" w:rsidRPr="00B2543E" w14:paraId="2F3F7D04" w14:textId="77777777" w:rsidTr="004D582C">
        <w:tc>
          <w:tcPr>
            <w:tcW w:w="680" w:type="dxa"/>
          </w:tcPr>
          <w:p w14:paraId="7FC79D9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N п/п</w:t>
            </w:r>
          </w:p>
        </w:tc>
        <w:tc>
          <w:tcPr>
            <w:tcW w:w="5194" w:type="dxa"/>
          </w:tcPr>
          <w:p w14:paraId="27F4FD9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Мероприятие</w:t>
            </w:r>
          </w:p>
        </w:tc>
        <w:tc>
          <w:tcPr>
            <w:tcW w:w="2126" w:type="dxa"/>
          </w:tcPr>
          <w:p w14:paraId="7CB0BCE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Срок выполнения</w:t>
            </w:r>
          </w:p>
        </w:tc>
        <w:tc>
          <w:tcPr>
            <w:tcW w:w="2127" w:type="dxa"/>
          </w:tcPr>
          <w:p w14:paraId="234BD53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Ответственные исполнители</w:t>
            </w:r>
          </w:p>
        </w:tc>
      </w:tr>
      <w:tr w:rsidR="002E0E08" w:rsidRPr="00B2543E" w14:paraId="7EF3AA40" w14:textId="77777777" w:rsidTr="004D582C">
        <w:tc>
          <w:tcPr>
            <w:tcW w:w="680" w:type="dxa"/>
          </w:tcPr>
          <w:p w14:paraId="31ABDAB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w:t>
            </w:r>
          </w:p>
        </w:tc>
        <w:tc>
          <w:tcPr>
            <w:tcW w:w="5194" w:type="dxa"/>
          </w:tcPr>
          <w:p w14:paraId="28F29DA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w:t>
            </w:r>
          </w:p>
        </w:tc>
        <w:tc>
          <w:tcPr>
            <w:tcW w:w="2126" w:type="dxa"/>
          </w:tcPr>
          <w:p w14:paraId="7E96330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w:t>
            </w:r>
          </w:p>
        </w:tc>
        <w:tc>
          <w:tcPr>
            <w:tcW w:w="2127" w:type="dxa"/>
          </w:tcPr>
          <w:p w14:paraId="63318CC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w:t>
            </w:r>
          </w:p>
        </w:tc>
      </w:tr>
      <w:tr w:rsidR="002E0E08" w:rsidRPr="00B2543E" w14:paraId="798D451D" w14:textId="77777777" w:rsidTr="004D582C">
        <w:tc>
          <w:tcPr>
            <w:tcW w:w="680" w:type="dxa"/>
          </w:tcPr>
          <w:p w14:paraId="64D75D4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w:t>
            </w:r>
          </w:p>
        </w:tc>
        <w:tc>
          <w:tcPr>
            <w:tcW w:w="9447" w:type="dxa"/>
            <w:gridSpan w:val="3"/>
          </w:tcPr>
          <w:p w14:paraId="3522225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Создание и внедрение организационно-правовых основ противодействия коррупции в деятельность Учреждения</w:t>
            </w:r>
          </w:p>
        </w:tc>
      </w:tr>
      <w:tr w:rsidR="002E0E08" w:rsidRPr="00B2543E" w14:paraId="4FCA9383" w14:textId="77777777" w:rsidTr="004D582C">
        <w:tc>
          <w:tcPr>
            <w:tcW w:w="680" w:type="dxa"/>
          </w:tcPr>
          <w:p w14:paraId="3BA168F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1.1.</w:t>
            </w:r>
          </w:p>
        </w:tc>
        <w:tc>
          <w:tcPr>
            <w:tcW w:w="5194" w:type="dxa"/>
          </w:tcPr>
          <w:p w14:paraId="3A458AB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14:paraId="18E6D83C"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2127" w:type="dxa"/>
          </w:tcPr>
          <w:p w14:paraId="6B023C27"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4F9EC5BE" w14:textId="77777777" w:rsidTr="004D582C">
        <w:tc>
          <w:tcPr>
            <w:tcW w:w="680" w:type="dxa"/>
          </w:tcPr>
          <w:p w14:paraId="2989DF6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1.2.</w:t>
            </w:r>
          </w:p>
        </w:tc>
        <w:tc>
          <w:tcPr>
            <w:tcW w:w="5194" w:type="dxa"/>
          </w:tcPr>
          <w:p w14:paraId="294D6CCF" w14:textId="33FA9728"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Разработка и принятие локальных правовых актов, регулирующих вопросы предупреждения и противодействия коррупции в Учреждении, в случае их отсутствия </w:t>
            </w:r>
          </w:p>
        </w:tc>
        <w:tc>
          <w:tcPr>
            <w:tcW w:w="2126" w:type="dxa"/>
          </w:tcPr>
          <w:p w14:paraId="1A53FF9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До __________ &lt;*&gt;</w:t>
            </w:r>
          </w:p>
        </w:tc>
        <w:tc>
          <w:tcPr>
            <w:tcW w:w="2127" w:type="dxa"/>
            <w:vMerge w:val="restart"/>
          </w:tcPr>
          <w:p w14:paraId="23820FA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45C5415F" w14:textId="77777777" w:rsidTr="004D582C">
        <w:tc>
          <w:tcPr>
            <w:tcW w:w="680" w:type="dxa"/>
          </w:tcPr>
          <w:p w14:paraId="1914E89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1.3.</w:t>
            </w:r>
          </w:p>
        </w:tc>
        <w:tc>
          <w:tcPr>
            <w:tcW w:w="5194" w:type="dxa"/>
          </w:tcPr>
          <w:p w14:paraId="522B7ECF" w14:textId="2F859866"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Введение антикоррупционных положений в трудовые договоры и должностные инструкции вновь трудоустроенных работников Учреждения </w:t>
            </w:r>
          </w:p>
        </w:tc>
        <w:tc>
          <w:tcPr>
            <w:tcW w:w="2126" w:type="dxa"/>
          </w:tcPr>
          <w:p w14:paraId="69ACAD8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по мере необходимости</w:t>
            </w:r>
          </w:p>
        </w:tc>
        <w:tc>
          <w:tcPr>
            <w:tcW w:w="2127" w:type="dxa"/>
            <w:vMerge/>
          </w:tcPr>
          <w:p w14:paraId="208913B1"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0CF3218A" w14:textId="77777777" w:rsidTr="004D582C">
        <w:tc>
          <w:tcPr>
            <w:tcW w:w="680" w:type="dxa"/>
          </w:tcPr>
          <w:p w14:paraId="3B69ABB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1.4.</w:t>
            </w:r>
          </w:p>
        </w:tc>
        <w:tc>
          <w:tcPr>
            <w:tcW w:w="5194" w:type="dxa"/>
          </w:tcPr>
          <w:p w14:paraId="5FED228F" w14:textId="333443BE"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Осуществление взаимодействия с правоохранительными органами по фактам проявления коррупции </w:t>
            </w:r>
          </w:p>
        </w:tc>
        <w:tc>
          <w:tcPr>
            <w:tcW w:w="2126" w:type="dxa"/>
          </w:tcPr>
          <w:p w14:paraId="27539FB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tcPr>
          <w:p w14:paraId="4E2217A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Руководитель Учреждения</w:t>
            </w:r>
          </w:p>
        </w:tc>
      </w:tr>
      <w:tr w:rsidR="002E0E08" w:rsidRPr="00B2543E" w14:paraId="6C02DF20" w14:textId="77777777" w:rsidTr="004D582C">
        <w:tc>
          <w:tcPr>
            <w:tcW w:w="680" w:type="dxa"/>
          </w:tcPr>
          <w:p w14:paraId="665A6ED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1.5.</w:t>
            </w:r>
          </w:p>
        </w:tc>
        <w:tc>
          <w:tcPr>
            <w:tcW w:w="5194" w:type="dxa"/>
          </w:tcPr>
          <w:p w14:paraId="365C1C4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Представление руководителем Учреждения сведений о своих доходах, об имуществе и обязательствах имущественного характера, а также о </w:t>
            </w:r>
            <w:proofErr w:type="gramStart"/>
            <w:r w:rsidRPr="00B2543E">
              <w:rPr>
                <w:rFonts w:ascii="Times New Roman" w:hAnsi="Times New Roman" w:cs="Times New Roman"/>
                <w:sz w:val="24"/>
                <w:szCs w:val="24"/>
              </w:rPr>
              <w:t xml:space="preserve">доходах,   </w:t>
            </w:r>
            <w:proofErr w:type="gramEnd"/>
            <w:r w:rsidRPr="00B2543E">
              <w:rPr>
                <w:rFonts w:ascii="Times New Roman" w:hAnsi="Times New Roman" w:cs="Times New Roman"/>
                <w:sz w:val="24"/>
                <w:szCs w:val="24"/>
              </w:rPr>
              <w:t xml:space="preserve">                   об имуществе и обязательствах имущественного характера своих супруги (супруга) и несовершеннолетних детей</w:t>
            </w:r>
          </w:p>
        </w:tc>
        <w:tc>
          <w:tcPr>
            <w:tcW w:w="2126" w:type="dxa"/>
          </w:tcPr>
          <w:p w14:paraId="06B5C3A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При назначении                   на должность, ежегодно до                          30 апреля текущего года</w:t>
            </w:r>
          </w:p>
        </w:tc>
        <w:tc>
          <w:tcPr>
            <w:tcW w:w="2127" w:type="dxa"/>
          </w:tcPr>
          <w:p w14:paraId="061EF0A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Руководитель Учреждения</w:t>
            </w:r>
          </w:p>
        </w:tc>
      </w:tr>
      <w:tr w:rsidR="002E0E08" w:rsidRPr="00B2543E" w14:paraId="7ABBCA36" w14:textId="77777777" w:rsidTr="004D582C">
        <w:tc>
          <w:tcPr>
            <w:tcW w:w="680" w:type="dxa"/>
          </w:tcPr>
          <w:p w14:paraId="4536D220"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1.6.</w:t>
            </w:r>
          </w:p>
        </w:tc>
        <w:tc>
          <w:tcPr>
            <w:tcW w:w="5194" w:type="dxa"/>
          </w:tcPr>
          <w:p w14:paraId="6327E71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14:paraId="0CD88864" w14:textId="77179CD2"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До ___________ </w:t>
            </w:r>
          </w:p>
        </w:tc>
        <w:tc>
          <w:tcPr>
            <w:tcW w:w="2127" w:type="dxa"/>
            <w:vMerge w:val="restart"/>
          </w:tcPr>
          <w:p w14:paraId="69F5188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07A14BE8" w14:textId="77777777" w:rsidTr="004D582C">
        <w:tc>
          <w:tcPr>
            <w:tcW w:w="680" w:type="dxa"/>
          </w:tcPr>
          <w:p w14:paraId="1149768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1.7.</w:t>
            </w:r>
          </w:p>
        </w:tc>
        <w:tc>
          <w:tcPr>
            <w:tcW w:w="5194" w:type="dxa"/>
          </w:tcPr>
          <w:p w14:paraId="4A54C4BA" w14:textId="77777777" w:rsidR="002E0E08"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предложений по минимизации или устранению коррупционных рисков</w:t>
            </w:r>
          </w:p>
          <w:p w14:paraId="310BE970" w14:textId="77777777" w:rsidR="002E0E08" w:rsidRPr="00461F67" w:rsidRDefault="002E0E08" w:rsidP="004D582C">
            <w:pPr>
              <w:rPr>
                <w:rFonts w:ascii="Times New Roman" w:hAnsi="Times New Roman" w:cs="Times New Roman"/>
                <w:sz w:val="24"/>
                <w:szCs w:val="24"/>
              </w:rPr>
            </w:pPr>
          </w:p>
        </w:tc>
        <w:tc>
          <w:tcPr>
            <w:tcW w:w="2126" w:type="dxa"/>
          </w:tcPr>
          <w:p w14:paraId="31074DAC" w14:textId="5FE82B75"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До __________ </w:t>
            </w:r>
          </w:p>
        </w:tc>
        <w:tc>
          <w:tcPr>
            <w:tcW w:w="2127" w:type="dxa"/>
            <w:vMerge/>
          </w:tcPr>
          <w:p w14:paraId="003B8D1D"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133A119A" w14:textId="77777777" w:rsidTr="004D582C">
        <w:tc>
          <w:tcPr>
            <w:tcW w:w="680" w:type="dxa"/>
          </w:tcPr>
          <w:p w14:paraId="51E9C9D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1.8.</w:t>
            </w:r>
          </w:p>
        </w:tc>
        <w:tc>
          <w:tcPr>
            <w:tcW w:w="5194" w:type="dxa"/>
          </w:tcPr>
          <w:p w14:paraId="10F20F8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p w14:paraId="314B4A79"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2126" w:type="dxa"/>
          </w:tcPr>
          <w:p w14:paraId="3074CAE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val="restart"/>
          </w:tcPr>
          <w:p w14:paraId="0B994D60"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128FDA43" w14:textId="77777777" w:rsidTr="004D582C">
        <w:tc>
          <w:tcPr>
            <w:tcW w:w="680" w:type="dxa"/>
          </w:tcPr>
          <w:p w14:paraId="35C1FD7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1.9.</w:t>
            </w:r>
          </w:p>
        </w:tc>
        <w:tc>
          <w:tcPr>
            <w:tcW w:w="5194" w:type="dxa"/>
          </w:tcPr>
          <w:p w14:paraId="6E26754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2126" w:type="dxa"/>
          </w:tcPr>
          <w:p w14:paraId="546D3E7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Ежеквартально</w:t>
            </w:r>
          </w:p>
        </w:tc>
        <w:tc>
          <w:tcPr>
            <w:tcW w:w="2127" w:type="dxa"/>
            <w:vMerge/>
          </w:tcPr>
          <w:p w14:paraId="7E014A64"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6AE5A1FB" w14:textId="77777777" w:rsidTr="004D582C">
        <w:tc>
          <w:tcPr>
            <w:tcW w:w="680" w:type="dxa"/>
          </w:tcPr>
          <w:p w14:paraId="33B5009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1.10.</w:t>
            </w:r>
          </w:p>
        </w:tc>
        <w:tc>
          <w:tcPr>
            <w:tcW w:w="5194" w:type="dxa"/>
          </w:tcPr>
          <w:p w14:paraId="41E4D9A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14:paraId="037DCC7C"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Ежеквартально</w:t>
            </w:r>
          </w:p>
        </w:tc>
        <w:tc>
          <w:tcPr>
            <w:tcW w:w="2127" w:type="dxa"/>
            <w:vMerge/>
          </w:tcPr>
          <w:p w14:paraId="0C1A601B"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768210B2" w14:textId="77777777" w:rsidTr="004D582C">
        <w:tc>
          <w:tcPr>
            <w:tcW w:w="680" w:type="dxa"/>
          </w:tcPr>
          <w:p w14:paraId="0684008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1.11.</w:t>
            </w:r>
          </w:p>
        </w:tc>
        <w:tc>
          <w:tcPr>
            <w:tcW w:w="5194" w:type="dxa"/>
          </w:tcPr>
          <w:p w14:paraId="1115666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14:paraId="7D066710"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Ежегодно к                          1 декабря</w:t>
            </w:r>
          </w:p>
        </w:tc>
        <w:tc>
          <w:tcPr>
            <w:tcW w:w="2127" w:type="dxa"/>
            <w:vMerge/>
          </w:tcPr>
          <w:p w14:paraId="79ACD55C"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7309F467" w14:textId="77777777" w:rsidTr="004D582C">
        <w:tc>
          <w:tcPr>
            <w:tcW w:w="680" w:type="dxa"/>
          </w:tcPr>
          <w:p w14:paraId="76C77A9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w:t>
            </w:r>
          </w:p>
        </w:tc>
        <w:tc>
          <w:tcPr>
            <w:tcW w:w="9447" w:type="dxa"/>
            <w:gridSpan w:val="3"/>
          </w:tcPr>
          <w:p w14:paraId="5DB7E64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Мероприятия, направленные на антикоррупционное обучение и информирование                      работников Учреждения</w:t>
            </w:r>
          </w:p>
        </w:tc>
      </w:tr>
      <w:tr w:rsidR="002E0E08" w:rsidRPr="00B2543E" w14:paraId="1C7AACFD" w14:textId="77777777" w:rsidTr="004D582C">
        <w:tc>
          <w:tcPr>
            <w:tcW w:w="680" w:type="dxa"/>
          </w:tcPr>
          <w:p w14:paraId="5FF1FF9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2.1.</w:t>
            </w:r>
          </w:p>
        </w:tc>
        <w:tc>
          <w:tcPr>
            <w:tcW w:w="5194" w:type="dxa"/>
          </w:tcPr>
          <w:p w14:paraId="61E80EF6" w14:textId="68D81B6A"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w:t>
            </w:r>
          </w:p>
        </w:tc>
        <w:tc>
          <w:tcPr>
            <w:tcW w:w="2126" w:type="dxa"/>
          </w:tcPr>
          <w:p w14:paraId="1E92E6E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течение ___ дней со дня принятия акта в сфере противодействия коррупции/при приеме на работу</w:t>
            </w:r>
          </w:p>
        </w:tc>
        <w:tc>
          <w:tcPr>
            <w:tcW w:w="2127" w:type="dxa"/>
          </w:tcPr>
          <w:p w14:paraId="04B12F9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Кадровое подразделение</w:t>
            </w:r>
          </w:p>
        </w:tc>
      </w:tr>
      <w:tr w:rsidR="002E0E08" w:rsidRPr="00B2543E" w14:paraId="52CF0E61" w14:textId="77777777" w:rsidTr="004D582C">
        <w:tc>
          <w:tcPr>
            <w:tcW w:w="680" w:type="dxa"/>
          </w:tcPr>
          <w:p w14:paraId="294B1B30"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2.2.</w:t>
            </w:r>
          </w:p>
        </w:tc>
        <w:tc>
          <w:tcPr>
            <w:tcW w:w="5194" w:type="dxa"/>
          </w:tcPr>
          <w:p w14:paraId="415EB98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14:paraId="6A007FF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Ежеквартально/при приеме на работу</w:t>
            </w:r>
          </w:p>
        </w:tc>
        <w:tc>
          <w:tcPr>
            <w:tcW w:w="2127" w:type="dxa"/>
          </w:tcPr>
          <w:p w14:paraId="303A976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663F1750" w14:textId="77777777" w:rsidTr="004D582C">
        <w:tc>
          <w:tcPr>
            <w:tcW w:w="680" w:type="dxa"/>
          </w:tcPr>
          <w:p w14:paraId="6C676F6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2.3.</w:t>
            </w:r>
          </w:p>
        </w:tc>
        <w:tc>
          <w:tcPr>
            <w:tcW w:w="5194" w:type="dxa"/>
          </w:tcPr>
          <w:p w14:paraId="5729F69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14:paraId="7FE705C1" w14:textId="45A0B1A3"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До ____________</w:t>
            </w:r>
          </w:p>
        </w:tc>
        <w:tc>
          <w:tcPr>
            <w:tcW w:w="2127" w:type="dxa"/>
            <w:vMerge w:val="restart"/>
          </w:tcPr>
          <w:p w14:paraId="5CD4AEB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3CB1F70A" w14:textId="77777777" w:rsidTr="004D582C">
        <w:tc>
          <w:tcPr>
            <w:tcW w:w="680" w:type="dxa"/>
          </w:tcPr>
          <w:p w14:paraId="1D6E55C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2.4.</w:t>
            </w:r>
          </w:p>
        </w:tc>
        <w:tc>
          <w:tcPr>
            <w:tcW w:w="5194" w:type="dxa"/>
          </w:tcPr>
          <w:p w14:paraId="2CDE1EA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14:paraId="604A67D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по мере обновления информационных материалов/при приеме на работу</w:t>
            </w:r>
          </w:p>
        </w:tc>
        <w:tc>
          <w:tcPr>
            <w:tcW w:w="2127" w:type="dxa"/>
            <w:vMerge/>
          </w:tcPr>
          <w:p w14:paraId="217FBE3D"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13FE7232" w14:textId="77777777" w:rsidTr="004D582C">
        <w:tc>
          <w:tcPr>
            <w:tcW w:w="680" w:type="dxa"/>
          </w:tcPr>
          <w:p w14:paraId="125EFC0C"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2.5.</w:t>
            </w:r>
          </w:p>
        </w:tc>
        <w:tc>
          <w:tcPr>
            <w:tcW w:w="5194" w:type="dxa"/>
          </w:tcPr>
          <w:p w14:paraId="60F821C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Участие лиц, ответственных за работу по профилактике коррупционных правонарушений </w:t>
            </w:r>
            <w:r w:rsidRPr="00B2543E">
              <w:rPr>
                <w:rFonts w:ascii="Times New Roman" w:hAnsi="Times New Roman" w:cs="Times New Roman"/>
                <w:sz w:val="24"/>
                <w:szCs w:val="24"/>
              </w:rPr>
              <w:lastRenderedPageBreak/>
              <w:t>в Учреждении, в обучающих мероприятиях по вопросам профилактики и противодействия коррупции</w:t>
            </w:r>
          </w:p>
        </w:tc>
        <w:tc>
          <w:tcPr>
            <w:tcW w:w="2126" w:type="dxa"/>
          </w:tcPr>
          <w:p w14:paraId="2A351C8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Постоянно</w:t>
            </w:r>
          </w:p>
        </w:tc>
        <w:tc>
          <w:tcPr>
            <w:tcW w:w="2127" w:type="dxa"/>
            <w:vMerge/>
          </w:tcPr>
          <w:p w14:paraId="529407DC"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1DBFC8C7" w14:textId="77777777" w:rsidTr="004D582C">
        <w:tc>
          <w:tcPr>
            <w:tcW w:w="680" w:type="dxa"/>
          </w:tcPr>
          <w:p w14:paraId="236F918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2.6.</w:t>
            </w:r>
          </w:p>
        </w:tc>
        <w:tc>
          <w:tcPr>
            <w:tcW w:w="5194" w:type="dxa"/>
          </w:tcPr>
          <w:p w14:paraId="0A2EA5B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14:paraId="3A97FD6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по мере выявления фактов</w:t>
            </w:r>
          </w:p>
        </w:tc>
        <w:tc>
          <w:tcPr>
            <w:tcW w:w="2127" w:type="dxa"/>
            <w:vMerge w:val="restart"/>
          </w:tcPr>
          <w:p w14:paraId="73E11A6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462CBF72" w14:textId="77777777" w:rsidTr="004D582C">
        <w:tc>
          <w:tcPr>
            <w:tcW w:w="680" w:type="dxa"/>
          </w:tcPr>
          <w:p w14:paraId="6186337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2.7.</w:t>
            </w:r>
          </w:p>
        </w:tc>
        <w:tc>
          <w:tcPr>
            <w:tcW w:w="5194" w:type="dxa"/>
          </w:tcPr>
          <w:p w14:paraId="7471266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Pr>
          <w:p w14:paraId="33DB5D3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tcPr>
          <w:p w14:paraId="0194D7F0"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0291B34F" w14:textId="77777777" w:rsidTr="004D582C">
        <w:tc>
          <w:tcPr>
            <w:tcW w:w="680" w:type="dxa"/>
          </w:tcPr>
          <w:p w14:paraId="3DB9472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w:t>
            </w:r>
          </w:p>
        </w:tc>
        <w:tc>
          <w:tcPr>
            <w:tcW w:w="9447" w:type="dxa"/>
            <w:gridSpan w:val="3"/>
          </w:tcPr>
          <w:p w14:paraId="07EBF7E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Мероприятия по взаимодействию с гражданами в целях предупреждения коррупции</w:t>
            </w:r>
          </w:p>
        </w:tc>
      </w:tr>
      <w:tr w:rsidR="002E0E08" w:rsidRPr="00B2543E" w14:paraId="0CCDD730" w14:textId="77777777" w:rsidTr="004D582C">
        <w:tc>
          <w:tcPr>
            <w:tcW w:w="680" w:type="dxa"/>
          </w:tcPr>
          <w:p w14:paraId="2A988A2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3.1.</w:t>
            </w:r>
          </w:p>
        </w:tc>
        <w:tc>
          <w:tcPr>
            <w:tcW w:w="5194" w:type="dxa"/>
          </w:tcPr>
          <w:p w14:paraId="38F8092E" w14:textId="40CB84EB"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w:t>
            </w:r>
            <w:proofErr w:type="gramStart"/>
            <w:r w:rsidRPr="00B2543E">
              <w:rPr>
                <w:rFonts w:ascii="Times New Roman" w:hAnsi="Times New Roman" w:cs="Times New Roman"/>
                <w:sz w:val="24"/>
                <w:szCs w:val="24"/>
              </w:rPr>
              <w:t xml:space="preserve">Учреждении,   </w:t>
            </w:r>
            <w:proofErr w:type="gramEnd"/>
            <w:r w:rsidRPr="00B2543E">
              <w:rPr>
                <w:rFonts w:ascii="Times New Roman" w:hAnsi="Times New Roman" w:cs="Times New Roman"/>
                <w:sz w:val="24"/>
                <w:szCs w:val="24"/>
              </w:rPr>
              <w:t xml:space="preserve">                           о принятых правовых актах по вопросам противодействия коррупции) </w:t>
            </w:r>
          </w:p>
        </w:tc>
        <w:tc>
          <w:tcPr>
            <w:tcW w:w="2126" w:type="dxa"/>
          </w:tcPr>
          <w:p w14:paraId="1E84F77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val="restart"/>
          </w:tcPr>
          <w:p w14:paraId="6E173EB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0D963A5B" w14:textId="77777777" w:rsidTr="004D582C">
        <w:tc>
          <w:tcPr>
            <w:tcW w:w="680" w:type="dxa"/>
          </w:tcPr>
          <w:p w14:paraId="4FC504B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3.2.</w:t>
            </w:r>
          </w:p>
        </w:tc>
        <w:tc>
          <w:tcPr>
            <w:tcW w:w="5194" w:type="dxa"/>
          </w:tcPr>
          <w:p w14:paraId="54527D67" w14:textId="5AB708E1"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Размещение информации по вопросам противодействия коррупции в официальных сообществах Учреждения в социальных сетях                      </w:t>
            </w:r>
            <w:proofErr w:type="gramStart"/>
            <w:r w:rsidRPr="00B2543E">
              <w:rPr>
                <w:rFonts w:ascii="Times New Roman" w:hAnsi="Times New Roman" w:cs="Times New Roman"/>
                <w:sz w:val="24"/>
                <w:szCs w:val="24"/>
              </w:rPr>
              <w:t xml:space="preserve">   (</w:t>
            </w:r>
            <w:proofErr w:type="gramEnd"/>
            <w:r w:rsidRPr="00B2543E">
              <w:rPr>
                <w:rFonts w:ascii="Times New Roman" w:hAnsi="Times New Roman" w:cs="Times New Roman"/>
                <w:sz w:val="24"/>
                <w:szCs w:val="24"/>
              </w:rPr>
              <w:t xml:space="preserve">в частности, «ВКонтакте», «Одноклассники» и других) </w:t>
            </w:r>
          </w:p>
        </w:tc>
        <w:tc>
          <w:tcPr>
            <w:tcW w:w="2126" w:type="dxa"/>
          </w:tcPr>
          <w:p w14:paraId="7BA1B69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при наличии такого сообщества</w:t>
            </w:r>
          </w:p>
        </w:tc>
        <w:tc>
          <w:tcPr>
            <w:tcW w:w="2127" w:type="dxa"/>
            <w:vMerge/>
          </w:tcPr>
          <w:p w14:paraId="05E71827"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18C3585D" w14:textId="77777777" w:rsidTr="004D582C">
        <w:tc>
          <w:tcPr>
            <w:tcW w:w="680" w:type="dxa"/>
          </w:tcPr>
          <w:p w14:paraId="574972A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3.3.</w:t>
            </w:r>
          </w:p>
        </w:tc>
        <w:tc>
          <w:tcPr>
            <w:tcW w:w="5194" w:type="dxa"/>
          </w:tcPr>
          <w:p w14:paraId="37C02FFC"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2126" w:type="dxa"/>
          </w:tcPr>
          <w:p w14:paraId="62FD9CAE" w14:textId="3ADC93F4"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До ___________ </w:t>
            </w:r>
          </w:p>
        </w:tc>
        <w:tc>
          <w:tcPr>
            <w:tcW w:w="2127" w:type="dxa"/>
            <w:vMerge w:val="restart"/>
          </w:tcPr>
          <w:p w14:paraId="367099A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31938BE7" w14:textId="77777777" w:rsidTr="004D582C">
        <w:tc>
          <w:tcPr>
            <w:tcW w:w="680" w:type="dxa"/>
          </w:tcPr>
          <w:p w14:paraId="1921A03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3.4.</w:t>
            </w:r>
          </w:p>
        </w:tc>
        <w:tc>
          <w:tcPr>
            <w:tcW w:w="5194" w:type="dxa"/>
          </w:tcPr>
          <w:p w14:paraId="3A0BE27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14:paraId="74FC384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tcPr>
          <w:p w14:paraId="0B07494B"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404F2995" w14:textId="77777777" w:rsidTr="004D582C">
        <w:tc>
          <w:tcPr>
            <w:tcW w:w="680" w:type="dxa"/>
          </w:tcPr>
          <w:p w14:paraId="046AE59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3.5.</w:t>
            </w:r>
          </w:p>
        </w:tc>
        <w:tc>
          <w:tcPr>
            <w:tcW w:w="5194" w:type="dxa"/>
          </w:tcPr>
          <w:p w14:paraId="13F6FFC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2126" w:type="dxa"/>
          </w:tcPr>
          <w:p w14:paraId="05BECC3C" w14:textId="3B24C6EA"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До ___________ </w:t>
            </w:r>
          </w:p>
        </w:tc>
        <w:tc>
          <w:tcPr>
            <w:tcW w:w="2127" w:type="dxa"/>
            <w:vMerge w:val="restart"/>
          </w:tcPr>
          <w:p w14:paraId="03ADDEF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ответственное за противодействие коррупции</w:t>
            </w:r>
          </w:p>
        </w:tc>
      </w:tr>
      <w:tr w:rsidR="002E0E08" w:rsidRPr="00B2543E" w14:paraId="23141889" w14:textId="77777777" w:rsidTr="004D582C">
        <w:tc>
          <w:tcPr>
            <w:tcW w:w="680" w:type="dxa"/>
          </w:tcPr>
          <w:p w14:paraId="37FB0508"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3.6.</w:t>
            </w:r>
          </w:p>
        </w:tc>
        <w:tc>
          <w:tcPr>
            <w:tcW w:w="5194" w:type="dxa"/>
          </w:tcPr>
          <w:p w14:paraId="33FCDDD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14:paraId="06D699E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по мере обновления информации</w:t>
            </w:r>
          </w:p>
        </w:tc>
        <w:tc>
          <w:tcPr>
            <w:tcW w:w="2127" w:type="dxa"/>
            <w:vMerge/>
          </w:tcPr>
          <w:p w14:paraId="71DC14BA"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52901EB6" w14:textId="77777777" w:rsidTr="004D582C">
        <w:tc>
          <w:tcPr>
            <w:tcW w:w="680" w:type="dxa"/>
          </w:tcPr>
          <w:p w14:paraId="54FE081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3.7.</w:t>
            </w:r>
          </w:p>
        </w:tc>
        <w:tc>
          <w:tcPr>
            <w:tcW w:w="5194" w:type="dxa"/>
          </w:tcPr>
          <w:p w14:paraId="3088A59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14:paraId="054609F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 по мере обновления информации</w:t>
            </w:r>
          </w:p>
        </w:tc>
        <w:tc>
          <w:tcPr>
            <w:tcW w:w="2127" w:type="dxa"/>
            <w:vMerge/>
          </w:tcPr>
          <w:p w14:paraId="6AF84C33"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57D165F8" w14:textId="77777777" w:rsidTr="004D582C">
        <w:tc>
          <w:tcPr>
            <w:tcW w:w="680" w:type="dxa"/>
          </w:tcPr>
          <w:p w14:paraId="7DF7126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3.8.</w:t>
            </w:r>
          </w:p>
        </w:tc>
        <w:tc>
          <w:tcPr>
            <w:tcW w:w="5194" w:type="dxa"/>
          </w:tcPr>
          <w:p w14:paraId="0A89843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14:paraId="58A1C516"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 мере поступления обращений граждан</w:t>
            </w:r>
          </w:p>
        </w:tc>
        <w:tc>
          <w:tcPr>
            <w:tcW w:w="2127" w:type="dxa"/>
            <w:vMerge/>
          </w:tcPr>
          <w:p w14:paraId="5112C30B"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4DB466BD" w14:textId="77777777" w:rsidTr="004D582C">
        <w:tc>
          <w:tcPr>
            <w:tcW w:w="680" w:type="dxa"/>
          </w:tcPr>
          <w:p w14:paraId="1741C74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w:t>
            </w:r>
          </w:p>
        </w:tc>
        <w:tc>
          <w:tcPr>
            <w:tcW w:w="9447" w:type="dxa"/>
            <w:gridSpan w:val="3"/>
          </w:tcPr>
          <w:p w14:paraId="518746C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Мероприятия по контролю финансово-хозяйственной деятельности в целях профилактики коррупции</w:t>
            </w:r>
          </w:p>
        </w:tc>
      </w:tr>
      <w:tr w:rsidR="002E0E08" w:rsidRPr="00B2543E" w14:paraId="1DAA442D" w14:textId="77777777" w:rsidTr="004D582C">
        <w:tc>
          <w:tcPr>
            <w:tcW w:w="680" w:type="dxa"/>
          </w:tcPr>
          <w:p w14:paraId="1CD63DF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w:t>
            </w:r>
          </w:p>
        </w:tc>
        <w:tc>
          <w:tcPr>
            <w:tcW w:w="5194" w:type="dxa"/>
          </w:tcPr>
          <w:p w14:paraId="62134C3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14:paraId="1960025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val="restart"/>
          </w:tcPr>
          <w:p w14:paraId="1346C96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Необходимо определить ответственных лиц</w:t>
            </w:r>
          </w:p>
        </w:tc>
      </w:tr>
      <w:tr w:rsidR="002E0E08" w:rsidRPr="00B2543E" w14:paraId="4A73A30B" w14:textId="77777777" w:rsidTr="004D582C">
        <w:tc>
          <w:tcPr>
            <w:tcW w:w="680" w:type="dxa"/>
          </w:tcPr>
          <w:p w14:paraId="2806233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4.2.</w:t>
            </w:r>
          </w:p>
        </w:tc>
        <w:tc>
          <w:tcPr>
            <w:tcW w:w="5194" w:type="dxa"/>
          </w:tcPr>
          <w:p w14:paraId="0E8145D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Осуществление контроля за целевым использованием бюджетных средств</w:t>
            </w:r>
          </w:p>
        </w:tc>
        <w:tc>
          <w:tcPr>
            <w:tcW w:w="2126" w:type="dxa"/>
          </w:tcPr>
          <w:p w14:paraId="10618C5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tcPr>
          <w:p w14:paraId="0952D9A1"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71D82010" w14:textId="77777777" w:rsidTr="004D582C">
        <w:tc>
          <w:tcPr>
            <w:tcW w:w="680" w:type="dxa"/>
          </w:tcPr>
          <w:p w14:paraId="5142C79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4.3.</w:t>
            </w:r>
          </w:p>
        </w:tc>
        <w:tc>
          <w:tcPr>
            <w:tcW w:w="5194" w:type="dxa"/>
          </w:tcPr>
          <w:p w14:paraId="09F0E47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14:paraId="7978C067"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tcPr>
          <w:p w14:paraId="287A2B34"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00DE3625" w14:textId="77777777" w:rsidTr="004D582C">
        <w:tc>
          <w:tcPr>
            <w:tcW w:w="680" w:type="dxa"/>
          </w:tcPr>
          <w:p w14:paraId="0B52EC2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4.4.</w:t>
            </w:r>
          </w:p>
        </w:tc>
        <w:tc>
          <w:tcPr>
            <w:tcW w:w="5194" w:type="dxa"/>
          </w:tcPr>
          <w:p w14:paraId="073AE5E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Осуществление контроля за соблюдением требований к порядку сдачи в аренду имущества                 </w:t>
            </w:r>
            <w:proofErr w:type="gramStart"/>
            <w:r w:rsidRPr="00B2543E">
              <w:rPr>
                <w:rFonts w:ascii="Times New Roman" w:hAnsi="Times New Roman" w:cs="Times New Roman"/>
                <w:sz w:val="24"/>
                <w:szCs w:val="24"/>
              </w:rPr>
              <w:t xml:space="preserve">   (</w:t>
            </w:r>
            <w:proofErr w:type="gramEnd"/>
            <w:r w:rsidRPr="00B2543E">
              <w:rPr>
                <w:rFonts w:ascii="Times New Roman" w:hAnsi="Times New Roman" w:cs="Times New Roman"/>
                <w:sz w:val="24"/>
                <w:szCs w:val="24"/>
              </w:rPr>
              <w:t>в том числе площадей), а также за соответствием цели использования сданного в аренду имущества</w:t>
            </w:r>
          </w:p>
        </w:tc>
        <w:tc>
          <w:tcPr>
            <w:tcW w:w="2126" w:type="dxa"/>
          </w:tcPr>
          <w:p w14:paraId="7992457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Постоянно</w:t>
            </w:r>
          </w:p>
        </w:tc>
        <w:tc>
          <w:tcPr>
            <w:tcW w:w="2127" w:type="dxa"/>
            <w:vMerge/>
          </w:tcPr>
          <w:p w14:paraId="7B803780" w14:textId="77777777" w:rsidR="002E0E08" w:rsidRPr="00B2543E" w:rsidRDefault="002E0E08" w:rsidP="004D582C">
            <w:pPr>
              <w:spacing w:after="0" w:line="240" w:lineRule="auto"/>
              <w:jc w:val="both"/>
              <w:rPr>
                <w:rFonts w:ascii="Times New Roman" w:hAnsi="Times New Roman" w:cs="Times New Roman"/>
                <w:sz w:val="24"/>
                <w:szCs w:val="24"/>
              </w:rPr>
            </w:pPr>
          </w:p>
        </w:tc>
      </w:tr>
    </w:tbl>
    <w:p w14:paraId="67CFDAAB" w14:textId="77777777" w:rsidR="002E0E08" w:rsidRDefault="002E0E08" w:rsidP="002E0E08">
      <w:pPr>
        <w:spacing w:after="0" w:line="240" w:lineRule="auto"/>
        <w:jc w:val="both"/>
        <w:rPr>
          <w:rFonts w:ascii="Times New Roman" w:hAnsi="Times New Roman" w:cs="Times New Roman"/>
          <w:sz w:val="24"/>
          <w:szCs w:val="24"/>
        </w:rPr>
      </w:pPr>
    </w:p>
    <w:p w14:paraId="2C04B8ED" w14:textId="77777777" w:rsidR="002E0E08" w:rsidRDefault="002E0E08" w:rsidP="002E0E0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C372321"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4</w:t>
      </w:r>
      <w:proofErr w:type="gramEnd"/>
    </w:p>
    <w:p w14:paraId="7A4B8A51"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3F0643C1"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6E62268A"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466D7DC2"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от 26.06.2023 № 398</w:t>
      </w:r>
    </w:p>
    <w:p w14:paraId="717E5E9B" w14:textId="77777777" w:rsidR="002E0E08" w:rsidRPr="00B2543E" w:rsidRDefault="002E0E08" w:rsidP="002E0E08">
      <w:pPr>
        <w:spacing w:after="0" w:line="240" w:lineRule="auto"/>
        <w:jc w:val="both"/>
        <w:rPr>
          <w:rFonts w:ascii="Times New Roman" w:hAnsi="Times New Roman" w:cs="Times New Roman"/>
          <w:sz w:val="24"/>
          <w:szCs w:val="24"/>
        </w:rPr>
      </w:pPr>
    </w:p>
    <w:p w14:paraId="18004610" w14:textId="77777777" w:rsidR="002E0E08" w:rsidRPr="00B2543E" w:rsidRDefault="002E0E08" w:rsidP="002E0E08">
      <w:pPr>
        <w:spacing w:after="0" w:line="240" w:lineRule="auto"/>
        <w:jc w:val="both"/>
        <w:rPr>
          <w:rFonts w:ascii="Times New Roman" w:hAnsi="Times New Roman" w:cs="Times New Roman"/>
          <w:sz w:val="24"/>
          <w:szCs w:val="24"/>
        </w:rPr>
      </w:pPr>
    </w:p>
    <w:p w14:paraId="5D8CA110" w14:textId="77777777" w:rsidR="002E0E08" w:rsidRPr="00B2543E" w:rsidRDefault="002E0E08" w:rsidP="002E0E08">
      <w:pPr>
        <w:spacing w:after="0" w:line="240" w:lineRule="auto"/>
        <w:jc w:val="center"/>
        <w:rPr>
          <w:rFonts w:ascii="Times New Roman" w:hAnsi="Times New Roman" w:cs="Times New Roman"/>
          <w:sz w:val="24"/>
          <w:szCs w:val="24"/>
        </w:rPr>
      </w:pPr>
      <w:bookmarkStart w:id="5" w:name="P577"/>
      <w:bookmarkEnd w:id="5"/>
      <w:r w:rsidRPr="00B2543E">
        <w:rPr>
          <w:rFonts w:ascii="Times New Roman" w:hAnsi="Times New Roman" w:cs="Times New Roman"/>
          <w:sz w:val="24"/>
          <w:szCs w:val="24"/>
        </w:rPr>
        <w:t>КОДЕКС ЭТИКИ И СЛУЖЕБНОГО ПОВЕДЕНИЯ РАБОТНИКОВ</w:t>
      </w:r>
    </w:p>
    <w:p w14:paraId="770BC710"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МУНИЦИПАЛЬНОГО УЧРЕЖДЕНИЯ</w:t>
      </w:r>
    </w:p>
    <w:p w14:paraId="19E0B25E"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w:t>
      </w:r>
    </w:p>
    <w:p w14:paraId="5C2775DF"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70E1CEEA" w14:textId="77777777" w:rsidR="002E0E08" w:rsidRPr="00B2543E" w:rsidRDefault="002E0E08" w:rsidP="002E0E08">
      <w:pPr>
        <w:spacing w:after="0" w:line="240" w:lineRule="auto"/>
        <w:jc w:val="both"/>
        <w:rPr>
          <w:rFonts w:ascii="Times New Roman" w:hAnsi="Times New Roman" w:cs="Times New Roman"/>
          <w:sz w:val="24"/>
          <w:szCs w:val="24"/>
        </w:rPr>
      </w:pPr>
    </w:p>
    <w:p w14:paraId="21CBDE39"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2518E3E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1.1. Кодекс этики и служебного поведения работников ___________________________________________________________________ </w:t>
      </w:r>
    </w:p>
    <w:p w14:paraId="46EB314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47CDC13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___________________________________________</w:t>
      </w:r>
    </w:p>
    <w:p w14:paraId="3B7A27B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5852249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(далее – работники Учреждения, Учреждение) независимо от замещаемых ими должностей.</w:t>
      </w:r>
    </w:p>
    <w:p w14:paraId="6252ACE4" w14:textId="77777777" w:rsidR="002E0E08" w:rsidRPr="00B2543E" w:rsidRDefault="002E0E08" w:rsidP="002E0E08">
      <w:pPr>
        <w:spacing w:after="0" w:line="240" w:lineRule="auto"/>
        <w:jc w:val="both"/>
        <w:rPr>
          <w:rFonts w:ascii="Times New Roman" w:hAnsi="Times New Roman" w:cs="Times New Roman"/>
          <w:sz w:val="24"/>
          <w:szCs w:val="24"/>
        </w:rPr>
      </w:pPr>
    </w:p>
    <w:p w14:paraId="18BF803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1.2. Кодекс разработан в соответствии с </w:t>
      </w:r>
      <w:hyperlink r:id="rId27">
        <w:r w:rsidRPr="002E0E08">
          <w:rPr>
            <w:rStyle w:val="ab"/>
            <w:rFonts w:cs="Times New Roman"/>
            <w:color w:val="auto"/>
            <w:sz w:val="24"/>
            <w:szCs w:val="24"/>
            <w:u w:val="none"/>
          </w:rPr>
          <w:t>Конституцией</w:t>
        </w:r>
      </w:hyperlink>
      <w:r w:rsidRPr="002E0E08">
        <w:rPr>
          <w:rFonts w:ascii="Times New Roman" w:hAnsi="Times New Roman" w:cs="Times New Roman"/>
          <w:sz w:val="24"/>
          <w:szCs w:val="24"/>
        </w:rPr>
        <w:t xml:space="preserve"> Российской Федерации, Трудовым </w:t>
      </w:r>
      <w:hyperlink r:id="rId28">
        <w:r w:rsidRPr="002E0E08">
          <w:rPr>
            <w:rStyle w:val="ab"/>
            <w:rFonts w:cs="Times New Roman"/>
            <w:color w:val="auto"/>
            <w:sz w:val="24"/>
            <w:szCs w:val="24"/>
            <w:u w:val="none"/>
          </w:rPr>
          <w:t>кодексом</w:t>
        </w:r>
      </w:hyperlink>
      <w:r w:rsidRPr="002E0E08">
        <w:rPr>
          <w:rFonts w:ascii="Times New Roman" w:hAnsi="Times New Roman" w:cs="Times New Roman"/>
          <w:sz w:val="24"/>
          <w:szCs w:val="24"/>
        </w:rPr>
        <w:t xml:space="preserve"> Российской Федерации, Федеральным </w:t>
      </w:r>
      <w:hyperlink r:id="rId29">
        <w:r w:rsidRPr="002E0E08">
          <w:rPr>
            <w:rStyle w:val="ab"/>
            <w:rFonts w:cs="Times New Roman"/>
            <w:color w:val="auto"/>
            <w:sz w:val="24"/>
            <w:szCs w:val="24"/>
            <w:u w:val="none"/>
          </w:rPr>
          <w:t>законом</w:t>
        </w:r>
      </w:hyperlink>
      <w:r w:rsidRPr="002E0E08">
        <w:rPr>
          <w:rFonts w:ascii="Times New Roman" w:hAnsi="Times New Roman" w:cs="Times New Roman"/>
          <w:sz w:val="24"/>
          <w:szCs w:val="24"/>
        </w:rPr>
        <w:t xml:space="preserve"> от 25.12.2008   № 273-ФЗ «О противо</w:t>
      </w:r>
      <w:r w:rsidRPr="00B2543E">
        <w:rPr>
          <w:rFonts w:ascii="Times New Roman" w:hAnsi="Times New Roman" w:cs="Times New Roman"/>
          <w:sz w:val="24"/>
          <w:szCs w:val="24"/>
        </w:rPr>
        <w:t>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14:paraId="05A6B29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14:paraId="671D56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14:paraId="6B9775B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14:paraId="2C8C1B17" w14:textId="77777777" w:rsidR="002E0E08" w:rsidRPr="00B2543E" w:rsidRDefault="002E0E08" w:rsidP="002E0E08">
      <w:pPr>
        <w:spacing w:after="0" w:line="240" w:lineRule="auto"/>
        <w:jc w:val="both"/>
        <w:rPr>
          <w:rFonts w:ascii="Times New Roman" w:hAnsi="Times New Roman" w:cs="Times New Roman"/>
          <w:sz w:val="24"/>
          <w:szCs w:val="24"/>
        </w:rPr>
      </w:pPr>
    </w:p>
    <w:p w14:paraId="15F815F4"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2. Общие принципы и правила служебного поведения</w:t>
      </w:r>
    </w:p>
    <w:p w14:paraId="696EE7E3" w14:textId="77777777" w:rsidR="002E0E08" w:rsidRPr="00B2543E" w:rsidRDefault="002E0E08" w:rsidP="002E0E08">
      <w:pPr>
        <w:spacing w:after="0" w:line="240" w:lineRule="auto"/>
        <w:jc w:val="both"/>
        <w:rPr>
          <w:rFonts w:ascii="Times New Roman" w:hAnsi="Times New Roman" w:cs="Times New Roman"/>
          <w:sz w:val="24"/>
          <w:szCs w:val="24"/>
        </w:rPr>
      </w:pPr>
    </w:p>
    <w:p w14:paraId="5EC2DCC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2.1. Деятельность Учреждения, а также его работников основывается на следующих принципах:</w:t>
      </w:r>
    </w:p>
    <w:p w14:paraId="749CE56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законность;</w:t>
      </w:r>
    </w:p>
    <w:p w14:paraId="4218BCB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профессионализм;</w:t>
      </w:r>
    </w:p>
    <w:p w14:paraId="4A0B8EE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добросовестность;</w:t>
      </w:r>
    </w:p>
    <w:p w14:paraId="3876A53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конфиденциальность;</w:t>
      </w:r>
    </w:p>
    <w:p w14:paraId="3AABF7C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справедливость;</w:t>
      </w:r>
    </w:p>
    <w:p w14:paraId="724D893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информационная открытость;</w:t>
      </w:r>
    </w:p>
    <w:p w14:paraId="23963A2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ответственность;</w:t>
      </w:r>
    </w:p>
    <w:p w14:paraId="5542D4E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объективность при принятии решений.</w:t>
      </w:r>
    </w:p>
    <w:p w14:paraId="7FEE3B6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2.2. Работники Учреждения, сознавая ответственность перед государством, обществом и гражданами, обязаны:</w:t>
      </w:r>
    </w:p>
    <w:p w14:paraId="7169623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 исполнять должностные обязанности добросовестно и на высоком профессиональном уровне;</w:t>
      </w:r>
    </w:p>
    <w:p w14:paraId="72EAA23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б) соблюдать требования законодательства Российской Федерации и Ивановской области, локальных документов Учреждения;</w:t>
      </w:r>
    </w:p>
    <w:p w14:paraId="2E5CF82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осуществлять свою деятельность в пределах своих полномочий и полномочий Учреждения;</w:t>
      </w:r>
    </w:p>
    <w:p w14:paraId="3FA905F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14:paraId="525618F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14:paraId="4C078AF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586B5FD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A490F8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14:paraId="4FE5860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 соблюдать нормы служебной и профессиональной этики, правила делового поведения и общения;</w:t>
      </w:r>
    </w:p>
    <w:p w14:paraId="3352DE0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 проявлять корректность и внимательность к гражданам и должностным лицам при служебном взаимодействии с ними;</w:t>
      </w:r>
    </w:p>
    <w:p w14:paraId="0D1BC00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14:paraId="7CA39DF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м) уведомлять руководителя Учреждения, должностное лицо, ответственное                       за работу по профилактике коррупционных правонарушений в </w:t>
      </w:r>
      <w:proofErr w:type="gramStart"/>
      <w:r w:rsidRPr="00B2543E">
        <w:rPr>
          <w:rFonts w:ascii="Times New Roman" w:hAnsi="Times New Roman" w:cs="Times New Roman"/>
          <w:sz w:val="24"/>
          <w:szCs w:val="24"/>
        </w:rPr>
        <w:t xml:space="preserve">Учреждении,   </w:t>
      </w:r>
      <w:proofErr w:type="gramEnd"/>
      <w:r w:rsidRPr="00B2543E">
        <w:rPr>
          <w:rFonts w:ascii="Times New Roman" w:hAnsi="Times New Roman" w:cs="Times New Roman"/>
          <w:sz w:val="24"/>
          <w:szCs w:val="24"/>
        </w:rPr>
        <w:t xml:space="preserve">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14:paraId="2BEF23F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14:paraId="104430B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14:paraId="230DE93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 не допускать оказания воздействия на своих коллег в целях принятия противозаконного и (или) необоснованного решения;</w:t>
      </w:r>
    </w:p>
    <w:p w14:paraId="67B801A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14:paraId="1924190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14:paraId="18E094E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т) воздерживаться от публичных высказываний, суждений и оценок в отношении Учреждения, если это не входит в обязанности работника;</w:t>
      </w:r>
    </w:p>
    <w:p w14:paraId="7ABC613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14:paraId="27E96C6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14:paraId="40F01F3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14:paraId="56E9F6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14:paraId="68AD889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14:paraId="645EB1B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14:paraId="1FD4D30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2.4. Руководитель Учреждения и руководители структурных подразделений Учреждения:</w:t>
      </w:r>
    </w:p>
    <w:p w14:paraId="42AFD48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B2543E">
        <w:rPr>
          <w:rFonts w:ascii="Times New Roman" w:hAnsi="Times New Roman" w:cs="Times New Roman"/>
          <w:sz w:val="24"/>
          <w:szCs w:val="24"/>
        </w:rPr>
        <w:t>коррупционно</w:t>
      </w:r>
      <w:proofErr w:type="spellEnd"/>
      <w:r w:rsidRPr="00B2543E">
        <w:rPr>
          <w:rFonts w:ascii="Times New Roman" w:hAnsi="Times New Roman" w:cs="Times New Roman"/>
          <w:sz w:val="24"/>
          <w:szCs w:val="24"/>
        </w:rPr>
        <w:t xml:space="preserve"> опасного поведения;</w:t>
      </w:r>
    </w:p>
    <w:p w14:paraId="6E79595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б) содействуют установлению и поддержанию в коллективе здорового морально-психологического климата;</w:t>
      </w:r>
    </w:p>
    <w:p w14:paraId="4064788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14:paraId="6971AA7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г) не допускают по отношению к подчиненным работникам необоснованных претензий, а также фактов грубости и бестактности;</w:t>
      </w:r>
    </w:p>
    <w:p w14:paraId="48A4762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14:paraId="6854E25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е) организуют оказание поддержки и помощи молодым специалистам</w:t>
      </w:r>
      <w:proofErr w:type="gramStart"/>
      <w:r w:rsidRPr="00B2543E">
        <w:rPr>
          <w:rFonts w:ascii="Times New Roman" w:hAnsi="Times New Roman" w:cs="Times New Roman"/>
          <w:sz w:val="24"/>
          <w:szCs w:val="24"/>
        </w:rPr>
        <w:t xml:space="preserve">   (</w:t>
      </w:r>
      <w:proofErr w:type="gramEnd"/>
      <w:r w:rsidRPr="00B2543E">
        <w:rPr>
          <w:rFonts w:ascii="Times New Roman" w:hAnsi="Times New Roman" w:cs="Times New Roman"/>
          <w:sz w:val="24"/>
          <w:szCs w:val="24"/>
        </w:rPr>
        <w:t>с опытом работы до трех лет) в приобретении профессиональных навыков.</w:t>
      </w:r>
    </w:p>
    <w:p w14:paraId="1B7B5A2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14:paraId="663F49E3" w14:textId="77777777" w:rsidR="002E0E08" w:rsidRPr="00B2543E" w:rsidRDefault="002E0E08" w:rsidP="002E0E08">
      <w:pPr>
        <w:spacing w:after="0" w:line="240" w:lineRule="auto"/>
        <w:jc w:val="both"/>
        <w:rPr>
          <w:rFonts w:ascii="Times New Roman" w:hAnsi="Times New Roman" w:cs="Times New Roman"/>
          <w:sz w:val="24"/>
          <w:szCs w:val="24"/>
        </w:rPr>
      </w:pPr>
    </w:p>
    <w:p w14:paraId="250265A1"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3. Этические нормы служебного поведения работников</w:t>
      </w:r>
    </w:p>
    <w:p w14:paraId="680194FF" w14:textId="77777777" w:rsidR="002E0E08" w:rsidRPr="00B2543E" w:rsidRDefault="002E0E08" w:rsidP="002E0E08">
      <w:pPr>
        <w:spacing w:after="0" w:line="240" w:lineRule="auto"/>
        <w:jc w:val="both"/>
        <w:rPr>
          <w:rFonts w:ascii="Times New Roman" w:hAnsi="Times New Roman" w:cs="Times New Roman"/>
          <w:sz w:val="24"/>
          <w:szCs w:val="24"/>
        </w:rPr>
      </w:pPr>
    </w:p>
    <w:p w14:paraId="1FBDEDB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3.1. В должностном поведении работнику Учреждения необходимо руководствоваться тем, что в соответствии с </w:t>
      </w:r>
      <w:hyperlink r:id="rId30">
        <w:r w:rsidRPr="002E0E08">
          <w:rPr>
            <w:rStyle w:val="ab"/>
            <w:rFonts w:cs="Times New Roman"/>
            <w:color w:val="auto"/>
            <w:sz w:val="24"/>
            <w:szCs w:val="24"/>
            <w:u w:val="none"/>
          </w:rPr>
          <w:t>Конституцией</w:t>
        </w:r>
      </w:hyperlink>
      <w:r w:rsidRPr="002E0E08">
        <w:rPr>
          <w:rFonts w:ascii="Times New Roman" w:hAnsi="Times New Roman" w:cs="Times New Roman"/>
          <w:sz w:val="24"/>
          <w:szCs w:val="24"/>
        </w:rPr>
        <w:t xml:space="preserve"> Российской Федерации человек, его права и свободы являются высшей ценностью</w:t>
      </w:r>
      <w:r w:rsidRPr="00B2543E">
        <w:rPr>
          <w:rFonts w:ascii="Times New Roman" w:hAnsi="Times New Roman" w:cs="Times New Roman"/>
          <w:sz w:val="24"/>
          <w:szCs w:val="24"/>
        </w:rPr>
        <w:t>, и каждый гражданин имеет право на неприкосновенность частной жизни, личную и семейную тайну, защиту чести, достоинства, своего доброго имени.</w:t>
      </w:r>
    </w:p>
    <w:p w14:paraId="5455D26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3.2. В должностном поведении работник Учреждения воздерживается от:</w:t>
      </w:r>
    </w:p>
    <w:p w14:paraId="7B75D7D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2E5465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14:paraId="60C75FB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14:paraId="5BB0355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14:paraId="11FC25F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1499E9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14:paraId="5055FE9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14:paraId="0E14CABD" w14:textId="77777777" w:rsidR="002E0E08" w:rsidRPr="00B2543E" w:rsidRDefault="002E0E08" w:rsidP="002E0E08">
      <w:pPr>
        <w:spacing w:after="0" w:line="240" w:lineRule="auto"/>
        <w:jc w:val="both"/>
        <w:rPr>
          <w:rFonts w:ascii="Times New Roman" w:hAnsi="Times New Roman" w:cs="Times New Roman"/>
          <w:sz w:val="24"/>
          <w:szCs w:val="24"/>
        </w:rPr>
      </w:pPr>
    </w:p>
    <w:p w14:paraId="4EB26D01"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4. Ответственность за нарушение положений Кодекса</w:t>
      </w:r>
    </w:p>
    <w:p w14:paraId="2E0CAFFB" w14:textId="77777777" w:rsidR="002E0E08" w:rsidRPr="00B2543E" w:rsidRDefault="002E0E08" w:rsidP="002E0E08">
      <w:pPr>
        <w:spacing w:after="0" w:line="240" w:lineRule="auto"/>
        <w:jc w:val="both"/>
        <w:rPr>
          <w:rFonts w:ascii="Times New Roman" w:hAnsi="Times New Roman" w:cs="Times New Roman"/>
          <w:sz w:val="24"/>
          <w:szCs w:val="24"/>
        </w:rPr>
      </w:pPr>
    </w:p>
    <w:p w14:paraId="37C80A4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 Нарушение работниками Учреждений положений настоящего Кодекса подлежит моральному осуждению на собраниях (совещаниях, конференциях</w:t>
      </w:r>
      <w:proofErr w:type="gramStart"/>
      <w:r w:rsidRPr="00B2543E">
        <w:rPr>
          <w:rFonts w:ascii="Times New Roman" w:hAnsi="Times New Roman" w:cs="Times New Roman"/>
          <w:sz w:val="24"/>
          <w:szCs w:val="24"/>
        </w:rPr>
        <w:t>),  а</w:t>
      </w:r>
      <w:proofErr w:type="gramEnd"/>
      <w:r w:rsidRPr="00B2543E">
        <w:rPr>
          <w:rFonts w:ascii="Times New Roman" w:hAnsi="Times New Roman" w:cs="Times New Roman"/>
          <w:sz w:val="24"/>
          <w:szCs w:val="24"/>
        </w:rPr>
        <w:t xml:space="preserve"> в случаях, предусмотренных федеральными законами, нарушение положений Кодекса влечет применение к работнику мер ответственности.</w:t>
      </w:r>
    </w:p>
    <w:p w14:paraId="103DF97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14:paraId="3498174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14:paraId="49C10E5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B2543E">
        <w:rPr>
          <w:rFonts w:ascii="Times New Roman" w:hAnsi="Times New Roman" w:cs="Times New Roman"/>
          <w:sz w:val="24"/>
          <w:szCs w:val="24"/>
        </w:rPr>
        <w:t>коррупционно</w:t>
      </w:r>
      <w:proofErr w:type="spellEnd"/>
      <w:r w:rsidRPr="00B2543E">
        <w:rPr>
          <w:rFonts w:ascii="Times New Roman" w:hAnsi="Times New Roman" w:cs="Times New Roman"/>
          <w:sz w:val="24"/>
          <w:szCs w:val="24"/>
        </w:rPr>
        <w:t xml:space="preserve"> опасной ситуации.</w:t>
      </w:r>
    </w:p>
    <w:p w14:paraId="0E4F6DB5" w14:textId="77777777" w:rsidR="002E0E08" w:rsidRPr="00B2543E" w:rsidRDefault="002E0E08" w:rsidP="002E0E08">
      <w:pPr>
        <w:spacing w:after="0" w:line="240" w:lineRule="auto"/>
        <w:jc w:val="both"/>
        <w:rPr>
          <w:rFonts w:ascii="Times New Roman" w:hAnsi="Times New Roman" w:cs="Times New Roman"/>
          <w:sz w:val="24"/>
          <w:szCs w:val="24"/>
        </w:rPr>
      </w:pPr>
    </w:p>
    <w:p w14:paraId="18306D48" w14:textId="77777777" w:rsidR="002E0E08" w:rsidRPr="00B2543E" w:rsidRDefault="002E0E08" w:rsidP="002E0E08">
      <w:pPr>
        <w:spacing w:after="0" w:line="240" w:lineRule="auto"/>
        <w:jc w:val="both"/>
        <w:rPr>
          <w:rFonts w:ascii="Times New Roman" w:hAnsi="Times New Roman" w:cs="Times New Roman"/>
          <w:sz w:val="24"/>
          <w:szCs w:val="24"/>
        </w:rPr>
      </w:pPr>
    </w:p>
    <w:p w14:paraId="14DD234C" w14:textId="77777777" w:rsidR="002E0E08" w:rsidRPr="00B2543E" w:rsidRDefault="002E0E08" w:rsidP="002E0E08">
      <w:pPr>
        <w:spacing w:after="0" w:line="240" w:lineRule="auto"/>
        <w:jc w:val="both"/>
        <w:rPr>
          <w:rFonts w:ascii="Times New Roman" w:hAnsi="Times New Roman" w:cs="Times New Roman"/>
          <w:sz w:val="24"/>
          <w:szCs w:val="24"/>
        </w:rPr>
      </w:pPr>
    </w:p>
    <w:p w14:paraId="029FE0A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br w:type="page"/>
      </w:r>
    </w:p>
    <w:p w14:paraId="4A7AD397"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5</w:t>
      </w:r>
      <w:proofErr w:type="gramEnd"/>
    </w:p>
    <w:p w14:paraId="65142F08"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525D3B51"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5DB98477"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311BB49B"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от 26.06.2023 № 398</w:t>
      </w:r>
    </w:p>
    <w:p w14:paraId="0EEC5CF4" w14:textId="77777777" w:rsidR="002E0E08" w:rsidRPr="00B2543E" w:rsidRDefault="002E0E08" w:rsidP="002E0E08">
      <w:pPr>
        <w:spacing w:after="0" w:line="240" w:lineRule="auto"/>
        <w:jc w:val="both"/>
        <w:rPr>
          <w:rFonts w:ascii="Times New Roman" w:hAnsi="Times New Roman" w:cs="Times New Roman"/>
          <w:sz w:val="24"/>
          <w:szCs w:val="24"/>
        </w:rPr>
      </w:pPr>
    </w:p>
    <w:p w14:paraId="1CB6AA6D" w14:textId="77777777" w:rsidR="002E0E08" w:rsidRPr="00B2543E" w:rsidRDefault="002E0E08" w:rsidP="002E0E08">
      <w:pPr>
        <w:spacing w:after="0" w:line="240" w:lineRule="auto"/>
        <w:jc w:val="center"/>
        <w:rPr>
          <w:rFonts w:ascii="Times New Roman" w:hAnsi="Times New Roman" w:cs="Times New Roman"/>
          <w:sz w:val="24"/>
          <w:szCs w:val="24"/>
        </w:rPr>
      </w:pPr>
      <w:bookmarkStart w:id="6" w:name="P670"/>
      <w:bookmarkEnd w:id="6"/>
      <w:r w:rsidRPr="00B2543E">
        <w:rPr>
          <w:rFonts w:ascii="Times New Roman" w:hAnsi="Times New Roman" w:cs="Times New Roman"/>
          <w:sz w:val="24"/>
          <w:szCs w:val="24"/>
        </w:rPr>
        <w:t>ПОЛОЖЕНИЕ О ПОРЯДКЕ УВЕДОМЛЕНИЯ РАБОТОДАТЕЛЯ</w:t>
      </w:r>
    </w:p>
    <w:p w14:paraId="26B4CA67"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О ФАКТАХ ОБРАЩЕНИЯ В ЦЕЛЯХ СКЛОНЕНИЯ К СОВЕРШЕНИЮ</w:t>
      </w:r>
    </w:p>
    <w:p w14:paraId="00C58ABE"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КОРРУПЦИОННЫХ ПРАВОНАРУШЕНИЙ</w:t>
      </w:r>
    </w:p>
    <w:p w14:paraId="35684CC7"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7D563925"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6FDB375A" w14:textId="77777777" w:rsidR="002E0E08" w:rsidRPr="00B2543E" w:rsidRDefault="002E0E08" w:rsidP="002E0E08">
      <w:pPr>
        <w:spacing w:after="0" w:line="240" w:lineRule="auto"/>
        <w:jc w:val="both"/>
        <w:rPr>
          <w:rFonts w:ascii="Times New Roman" w:hAnsi="Times New Roman" w:cs="Times New Roman"/>
          <w:sz w:val="24"/>
          <w:szCs w:val="24"/>
        </w:rPr>
      </w:pPr>
    </w:p>
    <w:p w14:paraId="47E75BB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11B6B4EE" w14:textId="77777777" w:rsidR="002E0E08" w:rsidRPr="00B2543E" w:rsidRDefault="002E0E08" w:rsidP="002E0E08">
      <w:pPr>
        <w:spacing w:after="0" w:line="240" w:lineRule="auto"/>
        <w:jc w:val="both"/>
        <w:rPr>
          <w:rFonts w:ascii="Times New Roman" w:hAnsi="Times New Roman" w:cs="Times New Roman"/>
          <w:sz w:val="24"/>
          <w:szCs w:val="24"/>
        </w:rPr>
      </w:pPr>
    </w:p>
    <w:p w14:paraId="2947D771"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1.1. Настоящее Положение разработано в соответствии с Федеральным </w:t>
      </w:r>
      <w:hyperlink r:id="rId31">
        <w:r w:rsidRPr="00CC6014">
          <w:rPr>
            <w:rStyle w:val="ab"/>
            <w:rFonts w:cs="Times New Roman"/>
            <w:sz w:val="24"/>
            <w:szCs w:val="24"/>
          </w:rPr>
          <w:t>законом</w:t>
        </w:r>
      </w:hyperlink>
      <w:r w:rsidRPr="00CC6014">
        <w:rPr>
          <w:rFonts w:ascii="Times New Roman" w:hAnsi="Times New Roman" w:cs="Times New Roman"/>
          <w:sz w:val="24"/>
          <w:szCs w:val="24"/>
        </w:rPr>
        <w:t xml:space="preserve"> от 25.12.2008 № 273-ФЗ «О противодействии коррупции» с учетом Методических </w:t>
      </w:r>
      <w:hyperlink r:id="rId32">
        <w:r w:rsidRPr="00CC6014">
          <w:rPr>
            <w:rStyle w:val="ab"/>
            <w:rFonts w:cs="Times New Roman"/>
            <w:sz w:val="24"/>
            <w:szCs w:val="24"/>
          </w:rPr>
          <w:t>рекомендаций</w:t>
        </w:r>
      </w:hyperlink>
      <w:r w:rsidRPr="00B2543E">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4420E0B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1.2. Настоящее Положение устанавливает порядок уведомления работодателя - ________________________________________________________________________</w:t>
      </w:r>
    </w:p>
    <w:p w14:paraId="3C5AB8E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должности руководителя муниципального учреждения)</w:t>
      </w:r>
    </w:p>
    <w:p w14:paraId="7F756F7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14:paraId="5742A68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1.3. Действие настоящего Положения распространяется на всех работников ____________________________________________ (далее – Учреждение).</w:t>
      </w:r>
    </w:p>
    <w:p w14:paraId="32FBC27E"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7F6124C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14:paraId="4CCBD6CE" w14:textId="77777777" w:rsidR="002E0E08" w:rsidRPr="00B2543E" w:rsidRDefault="002E0E08" w:rsidP="002E0E08">
      <w:pPr>
        <w:spacing w:after="0" w:line="240" w:lineRule="auto"/>
        <w:jc w:val="both"/>
        <w:rPr>
          <w:rFonts w:ascii="Times New Roman" w:hAnsi="Times New Roman" w:cs="Times New Roman"/>
          <w:sz w:val="24"/>
          <w:szCs w:val="24"/>
        </w:rPr>
      </w:pPr>
    </w:p>
    <w:p w14:paraId="42FC7CD2"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2. Порядок уведомления работодателя о фактах обращения</w:t>
      </w:r>
      <w:r>
        <w:rPr>
          <w:rFonts w:ascii="Times New Roman" w:hAnsi="Times New Roman" w:cs="Times New Roman"/>
          <w:sz w:val="24"/>
          <w:szCs w:val="24"/>
        </w:rPr>
        <w:t xml:space="preserve"> </w:t>
      </w:r>
      <w:r w:rsidRPr="00B2543E">
        <w:rPr>
          <w:rFonts w:ascii="Times New Roman" w:hAnsi="Times New Roman" w:cs="Times New Roman"/>
          <w:sz w:val="24"/>
          <w:szCs w:val="24"/>
        </w:rPr>
        <w:t>в целях склонения работника Учреждения к совершению</w:t>
      </w:r>
      <w:r>
        <w:rPr>
          <w:rFonts w:ascii="Times New Roman" w:hAnsi="Times New Roman" w:cs="Times New Roman"/>
          <w:sz w:val="24"/>
          <w:szCs w:val="24"/>
        </w:rPr>
        <w:t xml:space="preserve"> </w:t>
      </w:r>
      <w:r w:rsidRPr="00B2543E">
        <w:rPr>
          <w:rFonts w:ascii="Times New Roman" w:hAnsi="Times New Roman" w:cs="Times New Roman"/>
          <w:sz w:val="24"/>
          <w:szCs w:val="24"/>
        </w:rPr>
        <w:t>коррупционных правонарушений</w:t>
      </w:r>
    </w:p>
    <w:p w14:paraId="6B4D51EA" w14:textId="77777777" w:rsidR="002E0E08" w:rsidRPr="00B2543E" w:rsidRDefault="002E0E08" w:rsidP="002E0E08">
      <w:pPr>
        <w:spacing w:after="0" w:line="240" w:lineRule="auto"/>
        <w:jc w:val="both"/>
        <w:rPr>
          <w:rFonts w:ascii="Times New Roman" w:hAnsi="Times New Roman" w:cs="Times New Roman"/>
          <w:sz w:val="24"/>
          <w:szCs w:val="24"/>
        </w:rPr>
      </w:pPr>
    </w:p>
    <w:p w14:paraId="104C5EB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2.1.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w:t>
      </w:r>
      <w:hyperlink w:anchor="P796">
        <w:r w:rsidRPr="00CC6014">
          <w:rPr>
            <w:rStyle w:val="ab"/>
            <w:rFonts w:cs="Times New Roman"/>
            <w:sz w:val="24"/>
            <w:szCs w:val="24"/>
          </w:rPr>
          <w:t>Приложении № 1</w:t>
        </w:r>
      </w:hyperlink>
      <w:r w:rsidRPr="00B2543E">
        <w:rPr>
          <w:rFonts w:ascii="Times New Roman" w:hAnsi="Times New Roman" w:cs="Times New Roman"/>
          <w:sz w:val="24"/>
          <w:szCs w:val="24"/>
        </w:rPr>
        <w:t xml:space="preserve"> к настоящему Положению.</w:t>
      </w:r>
    </w:p>
    <w:p w14:paraId="5CDB65A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14:paraId="67D8A91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2.3. В уведомлении указываются следующие сведения:</w:t>
      </w:r>
    </w:p>
    <w:p w14:paraId="7DDAB76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персональные данные работника, подающего уведомление (фамилия, имя, отчество, замещаемая должность, контактный телефон);</w:t>
      </w:r>
    </w:p>
    <w:p w14:paraId="4ABA0C0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фамилия, имя, отчество, должность, все известные сведения о лице, склоняющем к коррупционному правонарушению;</w:t>
      </w:r>
    </w:p>
    <w:p w14:paraId="5E6B87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сущность предполагаемого правонарушения (действие/бездействие</w:t>
      </w:r>
      <w:proofErr w:type="gramStart"/>
      <w:r w:rsidRPr="00B2543E">
        <w:rPr>
          <w:rFonts w:ascii="Times New Roman" w:hAnsi="Times New Roman" w:cs="Times New Roman"/>
          <w:sz w:val="24"/>
          <w:szCs w:val="24"/>
        </w:rPr>
        <w:t xml:space="preserve">),   </w:t>
      </w:r>
      <w:proofErr w:type="gramEnd"/>
      <w:r w:rsidRPr="00B2543E">
        <w:rPr>
          <w:rFonts w:ascii="Times New Roman" w:hAnsi="Times New Roman" w:cs="Times New Roman"/>
          <w:sz w:val="24"/>
          <w:szCs w:val="24"/>
        </w:rPr>
        <w:t xml:space="preserve">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14:paraId="5E403D8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 дата и место произошедшего склонения к правонарушению;</w:t>
      </w:r>
    </w:p>
    <w:p w14:paraId="61863E4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сведения о третьих лицах, имеющих отношение к данному делу, и свидетелях, если таковые имеются;</w:t>
      </w:r>
    </w:p>
    <w:p w14:paraId="76105E3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иные известные сведения, представляющие интерес для разбирательства по существу;</w:t>
      </w:r>
    </w:p>
    <w:p w14:paraId="6CFB732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14:paraId="057E16F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дата подачи уведомления и личная подпись уведомителя.</w:t>
      </w:r>
    </w:p>
    <w:p w14:paraId="514382D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14:paraId="25FFDAD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14:paraId="637AFDF6" w14:textId="77777777" w:rsidR="002E0E08" w:rsidRPr="00B2543E" w:rsidRDefault="002E0E08" w:rsidP="002E0E08">
      <w:pPr>
        <w:spacing w:after="0" w:line="240" w:lineRule="auto"/>
        <w:jc w:val="both"/>
        <w:rPr>
          <w:rFonts w:ascii="Times New Roman" w:hAnsi="Times New Roman" w:cs="Times New Roman"/>
          <w:sz w:val="24"/>
          <w:szCs w:val="24"/>
        </w:rPr>
      </w:pPr>
    </w:p>
    <w:p w14:paraId="006DA56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 Порядок регистрации уведомлений</w:t>
      </w:r>
    </w:p>
    <w:p w14:paraId="096E3A02" w14:textId="77777777" w:rsidR="002E0E08" w:rsidRPr="00B2543E" w:rsidRDefault="002E0E08" w:rsidP="002E0E08">
      <w:pPr>
        <w:spacing w:after="0" w:line="240" w:lineRule="auto"/>
        <w:jc w:val="both"/>
        <w:rPr>
          <w:rFonts w:ascii="Times New Roman" w:hAnsi="Times New Roman" w:cs="Times New Roman"/>
          <w:sz w:val="24"/>
          <w:szCs w:val="24"/>
        </w:rPr>
      </w:pPr>
    </w:p>
    <w:p w14:paraId="64B401F1"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3.1. Уведомление работника Учреждения подлежит обязательной регистрации.</w:t>
      </w:r>
    </w:p>
    <w:p w14:paraId="68BB6E2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w:t>
      </w:r>
    </w:p>
    <w:p w14:paraId="797CB59C"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(ФИО, должность лица, ответственного за противодействие коррупции в Учреждении)</w:t>
      </w:r>
    </w:p>
    <w:p w14:paraId="405028C5" w14:textId="77777777" w:rsidR="002E0E08" w:rsidRPr="00B2543E" w:rsidRDefault="002E0E08" w:rsidP="002E0E08">
      <w:pPr>
        <w:spacing w:after="0" w:line="240" w:lineRule="auto"/>
        <w:jc w:val="both"/>
        <w:rPr>
          <w:rFonts w:ascii="Times New Roman" w:hAnsi="Times New Roman" w:cs="Times New Roman"/>
          <w:sz w:val="24"/>
          <w:szCs w:val="24"/>
        </w:rPr>
      </w:pPr>
    </w:p>
    <w:p w14:paraId="5E38D43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14:paraId="4532738F"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14:paraId="3B88218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3.2. Лицо, ответственное за работу по профилактике коррупционных правонарушений, _____________________________________________________________________</w:t>
      </w:r>
    </w:p>
    <w:p w14:paraId="707ACCB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(ФИО, должность лица, ответственного за противодействие коррупции в Учреждении)</w:t>
      </w:r>
    </w:p>
    <w:p w14:paraId="320CB424" w14:textId="77777777" w:rsidR="002E0E08" w:rsidRPr="00B2543E" w:rsidRDefault="002E0E08" w:rsidP="002E0E08">
      <w:pPr>
        <w:spacing w:after="0" w:line="240" w:lineRule="auto"/>
        <w:jc w:val="both"/>
        <w:rPr>
          <w:rFonts w:ascii="Times New Roman" w:hAnsi="Times New Roman" w:cs="Times New Roman"/>
          <w:sz w:val="24"/>
          <w:szCs w:val="24"/>
        </w:rPr>
      </w:pPr>
    </w:p>
    <w:p w14:paraId="2C67A85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14:paraId="1FB0D9B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3.3. Регистрация представленного уведомления производится в </w:t>
      </w:r>
      <w:hyperlink w:anchor="P853">
        <w:r w:rsidRPr="00B2543E">
          <w:rPr>
            <w:rStyle w:val="ab"/>
            <w:rFonts w:cs="Times New Roman"/>
            <w:sz w:val="24"/>
            <w:szCs w:val="24"/>
          </w:rPr>
          <w:t>журнале</w:t>
        </w:r>
      </w:hyperlink>
      <w:r w:rsidRPr="00B2543E">
        <w:rPr>
          <w:rFonts w:ascii="Times New Roman" w:hAnsi="Times New Roman" w:cs="Times New Roman"/>
          <w:sz w:val="24"/>
          <w:szCs w:val="24"/>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14:paraId="5E9DBE8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Журнал учета оформляется и ведется в __________________________________,</w:t>
      </w:r>
    </w:p>
    <w:p w14:paraId="64A290C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кадровой службы Учреждения)</w:t>
      </w:r>
      <w:r>
        <w:rPr>
          <w:rFonts w:ascii="Times New Roman" w:hAnsi="Times New Roman" w:cs="Times New Roman"/>
          <w:sz w:val="24"/>
          <w:szCs w:val="24"/>
        </w:rPr>
        <w:t xml:space="preserve"> </w:t>
      </w:r>
    </w:p>
    <w:p w14:paraId="4B99701F"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хранится в месте, защищенном от несанкционированного доступа.</w:t>
      </w:r>
    </w:p>
    <w:p w14:paraId="586F2DD3" w14:textId="77777777" w:rsidR="002E0E08" w:rsidRPr="00B2543E" w:rsidRDefault="002E0E08" w:rsidP="002E0E08">
      <w:pPr>
        <w:spacing w:after="0" w:line="240" w:lineRule="auto"/>
        <w:ind w:firstLine="708"/>
        <w:jc w:val="both"/>
        <w:rPr>
          <w:rFonts w:ascii="Times New Roman" w:hAnsi="Times New Roman" w:cs="Times New Roman"/>
          <w:sz w:val="24"/>
          <w:szCs w:val="24"/>
        </w:rPr>
      </w:pPr>
      <w:r w:rsidRPr="00B2543E">
        <w:rPr>
          <w:rFonts w:ascii="Times New Roman" w:hAnsi="Times New Roman" w:cs="Times New Roman"/>
          <w:sz w:val="24"/>
          <w:szCs w:val="24"/>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14:paraId="3C3DEC5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14:paraId="2E9FB22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3.4. В нижнем правом углу последнего листа уведомления ставится регистрационная запись, содержащая:</w:t>
      </w:r>
    </w:p>
    <w:p w14:paraId="3F8223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входящий номер и дату поступления (в соответствии с записью, внесенной в Журнал учета);</w:t>
      </w:r>
    </w:p>
    <w:p w14:paraId="7E9EEBA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подпись и расшифровку фамилии лица, зарегистрировавшего уведомление.</w:t>
      </w:r>
    </w:p>
    <w:p w14:paraId="31C336A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14:paraId="2914FF3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14:paraId="259074B8" w14:textId="77777777" w:rsidR="002E0E08" w:rsidRPr="00B2543E" w:rsidRDefault="002E0E08" w:rsidP="002E0E08">
      <w:pPr>
        <w:spacing w:after="0" w:line="240" w:lineRule="auto"/>
        <w:jc w:val="both"/>
        <w:rPr>
          <w:rFonts w:ascii="Times New Roman" w:hAnsi="Times New Roman" w:cs="Times New Roman"/>
          <w:sz w:val="24"/>
          <w:szCs w:val="24"/>
        </w:rPr>
      </w:pPr>
    </w:p>
    <w:p w14:paraId="31DA7B1B"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4. Порядок организации и проведения проверки сведений,</w:t>
      </w:r>
      <w:r>
        <w:rPr>
          <w:rFonts w:ascii="Times New Roman" w:hAnsi="Times New Roman" w:cs="Times New Roman"/>
          <w:sz w:val="24"/>
          <w:szCs w:val="24"/>
        </w:rPr>
        <w:t xml:space="preserve"> </w:t>
      </w:r>
      <w:r w:rsidRPr="00B2543E">
        <w:rPr>
          <w:rFonts w:ascii="Times New Roman" w:hAnsi="Times New Roman" w:cs="Times New Roman"/>
          <w:sz w:val="24"/>
          <w:szCs w:val="24"/>
        </w:rPr>
        <w:t>содержащихся в уведомлении</w:t>
      </w:r>
    </w:p>
    <w:p w14:paraId="25B1807E" w14:textId="77777777" w:rsidR="002E0E08" w:rsidRDefault="002E0E08" w:rsidP="002E0E08">
      <w:pPr>
        <w:spacing w:after="0" w:line="240" w:lineRule="auto"/>
        <w:jc w:val="center"/>
        <w:rPr>
          <w:rFonts w:ascii="Times New Roman" w:hAnsi="Times New Roman" w:cs="Times New Roman"/>
          <w:sz w:val="24"/>
          <w:szCs w:val="24"/>
        </w:rPr>
      </w:pPr>
    </w:p>
    <w:p w14:paraId="259B38C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4.1. После регистрации уведомление в течение рабочего дня передается для рассмотрения руководителю Учреждения. </w:t>
      </w:r>
    </w:p>
    <w:p w14:paraId="4EDD8C9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Информация о поступлении уведомления после его регистрации в течение рабочего дня направляется в _______________________________________________________________.</w:t>
      </w:r>
    </w:p>
    <w:p w14:paraId="24688C4D"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(указывается ______________, ее структурное подразделение, осуществляющее функции учредителя Учреждения)</w:t>
      </w:r>
    </w:p>
    <w:p w14:paraId="59DB25F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14:paraId="474C2CD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4.3. Проверка сведений, содержащихся в уведомлении, проводится в течение десяти рабочих дней со дня регистрации уведомления.</w:t>
      </w:r>
    </w:p>
    <w:p w14:paraId="506182E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14:paraId="47E7E4B5" w14:textId="77777777" w:rsidR="002E0E08" w:rsidRPr="00B2543E" w:rsidRDefault="002E0E08" w:rsidP="002E0E08">
      <w:pPr>
        <w:spacing w:after="0" w:line="240" w:lineRule="auto"/>
        <w:ind w:firstLine="708"/>
        <w:jc w:val="both"/>
        <w:rPr>
          <w:rFonts w:ascii="Times New Roman" w:hAnsi="Times New Roman" w:cs="Times New Roman"/>
          <w:sz w:val="24"/>
          <w:szCs w:val="24"/>
        </w:rPr>
      </w:pPr>
      <w:r w:rsidRPr="00B2543E">
        <w:rPr>
          <w:rFonts w:ascii="Times New Roman" w:hAnsi="Times New Roman" w:cs="Times New Roman"/>
          <w:sz w:val="24"/>
          <w:szCs w:val="24"/>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14:paraId="263DD93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По решению руководителя Учреждения в состав Комиссии включаются представители общественных организаций, при этом число членов </w:t>
      </w:r>
      <w:proofErr w:type="gramStart"/>
      <w:r w:rsidRPr="00B2543E">
        <w:rPr>
          <w:rFonts w:ascii="Times New Roman" w:hAnsi="Times New Roman" w:cs="Times New Roman"/>
          <w:sz w:val="24"/>
          <w:szCs w:val="24"/>
        </w:rPr>
        <w:t xml:space="preserve">Комиссии,   </w:t>
      </w:r>
      <w:proofErr w:type="gramEnd"/>
      <w:r w:rsidRPr="00B2543E">
        <w:rPr>
          <w:rFonts w:ascii="Times New Roman" w:hAnsi="Times New Roman" w:cs="Times New Roman"/>
          <w:sz w:val="24"/>
          <w:szCs w:val="24"/>
        </w:rPr>
        <w:t xml:space="preserve">                              не замещающих должности в Учреждении, должно составлять не менее одной четверти от общего числа ее членов.</w:t>
      </w:r>
    </w:p>
    <w:p w14:paraId="2DC29DD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4.5. Персональный состав Комиссии назначается руководителем Учреждения и утверждается локальным актом.</w:t>
      </w:r>
    </w:p>
    <w:p w14:paraId="1E2E4E4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14:paraId="717D8EF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4.7. При проведении проверки должны быть:</w:t>
      </w:r>
    </w:p>
    <w:p w14:paraId="78E3B5F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14:paraId="52C96D5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14:paraId="1475B3D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ходе проверки должны быть установлены:</w:t>
      </w:r>
    </w:p>
    <w:p w14:paraId="0281599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14:paraId="37577DF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действия (бездействие) работника Учреждения, к незаконному исполнению которых его пытались склонить.</w:t>
      </w:r>
    </w:p>
    <w:p w14:paraId="3288C48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4.8. В ходе проведения проверки помимо уведомления рассматриваются материалы, имеющие отношение к фактам, содержащимся в </w:t>
      </w:r>
      <w:proofErr w:type="gramStart"/>
      <w:r w:rsidRPr="00B2543E">
        <w:rPr>
          <w:rFonts w:ascii="Times New Roman" w:hAnsi="Times New Roman" w:cs="Times New Roman"/>
          <w:sz w:val="24"/>
          <w:szCs w:val="24"/>
        </w:rPr>
        <w:t xml:space="preserve">уведомлении,   </w:t>
      </w:r>
      <w:proofErr w:type="gramEnd"/>
      <w:r w:rsidRPr="00B2543E">
        <w:rPr>
          <w:rFonts w:ascii="Times New Roman" w:hAnsi="Times New Roman" w:cs="Times New Roman"/>
          <w:sz w:val="24"/>
          <w:szCs w:val="24"/>
        </w:rPr>
        <w:t>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14:paraId="43E83E5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Лица, входящие в состав Комиссии, и работники, имеющие отношение к фактам, содержащимся в уведомлении, не вправе разглашать сведения, </w:t>
      </w:r>
      <w:proofErr w:type="gramStart"/>
      <w:r w:rsidRPr="00B2543E">
        <w:rPr>
          <w:rFonts w:ascii="Times New Roman" w:hAnsi="Times New Roman" w:cs="Times New Roman"/>
          <w:sz w:val="24"/>
          <w:szCs w:val="24"/>
        </w:rPr>
        <w:t xml:space="preserve">ставшие  </w:t>
      </w:r>
      <w:r>
        <w:rPr>
          <w:rFonts w:ascii="Times New Roman" w:hAnsi="Times New Roman" w:cs="Times New Roman"/>
          <w:sz w:val="24"/>
          <w:szCs w:val="24"/>
        </w:rPr>
        <w:t>им</w:t>
      </w:r>
      <w:proofErr w:type="gramEnd"/>
      <w:r>
        <w:rPr>
          <w:rFonts w:ascii="Times New Roman" w:hAnsi="Times New Roman" w:cs="Times New Roman"/>
          <w:sz w:val="24"/>
          <w:szCs w:val="24"/>
        </w:rPr>
        <w:t xml:space="preserve"> </w:t>
      </w:r>
      <w:r w:rsidRPr="00B2543E">
        <w:rPr>
          <w:rFonts w:ascii="Times New Roman" w:hAnsi="Times New Roman" w:cs="Times New Roman"/>
          <w:sz w:val="24"/>
          <w:szCs w:val="24"/>
        </w:rPr>
        <w:t>известными в ходе проведения проверочных мероприятий.</w:t>
      </w:r>
    </w:p>
    <w:p w14:paraId="3FAB8A0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14:paraId="32DA4DB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4.10. В заключении указываются:</w:t>
      </w:r>
    </w:p>
    <w:p w14:paraId="7BE50B6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состав Комиссии;</w:t>
      </w:r>
    </w:p>
    <w:p w14:paraId="1CF41E2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сроки проведения проверки;</w:t>
      </w:r>
    </w:p>
    <w:p w14:paraId="5C368C9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сведения о работнике, подавшем уведомление, и обстоятельства, послужившие основанием для проведения проверки;</w:t>
      </w:r>
    </w:p>
    <w:p w14:paraId="33BBB04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информация о наличии (либо отсутствии) признаков склонения работника                  к совершению коррупционного правонарушения;</w:t>
      </w:r>
    </w:p>
    <w:p w14:paraId="42667B9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14:paraId="709F597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причины и обстоятельства, способствовавшие обращению в целях склонения работника к совершению коррупционных правонарушений;</w:t>
      </w:r>
    </w:p>
    <w:p w14:paraId="2C382AB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меры, рекомендуемые для разрешения сложившейся ситуации.</w:t>
      </w:r>
    </w:p>
    <w:p w14:paraId="01CC358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4.11. Члены Комиссии в случае несогласия с заключением вправе в письменной форме изложить свое особое мнение и приобщить его к заключению.</w:t>
      </w:r>
    </w:p>
    <w:p w14:paraId="122F587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4.12. Комиссия направляет заключение руководителю Учреждения в течение трех рабочих дней со дня его принятия.</w:t>
      </w:r>
    </w:p>
    <w:p w14:paraId="3D61727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14:paraId="5E71610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14:paraId="3EA31D0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14:paraId="129E9D0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14:paraId="69FB8B9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незамедлительной передаче материалов проверки в органы прокуратуры, правоохранительные органы;</w:t>
      </w:r>
    </w:p>
    <w:p w14:paraId="7227A6A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 проведении служебной проверки в отношении работника.</w:t>
      </w:r>
    </w:p>
    <w:p w14:paraId="763048D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14:paraId="3567AF6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14:paraId="65C1FFE0"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4.16. Решение, принятое руководителем Учреждения, может быть обжаловано          в установленном законодательством порядке.</w:t>
      </w:r>
    </w:p>
    <w:p w14:paraId="5E822A5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4.17. Материалы проверки хранятся в ____________________________________.</w:t>
      </w:r>
    </w:p>
    <w:p w14:paraId="429E1528"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кадровой службы Учреждения)</w:t>
      </w:r>
    </w:p>
    <w:p w14:paraId="459E6E0E" w14:textId="77777777" w:rsidR="002E0E08" w:rsidRPr="00B2543E" w:rsidRDefault="002E0E08" w:rsidP="002E0E08">
      <w:pPr>
        <w:spacing w:after="0" w:line="240" w:lineRule="auto"/>
        <w:jc w:val="both"/>
        <w:rPr>
          <w:rFonts w:ascii="Times New Roman" w:hAnsi="Times New Roman" w:cs="Times New Roman"/>
          <w:sz w:val="24"/>
          <w:szCs w:val="24"/>
        </w:rPr>
      </w:pPr>
    </w:p>
    <w:p w14:paraId="69F0F6B6" w14:textId="77777777" w:rsidR="002E0E08" w:rsidRPr="00B2543E" w:rsidRDefault="002E0E08" w:rsidP="002E0E08">
      <w:pPr>
        <w:spacing w:after="0" w:line="240" w:lineRule="auto"/>
        <w:jc w:val="both"/>
        <w:rPr>
          <w:rFonts w:ascii="Times New Roman" w:hAnsi="Times New Roman" w:cs="Times New Roman"/>
          <w:sz w:val="24"/>
          <w:szCs w:val="24"/>
        </w:rPr>
      </w:pPr>
    </w:p>
    <w:p w14:paraId="5C3585F9" w14:textId="77777777" w:rsidR="002E0E08" w:rsidRPr="00B2543E" w:rsidRDefault="002E0E08" w:rsidP="002E0E08">
      <w:pPr>
        <w:spacing w:after="0" w:line="240" w:lineRule="auto"/>
        <w:jc w:val="both"/>
        <w:rPr>
          <w:rFonts w:ascii="Times New Roman" w:hAnsi="Times New Roman" w:cs="Times New Roman"/>
          <w:sz w:val="24"/>
          <w:szCs w:val="24"/>
        </w:rPr>
      </w:pPr>
    </w:p>
    <w:p w14:paraId="0C6183D7" w14:textId="77777777" w:rsidR="002E0E08" w:rsidRPr="00B2543E" w:rsidRDefault="002E0E08" w:rsidP="002E0E08">
      <w:pPr>
        <w:spacing w:after="0" w:line="240" w:lineRule="auto"/>
        <w:jc w:val="both"/>
        <w:rPr>
          <w:rFonts w:ascii="Times New Roman" w:hAnsi="Times New Roman" w:cs="Times New Roman"/>
          <w:sz w:val="24"/>
          <w:szCs w:val="24"/>
        </w:rPr>
      </w:pPr>
    </w:p>
    <w:p w14:paraId="140B958B" w14:textId="77777777" w:rsidR="002E0E08" w:rsidRPr="00B2543E" w:rsidRDefault="002E0E08" w:rsidP="002E0E08">
      <w:pPr>
        <w:spacing w:after="0" w:line="240" w:lineRule="auto"/>
        <w:jc w:val="both"/>
        <w:rPr>
          <w:rFonts w:ascii="Times New Roman" w:hAnsi="Times New Roman" w:cs="Times New Roman"/>
          <w:sz w:val="24"/>
          <w:szCs w:val="24"/>
        </w:rPr>
      </w:pPr>
    </w:p>
    <w:p w14:paraId="1B749F15" w14:textId="77777777" w:rsidR="002E0E08" w:rsidRPr="00B2543E" w:rsidRDefault="002E0E08" w:rsidP="002E0E08">
      <w:pPr>
        <w:spacing w:after="0" w:line="240" w:lineRule="auto"/>
        <w:jc w:val="both"/>
        <w:rPr>
          <w:rFonts w:ascii="Times New Roman" w:hAnsi="Times New Roman" w:cs="Times New Roman"/>
          <w:sz w:val="24"/>
          <w:szCs w:val="24"/>
        </w:rPr>
      </w:pPr>
    </w:p>
    <w:p w14:paraId="6407BB33" w14:textId="77777777" w:rsidR="002E0E08" w:rsidRPr="00B2543E" w:rsidRDefault="002E0E08" w:rsidP="002E0E08">
      <w:pPr>
        <w:spacing w:after="0" w:line="240" w:lineRule="auto"/>
        <w:jc w:val="both"/>
        <w:rPr>
          <w:rFonts w:ascii="Times New Roman" w:hAnsi="Times New Roman" w:cs="Times New Roman"/>
          <w:sz w:val="24"/>
          <w:szCs w:val="24"/>
        </w:rPr>
      </w:pPr>
    </w:p>
    <w:p w14:paraId="17A573D0" w14:textId="77777777" w:rsidR="002E0E08" w:rsidRPr="00B2543E" w:rsidRDefault="002E0E08" w:rsidP="002E0E08">
      <w:pPr>
        <w:spacing w:after="0" w:line="240" w:lineRule="auto"/>
        <w:jc w:val="both"/>
        <w:rPr>
          <w:rFonts w:ascii="Times New Roman" w:hAnsi="Times New Roman" w:cs="Times New Roman"/>
          <w:sz w:val="24"/>
          <w:szCs w:val="24"/>
        </w:rPr>
      </w:pPr>
    </w:p>
    <w:p w14:paraId="1DD2C15B" w14:textId="29781357" w:rsidR="002E0E08" w:rsidRPr="00B2543E" w:rsidRDefault="002E0E08" w:rsidP="002E0E08">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Пр</w:t>
      </w:r>
      <w:r w:rsidRPr="00B2543E">
        <w:rPr>
          <w:rFonts w:ascii="Times New Roman" w:hAnsi="Times New Roman" w:cs="Times New Roman"/>
          <w:sz w:val="24"/>
          <w:szCs w:val="24"/>
        </w:rPr>
        <w:t>иложение  6</w:t>
      </w:r>
      <w:proofErr w:type="gramEnd"/>
    </w:p>
    <w:p w14:paraId="39507CC0"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5FCEB088"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175748F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0A980E38"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от 26.06.2023 № 398</w:t>
      </w:r>
    </w:p>
    <w:p w14:paraId="06663AF0" w14:textId="77777777" w:rsidR="002E0E08" w:rsidRPr="00B2543E" w:rsidRDefault="002E0E08" w:rsidP="002E0E08">
      <w:pPr>
        <w:spacing w:after="0" w:line="240" w:lineRule="auto"/>
        <w:jc w:val="both"/>
        <w:rPr>
          <w:rFonts w:ascii="Times New Roman" w:hAnsi="Times New Roman" w:cs="Times New Roman"/>
          <w:sz w:val="24"/>
          <w:szCs w:val="24"/>
        </w:rPr>
      </w:pPr>
    </w:p>
    <w:p w14:paraId="1AEFAC55" w14:textId="77777777" w:rsidR="002E0E08" w:rsidRDefault="002E0E08" w:rsidP="002E0E08">
      <w:pPr>
        <w:spacing w:after="0" w:line="240" w:lineRule="auto"/>
        <w:jc w:val="center"/>
        <w:rPr>
          <w:rFonts w:ascii="Times New Roman" w:hAnsi="Times New Roman" w:cs="Times New Roman"/>
          <w:sz w:val="24"/>
          <w:szCs w:val="24"/>
        </w:rPr>
      </w:pPr>
      <w:bookmarkStart w:id="7" w:name="P915"/>
      <w:bookmarkEnd w:id="7"/>
    </w:p>
    <w:p w14:paraId="77B2F39F"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ПОЛОЖЕНИЕ О КОНФЛИКТЕ ИНТЕРЕСОВ</w:t>
      </w:r>
    </w:p>
    <w:p w14:paraId="27390430"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w:t>
      </w:r>
    </w:p>
    <w:p w14:paraId="51626ECB"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484134EB" w14:textId="77777777" w:rsidR="002E0E08" w:rsidRPr="00B2543E" w:rsidRDefault="002E0E08" w:rsidP="002E0E08">
      <w:pPr>
        <w:spacing w:after="0" w:line="240" w:lineRule="auto"/>
        <w:jc w:val="both"/>
        <w:rPr>
          <w:rFonts w:ascii="Times New Roman" w:hAnsi="Times New Roman" w:cs="Times New Roman"/>
          <w:sz w:val="24"/>
          <w:szCs w:val="24"/>
        </w:rPr>
      </w:pPr>
    </w:p>
    <w:p w14:paraId="0897E6AE"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46794361"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1.1. Настоящее Положение разработано в соответствии с Федеральным </w:t>
      </w:r>
      <w:hyperlink r:id="rId33">
        <w:r w:rsidRPr="00F17A3C">
          <w:rPr>
            <w:rStyle w:val="ab"/>
            <w:rFonts w:cs="Times New Roman"/>
            <w:sz w:val="24"/>
            <w:szCs w:val="24"/>
          </w:rPr>
          <w:t>законом</w:t>
        </w:r>
      </w:hyperlink>
      <w:r w:rsidRPr="00B2543E">
        <w:rPr>
          <w:rFonts w:ascii="Times New Roman" w:hAnsi="Times New Roman" w:cs="Times New Roman"/>
          <w:sz w:val="24"/>
          <w:szCs w:val="24"/>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p w14:paraId="351AB37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1.2. Настоящим Положением определяется порядок выявления и урегулирования конфликтов интересов, возникающих у работников _______________________________ (далее – Учреждение) в ходе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2543E">
        <w:rPr>
          <w:rFonts w:ascii="Times New Roman" w:hAnsi="Times New Roman" w:cs="Times New Roman"/>
          <w:sz w:val="24"/>
          <w:szCs w:val="24"/>
        </w:rPr>
        <w:t>(</w:t>
      </w:r>
      <w:proofErr w:type="gramEnd"/>
      <w:r w:rsidRPr="00B2543E">
        <w:rPr>
          <w:rFonts w:ascii="Times New Roman" w:hAnsi="Times New Roman" w:cs="Times New Roman"/>
          <w:sz w:val="24"/>
          <w:szCs w:val="24"/>
        </w:rPr>
        <w:t>наименование муниципального учреждения)</w:t>
      </w:r>
    </w:p>
    <w:p w14:paraId="5C646E51"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выполнения ими служебных (должностных) обязанностей.</w:t>
      </w:r>
    </w:p>
    <w:p w14:paraId="13E9043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1.3. Действие настоящего Положения распространяется на всех работников Учреждения вне зависимости от занимаемой должности.</w:t>
      </w:r>
    </w:p>
    <w:p w14:paraId="6D52EC25" w14:textId="77777777" w:rsidR="002E0E08" w:rsidRPr="00B2543E" w:rsidRDefault="002E0E08" w:rsidP="002E0E08">
      <w:pPr>
        <w:spacing w:after="0" w:line="240" w:lineRule="auto"/>
        <w:jc w:val="both"/>
        <w:rPr>
          <w:rFonts w:ascii="Times New Roman" w:hAnsi="Times New Roman" w:cs="Times New Roman"/>
          <w:sz w:val="24"/>
          <w:szCs w:val="24"/>
        </w:rPr>
      </w:pPr>
    </w:p>
    <w:p w14:paraId="213A3C8E"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2. Основные принципы предотвращения и урегулирования</w:t>
      </w:r>
      <w:r>
        <w:rPr>
          <w:rFonts w:ascii="Times New Roman" w:hAnsi="Times New Roman" w:cs="Times New Roman"/>
          <w:sz w:val="24"/>
          <w:szCs w:val="24"/>
        </w:rPr>
        <w:t xml:space="preserve"> </w:t>
      </w:r>
      <w:r w:rsidRPr="00B2543E">
        <w:rPr>
          <w:rFonts w:ascii="Times New Roman" w:hAnsi="Times New Roman" w:cs="Times New Roman"/>
          <w:sz w:val="24"/>
          <w:szCs w:val="24"/>
        </w:rPr>
        <w:t>конфликта интересов</w:t>
      </w:r>
    </w:p>
    <w:p w14:paraId="5231E9D4" w14:textId="77777777" w:rsidR="002E0E08" w:rsidRPr="00B2543E" w:rsidRDefault="002E0E08" w:rsidP="002E0E08">
      <w:pPr>
        <w:spacing w:after="0" w:line="240" w:lineRule="auto"/>
        <w:jc w:val="center"/>
        <w:rPr>
          <w:rFonts w:ascii="Times New Roman" w:hAnsi="Times New Roman" w:cs="Times New Roman"/>
          <w:sz w:val="24"/>
          <w:szCs w:val="24"/>
        </w:rPr>
      </w:pPr>
    </w:p>
    <w:p w14:paraId="5FE4467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2.1. Деятельность по предотвращению и урегулированию конфликта интересов в Учреждении осуществляется в соответствии с принципами:</w:t>
      </w:r>
    </w:p>
    <w:p w14:paraId="537095B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а) приоритетности применения мер по предупреждению коррупции;</w:t>
      </w:r>
    </w:p>
    <w:p w14:paraId="212BFD0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б) обязательности раскрытия сведений о реальном или потенциальном конфликте интересов;</w:t>
      </w:r>
    </w:p>
    <w:p w14:paraId="2F959DF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14:paraId="19DA436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г) конфиденциальности процесса раскрытия сведений о конфликте интересов;</w:t>
      </w:r>
    </w:p>
    <w:p w14:paraId="6558C07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14:paraId="18DCDE0A" w14:textId="77777777" w:rsidR="002E0E08" w:rsidRPr="00B2543E" w:rsidRDefault="002E0E08" w:rsidP="002E0E08">
      <w:pPr>
        <w:spacing w:after="0" w:line="240" w:lineRule="auto"/>
        <w:jc w:val="both"/>
        <w:rPr>
          <w:rFonts w:ascii="Times New Roman" w:hAnsi="Times New Roman" w:cs="Times New Roman"/>
          <w:sz w:val="24"/>
          <w:szCs w:val="24"/>
        </w:rPr>
      </w:pPr>
    </w:p>
    <w:p w14:paraId="6C3EF7AD"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3. Обязанности работника Учреждения в связи с раскрытием</w:t>
      </w:r>
      <w:r>
        <w:rPr>
          <w:rFonts w:ascii="Times New Roman" w:hAnsi="Times New Roman" w:cs="Times New Roman"/>
          <w:sz w:val="24"/>
          <w:szCs w:val="24"/>
        </w:rPr>
        <w:t xml:space="preserve"> </w:t>
      </w:r>
    </w:p>
    <w:p w14:paraId="46B0A414"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и урегулированием конфликта интересов</w:t>
      </w:r>
    </w:p>
    <w:p w14:paraId="01937367" w14:textId="77777777" w:rsidR="002E0E08" w:rsidRPr="00B2543E" w:rsidRDefault="002E0E08" w:rsidP="002E0E08">
      <w:pPr>
        <w:spacing w:after="0" w:line="240" w:lineRule="auto"/>
        <w:jc w:val="center"/>
        <w:rPr>
          <w:rFonts w:ascii="Times New Roman" w:hAnsi="Times New Roman" w:cs="Times New Roman"/>
          <w:sz w:val="24"/>
          <w:szCs w:val="24"/>
        </w:rPr>
      </w:pPr>
    </w:p>
    <w:p w14:paraId="10BEEB9F"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3.1. Работник Учреждения при выполнении своих должностных обязанностей обязан:</w:t>
      </w:r>
    </w:p>
    <w:p w14:paraId="0761E4E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руководствоваться интересами Учреждения без учета своих личных интересов, интересов своих родственников и друзей;</w:t>
      </w:r>
    </w:p>
    <w:p w14:paraId="5196D1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избегать ситуаций и обстоятельств, которые могут привести к конфликту интересов;</w:t>
      </w:r>
    </w:p>
    <w:p w14:paraId="21F625E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раскрывать возникший (реальный) или потенциальный конфликт интересов;</w:t>
      </w:r>
    </w:p>
    <w:p w14:paraId="7B183D6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содействовать урегулированию возникшего конфликта интересов.</w:t>
      </w:r>
    </w:p>
    <w:p w14:paraId="6BF833E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2BEC8B53" w14:textId="77777777" w:rsidR="002E0E08" w:rsidRPr="00B2543E" w:rsidRDefault="002E0E08" w:rsidP="002E0E08">
      <w:pPr>
        <w:spacing w:after="0" w:line="240" w:lineRule="auto"/>
        <w:jc w:val="both"/>
        <w:rPr>
          <w:rFonts w:ascii="Times New Roman" w:hAnsi="Times New Roman" w:cs="Times New Roman"/>
          <w:sz w:val="24"/>
          <w:szCs w:val="24"/>
        </w:rPr>
      </w:pPr>
    </w:p>
    <w:p w14:paraId="2CA9B79C"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4. Порядок раскрытия конфликта интересов</w:t>
      </w:r>
      <w:r>
        <w:rPr>
          <w:rFonts w:ascii="Times New Roman" w:hAnsi="Times New Roman" w:cs="Times New Roman"/>
          <w:sz w:val="24"/>
          <w:szCs w:val="24"/>
        </w:rPr>
        <w:t xml:space="preserve"> </w:t>
      </w:r>
      <w:r w:rsidRPr="00B2543E">
        <w:rPr>
          <w:rFonts w:ascii="Times New Roman" w:hAnsi="Times New Roman" w:cs="Times New Roman"/>
          <w:sz w:val="24"/>
          <w:szCs w:val="24"/>
        </w:rPr>
        <w:t>работником Учреждения</w:t>
      </w:r>
    </w:p>
    <w:p w14:paraId="05F5A7F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lastRenderedPageBreak/>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14:paraId="3C38EBA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14:paraId="6EB5E984" w14:textId="77777777" w:rsidR="002E0E08" w:rsidRPr="00B2543E" w:rsidRDefault="002E0E08" w:rsidP="002E0E08">
      <w:pPr>
        <w:spacing w:after="0" w:line="240" w:lineRule="auto"/>
        <w:jc w:val="both"/>
        <w:rPr>
          <w:rFonts w:ascii="Times New Roman" w:hAnsi="Times New Roman" w:cs="Times New Roman"/>
          <w:sz w:val="24"/>
          <w:szCs w:val="24"/>
        </w:rPr>
      </w:pPr>
    </w:p>
    <w:p w14:paraId="53CC6A75"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5. Механизм предотвращения и урегулирования конфликта</w:t>
      </w:r>
    </w:p>
    <w:p w14:paraId="641CEDEF" w14:textId="77777777" w:rsidR="002E0E08"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интересов в Учреждении</w:t>
      </w:r>
    </w:p>
    <w:p w14:paraId="44E0C516" w14:textId="77777777" w:rsidR="002E0E08" w:rsidRPr="00B2543E" w:rsidRDefault="002E0E08" w:rsidP="002E0E08">
      <w:pPr>
        <w:spacing w:after="0" w:line="240" w:lineRule="auto"/>
        <w:jc w:val="center"/>
        <w:rPr>
          <w:rFonts w:ascii="Times New Roman" w:hAnsi="Times New Roman" w:cs="Times New Roman"/>
          <w:sz w:val="24"/>
          <w:szCs w:val="24"/>
        </w:rPr>
      </w:pPr>
    </w:p>
    <w:p w14:paraId="7DF5BFF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14:paraId="57D28B4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5.2. Конфликт интересов в Учреждении может быть урегулирован следующими способами:</w:t>
      </w:r>
    </w:p>
    <w:p w14:paraId="4335D1C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ограничение доступа работника Учреждения к конкретной информации, которая может затрагивать его личные интересы;</w:t>
      </w:r>
    </w:p>
    <w:p w14:paraId="02BD6E8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3844E89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пересмотр и изменение функциональных обязанностей работника Учреждения;</w:t>
      </w:r>
    </w:p>
    <w:p w14:paraId="469C86C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34">
        <w:r w:rsidRPr="00F17A3C">
          <w:rPr>
            <w:rStyle w:val="ab"/>
            <w:rFonts w:cs="Times New Roman"/>
            <w:sz w:val="24"/>
            <w:szCs w:val="24"/>
          </w:rPr>
          <w:t>кодексом</w:t>
        </w:r>
      </w:hyperlink>
      <w:r w:rsidRPr="00F17A3C">
        <w:rPr>
          <w:rFonts w:ascii="Times New Roman" w:hAnsi="Times New Roman" w:cs="Times New Roman"/>
          <w:sz w:val="24"/>
          <w:szCs w:val="24"/>
        </w:rPr>
        <w:t xml:space="preserve"> </w:t>
      </w:r>
      <w:r w:rsidRPr="00B2543E">
        <w:rPr>
          <w:rFonts w:ascii="Times New Roman" w:hAnsi="Times New Roman" w:cs="Times New Roman"/>
          <w:sz w:val="24"/>
          <w:szCs w:val="24"/>
        </w:rPr>
        <w:t>Российской Федерации;</w:t>
      </w:r>
    </w:p>
    <w:p w14:paraId="7DEB9CE4"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отказ работника Учреждения от своего личного интереса, порождающего конфликт с интересами Учреждения;</w:t>
      </w:r>
    </w:p>
    <w:p w14:paraId="52EEC8C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иные способы урегулирования конфликта интересов.</w:t>
      </w:r>
    </w:p>
    <w:p w14:paraId="2D99F83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06D492C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br w:type="page"/>
      </w:r>
    </w:p>
    <w:p w14:paraId="24109220" w14:textId="77777777" w:rsidR="002E0E08" w:rsidRPr="00B2543E" w:rsidRDefault="002E0E08" w:rsidP="002E0E08">
      <w:pPr>
        <w:spacing w:after="0" w:line="240" w:lineRule="auto"/>
        <w:jc w:val="right"/>
        <w:rPr>
          <w:rFonts w:ascii="Times New Roman" w:hAnsi="Times New Roman" w:cs="Times New Roman"/>
          <w:sz w:val="24"/>
          <w:szCs w:val="24"/>
        </w:rPr>
      </w:pPr>
      <w:proofErr w:type="gramStart"/>
      <w:r w:rsidRPr="00B2543E">
        <w:rPr>
          <w:rFonts w:ascii="Times New Roman" w:hAnsi="Times New Roman" w:cs="Times New Roman"/>
          <w:sz w:val="24"/>
          <w:szCs w:val="24"/>
        </w:rPr>
        <w:lastRenderedPageBreak/>
        <w:t>Приложение  7</w:t>
      </w:r>
      <w:proofErr w:type="gramEnd"/>
    </w:p>
    <w:p w14:paraId="2AC28C53"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постановлению администрации</w:t>
      </w:r>
    </w:p>
    <w:p w14:paraId="048E168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городского округа Тейково</w:t>
      </w:r>
    </w:p>
    <w:p w14:paraId="5A042D96"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 xml:space="preserve">                      Ивановской области</w:t>
      </w:r>
    </w:p>
    <w:p w14:paraId="6D55B1D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543E">
        <w:rPr>
          <w:rFonts w:ascii="Times New Roman" w:hAnsi="Times New Roman" w:cs="Times New Roman"/>
          <w:sz w:val="24"/>
          <w:szCs w:val="24"/>
        </w:rPr>
        <w:t xml:space="preserve"> от 26.06.2023 № 398</w:t>
      </w:r>
    </w:p>
    <w:p w14:paraId="0B93DFCB" w14:textId="77777777" w:rsidR="002E0E08" w:rsidRPr="00B2543E" w:rsidRDefault="002E0E08" w:rsidP="002E0E08">
      <w:pPr>
        <w:spacing w:after="0" w:line="240" w:lineRule="auto"/>
        <w:jc w:val="both"/>
        <w:rPr>
          <w:rFonts w:ascii="Times New Roman" w:hAnsi="Times New Roman" w:cs="Times New Roman"/>
          <w:sz w:val="24"/>
          <w:szCs w:val="24"/>
        </w:rPr>
      </w:pPr>
    </w:p>
    <w:p w14:paraId="42FD3734" w14:textId="77777777" w:rsidR="002E0E08" w:rsidRPr="00B2543E" w:rsidRDefault="002E0E08" w:rsidP="002E0E08">
      <w:pPr>
        <w:spacing w:after="0" w:line="240" w:lineRule="auto"/>
        <w:jc w:val="center"/>
        <w:rPr>
          <w:rFonts w:ascii="Times New Roman" w:hAnsi="Times New Roman" w:cs="Times New Roman"/>
          <w:sz w:val="24"/>
          <w:szCs w:val="24"/>
        </w:rPr>
      </w:pPr>
      <w:bookmarkStart w:id="8" w:name="P980"/>
      <w:bookmarkEnd w:id="8"/>
    </w:p>
    <w:p w14:paraId="073B922C"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ПОРЯДОК УВЕДОМЛЕНИЯ РАБОТОДАТЕЛЯ О КОНФЛИКТЕ ИНТЕРЕСОВ</w:t>
      </w:r>
    </w:p>
    <w:p w14:paraId="13635204"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w:t>
      </w:r>
    </w:p>
    <w:p w14:paraId="644E277C"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254DBD8E" w14:textId="77777777" w:rsidR="002E0E08" w:rsidRPr="00B2543E" w:rsidRDefault="002E0E08" w:rsidP="002E0E08">
      <w:pPr>
        <w:spacing w:after="0" w:line="240" w:lineRule="auto"/>
        <w:jc w:val="both"/>
        <w:rPr>
          <w:rFonts w:ascii="Times New Roman" w:hAnsi="Times New Roman" w:cs="Times New Roman"/>
          <w:sz w:val="24"/>
          <w:szCs w:val="24"/>
        </w:rPr>
      </w:pPr>
    </w:p>
    <w:p w14:paraId="326DAD94"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 Общие положения</w:t>
      </w:r>
    </w:p>
    <w:p w14:paraId="34A8DB1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 Настоящий Порядок определяет процедуру уведомления работодателя работником _____________________________________________________________</w:t>
      </w:r>
    </w:p>
    <w:p w14:paraId="4CE8B58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муниципального учреждения)</w:t>
      </w:r>
    </w:p>
    <w:p w14:paraId="1689B9AB"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CA487A0" w14:textId="77777777" w:rsidR="002E0E08" w:rsidRPr="00B2543E" w:rsidRDefault="002E0E08" w:rsidP="002E0E08">
      <w:pPr>
        <w:spacing w:after="0" w:line="240" w:lineRule="auto"/>
        <w:jc w:val="both"/>
        <w:rPr>
          <w:rFonts w:ascii="Times New Roman" w:hAnsi="Times New Roman" w:cs="Times New Roman"/>
          <w:sz w:val="24"/>
          <w:szCs w:val="24"/>
        </w:rPr>
      </w:pPr>
    </w:p>
    <w:p w14:paraId="0EF3C8F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F17A3C">
          <w:rPr>
            <w:rStyle w:val="ab"/>
            <w:rFonts w:cs="Times New Roman"/>
            <w:sz w:val="24"/>
            <w:szCs w:val="24"/>
          </w:rPr>
          <w:t>приложении № 1</w:t>
        </w:r>
      </w:hyperlink>
      <w:r w:rsidRPr="00B2543E">
        <w:rPr>
          <w:rFonts w:ascii="Times New Roman" w:hAnsi="Times New Roman" w:cs="Times New Roman"/>
          <w:sz w:val="24"/>
          <w:szCs w:val="24"/>
        </w:rPr>
        <w:t xml:space="preserve"> к настоящему Порядку.</w:t>
      </w:r>
    </w:p>
    <w:p w14:paraId="3970616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14:paraId="27565BF4"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14:paraId="371272D0"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14:paraId="59CB60DD"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(ФИО лица, ответственного за противодействие коррупции)</w:t>
      </w:r>
    </w:p>
    <w:p w14:paraId="6A4FED2D" w14:textId="77777777" w:rsidR="002E0E08" w:rsidRPr="00B2543E" w:rsidRDefault="002E0E08" w:rsidP="002E0E08">
      <w:pPr>
        <w:spacing w:after="0" w:line="240" w:lineRule="auto"/>
        <w:jc w:val="both"/>
        <w:rPr>
          <w:rFonts w:ascii="Times New Roman" w:hAnsi="Times New Roman" w:cs="Times New Roman"/>
          <w:sz w:val="24"/>
          <w:szCs w:val="24"/>
        </w:rPr>
      </w:pPr>
    </w:p>
    <w:p w14:paraId="174AD0F6"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6. Регистрация представленного уведомления производится в </w:t>
      </w:r>
      <w:hyperlink w:anchor="P1066">
        <w:r w:rsidRPr="00F17A3C">
          <w:rPr>
            <w:rStyle w:val="ab"/>
            <w:rFonts w:cs="Times New Roman"/>
            <w:sz w:val="24"/>
            <w:szCs w:val="24"/>
          </w:rPr>
          <w:t>Журнале</w:t>
        </w:r>
      </w:hyperlink>
      <w:r w:rsidRPr="00B2543E">
        <w:rPr>
          <w:rFonts w:ascii="Times New Roman" w:hAnsi="Times New Roman" w:cs="Times New Roman"/>
          <w:sz w:val="24"/>
          <w:szCs w:val="24"/>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p w14:paraId="2C3F194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Журнал регистрации оформляется и ведется в ______________________________</w:t>
      </w:r>
    </w:p>
    <w:p w14:paraId="0BB97D35"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(наименование кадровой службы учреждения)</w:t>
      </w:r>
    </w:p>
    <w:p w14:paraId="66050782"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хранится в месте, защищенном от несанкционированного доступа.</w:t>
      </w:r>
    </w:p>
    <w:p w14:paraId="69FDFB5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14:paraId="4FA00EC6"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14:paraId="4A63976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 Зарегистрированное уведомление в день его получения передается руководителю Учреждения.</w:t>
      </w:r>
    </w:p>
    <w:p w14:paraId="69B4EDB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14:paraId="5D114DE4" w14:textId="77777777" w:rsidR="002E0E08" w:rsidRPr="00B2543E" w:rsidRDefault="002E0E08" w:rsidP="002E0E08">
      <w:pPr>
        <w:spacing w:after="0" w:line="240" w:lineRule="auto"/>
        <w:jc w:val="both"/>
        <w:rPr>
          <w:rFonts w:ascii="Times New Roman" w:hAnsi="Times New Roman" w:cs="Times New Roman"/>
          <w:sz w:val="24"/>
          <w:szCs w:val="24"/>
        </w:rPr>
      </w:pPr>
    </w:p>
    <w:p w14:paraId="7BE602A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lastRenderedPageBreak/>
        <w:t>Приложение № 1</w:t>
      </w:r>
    </w:p>
    <w:p w14:paraId="4201F221"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Порядку</w:t>
      </w:r>
    </w:p>
    <w:p w14:paraId="5FB2ADE2"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уведомления работодателя</w:t>
      </w:r>
    </w:p>
    <w:p w14:paraId="64C5A565"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о конфликте интересов</w:t>
      </w:r>
    </w:p>
    <w:p w14:paraId="0D66FBEC" w14:textId="77777777" w:rsidR="002E0E08" w:rsidRPr="00B2543E" w:rsidRDefault="002E0E08" w:rsidP="002E0E08">
      <w:pPr>
        <w:spacing w:after="0" w:line="240" w:lineRule="auto"/>
        <w:jc w:val="right"/>
        <w:rPr>
          <w:rFonts w:ascii="Times New Roman" w:hAnsi="Times New Roman" w:cs="Times New Roman"/>
          <w:sz w:val="24"/>
          <w:szCs w:val="24"/>
        </w:rPr>
      </w:pPr>
    </w:p>
    <w:p w14:paraId="42DB333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w:t>
      </w:r>
    </w:p>
    <w:p w14:paraId="6E49DFA9"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(наименование должности руководителя Учреждения)</w:t>
      </w:r>
    </w:p>
    <w:p w14:paraId="23164631"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w:t>
      </w:r>
    </w:p>
    <w:p w14:paraId="288F7994"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(ФИО)</w:t>
      </w:r>
    </w:p>
    <w:p w14:paraId="2337E9F3"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от ________________________________________</w:t>
      </w:r>
    </w:p>
    <w:p w14:paraId="3316D82F"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w:t>
      </w:r>
    </w:p>
    <w:p w14:paraId="0E7052CD"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(ФИО, должность, контактный телефон)</w:t>
      </w:r>
    </w:p>
    <w:p w14:paraId="06254024" w14:textId="77777777" w:rsidR="002E0E08" w:rsidRPr="00B2543E" w:rsidRDefault="002E0E08" w:rsidP="002E0E08">
      <w:pPr>
        <w:spacing w:after="0" w:line="240" w:lineRule="auto"/>
        <w:jc w:val="both"/>
        <w:rPr>
          <w:rFonts w:ascii="Times New Roman" w:hAnsi="Times New Roman" w:cs="Times New Roman"/>
          <w:sz w:val="24"/>
          <w:szCs w:val="24"/>
        </w:rPr>
      </w:pPr>
    </w:p>
    <w:p w14:paraId="5E1A6B5C" w14:textId="77777777" w:rsidR="002E0E08" w:rsidRPr="00B2543E" w:rsidRDefault="002E0E08" w:rsidP="002E0E08">
      <w:pPr>
        <w:spacing w:after="0" w:line="240" w:lineRule="auto"/>
        <w:jc w:val="center"/>
        <w:rPr>
          <w:rFonts w:ascii="Times New Roman" w:hAnsi="Times New Roman" w:cs="Times New Roman"/>
          <w:sz w:val="24"/>
          <w:szCs w:val="24"/>
        </w:rPr>
      </w:pPr>
      <w:bookmarkStart w:id="9" w:name="P1025"/>
      <w:bookmarkEnd w:id="9"/>
      <w:r w:rsidRPr="00B2543E">
        <w:rPr>
          <w:rFonts w:ascii="Times New Roman" w:hAnsi="Times New Roman" w:cs="Times New Roman"/>
          <w:sz w:val="24"/>
          <w:szCs w:val="24"/>
        </w:rPr>
        <w:t>УВЕДОМЛЕНИЕ</w:t>
      </w:r>
    </w:p>
    <w:p w14:paraId="369590CC"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о возникновении личной заинтересованности при исполнении</w:t>
      </w:r>
    </w:p>
    <w:p w14:paraId="22E0BCED"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трудовых обязанностей, которая приводит или может привести</w:t>
      </w:r>
    </w:p>
    <w:p w14:paraId="22BC8945"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к конфликту интересов</w:t>
      </w:r>
    </w:p>
    <w:p w14:paraId="35EAE63F" w14:textId="77777777" w:rsidR="002E0E08" w:rsidRPr="00B2543E" w:rsidRDefault="002E0E08" w:rsidP="002E0E08">
      <w:pPr>
        <w:spacing w:after="0" w:line="240" w:lineRule="auto"/>
        <w:jc w:val="both"/>
        <w:rPr>
          <w:rFonts w:ascii="Times New Roman" w:hAnsi="Times New Roman" w:cs="Times New Roman"/>
          <w:sz w:val="24"/>
          <w:szCs w:val="24"/>
        </w:rPr>
      </w:pPr>
    </w:p>
    <w:p w14:paraId="0F8FD1F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14:paraId="1B7774E2"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(нужное подчеркнуть).</w:t>
      </w:r>
    </w:p>
    <w:p w14:paraId="50CBCEC1"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w:t>
      </w:r>
    </w:p>
    <w:p w14:paraId="35C794FC"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44AB5D5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7D28AB9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p>
    <w:p w14:paraId="1C4CC48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481B8FA9"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6463177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48881E9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Предлагаемые меры по предотвращению или урегулированию конфликта интересов:</w:t>
      </w:r>
    </w:p>
    <w:p w14:paraId="290AC2C7"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1CDF150D"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35375583"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________________________________________________________________________.</w:t>
      </w:r>
    </w:p>
    <w:p w14:paraId="26D84880" w14:textId="77777777" w:rsidR="002E0E08" w:rsidRPr="00B2543E" w:rsidRDefault="002E0E08" w:rsidP="002E0E08">
      <w:pPr>
        <w:spacing w:after="0" w:line="240" w:lineRule="auto"/>
        <w:jc w:val="both"/>
        <w:rPr>
          <w:rFonts w:ascii="Times New Roman" w:hAnsi="Times New Roman" w:cs="Times New Roman"/>
          <w:sz w:val="24"/>
          <w:szCs w:val="24"/>
        </w:rPr>
      </w:pPr>
    </w:p>
    <w:p w14:paraId="52621C08" w14:textId="77777777" w:rsidR="002E0E08"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xml:space="preserve">Лицо, направившее сообщение ________________________________ «__» _________ 20__ г.                                                              </w:t>
      </w:r>
      <w:r>
        <w:rPr>
          <w:rFonts w:ascii="Times New Roman" w:hAnsi="Times New Roman" w:cs="Times New Roman"/>
          <w:sz w:val="24"/>
          <w:szCs w:val="24"/>
        </w:rPr>
        <w:t xml:space="preserve">                </w:t>
      </w:r>
    </w:p>
    <w:p w14:paraId="18DA4E54"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(подпись) (расшифровка подписи)</w:t>
      </w:r>
    </w:p>
    <w:p w14:paraId="09FBA3D1" w14:textId="77777777" w:rsidR="002E0E08" w:rsidRPr="00B2543E" w:rsidRDefault="002E0E08" w:rsidP="002E0E08">
      <w:pPr>
        <w:spacing w:after="0" w:line="240" w:lineRule="auto"/>
        <w:jc w:val="both"/>
        <w:rPr>
          <w:rFonts w:ascii="Times New Roman" w:hAnsi="Times New Roman" w:cs="Times New Roman"/>
          <w:sz w:val="24"/>
          <w:szCs w:val="24"/>
        </w:rPr>
      </w:pPr>
    </w:p>
    <w:p w14:paraId="15C83E5A" w14:textId="77777777" w:rsidR="002E0E08" w:rsidRPr="00B2543E" w:rsidRDefault="002E0E08" w:rsidP="002E0E08">
      <w:pPr>
        <w:spacing w:after="0" w:line="240" w:lineRule="auto"/>
        <w:jc w:val="both"/>
        <w:rPr>
          <w:rFonts w:ascii="Times New Roman" w:hAnsi="Times New Roman" w:cs="Times New Roman"/>
          <w:sz w:val="24"/>
          <w:szCs w:val="24"/>
        </w:rPr>
      </w:pPr>
    </w:p>
    <w:p w14:paraId="3E0CC9BA"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Лицо, принявшее</w:t>
      </w:r>
    </w:p>
    <w:p w14:paraId="0BA3C5E8"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сообщение _________________________________________</w:t>
      </w:r>
      <w:proofErr w:type="gramStart"/>
      <w:r w:rsidRPr="00B2543E">
        <w:rPr>
          <w:rFonts w:ascii="Times New Roman" w:hAnsi="Times New Roman" w:cs="Times New Roman"/>
          <w:sz w:val="24"/>
          <w:szCs w:val="24"/>
        </w:rPr>
        <w:t>_  «</w:t>
      </w:r>
      <w:proofErr w:type="gramEnd"/>
      <w:r w:rsidRPr="00B2543E">
        <w:rPr>
          <w:rFonts w:ascii="Times New Roman" w:hAnsi="Times New Roman" w:cs="Times New Roman"/>
          <w:sz w:val="24"/>
          <w:szCs w:val="24"/>
        </w:rPr>
        <w:t>__» _________ 20__ г.</w:t>
      </w:r>
    </w:p>
    <w:p w14:paraId="24EC06E3" w14:textId="77777777" w:rsidR="002E0E08" w:rsidRPr="00B2543E" w:rsidRDefault="002E0E08" w:rsidP="002E0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43E">
        <w:rPr>
          <w:rFonts w:ascii="Times New Roman" w:hAnsi="Times New Roman" w:cs="Times New Roman"/>
          <w:sz w:val="24"/>
          <w:szCs w:val="24"/>
        </w:rPr>
        <w:t>(подпись) (расшифровка подписи)</w:t>
      </w:r>
    </w:p>
    <w:p w14:paraId="0DD0EF63" w14:textId="77777777" w:rsidR="002E0E08" w:rsidRPr="00B2543E" w:rsidRDefault="002E0E08" w:rsidP="002E0E08">
      <w:pPr>
        <w:spacing w:after="0" w:line="240" w:lineRule="auto"/>
        <w:jc w:val="both"/>
        <w:rPr>
          <w:rFonts w:ascii="Times New Roman" w:hAnsi="Times New Roman" w:cs="Times New Roman"/>
          <w:sz w:val="24"/>
          <w:szCs w:val="24"/>
        </w:rPr>
      </w:pPr>
    </w:p>
    <w:p w14:paraId="237C4FEE" w14:textId="77777777" w:rsidR="002E0E08" w:rsidRPr="00B2543E" w:rsidRDefault="002E0E08" w:rsidP="002E0E08">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Регистрационный номер _____________________</w:t>
      </w:r>
    </w:p>
    <w:p w14:paraId="73132251" w14:textId="77777777" w:rsidR="002E0E08" w:rsidRPr="00B2543E" w:rsidRDefault="002E0E08" w:rsidP="002E0E08">
      <w:pPr>
        <w:spacing w:after="0" w:line="240" w:lineRule="auto"/>
        <w:jc w:val="both"/>
        <w:rPr>
          <w:rFonts w:ascii="Times New Roman" w:hAnsi="Times New Roman" w:cs="Times New Roman"/>
          <w:sz w:val="24"/>
          <w:szCs w:val="24"/>
        </w:rPr>
        <w:sectPr w:rsidR="002E0E08" w:rsidRPr="00B2543E" w:rsidSect="00E51769">
          <w:headerReference w:type="default" r:id="rId35"/>
          <w:pgSz w:w="11906" w:h="16838" w:code="9"/>
          <w:pgMar w:top="1134" w:right="567" w:bottom="1134" w:left="1134" w:header="709" w:footer="709" w:gutter="0"/>
          <w:pgNumType w:start="1"/>
          <w:cols w:space="708"/>
          <w:titlePg/>
          <w:docGrid w:linePitch="360"/>
        </w:sectPr>
      </w:pPr>
    </w:p>
    <w:p w14:paraId="40187ADB"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lastRenderedPageBreak/>
        <w:t>Приложение № 2</w:t>
      </w:r>
    </w:p>
    <w:p w14:paraId="062E0019"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к Порядку</w:t>
      </w:r>
    </w:p>
    <w:p w14:paraId="2DC67F12"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уведомления работодателя</w:t>
      </w:r>
    </w:p>
    <w:p w14:paraId="3305B406" w14:textId="77777777" w:rsidR="002E0E08" w:rsidRPr="00B2543E" w:rsidRDefault="002E0E08" w:rsidP="002E0E08">
      <w:pPr>
        <w:spacing w:after="0" w:line="240" w:lineRule="auto"/>
        <w:jc w:val="right"/>
        <w:rPr>
          <w:rFonts w:ascii="Times New Roman" w:hAnsi="Times New Roman" w:cs="Times New Roman"/>
          <w:sz w:val="24"/>
          <w:szCs w:val="24"/>
        </w:rPr>
      </w:pPr>
      <w:r w:rsidRPr="00B2543E">
        <w:rPr>
          <w:rFonts w:ascii="Times New Roman" w:hAnsi="Times New Roman" w:cs="Times New Roman"/>
          <w:sz w:val="24"/>
          <w:szCs w:val="24"/>
        </w:rPr>
        <w:t>о конфликте интересов</w:t>
      </w:r>
    </w:p>
    <w:p w14:paraId="7CD825E3" w14:textId="77777777" w:rsidR="002E0E08" w:rsidRPr="00B2543E" w:rsidRDefault="002E0E08" w:rsidP="002E0E08">
      <w:pPr>
        <w:spacing w:after="0" w:line="240" w:lineRule="auto"/>
        <w:jc w:val="both"/>
        <w:rPr>
          <w:rFonts w:ascii="Times New Roman" w:hAnsi="Times New Roman" w:cs="Times New Roman"/>
          <w:sz w:val="24"/>
          <w:szCs w:val="24"/>
        </w:rPr>
      </w:pPr>
    </w:p>
    <w:p w14:paraId="0B328242" w14:textId="77777777" w:rsidR="002E0E08" w:rsidRPr="00B2543E" w:rsidRDefault="002E0E08" w:rsidP="002E0E08">
      <w:pPr>
        <w:spacing w:after="0" w:line="240" w:lineRule="auto"/>
        <w:jc w:val="both"/>
        <w:rPr>
          <w:rFonts w:ascii="Times New Roman" w:hAnsi="Times New Roman" w:cs="Times New Roman"/>
          <w:sz w:val="24"/>
          <w:szCs w:val="24"/>
        </w:rPr>
      </w:pPr>
      <w:bookmarkStart w:id="10" w:name="P1066"/>
      <w:bookmarkEnd w:id="10"/>
    </w:p>
    <w:p w14:paraId="2BBBDD25"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ЖУРНАЛ РЕГИСТРАЦИИ УВЕДОМЛЕНИЙ</w:t>
      </w:r>
    </w:p>
    <w:p w14:paraId="611F8CA3"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о возникновении личной заинтересованности при исполнении</w:t>
      </w:r>
    </w:p>
    <w:p w14:paraId="12632BE6"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трудовых обязанностей, которая приводит или может привести</w:t>
      </w:r>
    </w:p>
    <w:p w14:paraId="0197D280" w14:textId="77777777" w:rsidR="002E0E08" w:rsidRPr="00B2543E" w:rsidRDefault="002E0E08" w:rsidP="002E0E08">
      <w:pPr>
        <w:spacing w:after="0" w:line="240" w:lineRule="auto"/>
        <w:jc w:val="center"/>
        <w:rPr>
          <w:rFonts w:ascii="Times New Roman" w:hAnsi="Times New Roman" w:cs="Times New Roman"/>
          <w:sz w:val="24"/>
          <w:szCs w:val="24"/>
        </w:rPr>
      </w:pPr>
      <w:r w:rsidRPr="00B2543E">
        <w:rPr>
          <w:rFonts w:ascii="Times New Roman" w:hAnsi="Times New Roman" w:cs="Times New Roman"/>
          <w:sz w:val="24"/>
          <w:szCs w:val="24"/>
        </w:rPr>
        <w:t>к конфликту интересов</w:t>
      </w:r>
    </w:p>
    <w:p w14:paraId="387337F7" w14:textId="77777777" w:rsidR="002E0E08" w:rsidRPr="00B2543E" w:rsidRDefault="002E0E08" w:rsidP="002E0E08">
      <w:pPr>
        <w:spacing w:after="0" w:line="240" w:lineRule="auto"/>
        <w:jc w:val="both"/>
        <w:rPr>
          <w:rFonts w:ascii="Times New Roman" w:hAnsi="Times New Roman" w:cs="Times New Roman"/>
          <w:sz w:val="24"/>
          <w:szCs w:val="24"/>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07"/>
        <w:gridCol w:w="1020"/>
        <w:gridCol w:w="1474"/>
        <w:gridCol w:w="1566"/>
        <w:gridCol w:w="1276"/>
        <w:gridCol w:w="1639"/>
        <w:gridCol w:w="1054"/>
      </w:tblGrid>
      <w:tr w:rsidR="002E0E08" w:rsidRPr="00B2543E" w14:paraId="38AB9A80" w14:textId="77777777" w:rsidTr="004D582C">
        <w:tc>
          <w:tcPr>
            <w:tcW w:w="567" w:type="dxa"/>
          </w:tcPr>
          <w:p w14:paraId="3736D2C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 п/п</w:t>
            </w:r>
          </w:p>
        </w:tc>
        <w:tc>
          <w:tcPr>
            <w:tcW w:w="907" w:type="dxa"/>
          </w:tcPr>
          <w:p w14:paraId="4D41E02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Дата регистрации</w:t>
            </w:r>
          </w:p>
        </w:tc>
        <w:tc>
          <w:tcPr>
            <w:tcW w:w="907" w:type="dxa"/>
          </w:tcPr>
          <w:p w14:paraId="73405423"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Регистрационный номер</w:t>
            </w:r>
          </w:p>
        </w:tc>
        <w:tc>
          <w:tcPr>
            <w:tcW w:w="1020" w:type="dxa"/>
          </w:tcPr>
          <w:p w14:paraId="05E8B01D"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Содержание заинтересованности</w:t>
            </w:r>
          </w:p>
        </w:tc>
        <w:tc>
          <w:tcPr>
            <w:tcW w:w="1474" w:type="dxa"/>
          </w:tcPr>
          <w:p w14:paraId="4AB90381"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Действие, в совершении которого имеется заинтересованность лица</w:t>
            </w:r>
          </w:p>
        </w:tc>
        <w:tc>
          <w:tcPr>
            <w:tcW w:w="1566" w:type="dxa"/>
          </w:tcPr>
          <w:p w14:paraId="36C843D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ФИО, должность лица, направившего уведомление</w:t>
            </w:r>
          </w:p>
        </w:tc>
        <w:tc>
          <w:tcPr>
            <w:tcW w:w="1276" w:type="dxa"/>
          </w:tcPr>
          <w:p w14:paraId="3BDEFF4C"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ФИО, должность лица, принявшего уведомление</w:t>
            </w:r>
          </w:p>
        </w:tc>
        <w:tc>
          <w:tcPr>
            <w:tcW w:w="1639" w:type="dxa"/>
          </w:tcPr>
          <w:p w14:paraId="74F4D3E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Подпись лица, направившего уведомление</w:t>
            </w:r>
          </w:p>
        </w:tc>
        <w:tc>
          <w:tcPr>
            <w:tcW w:w="1054" w:type="dxa"/>
          </w:tcPr>
          <w:p w14:paraId="6F73630B"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Подпись лица, принявшего уведомление</w:t>
            </w:r>
          </w:p>
        </w:tc>
      </w:tr>
      <w:tr w:rsidR="002E0E08" w:rsidRPr="00B2543E" w14:paraId="6208804E" w14:textId="77777777" w:rsidTr="004D582C">
        <w:tc>
          <w:tcPr>
            <w:tcW w:w="567" w:type="dxa"/>
          </w:tcPr>
          <w:p w14:paraId="2A5303EE"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1</w:t>
            </w:r>
          </w:p>
        </w:tc>
        <w:tc>
          <w:tcPr>
            <w:tcW w:w="907" w:type="dxa"/>
          </w:tcPr>
          <w:p w14:paraId="4DCA9CB9"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2</w:t>
            </w:r>
          </w:p>
        </w:tc>
        <w:tc>
          <w:tcPr>
            <w:tcW w:w="907" w:type="dxa"/>
          </w:tcPr>
          <w:p w14:paraId="70EB482F"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3</w:t>
            </w:r>
          </w:p>
        </w:tc>
        <w:tc>
          <w:tcPr>
            <w:tcW w:w="1020" w:type="dxa"/>
          </w:tcPr>
          <w:p w14:paraId="0D3D314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4</w:t>
            </w:r>
          </w:p>
        </w:tc>
        <w:tc>
          <w:tcPr>
            <w:tcW w:w="1474" w:type="dxa"/>
          </w:tcPr>
          <w:p w14:paraId="7F975FF4"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5</w:t>
            </w:r>
          </w:p>
        </w:tc>
        <w:tc>
          <w:tcPr>
            <w:tcW w:w="1566" w:type="dxa"/>
          </w:tcPr>
          <w:p w14:paraId="6D490F92"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6</w:t>
            </w:r>
          </w:p>
        </w:tc>
        <w:tc>
          <w:tcPr>
            <w:tcW w:w="1276" w:type="dxa"/>
          </w:tcPr>
          <w:p w14:paraId="26E73EA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7</w:t>
            </w:r>
          </w:p>
        </w:tc>
        <w:tc>
          <w:tcPr>
            <w:tcW w:w="1639" w:type="dxa"/>
          </w:tcPr>
          <w:p w14:paraId="105BC585"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8</w:t>
            </w:r>
          </w:p>
        </w:tc>
        <w:tc>
          <w:tcPr>
            <w:tcW w:w="1054" w:type="dxa"/>
          </w:tcPr>
          <w:p w14:paraId="2BB536EA" w14:textId="77777777" w:rsidR="002E0E08" w:rsidRPr="00B2543E" w:rsidRDefault="002E0E08" w:rsidP="004D582C">
            <w:pPr>
              <w:spacing w:after="0" w:line="240" w:lineRule="auto"/>
              <w:jc w:val="both"/>
              <w:rPr>
                <w:rFonts w:ascii="Times New Roman" w:hAnsi="Times New Roman" w:cs="Times New Roman"/>
                <w:sz w:val="24"/>
                <w:szCs w:val="24"/>
              </w:rPr>
            </w:pPr>
            <w:r w:rsidRPr="00B2543E">
              <w:rPr>
                <w:rFonts w:ascii="Times New Roman" w:hAnsi="Times New Roman" w:cs="Times New Roman"/>
                <w:sz w:val="24"/>
                <w:szCs w:val="24"/>
              </w:rPr>
              <w:t>9</w:t>
            </w:r>
          </w:p>
        </w:tc>
      </w:tr>
      <w:tr w:rsidR="002E0E08" w:rsidRPr="00B2543E" w14:paraId="62137110" w14:textId="77777777" w:rsidTr="004D582C">
        <w:tc>
          <w:tcPr>
            <w:tcW w:w="567" w:type="dxa"/>
          </w:tcPr>
          <w:p w14:paraId="7B2F0D3E"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571C0CB7"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6A20B8CC"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20" w:type="dxa"/>
          </w:tcPr>
          <w:p w14:paraId="045E4EAB"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474" w:type="dxa"/>
          </w:tcPr>
          <w:p w14:paraId="30FCA075"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566" w:type="dxa"/>
          </w:tcPr>
          <w:p w14:paraId="66A47408"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276" w:type="dxa"/>
          </w:tcPr>
          <w:p w14:paraId="4E043457"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639" w:type="dxa"/>
          </w:tcPr>
          <w:p w14:paraId="1258DADB"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54" w:type="dxa"/>
          </w:tcPr>
          <w:p w14:paraId="75D0B096"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209D915E" w14:textId="77777777" w:rsidTr="004D582C">
        <w:tc>
          <w:tcPr>
            <w:tcW w:w="567" w:type="dxa"/>
          </w:tcPr>
          <w:p w14:paraId="1EE55558"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5F07E556"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4CF60250"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20" w:type="dxa"/>
          </w:tcPr>
          <w:p w14:paraId="14C38A63"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474" w:type="dxa"/>
          </w:tcPr>
          <w:p w14:paraId="2CA0AAD8"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566" w:type="dxa"/>
          </w:tcPr>
          <w:p w14:paraId="2AC6E0C2"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276" w:type="dxa"/>
          </w:tcPr>
          <w:p w14:paraId="2AA94679"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639" w:type="dxa"/>
          </w:tcPr>
          <w:p w14:paraId="3B015B30"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54" w:type="dxa"/>
          </w:tcPr>
          <w:p w14:paraId="3E140200" w14:textId="77777777" w:rsidR="002E0E08" w:rsidRPr="00B2543E" w:rsidRDefault="002E0E08" w:rsidP="004D582C">
            <w:pPr>
              <w:spacing w:after="0" w:line="240" w:lineRule="auto"/>
              <w:jc w:val="both"/>
              <w:rPr>
                <w:rFonts w:ascii="Times New Roman" w:hAnsi="Times New Roman" w:cs="Times New Roman"/>
                <w:sz w:val="24"/>
                <w:szCs w:val="24"/>
              </w:rPr>
            </w:pPr>
          </w:p>
        </w:tc>
      </w:tr>
      <w:tr w:rsidR="002E0E08" w:rsidRPr="00B2543E" w14:paraId="3BA389D1" w14:textId="77777777" w:rsidTr="004D582C">
        <w:tc>
          <w:tcPr>
            <w:tcW w:w="567" w:type="dxa"/>
          </w:tcPr>
          <w:p w14:paraId="57DE950B"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1108B54B"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907" w:type="dxa"/>
          </w:tcPr>
          <w:p w14:paraId="161FC01C"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20" w:type="dxa"/>
          </w:tcPr>
          <w:p w14:paraId="5B19BF0C"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474" w:type="dxa"/>
          </w:tcPr>
          <w:p w14:paraId="05C31724"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566" w:type="dxa"/>
          </w:tcPr>
          <w:p w14:paraId="285B6325"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276" w:type="dxa"/>
          </w:tcPr>
          <w:p w14:paraId="54F75C94"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639" w:type="dxa"/>
          </w:tcPr>
          <w:p w14:paraId="30A78750" w14:textId="77777777" w:rsidR="002E0E08" w:rsidRPr="00B2543E" w:rsidRDefault="002E0E08" w:rsidP="004D582C">
            <w:pPr>
              <w:spacing w:after="0" w:line="240" w:lineRule="auto"/>
              <w:jc w:val="both"/>
              <w:rPr>
                <w:rFonts w:ascii="Times New Roman" w:hAnsi="Times New Roman" w:cs="Times New Roman"/>
                <w:sz w:val="24"/>
                <w:szCs w:val="24"/>
              </w:rPr>
            </w:pPr>
          </w:p>
        </w:tc>
        <w:tc>
          <w:tcPr>
            <w:tcW w:w="1054" w:type="dxa"/>
          </w:tcPr>
          <w:p w14:paraId="25FED0F8" w14:textId="77777777" w:rsidR="002E0E08" w:rsidRPr="00B2543E" w:rsidRDefault="002E0E08" w:rsidP="004D582C">
            <w:pPr>
              <w:spacing w:after="0" w:line="240" w:lineRule="auto"/>
              <w:jc w:val="both"/>
              <w:rPr>
                <w:rFonts w:ascii="Times New Roman" w:hAnsi="Times New Roman" w:cs="Times New Roman"/>
                <w:sz w:val="24"/>
                <w:szCs w:val="24"/>
              </w:rPr>
            </w:pPr>
          </w:p>
        </w:tc>
      </w:tr>
    </w:tbl>
    <w:p w14:paraId="353AE1A8" w14:textId="0BEAFAF5" w:rsidR="008E004B" w:rsidRDefault="008E004B" w:rsidP="008E004B">
      <w:pPr>
        <w:rPr>
          <w:rFonts w:ascii="Times New Roman" w:hAnsi="Times New Roman"/>
        </w:rPr>
      </w:pPr>
    </w:p>
    <w:p w14:paraId="01657FC8" w14:textId="77777777" w:rsidR="008E004B" w:rsidRPr="00E060C3" w:rsidRDefault="008E004B" w:rsidP="008E004B">
      <w:pPr>
        <w:tabs>
          <w:tab w:val="left" w:pos="4297"/>
        </w:tabs>
        <w:spacing w:after="275" w:line="274" w:lineRule="exact"/>
        <w:ind w:left="20" w:right="-2" w:firstLine="660"/>
        <w:rPr>
          <w:rFonts w:ascii="Times New Roman" w:eastAsia="Arial Unicode MS" w:hAnsi="Times New Roman"/>
          <w:sz w:val="23"/>
          <w:szCs w:val="23"/>
        </w:rPr>
      </w:pPr>
    </w:p>
    <w:p w14:paraId="74C257AB" w14:textId="77777777" w:rsidR="002E0E08" w:rsidRDefault="002E0E08">
      <w:pPr>
        <w:spacing w:after="160" w:line="259" w:lineRule="auto"/>
      </w:pPr>
      <w:r>
        <w:br w:type="page"/>
      </w:r>
    </w:p>
    <w:p w14:paraId="17189163" w14:textId="136A6C1D"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noProof/>
          <w:sz w:val="32"/>
          <w:szCs w:val="32"/>
        </w:rPr>
        <w:lastRenderedPageBreak/>
        <w:drawing>
          <wp:inline distT="0" distB="0" distL="0" distR="0" wp14:anchorId="055AD70C" wp14:editId="08F8A2DB">
            <wp:extent cx="695325" cy="904875"/>
            <wp:effectExtent l="0" t="0" r="9525" b="9525"/>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48E3265" w14:textId="77777777" w:rsidR="002E0E08" w:rsidRPr="002E0E08" w:rsidRDefault="002E0E08" w:rsidP="002E0E08">
      <w:pPr>
        <w:spacing w:after="0" w:line="240" w:lineRule="auto"/>
        <w:jc w:val="center"/>
        <w:rPr>
          <w:rFonts w:ascii="Times New Roman" w:hAnsi="Times New Roman" w:cs="Times New Roman"/>
          <w:b/>
          <w:sz w:val="36"/>
          <w:szCs w:val="36"/>
        </w:rPr>
      </w:pPr>
      <w:r w:rsidRPr="002E0E08">
        <w:rPr>
          <w:rFonts w:ascii="Times New Roman" w:hAnsi="Times New Roman" w:cs="Times New Roman"/>
          <w:b/>
          <w:sz w:val="36"/>
          <w:szCs w:val="36"/>
        </w:rPr>
        <w:t>АДМИНИСТРАЦИЯ ГОРОДСКОГО ОКРУГА ТЕЙКОВО ИВАНОВСКОЙ ОБЛАСТИ</w:t>
      </w:r>
    </w:p>
    <w:p w14:paraId="7E3025B4" w14:textId="77777777" w:rsidR="002E0E08" w:rsidRPr="002E0E08" w:rsidRDefault="002E0E08" w:rsidP="002E0E08">
      <w:pPr>
        <w:spacing w:after="0" w:line="240" w:lineRule="auto"/>
        <w:jc w:val="center"/>
        <w:rPr>
          <w:rFonts w:ascii="Times New Roman" w:hAnsi="Times New Roman" w:cs="Times New Roman"/>
          <w:b/>
          <w:sz w:val="36"/>
          <w:szCs w:val="36"/>
        </w:rPr>
      </w:pPr>
      <w:r w:rsidRPr="002E0E08">
        <w:rPr>
          <w:rFonts w:ascii="Times New Roman" w:hAnsi="Times New Roman" w:cs="Times New Roman"/>
          <w:b/>
          <w:sz w:val="36"/>
          <w:szCs w:val="36"/>
        </w:rPr>
        <w:t>________________________________________________________</w:t>
      </w:r>
    </w:p>
    <w:p w14:paraId="18236281" w14:textId="77777777" w:rsidR="002E0E08" w:rsidRPr="002E0E08" w:rsidRDefault="002E0E08" w:rsidP="002E0E08">
      <w:pPr>
        <w:spacing w:after="0" w:line="240" w:lineRule="auto"/>
        <w:jc w:val="center"/>
        <w:rPr>
          <w:rFonts w:ascii="Times New Roman" w:hAnsi="Times New Roman" w:cs="Times New Roman"/>
          <w:b/>
          <w:sz w:val="36"/>
          <w:szCs w:val="36"/>
        </w:rPr>
      </w:pPr>
    </w:p>
    <w:p w14:paraId="2086A8EF" w14:textId="77777777" w:rsidR="002E0E08" w:rsidRPr="002E0E08" w:rsidRDefault="002E0E08" w:rsidP="002E0E08">
      <w:pPr>
        <w:spacing w:after="0" w:line="240" w:lineRule="auto"/>
        <w:jc w:val="center"/>
        <w:rPr>
          <w:rFonts w:ascii="Times New Roman" w:hAnsi="Times New Roman" w:cs="Times New Roman"/>
          <w:b/>
          <w:sz w:val="36"/>
          <w:szCs w:val="36"/>
        </w:rPr>
      </w:pPr>
      <w:r w:rsidRPr="002E0E08">
        <w:rPr>
          <w:rFonts w:ascii="Times New Roman" w:hAnsi="Times New Roman" w:cs="Times New Roman"/>
          <w:b/>
          <w:sz w:val="36"/>
          <w:szCs w:val="36"/>
        </w:rPr>
        <w:t xml:space="preserve">П О С Т А Н О В Л Е Н И Е </w:t>
      </w:r>
    </w:p>
    <w:p w14:paraId="690BA9E5"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p>
    <w:p w14:paraId="7F81A48F"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r w:rsidRPr="002E0E08">
        <w:rPr>
          <w:rFonts w:ascii="Times New Roman" w:hAnsi="Times New Roman" w:cs="Times New Roman"/>
          <w:bCs/>
          <w:sz w:val="28"/>
          <w:szCs w:val="28"/>
        </w:rPr>
        <w:t>от 28.06.2023 № 404</w:t>
      </w:r>
    </w:p>
    <w:p w14:paraId="2B92F125" w14:textId="77777777" w:rsidR="002E0E08" w:rsidRPr="002E0E08" w:rsidRDefault="002E0E08" w:rsidP="002E0E08">
      <w:pPr>
        <w:spacing w:after="0" w:line="240" w:lineRule="auto"/>
        <w:jc w:val="center"/>
        <w:rPr>
          <w:rFonts w:ascii="Times New Roman" w:hAnsi="Times New Roman" w:cs="Times New Roman"/>
          <w:bCs/>
          <w:sz w:val="28"/>
          <w:szCs w:val="28"/>
        </w:rPr>
      </w:pPr>
    </w:p>
    <w:p w14:paraId="3F39E132" w14:textId="77777777" w:rsidR="002E0E08" w:rsidRPr="002E0E08" w:rsidRDefault="002E0E08" w:rsidP="002E0E08">
      <w:pPr>
        <w:spacing w:after="0" w:line="240" w:lineRule="auto"/>
        <w:jc w:val="center"/>
        <w:rPr>
          <w:rFonts w:ascii="Times New Roman" w:hAnsi="Times New Roman" w:cs="Times New Roman"/>
          <w:bCs/>
          <w:sz w:val="28"/>
          <w:szCs w:val="28"/>
        </w:rPr>
      </w:pPr>
      <w:r w:rsidRPr="002E0E08">
        <w:rPr>
          <w:rFonts w:ascii="Times New Roman" w:hAnsi="Times New Roman" w:cs="Times New Roman"/>
          <w:bCs/>
          <w:sz w:val="28"/>
          <w:szCs w:val="28"/>
        </w:rPr>
        <w:t>г. Тейково</w:t>
      </w:r>
    </w:p>
    <w:p w14:paraId="2A812351" w14:textId="77777777" w:rsidR="002E0E08" w:rsidRPr="002E0E08" w:rsidRDefault="002E0E08" w:rsidP="002E0E08">
      <w:pPr>
        <w:suppressAutoHyphens/>
        <w:spacing w:after="0" w:line="240" w:lineRule="auto"/>
        <w:ind w:right="141"/>
        <w:rPr>
          <w:rFonts w:ascii="Times New Roman" w:hAnsi="Times New Roman" w:cs="Times New Roman"/>
          <w:bCs/>
          <w:sz w:val="32"/>
          <w:szCs w:val="32"/>
        </w:rPr>
      </w:pPr>
    </w:p>
    <w:p w14:paraId="3734A056" w14:textId="46921C63" w:rsidR="002E0E08" w:rsidRPr="00D60713" w:rsidRDefault="002E0E08" w:rsidP="002E0E08">
      <w:pPr>
        <w:pStyle w:val="a5"/>
        <w:suppressAutoHyphens/>
        <w:jc w:val="center"/>
        <w:rPr>
          <w:b/>
          <w:szCs w:val="28"/>
        </w:rPr>
      </w:pPr>
      <w:r w:rsidRPr="00D60713">
        <w:rPr>
          <w:b/>
          <w:szCs w:val="28"/>
        </w:rPr>
        <w:t xml:space="preserve">О внесении изменений в постановление администрации городского округа Тейково Ивановской области от 18.11.2022 № </w:t>
      </w:r>
      <w:proofErr w:type="gramStart"/>
      <w:r w:rsidRPr="00D60713">
        <w:rPr>
          <w:b/>
          <w:szCs w:val="28"/>
        </w:rPr>
        <w:t>568  «</w:t>
      </w:r>
      <w:proofErr w:type="gramEnd"/>
      <w:r w:rsidRPr="00D60713">
        <w:rPr>
          <w:b/>
          <w:szCs w:val="28"/>
        </w:rPr>
        <w:t>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78F7C8C6" w14:textId="77777777" w:rsidR="002E0E08" w:rsidRPr="002E0E08" w:rsidRDefault="002E0E08" w:rsidP="002E0E08">
      <w:pPr>
        <w:suppressAutoHyphens/>
        <w:spacing w:after="0" w:line="240" w:lineRule="auto"/>
        <w:ind w:firstLine="709"/>
        <w:jc w:val="center"/>
        <w:rPr>
          <w:rFonts w:ascii="Times New Roman" w:hAnsi="Times New Roman" w:cs="Times New Roman"/>
          <w:bCs/>
          <w:noProof/>
          <w:sz w:val="28"/>
          <w:szCs w:val="32"/>
        </w:rPr>
      </w:pPr>
    </w:p>
    <w:p w14:paraId="54DE4359" w14:textId="77777777" w:rsidR="002E0E08" w:rsidRPr="002E0E08" w:rsidRDefault="002E0E08" w:rsidP="002E0E08">
      <w:pPr>
        <w:spacing w:after="0" w:line="240" w:lineRule="auto"/>
        <w:ind w:firstLine="709"/>
        <w:jc w:val="both"/>
        <w:rPr>
          <w:rFonts w:ascii="Times New Roman" w:hAnsi="Times New Roman" w:cs="Times New Roman"/>
          <w:bCs/>
          <w:color w:val="000000"/>
          <w:sz w:val="28"/>
          <w:szCs w:val="28"/>
          <w:shd w:val="clear" w:color="auto" w:fill="FFFFFF"/>
        </w:rPr>
      </w:pPr>
      <w:r w:rsidRPr="002E0E08">
        <w:rPr>
          <w:rFonts w:ascii="Times New Roman" w:hAnsi="Times New Roman" w:cs="Times New Roman"/>
          <w:bCs/>
          <w:sz w:val="28"/>
          <w:szCs w:val="28"/>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Ивановской области от 20.06.2023 № 47 «О внесении изменений в решение городской Думы городского округа Тейково 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6DCA8B11" w14:textId="77777777" w:rsidR="002E0E08" w:rsidRPr="002E0E08" w:rsidRDefault="002E0E08" w:rsidP="002E0E08">
      <w:pPr>
        <w:suppressAutoHyphens/>
        <w:spacing w:after="0" w:line="240" w:lineRule="auto"/>
        <w:ind w:firstLine="708"/>
        <w:jc w:val="both"/>
        <w:rPr>
          <w:rFonts w:ascii="Times New Roman" w:hAnsi="Times New Roman" w:cs="Times New Roman"/>
          <w:bCs/>
          <w:sz w:val="28"/>
          <w:szCs w:val="28"/>
        </w:rPr>
      </w:pPr>
    </w:p>
    <w:p w14:paraId="0E45EDEF" w14:textId="77777777" w:rsidR="002E0E08" w:rsidRPr="002E0E08" w:rsidRDefault="002E0E08" w:rsidP="002E0E08">
      <w:pPr>
        <w:suppressAutoHyphens/>
        <w:spacing w:after="0" w:line="240" w:lineRule="auto"/>
        <w:ind w:right="141" w:firstLine="708"/>
        <w:jc w:val="center"/>
        <w:rPr>
          <w:rFonts w:ascii="Times New Roman" w:hAnsi="Times New Roman" w:cs="Times New Roman"/>
          <w:bCs/>
          <w:sz w:val="28"/>
          <w:szCs w:val="28"/>
        </w:rPr>
      </w:pPr>
      <w:r w:rsidRPr="002E0E08">
        <w:rPr>
          <w:rFonts w:ascii="Times New Roman" w:hAnsi="Times New Roman" w:cs="Times New Roman"/>
          <w:bCs/>
          <w:sz w:val="28"/>
          <w:szCs w:val="28"/>
        </w:rPr>
        <w:t>П О С Т А Н О В Л Я ЕТ:</w:t>
      </w:r>
    </w:p>
    <w:p w14:paraId="2BC5ACE3" w14:textId="77777777" w:rsidR="002E0E08" w:rsidRPr="002E0E08" w:rsidRDefault="002E0E08" w:rsidP="002E0E08">
      <w:pPr>
        <w:suppressAutoHyphens/>
        <w:spacing w:after="0" w:line="240" w:lineRule="auto"/>
        <w:ind w:right="141" w:firstLine="708"/>
        <w:jc w:val="center"/>
        <w:rPr>
          <w:rFonts w:ascii="Times New Roman" w:hAnsi="Times New Roman" w:cs="Times New Roman"/>
          <w:bCs/>
          <w:sz w:val="28"/>
          <w:szCs w:val="28"/>
        </w:rPr>
      </w:pPr>
    </w:p>
    <w:p w14:paraId="598649BE" w14:textId="77777777" w:rsidR="002E0E08" w:rsidRPr="002E0E08" w:rsidRDefault="002E0E08" w:rsidP="002E0E08">
      <w:pPr>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 следующие изменения:</w:t>
      </w:r>
    </w:p>
    <w:p w14:paraId="0FC7F098" w14:textId="77777777" w:rsidR="002E0E08" w:rsidRPr="002E0E08" w:rsidRDefault="002E0E08" w:rsidP="002E0E08">
      <w:pPr>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в приложении к постановлению:</w:t>
      </w:r>
    </w:p>
    <w:p w14:paraId="0465A049" w14:textId="77777777" w:rsidR="002E0E08" w:rsidRPr="002E0E08" w:rsidRDefault="002E0E08" w:rsidP="002E0E08">
      <w:pPr>
        <w:spacing w:after="0" w:line="240" w:lineRule="auto"/>
        <w:ind w:right="-1" w:firstLine="708"/>
        <w:jc w:val="both"/>
        <w:rPr>
          <w:rFonts w:ascii="Times New Roman" w:hAnsi="Times New Roman" w:cs="Times New Roman"/>
          <w:bCs/>
          <w:sz w:val="28"/>
          <w:szCs w:val="28"/>
        </w:rPr>
      </w:pPr>
      <w:r w:rsidRPr="002E0E08">
        <w:rPr>
          <w:rFonts w:ascii="Times New Roman" w:hAnsi="Times New Roman" w:cs="Times New Roman"/>
          <w:bCs/>
          <w:sz w:val="28"/>
          <w:szCs w:val="28"/>
        </w:rPr>
        <w:t xml:space="preserve">1.1. Раздел 1 «Паспорт муниципальной программы городского округа Тейково Ивановской области </w:t>
      </w:r>
      <w:r w:rsidRPr="002E0E08">
        <w:rPr>
          <w:rFonts w:ascii="Times New Roman" w:hAnsi="Times New Roman" w:cs="Times New Roman"/>
          <w:bCs/>
          <w:sz w:val="28"/>
          <w:szCs w:val="28"/>
          <w:lang w:eastAsia="x-none"/>
        </w:rPr>
        <w:t xml:space="preserve">«Культура городского округа Тейково Ивановской </w:t>
      </w:r>
      <w:proofErr w:type="gramStart"/>
      <w:r w:rsidRPr="002E0E08">
        <w:rPr>
          <w:rFonts w:ascii="Times New Roman" w:hAnsi="Times New Roman" w:cs="Times New Roman"/>
          <w:bCs/>
          <w:sz w:val="28"/>
          <w:szCs w:val="28"/>
          <w:lang w:eastAsia="x-none"/>
        </w:rPr>
        <w:t xml:space="preserve">области» </w:t>
      </w:r>
      <w:r w:rsidRPr="002E0E08">
        <w:rPr>
          <w:rFonts w:ascii="Times New Roman" w:hAnsi="Times New Roman" w:cs="Times New Roman"/>
          <w:bCs/>
          <w:sz w:val="28"/>
          <w:szCs w:val="28"/>
        </w:rPr>
        <w:t xml:space="preserve"> изложить</w:t>
      </w:r>
      <w:proofErr w:type="gramEnd"/>
      <w:r w:rsidRPr="002E0E08">
        <w:rPr>
          <w:rFonts w:ascii="Times New Roman" w:hAnsi="Times New Roman" w:cs="Times New Roman"/>
          <w:bCs/>
          <w:sz w:val="28"/>
          <w:szCs w:val="28"/>
        </w:rPr>
        <w:t xml:space="preserve"> в новой редакции согласно приложению 1 к постановлению;</w:t>
      </w:r>
    </w:p>
    <w:p w14:paraId="49C2B250"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1.2. Раздел 4 «Ресурсное обеспечение муниципальной программы» изложить в новой редакции согласно приложению 2 к настоящему постановлению;</w:t>
      </w:r>
    </w:p>
    <w:p w14:paraId="4D3F7DD4" w14:textId="77777777" w:rsidR="002E0E08" w:rsidRPr="002E0E08" w:rsidRDefault="002E0E08" w:rsidP="002E0E08">
      <w:pPr>
        <w:suppressAutoHyphens/>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lastRenderedPageBreak/>
        <w:t xml:space="preserve">1.3. </w:t>
      </w:r>
      <w:r w:rsidRPr="002E0E08">
        <w:rPr>
          <w:rFonts w:ascii="Times New Roman" w:eastAsia="Calibri" w:hAnsi="Times New Roman" w:cs="Times New Roman"/>
          <w:bCs/>
          <w:sz w:val="28"/>
          <w:szCs w:val="28"/>
        </w:rPr>
        <w:t xml:space="preserve">В Приложении № 1 к муниципальной программе Подпрограмма </w:t>
      </w:r>
      <w:r w:rsidRPr="002E0E08">
        <w:rPr>
          <w:rFonts w:ascii="Times New Roman" w:hAnsi="Times New Roman" w:cs="Times New Roman"/>
          <w:bCs/>
          <w:sz w:val="28"/>
          <w:szCs w:val="28"/>
        </w:rPr>
        <w:t xml:space="preserve">«Организация культурного досуга в коллективах самодеятельного народного творчества»: </w:t>
      </w:r>
    </w:p>
    <w:p w14:paraId="17CB14E5" w14:textId="77777777" w:rsidR="002E0E08" w:rsidRPr="002E0E08" w:rsidRDefault="002E0E08" w:rsidP="002E0E08">
      <w:pPr>
        <w:keepNext/>
        <w:spacing w:after="0" w:line="240" w:lineRule="auto"/>
        <w:ind w:firstLine="709"/>
        <w:jc w:val="both"/>
        <w:rPr>
          <w:rFonts w:ascii="Times New Roman" w:eastAsia="Calibri" w:hAnsi="Times New Roman" w:cs="Times New Roman"/>
          <w:bCs/>
          <w:sz w:val="28"/>
          <w:szCs w:val="28"/>
        </w:rPr>
      </w:pPr>
      <w:r w:rsidRPr="002E0E08">
        <w:rPr>
          <w:rFonts w:ascii="Times New Roman" w:hAnsi="Times New Roman" w:cs="Times New Roman"/>
          <w:bCs/>
          <w:sz w:val="28"/>
          <w:szCs w:val="28"/>
        </w:rPr>
        <w:t>1.3.1.</w:t>
      </w:r>
      <w:r w:rsidRPr="002E0E08">
        <w:rPr>
          <w:rFonts w:ascii="Times New Roman" w:eastAsia="Calibri" w:hAnsi="Times New Roman" w:cs="Times New Roman"/>
          <w:bCs/>
        </w:rPr>
        <w:t xml:space="preserve"> </w:t>
      </w:r>
      <w:r w:rsidRPr="002E0E08">
        <w:rPr>
          <w:rFonts w:ascii="Times New Roman" w:eastAsia="Calibri" w:hAnsi="Times New Roman" w:cs="Times New Roman"/>
          <w:bCs/>
          <w:sz w:val="28"/>
          <w:szCs w:val="28"/>
        </w:rPr>
        <w:t xml:space="preserve">Раздел 1 «Паспорт подпрограммы» изложить в новой редакции согласно </w:t>
      </w:r>
      <w:proofErr w:type="gramStart"/>
      <w:r w:rsidRPr="002E0E08">
        <w:rPr>
          <w:rFonts w:ascii="Times New Roman" w:eastAsia="Calibri" w:hAnsi="Times New Roman" w:cs="Times New Roman"/>
          <w:bCs/>
          <w:sz w:val="28"/>
          <w:szCs w:val="28"/>
        </w:rPr>
        <w:t>приложению  3</w:t>
      </w:r>
      <w:proofErr w:type="gramEnd"/>
      <w:r w:rsidRPr="002E0E08">
        <w:rPr>
          <w:rFonts w:ascii="Times New Roman" w:eastAsia="Calibri" w:hAnsi="Times New Roman" w:cs="Times New Roman"/>
          <w:bCs/>
          <w:sz w:val="28"/>
          <w:szCs w:val="28"/>
        </w:rPr>
        <w:t xml:space="preserve"> к постановлению;</w:t>
      </w:r>
    </w:p>
    <w:p w14:paraId="64ED57BA" w14:textId="77777777" w:rsidR="002E0E08" w:rsidRPr="002E0E08" w:rsidRDefault="002E0E08" w:rsidP="002E0E08">
      <w:pPr>
        <w:spacing w:after="0" w:line="240" w:lineRule="auto"/>
        <w:ind w:firstLine="709"/>
        <w:contextualSpacing/>
        <w:jc w:val="both"/>
        <w:rPr>
          <w:rFonts w:ascii="Times New Roman" w:eastAsia="Calibri" w:hAnsi="Times New Roman" w:cs="Times New Roman"/>
          <w:bCs/>
          <w:sz w:val="28"/>
          <w:szCs w:val="28"/>
        </w:rPr>
      </w:pPr>
      <w:r w:rsidRPr="002E0E08">
        <w:rPr>
          <w:rFonts w:ascii="Times New Roman" w:eastAsia="Calibri" w:hAnsi="Times New Roman" w:cs="Times New Roman"/>
          <w:bCs/>
          <w:sz w:val="28"/>
          <w:szCs w:val="28"/>
        </w:rPr>
        <w:t>1.3.2. Раздел 5</w:t>
      </w:r>
      <w:r w:rsidRPr="002E0E08">
        <w:rPr>
          <w:rFonts w:ascii="Times New Roman" w:eastAsia="Calibri" w:hAnsi="Times New Roman" w:cs="Times New Roman"/>
          <w:bCs/>
          <w:color w:val="000000"/>
          <w:sz w:val="28"/>
          <w:szCs w:val="28"/>
        </w:rPr>
        <w:t xml:space="preserve"> «Ресурсное обеспечение мероприятий подпрограммы» </w:t>
      </w:r>
      <w:r w:rsidRPr="002E0E08">
        <w:rPr>
          <w:rFonts w:ascii="Times New Roman" w:eastAsia="Calibri" w:hAnsi="Times New Roman" w:cs="Times New Roman"/>
          <w:bCs/>
          <w:sz w:val="28"/>
          <w:szCs w:val="28"/>
        </w:rPr>
        <w:t>изложить в новой редакции согласно приложению 4 к постановлению;</w:t>
      </w:r>
    </w:p>
    <w:p w14:paraId="004B5FCD" w14:textId="77777777" w:rsidR="002E0E08" w:rsidRPr="002E0E08" w:rsidRDefault="002E0E08" w:rsidP="002E0E08">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eastAsia="Calibri" w:hAnsi="Times New Roman" w:cs="Times New Roman"/>
          <w:bCs/>
          <w:sz w:val="28"/>
          <w:szCs w:val="28"/>
        </w:rPr>
        <w:t xml:space="preserve">1.4. В Приложении № 4 к муниципальной программе Подпрограмма </w:t>
      </w:r>
      <w:r w:rsidRPr="002E0E08">
        <w:rPr>
          <w:rFonts w:ascii="Times New Roman" w:hAnsi="Times New Roman" w:cs="Times New Roman"/>
          <w:bCs/>
          <w:sz w:val="28"/>
          <w:szCs w:val="28"/>
        </w:rPr>
        <w:t>«Организация культурно-массовых мероприятий в городском округе Тейково Ивановской области»:</w:t>
      </w:r>
    </w:p>
    <w:p w14:paraId="66A6FE28" w14:textId="77777777" w:rsidR="002E0E08" w:rsidRPr="002E0E08" w:rsidRDefault="002E0E08" w:rsidP="002E0E08">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 xml:space="preserve">1.4.1. </w:t>
      </w:r>
      <w:r w:rsidRPr="002E0E08">
        <w:rPr>
          <w:rFonts w:ascii="Times New Roman" w:eastAsia="Calibri" w:hAnsi="Times New Roman" w:cs="Times New Roman"/>
          <w:bCs/>
          <w:sz w:val="28"/>
          <w:szCs w:val="28"/>
        </w:rPr>
        <w:t>Раздел 1 «Паспорт подпрограммы» изложить в новой редакции согласно приложению 5 к постановлению;</w:t>
      </w:r>
    </w:p>
    <w:p w14:paraId="2F7137B3" w14:textId="77777777" w:rsidR="002E0E08" w:rsidRPr="002E0E08" w:rsidRDefault="002E0E08" w:rsidP="002E0E08">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2E0E08">
        <w:rPr>
          <w:rFonts w:ascii="Times New Roman" w:eastAsia="Calibri" w:hAnsi="Times New Roman" w:cs="Times New Roman"/>
          <w:bCs/>
          <w:sz w:val="28"/>
          <w:szCs w:val="28"/>
        </w:rPr>
        <w:t>1.4.2. Раздел 5</w:t>
      </w:r>
      <w:r w:rsidRPr="002E0E08">
        <w:rPr>
          <w:rFonts w:ascii="Times New Roman" w:eastAsia="Calibri" w:hAnsi="Times New Roman" w:cs="Times New Roman"/>
          <w:bCs/>
          <w:color w:val="000000"/>
          <w:sz w:val="28"/>
          <w:szCs w:val="28"/>
        </w:rPr>
        <w:t xml:space="preserve"> «Ресурсное обеспечение мероприятий подпрограммы» </w:t>
      </w:r>
      <w:r w:rsidRPr="002E0E08">
        <w:rPr>
          <w:rFonts w:ascii="Times New Roman" w:eastAsia="Calibri" w:hAnsi="Times New Roman" w:cs="Times New Roman"/>
          <w:bCs/>
          <w:sz w:val="28"/>
          <w:szCs w:val="28"/>
        </w:rPr>
        <w:t>изложить в новой редакции согласно приложению 6 к постановлению;</w:t>
      </w:r>
    </w:p>
    <w:p w14:paraId="257296DC" w14:textId="77777777" w:rsidR="002E0E08" w:rsidRPr="002E0E08" w:rsidRDefault="002E0E08" w:rsidP="002E0E08">
      <w:pPr>
        <w:keepNext/>
        <w:spacing w:after="0" w:line="240" w:lineRule="auto"/>
        <w:ind w:firstLine="709"/>
        <w:jc w:val="both"/>
        <w:rPr>
          <w:rFonts w:ascii="Times New Roman" w:hAnsi="Times New Roman" w:cs="Times New Roman"/>
          <w:bCs/>
          <w:sz w:val="28"/>
        </w:rPr>
      </w:pPr>
      <w:r w:rsidRPr="002E0E08">
        <w:rPr>
          <w:rFonts w:ascii="Times New Roman" w:eastAsia="Calibri" w:hAnsi="Times New Roman" w:cs="Times New Roman"/>
          <w:bCs/>
          <w:sz w:val="28"/>
          <w:szCs w:val="28"/>
        </w:rPr>
        <w:t>1.5. В Приложении № 6 к муниципальной программе Подпрограмма «</w:t>
      </w:r>
      <w:r w:rsidRPr="002E0E08">
        <w:rPr>
          <w:rFonts w:ascii="Times New Roman" w:hAnsi="Times New Roman" w:cs="Times New Roman"/>
          <w:bCs/>
          <w:sz w:val="28"/>
        </w:rPr>
        <w:t>Дополнительное образование детей в сфере культуры и искусства»:</w:t>
      </w:r>
    </w:p>
    <w:p w14:paraId="38123EAE" w14:textId="77777777" w:rsidR="002E0E08" w:rsidRPr="002E0E08" w:rsidRDefault="002E0E08" w:rsidP="002E0E08">
      <w:pPr>
        <w:keepNext/>
        <w:spacing w:after="0" w:line="240" w:lineRule="auto"/>
        <w:ind w:firstLine="709"/>
        <w:jc w:val="both"/>
        <w:rPr>
          <w:rFonts w:ascii="Times New Roman" w:eastAsia="Calibri" w:hAnsi="Times New Roman" w:cs="Times New Roman"/>
          <w:bCs/>
          <w:sz w:val="28"/>
          <w:szCs w:val="28"/>
        </w:rPr>
      </w:pPr>
      <w:r w:rsidRPr="002E0E08">
        <w:rPr>
          <w:rFonts w:ascii="Times New Roman" w:eastAsia="Calibri" w:hAnsi="Times New Roman" w:cs="Times New Roman"/>
          <w:bCs/>
          <w:sz w:val="28"/>
          <w:szCs w:val="28"/>
        </w:rPr>
        <w:t>1.5.1. Раздел 1 «Паспорт подпрограммы» изложить в новой редакции согласно приложению 7 к постановлению;</w:t>
      </w:r>
    </w:p>
    <w:p w14:paraId="2EFB5B00"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 xml:space="preserve">1.5.2. </w:t>
      </w:r>
      <w:r w:rsidRPr="002E0E08">
        <w:rPr>
          <w:rFonts w:ascii="Times New Roman" w:eastAsia="Calibri" w:hAnsi="Times New Roman" w:cs="Times New Roman"/>
          <w:bCs/>
          <w:sz w:val="28"/>
          <w:szCs w:val="28"/>
        </w:rPr>
        <w:t>Раздел 5</w:t>
      </w:r>
      <w:r w:rsidRPr="002E0E08">
        <w:rPr>
          <w:rFonts w:ascii="Times New Roman" w:eastAsia="Calibri" w:hAnsi="Times New Roman" w:cs="Times New Roman"/>
          <w:bCs/>
          <w:color w:val="000000"/>
          <w:sz w:val="28"/>
          <w:szCs w:val="28"/>
        </w:rPr>
        <w:t xml:space="preserve"> «Ресурсное обеспечение мероприятий подпрограммы» </w:t>
      </w:r>
      <w:r w:rsidRPr="002E0E08">
        <w:rPr>
          <w:rFonts w:ascii="Times New Roman" w:eastAsia="Calibri" w:hAnsi="Times New Roman" w:cs="Times New Roman"/>
          <w:bCs/>
          <w:sz w:val="28"/>
          <w:szCs w:val="28"/>
        </w:rPr>
        <w:t>изложить в новой редакции согласно приложению 8 к постановлению</w:t>
      </w:r>
      <w:r w:rsidRPr="002E0E08">
        <w:rPr>
          <w:rFonts w:ascii="Times New Roman" w:hAnsi="Times New Roman" w:cs="Times New Roman"/>
          <w:bCs/>
          <w:sz w:val="28"/>
          <w:szCs w:val="28"/>
        </w:rPr>
        <w:t>;</w:t>
      </w:r>
    </w:p>
    <w:p w14:paraId="7BDED4E8"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 xml:space="preserve">1.6. </w:t>
      </w:r>
      <w:r w:rsidRPr="002E0E08">
        <w:rPr>
          <w:rFonts w:ascii="Times New Roman" w:eastAsia="Calibri" w:hAnsi="Times New Roman" w:cs="Times New Roman"/>
          <w:bCs/>
          <w:sz w:val="28"/>
          <w:szCs w:val="28"/>
        </w:rPr>
        <w:t>В Приложении № 7 к муниципальной программе Подпрограмма</w:t>
      </w:r>
      <w:r w:rsidRPr="002E0E08">
        <w:rPr>
          <w:rFonts w:ascii="Times New Roman" w:hAnsi="Times New Roman" w:cs="Times New Roman"/>
          <w:bCs/>
          <w:sz w:val="28"/>
          <w:szCs w:val="28"/>
        </w:rPr>
        <w:t xml:space="preserve"> «Реализация мероприятий по профилактики терроризма и экстремизма»:</w:t>
      </w:r>
    </w:p>
    <w:p w14:paraId="2E9AB42E"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2E0E08">
        <w:rPr>
          <w:rFonts w:ascii="Times New Roman" w:hAnsi="Times New Roman" w:cs="Times New Roman"/>
          <w:bCs/>
          <w:sz w:val="28"/>
          <w:szCs w:val="28"/>
        </w:rPr>
        <w:t xml:space="preserve">1.6.1. </w:t>
      </w:r>
      <w:r w:rsidRPr="002E0E08">
        <w:rPr>
          <w:rFonts w:ascii="Times New Roman" w:eastAsia="Calibri" w:hAnsi="Times New Roman" w:cs="Times New Roman"/>
          <w:bCs/>
          <w:sz w:val="28"/>
          <w:szCs w:val="28"/>
        </w:rPr>
        <w:t>Раздел 1 «Паспорт подпрограммы» изложить в новой редакции согласно приложению 9 к постановлению;</w:t>
      </w:r>
    </w:p>
    <w:p w14:paraId="7FFF11C3"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eastAsia="Calibri" w:hAnsi="Times New Roman" w:cs="Times New Roman"/>
          <w:bCs/>
          <w:sz w:val="28"/>
          <w:szCs w:val="28"/>
        </w:rPr>
        <w:t>1.6.2. Раздел 5</w:t>
      </w:r>
      <w:r w:rsidRPr="002E0E08">
        <w:rPr>
          <w:rFonts w:ascii="Times New Roman" w:eastAsia="Calibri" w:hAnsi="Times New Roman" w:cs="Times New Roman"/>
          <w:bCs/>
          <w:color w:val="000000"/>
          <w:sz w:val="28"/>
          <w:szCs w:val="28"/>
        </w:rPr>
        <w:t xml:space="preserve"> «Ресурсное обеспечение мероприятий подпрограммы» </w:t>
      </w:r>
      <w:r w:rsidRPr="002E0E08">
        <w:rPr>
          <w:rFonts w:ascii="Times New Roman" w:eastAsia="Calibri" w:hAnsi="Times New Roman" w:cs="Times New Roman"/>
          <w:bCs/>
          <w:sz w:val="28"/>
          <w:szCs w:val="28"/>
        </w:rPr>
        <w:t>изложить в новой редакции согласно приложению 10 к постановлению</w:t>
      </w:r>
      <w:r w:rsidRPr="002E0E08">
        <w:rPr>
          <w:rFonts w:ascii="Times New Roman" w:hAnsi="Times New Roman" w:cs="Times New Roman"/>
          <w:bCs/>
          <w:sz w:val="28"/>
          <w:szCs w:val="28"/>
        </w:rPr>
        <w:t>;</w:t>
      </w:r>
    </w:p>
    <w:p w14:paraId="775969DC" w14:textId="77777777" w:rsidR="002E0E08" w:rsidRPr="002E0E08" w:rsidRDefault="002E0E08" w:rsidP="002E0E08">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eastAsia="Calibri" w:hAnsi="Times New Roman" w:cs="Times New Roman"/>
          <w:bCs/>
          <w:sz w:val="28"/>
          <w:szCs w:val="28"/>
        </w:rPr>
        <w:t xml:space="preserve">1.7. В Приложении № 8 к муниципальной программе Подпрограмма </w:t>
      </w:r>
      <w:r w:rsidRPr="002E0E08">
        <w:rPr>
          <w:rFonts w:ascii="Times New Roman" w:hAnsi="Times New Roman" w:cs="Times New Roman"/>
          <w:bCs/>
          <w:sz w:val="28"/>
          <w:szCs w:val="28"/>
        </w:rPr>
        <w:t>«Центр культурного развития»:</w:t>
      </w:r>
    </w:p>
    <w:p w14:paraId="3C3F1F39" w14:textId="77777777" w:rsidR="002E0E08" w:rsidRPr="002E0E08" w:rsidRDefault="002E0E08" w:rsidP="002E0E08">
      <w:pPr>
        <w:keepNext/>
        <w:spacing w:after="0" w:line="240" w:lineRule="auto"/>
        <w:ind w:firstLine="709"/>
        <w:jc w:val="both"/>
        <w:rPr>
          <w:rFonts w:ascii="Times New Roman" w:eastAsia="Calibri" w:hAnsi="Times New Roman" w:cs="Times New Roman"/>
          <w:bCs/>
          <w:sz w:val="28"/>
          <w:szCs w:val="28"/>
        </w:rPr>
      </w:pPr>
      <w:r w:rsidRPr="002E0E08">
        <w:rPr>
          <w:rFonts w:ascii="Times New Roman" w:hAnsi="Times New Roman" w:cs="Times New Roman"/>
          <w:bCs/>
          <w:sz w:val="28"/>
          <w:szCs w:val="28"/>
        </w:rPr>
        <w:t xml:space="preserve">1.7.1. </w:t>
      </w:r>
      <w:r w:rsidRPr="002E0E08">
        <w:rPr>
          <w:rFonts w:ascii="Times New Roman" w:eastAsia="Calibri" w:hAnsi="Times New Roman" w:cs="Times New Roman"/>
          <w:bCs/>
          <w:sz w:val="28"/>
          <w:szCs w:val="28"/>
        </w:rPr>
        <w:t>Раздел 1 «Паспорт подпрограммы» изложить в новой редакции согласно приложению 11 к постановлению;</w:t>
      </w:r>
    </w:p>
    <w:p w14:paraId="5C9DA2C0" w14:textId="77777777" w:rsidR="002E0E08" w:rsidRPr="002E0E08" w:rsidRDefault="002E0E08" w:rsidP="002E0E08">
      <w:pPr>
        <w:keepNext/>
        <w:spacing w:after="0" w:line="240" w:lineRule="auto"/>
        <w:ind w:firstLine="709"/>
        <w:jc w:val="both"/>
        <w:rPr>
          <w:rFonts w:ascii="Times New Roman" w:eastAsia="Calibri" w:hAnsi="Times New Roman" w:cs="Times New Roman"/>
          <w:bCs/>
          <w:sz w:val="28"/>
          <w:szCs w:val="28"/>
        </w:rPr>
      </w:pPr>
      <w:r w:rsidRPr="002E0E08">
        <w:rPr>
          <w:rFonts w:ascii="Times New Roman" w:eastAsia="Calibri" w:hAnsi="Times New Roman" w:cs="Times New Roman"/>
          <w:bCs/>
          <w:sz w:val="28"/>
          <w:szCs w:val="28"/>
        </w:rPr>
        <w:t>1.7.2. Раздел 4</w:t>
      </w:r>
      <w:r w:rsidRPr="002E0E08">
        <w:rPr>
          <w:rFonts w:ascii="Times New Roman" w:eastAsia="Calibri" w:hAnsi="Times New Roman" w:cs="Times New Roman"/>
          <w:bCs/>
          <w:color w:val="000000"/>
          <w:sz w:val="28"/>
          <w:szCs w:val="28"/>
        </w:rPr>
        <w:t xml:space="preserve"> «Ресурсное обеспечение мероприятий подпрограммы» </w:t>
      </w:r>
      <w:r w:rsidRPr="002E0E08">
        <w:rPr>
          <w:rFonts w:ascii="Times New Roman" w:eastAsia="Calibri" w:hAnsi="Times New Roman" w:cs="Times New Roman"/>
          <w:bCs/>
          <w:sz w:val="28"/>
          <w:szCs w:val="28"/>
        </w:rPr>
        <w:t>изложить в новой редакции согласно приложению 12 к постановлению.</w:t>
      </w:r>
    </w:p>
    <w:p w14:paraId="26797FCF"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1E28FCCC" w14:textId="77777777" w:rsidR="002E0E08" w:rsidRPr="002E0E08" w:rsidRDefault="002E0E08" w:rsidP="002E0E08">
      <w:pPr>
        <w:spacing w:after="0" w:line="240" w:lineRule="auto"/>
        <w:ind w:firstLine="709"/>
        <w:jc w:val="both"/>
        <w:rPr>
          <w:rFonts w:ascii="Times New Roman" w:hAnsi="Times New Roman" w:cs="Times New Roman"/>
          <w:bCs/>
          <w:sz w:val="28"/>
          <w:szCs w:val="28"/>
        </w:rPr>
      </w:pPr>
      <w:r w:rsidRPr="002E0E08">
        <w:rPr>
          <w:rFonts w:ascii="Times New Roman" w:hAnsi="Times New Roman" w:cs="Times New Roman"/>
          <w:bCs/>
          <w:sz w:val="28"/>
          <w:szCs w:val="28"/>
        </w:rPr>
        <w:t>3. Настоящее постановление вступает в силу после его официального опубликования.</w:t>
      </w:r>
    </w:p>
    <w:p w14:paraId="2576D45C" w14:textId="77777777" w:rsidR="002E0E08" w:rsidRPr="002E0E08" w:rsidRDefault="002E0E08" w:rsidP="002E0E08">
      <w:pPr>
        <w:spacing w:after="0" w:line="240" w:lineRule="auto"/>
        <w:rPr>
          <w:rFonts w:ascii="Times New Roman" w:hAnsi="Times New Roman" w:cs="Times New Roman"/>
          <w:bCs/>
        </w:rPr>
      </w:pPr>
    </w:p>
    <w:p w14:paraId="5ABD9461" w14:textId="77777777" w:rsidR="002E0E08" w:rsidRPr="002E0E08" w:rsidRDefault="002E0E08" w:rsidP="002E0E08">
      <w:pPr>
        <w:spacing w:after="0" w:line="240" w:lineRule="auto"/>
        <w:rPr>
          <w:rFonts w:ascii="Times New Roman" w:hAnsi="Times New Roman" w:cs="Times New Roman"/>
          <w:bCs/>
        </w:rPr>
      </w:pPr>
    </w:p>
    <w:p w14:paraId="35F2279A" w14:textId="77777777" w:rsidR="002E0E08" w:rsidRPr="002E0E08" w:rsidRDefault="002E0E08" w:rsidP="002E0E08">
      <w:pPr>
        <w:spacing w:after="0" w:line="240" w:lineRule="auto"/>
        <w:rPr>
          <w:rFonts w:ascii="Times New Roman" w:hAnsi="Times New Roman" w:cs="Times New Roman"/>
          <w:bCs/>
        </w:rPr>
      </w:pPr>
    </w:p>
    <w:p w14:paraId="25E61B09" w14:textId="77777777" w:rsidR="002E0E08" w:rsidRPr="002E0E08" w:rsidRDefault="002E0E08" w:rsidP="002E0E08">
      <w:pPr>
        <w:spacing w:after="0" w:line="240" w:lineRule="auto"/>
        <w:jc w:val="both"/>
        <w:rPr>
          <w:rFonts w:ascii="Times New Roman" w:hAnsi="Times New Roman" w:cs="Times New Roman"/>
          <w:bCs/>
          <w:sz w:val="28"/>
          <w:szCs w:val="28"/>
        </w:rPr>
      </w:pPr>
      <w:r w:rsidRPr="002E0E08">
        <w:rPr>
          <w:rFonts w:ascii="Times New Roman" w:hAnsi="Times New Roman" w:cs="Times New Roman"/>
          <w:bCs/>
          <w:sz w:val="28"/>
          <w:szCs w:val="28"/>
        </w:rPr>
        <w:t xml:space="preserve">Глава городского округа Тейково                                             </w:t>
      </w:r>
    </w:p>
    <w:p w14:paraId="07A7E4D1" w14:textId="77777777" w:rsidR="002E0E08" w:rsidRPr="002E0E08" w:rsidRDefault="002E0E08" w:rsidP="002E0E08">
      <w:pPr>
        <w:spacing w:after="0" w:line="240" w:lineRule="auto"/>
        <w:jc w:val="both"/>
        <w:rPr>
          <w:rFonts w:ascii="Times New Roman" w:hAnsi="Times New Roman" w:cs="Times New Roman"/>
          <w:bCs/>
          <w:sz w:val="28"/>
          <w:szCs w:val="28"/>
        </w:rPr>
      </w:pPr>
      <w:r w:rsidRPr="002E0E08">
        <w:rPr>
          <w:rFonts w:ascii="Times New Roman" w:hAnsi="Times New Roman" w:cs="Times New Roman"/>
          <w:bCs/>
          <w:sz w:val="28"/>
          <w:szCs w:val="28"/>
        </w:rPr>
        <w:t>Ивановской области                                                                С.А. Семенова</w:t>
      </w:r>
    </w:p>
    <w:p w14:paraId="14A3C5F4" w14:textId="77777777" w:rsidR="00D60713" w:rsidRDefault="00D60713"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31B9CD2" w14:textId="77777777" w:rsidR="00D60713" w:rsidRDefault="00D60713"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71C938C" w14:textId="77777777" w:rsidR="00D60713" w:rsidRDefault="00D60713"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4AF8CEA" w14:textId="77777777" w:rsidR="00D60713" w:rsidRDefault="00D60713"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9E326B5" w14:textId="77777777" w:rsidR="00D60713" w:rsidRDefault="00D60713"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F01D069" w14:textId="0DBDEABE"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1</w:t>
      </w:r>
    </w:p>
    <w:p w14:paraId="13A5259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41A0A6D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4B2E5A4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4C4A4882"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58CC8096" w14:textId="77777777" w:rsidR="002E0E08" w:rsidRPr="002E0E08" w:rsidRDefault="002E0E08" w:rsidP="002E0E08">
      <w:pPr>
        <w:spacing w:after="0" w:line="240" w:lineRule="auto"/>
        <w:rPr>
          <w:rFonts w:ascii="Times New Roman" w:hAnsi="Times New Roman" w:cs="Times New Roman"/>
          <w:bCs/>
        </w:rPr>
      </w:pPr>
    </w:p>
    <w:p w14:paraId="386DE0C5" w14:textId="77777777" w:rsidR="002E0E08" w:rsidRPr="002E0E08" w:rsidRDefault="002E0E08" w:rsidP="002E0E08">
      <w:pPr>
        <w:suppressAutoHyphens/>
        <w:spacing w:after="0" w:line="240" w:lineRule="auto"/>
        <w:ind w:left="720"/>
        <w:jc w:val="center"/>
        <w:rPr>
          <w:rFonts w:ascii="Times New Roman" w:hAnsi="Times New Roman" w:cs="Times New Roman"/>
          <w:bCs/>
        </w:rPr>
      </w:pPr>
      <w:r w:rsidRPr="002E0E08">
        <w:rPr>
          <w:rFonts w:ascii="Times New Roman" w:hAnsi="Times New Roman" w:cs="Times New Roman"/>
          <w:bCs/>
        </w:rPr>
        <w:t xml:space="preserve">          </w:t>
      </w:r>
    </w:p>
    <w:p w14:paraId="6A54BD15" w14:textId="77777777" w:rsidR="002E0E08" w:rsidRPr="002E0E08" w:rsidRDefault="002E0E08" w:rsidP="00D60713">
      <w:pPr>
        <w:numPr>
          <w:ilvl w:val="0"/>
          <w:numId w:val="9"/>
        </w:numPr>
        <w:suppressAutoHyphens/>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8"/>
          <w:szCs w:val="28"/>
        </w:rPr>
        <w:t>Паспорт муниципальной</w:t>
      </w:r>
      <w:r w:rsidRPr="002E0E08">
        <w:rPr>
          <w:rFonts w:ascii="Times New Roman" w:hAnsi="Times New Roman" w:cs="Times New Roman"/>
          <w:bCs/>
        </w:rPr>
        <w:t xml:space="preserve"> </w:t>
      </w:r>
      <w:r w:rsidRPr="002E0E08">
        <w:rPr>
          <w:rFonts w:ascii="Times New Roman" w:hAnsi="Times New Roman" w:cs="Times New Roman"/>
          <w:bCs/>
          <w:sz w:val="28"/>
          <w:szCs w:val="28"/>
        </w:rPr>
        <w:t xml:space="preserve">программы городского округа </w:t>
      </w:r>
      <w:r w:rsidRPr="002E0E08">
        <w:rPr>
          <w:rFonts w:ascii="Times New Roman" w:hAnsi="Times New Roman" w:cs="Times New Roman"/>
          <w:bCs/>
          <w:sz w:val="24"/>
          <w:szCs w:val="24"/>
        </w:rPr>
        <w:t xml:space="preserve">Тейково Ивановской области  </w:t>
      </w:r>
    </w:p>
    <w:p w14:paraId="4FE6AE76" w14:textId="77777777" w:rsidR="002E0E08" w:rsidRPr="002E0E08" w:rsidRDefault="002E0E08" w:rsidP="002E0E08">
      <w:pPr>
        <w:suppressAutoHyphens/>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«Культура городского округа Тейково Ивановской области»</w:t>
      </w:r>
    </w:p>
    <w:p w14:paraId="5FBFCAEB" w14:textId="77777777" w:rsidR="002E0E08" w:rsidRPr="002E0E08" w:rsidRDefault="002E0E08" w:rsidP="002E0E08">
      <w:pPr>
        <w:suppressAutoHyphens/>
        <w:spacing w:after="0" w:line="240" w:lineRule="auto"/>
        <w:ind w:left="360"/>
        <w:jc w:val="center"/>
        <w:rPr>
          <w:rFonts w:ascii="Times New Roman" w:hAnsi="Times New Roman" w:cs="Times New Roman"/>
          <w:bCs/>
          <w:sz w:val="24"/>
          <w:szCs w:val="24"/>
        </w:rPr>
      </w:pPr>
    </w:p>
    <w:tbl>
      <w:tblPr>
        <w:tblStyle w:val="a6"/>
        <w:tblW w:w="0" w:type="auto"/>
        <w:tblInd w:w="0" w:type="dxa"/>
        <w:tblLook w:val="01E0" w:firstRow="1" w:lastRow="1" w:firstColumn="1" w:lastColumn="1" w:noHBand="0" w:noVBand="0"/>
      </w:tblPr>
      <w:tblGrid>
        <w:gridCol w:w="2331"/>
        <w:gridCol w:w="7522"/>
      </w:tblGrid>
      <w:tr w:rsidR="002E0E08" w:rsidRPr="002E0E08" w14:paraId="46AF6E30" w14:textId="77777777" w:rsidTr="004D582C">
        <w:trPr>
          <w:trHeight w:val="970"/>
        </w:trPr>
        <w:tc>
          <w:tcPr>
            <w:tcW w:w="2331" w:type="dxa"/>
          </w:tcPr>
          <w:p w14:paraId="5BD88258"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Наименование муниципальной программы</w:t>
            </w:r>
          </w:p>
        </w:tc>
        <w:tc>
          <w:tcPr>
            <w:tcW w:w="7522" w:type="dxa"/>
          </w:tcPr>
          <w:p w14:paraId="1C0D562B"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Культура городского округа Тейково Ивановской области</w:t>
            </w:r>
          </w:p>
        </w:tc>
      </w:tr>
      <w:tr w:rsidR="002E0E08" w:rsidRPr="002E0E08" w14:paraId="40743A2C" w14:textId="77777777" w:rsidTr="004D582C">
        <w:tc>
          <w:tcPr>
            <w:tcW w:w="2331" w:type="dxa"/>
          </w:tcPr>
          <w:p w14:paraId="5322F49D"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Подпрограммы муниципальной программы</w:t>
            </w:r>
          </w:p>
        </w:tc>
        <w:tc>
          <w:tcPr>
            <w:tcW w:w="7522" w:type="dxa"/>
          </w:tcPr>
          <w:p w14:paraId="7F0F0851"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Организация культурного досуга в коллективах самодеятельного народного творчества </w:t>
            </w:r>
          </w:p>
          <w:p w14:paraId="7EBF1118" w14:textId="77777777" w:rsidR="002E0E08" w:rsidRPr="002E0E08" w:rsidRDefault="002E0E08" w:rsidP="002E0E08">
            <w:pPr>
              <w:suppressAutoHyphens/>
              <w:spacing w:after="0" w:line="240" w:lineRule="auto"/>
              <w:ind w:left="360"/>
              <w:rPr>
                <w:rFonts w:ascii="Times New Roman" w:hAnsi="Times New Roman" w:cs="Times New Roman"/>
                <w:bCs/>
                <w:sz w:val="24"/>
                <w:szCs w:val="24"/>
              </w:rPr>
            </w:pPr>
            <w:r w:rsidRPr="002E0E08">
              <w:rPr>
                <w:rFonts w:ascii="Times New Roman" w:hAnsi="Times New Roman" w:cs="Times New Roman"/>
                <w:bCs/>
                <w:sz w:val="24"/>
                <w:szCs w:val="24"/>
              </w:rPr>
              <w:t>(приложение № 1)</w:t>
            </w:r>
          </w:p>
          <w:p w14:paraId="02FFC7B9"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Музейно-выставочная деятельность (приложение № 2)</w:t>
            </w:r>
          </w:p>
          <w:p w14:paraId="299DBD61"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Библиотечно-информационное обслуживание населения (приложение № 3)</w:t>
            </w:r>
          </w:p>
          <w:p w14:paraId="2376FC6C"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Организация культурно-массовых мероприятий в городском округе Тейково Ивановской области (приложение № 4)</w:t>
            </w:r>
          </w:p>
          <w:p w14:paraId="26BE7EF9"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Информационная открытость органов местного самоуправления городского округа </w:t>
            </w:r>
            <w:proofErr w:type="gramStart"/>
            <w:r w:rsidRPr="002E0E08">
              <w:rPr>
                <w:rFonts w:ascii="Times New Roman" w:hAnsi="Times New Roman" w:cs="Times New Roman"/>
                <w:bCs/>
                <w:sz w:val="24"/>
                <w:szCs w:val="24"/>
              </w:rPr>
              <w:t>Тейково  Ивановской</w:t>
            </w:r>
            <w:proofErr w:type="gramEnd"/>
            <w:r w:rsidRPr="002E0E08">
              <w:rPr>
                <w:rFonts w:ascii="Times New Roman" w:hAnsi="Times New Roman" w:cs="Times New Roman"/>
                <w:bCs/>
                <w:sz w:val="24"/>
                <w:szCs w:val="24"/>
              </w:rPr>
              <w:t xml:space="preserve"> области (приложение № 5)</w:t>
            </w:r>
          </w:p>
          <w:p w14:paraId="7519D1B9"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Дополнительное образование детей в сфере культуры и искусства (приложение 6)</w:t>
            </w:r>
          </w:p>
          <w:p w14:paraId="7A8F9A0B"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Реализация мероприятий по профилактики терроризма и экстремизма (приложение 7)</w:t>
            </w:r>
          </w:p>
          <w:p w14:paraId="7215914D" w14:textId="77777777" w:rsidR="002E0E08" w:rsidRPr="002E0E08" w:rsidRDefault="002E0E08" w:rsidP="00D60713">
            <w:pPr>
              <w:numPr>
                <w:ilvl w:val="0"/>
                <w:numId w:val="8"/>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Центр культурного развития (приложение 8)</w:t>
            </w:r>
          </w:p>
        </w:tc>
      </w:tr>
      <w:tr w:rsidR="002E0E08" w:rsidRPr="002E0E08" w14:paraId="6BD7697A" w14:textId="77777777" w:rsidTr="004D582C">
        <w:tc>
          <w:tcPr>
            <w:tcW w:w="2331" w:type="dxa"/>
          </w:tcPr>
          <w:p w14:paraId="45E885EC"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Ответственный исполнитель (разработчик) муниципальной программы</w:t>
            </w:r>
          </w:p>
        </w:tc>
        <w:tc>
          <w:tcPr>
            <w:tcW w:w="7522" w:type="dxa"/>
          </w:tcPr>
          <w:p w14:paraId="046683B5"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Отдел социальной сферы администрации городского округа Тейково Ивановской области (далее Отдел социальной сферы)</w:t>
            </w:r>
          </w:p>
        </w:tc>
      </w:tr>
      <w:tr w:rsidR="002E0E08" w:rsidRPr="002E0E08" w14:paraId="25495F5F" w14:textId="77777777" w:rsidTr="004D582C">
        <w:tc>
          <w:tcPr>
            <w:tcW w:w="2331" w:type="dxa"/>
          </w:tcPr>
          <w:p w14:paraId="41F66C66"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Исполнители муниципальной программы</w:t>
            </w:r>
          </w:p>
        </w:tc>
        <w:tc>
          <w:tcPr>
            <w:tcW w:w="7522" w:type="dxa"/>
          </w:tcPr>
          <w:p w14:paraId="25A9614B"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Отдел социальной сферы </w:t>
            </w:r>
          </w:p>
          <w:p w14:paraId="6E0644B9"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Администрация городского округа Тейково Ивановской области</w:t>
            </w:r>
          </w:p>
          <w:p w14:paraId="01875C2E"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Муниципальное учреждение г. Тейково «Дворец культуры им. В.И. Ленина» </w:t>
            </w:r>
          </w:p>
          <w:p w14:paraId="40E804A3"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Муниципальное бюджетное учреждение «Музей истории города Тейково»</w:t>
            </w:r>
          </w:p>
          <w:p w14:paraId="2006B656"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Муниципальное учреждение «Тейковская городская библиотека»</w:t>
            </w:r>
          </w:p>
          <w:p w14:paraId="3C8DCD5F"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Муниципальное учреждение г. Тейково Редакция Радио-Тейково </w:t>
            </w:r>
          </w:p>
          <w:p w14:paraId="270C7DF8"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Муниципальное учреждение дополнительного образования «Детская музыкальная школа» г. Тейково</w:t>
            </w:r>
          </w:p>
        </w:tc>
      </w:tr>
      <w:tr w:rsidR="002E0E08" w:rsidRPr="002E0E08" w14:paraId="15BF5F92" w14:textId="77777777" w:rsidTr="004D582C">
        <w:tc>
          <w:tcPr>
            <w:tcW w:w="2331" w:type="dxa"/>
          </w:tcPr>
          <w:p w14:paraId="0ADC95E8" w14:textId="77777777" w:rsidR="002E0E08" w:rsidRPr="002E0E08" w:rsidRDefault="002E0E08" w:rsidP="002E0E08">
            <w:pPr>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Срок реализации муниципальной программы</w:t>
            </w:r>
          </w:p>
        </w:tc>
        <w:tc>
          <w:tcPr>
            <w:tcW w:w="7522" w:type="dxa"/>
          </w:tcPr>
          <w:p w14:paraId="4B6FA951"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2023 - 2028 гг.</w:t>
            </w:r>
          </w:p>
        </w:tc>
      </w:tr>
      <w:tr w:rsidR="002E0E08" w:rsidRPr="002E0E08" w14:paraId="2983DD96" w14:textId="77777777" w:rsidTr="004D582C">
        <w:tc>
          <w:tcPr>
            <w:tcW w:w="2331" w:type="dxa"/>
          </w:tcPr>
          <w:p w14:paraId="69C22107" w14:textId="77777777" w:rsidR="002E0E08" w:rsidRPr="002E0E08" w:rsidRDefault="002E0E08" w:rsidP="002E0E08">
            <w:pPr>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Цели муниципальной   </w:t>
            </w:r>
          </w:p>
          <w:p w14:paraId="577A0433"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программы         </w:t>
            </w:r>
          </w:p>
        </w:tc>
        <w:tc>
          <w:tcPr>
            <w:tcW w:w="7522" w:type="dxa"/>
          </w:tcPr>
          <w:p w14:paraId="7EFFFFA0"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color w:val="000000"/>
                <w:sz w:val="24"/>
                <w:szCs w:val="24"/>
              </w:rPr>
            </w:pPr>
            <w:r w:rsidRPr="002E0E08">
              <w:rPr>
                <w:rFonts w:ascii="Times New Roman" w:hAnsi="Times New Roman" w:cs="Times New Roman"/>
                <w:bCs/>
                <w:sz w:val="24"/>
                <w:szCs w:val="24"/>
              </w:rPr>
              <w:tab/>
            </w:r>
            <w:r w:rsidRPr="002E0E08">
              <w:rPr>
                <w:rFonts w:ascii="Times New Roman" w:hAnsi="Times New Roman" w:cs="Times New Roman"/>
                <w:bCs/>
                <w:color w:val="000000"/>
                <w:sz w:val="24"/>
                <w:szCs w:val="24"/>
              </w:rPr>
              <w:t>Создание условий для организации досуга и обеспечения жителей города услугами муниципальных учреждений культуры.</w:t>
            </w:r>
          </w:p>
          <w:p w14:paraId="3DFE9AEE"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sz w:val="24"/>
                <w:szCs w:val="24"/>
              </w:rPr>
            </w:pPr>
            <w:r w:rsidRPr="002E0E08">
              <w:rPr>
                <w:rFonts w:ascii="Times New Roman" w:hAnsi="Times New Roman" w:cs="Times New Roman"/>
                <w:bCs/>
                <w:sz w:val="24"/>
                <w:szCs w:val="24"/>
              </w:rPr>
              <w:t>Обеспечение права граждан на доступ к культурным ценностям.</w:t>
            </w:r>
          </w:p>
          <w:p w14:paraId="6B8A7566"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color w:val="000000"/>
                <w:sz w:val="24"/>
                <w:szCs w:val="24"/>
              </w:rPr>
            </w:pPr>
            <w:r w:rsidRPr="002E0E08">
              <w:rPr>
                <w:rFonts w:ascii="Times New Roman" w:hAnsi="Times New Roman" w:cs="Times New Roman"/>
                <w:bCs/>
                <w:sz w:val="24"/>
                <w:szCs w:val="24"/>
              </w:rPr>
              <w:lastRenderedPageBreak/>
              <w:t>Создание условий для улучшения доступа населения городского округа к культурным ценностям, информации и знаниям.</w:t>
            </w:r>
          </w:p>
          <w:p w14:paraId="39C6BB32"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color w:val="000000"/>
                <w:sz w:val="24"/>
                <w:szCs w:val="24"/>
              </w:rPr>
            </w:pPr>
            <w:r w:rsidRPr="002E0E08">
              <w:rPr>
                <w:rFonts w:ascii="Times New Roman" w:hAnsi="Times New Roman" w:cs="Times New Roman"/>
                <w:bCs/>
                <w:sz w:val="24"/>
                <w:szCs w:val="24"/>
              </w:rPr>
              <w:t>Развитие творческого потенциала жителей городского округа.</w:t>
            </w:r>
          </w:p>
          <w:p w14:paraId="180851CC"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sz w:val="24"/>
                <w:szCs w:val="24"/>
              </w:rPr>
            </w:pPr>
            <w:r w:rsidRPr="002E0E08">
              <w:rPr>
                <w:rFonts w:ascii="Times New Roman" w:hAnsi="Times New Roman" w:cs="Times New Roman"/>
                <w:bCs/>
                <w:sz w:val="24"/>
                <w:szCs w:val="24"/>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1236B06A"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sz w:val="24"/>
                <w:szCs w:val="24"/>
              </w:rPr>
            </w:pPr>
            <w:r w:rsidRPr="002E0E08">
              <w:rPr>
                <w:rFonts w:ascii="Times New Roman" w:hAnsi="Times New Roman" w:cs="Times New Roman"/>
                <w:bCs/>
                <w:sz w:val="24"/>
                <w:szCs w:val="24"/>
              </w:rPr>
              <w:t>Повышение качества информационного обслуживания населения и информационной открытости городского округа Тейково Ивановской области.</w:t>
            </w:r>
          </w:p>
          <w:p w14:paraId="571A99EA" w14:textId="77777777" w:rsidR="002E0E08" w:rsidRPr="002E0E08" w:rsidRDefault="002E0E08" w:rsidP="00D60713">
            <w:pPr>
              <w:numPr>
                <w:ilvl w:val="0"/>
                <w:numId w:val="10"/>
              </w:numPr>
              <w:suppressAutoHyphens/>
              <w:spacing w:after="0" w:line="240" w:lineRule="auto"/>
              <w:ind w:left="377"/>
              <w:rPr>
                <w:rFonts w:ascii="Times New Roman" w:hAnsi="Times New Roman" w:cs="Times New Roman"/>
                <w:bCs/>
                <w:sz w:val="24"/>
                <w:szCs w:val="24"/>
              </w:rPr>
            </w:pPr>
            <w:r w:rsidRPr="002E0E08">
              <w:rPr>
                <w:rFonts w:ascii="Times New Roman" w:hAnsi="Times New Roman" w:cs="Times New Roman"/>
                <w:bCs/>
                <w:sz w:val="24"/>
                <w:szCs w:val="24"/>
              </w:rPr>
              <w:t>Создание условий</w:t>
            </w:r>
            <w:r w:rsidRPr="002E0E08">
              <w:rPr>
                <w:rFonts w:ascii="Times New Roman" w:hAnsi="Times New Roman" w:cs="Times New Roman"/>
                <w:bCs/>
                <w:color w:val="000000"/>
                <w:sz w:val="24"/>
                <w:szCs w:val="24"/>
              </w:rPr>
              <w:t xml:space="preserve"> для организации</w:t>
            </w:r>
            <w:r w:rsidRPr="002E0E08">
              <w:rPr>
                <w:rFonts w:ascii="Times New Roman" w:hAnsi="Times New Roman" w:cs="Times New Roman"/>
                <w:bCs/>
                <w:sz w:val="24"/>
                <w:szCs w:val="24"/>
              </w:rPr>
              <w:t xml:space="preserve"> дополнительного образования детей в сфере культуры и искусства на территории городского округа Тейково.</w:t>
            </w:r>
          </w:p>
          <w:p w14:paraId="328F83D2" w14:textId="77777777" w:rsidR="002E0E08" w:rsidRPr="002E0E08" w:rsidRDefault="002E0E08" w:rsidP="00D60713">
            <w:pPr>
              <w:pStyle w:val="1e"/>
              <w:numPr>
                <w:ilvl w:val="0"/>
                <w:numId w:val="10"/>
              </w:numPr>
              <w:tabs>
                <w:tab w:val="left" w:pos="-720"/>
                <w:tab w:val="left" w:pos="-540"/>
                <w:tab w:val="left" w:pos="321"/>
              </w:tabs>
              <w:autoSpaceDE w:val="0"/>
              <w:autoSpaceDN w:val="0"/>
              <w:adjustRightInd w:val="0"/>
              <w:spacing w:after="0" w:line="240" w:lineRule="auto"/>
              <w:contextualSpacing/>
              <w:jc w:val="both"/>
              <w:rPr>
                <w:rFonts w:ascii="Times New Roman" w:hAnsi="Times New Roman"/>
                <w:bCs/>
                <w:sz w:val="24"/>
                <w:szCs w:val="24"/>
              </w:rPr>
            </w:pPr>
            <w:r w:rsidRPr="002E0E08">
              <w:rPr>
                <w:rFonts w:ascii="Times New Roman" w:hAnsi="Times New Roman"/>
                <w:bCs/>
                <w:sz w:val="24"/>
                <w:szCs w:val="24"/>
              </w:rPr>
              <w:t xml:space="preserve">Предупреждение террористических актов на территории городского </w:t>
            </w:r>
            <w:proofErr w:type="gramStart"/>
            <w:r w:rsidRPr="002E0E08">
              <w:rPr>
                <w:rFonts w:ascii="Times New Roman" w:hAnsi="Times New Roman"/>
                <w:bCs/>
                <w:sz w:val="24"/>
                <w:szCs w:val="24"/>
              </w:rPr>
              <w:t>округа  Тейково</w:t>
            </w:r>
            <w:proofErr w:type="gramEnd"/>
            <w:r w:rsidRPr="002E0E08">
              <w:rPr>
                <w:rFonts w:ascii="Times New Roman" w:hAnsi="Times New Roman"/>
                <w:bCs/>
                <w:sz w:val="24"/>
                <w:szCs w:val="24"/>
              </w:rPr>
              <w:t xml:space="preserve"> Ивановской области.</w:t>
            </w:r>
          </w:p>
          <w:p w14:paraId="46C0D2A6" w14:textId="77777777" w:rsidR="002E0E08" w:rsidRPr="002E0E08" w:rsidRDefault="002E0E08" w:rsidP="00D60713">
            <w:pPr>
              <w:numPr>
                <w:ilvl w:val="0"/>
                <w:numId w:val="10"/>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6E5E0F75" w14:textId="77777777" w:rsidR="002E0E08" w:rsidRPr="002E0E08" w:rsidRDefault="002E0E08" w:rsidP="00D60713">
            <w:pPr>
              <w:numPr>
                <w:ilvl w:val="0"/>
                <w:numId w:val="10"/>
              </w:num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 Создание Центра культурного развития.</w:t>
            </w:r>
          </w:p>
        </w:tc>
      </w:tr>
      <w:tr w:rsidR="002E0E08" w:rsidRPr="002E0E08" w14:paraId="036AE25C" w14:textId="77777777" w:rsidTr="004D582C">
        <w:tc>
          <w:tcPr>
            <w:tcW w:w="2331" w:type="dxa"/>
          </w:tcPr>
          <w:p w14:paraId="42D8947D"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lastRenderedPageBreak/>
              <w:t>Объемы бюджетных ассигнований муниципальной программы</w:t>
            </w:r>
          </w:p>
        </w:tc>
        <w:tc>
          <w:tcPr>
            <w:tcW w:w="7522" w:type="dxa"/>
          </w:tcPr>
          <w:p w14:paraId="09C566D1"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Общий объём бюджетных ассигнований - </w:t>
            </w:r>
          </w:p>
          <w:p w14:paraId="75060683"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2023 год – 71 071,81380 тыс. руб.</w:t>
            </w:r>
          </w:p>
          <w:p w14:paraId="0334BE57"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2024 год – </w:t>
            </w:r>
            <w:r w:rsidRPr="002E0E08">
              <w:rPr>
                <w:rFonts w:ascii="Times New Roman" w:hAnsi="Times New Roman" w:cs="Times New Roman"/>
                <w:bCs/>
                <w:sz w:val="24"/>
                <w:szCs w:val="24"/>
              </w:rPr>
              <w:t xml:space="preserve">106 565,74317 </w:t>
            </w:r>
            <w:r w:rsidRPr="002E0E08">
              <w:rPr>
                <w:rFonts w:ascii="Times New Roman" w:hAnsi="Times New Roman" w:cs="Times New Roman"/>
                <w:bCs/>
                <w:color w:val="000000"/>
                <w:sz w:val="24"/>
                <w:szCs w:val="24"/>
              </w:rPr>
              <w:t>тыс. руб.</w:t>
            </w:r>
          </w:p>
          <w:p w14:paraId="1976AEB4"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2025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7918F17A"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2026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4CF4CE1B"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2027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6693B427"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2028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4B732DE9"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в том числе:</w:t>
            </w:r>
            <w:r w:rsidRPr="002E0E08">
              <w:rPr>
                <w:rFonts w:ascii="Times New Roman" w:hAnsi="Times New Roman" w:cs="Times New Roman"/>
                <w:bCs/>
                <w:color w:val="000000"/>
                <w:sz w:val="24"/>
                <w:szCs w:val="24"/>
              </w:rPr>
              <w:t xml:space="preserve"> </w:t>
            </w:r>
          </w:p>
          <w:p w14:paraId="1CB51325"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бюджет города Тейково: </w:t>
            </w:r>
          </w:p>
          <w:p w14:paraId="69AC4190"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2023 год – </w:t>
            </w:r>
            <w:r w:rsidRPr="002E0E08">
              <w:rPr>
                <w:rFonts w:ascii="Times New Roman" w:hAnsi="Times New Roman" w:cs="Times New Roman"/>
                <w:bCs/>
                <w:sz w:val="24"/>
                <w:szCs w:val="24"/>
              </w:rPr>
              <w:t xml:space="preserve">33 960,64916 </w:t>
            </w:r>
            <w:r w:rsidRPr="002E0E08">
              <w:rPr>
                <w:rFonts w:ascii="Times New Roman" w:hAnsi="Times New Roman" w:cs="Times New Roman"/>
                <w:bCs/>
                <w:color w:val="000000"/>
                <w:sz w:val="24"/>
                <w:szCs w:val="24"/>
              </w:rPr>
              <w:t>тыс. руб.</w:t>
            </w:r>
          </w:p>
          <w:p w14:paraId="105C2A53"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2024 год – </w:t>
            </w:r>
            <w:r w:rsidRPr="002E0E08">
              <w:rPr>
                <w:rFonts w:ascii="Times New Roman" w:hAnsi="Times New Roman" w:cs="Times New Roman"/>
                <w:bCs/>
                <w:sz w:val="24"/>
                <w:szCs w:val="24"/>
              </w:rPr>
              <w:t xml:space="preserve">20 086,39181 </w:t>
            </w:r>
            <w:r w:rsidRPr="002E0E08">
              <w:rPr>
                <w:rFonts w:ascii="Times New Roman" w:hAnsi="Times New Roman" w:cs="Times New Roman"/>
                <w:bCs/>
                <w:color w:val="000000"/>
                <w:sz w:val="24"/>
                <w:szCs w:val="24"/>
              </w:rPr>
              <w:t>тыс. руб.</w:t>
            </w:r>
          </w:p>
          <w:p w14:paraId="3AD0730A"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2025 год – 18 240,93726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69DA2C02"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2026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71D73FB6"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2027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69B4140A"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2028 год – 18 356,83526</w:t>
            </w:r>
            <w:r w:rsidRPr="002E0E08">
              <w:rPr>
                <w:rFonts w:ascii="Times New Roman" w:hAnsi="Times New Roman" w:cs="Times New Roman"/>
                <w:bCs/>
                <w:sz w:val="24"/>
                <w:szCs w:val="24"/>
              </w:rPr>
              <w:t xml:space="preserve"> </w:t>
            </w:r>
            <w:r w:rsidRPr="002E0E08">
              <w:rPr>
                <w:rFonts w:ascii="Times New Roman" w:hAnsi="Times New Roman" w:cs="Times New Roman"/>
                <w:bCs/>
                <w:color w:val="000000"/>
                <w:sz w:val="24"/>
                <w:szCs w:val="24"/>
              </w:rPr>
              <w:t>тыс. руб.</w:t>
            </w:r>
          </w:p>
          <w:p w14:paraId="3C71A544"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xml:space="preserve">в том числе: </w:t>
            </w:r>
          </w:p>
          <w:p w14:paraId="6EDDEF2D"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федеральный бюджет:</w:t>
            </w:r>
          </w:p>
          <w:p w14:paraId="532D8A82"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2023 год – 30 437,61495 тыс. руб.</w:t>
            </w:r>
          </w:p>
          <w:p w14:paraId="15276C21"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2024 год – 85 607,61495 тыс. руб. </w:t>
            </w:r>
          </w:p>
          <w:p w14:paraId="246BEBBB"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 xml:space="preserve">2025 год – 107,78514 тыс. руб. </w:t>
            </w:r>
          </w:p>
          <w:p w14:paraId="5B3F322F"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областной бюджет:</w:t>
            </w:r>
          </w:p>
          <w:p w14:paraId="22751955"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2023 год – 6 673,54969 тыс. руб.</w:t>
            </w:r>
          </w:p>
          <w:p w14:paraId="015986B5"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2024 год – 871,73641 тыс. руб.</w:t>
            </w:r>
          </w:p>
          <w:p w14:paraId="62918367" w14:textId="77777777" w:rsidR="002E0E08" w:rsidRPr="002E0E08" w:rsidRDefault="002E0E08" w:rsidP="002E0E08">
            <w:pPr>
              <w:suppressAutoHyphens/>
              <w:spacing w:after="0" w:line="240" w:lineRule="auto"/>
              <w:rPr>
                <w:rFonts w:ascii="Times New Roman" w:hAnsi="Times New Roman" w:cs="Times New Roman"/>
                <w:bCs/>
                <w:color w:val="000000"/>
                <w:sz w:val="24"/>
                <w:szCs w:val="24"/>
              </w:rPr>
            </w:pPr>
            <w:r w:rsidRPr="002E0E08">
              <w:rPr>
                <w:rFonts w:ascii="Times New Roman" w:hAnsi="Times New Roman" w:cs="Times New Roman"/>
                <w:bCs/>
                <w:color w:val="000000"/>
                <w:sz w:val="24"/>
                <w:szCs w:val="24"/>
              </w:rPr>
              <w:t>2025 год – 8,11286 тыс. руб.</w:t>
            </w:r>
          </w:p>
        </w:tc>
      </w:tr>
    </w:tbl>
    <w:p w14:paraId="367A9D7E"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 xml:space="preserve"> </w:t>
      </w:r>
    </w:p>
    <w:p w14:paraId="18F8BBD9" w14:textId="77777777" w:rsidR="002E0E08" w:rsidRPr="002E0E08" w:rsidRDefault="002E0E08" w:rsidP="002E0E08">
      <w:pPr>
        <w:suppressAutoHyphens/>
        <w:spacing w:after="0" w:line="240" w:lineRule="auto"/>
        <w:jc w:val="center"/>
        <w:rPr>
          <w:rFonts w:ascii="Times New Roman" w:hAnsi="Times New Roman" w:cs="Times New Roman"/>
          <w:bCs/>
        </w:rPr>
      </w:pPr>
    </w:p>
    <w:p w14:paraId="194B3BD7"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76436FEF"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142A12F2"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2D258FC7"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1509922C"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2B396366"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53A7097C"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4A23B42F"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56C45C9E"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462208AB"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22B357D9"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293A139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Приложение 2</w:t>
      </w:r>
    </w:p>
    <w:p w14:paraId="340D9E6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0983CC5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2043BC9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61A5C3AA"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2F504B6B" w14:textId="77777777" w:rsidR="002E0E08" w:rsidRPr="002E0E08" w:rsidRDefault="002E0E08" w:rsidP="002E0E08">
      <w:pPr>
        <w:suppressAutoHyphens/>
        <w:spacing w:after="0" w:line="240" w:lineRule="auto"/>
        <w:jc w:val="right"/>
        <w:rPr>
          <w:rFonts w:ascii="Times New Roman" w:hAnsi="Times New Roman" w:cs="Times New Roman"/>
          <w:bCs/>
          <w:szCs w:val="20"/>
        </w:rPr>
      </w:pPr>
      <w:r w:rsidRPr="002E0E08">
        <w:rPr>
          <w:rFonts w:ascii="Times New Roman" w:hAnsi="Times New Roman" w:cs="Times New Roman"/>
          <w:bCs/>
          <w:color w:val="FFFFFF"/>
          <w:szCs w:val="20"/>
        </w:rPr>
        <w:t>_</w:t>
      </w:r>
      <w:r w:rsidRPr="002E0E08">
        <w:rPr>
          <w:rFonts w:ascii="Times New Roman" w:hAnsi="Times New Roman" w:cs="Times New Roman"/>
          <w:bCs/>
          <w:szCs w:val="20"/>
        </w:rPr>
        <w:t xml:space="preserve">       </w:t>
      </w:r>
    </w:p>
    <w:p w14:paraId="366A089C" w14:textId="77777777" w:rsidR="002E0E08" w:rsidRPr="002E0E08" w:rsidRDefault="002E0E08" w:rsidP="002E0E08">
      <w:pPr>
        <w:suppressAutoHyphens/>
        <w:spacing w:after="0" w:line="240" w:lineRule="auto"/>
        <w:jc w:val="center"/>
        <w:rPr>
          <w:rFonts w:ascii="Times New Roman" w:hAnsi="Times New Roman" w:cs="Times New Roman"/>
          <w:bCs/>
          <w:sz w:val="28"/>
        </w:rPr>
      </w:pPr>
      <w:r w:rsidRPr="002E0E08">
        <w:rPr>
          <w:rFonts w:ascii="Times New Roman" w:hAnsi="Times New Roman" w:cs="Times New Roman"/>
          <w:bCs/>
          <w:sz w:val="28"/>
        </w:rPr>
        <w:t>4. Ресурсное обеспечение муниципальной программы</w:t>
      </w:r>
    </w:p>
    <w:p w14:paraId="1CD9201E" w14:textId="77777777" w:rsidR="002E0E08" w:rsidRPr="002E0E08" w:rsidRDefault="002E0E08" w:rsidP="002E0E08">
      <w:pPr>
        <w:suppressAutoHyphens/>
        <w:spacing w:after="0" w:line="240" w:lineRule="auto"/>
        <w:jc w:val="center"/>
        <w:rPr>
          <w:rFonts w:ascii="Times New Roman" w:hAnsi="Times New Roman" w:cs="Times New Roman"/>
          <w:bCs/>
        </w:rPr>
      </w:pPr>
    </w:p>
    <w:p w14:paraId="50B1D166" w14:textId="77777777" w:rsidR="002E0E08" w:rsidRPr="002E0E08" w:rsidRDefault="002E0E08" w:rsidP="002E0E08">
      <w:pPr>
        <w:spacing w:after="0" w:line="240" w:lineRule="auto"/>
        <w:jc w:val="right"/>
        <w:rPr>
          <w:rFonts w:ascii="Times New Roman" w:hAnsi="Times New Roman" w:cs="Times New Roman"/>
          <w:bCs/>
        </w:rPr>
      </w:pPr>
      <w:r w:rsidRPr="002E0E08">
        <w:rPr>
          <w:rFonts w:ascii="Times New Roman" w:hAnsi="Times New Roman" w:cs="Times New Roman"/>
          <w:bCs/>
        </w:rPr>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2E0E08" w:rsidRPr="002E0E08" w14:paraId="4BA82F22" w14:textId="77777777" w:rsidTr="004D582C">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50BB203A"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35D039AC"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104144D8"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32FABF4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r w:rsidRPr="002E0E08">
              <w:rPr>
                <w:rFonts w:ascii="Times New Roman" w:hAnsi="Times New Roman" w:cs="Times New Roman"/>
                <w:bCs/>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5888D218"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r w:rsidRPr="002E0E08">
              <w:rPr>
                <w:rFonts w:ascii="Times New Roman" w:hAnsi="Times New Roman" w:cs="Times New Roman"/>
                <w:bCs/>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14:paraId="13F0D19E"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r w:rsidRPr="002E0E08">
              <w:rPr>
                <w:rFonts w:ascii="Times New Roman" w:hAnsi="Times New Roman" w:cs="Times New Roman"/>
                <w:bCs/>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18A64749"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r w:rsidRPr="002E0E08">
              <w:rPr>
                <w:rFonts w:ascii="Times New Roman" w:hAnsi="Times New Roman" w:cs="Times New Roman"/>
                <w:bCs/>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3E09676E"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r w:rsidRPr="002E0E08">
              <w:rPr>
                <w:rFonts w:ascii="Times New Roman" w:hAnsi="Times New Roman" w:cs="Times New Roman"/>
                <w:bCs/>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09D1AB60"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r w:rsidRPr="002E0E08">
              <w:rPr>
                <w:rFonts w:ascii="Times New Roman" w:hAnsi="Times New Roman" w:cs="Times New Roman"/>
                <w:bCs/>
                <w:vertAlign w:val="superscript"/>
              </w:rPr>
              <w:t>**</w:t>
            </w:r>
          </w:p>
        </w:tc>
      </w:tr>
      <w:tr w:rsidR="002E0E08" w:rsidRPr="002E0E08" w14:paraId="3708862A" w14:textId="77777777" w:rsidTr="004D582C">
        <w:trPr>
          <w:trHeight w:val="875"/>
        </w:trPr>
        <w:tc>
          <w:tcPr>
            <w:tcW w:w="567" w:type="dxa"/>
            <w:tcBorders>
              <w:top w:val="single" w:sz="4" w:space="0" w:color="auto"/>
              <w:left w:val="single" w:sz="4" w:space="0" w:color="auto"/>
              <w:bottom w:val="single" w:sz="4" w:space="0" w:color="auto"/>
              <w:right w:val="single" w:sz="4" w:space="0" w:color="auto"/>
            </w:tcBorders>
          </w:tcPr>
          <w:p w14:paraId="0E24FA1B"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w:t>
            </w:r>
          </w:p>
        </w:tc>
        <w:tc>
          <w:tcPr>
            <w:tcW w:w="2835" w:type="dxa"/>
            <w:tcBorders>
              <w:top w:val="single" w:sz="4" w:space="0" w:color="auto"/>
              <w:left w:val="single" w:sz="4" w:space="0" w:color="auto"/>
              <w:bottom w:val="single" w:sz="4" w:space="0" w:color="auto"/>
              <w:right w:val="single" w:sz="4" w:space="0" w:color="auto"/>
            </w:tcBorders>
          </w:tcPr>
          <w:p w14:paraId="3B9B8D9D" w14:textId="77777777" w:rsidR="002E0E08" w:rsidRPr="002E0E08" w:rsidRDefault="002E0E08" w:rsidP="002E0E08">
            <w:pPr>
              <w:widowControl w:val="0"/>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Объем бюджетных   ассигнований   на   реализацию</w:t>
            </w:r>
            <w:r w:rsidRPr="002E0E08">
              <w:rPr>
                <w:rFonts w:ascii="Times New Roman" w:hAnsi="Times New Roman" w:cs="Times New Roman"/>
                <w:bCs/>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5994958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71071,81380</w:t>
            </w:r>
          </w:p>
        </w:tc>
        <w:tc>
          <w:tcPr>
            <w:tcW w:w="850" w:type="dxa"/>
            <w:tcBorders>
              <w:top w:val="single" w:sz="4" w:space="0" w:color="auto"/>
              <w:left w:val="single" w:sz="4" w:space="0" w:color="auto"/>
              <w:bottom w:val="single" w:sz="4" w:space="0" w:color="auto"/>
              <w:right w:val="single" w:sz="4" w:space="0" w:color="auto"/>
            </w:tcBorders>
          </w:tcPr>
          <w:p w14:paraId="34393F8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106565,74317</w:t>
            </w:r>
          </w:p>
        </w:tc>
        <w:tc>
          <w:tcPr>
            <w:tcW w:w="851" w:type="dxa"/>
            <w:tcBorders>
              <w:top w:val="single" w:sz="4" w:space="0" w:color="auto"/>
              <w:left w:val="single" w:sz="4" w:space="0" w:color="auto"/>
              <w:bottom w:val="single" w:sz="4" w:space="0" w:color="auto"/>
              <w:right w:val="single" w:sz="4" w:space="0" w:color="auto"/>
            </w:tcBorders>
          </w:tcPr>
          <w:p w14:paraId="1347C01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c>
          <w:tcPr>
            <w:tcW w:w="992" w:type="dxa"/>
            <w:tcBorders>
              <w:top w:val="single" w:sz="4" w:space="0" w:color="auto"/>
              <w:left w:val="single" w:sz="4" w:space="0" w:color="auto"/>
              <w:bottom w:val="single" w:sz="4" w:space="0" w:color="auto"/>
              <w:right w:val="single" w:sz="4" w:space="0" w:color="auto"/>
            </w:tcBorders>
          </w:tcPr>
          <w:p w14:paraId="42A1113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c>
          <w:tcPr>
            <w:tcW w:w="992" w:type="dxa"/>
            <w:tcBorders>
              <w:top w:val="single" w:sz="4" w:space="0" w:color="auto"/>
              <w:left w:val="single" w:sz="4" w:space="0" w:color="auto"/>
              <w:bottom w:val="single" w:sz="4" w:space="0" w:color="auto"/>
              <w:right w:val="single" w:sz="4" w:space="0" w:color="auto"/>
            </w:tcBorders>
          </w:tcPr>
          <w:p w14:paraId="381E432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c>
          <w:tcPr>
            <w:tcW w:w="992" w:type="dxa"/>
            <w:tcBorders>
              <w:top w:val="single" w:sz="4" w:space="0" w:color="auto"/>
              <w:left w:val="single" w:sz="4" w:space="0" w:color="auto"/>
              <w:bottom w:val="single" w:sz="4" w:space="0" w:color="auto"/>
              <w:right w:val="single" w:sz="4" w:space="0" w:color="auto"/>
            </w:tcBorders>
          </w:tcPr>
          <w:p w14:paraId="7C03C0C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r>
      <w:tr w:rsidR="002E0E08" w:rsidRPr="002E0E08" w14:paraId="19FFA486" w14:textId="77777777" w:rsidTr="004D582C">
        <w:trPr>
          <w:trHeight w:val="573"/>
        </w:trPr>
        <w:tc>
          <w:tcPr>
            <w:tcW w:w="567" w:type="dxa"/>
            <w:tcBorders>
              <w:top w:val="single" w:sz="4" w:space="0" w:color="auto"/>
              <w:left w:val="single" w:sz="4" w:space="0" w:color="auto"/>
              <w:bottom w:val="single" w:sz="4" w:space="0" w:color="auto"/>
              <w:right w:val="single" w:sz="4" w:space="0" w:color="auto"/>
            </w:tcBorders>
          </w:tcPr>
          <w:p w14:paraId="5D0FBF50"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402B59E5" w14:textId="77777777" w:rsidR="002E0E08" w:rsidRPr="002E0E08" w:rsidRDefault="002E0E08" w:rsidP="002E0E08">
            <w:pPr>
              <w:widowControl w:val="0"/>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A248D5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33960,64916</w:t>
            </w:r>
          </w:p>
        </w:tc>
        <w:tc>
          <w:tcPr>
            <w:tcW w:w="850" w:type="dxa"/>
            <w:tcBorders>
              <w:top w:val="single" w:sz="4" w:space="0" w:color="auto"/>
              <w:left w:val="single" w:sz="4" w:space="0" w:color="auto"/>
              <w:bottom w:val="single" w:sz="4" w:space="0" w:color="auto"/>
              <w:right w:val="single" w:sz="4" w:space="0" w:color="auto"/>
            </w:tcBorders>
          </w:tcPr>
          <w:p w14:paraId="47502D8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20086,39181</w:t>
            </w:r>
          </w:p>
        </w:tc>
        <w:tc>
          <w:tcPr>
            <w:tcW w:w="851" w:type="dxa"/>
            <w:tcBorders>
              <w:top w:val="single" w:sz="4" w:space="0" w:color="auto"/>
              <w:left w:val="single" w:sz="4" w:space="0" w:color="auto"/>
              <w:bottom w:val="single" w:sz="4" w:space="0" w:color="auto"/>
              <w:right w:val="single" w:sz="4" w:space="0" w:color="auto"/>
            </w:tcBorders>
          </w:tcPr>
          <w:p w14:paraId="69F09BB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18240,93726</w:t>
            </w:r>
          </w:p>
        </w:tc>
        <w:tc>
          <w:tcPr>
            <w:tcW w:w="992" w:type="dxa"/>
            <w:tcBorders>
              <w:top w:val="single" w:sz="4" w:space="0" w:color="auto"/>
              <w:left w:val="single" w:sz="4" w:space="0" w:color="auto"/>
              <w:bottom w:val="single" w:sz="4" w:space="0" w:color="auto"/>
              <w:right w:val="single" w:sz="4" w:space="0" w:color="auto"/>
            </w:tcBorders>
          </w:tcPr>
          <w:p w14:paraId="4E91BFD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c>
          <w:tcPr>
            <w:tcW w:w="992" w:type="dxa"/>
            <w:tcBorders>
              <w:top w:val="single" w:sz="4" w:space="0" w:color="auto"/>
              <w:left w:val="single" w:sz="4" w:space="0" w:color="auto"/>
              <w:bottom w:val="single" w:sz="4" w:space="0" w:color="auto"/>
              <w:right w:val="single" w:sz="4" w:space="0" w:color="auto"/>
            </w:tcBorders>
          </w:tcPr>
          <w:p w14:paraId="4879CCE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c>
          <w:tcPr>
            <w:tcW w:w="992" w:type="dxa"/>
            <w:tcBorders>
              <w:top w:val="single" w:sz="4" w:space="0" w:color="auto"/>
              <w:left w:val="single" w:sz="4" w:space="0" w:color="auto"/>
              <w:bottom w:val="single" w:sz="4" w:space="0" w:color="auto"/>
              <w:right w:val="single" w:sz="4" w:space="0" w:color="auto"/>
            </w:tcBorders>
          </w:tcPr>
          <w:p w14:paraId="03B6E1C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18356,83526</w:t>
            </w:r>
          </w:p>
        </w:tc>
      </w:tr>
      <w:tr w:rsidR="002E0E08" w:rsidRPr="002E0E08" w14:paraId="2829E3F6" w14:textId="77777777" w:rsidTr="004D582C">
        <w:trPr>
          <w:trHeight w:val="355"/>
        </w:trPr>
        <w:tc>
          <w:tcPr>
            <w:tcW w:w="567" w:type="dxa"/>
            <w:tcBorders>
              <w:top w:val="single" w:sz="4" w:space="0" w:color="auto"/>
              <w:left w:val="single" w:sz="4" w:space="0" w:color="auto"/>
              <w:bottom w:val="single" w:sz="4" w:space="0" w:color="auto"/>
              <w:right w:val="single" w:sz="4" w:space="0" w:color="auto"/>
            </w:tcBorders>
          </w:tcPr>
          <w:p w14:paraId="7F57625F"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5665D178"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в т.ч.</w:t>
            </w:r>
          </w:p>
          <w:p w14:paraId="1B21C548"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99A291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30437,61495</w:t>
            </w:r>
          </w:p>
        </w:tc>
        <w:tc>
          <w:tcPr>
            <w:tcW w:w="850" w:type="dxa"/>
            <w:tcBorders>
              <w:top w:val="single" w:sz="4" w:space="0" w:color="auto"/>
              <w:left w:val="single" w:sz="4" w:space="0" w:color="auto"/>
              <w:bottom w:val="single" w:sz="4" w:space="0" w:color="auto"/>
              <w:right w:val="single" w:sz="4" w:space="0" w:color="auto"/>
            </w:tcBorders>
          </w:tcPr>
          <w:p w14:paraId="2A26E0D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85607,61495</w:t>
            </w:r>
          </w:p>
        </w:tc>
        <w:tc>
          <w:tcPr>
            <w:tcW w:w="851" w:type="dxa"/>
            <w:tcBorders>
              <w:top w:val="single" w:sz="4" w:space="0" w:color="auto"/>
              <w:left w:val="single" w:sz="4" w:space="0" w:color="auto"/>
              <w:bottom w:val="single" w:sz="4" w:space="0" w:color="auto"/>
              <w:right w:val="single" w:sz="4" w:space="0" w:color="auto"/>
            </w:tcBorders>
          </w:tcPr>
          <w:p w14:paraId="308DA78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107,78514</w:t>
            </w:r>
          </w:p>
        </w:tc>
        <w:tc>
          <w:tcPr>
            <w:tcW w:w="992" w:type="dxa"/>
            <w:tcBorders>
              <w:top w:val="single" w:sz="4" w:space="0" w:color="auto"/>
              <w:left w:val="single" w:sz="4" w:space="0" w:color="auto"/>
              <w:bottom w:val="single" w:sz="4" w:space="0" w:color="auto"/>
              <w:right w:val="single" w:sz="4" w:space="0" w:color="auto"/>
            </w:tcBorders>
          </w:tcPr>
          <w:p w14:paraId="45618C3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4A4CD21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00250B2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0CB21CB0" w14:textId="77777777" w:rsidTr="004D582C">
        <w:trPr>
          <w:trHeight w:val="355"/>
        </w:trPr>
        <w:tc>
          <w:tcPr>
            <w:tcW w:w="567" w:type="dxa"/>
            <w:tcBorders>
              <w:top w:val="single" w:sz="4" w:space="0" w:color="auto"/>
              <w:left w:val="single" w:sz="4" w:space="0" w:color="auto"/>
              <w:bottom w:val="single" w:sz="4" w:space="0" w:color="auto"/>
              <w:right w:val="single" w:sz="4" w:space="0" w:color="auto"/>
            </w:tcBorders>
          </w:tcPr>
          <w:p w14:paraId="6A1B1375"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2BC6557C"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в т.ч.</w:t>
            </w:r>
          </w:p>
          <w:p w14:paraId="72CA31B0"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1E11D4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6673,54969</w:t>
            </w:r>
          </w:p>
        </w:tc>
        <w:tc>
          <w:tcPr>
            <w:tcW w:w="850" w:type="dxa"/>
            <w:tcBorders>
              <w:top w:val="single" w:sz="4" w:space="0" w:color="auto"/>
              <w:left w:val="single" w:sz="4" w:space="0" w:color="auto"/>
              <w:bottom w:val="single" w:sz="4" w:space="0" w:color="auto"/>
              <w:right w:val="single" w:sz="4" w:space="0" w:color="auto"/>
            </w:tcBorders>
          </w:tcPr>
          <w:p w14:paraId="442C2B3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871,73641</w:t>
            </w:r>
          </w:p>
        </w:tc>
        <w:tc>
          <w:tcPr>
            <w:tcW w:w="851" w:type="dxa"/>
            <w:tcBorders>
              <w:top w:val="single" w:sz="4" w:space="0" w:color="auto"/>
              <w:left w:val="single" w:sz="4" w:space="0" w:color="auto"/>
              <w:bottom w:val="single" w:sz="4" w:space="0" w:color="auto"/>
              <w:right w:val="single" w:sz="4" w:space="0" w:color="auto"/>
            </w:tcBorders>
          </w:tcPr>
          <w:p w14:paraId="6D83C13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8,11286</w:t>
            </w:r>
          </w:p>
        </w:tc>
        <w:tc>
          <w:tcPr>
            <w:tcW w:w="992" w:type="dxa"/>
            <w:tcBorders>
              <w:top w:val="single" w:sz="4" w:space="0" w:color="auto"/>
              <w:left w:val="single" w:sz="4" w:space="0" w:color="auto"/>
              <w:bottom w:val="single" w:sz="4" w:space="0" w:color="auto"/>
              <w:right w:val="single" w:sz="4" w:space="0" w:color="auto"/>
            </w:tcBorders>
          </w:tcPr>
          <w:p w14:paraId="72973C3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2EED9B2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6C657E7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6D36F1F5" w14:textId="77777777" w:rsidTr="004D582C">
        <w:trPr>
          <w:trHeight w:val="355"/>
        </w:trPr>
        <w:tc>
          <w:tcPr>
            <w:tcW w:w="567" w:type="dxa"/>
            <w:tcBorders>
              <w:top w:val="single" w:sz="4" w:space="0" w:color="auto"/>
              <w:left w:val="single" w:sz="4" w:space="0" w:color="auto"/>
              <w:bottom w:val="single" w:sz="4" w:space="0" w:color="auto"/>
              <w:right w:val="single" w:sz="4" w:space="0" w:color="auto"/>
            </w:tcBorders>
          </w:tcPr>
          <w:p w14:paraId="280343E9"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20510F6C"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xml:space="preserve">Подпрограмма: «Организация культурного досуга в коллективах самодеятельного народного творчества» </w:t>
            </w:r>
          </w:p>
        </w:tc>
        <w:tc>
          <w:tcPr>
            <w:tcW w:w="993" w:type="dxa"/>
            <w:tcBorders>
              <w:top w:val="single" w:sz="4" w:space="0" w:color="auto"/>
              <w:left w:val="single" w:sz="4" w:space="0" w:color="auto"/>
              <w:bottom w:val="single" w:sz="4" w:space="0" w:color="auto"/>
              <w:right w:val="single" w:sz="4" w:space="0" w:color="auto"/>
            </w:tcBorders>
          </w:tcPr>
          <w:p w14:paraId="60C96A8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14311,36342</w:t>
            </w:r>
          </w:p>
        </w:tc>
        <w:tc>
          <w:tcPr>
            <w:tcW w:w="850" w:type="dxa"/>
            <w:tcBorders>
              <w:top w:val="single" w:sz="4" w:space="0" w:color="auto"/>
              <w:left w:val="single" w:sz="4" w:space="0" w:color="auto"/>
              <w:bottom w:val="single" w:sz="4" w:space="0" w:color="auto"/>
              <w:right w:val="single" w:sz="4" w:space="0" w:color="auto"/>
            </w:tcBorders>
          </w:tcPr>
          <w:p w14:paraId="2A0914D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851" w:type="dxa"/>
            <w:tcBorders>
              <w:top w:val="single" w:sz="4" w:space="0" w:color="auto"/>
              <w:left w:val="single" w:sz="4" w:space="0" w:color="auto"/>
              <w:bottom w:val="single" w:sz="4" w:space="0" w:color="auto"/>
              <w:right w:val="single" w:sz="4" w:space="0" w:color="auto"/>
            </w:tcBorders>
          </w:tcPr>
          <w:p w14:paraId="39713461"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46F33086"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7A9962DC"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69729E7C"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r>
      <w:tr w:rsidR="002E0E08" w:rsidRPr="002E0E08" w14:paraId="1E0854E2"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6FED27F5"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822C7D4"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9590A85"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7F58FEC"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29F1106"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B5CE72C"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61D7493"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30E1355" w14:textId="77777777" w:rsidR="002E0E08" w:rsidRPr="002E0E08" w:rsidRDefault="002E0E08" w:rsidP="002E0E08">
            <w:pPr>
              <w:spacing w:after="0" w:line="240" w:lineRule="auto"/>
              <w:jc w:val="center"/>
              <w:rPr>
                <w:rFonts w:ascii="Times New Roman" w:hAnsi="Times New Roman" w:cs="Times New Roman"/>
                <w:bCs/>
                <w:color w:val="000000" w:themeColor="text1"/>
              </w:rPr>
            </w:pPr>
          </w:p>
        </w:tc>
      </w:tr>
      <w:tr w:rsidR="002E0E08" w:rsidRPr="002E0E08" w14:paraId="34E2A892" w14:textId="77777777" w:rsidTr="004D582C">
        <w:trPr>
          <w:trHeight w:val="636"/>
        </w:trPr>
        <w:tc>
          <w:tcPr>
            <w:tcW w:w="567" w:type="dxa"/>
            <w:tcBorders>
              <w:top w:val="single" w:sz="4" w:space="0" w:color="auto"/>
              <w:left w:val="single" w:sz="4" w:space="0" w:color="auto"/>
              <w:bottom w:val="single" w:sz="4" w:space="0" w:color="auto"/>
              <w:right w:val="single" w:sz="4" w:space="0" w:color="auto"/>
            </w:tcBorders>
          </w:tcPr>
          <w:p w14:paraId="40AD3400"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FB0ABEE" w14:textId="77777777" w:rsidR="002E0E08" w:rsidRPr="002E0E08" w:rsidRDefault="002E0E08" w:rsidP="002E0E08">
            <w:pPr>
              <w:suppressAutoHyphens/>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7C0B1B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11821,49891</w:t>
            </w:r>
          </w:p>
        </w:tc>
        <w:tc>
          <w:tcPr>
            <w:tcW w:w="850" w:type="dxa"/>
            <w:tcBorders>
              <w:top w:val="single" w:sz="4" w:space="0" w:color="auto"/>
              <w:left w:val="single" w:sz="4" w:space="0" w:color="auto"/>
              <w:bottom w:val="single" w:sz="4" w:space="0" w:color="auto"/>
              <w:right w:val="single" w:sz="4" w:space="0" w:color="auto"/>
            </w:tcBorders>
          </w:tcPr>
          <w:p w14:paraId="466D79D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851" w:type="dxa"/>
            <w:tcBorders>
              <w:top w:val="single" w:sz="4" w:space="0" w:color="auto"/>
              <w:left w:val="single" w:sz="4" w:space="0" w:color="auto"/>
              <w:bottom w:val="single" w:sz="4" w:space="0" w:color="auto"/>
              <w:right w:val="single" w:sz="4" w:space="0" w:color="auto"/>
            </w:tcBorders>
          </w:tcPr>
          <w:p w14:paraId="70E70856"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6A37BB08"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770F2268"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1AA7DD54"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7809,47278</w:t>
            </w:r>
          </w:p>
        </w:tc>
      </w:tr>
      <w:tr w:rsidR="002E0E08" w:rsidRPr="002E0E08" w14:paraId="5458878D" w14:textId="77777777" w:rsidTr="004D582C">
        <w:trPr>
          <w:trHeight w:val="636"/>
        </w:trPr>
        <w:tc>
          <w:tcPr>
            <w:tcW w:w="567" w:type="dxa"/>
            <w:tcBorders>
              <w:top w:val="single" w:sz="4" w:space="0" w:color="auto"/>
              <w:left w:val="single" w:sz="4" w:space="0" w:color="auto"/>
              <w:bottom w:val="single" w:sz="4" w:space="0" w:color="auto"/>
              <w:right w:val="single" w:sz="4" w:space="0" w:color="auto"/>
            </w:tcBorders>
          </w:tcPr>
          <w:p w14:paraId="7669C6B2"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2F89CD0" w14:textId="77777777" w:rsidR="002E0E08" w:rsidRPr="002E0E08" w:rsidRDefault="002E0E08" w:rsidP="002E0E08">
            <w:pPr>
              <w:suppressAutoHyphens/>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6A4C50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2489,86451</w:t>
            </w:r>
          </w:p>
        </w:tc>
        <w:tc>
          <w:tcPr>
            <w:tcW w:w="850" w:type="dxa"/>
            <w:tcBorders>
              <w:top w:val="single" w:sz="4" w:space="0" w:color="auto"/>
              <w:left w:val="single" w:sz="4" w:space="0" w:color="auto"/>
              <w:bottom w:val="single" w:sz="4" w:space="0" w:color="auto"/>
              <w:right w:val="single" w:sz="4" w:space="0" w:color="auto"/>
            </w:tcBorders>
          </w:tcPr>
          <w:p w14:paraId="1A27AC3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0,000</w:t>
            </w:r>
          </w:p>
        </w:tc>
        <w:tc>
          <w:tcPr>
            <w:tcW w:w="851" w:type="dxa"/>
            <w:tcBorders>
              <w:top w:val="single" w:sz="4" w:space="0" w:color="auto"/>
              <w:left w:val="single" w:sz="4" w:space="0" w:color="auto"/>
              <w:bottom w:val="single" w:sz="4" w:space="0" w:color="auto"/>
              <w:right w:val="single" w:sz="4" w:space="0" w:color="auto"/>
            </w:tcBorders>
          </w:tcPr>
          <w:p w14:paraId="7F064118"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2DFC3FB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125FF9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9CC0E96"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0,000</w:t>
            </w:r>
          </w:p>
        </w:tc>
      </w:tr>
      <w:tr w:rsidR="002E0E08" w:rsidRPr="002E0E08" w14:paraId="3BAD3997" w14:textId="77777777" w:rsidTr="004D582C">
        <w:trPr>
          <w:trHeight w:val="590"/>
        </w:trPr>
        <w:tc>
          <w:tcPr>
            <w:tcW w:w="567" w:type="dxa"/>
            <w:tcBorders>
              <w:top w:val="single" w:sz="4" w:space="0" w:color="auto"/>
              <w:left w:val="single" w:sz="4" w:space="0" w:color="auto"/>
              <w:bottom w:val="single" w:sz="4" w:space="0" w:color="auto"/>
              <w:right w:val="single" w:sz="4" w:space="0" w:color="auto"/>
            </w:tcBorders>
          </w:tcPr>
          <w:p w14:paraId="63551E1D"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53711BF8"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354AE657"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2305,96300</w:t>
            </w:r>
          </w:p>
        </w:tc>
        <w:tc>
          <w:tcPr>
            <w:tcW w:w="850" w:type="dxa"/>
            <w:tcBorders>
              <w:top w:val="single" w:sz="4" w:space="0" w:color="auto"/>
              <w:left w:val="single" w:sz="4" w:space="0" w:color="auto"/>
              <w:bottom w:val="single" w:sz="4" w:space="0" w:color="auto"/>
              <w:right w:val="single" w:sz="4" w:space="0" w:color="auto"/>
            </w:tcBorders>
          </w:tcPr>
          <w:p w14:paraId="15736B01"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1721,17536</w:t>
            </w:r>
          </w:p>
        </w:tc>
        <w:tc>
          <w:tcPr>
            <w:tcW w:w="851" w:type="dxa"/>
            <w:tcBorders>
              <w:top w:val="single" w:sz="4" w:space="0" w:color="auto"/>
              <w:left w:val="single" w:sz="4" w:space="0" w:color="auto"/>
              <w:bottom w:val="single" w:sz="4" w:space="0" w:color="auto"/>
              <w:right w:val="single" w:sz="4" w:space="0" w:color="auto"/>
            </w:tcBorders>
          </w:tcPr>
          <w:p w14:paraId="07DCBF3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3AA036C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2F62916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7370710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r>
      <w:tr w:rsidR="002E0E08" w:rsidRPr="002E0E08" w14:paraId="04601C6D"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7F872F1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0269260"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2CA1AA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E6D7832" w14:textId="77777777" w:rsidR="002E0E08" w:rsidRPr="002E0E08" w:rsidRDefault="002E0E08" w:rsidP="002E0E08">
            <w:pPr>
              <w:spacing w:after="0" w:line="240" w:lineRule="auto"/>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48A9043C"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17144532"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7FAF4901"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0290B443" w14:textId="77777777" w:rsidR="002E0E08" w:rsidRPr="002E0E08" w:rsidRDefault="002E0E08" w:rsidP="002E0E08">
            <w:pPr>
              <w:spacing w:after="0" w:line="240" w:lineRule="auto"/>
              <w:jc w:val="center"/>
              <w:rPr>
                <w:rFonts w:ascii="Times New Roman" w:hAnsi="Times New Roman" w:cs="Times New Roman"/>
                <w:bCs/>
              </w:rPr>
            </w:pPr>
          </w:p>
        </w:tc>
      </w:tr>
      <w:tr w:rsidR="002E0E08" w:rsidRPr="002E0E08" w14:paraId="3EC4DFBB"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762F29E9"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A67B5D7" w14:textId="77777777" w:rsidR="002E0E08" w:rsidRPr="002E0E08" w:rsidRDefault="002E0E08" w:rsidP="002E0E08">
            <w:pPr>
              <w:suppressAutoHyphens/>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7B7BA85"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2015,77142</w:t>
            </w:r>
          </w:p>
        </w:tc>
        <w:tc>
          <w:tcPr>
            <w:tcW w:w="850" w:type="dxa"/>
            <w:tcBorders>
              <w:top w:val="single" w:sz="4" w:space="0" w:color="auto"/>
              <w:left w:val="single" w:sz="4" w:space="0" w:color="auto"/>
              <w:bottom w:val="single" w:sz="4" w:space="0" w:color="auto"/>
              <w:right w:val="single" w:sz="4" w:space="0" w:color="auto"/>
            </w:tcBorders>
          </w:tcPr>
          <w:p w14:paraId="6E7B49B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851" w:type="dxa"/>
            <w:tcBorders>
              <w:top w:val="single" w:sz="4" w:space="0" w:color="auto"/>
              <w:left w:val="single" w:sz="4" w:space="0" w:color="auto"/>
              <w:bottom w:val="single" w:sz="4" w:space="0" w:color="auto"/>
              <w:right w:val="single" w:sz="4" w:space="0" w:color="auto"/>
            </w:tcBorders>
          </w:tcPr>
          <w:p w14:paraId="0AC8FE8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5BD9484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39B781D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4FFD2D6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1721,17536</w:t>
            </w:r>
          </w:p>
        </w:tc>
      </w:tr>
      <w:tr w:rsidR="002E0E08" w:rsidRPr="002E0E08" w14:paraId="31B5CD00"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21C7CBB2"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8DE3F70" w14:textId="77777777" w:rsidR="002E0E08" w:rsidRPr="002E0E08" w:rsidRDefault="002E0E08" w:rsidP="002E0E08">
            <w:pPr>
              <w:suppressAutoHyphens/>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134620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290,19158</w:t>
            </w:r>
          </w:p>
        </w:tc>
        <w:tc>
          <w:tcPr>
            <w:tcW w:w="850" w:type="dxa"/>
            <w:tcBorders>
              <w:top w:val="single" w:sz="4" w:space="0" w:color="auto"/>
              <w:left w:val="single" w:sz="4" w:space="0" w:color="auto"/>
              <w:bottom w:val="single" w:sz="4" w:space="0" w:color="auto"/>
              <w:right w:val="single" w:sz="4" w:space="0" w:color="auto"/>
            </w:tcBorders>
          </w:tcPr>
          <w:p w14:paraId="61A0DB0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851" w:type="dxa"/>
            <w:tcBorders>
              <w:top w:val="single" w:sz="4" w:space="0" w:color="auto"/>
              <w:left w:val="single" w:sz="4" w:space="0" w:color="auto"/>
              <w:bottom w:val="single" w:sz="4" w:space="0" w:color="auto"/>
              <w:right w:val="single" w:sz="4" w:space="0" w:color="auto"/>
            </w:tcBorders>
          </w:tcPr>
          <w:p w14:paraId="72FEFEB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3B7DCF2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47FDE2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187A951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r>
      <w:tr w:rsidR="002E0E08" w:rsidRPr="002E0E08" w14:paraId="0403A5BE" w14:textId="77777777" w:rsidTr="004D582C">
        <w:trPr>
          <w:trHeight w:val="875"/>
        </w:trPr>
        <w:tc>
          <w:tcPr>
            <w:tcW w:w="567" w:type="dxa"/>
            <w:tcBorders>
              <w:top w:val="single" w:sz="4" w:space="0" w:color="auto"/>
              <w:left w:val="single" w:sz="4" w:space="0" w:color="auto"/>
              <w:bottom w:val="single" w:sz="4" w:space="0" w:color="auto"/>
              <w:right w:val="single" w:sz="4" w:space="0" w:color="auto"/>
            </w:tcBorders>
          </w:tcPr>
          <w:p w14:paraId="26863D56" w14:textId="77777777" w:rsidR="002E0E08" w:rsidRPr="002E0E08" w:rsidRDefault="002E0E08" w:rsidP="002E0E08">
            <w:pPr>
              <w:widowControl w:val="0"/>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06EBD8E6"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20EC9C1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6285,19985</w:t>
            </w:r>
          </w:p>
        </w:tc>
        <w:tc>
          <w:tcPr>
            <w:tcW w:w="850" w:type="dxa"/>
            <w:tcBorders>
              <w:top w:val="single" w:sz="4" w:space="0" w:color="auto"/>
              <w:left w:val="single" w:sz="4" w:space="0" w:color="auto"/>
              <w:bottom w:val="single" w:sz="4" w:space="0" w:color="auto"/>
              <w:right w:val="single" w:sz="4" w:space="0" w:color="auto"/>
            </w:tcBorders>
          </w:tcPr>
          <w:p w14:paraId="302BE79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2803,76987</w:t>
            </w:r>
          </w:p>
        </w:tc>
        <w:tc>
          <w:tcPr>
            <w:tcW w:w="851" w:type="dxa"/>
            <w:tcBorders>
              <w:top w:val="single" w:sz="4" w:space="0" w:color="auto"/>
              <w:left w:val="single" w:sz="4" w:space="0" w:color="auto"/>
              <w:bottom w:val="single" w:sz="4" w:space="0" w:color="auto"/>
              <w:right w:val="single" w:sz="4" w:space="0" w:color="auto"/>
            </w:tcBorders>
          </w:tcPr>
          <w:p w14:paraId="1F60FE53" w14:textId="77777777" w:rsidR="002E0E08" w:rsidRPr="002E0E08" w:rsidRDefault="002E0E08" w:rsidP="002E0E08">
            <w:pPr>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670987E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73AF62E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2A72751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2803,95287</w:t>
            </w:r>
          </w:p>
        </w:tc>
      </w:tr>
      <w:tr w:rsidR="002E0E08" w:rsidRPr="002E0E08" w14:paraId="754A8C06"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1AFA1316"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6BAFB27"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E41B79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A2C42E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1F0FF3E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20CF08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573944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0C349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p>
        </w:tc>
      </w:tr>
      <w:tr w:rsidR="002E0E08" w:rsidRPr="002E0E08" w14:paraId="5E55E9F3"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47EAB618"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2589090" w14:textId="77777777" w:rsidR="002E0E08" w:rsidRPr="002E0E08" w:rsidRDefault="002E0E08" w:rsidP="002E0E08">
            <w:pPr>
              <w:suppressAutoHyphens/>
              <w:spacing w:after="0" w:line="240" w:lineRule="auto"/>
              <w:rPr>
                <w:rFonts w:ascii="Times New Roman" w:hAnsi="Times New Roman" w:cs="Times New Roman"/>
                <w:bCs/>
                <w:color w:val="000000" w:themeColor="text1"/>
              </w:rPr>
            </w:pPr>
            <w:r w:rsidRPr="002E0E08">
              <w:rPr>
                <w:rFonts w:ascii="Times New Roman" w:hAnsi="Times New Roman" w:cs="Times New Roman"/>
                <w:bCs/>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AAE8F9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4718,52694</w:t>
            </w:r>
          </w:p>
        </w:tc>
        <w:tc>
          <w:tcPr>
            <w:tcW w:w="850" w:type="dxa"/>
            <w:tcBorders>
              <w:top w:val="single" w:sz="4" w:space="0" w:color="auto"/>
              <w:left w:val="single" w:sz="4" w:space="0" w:color="auto"/>
              <w:bottom w:val="single" w:sz="4" w:space="0" w:color="auto"/>
              <w:right w:val="single" w:sz="4" w:space="0" w:color="auto"/>
            </w:tcBorders>
          </w:tcPr>
          <w:p w14:paraId="45C8A02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color w:val="000000" w:themeColor="text1"/>
              </w:rPr>
            </w:pPr>
            <w:r w:rsidRPr="002E0E08">
              <w:rPr>
                <w:rFonts w:ascii="Times New Roman" w:hAnsi="Times New Roman" w:cs="Times New Roman"/>
                <w:bCs/>
                <w:color w:val="000000" w:themeColor="text1"/>
              </w:rPr>
              <w:t>2688,05487</w:t>
            </w:r>
          </w:p>
        </w:tc>
        <w:tc>
          <w:tcPr>
            <w:tcW w:w="851" w:type="dxa"/>
            <w:tcBorders>
              <w:top w:val="single" w:sz="4" w:space="0" w:color="auto"/>
              <w:left w:val="single" w:sz="4" w:space="0" w:color="auto"/>
              <w:bottom w:val="single" w:sz="4" w:space="0" w:color="auto"/>
              <w:right w:val="single" w:sz="4" w:space="0" w:color="auto"/>
            </w:tcBorders>
          </w:tcPr>
          <w:p w14:paraId="3CB4C665"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2688,05487</w:t>
            </w:r>
          </w:p>
        </w:tc>
        <w:tc>
          <w:tcPr>
            <w:tcW w:w="992" w:type="dxa"/>
            <w:tcBorders>
              <w:top w:val="single" w:sz="4" w:space="0" w:color="auto"/>
              <w:left w:val="single" w:sz="4" w:space="0" w:color="auto"/>
              <w:bottom w:val="single" w:sz="4" w:space="0" w:color="auto"/>
              <w:right w:val="single" w:sz="4" w:space="0" w:color="auto"/>
            </w:tcBorders>
          </w:tcPr>
          <w:p w14:paraId="7E2BDC71"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73B4CD63"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7A38565B"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color w:val="000000" w:themeColor="text1"/>
              </w:rPr>
              <w:t>2803,95287</w:t>
            </w:r>
          </w:p>
        </w:tc>
      </w:tr>
      <w:tr w:rsidR="002E0E08" w:rsidRPr="002E0E08" w14:paraId="177F9670"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20FD0A16"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2678BCAB"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0EABB53"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107,61495</w:t>
            </w:r>
          </w:p>
        </w:tc>
        <w:tc>
          <w:tcPr>
            <w:tcW w:w="850" w:type="dxa"/>
            <w:tcBorders>
              <w:top w:val="single" w:sz="4" w:space="0" w:color="auto"/>
              <w:left w:val="single" w:sz="4" w:space="0" w:color="auto"/>
              <w:bottom w:val="single" w:sz="4" w:space="0" w:color="auto"/>
              <w:right w:val="single" w:sz="4" w:space="0" w:color="auto"/>
            </w:tcBorders>
          </w:tcPr>
          <w:p w14:paraId="48211267"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107,61495</w:t>
            </w:r>
          </w:p>
        </w:tc>
        <w:tc>
          <w:tcPr>
            <w:tcW w:w="851" w:type="dxa"/>
            <w:tcBorders>
              <w:top w:val="single" w:sz="4" w:space="0" w:color="auto"/>
              <w:left w:val="single" w:sz="4" w:space="0" w:color="auto"/>
              <w:bottom w:val="single" w:sz="4" w:space="0" w:color="auto"/>
              <w:right w:val="single" w:sz="4" w:space="0" w:color="auto"/>
            </w:tcBorders>
          </w:tcPr>
          <w:p w14:paraId="37CBDC8D"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107,78514</w:t>
            </w:r>
          </w:p>
        </w:tc>
        <w:tc>
          <w:tcPr>
            <w:tcW w:w="992" w:type="dxa"/>
            <w:tcBorders>
              <w:top w:val="single" w:sz="4" w:space="0" w:color="auto"/>
              <w:left w:val="single" w:sz="4" w:space="0" w:color="auto"/>
              <w:bottom w:val="single" w:sz="4" w:space="0" w:color="auto"/>
              <w:right w:val="single" w:sz="4" w:space="0" w:color="auto"/>
            </w:tcBorders>
          </w:tcPr>
          <w:p w14:paraId="22D8D814"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73E63C59"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62A60E4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r>
      <w:tr w:rsidR="002E0E08" w:rsidRPr="002E0E08" w14:paraId="483C4437"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14BB00D6"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651BC36B"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524CA1E"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1459,05796</w:t>
            </w:r>
          </w:p>
        </w:tc>
        <w:tc>
          <w:tcPr>
            <w:tcW w:w="850" w:type="dxa"/>
            <w:tcBorders>
              <w:top w:val="single" w:sz="4" w:space="0" w:color="auto"/>
              <w:left w:val="single" w:sz="4" w:space="0" w:color="auto"/>
              <w:bottom w:val="single" w:sz="4" w:space="0" w:color="auto"/>
              <w:right w:val="single" w:sz="4" w:space="0" w:color="auto"/>
            </w:tcBorders>
          </w:tcPr>
          <w:p w14:paraId="1F6AD078"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8,10005</w:t>
            </w:r>
          </w:p>
        </w:tc>
        <w:tc>
          <w:tcPr>
            <w:tcW w:w="851" w:type="dxa"/>
            <w:tcBorders>
              <w:top w:val="single" w:sz="4" w:space="0" w:color="auto"/>
              <w:left w:val="single" w:sz="4" w:space="0" w:color="auto"/>
              <w:bottom w:val="single" w:sz="4" w:space="0" w:color="auto"/>
              <w:right w:val="single" w:sz="4" w:space="0" w:color="auto"/>
            </w:tcBorders>
          </w:tcPr>
          <w:p w14:paraId="5FCC50E7" w14:textId="77777777" w:rsidR="002E0E08" w:rsidRPr="002E0E08" w:rsidRDefault="002E0E08" w:rsidP="002E0E08">
            <w:pPr>
              <w:shd w:val="clear" w:color="auto" w:fill="FFFFFF"/>
              <w:spacing w:after="0" w:line="240" w:lineRule="auto"/>
              <w:jc w:val="center"/>
              <w:rPr>
                <w:rFonts w:ascii="Times New Roman" w:hAnsi="Times New Roman" w:cs="Times New Roman"/>
                <w:bCs/>
              </w:rPr>
            </w:pPr>
            <w:r w:rsidRPr="002E0E08">
              <w:rPr>
                <w:rFonts w:ascii="Times New Roman" w:hAnsi="Times New Roman" w:cs="Times New Roman"/>
                <w:bCs/>
              </w:rPr>
              <w:t>8,11286</w:t>
            </w:r>
          </w:p>
        </w:tc>
        <w:tc>
          <w:tcPr>
            <w:tcW w:w="992" w:type="dxa"/>
            <w:tcBorders>
              <w:top w:val="single" w:sz="4" w:space="0" w:color="auto"/>
              <w:left w:val="single" w:sz="4" w:space="0" w:color="auto"/>
              <w:bottom w:val="single" w:sz="4" w:space="0" w:color="auto"/>
              <w:right w:val="single" w:sz="4" w:space="0" w:color="auto"/>
            </w:tcBorders>
          </w:tcPr>
          <w:p w14:paraId="3C48886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5A6CDF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2B39173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color w:val="000000" w:themeColor="text1"/>
              </w:rPr>
              <w:t>0,000</w:t>
            </w:r>
          </w:p>
        </w:tc>
      </w:tr>
      <w:tr w:rsidR="002E0E08" w:rsidRPr="002E0E08" w14:paraId="0CEB1CE2" w14:textId="77777777" w:rsidTr="004D582C">
        <w:trPr>
          <w:trHeight w:val="1178"/>
        </w:trPr>
        <w:tc>
          <w:tcPr>
            <w:tcW w:w="567" w:type="dxa"/>
            <w:tcBorders>
              <w:top w:val="single" w:sz="4" w:space="0" w:color="auto"/>
              <w:left w:val="single" w:sz="4" w:space="0" w:color="auto"/>
              <w:bottom w:val="single" w:sz="4" w:space="0" w:color="auto"/>
              <w:right w:val="single" w:sz="4" w:space="0" w:color="auto"/>
            </w:tcBorders>
          </w:tcPr>
          <w:p w14:paraId="4B11C46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1.4.</w:t>
            </w:r>
          </w:p>
        </w:tc>
        <w:tc>
          <w:tcPr>
            <w:tcW w:w="2835" w:type="dxa"/>
            <w:tcBorders>
              <w:top w:val="single" w:sz="4" w:space="0" w:color="auto"/>
              <w:left w:val="single" w:sz="4" w:space="0" w:color="auto"/>
              <w:bottom w:val="single" w:sz="4" w:space="0" w:color="auto"/>
              <w:right w:val="single" w:sz="4" w:space="0" w:color="auto"/>
            </w:tcBorders>
          </w:tcPr>
          <w:p w14:paraId="03A875C5"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70BAAB9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1101,20457</w:t>
            </w:r>
          </w:p>
        </w:tc>
        <w:tc>
          <w:tcPr>
            <w:tcW w:w="850" w:type="dxa"/>
            <w:tcBorders>
              <w:top w:val="single" w:sz="4" w:space="0" w:color="auto"/>
              <w:left w:val="single" w:sz="4" w:space="0" w:color="auto"/>
              <w:bottom w:val="single" w:sz="4" w:space="0" w:color="auto"/>
              <w:right w:val="single" w:sz="4" w:space="0" w:color="auto"/>
            </w:tcBorders>
          </w:tcPr>
          <w:p w14:paraId="445542A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851" w:type="dxa"/>
            <w:tcBorders>
              <w:top w:val="single" w:sz="4" w:space="0" w:color="auto"/>
              <w:left w:val="single" w:sz="4" w:space="0" w:color="auto"/>
              <w:bottom w:val="single" w:sz="4" w:space="0" w:color="auto"/>
              <w:right w:val="single" w:sz="4" w:space="0" w:color="auto"/>
            </w:tcBorders>
          </w:tcPr>
          <w:p w14:paraId="15E9E9B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49B6DE8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0784AA5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0788247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r>
      <w:tr w:rsidR="002E0E08" w:rsidRPr="002E0E08" w14:paraId="749D34EC"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32BFBA0F"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00518E85"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3D5393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14:paraId="3600D5F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591D249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4E10C59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7478EF7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5E86CE1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r>
      <w:tr w:rsidR="002E0E08" w:rsidRPr="002E0E08" w14:paraId="2F7165F2"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4E044981"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1584B8CD"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FB2494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1101,20457</w:t>
            </w:r>
          </w:p>
        </w:tc>
        <w:tc>
          <w:tcPr>
            <w:tcW w:w="850" w:type="dxa"/>
            <w:tcBorders>
              <w:top w:val="single" w:sz="4" w:space="0" w:color="auto"/>
              <w:left w:val="single" w:sz="4" w:space="0" w:color="auto"/>
              <w:bottom w:val="single" w:sz="4" w:space="0" w:color="auto"/>
              <w:right w:val="single" w:sz="4" w:space="0" w:color="auto"/>
            </w:tcBorders>
          </w:tcPr>
          <w:p w14:paraId="15B1A9C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851" w:type="dxa"/>
            <w:tcBorders>
              <w:top w:val="single" w:sz="4" w:space="0" w:color="auto"/>
              <w:left w:val="single" w:sz="4" w:space="0" w:color="auto"/>
              <w:bottom w:val="single" w:sz="4" w:space="0" w:color="auto"/>
              <w:right w:val="single" w:sz="4" w:space="0" w:color="auto"/>
            </w:tcBorders>
          </w:tcPr>
          <w:p w14:paraId="5BCAABE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0931A5B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50B0484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c>
          <w:tcPr>
            <w:tcW w:w="992" w:type="dxa"/>
            <w:tcBorders>
              <w:top w:val="single" w:sz="4" w:space="0" w:color="auto"/>
              <w:left w:val="single" w:sz="4" w:space="0" w:color="auto"/>
              <w:bottom w:val="single" w:sz="4" w:space="0" w:color="auto"/>
              <w:right w:val="single" w:sz="4" w:space="0" w:color="auto"/>
            </w:tcBorders>
          </w:tcPr>
          <w:p w14:paraId="15D1DF5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345,56220</w:t>
            </w:r>
          </w:p>
        </w:tc>
      </w:tr>
      <w:tr w:rsidR="002E0E08" w:rsidRPr="002E0E08" w14:paraId="500D711B" w14:textId="77777777" w:rsidTr="004D582C">
        <w:trPr>
          <w:trHeight w:val="1184"/>
        </w:trPr>
        <w:tc>
          <w:tcPr>
            <w:tcW w:w="567" w:type="dxa"/>
            <w:tcBorders>
              <w:top w:val="single" w:sz="4" w:space="0" w:color="auto"/>
              <w:left w:val="single" w:sz="4" w:space="0" w:color="auto"/>
              <w:bottom w:val="single" w:sz="4" w:space="0" w:color="auto"/>
              <w:right w:val="single" w:sz="4" w:space="0" w:color="auto"/>
            </w:tcBorders>
          </w:tcPr>
          <w:p w14:paraId="2C60B2E2"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1.5.</w:t>
            </w:r>
          </w:p>
        </w:tc>
        <w:tc>
          <w:tcPr>
            <w:tcW w:w="2835" w:type="dxa"/>
            <w:tcBorders>
              <w:top w:val="single" w:sz="4" w:space="0" w:color="auto"/>
              <w:left w:val="single" w:sz="4" w:space="0" w:color="auto"/>
              <w:bottom w:val="single" w:sz="4" w:space="0" w:color="auto"/>
              <w:right w:val="single" w:sz="4" w:space="0" w:color="auto"/>
            </w:tcBorders>
          </w:tcPr>
          <w:p w14:paraId="14BB43E6"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6F28801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1934,37873</w:t>
            </w:r>
          </w:p>
        </w:tc>
        <w:tc>
          <w:tcPr>
            <w:tcW w:w="850" w:type="dxa"/>
            <w:tcBorders>
              <w:top w:val="single" w:sz="4" w:space="0" w:color="auto"/>
              <w:left w:val="single" w:sz="4" w:space="0" w:color="auto"/>
              <w:bottom w:val="single" w:sz="4" w:space="0" w:color="auto"/>
              <w:right w:val="single" w:sz="4" w:space="0" w:color="auto"/>
            </w:tcBorders>
          </w:tcPr>
          <w:p w14:paraId="7FC681F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851" w:type="dxa"/>
            <w:tcBorders>
              <w:top w:val="single" w:sz="4" w:space="0" w:color="auto"/>
              <w:left w:val="single" w:sz="4" w:space="0" w:color="auto"/>
              <w:bottom w:val="single" w:sz="4" w:space="0" w:color="auto"/>
              <w:right w:val="single" w:sz="4" w:space="0" w:color="auto"/>
            </w:tcBorders>
          </w:tcPr>
          <w:p w14:paraId="7D73CBF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5E65E08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0564AF9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02B0B49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r>
      <w:tr w:rsidR="002E0E08" w:rsidRPr="002E0E08" w14:paraId="5941D9EF" w14:textId="77777777" w:rsidTr="004D582C">
        <w:trPr>
          <w:trHeight w:val="285"/>
        </w:trPr>
        <w:tc>
          <w:tcPr>
            <w:tcW w:w="567" w:type="dxa"/>
            <w:tcBorders>
              <w:top w:val="single" w:sz="4" w:space="0" w:color="auto"/>
              <w:left w:val="single" w:sz="4" w:space="0" w:color="auto"/>
              <w:bottom w:val="single" w:sz="4" w:space="0" w:color="auto"/>
              <w:right w:val="single" w:sz="4" w:space="0" w:color="auto"/>
            </w:tcBorders>
          </w:tcPr>
          <w:p w14:paraId="2EB8E7A3"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069B25FF"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90D4995" w14:textId="77777777" w:rsidR="002E0E08" w:rsidRPr="002E0E08" w:rsidRDefault="002E0E08" w:rsidP="002E0E08">
            <w:pPr>
              <w:spacing w:after="0" w:line="240" w:lineRule="auto"/>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14:paraId="5DCC9778" w14:textId="77777777" w:rsidR="002E0E08" w:rsidRPr="002E0E08" w:rsidRDefault="002E0E08" w:rsidP="002E0E08">
            <w:pPr>
              <w:spacing w:after="0" w:line="240" w:lineRule="auto"/>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0CDBB53B"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63C45BB8"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7EFF8006"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2ADF72BF" w14:textId="77777777" w:rsidR="002E0E08" w:rsidRPr="002E0E08" w:rsidRDefault="002E0E08" w:rsidP="002E0E08">
            <w:pPr>
              <w:spacing w:after="0" w:line="240" w:lineRule="auto"/>
              <w:jc w:val="center"/>
              <w:rPr>
                <w:rFonts w:ascii="Times New Roman" w:hAnsi="Times New Roman" w:cs="Times New Roman"/>
                <w:bCs/>
              </w:rPr>
            </w:pPr>
          </w:p>
        </w:tc>
      </w:tr>
      <w:tr w:rsidR="002E0E08" w:rsidRPr="002E0E08" w14:paraId="7FE95858"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4E5289C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4F7C7CF8"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5D3229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1934,37873</w:t>
            </w:r>
          </w:p>
        </w:tc>
        <w:tc>
          <w:tcPr>
            <w:tcW w:w="850" w:type="dxa"/>
            <w:tcBorders>
              <w:top w:val="single" w:sz="4" w:space="0" w:color="auto"/>
              <w:left w:val="single" w:sz="4" w:space="0" w:color="auto"/>
              <w:bottom w:val="single" w:sz="4" w:space="0" w:color="auto"/>
              <w:right w:val="single" w:sz="4" w:space="0" w:color="auto"/>
            </w:tcBorders>
          </w:tcPr>
          <w:p w14:paraId="3FE2D54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851" w:type="dxa"/>
            <w:tcBorders>
              <w:top w:val="single" w:sz="4" w:space="0" w:color="auto"/>
              <w:left w:val="single" w:sz="4" w:space="0" w:color="auto"/>
              <w:bottom w:val="single" w:sz="4" w:space="0" w:color="auto"/>
              <w:right w:val="single" w:sz="4" w:space="0" w:color="auto"/>
            </w:tcBorders>
          </w:tcPr>
          <w:p w14:paraId="7C1D815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12F925A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7B255EB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c>
          <w:tcPr>
            <w:tcW w:w="992" w:type="dxa"/>
            <w:tcBorders>
              <w:top w:val="single" w:sz="4" w:space="0" w:color="auto"/>
              <w:left w:val="single" w:sz="4" w:space="0" w:color="auto"/>
              <w:bottom w:val="single" w:sz="4" w:space="0" w:color="auto"/>
              <w:right w:val="single" w:sz="4" w:space="0" w:color="auto"/>
            </w:tcBorders>
          </w:tcPr>
          <w:p w14:paraId="63B05CE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1469,10221</w:t>
            </w:r>
          </w:p>
        </w:tc>
      </w:tr>
      <w:tr w:rsidR="002E0E08" w:rsidRPr="002E0E08" w14:paraId="32F23E86"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35EF11EB"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1.6.</w:t>
            </w:r>
          </w:p>
        </w:tc>
        <w:tc>
          <w:tcPr>
            <w:tcW w:w="2835" w:type="dxa"/>
            <w:tcBorders>
              <w:top w:val="single" w:sz="4" w:space="0" w:color="auto"/>
              <w:left w:val="single" w:sz="4" w:space="0" w:color="auto"/>
              <w:bottom w:val="single" w:sz="4" w:space="0" w:color="auto"/>
              <w:right w:val="single" w:sz="4" w:space="0" w:color="auto"/>
            </w:tcBorders>
          </w:tcPr>
          <w:p w14:paraId="2F8F3838"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Подпрограмма:</w:t>
            </w:r>
          </w:p>
          <w:p w14:paraId="246C79A3"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70832C0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8648,60154</w:t>
            </w:r>
          </w:p>
        </w:tc>
        <w:tc>
          <w:tcPr>
            <w:tcW w:w="850" w:type="dxa"/>
            <w:tcBorders>
              <w:top w:val="single" w:sz="4" w:space="0" w:color="auto"/>
              <w:left w:val="single" w:sz="4" w:space="0" w:color="auto"/>
              <w:bottom w:val="single" w:sz="4" w:space="0" w:color="auto"/>
              <w:right w:val="single" w:sz="4" w:space="0" w:color="auto"/>
            </w:tcBorders>
          </w:tcPr>
          <w:p w14:paraId="733C926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851" w:type="dxa"/>
            <w:tcBorders>
              <w:top w:val="single" w:sz="4" w:space="0" w:color="auto"/>
              <w:left w:val="single" w:sz="4" w:space="0" w:color="auto"/>
              <w:bottom w:val="single" w:sz="4" w:space="0" w:color="auto"/>
              <w:right w:val="single" w:sz="4" w:space="0" w:color="auto"/>
            </w:tcBorders>
          </w:tcPr>
          <w:p w14:paraId="75CA854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75674C8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16F0CF1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2F4631D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r>
      <w:tr w:rsidR="002E0E08" w:rsidRPr="002E0E08" w14:paraId="52240DF7"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1255707A"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72C8AAF8"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753E435" w14:textId="77777777" w:rsidR="002E0E08" w:rsidRPr="002E0E08" w:rsidRDefault="002E0E08" w:rsidP="002E0E08">
            <w:pPr>
              <w:spacing w:after="0" w:line="240" w:lineRule="auto"/>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14:paraId="08667F54" w14:textId="77777777" w:rsidR="002E0E08" w:rsidRPr="002E0E08" w:rsidRDefault="002E0E08" w:rsidP="002E0E08">
            <w:pPr>
              <w:spacing w:after="0" w:line="240" w:lineRule="auto"/>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5F2F6439"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3824CD14"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76DC4118" w14:textId="77777777" w:rsidR="002E0E08" w:rsidRPr="002E0E08" w:rsidRDefault="002E0E08" w:rsidP="002E0E08">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7ABA24D6" w14:textId="77777777" w:rsidR="002E0E08" w:rsidRPr="002E0E08" w:rsidRDefault="002E0E08" w:rsidP="002E0E08">
            <w:pPr>
              <w:spacing w:after="0" w:line="240" w:lineRule="auto"/>
              <w:jc w:val="center"/>
              <w:rPr>
                <w:rFonts w:ascii="Times New Roman" w:hAnsi="Times New Roman" w:cs="Times New Roman"/>
                <w:bCs/>
              </w:rPr>
            </w:pPr>
          </w:p>
        </w:tc>
      </w:tr>
      <w:tr w:rsidR="002E0E08" w:rsidRPr="002E0E08" w14:paraId="7ECFD981"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4C38B00B"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35C684BE"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BDF325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6520,52954</w:t>
            </w:r>
          </w:p>
        </w:tc>
        <w:tc>
          <w:tcPr>
            <w:tcW w:w="850" w:type="dxa"/>
            <w:tcBorders>
              <w:top w:val="single" w:sz="4" w:space="0" w:color="auto"/>
              <w:left w:val="single" w:sz="4" w:space="0" w:color="auto"/>
              <w:bottom w:val="single" w:sz="4" w:space="0" w:color="auto"/>
              <w:right w:val="single" w:sz="4" w:space="0" w:color="auto"/>
            </w:tcBorders>
          </w:tcPr>
          <w:p w14:paraId="5C9AC16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851" w:type="dxa"/>
            <w:tcBorders>
              <w:top w:val="single" w:sz="4" w:space="0" w:color="auto"/>
              <w:left w:val="single" w:sz="4" w:space="0" w:color="auto"/>
              <w:bottom w:val="single" w:sz="4" w:space="0" w:color="auto"/>
              <w:right w:val="single" w:sz="4" w:space="0" w:color="auto"/>
            </w:tcBorders>
          </w:tcPr>
          <w:p w14:paraId="37FA035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0D5F6E5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2119910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992" w:type="dxa"/>
            <w:tcBorders>
              <w:top w:val="single" w:sz="4" w:space="0" w:color="auto"/>
              <w:left w:val="single" w:sz="4" w:space="0" w:color="auto"/>
              <w:bottom w:val="single" w:sz="4" w:space="0" w:color="auto"/>
              <w:right w:val="single" w:sz="4" w:space="0" w:color="auto"/>
            </w:tcBorders>
          </w:tcPr>
          <w:p w14:paraId="6CDD3F3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4117,56984</w:t>
            </w:r>
          </w:p>
        </w:tc>
      </w:tr>
      <w:tr w:rsidR="002E0E08" w:rsidRPr="002E0E08" w14:paraId="53C7E4DB"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06D81BAF"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2BAAB8C1"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w:t>
            </w:r>
            <w:proofErr w:type="gramStart"/>
            <w:r w:rsidRPr="002E0E08">
              <w:rPr>
                <w:rFonts w:ascii="Times New Roman" w:hAnsi="Times New Roman" w:cs="Times New Roman"/>
                <w:bCs/>
              </w:rPr>
              <w:t>областной  бюджет</w:t>
            </w:r>
            <w:proofErr w:type="gramEnd"/>
          </w:p>
        </w:tc>
        <w:tc>
          <w:tcPr>
            <w:tcW w:w="993" w:type="dxa"/>
            <w:tcBorders>
              <w:top w:val="single" w:sz="4" w:space="0" w:color="auto"/>
              <w:left w:val="single" w:sz="4" w:space="0" w:color="auto"/>
              <w:bottom w:val="single" w:sz="4" w:space="0" w:color="auto"/>
              <w:right w:val="single" w:sz="4" w:space="0" w:color="auto"/>
            </w:tcBorders>
          </w:tcPr>
          <w:p w14:paraId="4F7E961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2128,07200</w:t>
            </w:r>
          </w:p>
        </w:tc>
        <w:tc>
          <w:tcPr>
            <w:tcW w:w="850" w:type="dxa"/>
            <w:tcBorders>
              <w:top w:val="single" w:sz="4" w:space="0" w:color="auto"/>
              <w:left w:val="single" w:sz="4" w:space="0" w:color="auto"/>
              <w:bottom w:val="single" w:sz="4" w:space="0" w:color="auto"/>
              <w:right w:val="single" w:sz="4" w:space="0" w:color="auto"/>
            </w:tcBorders>
          </w:tcPr>
          <w:p w14:paraId="465098E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1" w:type="dxa"/>
            <w:tcBorders>
              <w:top w:val="single" w:sz="4" w:space="0" w:color="auto"/>
              <w:left w:val="single" w:sz="4" w:space="0" w:color="auto"/>
              <w:bottom w:val="single" w:sz="4" w:space="0" w:color="auto"/>
              <w:right w:val="single" w:sz="4" w:space="0" w:color="auto"/>
            </w:tcBorders>
          </w:tcPr>
          <w:p w14:paraId="1D0646EF"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14DC0C14"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58C81928"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0F79EEB9"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r>
      <w:tr w:rsidR="002E0E08" w:rsidRPr="002E0E08" w14:paraId="698AC990"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36A3817F"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1.7.</w:t>
            </w:r>
          </w:p>
        </w:tc>
        <w:tc>
          <w:tcPr>
            <w:tcW w:w="2835" w:type="dxa"/>
            <w:tcBorders>
              <w:top w:val="single" w:sz="4" w:space="0" w:color="auto"/>
              <w:left w:val="single" w:sz="4" w:space="0" w:color="auto"/>
              <w:bottom w:val="single" w:sz="4" w:space="0" w:color="auto"/>
              <w:right w:val="single" w:sz="4" w:space="0" w:color="auto"/>
            </w:tcBorders>
          </w:tcPr>
          <w:p w14:paraId="39ABBA1B"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0C0F76E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157,48800</w:t>
            </w:r>
          </w:p>
        </w:tc>
        <w:tc>
          <w:tcPr>
            <w:tcW w:w="850" w:type="dxa"/>
            <w:tcBorders>
              <w:top w:val="single" w:sz="4" w:space="0" w:color="auto"/>
              <w:left w:val="single" w:sz="4" w:space="0" w:color="auto"/>
              <w:bottom w:val="single" w:sz="4" w:space="0" w:color="auto"/>
              <w:right w:val="single" w:sz="4" w:space="0" w:color="auto"/>
            </w:tcBorders>
          </w:tcPr>
          <w:p w14:paraId="48512E4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851" w:type="dxa"/>
            <w:tcBorders>
              <w:top w:val="single" w:sz="4" w:space="0" w:color="auto"/>
              <w:left w:val="single" w:sz="4" w:space="0" w:color="auto"/>
              <w:bottom w:val="single" w:sz="4" w:space="0" w:color="auto"/>
              <w:right w:val="single" w:sz="4" w:space="0" w:color="auto"/>
            </w:tcBorders>
          </w:tcPr>
          <w:p w14:paraId="6D68E94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6CCB1FD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47905DA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0866C47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r>
      <w:tr w:rsidR="002E0E08" w:rsidRPr="002E0E08" w14:paraId="16CD0E5A"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0C63811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605C18C9"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82FB128" w14:textId="77777777" w:rsidR="002E0E08" w:rsidRPr="002E0E08" w:rsidRDefault="002E0E08" w:rsidP="002E0E08">
            <w:pPr>
              <w:spacing w:after="0" w:line="240" w:lineRule="auto"/>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14:paraId="68AC3913" w14:textId="77777777" w:rsidR="002E0E08" w:rsidRPr="002E0E08" w:rsidRDefault="002E0E08" w:rsidP="002E0E08">
            <w:pPr>
              <w:spacing w:after="0" w:line="240" w:lineRule="auto"/>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32167D2C"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23CCD0B6"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036F93CA"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6A854C4D" w14:textId="77777777" w:rsidR="002E0E08" w:rsidRPr="002E0E08" w:rsidRDefault="002E0E08" w:rsidP="002E0E08">
            <w:pPr>
              <w:spacing w:after="0" w:line="240" w:lineRule="auto"/>
              <w:rPr>
                <w:rFonts w:ascii="Times New Roman" w:hAnsi="Times New Roman" w:cs="Times New Roman"/>
                <w:bCs/>
              </w:rPr>
            </w:pPr>
          </w:p>
        </w:tc>
      </w:tr>
      <w:tr w:rsidR="002E0E08" w:rsidRPr="002E0E08" w14:paraId="5E9BB177"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53AC4725"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133235FA"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84D820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157,48800</w:t>
            </w:r>
          </w:p>
        </w:tc>
        <w:tc>
          <w:tcPr>
            <w:tcW w:w="850" w:type="dxa"/>
            <w:tcBorders>
              <w:top w:val="single" w:sz="4" w:space="0" w:color="auto"/>
              <w:left w:val="single" w:sz="4" w:space="0" w:color="auto"/>
              <w:bottom w:val="single" w:sz="4" w:space="0" w:color="auto"/>
              <w:right w:val="single" w:sz="4" w:space="0" w:color="auto"/>
            </w:tcBorders>
          </w:tcPr>
          <w:p w14:paraId="20810D1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851" w:type="dxa"/>
            <w:tcBorders>
              <w:top w:val="single" w:sz="4" w:space="0" w:color="auto"/>
              <w:left w:val="single" w:sz="4" w:space="0" w:color="auto"/>
              <w:bottom w:val="single" w:sz="4" w:space="0" w:color="auto"/>
              <w:right w:val="single" w:sz="4" w:space="0" w:color="auto"/>
            </w:tcBorders>
          </w:tcPr>
          <w:p w14:paraId="11E03C6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627AA18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1593648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c>
          <w:tcPr>
            <w:tcW w:w="992" w:type="dxa"/>
            <w:tcBorders>
              <w:top w:val="single" w:sz="4" w:space="0" w:color="auto"/>
              <w:left w:val="single" w:sz="4" w:space="0" w:color="auto"/>
              <w:bottom w:val="single" w:sz="4" w:space="0" w:color="auto"/>
              <w:right w:val="single" w:sz="4" w:space="0" w:color="auto"/>
            </w:tcBorders>
          </w:tcPr>
          <w:p w14:paraId="52854B0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90,00000</w:t>
            </w:r>
          </w:p>
        </w:tc>
      </w:tr>
      <w:tr w:rsidR="002E0E08" w:rsidRPr="002E0E08" w14:paraId="3F0FC988"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15F41A58"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1.8.</w:t>
            </w:r>
          </w:p>
        </w:tc>
        <w:tc>
          <w:tcPr>
            <w:tcW w:w="2835" w:type="dxa"/>
            <w:tcBorders>
              <w:top w:val="single" w:sz="4" w:space="0" w:color="auto"/>
              <w:left w:val="single" w:sz="4" w:space="0" w:color="auto"/>
              <w:bottom w:val="single" w:sz="4" w:space="0" w:color="auto"/>
              <w:right w:val="single" w:sz="4" w:space="0" w:color="auto"/>
            </w:tcBorders>
          </w:tcPr>
          <w:p w14:paraId="50A35BF6"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 xml:space="preserve">Подпрограмма: </w:t>
            </w:r>
          </w:p>
          <w:p w14:paraId="260BDCD6"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3023C9D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36327,61469</w:t>
            </w:r>
          </w:p>
        </w:tc>
        <w:tc>
          <w:tcPr>
            <w:tcW w:w="850" w:type="dxa"/>
            <w:tcBorders>
              <w:top w:val="single" w:sz="4" w:space="0" w:color="auto"/>
              <w:left w:val="single" w:sz="4" w:space="0" w:color="auto"/>
              <w:bottom w:val="single" w:sz="4" w:space="0" w:color="auto"/>
              <w:right w:val="single" w:sz="4" w:space="0" w:color="auto"/>
            </w:tcBorders>
          </w:tcPr>
          <w:p w14:paraId="68043877"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88209,09091</w:t>
            </w:r>
          </w:p>
        </w:tc>
        <w:tc>
          <w:tcPr>
            <w:tcW w:w="851" w:type="dxa"/>
            <w:tcBorders>
              <w:top w:val="single" w:sz="4" w:space="0" w:color="auto"/>
              <w:left w:val="single" w:sz="4" w:space="0" w:color="auto"/>
              <w:bottom w:val="single" w:sz="4" w:space="0" w:color="auto"/>
              <w:right w:val="single" w:sz="4" w:space="0" w:color="auto"/>
            </w:tcBorders>
          </w:tcPr>
          <w:p w14:paraId="04F71FE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178E846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517A4DD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5C08221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514995BE"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5BB33AB3"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05DFCC22"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5A6E56D" w14:textId="77777777" w:rsidR="002E0E08" w:rsidRPr="002E0E08" w:rsidRDefault="002E0E08" w:rsidP="002E0E08">
            <w:pPr>
              <w:spacing w:after="0" w:line="240" w:lineRule="auto"/>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14:paraId="1EBC85D4" w14:textId="77777777" w:rsidR="002E0E08" w:rsidRPr="002E0E08" w:rsidRDefault="002E0E08" w:rsidP="002E0E08">
            <w:pPr>
              <w:spacing w:after="0" w:line="240" w:lineRule="auto"/>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14:paraId="4166D9FA"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21C51BFF"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21CFC6C0" w14:textId="77777777" w:rsidR="002E0E08" w:rsidRPr="002E0E08" w:rsidRDefault="002E0E08" w:rsidP="002E0E08">
            <w:pPr>
              <w:spacing w:after="0"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3B0887AC" w14:textId="77777777" w:rsidR="002E0E08" w:rsidRPr="002E0E08" w:rsidRDefault="002E0E08" w:rsidP="002E0E08">
            <w:pPr>
              <w:spacing w:after="0" w:line="240" w:lineRule="auto"/>
              <w:rPr>
                <w:rFonts w:ascii="Times New Roman" w:hAnsi="Times New Roman" w:cs="Times New Roman"/>
                <w:bCs/>
              </w:rPr>
            </w:pPr>
          </w:p>
        </w:tc>
      </w:tr>
      <w:tr w:rsidR="002E0E08" w:rsidRPr="002E0E08" w14:paraId="1B5B3B4A"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0F028613"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6EDE3787"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E0531D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30330,00</w:t>
            </w:r>
          </w:p>
        </w:tc>
        <w:tc>
          <w:tcPr>
            <w:tcW w:w="850" w:type="dxa"/>
            <w:tcBorders>
              <w:top w:val="single" w:sz="4" w:space="0" w:color="auto"/>
              <w:left w:val="single" w:sz="4" w:space="0" w:color="auto"/>
              <w:bottom w:val="single" w:sz="4" w:space="0" w:color="auto"/>
              <w:right w:val="single" w:sz="4" w:space="0" w:color="auto"/>
            </w:tcBorders>
          </w:tcPr>
          <w:p w14:paraId="0855483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85500,00</w:t>
            </w:r>
          </w:p>
        </w:tc>
        <w:tc>
          <w:tcPr>
            <w:tcW w:w="851" w:type="dxa"/>
            <w:tcBorders>
              <w:top w:val="single" w:sz="4" w:space="0" w:color="auto"/>
              <w:left w:val="single" w:sz="4" w:space="0" w:color="auto"/>
              <w:bottom w:val="single" w:sz="4" w:space="0" w:color="auto"/>
              <w:right w:val="single" w:sz="4" w:space="0" w:color="auto"/>
            </w:tcBorders>
          </w:tcPr>
          <w:p w14:paraId="4ABF3FCA"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25FF06DF"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43B74E5C"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6A4605D9"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r>
      <w:tr w:rsidR="002E0E08" w:rsidRPr="002E0E08" w14:paraId="0AAD3817"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15FE371D"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14:paraId="549513F9" w14:textId="77777777" w:rsidR="002E0E08" w:rsidRPr="002E0E08" w:rsidRDefault="002E0E08" w:rsidP="002E0E08">
            <w:pPr>
              <w:widowControl w:val="0"/>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62C196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306,36364</w:t>
            </w:r>
          </w:p>
        </w:tc>
        <w:tc>
          <w:tcPr>
            <w:tcW w:w="850" w:type="dxa"/>
            <w:tcBorders>
              <w:top w:val="single" w:sz="4" w:space="0" w:color="auto"/>
              <w:left w:val="single" w:sz="4" w:space="0" w:color="auto"/>
              <w:bottom w:val="single" w:sz="4" w:space="0" w:color="auto"/>
              <w:right w:val="single" w:sz="4" w:space="0" w:color="auto"/>
            </w:tcBorders>
          </w:tcPr>
          <w:p w14:paraId="14D6D45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863,63636</w:t>
            </w:r>
          </w:p>
        </w:tc>
        <w:tc>
          <w:tcPr>
            <w:tcW w:w="851" w:type="dxa"/>
            <w:tcBorders>
              <w:top w:val="single" w:sz="4" w:space="0" w:color="auto"/>
              <w:left w:val="single" w:sz="4" w:space="0" w:color="auto"/>
              <w:bottom w:val="single" w:sz="4" w:space="0" w:color="auto"/>
              <w:right w:val="single" w:sz="4" w:space="0" w:color="auto"/>
            </w:tcBorders>
          </w:tcPr>
          <w:p w14:paraId="109BE9E4"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486887B9"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6D2BB160"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c>
          <w:tcPr>
            <w:tcW w:w="992" w:type="dxa"/>
            <w:tcBorders>
              <w:top w:val="single" w:sz="4" w:space="0" w:color="auto"/>
              <w:left w:val="single" w:sz="4" w:space="0" w:color="auto"/>
              <w:bottom w:val="single" w:sz="4" w:space="0" w:color="auto"/>
              <w:right w:val="single" w:sz="4" w:space="0" w:color="auto"/>
            </w:tcBorders>
          </w:tcPr>
          <w:p w14:paraId="4040A2AA"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0,000</w:t>
            </w:r>
          </w:p>
        </w:tc>
      </w:tr>
      <w:tr w:rsidR="002E0E08" w:rsidRPr="002E0E08" w14:paraId="13DFE359" w14:textId="77777777" w:rsidTr="004D582C">
        <w:trPr>
          <w:trHeight w:val="304"/>
        </w:trPr>
        <w:tc>
          <w:tcPr>
            <w:tcW w:w="567" w:type="dxa"/>
            <w:tcBorders>
              <w:top w:val="single" w:sz="4" w:space="0" w:color="auto"/>
              <w:left w:val="single" w:sz="4" w:space="0" w:color="auto"/>
              <w:bottom w:val="single" w:sz="4" w:space="0" w:color="auto"/>
              <w:right w:val="single" w:sz="4" w:space="0" w:color="auto"/>
            </w:tcBorders>
          </w:tcPr>
          <w:p w14:paraId="324D8626"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2037B2" w14:textId="77777777" w:rsidR="002E0E08" w:rsidRPr="002E0E08" w:rsidRDefault="002E0E08" w:rsidP="002E0E08">
            <w:pPr>
              <w:suppressAutoHyphens/>
              <w:spacing w:after="0" w:line="240" w:lineRule="auto"/>
              <w:rPr>
                <w:rFonts w:ascii="Times New Roman" w:hAnsi="Times New Roman" w:cs="Times New Roman"/>
                <w:bCs/>
                <w:sz w:val="24"/>
                <w:szCs w:val="24"/>
              </w:rPr>
            </w:pPr>
            <w:r w:rsidRPr="002E0E08">
              <w:rPr>
                <w:rFonts w:ascii="Times New Roman" w:hAnsi="Times New Roman" w:cs="Times New Roman"/>
                <w:bCs/>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60583F9"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5691,25105</w:t>
            </w:r>
          </w:p>
        </w:tc>
        <w:tc>
          <w:tcPr>
            <w:tcW w:w="850" w:type="dxa"/>
            <w:tcBorders>
              <w:top w:val="single" w:sz="4" w:space="0" w:color="auto"/>
              <w:left w:val="single" w:sz="4" w:space="0" w:color="auto"/>
              <w:bottom w:val="single" w:sz="4" w:space="0" w:color="auto"/>
              <w:right w:val="single" w:sz="4" w:space="0" w:color="auto"/>
            </w:tcBorders>
          </w:tcPr>
          <w:p w14:paraId="7CA4DF44"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1845,45455</w:t>
            </w:r>
          </w:p>
        </w:tc>
        <w:tc>
          <w:tcPr>
            <w:tcW w:w="851" w:type="dxa"/>
            <w:tcBorders>
              <w:top w:val="single" w:sz="4" w:space="0" w:color="auto"/>
              <w:left w:val="single" w:sz="4" w:space="0" w:color="auto"/>
              <w:bottom w:val="single" w:sz="4" w:space="0" w:color="auto"/>
              <w:right w:val="single" w:sz="4" w:space="0" w:color="auto"/>
            </w:tcBorders>
          </w:tcPr>
          <w:p w14:paraId="5C161E8D"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579EE1F6"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054F72F0"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53F90920" w14:textId="77777777" w:rsidR="002E0E08" w:rsidRPr="002E0E08" w:rsidRDefault="002E0E08" w:rsidP="002E0E08">
            <w:pPr>
              <w:spacing w:after="0" w:line="240" w:lineRule="auto"/>
              <w:jc w:val="center"/>
              <w:rPr>
                <w:rFonts w:ascii="Times New Roman" w:hAnsi="Times New Roman" w:cs="Times New Roman"/>
                <w:bCs/>
                <w:sz w:val="24"/>
                <w:szCs w:val="24"/>
              </w:rPr>
            </w:pPr>
            <w:r w:rsidRPr="002E0E08">
              <w:rPr>
                <w:rFonts w:ascii="Times New Roman" w:hAnsi="Times New Roman" w:cs="Times New Roman"/>
                <w:bCs/>
                <w:sz w:val="24"/>
                <w:szCs w:val="24"/>
              </w:rPr>
              <w:t>0,000</w:t>
            </w:r>
          </w:p>
        </w:tc>
      </w:tr>
    </w:tbl>
    <w:p w14:paraId="166533B3" w14:textId="77777777" w:rsidR="002E0E08" w:rsidRPr="002E0E08" w:rsidRDefault="002E0E08" w:rsidP="002E0E0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E0E08">
        <w:rPr>
          <w:rFonts w:ascii="Times New Roman" w:hAnsi="Times New Roman" w:cs="Times New Roman"/>
          <w:bCs/>
          <w:sz w:val="24"/>
          <w:szCs w:val="24"/>
        </w:rPr>
        <w:t xml:space="preserve">Примечания к таблице: </w:t>
      </w:r>
    </w:p>
    <w:p w14:paraId="437D04A9" w14:textId="77777777" w:rsidR="002E0E08" w:rsidRPr="002E0E08" w:rsidRDefault="002E0E08" w:rsidP="002E0E08">
      <w:pPr>
        <w:widowControl w:val="0"/>
        <w:autoSpaceDE w:val="0"/>
        <w:autoSpaceDN w:val="0"/>
        <w:adjustRightInd w:val="0"/>
        <w:spacing w:after="0" w:line="240" w:lineRule="auto"/>
        <w:jc w:val="both"/>
        <w:rPr>
          <w:rFonts w:ascii="Times New Roman" w:hAnsi="Times New Roman" w:cs="Times New Roman"/>
          <w:bCs/>
          <w:sz w:val="24"/>
          <w:szCs w:val="24"/>
        </w:rPr>
      </w:pPr>
      <w:r w:rsidRPr="002E0E08">
        <w:rPr>
          <w:rFonts w:ascii="Times New Roman" w:hAnsi="Times New Roman" w:cs="Times New Roman"/>
          <w:bCs/>
          <w:sz w:val="24"/>
          <w:szCs w:val="24"/>
        </w:rPr>
        <w:t>* главным распорядителем бюджетных средств является Отдел социальной сферы администрации городского округа Тейково Ивановской области;</w:t>
      </w:r>
    </w:p>
    <w:p w14:paraId="2E28AECC" w14:textId="77777777" w:rsidR="002E0E08" w:rsidRPr="002E0E08" w:rsidRDefault="002E0E08" w:rsidP="002E0E08">
      <w:pPr>
        <w:widowControl w:val="0"/>
        <w:autoSpaceDE w:val="0"/>
        <w:autoSpaceDN w:val="0"/>
        <w:adjustRightInd w:val="0"/>
        <w:spacing w:after="0" w:line="240" w:lineRule="auto"/>
        <w:jc w:val="both"/>
        <w:rPr>
          <w:rFonts w:ascii="Times New Roman" w:hAnsi="Times New Roman" w:cs="Times New Roman"/>
          <w:bCs/>
          <w:sz w:val="24"/>
          <w:szCs w:val="24"/>
        </w:rPr>
      </w:pPr>
      <w:r w:rsidRPr="002E0E08">
        <w:rPr>
          <w:rFonts w:ascii="Times New Roman" w:hAnsi="Times New Roman" w:cs="Times New Roman"/>
          <w:bCs/>
          <w:sz w:val="24"/>
          <w:szCs w:val="24"/>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9C6950F" w14:textId="77777777" w:rsidR="002E0E08" w:rsidRPr="002E0E08" w:rsidRDefault="002E0E08" w:rsidP="002E0E08">
      <w:pPr>
        <w:suppressAutoHyphens/>
        <w:spacing w:after="0" w:line="240" w:lineRule="auto"/>
        <w:jc w:val="right"/>
        <w:rPr>
          <w:rFonts w:ascii="Times New Roman" w:hAnsi="Times New Roman" w:cs="Times New Roman"/>
          <w:bCs/>
        </w:rPr>
      </w:pPr>
    </w:p>
    <w:p w14:paraId="5402818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3</w:t>
      </w:r>
    </w:p>
    <w:p w14:paraId="7F3056C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7C7F2E9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362A7C1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16E86617"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6CA13600" w14:textId="77777777" w:rsidR="002E0E08" w:rsidRPr="002E0E08" w:rsidRDefault="002E0E08" w:rsidP="002E0E08">
      <w:pPr>
        <w:suppressAutoHyphens/>
        <w:spacing w:after="0" w:line="240" w:lineRule="auto"/>
        <w:jc w:val="right"/>
        <w:rPr>
          <w:rFonts w:ascii="Times New Roman" w:hAnsi="Times New Roman" w:cs="Times New Roman"/>
          <w:bCs/>
          <w:lang w:eastAsia="x-none"/>
        </w:rPr>
      </w:pPr>
    </w:p>
    <w:p w14:paraId="7FA1A04C"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 xml:space="preserve">    </w:t>
      </w:r>
    </w:p>
    <w:p w14:paraId="768F7F03"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r w:rsidRPr="002E0E08">
        <w:rPr>
          <w:rFonts w:ascii="Times New Roman" w:hAnsi="Times New Roman" w:cs="Times New Roman"/>
          <w:bCs/>
          <w:sz w:val="28"/>
          <w:szCs w:val="28"/>
        </w:rPr>
        <w:t>1. Паспорт подпрограммы</w:t>
      </w:r>
    </w:p>
    <w:p w14:paraId="7A089C95"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2E0E08" w:rsidRPr="002E0E08" w14:paraId="54E75DDC" w14:textId="77777777" w:rsidTr="004D582C">
        <w:tc>
          <w:tcPr>
            <w:tcW w:w="4756" w:type="dxa"/>
            <w:shd w:val="clear" w:color="auto" w:fill="auto"/>
          </w:tcPr>
          <w:p w14:paraId="376C0221"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Наименование подпрограммы</w:t>
            </w:r>
          </w:p>
        </w:tc>
        <w:tc>
          <w:tcPr>
            <w:tcW w:w="4819" w:type="dxa"/>
            <w:shd w:val="clear" w:color="auto" w:fill="auto"/>
          </w:tcPr>
          <w:p w14:paraId="459A8B86"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Организация культурного досуга в коллективах самодеятельного народного творчества (далее - подпрограмма)</w:t>
            </w:r>
          </w:p>
        </w:tc>
      </w:tr>
      <w:tr w:rsidR="002E0E08" w:rsidRPr="002E0E08" w14:paraId="1B93CCD2" w14:textId="77777777" w:rsidTr="004D582C">
        <w:tc>
          <w:tcPr>
            <w:tcW w:w="4756" w:type="dxa"/>
            <w:shd w:val="clear" w:color="auto" w:fill="auto"/>
          </w:tcPr>
          <w:p w14:paraId="4B089404"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Срок реализации подпрограммы</w:t>
            </w:r>
          </w:p>
        </w:tc>
        <w:tc>
          <w:tcPr>
            <w:tcW w:w="4819" w:type="dxa"/>
            <w:shd w:val="clear" w:color="auto" w:fill="auto"/>
          </w:tcPr>
          <w:p w14:paraId="23234827"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2023 - 2028 годы</w:t>
            </w:r>
          </w:p>
        </w:tc>
      </w:tr>
      <w:tr w:rsidR="002E0E08" w:rsidRPr="002E0E08" w14:paraId="036C0764" w14:textId="77777777" w:rsidTr="004D582C">
        <w:tc>
          <w:tcPr>
            <w:tcW w:w="4756" w:type="dxa"/>
            <w:shd w:val="clear" w:color="auto" w:fill="auto"/>
          </w:tcPr>
          <w:p w14:paraId="1025672A"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Исполнители подпрограммы</w:t>
            </w:r>
          </w:p>
        </w:tc>
        <w:tc>
          <w:tcPr>
            <w:tcW w:w="4819" w:type="dxa"/>
            <w:shd w:val="clear" w:color="auto" w:fill="auto"/>
          </w:tcPr>
          <w:p w14:paraId="05F365B1"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Отдел социальной сферы администрации городского округа Тейково Ивановской области</w:t>
            </w:r>
          </w:p>
          <w:p w14:paraId="6590E9F3"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Муниципальное учреждение г. Тейково «Дворец культуры им. В.И. Ленина»</w:t>
            </w:r>
          </w:p>
        </w:tc>
      </w:tr>
      <w:tr w:rsidR="002E0E08" w:rsidRPr="002E0E08" w14:paraId="7590CB1A" w14:textId="77777777" w:rsidTr="004D582C">
        <w:tc>
          <w:tcPr>
            <w:tcW w:w="4756" w:type="dxa"/>
            <w:shd w:val="clear" w:color="auto" w:fill="auto"/>
          </w:tcPr>
          <w:p w14:paraId="62644152"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Цель (цели) подпрограммы</w:t>
            </w:r>
          </w:p>
        </w:tc>
        <w:tc>
          <w:tcPr>
            <w:tcW w:w="4819" w:type="dxa"/>
            <w:shd w:val="clear" w:color="auto" w:fill="auto"/>
          </w:tcPr>
          <w:p w14:paraId="3B2AD742"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Сохранение достигнутых объемов в организации культурного досуга в коллективах самодеятельного народного творчества</w:t>
            </w:r>
          </w:p>
        </w:tc>
      </w:tr>
      <w:tr w:rsidR="002E0E08" w:rsidRPr="002E0E08" w14:paraId="07B26E95" w14:textId="77777777" w:rsidTr="004D582C">
        <w:tc>
          <w:tcPr>
            <w:tcW w:w="4756" w:type="dxa"/>
            <w:shd w:val="clear" w:color="auto" w:fill="auto"/>
          </w:tcPr>
          <w:p w14:paraId="4ECC9344" w14:textId="77777777" w:rsidR="002E0E08" w:rsidRPr="002E0E08" w:rsidRDefault="002E0E08" w:rsidP="002E0E08">
            <w:pPr>
              <w:widowControl w:val="0"/>
              <w:suppressAutoHyphens/>
              <w:adjustRightInd w:val="0"/>
              <w:spacing w:after="0" w:line="240" w:lineRule="auto"/>
              <w:rPr>
                <w:rFonts w:ascii="Times New Roman" w:hAnsi="Times New Roman" w:cs="Times New Roman"/>
                <w:bCs/>
                <w:szCs w:val="28"/>
              </w:rPr>
            </w:pPr>
            <w:r w:rsidRPr="002E0E08">
              <w:rPr>
                <w:rFonts w:ascii="Times New Roman" w:hAnsi="Times New Roman" w:cs="Times New Roman"/>
                <w:bCs/>
                <w:szCs w:val="28"/>
              </w:rPr>
              <w:t>Объемы ресурсного обеспечения подпрограммы</w:t>
            </w:r>
          </w:p>
        </w:tc>
        <w:tc>
          <w:tcPr>
            <w:tcW w:w="4819" w:type="dxa"/>
            <w:shd w:val="clear" w:color="auto" w:fill="auto"/>
          </w:tcPr>
          <w:p w14:paraId="193A640F"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 xml:space="preserve">Общий объём бюджетных ассигнований – </w:t>
            </w:r>
          </w:p>
          <w:p w14:paraId="701D4A72"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color w:val="000000"/>
                <w:szCs w:val="28"/>
              </w:rPr>
              <w:t xml:space="preserve">2023 год </w:t>
            </w:r>
            <w:proofErr w:type="gramStart"/>
            <w:r w:rsidRPr="002E0E08">
              <w:rPr>
                <w:rFonts w:ascii="Times New Roman" w:hAnsi="Times New Roman" w:cs="Times New Roman"/>
                <w:bCs/>
                <w:color w:val="000000"/>
                <w:szCs w:val="28"/>
              </w:rPr>
              <w:t xml:space="preserve">– </w:t>
            </w:r>
            <w:r w:rsidRPr="002E0E08">
              <w:rPr>
                <w:rFonts w:ascii="Times New Roman" w:hAnsi="Times New Roman" w:cs="Times New Roman"/>
                <w:bCs/>
                <w:szCs w:val="28"/>
              </w:rPr>
              <w:t xml:space="preserve"> 14311</w:t>
            </w:r>
            <w:proofErr w:type="gramEnd"/>
            <w:r w:rsidRPr="002E0E08">
              <w:rPr>
                <w:rFonts w:ascii="Times New Roman" w:hAnsi="Times New Roman" w:cs="Times New Roman"/>
                <w:bCs/>
                <w:szCs w:val="28"/>
              </w:rPr>
              <w:t xml:space="preserve">,36342 </w:t>
            </w:r>
            <w:r w:rsidRPr="002E0E08">
              <w:rPr>
                <w:rFonts w:ascii="Times New Roman" w:hAnsi="Times New Roman" w:cs="Times New Roman"/>
                <w:bCs/>
                <w:color w:val="000000"/>
                <w:szCs w:val="28"/>
              </w:rPr>
              <w:t>тыс. руб.</w:t>
            </w:r>
          </w:p>
          <w:p w14:paraId="2EBDDDB1"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 xml:space="preserve">2024 год </w:t>
            </w:r>
            <w:proofErr w:type="gramStart"/>
            <w:r w:rsidRPr="002E0E08">
              <w:rPr>
                <w:rFonts w:ascii="Times New Roman" w:hAnsi="Times New Roman" w:cs="Times New Roman"/>
                <w:bCs/>
                <w:color w:val="000000"/>
                <w:szCs w:val="28"/>
              </w:rPr>
              <w:t xml:space="preserve">– </w:t>
            </w:r>
            <w:r w:rsidRPr="002E0E08">
              <w:rPr>
                <w:rFonts w:ascii="Times New Roman" w:hAnsi="Times New Roman" w:cs="Times New Roman"/>
                <w:bCs/>
                <w:szCs w:val="28"/>
              </w:rPr>
              <w:t xml:space="preserve"> 7809</w:t>
            </w:r>
            <w:proofErr w:type="gramEnd"/>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 руб.</w:t>
            </w:r>
          </w:p>
          <w:p w14:paraId="44EEA6E4"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2025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12855FA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2026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21B2856C"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2027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58B5433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2028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3CE0A405"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в том числе:</w:t>
            </w:r>
            <w:r w:rsidRPr="002E0E08">
              <w:rPr>
                <w:rFonts w:ascii="Times New Roman" w:hAnsi="Times New Roman" w:cs="Times New Roman"/>
                <w:bCs/>
                <w:color w:val="000000"/>
                <w:szCs w:val="28"/>
              </w:rPr>
              <w:t xml:space="preserve"> </w:t>
            </w:r>
          </w:p>
          <w:p w14:paraId="11012425"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 xml:space="preserve">бюджет города Тейково: </w:t>
            </w:r>
          </w:p>
          <w:p w14:paraId="73D44820"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 xml:space="preserve">2023 год </w:t>
            </w:r>
            <w:proofErr w:type="gramStart"/>
            <w:r w:rsidRPr="002E0E08">
              <w:rPr>
                <w:rFonts w:ascii="Times New Roman" w:hAnsi="Times New Roman" w:cs="Times New Roman"/>
                <w:bCs/>
                <w:color w:val="000000"/>
                <w:szCs w:val="28"/>
              </w:rPr>
              <w:t xml:space="preserve">– </w:t>
            </w:r>
            <w:r w:rsidRPr="002E0E08">
              <w:rPr>
                <w:rFonts w:ascii="Times New Roman" w:hAnsi="Times New Roman" w:cs="Times New Roman"/>
                <w:bCs/>
                <w:szCs w:val="28"/>
              </w:rPr>
              <w:t xml:space="preserve"> 11821</w:t>
            </w:r>
            <w:proofErr w:type="gramEnd"/>
            <w:r w:rsidRPr="002E0E08">
              <w:rPr>
                <w:rFonts w:ascii="Times New Roman" w:hAnsi="Times New Roman" w:cs="Times New Roman"/>
                <w:bCs/>
                <w:szCs w:val="28"/>
              </w:rPr>
              <w:t xml:space="preserve">,49891 </w:t>
            </w:r>
            <w:r w:rsidRPr="002E0E08">
              <w:rPr>
                <w:rFonts w:ascii="Times New Roman" w:hAnsi="Times New Roman" w:cs="Times New Roman"/>
                <w:bCs/>
                <w:color w:val="000000"/>
                <w:szCs w:val="28"/>
              </w:rPr>
              <w:t>тыс. руб.</w:t>
            </w:r>
          </w:p>
          <w:p w14:paraId="31DFE5AB"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 xml:space="preserve">2024 год </w:t>
            </w:r>
            <w:proofErr w:type="gramStart"/>
            <w:r w:rsidRPr="002E0E08">
              <w:rPr>
                <w:rFonts w:ascii="Times New Roman" w:hAnsi="Times New Roman" w:cs="Times New Roman"/>
                <w:bCs/>
                <w:color w:val="000000"/>
                <w:szCs w:val="28"/>
              </w:rPr>
              <w:t xml:space="preserve">– </w:t>
            </w:r>
            <w:r w:rsidRPr="002E0E08">
              <w:rPr>
                <w:rFonts w:ascii="Times New Roman" w:hAnsi="Times New Roman" w:cs="Times New Roman"/>
                <w:bCs/>
                <w:szCs w:val="28"/>
              </w:rPr>
              <w:t xml:space="preserve"> 7809</w:t>
            </w:r>
            <w:proofErr w:type="gramEnd"/>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 руб.</w:t>
            </w:r>
          </w:p>
          <w:p w14:paraId="757A9647"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2025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7AE414BB"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2026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1AFC3C5A"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2027 год –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59A40A42"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rPr>
              <w:t>2028 год –</w:t>
            </w:r>
            <w:r w:rsidRPr="002E0E08">
              <w:rPr>
                <w:rFonts w:ascii="Times New Roman" w:hAnsi="Times New Roman" w:cs="Times New Roman"/>
                <w:bCs/>
                <w:color w:val="000000"/>
                <w:sz w:val="28"/>
                <w:szCs w:val="28"/>
              </w:rPr>
              <w:t xml:space="preserve"> </w:t>
            </w:r>
            <w:r w:rsidRPr="002E0E08">
              <w:rPr>
                <w:rFonts w:ascii="Times New Roman" w:hAnsi="Times New Roman" w:cs="Times New Roman"/>
                <w:bCs/>
                <w:szCs w:val="28"/>
              </w:rPr>
              <w:t>7809,</w:t>
            </w:r>
            <w:proofErr w:type="gramStart"/>
            <w:r w:rsidRPr="002E0E08">
              <w:rPr>
                <w:rFonts w:ascii="Times New Roman" w:hAnsi="Times New Roman" w:cs="Times New Roman"/>
                <w:bCs/>
                <w:szCs w:val="28"/>
              </w:rPr>
              <w:t xml:space="preserve">47278  </w:t>
            </w:r>
            <w:r w:rsidRPr="002E0E08">
              <w:rPr>
                <w:rFonts w:ascii="Times New Roman" w:hAnsi="Times New Roman" w:cs="Times New Roman"/>
                <w:bCs/>
                <w:color w:val="000000"/>
                <w:szCs w:val="28"/>
              </w:rPr>
              <w:t>тыс.</w:t>
            </w:r>
            <w:proofErr w:type="gramEnd"/>
            <w:r w:rsidRPr="002E0E08">
              <w:rPr>
                <w:rFonts w:ascii="Times New Roman" w:hAnsi="Times New Roman" w:cs="Times New Roman"/>
                <w:bCs/>
                <w:color w:val="000000"/>
                <w:szCs w:val="28"/>
              </w:rPr>
              <w:t xml:space="preserve"> руб.</w:t>
            </w:r>
          </w:p>
          <w:p w14:paraId="052A5D59"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областной бюджет:</w:t>
            </w:r>
          </w:p>
          <w:p w14:paraId="454BCADE" w14:textId="77777777" w:rsidR="002E0E08" w:rsidRPr="002E0E08" w:rsidRDefault="002E0E08" w:rsidP="002E0E08">
            <w:pPr>
              <w:suppressAutoHyphens/>
              <w:spacing w:after="0" w:line="240" w:lineRule="auto"/>
              <w:rPr>
                <w:rFonts w:ascii="Times New Roman" w:hAnsi="Times New Roman" w:cs="Times New Roman"/>
                <w:bCs/>
                <w:color w:val="000000"/>
                <w:sz w:val="28"/>
                <w:szCs w:val="28"/>
              </w:rPr>
            </w:pPr>
            <w:r w:rsidRPr="002E0E08">
              <w:rPr>
                <w:rFonts w:ascii="Times New Roman" w:hAnsi="Times New Roman" w:cs="Times New Roman"/>
                <w:bCs/>
                <w:color w:val="000000"/>
                <w:szCs w:val="28"/>
              </w:rPr>
              <w:t>2023 год – 2489,86451 тыс. руб.</w:t>
            </w:r>
          </w:p>
        </w:tc>
      </w:tr>
    </w:tbl>
    <w:p w14:paraId="63490BF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45DDC2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FD38595"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0B86E9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E763E1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6938BF8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118DA0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171815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A7C641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1188CB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5DB1176" w14:textId="3FAC6630"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53D90EDC" w14:textId="491BFC71"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51B051D1" w14:textId="743FA5CD"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8C8925F" w14:textId="51A42BBD"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22EDAB6" w14:textId="7A8944EA"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F25CC2D" w14:textId="6816CE42"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DF3BA2E" w14:textId="1A3A4863"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8F7B0FE" w14:textId="614DCE7F"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0F7D04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6039B28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084035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4</w:t>
      </w:r>
    </w:p>
    <w:p w14:paraId="0381B5B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222415E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5D69072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21441A8B" w14:textId="77777777" w:rsidR="002E0E08" w:rsidRPr="002E0E08" w:rsidRDefault="002E0E08" w:rsidP="002E0E08">
      <w:pPr>
        <w:widowControl w:val="0"/>
        <w:autoSpaceDE w:val="0"/>
        <w:autoSpaceDN w:val="0"/>
        <w:adjustRightInd w:val="0"/>
        <w:spacing w:after="0" w:line="240" w:lineRule="auto"/>
        <w:jc w:val="center"/>
        <w:rPr>
          <w:rFonts w:ascii="Times New Roman" w:hAnsi="Times New Roman" w:cs="Times New Roman"/>
          <w:bCs/>
          <w:sz w:val="28"/>
        </w:rPr>
      </w:pPr>
      <w:r w:rsidRPr="002E0E08">
        <w:rPr>
          <w:rFonts w:ascii="Times New Roman" w:hAnsi="Times New Roman" w:cs="Times New Roman"/>
          <w:bCs/>
          <w:szCs w:val="20"/>
        </w:rPr>
        <w:t xml:space="preserve">                                                                                                                         от 28.06.2023 № 404</w:t>
      </w:r>
    </w:p>
    <w:p w14:paraId="4CBB02E3" w14:textId="77777777" w:rsidR="002E0E08" w:rsidRPr="002E0E08" w:rsidRDefault="002E0E08" w:rsidP="002E0E08">
      <w:pPr>
        <w:spacing w:after="0" w:line="240" w:lineRule="auto"/>
        <w:jc w:val="center"/>
        <w:rPr>
          <w:rFonts w:ascii="Times New Roman" w:hAnsi="Times New Roman" w:cs="Times New Roman"/>
          <w:bCs/>
          <w:sz w:val="28"/>
        </w:rPr>
      </w:pPr>
    </w:p>
    <w:p w14:paraId="3D6AA7BD" w14:textId="77777777" w:rsidR="002E0E08" w:rsidRPr="002E0E08" w:rsidRDefault="002E0E08" w:rsidP="002E0E08">
      <w:pPr>
        <w:spacing w:after="0" w:line="240" w:lineRule="auto"/>
        <w:jc w:val="center"/>
        <w:rPr>
          <w:rFonts w:ascii="Times New Roman" w:hAnsi="Times New Roman" w:cs="Times New Roman"/>
          <w:bCs/>
          <w:sz w:val="28"/>
        </w:rPr>
      </w:pPr>
      <w:r w:rsidRPr="002E0E08">
        <w:rPr>
          <w:rFonts w:ascii="Times New Roman" w:hAnsi="Times New Roman" w:cs="Times New Roman"/>
          <w:bCs/>
          <w:sz w:val="28"/>
        </w:rPr>
        <w:t>5. Ресурсное обеспечение мероприятий подпрограммы</w:t>
      </w:r>
    </w:p>
    <w:p w14:paraId="3FB1DF5E"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25D2ED98" w14:textId="77777777" w:rsidR="002E0E08" w:rsidRPr="002E0E08" w:rsidRDefault="002E0E08" w:rsidP="002E0E08">
      <w:pPr>
        <w:suppressAutoHyphens/>
        <w:spacing w:after="0" w:line="240" w:lineRule="auto"/>
        <w:ind w:firstLine="708"/>
        <w:jc w:val="both"/>
        <w:rPr>
          <w:rFonts w:ascii="Times New Roman" w:hAnsi="Times New Roman" w:cs="Times New Roman"/>
          <w:bCs/>
          <w:sz w:val="24"/>
          <w:szCs w:val="24"/>
        </w:rPr>
      </w:pPr>
      <w:r w:rsidRPr="002E0E08">
        <w:rPr>
          <w:rFonts w:ascii="Times New Roman" w:hAnsi="Times New Roman" w:cs="Times New Roman"/>
          <w:bCs/>
          <w:sz w:val="24"/>
          <w:szCs w:val="24"/>
        </w:rPr>
        <w:t xml:space="preserve">Финансовое обеспечение мероприятий подпрограммы осуществляется за счет средств областного бюджета и бюджета города Тейково. </w:t>
      </w:r>
    </w:p>
    <w:p w14:paraId="27F1AEE5" w14:textId="77777777" w:rsidR="002E0E08" w:rsidRPr="002E0E08" w:rsidRDefault="002E0E08" w:rsidP="002E0E08">
      <w:pPr>
        <w:suppressAutoHyphens/>
        <w:spacing w:after="0" w:line="240" w:lineRule="auto"/>
        <w:ind w:firstLine="708"/>
        <w:jc w:val="both"/>
        <w:rPr>
          <w:rFonts w:ascii="Times New Roman" w:hAnsi="Times New Roman" w:cs="Times New Roman"/>
          <w:bCs/>
          <w:sz w:val="24"/>
          <w:szCs w:val="24"/>
        </w:rPr>
      </w:pPr>
      <w:r w:rsidRPr="002E0E08">
        <w:rPr>
          <w:rFonts w:ascii="Times New Roman" w:hAnsi="Times New Roman" w:cs="Times New Roman"/>
          <w:bCs/>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2E0E08" w:rsidRPr="002E0E08" w14:paraId="4CC0037D" w14:textId="77777777" w:rsidTr="004D582C">
        <w:trPr>
          <w:trHeight w:val="983"/>
        </w:trPr>
        <w:tc>
          <w:tcPr>
            <w:tcW w:w="534" w:type="dxa"/>
            <w:tcBorders>
              <w:top w:val="single" w:sz="4" w:space="0" w:color="auto"/>
              <w:left w:val="single" w:sz="4" w:space="0" w:color="auto"/>
              <w:bottom w:val="single" w:sz="4" w:space="0" w:color="auto"/>
              <w:right w:val="single" w:sz="4" w:space="0" w:color="auto"/>
            </w:tcBorders>
          </w:tcPr>
          <w:p w14:paraId="7DCF566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163213F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2126" w:type="dxa"/>
            <w:tcBorders>
              <w:top w:val="single" w:sz="4" w:space="0" w:color="auto"/>
              <w:left w:val="single" w:sz="4" w:space="0" w:color="auto"/>
              <w:bottom w:val="single" w:sz="4" w:space="0" w:color="auto"/>
              <w:right w:val="single" w:sz="4" w:space="0" w:color="auto"/>
            </w:tcBorders>
          </w:tcPr>
          <w:p w14:paraId="1A33E7A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544BE3F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roofErr w:type="spellStart"/>
            <w:r w:rsidRPr="002E0E08">
              <w:rPr>
                <w:rFonts w:ascii="Times New Roman" w:hAnsi="Times New Roman" w:cs="Times New Roman"/>
                <w:bCs/>
              </w:rPr>
              <w:t>Испол</w:t>
            </w:r>
            <w:proofErr w:type="spellEnd"/>
          </w:p>
          <w:p w14:paraId="7E7547D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roofErr w:type="spellStart"/>
            <w:r w:rsidRPr="002E0E08">
              <w:rPr>
                <w:rFonts w:ascii="Times New Roman" w:hAnsi="Times New Roman" w:cs="Times New Roman"/>
                <w:bCs/>
              </w:rPr>
              <w:t>нитель</w:t>
            </w:r>
            <w:proofErr w:type="spellEnd"/>
          </w:p>
        </w:tc>
        <w:tc>
          <w:tcPr>
            <w:tcW w:w="1134" w:type="dxa"/>
            <w:tcBorders>
              <w:top w:val="single" w:sz="4" w:space="0" w:color="auto"/>
              <w:left w:val="single" w:sz="4" w:space="0" w:color="auto"/>
              <w:bottom w:val="single" w:sz="4" w:space="0" w:color="auto"/>
              <w:right w:val="single" w:sz="4" w:space="0" w:color="auto"/>
            </w:tcBorders>
          </w:tcPr>
          <w:p w14:paraId="74518CB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roofErr w:type="spellStart"/>
            <w:r w:rsidRPr="002E0E08">
              <w:rPr>
                <w:rFonts w:ascii="Times New Roman" w:hAnsi="Times New Roman" w:cs="Times New Roman"/>
                <w:bCs/>
              </w:rPr>
              <w:t>Источ</w:t>
            </w:r>
            <w:proofErr w:type="spellEnd"/>
          </w:p>
          <w:p w14:paraId="778F6C1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ник</w:t>
            </w:r>
          </w:p>
          <w:p w14:paraId="5432B00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roofErr w:type="spellStart"/>
            <w:r w:rsidRPr="002E0E08">
              <w:rPr>
                <w:rFonts w:ascii="Times New Roman" w:hAnsi="Times New Roman" w:cs="Times New Roman"/>
                <w:bCs/>
              </w:rPr>
              <w:t>финанси</w:t>
            </w:r>
            <w:proofErr w:type="spellEnd"/>
          </w:p>
          <w:p w14:paraId="3798F31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roofErr w:type="spellStart"/>
            <w:r w:rsidRPr="002E0E08">
              <w:rPr>
                <w:rFonts w:ascii="Times New Roman" w:hAnsi="Times New Roman" w:cs="Times New Roman"/>
                <w:bCs/>
              </w:rPr>
              <w:t>рования</w:t>
            </w:r>
            <w:proofErr w:type="spellEnd"/>
          </w:p>
        </w:tc>
        <w:tc>
          <w:tcPr>
            <w:tcW w:w="709" w:type="dxa"/>
            <w:tcBorders>
              <w:top w:val="single" w:sz="4" w:space="0" w:color="auto"/>
              <w:left w:val="single" w:sz="4" w:space="0" w:color="auto"/>
              <w:bottom w:val="single" w:sz="4" w:space="0" w:color="auto"/>
              <w:right w:val="single" w:sz="4" w:space="0" w:color="auto"/>
            </w:tcBorders>
          </w:tcPr>
          <w:p w14:paraId="01B353D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p>
        </w:tc>
        <w:tc>
          <w:tcPr>
            <w:tcW w:w="709" w:type="dxa"/>
          </w:tcPr>
          <w:p w14:paraId="57A40A5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p>
        </w:tc>
        <w:tc>
          <w:tcPr>
            <w:tcW w:w="709" w:type="dxa"/>
          </w:tcPr>
          <w:p w14:paraId="4B2D7E0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p>
        </w:tc>
        <w:tc>
          <w:tcPr>
            <w:tcW w:w="708" w:type="dxa"/>
          </w:tcPr>
          <w:p w14:paraId="2B48BBE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p>
        </w:tc>
        <w:tc>
          <w:tcPr>
            <w:tcW w:w="709" w:type="dxa"/>
          </w:tcPr>
          <w:p w14:paraId="205D028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p>
        </w:tc>
        <w:tc>
          <w:tcPr>
            <w:tcW w:w="709" w:type="dxa"/>
          </w:tcPr>
          <w:p w14:paraId="2B35DF3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p>
        </w:tc>
      </w:tr>
      <w:tr w:rsidR="002E0E08" w:rsidRPr="002E0E08" w14:paraId="73DAD37B" w14:textId="77777777" w:rsidTr="004D582C">
        <w:trPr>
          <w:trHeight w:val="564"/>
        </w:trPr>
        <w:tc>
          <w:tcPr>
            <w:tcW w:w="534" w:type="dxa"/>
            <w:tcBorders>
              <w:top w:val="single" w:sz="4" w:space="0" w:color="auto"/>
              <w:left w:val="single" w:sz="4" w:space="0" w:color="auto"/>
              <w:bottom w:val="single" w:sz="4" w:space="0" w:color="auto"/>
              <w:right w:val="single" w:sz="4" w:space="0" w:color="auto"/>
            </w:tcBorders>
          </w:tcPr>
          <w:p w14:paraId="7D529E16" w14:textId="77777777" w:rsidR="002E0E08" w:rsidRPr="002E0E08" w:rsidRDefault="002E0E08" w:rsidP="00D60713">
            <w:pPr>
              <w:numPr>
                <w:ilvl w:val="0"/>
                <w:numId w:val="12"/>
              </w:numPr>
              <w:suppressAutoHyphens/>
              <w:autoSpaceDE w:val="0"/>
              <w:autoSpaceDN w:val="0"/>
              <w:adjustRightInd w:val="0"/>
              <w:spacing w:after="0" w:line="240" w:lineRule="auto"/>
              <w:ind w:left="0" w:firstLine="0"/>
              <w:jc w:val="center"/>
              <w:rPr>
                <w:rFonts w:ascii="Times New Roman" w:hAnsi="Times New Roman" w:cs="Times New Roman"/>
                <w:bCs/>
                <w:i/>
              </w:rPr>
            </w:pPr>
          </w:p>
        </w:tc>
        <w:tc>
          <w:tcPr>
            <w:tcW w:w="2126" w:type="dxa"/>
            <w:tcBorders>
              <w:top w:val="single" w:sz="4" w:space="0" w:color="auto"/>
              <w:left w:val="single" w:sz="4" w:space="0" w:color="auto"/>
              <w:bottom w:val="single" w:sz="4" w:space="0" w:color="auto"/>
              <w:right w:val="single" w:sz="4" w:space="0" w:color="auto"/>
            </w:tcBorders>
          </w:tcPr>
          <w:p w14:paraId="65879D5D"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14:paraId="1EACDDD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 xml:space="preserve">Отдел </w:t>
            </w:r>
          </w:p>
          <w:p w14:paraId="68C8426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65A8181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7CB1572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11314,90552</w:t>
            </w:r>
          </w:p>
        </w:tc>
        <w:tc>
          <w:tcPr>
            <w:tcW w:w="709" w:type="dxa"/>
          </w:tcPr>
          <w:p w14:paraId="3A68D4A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7739,47278</w:t>
            </w:r>
          </w:p>
        </w:tc>
        <w:tc>
          <w:tcPr>
            <w:tcW w:w="709" w:type="dxa"/>
          </w:tcPr>
          <w:p w14:paraId="62B3A72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7739,47278</w:t>
            </w:r>
          </w:p>
        </w:tc>
        <w:tc>
          <w:tcPr>
            <w:tcW w:w="708" w:type="dxa"/>
          </w:tcPr>
          <w:p w14:paraId="212110E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7739,47278</w:t>
            </w:r>
          </w:p>
        </w:tc>
        <w:tc>
          <w:tcPr>
            <w:tcW w:w="709" w:type="dxa"/>
          </w:tcPr>
          <w:p w14:paraId="0C9290E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7739,47278</w:t>
            </w:r>
          </w:p>
        </w:tc>
        <w:tc>
          <w:tcPr>
            <w:tcW w:w="709" w:type="dxa"/>
          </w:tcPr>
          <w:p w14:paraId="6DCD30E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7739,47278</w:t>
            </w:r>
          </w:p>
        </w:tc>
      </w:tr>
      <w:tr w:rsidR="002E0E08" w:rsidRPr="002E0E08" w14:paraId="427F8DFF" w14:textId="77777777" w:rsidTr="004D582C">
        <w:trPr>
          <w:trHeight w:val="274"/>
        </w:trPr>
        <w:tc>
          <w:tcPr>
            <w:tcW w:w="534" w:type="dxa"/>
            <w:tcBorders>
              <w:top w:val="single" w:sz="4" w:space="0" w:color="auto"/>
              <w:left w:val="single" w:sz="4" w:space="0" w:color="auto"/>
              <w:bottom w:val="single" w:sz="4" w:space="0" w:color="auto"/>
              <w:right w:val="single" w:sz="4" w:space="0" w:color="auto"/>
            </w:tcBorders>
          </w:tcPr>
          <w:p w14:paraId="2CEFF85E" w14:textId="77777777" w:rsidR="002E0E08" w:rsidRPr="002E0E08" w:rsidRDefault="002E0E08" w:rsidP="00D60713">
            <w:pPr>
              <w:numPr>
                <w:ilvl w:val="0"/>
                <w:numId w:val="12"/>
              </w:numPr>
              <w:suppressAutoHyphens/>
              <w:autoSpaceDE w:val="0"/>
              <w:autoSpaceDN w:val="0"/>
              <w:adjustRightInd w:val="0"/>
              <w:spacing w:after="0" w:line="240" w:lineRule="auto"/>
              <w:ind w:left="0" w:firstLine="0"/>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0D17EA2B"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697F3A0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50E2FB0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2EC55AD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131,04655</w:t>
            </w:r>
          </w:p>
        </w:tc>
        <w:tc>
          <w:tcPr>
            <w:tcW w:w="709" w:type="dxa"/>
            <w:tcBorders>
              <w:top w:val="single" w:sz="4" w:space="0" w:color="auto"/>
              <w:left w:val="single" w:sz="4" w:space="0" w:color="auto"/>
              <w:bottom w:val="single" w:sz="4" w:space="0" w:color="auto"/>
              <w:right w:val="single" w:sz="4" w:space="0" w:color="auto"/>
            </w:tcBorders>
          </w:tcPr>
          <w:p w14:paraId="643ACA6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70,000</w:t>
            </w:r>
          </w:p>
        </w:tc>
        <w:tc>
          <w:tcPr>
            <w:tcW w:w="709" w:type="dxa"/>
            <w:tcBorders>
              <w:top w:val="single" w:sz="4" w:space="0" w:color="auto"/>
              <w:left w:val="single" w:sz="4" w:space="0" w:color="auto"/>
              <w:bottom w:val="single" w:sz="4" w:space="0" w:color="auto"/>
              <w:right w:val="single" w:sz="4" w:space="0" w:color="auto"/>
            </w:tcBorders>
          </w:tcPr>
          <w:p w14:paraId="3E73217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70,000</w:t>
            </w:r>
          </w:p>
        </w:tc>
        <w:tc>
          <w:tcPr>
            <w:tcW w:w="708" w:type="dxa"/>
            <w:tcBorders>
              <w:top w:val="single" w:sz="4" w:space="0" w:color="auto"/>
              <w:left w:val="single" w:sz="4" w:space="0" w:color="auto"/>
              <w:bottom w:val="single" w:sz="4" w:space="0" w:color="auto"/>
              <w:right w:val="single" w:sz="4" w:space="0" w:color="auto"/>
            </w:tcBorders>
          </w:tcPr>
          <w:p w14:paraId="61D7A27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70,000</w:t>
            </w:r>
          </w:p>
        </w:tc>
        <w:tc>
          <w:tcPr>
            <w:tcW w:w="709" w:type="dxa"/>
            <w:tcBorders>
              <w:top w:val="single" w:sz="4" w:space="0" w:color="auto"/>
              <w:left w:val="single" w:sz="4" w:space="0" w:color="auto"/>
              <w:bottom w:val="single" w:sz="4" w:space="0" w:color="auto"/>
              <w:right w:val="single" w:sz="4" w:space="0" w:color="auto"/>
            </w:tcBorders>
          </w:tcPr>
          <w:p w14:paraId="288110C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70,000</w:t>
            </w:r>
          </w:p>
        </w:tc>
        <w:tc>
          <w:tcPr>
            <w:tcW w:w="709" w:type="dxa"/>
            <w:tcBorders>
              <w:top w:val="single" w:sz="4" w:space="0" w:color="auto"/>
              <w:left w:val="single" w:sz="4" w:space="0" w:color="auto"/>
              <w:bottom w:val="single" w:sz="4" w:space="0" w:color="auto"/>
              <w:right w:val="single" w:sz="4" w:space="0" w:color="auto"/>
            </w:tcBorders>
          </w:tcPr>
          <w:p w14:paraId="7A6CFF0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70,000</w:t>
            </w:r>
          </w:p>
        </w:tc>
      </w:tr>
      <w:tr w:rsidR="002E0E08" w:rsidRPr="002E0E08" w14:paraId="240F6115" w14:textId="77777777" w:rsidTr="004D582C">
        <w:trPr>
          <w:trHeight w:val="1408"/>
        </w:trPr>
        <w:tc>
          <w:tcPr>
            <w:tcW w:w="534" w:type="dxa"/>
            <w:tcBorders>
              <w:top w:val="single" w:sz="4" w:space="0" w:color="auto"/>
              <w:left w:val="single" w:sz="4" w:space="0" w:color="auto"/>
              <w:bottom w:val="single" w:sz="4" w:space="0" w:color="auto"/>
              <w:right w:val="single" w:sz="4" w:space="0" w:color="auto"/>
            </w:tcBorders>
          </w:tcPr>
          <w:p w14:paraId="3277582A" w14:textId="77777777" w:rsidR="002E0E08" w:rsidRPr="002E0E08" w:rsidRDefault="002E0E08" w:rsidP="00D60713">
            <w:pPr>
              <w:numPr>
                <w:ilvl w:val="0"/>
                <w:numId w:val="12"/>
              </w:numPr>
              <w:suppressAutoHyphens/>
              <w:autoSpaceDE w:val="0"/>
              <w:autoSpaceDN w:val="0"/>
              <w:adjustRightInd w:val="0"/>
              <w:spacing w:after="0" w:line="240" w:lineRule="auto"/>
              <w:ind w:left="0" w:firstLine="0"/>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277E05A5" w14:textId="77777777" w:rsidR="002E0E08" w:rsidRPr="002E0E08" w:rsidRDefault="002E0E08" w:rsidP="002E0E08">
            <w:pPr>
              <w:suppressAutoHyphens/>
              <w:spacing w:after="0" w:line="240" w:lineRule="auto"/>
              <w:rPr>
                <w:rFonts w:ascii="Times New Roman" w:hAnsi="Times New Roman" w:cs="Times New Roman"/>
                <w:bCs/>
              </w:rPr>
            </w:pPr>
            <w:proofErr w:type="spellStart"/>
            <w:r w:rsidRPr="002E0E08">
              <w:rPr>
                <w:rFonts w:ascii="Times New Roman" w:hAnsi="Times New Roman" w:cs="Times New Roman"/>
                <w:bCs/>
              </w:rPr>
              <w:t>Софинансирование</w:t>
            </w:r>
            <w:proofErr w:type="spellEnd"/>
            <w:r w:rsidRPr="002E0E08">
              <w:rPr>
                <w:rFonts w:ascii="Times New Roman" w:hAnsi="Times New Roman" w:cs="Times New Roman"/>
                <w:bCs/>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w:t>
            </w:r>
            <w:r w:rsidRPr="002E0E08">
              <w:rPr>
                <w:rFonts w:ascii="Times New Roman" w:hAnsi="Times New Roman" w:cs="Times New Roman"/>
                <w:bCs/>
              </w:rPr>
              <w:lastRenderedPageBreak/>
              <w:t>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28AB623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lastRenderedPageBreak/>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51E462B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41AC459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2489,86451</w:t>
            </w:r>
          </w:p>
        </w:tc>
        <w:tc>
          <w:tcPr>
            <w:tcW w:w="709" w:type="dxa"/>
            <w:tcBorders>
              <w:top w:val="single" w:sz="4" w:space="0" w:color="auto"/>
              <w:left w:val="single" w:sz="4" w:space="0" w:color="auto"/>
              <w:bottom w:val="single" w:sz="4" w:space="0" w:color="auto"/>
              <w:right w:val="single" w:sz="4" w:space="0" w:color="auto"/>
            </w:tcBorders>
          </w:tcPr>
          <w:p w14:paraId="08F7CC9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2571736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8" w:type="dxa"/>
            <w:tcBorders>
              <w:top w:val="single" w:sz="4" w:space="0" w:color="auto"/>
              <w:left w:val="single" w:sz="4" w:space="0" w:color="auto"/>
              <w:bottom w:val="single" w:sz="4" w:space="0" w:color="auto"/>
              <w:right w:val="single" w:sz="4" w:space="0" w:color="auto"/>
            </w:tcBorders>
          </w:tcPr>
          <w:p w14:paraId="0C663F5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4998DA8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0804326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69175E2D" w14:textId="77777777" w:rsidTr="004D582C">
        <w:trPr>
          <w:trHeight w:val="847"/>
        </w:trPr>
        <w:tc>
          <w:tcPr>
            <w:tcW w:w="534" w:type="dxa"/>
            <w:tcBorders>
              <w:top w:val="single" w:sz="4" w:space="0" w:color="auto"/>
              <w:left w:val="single" w:sz="4" w:space="0" w:color="auto"/>
              <w:bottom w:val="single" w:sz="4" w:space="0" w:color="auto"/>
              <w:right w:val="single" w:sz="4" w:space="0" w:color="auto"/>
            </w:tcBorders>
          </w:tcPr>
          <w:p w14:paraId="7D0C222A" w14:textId="77777777" w:rsidR="002E0E08" w:rsidRPr="002E0E08" w:rsidRDefault="002E0E08" w:rsidP="00D60713">
            <w:pPr>
              <w:numPr>
                <w:ilvl w:val="0"/>
                <w:numId w:val="12"/>
              </w:numPr>
              <w:suppressAutoHyphens/>
              <w:autoSpaceDE w:val="0"/>
              <w:autoSpaceDN w:val="0"/>
              <w:adjustRightInd w:val="0"/>
              <w:spacing w:after="0" w:line="240" w:lineRule="auto"/>
              <w:ind w:left="0" w:firstLine="0"/>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5587A6A8"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50116F8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w:t>
            </w:r>
          </w:p>
          <w:p w14:paraId="47F112A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0665140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EBEA42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375,54684</w:t>
            </w:r>
          </w:p>
        </w:tc>
        <w:tc>
          <w:tcPr>
            <w:tcW w:w="709" w:type="dxa"/>
            <w:tcBorders>
              <w:top w:val="single" w:sz="4" w:space="0" w:color="auto"/>
              <w:left w:val="single" w:sz="4" w:space="0" w:color="auto"/>
              <w:bottom w:val="single" w:sz="4" w:space="0" w:color="auto"/>
              <w:right w:val="single" w:sz="4" w:space="0" w:color="auto"/>
            </w:tcBorders>
          </w:tcPr>
          <w:p w14:paraId="22ABD11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3482563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8" w:type="dxa"/>
            <w:tcBorders>
              <w:top w:val="single" w:sz="4" w:space="0" w:color="auto"/>
              <w:left w:val="single" w:sz="4" w:space="0" w:color="auto"/>
              <w:bottom w:val="single" w:sz="4" w:space="0" w:color="auto"/>
              <w:right w:val="single" w:sz="4" w:space="0" w:color="auto"/>
            </w:tcBorders>
          </w:tcPr>
          <w:p w14:paraId="073298E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3B1FD73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4F902CE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6F11682B" w14:textId="77777777" w:rsidTr="004D582C">
        <w:trPr>
          <w:trHeight w:val="544"/>
        </w:trPr>
        <w:tc>
          <w:tcPr>
            <w:tcW w:w="534" w:type="dxa"/>
            <w:tcBorders>
              <w:top w:val="single" w:sz="4" w:space="0" w:color="auto"/>
              <w:left w:val="single" w:sz="4" w:space="0" w:color="auto"/>
              <w:bottom w:val="single" w:sz="4" w:space="0" w:color="auto"/>
              <w:right w:val="single" w:sz="4" w:space="0" w:color="auto"/>
            </w:tcBorders>
          </w:tcPr>
          <w:p w14:paraId="4084D065" w14:textId="77777777" w:rsidR="002E0E08" w:rsidRPr="002E0E08" w:rsidRDefault="002E0E08" w:rsidP="00D60713">
            <w:pPr>
              <w:numPr>
                <w:ilvl w:val="0"/>
                <w:numId w:val="12"/>
              </w:numPr>
              <w:suppressAutoHyphens/>
              <w:autoSpaceDE w:val="0"/>
              <w:autoSpaceDN w:val="0"/>
              <w:adjustRightInd w:val="0"/>
              <w:spacing w:after="0" w:line="240" w:lineRule="auto"/>
              <w:ind w:left="0" w:firstLine="0"/>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423B89AF"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011DD3F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705A93C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p w14:paraId="5DE5528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419CD53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14311,36342</w:t>
            </w:r>
          </w:p>
        </w:tc>
        <w:tc>
          <w:tcPr>
            <w:tcW w:w="709" w:type="dxa"/>
            <w:tcBorders>
              <w:top w:val="single" w:sz="4" w:space="0" w:color="auto"/>
              <w:left w:val="single" w:sz="4" w:space="0" w:color="auto"/>
              <w:bottom w:val="single" w:sz="4" w:space="0" w:color="auto"/>
              <w:right w:val="single" w:sz="4" w:space="0" w:color="auto"/>
            </w:tcBorders>
          </w:tcPr>
          <w:p w14:paraId="38ADAC8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7809,47278</w:t>
            </w:r>
          </w:p>
        </w:tc>
        <w:tc>
          <w:tcPr>
            <w:tcW w:w="709" w:type="dxa"/>
            <w:tcBorders>
              <w:top w:val="single" w:sz="4" w:space="0" w:color="auto"/>
              <w:left w:val="single" w:sz="4" w:space="0" w:color="auto"/>
              <w:bottom w:val="single" w:sz="4" w:space="0" w:color="auto"/>
              <w:right w:val="single" w:sz="4" w:space="0" w:color="auto"/>
            </w:tcBorders>
          </w:tcPr>
          <w:p w14:paraId="79C16ED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7809,47278</w:t>
            </w:r>
          </w:p>
        </w:tc>
        <w:tc>
          <w:tcPr>
            <w:tcW w:w="708" w:type="dxa"/>
            <w:tcBorders>
              <w:top w:val="single" w:sz="4" w:space="0" w:color="auto"/>
              <w:left w:val="single" w:sz="4" w:space="0" w:color="auto"/>
              <w:bottom w:val="single" w:sz="4" w:space="0" w:color="auto"/>
              <w:right w:val="single" w:sz="4" w:space="0" w:color="auto"/>
            </w:tcBorders>
          </w:tcPr>
          <w:p w14:paraId="0CC540B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7809,47278</w:t>
            </w:r>
          </w:p>
        </w:tc>
        <w:tc>
          <w:tcPr>
            <w:tcW w:w="709" w:type="dxa"/>
            <w:tcBorders>
              <w:top w:val="single" w:sz="4" w:space="0" w:color="auto"/>
              <w:left w:val="single" w:sz="4" w:space="0" w:color="auto"/>
              <w:bottom w:val="single" w:sz="4" w:space="0" w:color="auto"/>
              <w:right w:val="single" w:sz="4" w:space="0" w:color="auto"/>
            </w:tcBorders>
          </w:tcPr>
          <w:p w14:paraId="0650587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7809,47278</w:t>
            </w:r>
          </w:p>
        </w:tc>
        <w:tc>
          <w:tcPr>
            <w:tcW w:w="709" w:type="dxa"/>
            <w:tcBorders>
              <w:top w:val="single" w:sz="4" w:space="0" w:color="auto"/>
              <w:left w:val="single" w:sz="4" w:space="0" w:color="auto"/>
              <w:bottom w:val="single" w:sz="4" w:space="0" w:color="auto"/>
              <w:right w:val="single" w:sz="4" w:space="0" w:color="auto"/>
            </w:tcBorders>
          </w:tcPr>
          <w:p w14:paraId="535E989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7809,47278</w:t>
            </w:r>
          </w:p>
        </w:tc>
      </w:tr>
    </w:tbl>
    <w:p w14:paraId="09D62F1D"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p>
    <w:p w14:paraId="78DA17D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1D0942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9D167E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18ADAF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6FDE58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55A682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85B1F7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AD252D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1C1210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91CED6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5CD270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A5EBC0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F60A19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9236B5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1CB96BD" w14:textId="77777777" w:rsidR="002E0E08" w:rsidRDefault="002E0E08">
      <w:pPr>
        <w:spacing w:after="160" w:line="259" w:lineRule="auto"/>
        <w:rPr>
          <w:rFonts w:ascii="Times New Roman" w:hAnsi="Times New Roman" w:cs="Times New Roman"/>
          <w:bCs/>
          <w:szCs w:val="20"/>
        </w:rPr>
      </w:pPr>
      <w:r>
        <w:rPr>
          <w:rFonts w:ascii="Times New Roman" w:hAnsi="Times New Roman" w:cs="Times New Roman"/>
          <w:bCs/>
          <w:szCs w:val="20"/>
        </w:rPr>
        <w:br w:type="page"/>
      </w:r>
    </w:p>
    <w:p w14:paraId="2EDA4B91" w14:textId="3DFD199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5</w:t>
      </w:r>
    </w:p>
    <w:p w14:paraId="0791B46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7BC3564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0FD26AE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165B792F"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4E44B712" w14:textId="77777777" w:rsidR="002E0E08" w:rsidRPr="002E0E08" w:rsidRDefault="002E0E08" w:rsidP="002E0E08">
      <w:pPr>
        <w:suppressAutoHyphens/>
        <w:spacing w:after="0" w:line="240" w:lineRule="auto"/>
        <w:jc w:val="right"/>
        <w:rPr>
          <w:rFonts w:ascii="Times New Roman" w:hAnsi="Times New Roman" w:cs="Times New Roman"/>
          <w:bCs/>
          <w:sz w:val="28"/>
          <w:szCs w:val="28"/>
        </w:rPr>
      </w:pPr>
    </w:p>
    <w:p w14:paraId="3D3013D1"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r w:rsidRPr="002E0E08">
        <w:rPr>
          <w:rFonts w:ascii="Times New Roman" w:hAnsi="Times New Roman" w:cs="Times New Roman"/>
          <w:bCs/>
          <w:sz w:val="28"/>
          <w:szCs w:val="28"/>
        </w:rPr>
        <w:t>1. Паспорт подпрограммы</w:t>
      </w:r>
    </w:p>
    <w:p w14:paraId="78751070" w14:textId="77777777" w:rsidR="002E0E08" w:rsidRPr="002E0E08" w:rsidRDefault="002E0E08" w:rsidP="002E0E08">
      <w:pPr>
        <w:suppressAutoHyphens/>
        <w:spacing w:after="0" w:line="240" w:lineRule="auto"/>
        <w:jc w:val="right"/>
        <w:rPr>
          <w:rFonts w:ascii="Times New Roman" w:hAnsi="Times New Roman" w:cs="Times New Roman"/>
          <w:bCs/>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2E0E08" w:rsidRPr="002E0E08" w14:paraId="6870E303" w14:textId="77777777" w:rsidTr="004D582C">
        <w:tc>
          <w:tcPr>
            <w:tcW w:w="4026" w:type="dxa"/>
            <w:tcBorders>
              <w:top w:val="single" w:sz="4" w:space="0" w:color="auto"/>
              <w:left w:val="single" w:sz="4" w:space="0" w:color="auto"/>
              <w:bottom w:val="single" w:sz="4" w:space="0" w:color="auto"/>
              <w:right w:val="single" w:sz="4" w:space="0" w:color="auto"/>
            </w:tcBorders>
          </w:tcPr>
          <w:p w14:paraId="3E049EE2"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14:paraId="52502A3A"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Организация культурно-массовых мероприятий в городском округе Тейково Ивановской области (далее - подпрограмма)</w:t>
            </w:r>
          </w:p>
        </w:tc>
      </w:tr>
      <w:tr w:rsidR="002E0E08" w:rsidRPr="002E0E08" w14:paraId="1D72AFF8" w14:textId="77777777" w:rsidTr="004D582C">
        <w:tc>
          <w:tcPr>
            <w:tcW w:w="4026" w:type="dxa"/>
            <w:tcBorders>
              <w:top w:val="single" w:sz="4" w:space="0" w:color="auto"/>
              <w:left w:val="single" w:sz="4" w:space="0" w:color="auto"/>
              <w:bottom w:val="single" w:sz="4" w:space="0" w:color="auto"/>
              <w:right w:val="single" w:sz="4" w:space="0" w:color="auto"/>
            </w:tcBorders>
          </w:tcPr>
          <w:p w14:paraId="4DC1D22A"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14:paraId="1FA87A90"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 xml:space="preserve"> 2023 - 2028 годы</w:t>
            </w:r>
          </w:p>
        </w:tc>
      </w:tr>
      <w:tr w:rsidR="002E0E08" w:rsidRPr="002E0E08" w14:paraId="50EE0965" w14:textId="77777777" w:rsidTr="004D582C">
        <w:tc>
          <w:tcPr>
            <w:tcW w:w="4026" w:type="dxa"/>
            <w:tcBorders>
              <w:top w:val="single" w:sz="4" w:space="0" w:color="auto"/>
              <w:left w:val="single" w:sz="4" w:space="0" w:color="auto"/>
              <w:bottom w:val="single" w:sz="4" w:space="0" w:color="auto"/>
              <w:right w:val="single" w:sz="4" w:space="0" w:color="auto"/>
            </w:tcBorders>
          </w:tcPr>
          <w:p w14:paraId="53D585C6"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Исполнители</w:t>
            </w:r>
          </w:p>
          <w:p w14:paraId="4179DE1D"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14:paraId="7B4AC890"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Отдел социальной сферы администрации городского округа Тейково Ивановской области</w:t>
            </w:r>
          </w:p>
          <w:p w14:paraId="7EFD27D5"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Муниципальное учреждение г. Тейково «Дворец культуры им. В.И. Ленина»</w:t>
            </w:r>
          </w:p>
        </w:tc>
      </w:tr>
      <w:tr w:rsidR="002E0E08" w:rsidRPr="002E0E08" w14:paraId="2F165AB7" w14:textId="77777777" w:rsidTr="004D582C">
        <w:tc>
          <w:tcPr>
            <w:tcW w:w="4026" w:type="dxa"/>
            <w:tcBorders>
              <w:top w:val="single" w:sz="4" w:space="0" w:color="auto"/>
              <w:left w:val="single" w:sz="4" w:space="0" w:color="auto"/>
              <w:bottom w:val="single" w:sz="4" w:space="0" w:color="auto"/>
              <w:right w:val="single" w:sz="4" w:space="0" w:color="auto"/>
            </w:tcBorders>
          </w:tcPr>
          <w:p w14:paraId="56EB3AA3"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14:paraId="19355BFB"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Сохранение достигнутых объемов и качества проводимых культурно-массовых мероприятий</w:t>
            </w:r>
          </w:p>
        </w:tc>
      </w:tr>
      <w:tr w:rsidR="002E0E08" w:rsidRPr="002E0E08" w14:paraId="461A6F9A" w14:textId="77777777" w:rsidTr="004D582C">
        <w:tc>
          <w:tcPr>
            <w:tcW w:w="4026" w:type="dxa"/>
            <w:tcBorders>
              <w:top w:val="single" w:sz="4" w:space="0" w:color="auto"/>
              <w:left w:val="single" w:sz="4" w:space="0" w:color="auto"/>
              <w:bottom w:val="single" w:sz="4" w:space="0" w:color="auto"/>
              <w:right w:val="single" w:sz="4" w:space="0" w:color="auto"/>
            </w:tcBorders>
          </w:tcPr>
          <w:p w14:paraId="07A2F09B"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14:paraId="10F520C9"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 xml:space="preserve">Общий объём бюджетных ассигнований - </w:t>
            </w:r>
          </w:p>
          <w:p w14:paraId="26F77485"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2023 год – 1101,20457 тыс. руб.</w:t>
            </w:r>
          </w:p>
          <w:p w14:paraId="7E3DE050"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2024 год – 345,5622 тыс. руб.</w:t>
            </w:r>
          </w:p>
          <w:p w14:paraId="26D360A3"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2025 год – 345,5622 тыс. руб.</w:t>
            </w:r>
          </w:p>
          <w:p w14:paraId="162F258F"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2026 год – 345,5622 тыс. руб.</w:t>
            </w:r>
          </w:p>
          <w:p w14:paraId="29C09859"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2027 год – 345,5622 тыс. руб.</w:t>
            </w:r>
          </w:p>
          <w:p w14:paraId="5CA1470D"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2028 год – 345,5622 тыс. руб.</w:t>
            </w:r>
          </w:p>
          <w:p w14:paraId="322FAAD2"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в том числе:</w:t>
            </w:r>
            <w:r w:rsidRPr="002E0E08">
              <w:rPr>
                <w:rFonts w:ascii="Times New Roman" w:hAnsi="Times New Roman" w:cs="Times New Roman"/>
                <w:bCs/>
                <w:color w:val="000000"/>
                <w:szCs w:val="28"/>
              </w:rPr>
              <w:t xml:space="preserve"> </w:t>
            </w:r>
          </w:p>
          <w:p w14:paraId="69B8FFBF" w14:textId="77777777" w:rsidR="002E0E08" w:rsidRPr="002E0E08" w:rsidRDefault="002E0E08" w:rsidP="002E0E08">
            <w:pPr>
              <w:suppressAutoHyphens/>
              <w:spacing w:after="0" w:line="240" w:lineRule="auto"/>
              <w:rPr>
                <w:rFonts w:ascii="Times New Roman" w:hAnsi="Times New Roman" w:cs="Times New Roman"/>
                <w:bCs/>
                <w:szCs w:val="28"/>
              </w:rPr>
            </w:pPr>
            <w:r w:rsidRPr="002E0E08">
              <w:rPr>
                <w:rFonts w:ascii="Times New Roman" w:hAnsi="Times New Roman" w:cs="Times New Roman"/>
                <w:bCs/>
                <w:szCs w:val="28"/>
              </w:rPr>
              <w:t xml:space="preserve">бюджет города Тейково: </w:t>
            </w:r>
          </w:p>
          <w:p w14:paraId="79382AD5"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2023 год – 1101,20457 тыс. руб.</w:t>
            </w:r>
          </w:p>
          <w:p w14:paraId="7AD03585"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2024 год – 345,5622 тыс. руб.</w:t>
            </w:r>
          </w:p>
          <w:p w14:paraId="20A2312B"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2025 год – 345,5622 тыс. руб.</w:t>
            </w:r>
          </w:p>
          <w:p w14:paraId="09451039"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2026 год – 345,5622 тыс. руб.</w:t>
            </w:r>
          </w:p>
          <w:p w14:paraId="398C06C4"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2027 год – 345,5622 тыс. руб.</w:t>
            </w:r>
          </w:p>
          <w:p w14:paraId="4BEC5F8D" w14:textId="77777777" w:rsidR="002E0E08" w:rsidRPr="002E0E08" w:rsidRDefault="002E0E08" w:rsidP="002E0E08">
            <w:pPr>
              <w:suppressAutoHyphens/>
              <w:spacing w:after="0" w:line="240" w:lineRule="auto"/>
              <w:rPr>
                <w:rFonts w:ascii="Times New Roman" w:hAnsi="Times New Roman" w:cs="Times New Roman"/>
                <w:bCs/>
                <w:color w:val="000000"/>
                <w:szCs w:val="28"/>
              </w:rPr>
            </w:pPr>
            <w:r w:rsidRPr="002E0E08">
              <w:rPr>
                <w:rFonts w:ascii="Times New Roman" w:hAnsi="Times New Roman" w:cs="Times New Roman"/>
                <w:bCs/>
                <w:color w:val="000000"/>
                <w:szCs w:val="28"/>
              </w:rPr>
              <w:t>2028 год – 345,5622 тыс. руб.</w:t>
            </w:r>
          </w:p>
        </w:tc>
      </w:tr>
    </w:tbl>
    <w:p w14:paraId="7F383671"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p>
    <w:p w14:paraId="2A8D828A" w14:textId="77777777" w:rsidR="002E0E08" w:rsidRPr="002E0E08" w:rsidRDefault="002E0E08" w:rsidP="002E0E08">
      <w:pPr>
        <w:autoSpaceDE w:val="0"/>
        <w:autoSpaceDN w:val="0"/>
        <w:adjustRightInd w:val="0"/>
        <w:spacing w:after="0" w:line="240" w:lineRule="auto"/>
        <w:jc w:val="center"/>
        <w:rPr>
          <w:rFonts w:ascii="Times New Roman" w:hAnsi="Times New Roman" w:cs="Times New Roman"/>
          <w:bCs/>
          <w:sz w:val="28"/>
          <w:szCs w:val="28"/>
        </w:rPr>
      </w:pPr>
    </w:p>
    <w:p w14:paraId="11D5BAC8" w14:textId="77777777" w:rsidR="002E0E08" w:rsidRPr="002E0E08" w:rsidRDefault="002E0E08" w:rsidP="002E0E08">
      <w:pPr>
        <w:spacing w:after="0" w:line="240" w:lineRule="auto"/>
        <w:ind w:firstLine="709"/>
        <w:jc w:val="both"/>
        <w:rPr>
          <w:rFonts w:ascii="Times New Roman" w:hAnsi="Times New Roman" w:cs="Times New Roman"/>
          <w:bCs/>
          <w:sz w:val="28"/>
        </w:rPr>
      </w:pPr>
      <w:r w:rsidRPr="002E0E08">
        <w:rPr>
          <w:rFonts w:ascii="Times New Roman" w:hAnsi="Times New Roman" w:cs="Times New Roman"/>
          <w:bCs/>
          <w:sz w:val="28"/>
        </w:rPr>
        <w:t>.</w:t>
      </w:r>
    </w:p>
    <w:p w14:paraId="4F6B4B8B"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623DF8DF"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7E8179FF"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4832168F"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44984D95"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21E51A9B"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6D3A7F1A"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782AFDA1"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24510CFD" w14:textId="77777777" w:rsidR="002E0E08" w:rsidRPr="002E0E08" w:rsidRDefault="002E0E08" w:rsidP="002E0E08">
      <w:pPr>
        <w:spacing w:after="0" w:line="240" w:lineRule="auto"/>
        <w:ind w:firstLine="709"/>
        <w:jc w:val="both"/>
        <w:rPr>
          <w:rFonts w:ascii="Times New Roman" w:hAnsi="Times New Roman" w:cs="Times New Roman"/>
          <w:bCs/>
          <w:sz w:val="28"/>
        </w:rPr>
      </w:pPr>
    </w:p>
    <w:p w14:paraId="546C175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w:t>
      </w:r>
    </w:p>
    <w:p w14:paraId="51C8E8E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39BE6D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EF4C3A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F02411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489143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71F7791"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54040BB"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9DA10D8" w14:textId="3D3AD669"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6</w:t>
      </w:r>
    </w:p>
    <w:p w14:paraId="6DC5208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3E7D069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5D7300A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1FED2E82"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691E0645" w14:textId="77777777" w:rsidR="002E0E08" w:rsidRPr="002E0E08" w:rsidRDefault="002E0E08" w:rsidP="002E0E08">
      <w:pPr>
        <w:suppressAutoHyphens/>
        <w:spacing w:after="0" w:line="240" w:lineRule="auto"/>
        <w:jc w:val="both"/>
        <w:rPr>
          <w:rFonts w:ascii="Times New Roman" w:hAnsi="Times New Roman" w:cs="Times New Roman"/>
          <w:bCs/>
          <w:i/>
          <w:sz w:val="28"/>
        </w:rPr>
      </w:pPr>
    </w:p>
    <w:p w14:paraId="3FE36520" w14:textId="77777777" w:rsidR="002E0E08" w:rsidRPr="002E0E08" w:rsidRDefault="002E0E08" w:rsidP="002E0E08">
      <w:pPr>
        <w:spacing w:after="0" w:line="240" w:lineRule="auto"/>
        <w:ind w:firstLine="708"/>
        <w:jc w:val="center"/>
        <w:rPr>
          <w:rFonts w:ascii="Times New Roman" w:hAnsi="Times New Roman" w:cs="Times New Roman"/>
          <w:bCs/>
          <w:sz w:val="28"/>
        </w:rPr>
      </w:pPr>
      <w:r w:rsidRPr="002E0E08">
        <w:rPr>
          <w:rFonts w:ascii="Times New Roman" w:hAnsi="Times New Roman" w:cs="Times New Roman"/>
          <w:bCs/>
          <w:sz w:val="28"/>
        </w:rPr>
        <w:t>5. Ресурсное обеспечение мероприятий подпрограммы.</w:t>
      </w:r>
    </w:p>
    <w:p w14:paraId="11AB5139"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7457ADF4" w14:textId="77777777" w:rsidR="002E0E08" w:rsidRPr="002E0E08" w:rsidRDefault="002E0E08" w:rsidP="002E0E08">
      <w:pPr>
        <w:suppressAutoHyphens/>
        <w:spacing w:after="0" w:line="240" w:lineRule="auto"/>
        <w:ind w:firstLine="709"/>
        <w:jc w:val="both"/>
        <w:rPr>
          <w:rFonts w:ascii="Times New Roman" w:hAnsi="Times New Roman" w:cs="Times New Roman"/>
          <w:bCs/>
          <w:sz w:val="28"/>
        </w:rPr>
      </w:pPr>
      <w:r w:rsidRPr="002E0E08">
        <w:rPr>
          <w:rFonts w:ascii="Times New Roman" w:hAnsi="Times New Roman" w:cs="Times New Roman"/>
          <w:bCs/>
          <w:sz w:val="28"/>
        </w:rPr>
        <w:t xml:space="preserve">Финансовое обеспечение мероприятий подпрограммы осуществляется за счет средств бюджета города Тейково. </w:t>
      </w:r>
    </w:p>
    <w:p w14:paraId="62B956F6" w14:textId="77777777" w:rsidR="002E0E08" w:rsidRPr="002E0E08" w:rsidRDefault="002E0E08" w:rsidP="002E0E08">
      <w:pPr>
        <w:suppressAutoHyphens/>
        <w:spacing w:after="0" w:line="240" w:lineRule="auto"/>
        <w:ind w:firstLine="709"/>
        <w:jc w:val="both"/>
        <w:rPr>
          <w:rFonts w:ascii="Times New Roman" w:hAnsi="Times New Roman" w:cs="Times New Roman"/>
          <w:bCs/>
          <w:sz w:val="28"/>
        </w:rPr>
      </w:pPr>
      <w:r w:rsidRPr="002E0E08">
        <w:rPr>
          <w:rFonts w:ascii="Times New Roman" w:hAnsi="Times New Roman" w:cs="Times New Roman"/>
          <w:bCs/>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7B49F5CD"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p>
    <w:p w14:paraId="5F67C2E4"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r w:rsidRPr="002E0E08">
        <w:rPr>
          <w:rFonts w:ascii="Times New Roman" w:hAnsi="Times New Roman" w:cs="Times New Roman"/>
          <w:bCs/>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2E0E08" w:rsidRPr="002E0E08" w14:paraId="644590F8" w14:textId="77777777" w:rsidTr="004D582C">
        <w:trPr>
          <w:trHeight w:val="429"/>
        </w:trPr>
        <w:tc>
          <w:tcPr>
            <w:tcW w:w="502" w:type="dxa"/>
            <w:tcBorders>
              <w:top w:val="single" w:sz="4" w:space="0" w:color="auto"/>
              <w:left w:val="single" w:sz="4" w:space="0" w:color="auto"/>
              <w:bottom w:val="single" w:sz="4" w:space="0" w:color="auto"/>
              <w:right w:val="single" w:sz="4" w:space="0" w:color="auto"/>
            </w:tcBorders>
          </w:tcPr>
          <w:p w14:paraId="2AAC83C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3747AF0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2268" w:type="dxa"/>
            <w:tcBorders>
              <w:top w:val="single" w:sz="4" w:space="0" w:color="auto"/>
              <w:left w:val="single" w:sz="4" w:space="0" w:color="auto"/>
              <w:bottom w:val="single" w:sz="4" w:space="0" w:color="auto"/>
              <w:right w:val="single" w:sz="4" w:space="0" w:color="auto"/>
            </w:tcBorders>
          </w:tcPr>
          <w:p w14:paraId="541160B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14:paraId="39B79ABB" w14:textId="77777777" w:rsidR="002E0E08" w:rsidRPr="002E0E08" w:rsidRDefault="002E0E08" w:rsidP="002E0E08">
            <w:pPr>
              <w:suppressAutoHyphens/>
              <w:autoSpaceDE w:val="0"/>
              <w:autoSpaceDN w:val="0"/>
              <w:adjustRightInd w:val="0"/>
              <w:spacing w:after="0" w:line="240" w:lineRule="auto"/>
              <w:ind w:right="-108"/>
              <w:jc w:val="center"/>
              <w:rPr>
                <w:rFonts w:ascii="Times New Roman" w:hAnsi="Times New Roman" w:cs="Times New Roman"/>
                <w:bCs/>
              </w:rPr>
            </w:pPr>
            <w:r w:rsidRPr="002E0E08">
              <w:rPr>
                <w:rFonts w:ascii="Times New Roman" w:hAnsi="Times New Roman" w:cs="Times New Roman"/>
                <w:bCs/>
              </w:rPr>
              <w:t>Исполнитель</w:t>
            </w:r>
          </w:p>
        </w:tc>
        <w:tc>
          <w:tcPr>
            <w:tcW w:w="1417" w:type="dxa"/>
            <w:tcBorders>
              <w:top w:val="single" w:sz="4" w:space="0" w:color="auto"/>
              <w:left w:val="single" w:sz="4" w:space="0" w:color="auto"/>
              <w:bottom w:val="single" w:sz="4" w:space="0" w:color="auto"/>
              <w:right w:val="single" w:sz="4" w:space="0" w:color="auto"/>
            </w:tcBorders>
          </w:tcPr>
          <w:p w14:paraId="53B7BA6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Источник</w:t>
            </w:r>
          </w:p>
          <w:p w14:paraId="4A7692F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финансирования</w:t>
            </w:r>
          </w:p>
        </w:tc>
        <w:tc>
          <w:tcPr>
            <w:tcW w:w="709" w:type="dxa"/>
            <w:tcBorders>
              <w:top w:val="single" w:sz="4" w:space="0" w:color="auto"/>
              <w:left w:val="single" w:sz="4" w:space="0" w:color="auto"/>
              <w:bottom w:val="single" w:sz="4" w:space="0" w:color="auto"/>
              <w:right w:val="single" w:sz="4" w:space="0" w:color="auto"/>
            </w:tcBorders>
          </w:tcPr>
          <w:p w14:paraId="41F0617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p>
        </w:tc>
        <w:tc>
          <w:tcPr>
            <w:tcW w:w="709" w:type="dxa"/>
            <w:tcBorders>
              <w:top w:val="single" w:sz="4" w:space="0" w:color="auto"/>
              <w:left w:val="single" w:sz="4" w:space="0" w:color="auto"/>
              <w:bottom w:val="single" w:sz="4" w:space="0" w:color="auto"/>
              <w:right w:val="single" w:sz="4" w:space="0" w:color="auto"/>
            </w:tcBorders>
          </w:tcPr>
          <w:p w14:paraId="3DD7453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p>
        </w:tc>
        <w:tc>
          <w:tcPr>
            <w:tcW w:w="709" w:type="dxa"/>
            <w:tcBorders>
              <w:top w:val="single" w:sz="4" w:space="0" w:color="auto"/>
              <w:left w:val="single" w:sz="4" w:space="0" w:color="auto"/>
              <w:bottom w:val="single" w:sz="4" w:space="0" w:color="auto"/>
              <w:right w:val="single" w:sz="4" w:space="0" w:color="auto"/>
            </w:tcBorders>
          </w:tcPr>
          <w:p w14:paraId="0686C03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p>
        </w:tc>
        <w:tc>
          <w:tcPr>
            <w:tcW w:w="708" w:type="dxa"/>
            <w:tcBorders>
              <w:top w:val="single" w:sz="4" w:space="0" w:color="auto"/>
              <w:left w:val="single" w:sz="4" w:space="0" w:color="auto"/>
              <w:bottom w:val="single" w:sz="4" w:space="0" w:color="auto"/>
              <w:right w:val="single" w:sz="4" w:space="0" w:color="auto"/>
            </w:tcBorders>
          </w:tcPr>
          <w:p w14:paraId="7A89067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p>
        </w:tc>
        <w:tc>
          <w:tcPr>
            <w:tcW w:w="709" w:type="dxa"/>
            <w:tcBorders>
              <w:top w:val="single" w:sz="4" w:space="0" w:color="auto"/>
              <w:left w:val="single" w:sz="4" w:space="0" w:color="auto"/>
              <w:bottom w:val="single" w:sz="4" w:space="0" w:color="auto"/>
              <w:right w:val="single" w:sz="4" w:space="0" w:color="auto"/>
            </w:tcBorders>
          </w:tcPr>
          <w:p w14:paraId="75CB346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p>
        </w:tc>
        <w:tc>
          <w:tcPr>
            <w:tcW w:w="709" w:type="dxa"/>
            <w:tcBorders>
              <w:top w:val="single" w:sz="4" w:space="0" w:color="auto"/>
              <w:left w:val="single" w:sz="4" w:space="0" w:color="auto"/>
              <w:bottom w:val="single" w:sz="4" w:space="0" w:color="auto"/>
              <w:right w:val="single" w:sz="4" w:space="0" w:color="auto"/>
            </w:tcBorders>
          </w:tcPr>
          <w:p w14:paraId="0FA5BCB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p>
        </w:tc>
      </w:tr>
      <w:tr w:rsidR="002E0E08" w:rsidRPr="002E0E08" w14:paraId="4C6FE8B5" w14:textId="77777777" w:rsidTr="004D582C">
        <w:trPr>
          <w:trHeight w:val="429"/>
        </w:trPr>
        <w:tc>
          <w:tcPr>
            <w:tcW w:w="502" w:type="dxa"/>
            <w:tcBorders>
              <w:top w:val="single" w:sz="4" w:space="0" w:color="auto"/>
              <w:left w:val="single" w:sz="4" w:space="0" w:color="auto"/>
              <w:bottom w:val="single" w:sz="4" w:space="0" w:color="auto"/>
              <w:right w:val="single" w:sz="4" w:space="0" w:color="auto"/>
            </w:tcBorders>
          </w:tcPr>
          <w:p w14:paraId="5BD767CA" w14:textId="77777777" w:rsidR="002E0E08" w:rsidRPr="002E0E08" w:rsidRDefault="002E0E08" w:rsidP="00D60713">
            <w:pPr>
              <w:numPr>
                <w:ilvl w:val="0"/>
                <w:numId w:val="13"/>
              </w:numPr>
              <w:suppressAutoHyphens/>
              <w:autoSpaceDE w:val="0"/>
              <w:autoSpaceDN w:val="0"/>
              <w:adjustRightInd w:val="0"/>
              <w:spacing w:after="0" w:line="240" w:lineRule="auto"/>
              <w:ind w:left="357" w:hanging="357"/>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14:paraId="71B58739"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14:paraId="5C11838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26F09D2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77C9AE5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1058,11089</w:t>
            </w:r>
          </w:p>
        </w:tc>
        <w:tc>
          <w:tcPr>
            <w:tcW w:w="709" w:type="dxa"/>
            <w:tcBorders>
              <w:top w:val="single" w:sz="4" w:space="0" w:color="auto"/>
              <w:left w:val="single" w:sz="4" w:space="0" w:color="auto"/>
              <w:bottom w:val="single" w:sz="4" w:space="0" w:color="auto"/>
              <w:right w:val="single" w:sz="4" w:space="0" w:color="auto"/>
            </w:tcBorders>
          </w:tcPr>
          <w:p w14:paraId="0F32434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302,46852</w:t>
            </w:r>
          </w:p>
        </w:tc>
        <w:tc>
          <w:tcPr>
            <w:tcW w:w="709" w:type="dxa"/>
            <w:tcBorders>
              <w:top w:val="single" w:sz="4" w:space="0" w:color="auto"/>
              <w:left w:val="single" w:sz="4" w:space="0" w:color="auto"/>
              <w:bottom w:val="single" w:sz="4" w:space="0" w:color="auto"/>
              <w:right w:val="single" w:sz="4" w:space="0" w:color="auto"/>
            </w:tcBorders>
          </w:tcPr>
          <w:p w14:paraId="164AF40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302,46852</w:t>
            </w:r>
          </w:p>
        </w:tc>
        <w:tc>
          <w:tcPr>
            <w:tcW w:w="708" w:type="dxa"/>
            <w:tcBorders>
              <w:top w:val="single" w:sz="4" w:space="0" w:color="auto"/>
              <w:left w:val="single" w:sz="4" w:space="0" w:color="auto"/>
              <w:bottom w:val="single" w:sz="4" w:space="0" w:color="auto"/>
              <w:right w:val="single" w:sz="4" w:space="0" w:color="auto"/>
            </w:tcBorders>
          </w:tcPr>
          <w:p w14:paraId="547F603E"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302,46852</w:t>
            </w:r>
          </w:p>
        </w:tc>
        <w:tc>
          <w:tcPr>
            <w:tcW w:w="709" w:type="dxa"/>
            <w:tcBorders>
              <w:top w:val="single" w:sz="4" w:space="0" w:color="auto"/>
              <w:left w:val="single" w:sz="4" w:space="0" w:color="auto"/>
              <w:bottom w:val="single" w:sz="4" w:space="0" w:color="auto"/>
              <w:right w:val="single" w:sz="4" w:space="0" w:color="auto"/>
            </w:tcBorders>
          </w:tcPr>
          <w:p w14:paraId="359C05D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302,46852</w:t>
            </w:r>
          </w:p>
        </w:tc>
        <w:tc>
          <w:tcPr>
            <w:tcW w:w="709" w:type="dxa"/>
            <w:tcBorders>
              <w:top w:val="single" w:sz="4" w:space="0" w:color="auto"/>
              <w:left w:val="single" w:sz="4" w:space="0" w:color="auto"/>
              <w:bottom w:val="single" w:sz="4" w:space="0" w:color="auto"/>
              <w:right w:val="single" w:sz="4" w:space="0" w:color="auto"/>
            </w:tcBorders>
          </w:tcPr>
          <w:p w14:paraId="3D99B2D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302,46852</w:t>
            </w:r>
          </w:p>
        </w:tc>
      </w:tr>
      <w:tr w:rsidR="002E0E08" w:rsidRPr="002E0E08" w14:paraId="15FFFABD" w14:textId="77777777" w:rsidTr="004D582C">
        <w:trPr>
          <w:trHeight w:val="429"/>
        </w:trPr>
        <w:tc>
          <w:tcPr>
            <w:tcW w:w="502" w:type="dxa"/>
            <w:tcBorders>
              <w:top w:val="single" w:sz="4" w:space="0" w:color="auto"/>
              <w:left w:val="single" w:sz="4" w:space="0" w:color="auto"/>
              <w:bottom w:val="single" w:sz="4" w:space="0" w:color="auto"/>
              <w:right w:val="single" w:sz="4" w:space="0" w:color="auto"/>
            </w:tcBorders>
          </w:tcPr>
          <w:p w14:paraId="7C3F3D78" w14:textId="77777777" w:rsidR="002E0E08" w:rsidRPr="002E0E08" w:rsidRDefault="002E0E08" w:rsidP="00D60713">
            <w:pPr>
              <w:numPr>
                <w:ilvl w:val="0"/>
                <w:numId w:val="13"/>
              </w:numPr>
              <w:suppressAutoHyphens/>
              <w:autoSpaceDE w:val="0"/>
              <w:autoSpaceDN w:val="0"/>
              <w:adjustRightInd w:val="0"/>
              <w:spacing w:after="0" w:line="240" w:lineRule="auto"/>
              <w:ind w:left="357" w:hanging="357"/>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14:paraId="21261D01"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14:paraId="4E33854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298DE84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415286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43,09368</w:t>
            </w:r>
          </w:p>
        </w:tc>
        <w:tc>
          <w:tcPr>
            <w:tcW w:w="709" w:type="dxa"/>
            <w:tcBorders>
              <w:top w:val="single" w:sz="4" w:space="0" w:color="auto"/>
              <w:left w:val="single" w:sz="4" w:space="0" w:color="auto"/>
              <w:bottom w:val="single" w:sz="4" w:space="0" w:color="auto"/>
              <w:right w:val="single" w:sz="4" w:space="0" w:color="auto"/>
            </w:tcBorders>
          </w:tcPr>
          <w:p w14:paraId="7ABB3F1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43,09368</w:t>
            </w:r>
          </w:p>
        </w:tc>
        <w:tc>
          <w:tcPr>
            <w:tcW w:w="709" w:type="dxa"/>
            <w:tcBorders>
              <w:top w:val="single" w:sz="4" w:space="0" w:color="auto"/>
              <w:left w:val="single" w:sz="4" w:space="0" w:color="auto"/>
              <w:bottom w:val="single" w:sz="4" w:space="0" w:color="auto"/>
              <w:right w:val="single" w:sz="4" w:space="0" w:color="auto"/>
            </w:tcBorders>
          </w:tcPr>
          <w:p w14:paraId="7C6F7EF6"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43,09368</w:t>
            </w:r>
          </w:p>
        </w:tc>
        <w:tc>
          <w:tcPr>
            <w:tcW w:w="708" w:type="dxa"/>
            <w:tcBorders>
              <w:top w:val="single" w:sz="4" w:space="0" w:color="auto"/>
              <w:left w:val="single" w:sz="4" w:space="0" w:color="auto"/>
              <w:bottom w:val="single" w:sz="4" w:space="0" w:color="auto"/>
              <w:right w:val="single" w:sz="4" w:space="0" w:color="auto"/>
            </w:tcBorders>
          </w:tcPr>
          <w:p w14:paraId="5C669315"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43,09368</w:t>
            </w:r>
          </w:p>
        </w:tc>
        <w:tc>
          <w:tcPr>
            <w:tcW w:w="709" w:type="dxa"/>
            <w:tcBorders>
              <w:top w:val="single" w:sz="4" w:space="0" w:color="auto"/>
              <w:left w:val="single" w:sz="4" w:space="0" w:color="auto"/>
              <w:bottom w:val="single" w:sz="4" w:space="0" w:color="auto"/>
              <w:right w:val="single" w:sz="4" w:space="0" w:color="auto"/>
            </w:tcBorders>
          </w:tcPr>
          <w:p w14:paraId="6625863C"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43,09368</w:t>
            </w:r>
          </w:p>
        </w:tc>
        <w:tc>
          <w:tcPr>
            <w:tcW w:w="709" w:type="dxa"/>
            <w:tcBorders>
              <w:top w:val="single" w:sz="4" w:space="0" w:color="auto"/>
              <w:left w:val="single" w:sz="4" w:space="0" w:color="auto"/>
              <w:bottom w:val="single" w:sz="4" w:space="0" w:color="auto"/>
              <w:right w:val="single" w:sz="4" w:space="0" w:color="auto"/>
            </w:tcBorders>
          </w:tcPr>
          <w:p w14:paraId="489BA46E"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43,09368</w:t>
            </w:r>
          </w:p>
        </w:tc>
      </w:tr>
      <w:tr w:rsidR="002E0E08" w:rsidRPr="002E0E08" w14:paraId="626E0ED6" w14:textId="77777777" w:rsidTr="004D582C">
        <w:trPr>
          <w:trHeight w:val="802"/>
        </w:trPr>
        <w:tc>
          <w:tcPr>
            <w:tcW w:w="502" w:type="dxa"/>
            <w:tcBorders>
              <w:top w:val="single" w:sz="4" w:space="0" w:color="auto"/>
              <w:left w:val="single" w:sz="4" w:space="0" w:color="auto"/>
              <w:bottom w:val="single" w:sz="4" w:space="0" w:color="auto"/>
              <w:right w:val="single" w:sz="4" w:space="0" w:color="auto"/>
            </w:tcBorders>
          </w:tcPr>
          <w:p w14:paraId="1842D1EB" w14:textId="77777777" w:rsidR="002E0E08" w:rsidRPr="002E0E08" w:rsidRDefault="002E0E08" w:rsidP="00D60713">
            <w:pPr>
              <w:numPr>
                <w:ilvl w:val="0"/>
                <w:numId w:val="13"/>
              </w:numPr>
              <w:suppressAutoHyphens/>
              <w:autoSpaceDE w:val="0"/>
              <w:autoSpaceDN w:val="0"/>
              <w:adjustRightInd w:val="0"/>
              <w:spacing w:after="0" w:line="240" w:lineRule="auto"/>
              <w:ind w:left="357" w:hanging="357"/>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Pr>
          <w:p w14:paraId="567BF31F"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6C2AC26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F71CB7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0B9704B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1101,20457</w:t>
            </w:r>
          </w:p>
        </w:tc>
        <w:tc>
          <w:tcPr>
            <w:tcW w:w="709" w:type="dxa"/>
            <w:tcBorders>
              <w:top w:val="single" w:sz="4" w:space="0" w:color="auto"/>
              <w:left w:val="single" w:sz="4" w:space="0" w:color="auto"/>
              <w:bottom w:val="single" w:sz="4" w:space="0" w:color="auto"/>
              <w:right w:val="single" w:sz="4" w:space="0" w:color="auto"/>
            </w:tcBorders>
          </w:tcPr>
          <w:p w14:paraId="3B9CF00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345,5622</w:t>
            </w:r>
          </w:p>
        </w:tc>
        <w:tc>
          <w:tcPr>
            <w:tcW w:w="709" w:type="dxa"/>
            <w:tcBorders>
              <w:top w:val="single" w:sz="4" w:space="0" w:color="auto"/>
              <w:left w:val="single" w:sz="4" w:space="0" w:color="auto"/>
              <w:bottom w:val="single" w:sz="4" w:space="0" w:color="auto"/>
              <w:right w:val="single" w:sz="4" w:space="0" w:color="auto"/>
            </w:tcBorders>
          </w:tcPr>
          <w:p w14:paraId="0EB1B0B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345,5622</w:t>
            </w:r>
          </w:p>
        </w:tc>
        <w:tc>
          <w:tcPr>
            <w:tcW w:w="708" w:type="dxa"/>
            <w:tcBorders>
              <w:top w:val="single" w:sz="4" w:space="0" w:color="auto"/>
              <w:left w:val="single" w:sz="4" w:space="0" w:color="auto"/>
              <w:bottom w:val="single" w:sz="4" w:space="0" w:color="auto"/>
              <w:right w:val="single" w:sz="4" w:space="0" w:color="auto"/>
            </w:tcBorders>
          </w:tcPr>
          <w:p w14:paraId="51D5F4D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345,5622</w:t>
            </w:r>
          </w:p>
        </w:tc>
        <w:tc>
          <w:tcPr>
            <w:tcW w:w="709" w:type="dxa"/>
            <w:tcBorders>
              <w:top w:val="single" w:sz="4" w:space="0" w:color="auto"/>
              <w:left w:val="single" w:sz="4" w:space="0" w:color="auto"/>
              <w:bottom w:val="single" w:sz="4" w:space="0" w:color="auto"/>
              <w:right w:val="single" w:sz="4" w:space="0" w:color="auto"/>
            </w:tcBorders>
          </w:tcPr>
          <w:p w14:paraId="181F9097"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345,5622</w:t>
            </w:r>
          </w:p>
        </w:tc>
        <w:tc>
          <w:tcPr>
            <w:tcW w:w="709" w:type="dxa"/>
            <w:tcBorders>
              <w:top w:val="single" w:sz="4" w:space="0" w:color="auto"/>
              <w:left w:val="single" w:sz="4" w:space="0" w:color="auto"/>
              <w:bottom w:val="single" w:sz="4" w:space="0" w:color="auto"/>
              <w:right w:val="single" w:sz="4" w:space="0" w:color="auto"/>
            </w:tcBorders>
          </w:tcPr>
          <w:p w14:paraId="0DFA9D37"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345,5622</w:t>
            </w:r>
          </w:p>
        </w:tc>
      </w:tr>
    </w:tbl>
    <w:p w14:paraId="333C090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132160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982BF0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7E7AF9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E47D5E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4E4B7A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5678F1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0E9290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BD7591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1F82A57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213CB8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C74FF4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63AB3BD5"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51AB0D99"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56F1428"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53B583DE"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F72D210" w14:textId="71653BD6"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7</w:t>
      </w:r>
    </w:p>
    <w:p w14:paraId="62F1865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66BC230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5A98B8C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2FF69AF1"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22A2DCCE" w14:textId="77777777" w:rsidR="002E0E08" w:rsidRPr="002E0E08" w:rsidRDefault="002E0E08" w:rsidP="002E0E08">
      <w:pPr>
        <w:suppressAutoHyphens/>
        <w:spacing w:after="0" w:line="240" w:lineRule="auto"/>
        <w:jc w:val="center"/>
        <w:rPr>
          <w:rFonts w:ascii="Times New Roman" w:eastAsia="Calibri" w:hAnsi="Times New Roman" w:cs="Times New Roman"/>
          <w:bCs/>
          <w:sz w:val="28"/>
          <w:lang w:eastAsia="x-none"/>
        </w:rPr>
      </w:pPr>
    </w:p>
    <w:p w14:paraId="5CFD88BA"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057322C3" w14:textId="77777777" w:rsidR="002E0E08" w:rsidRPr="002E0E08" w:rsidRDefault="002E0E08" w:rsidP="002E0E08">
      <w:pPr>
        <w:suppressAutoHyphens/>
        <w:spacing w:after="0" w:line="240" w:lineRule="auto"/>
        <w:jc w:val="center"/>
        <w:rPr>
          <w:rFonts w:ascii="Times New Roman" w:hAnsi="Times New Roman" w:cs="Times New Roman"/>
          <w:bCs/>
          <w:sz w:val="28"/>
        </w:rPr>
      </w:pPr>
      <w:r w:rsidRPr="002E0E08">
        <w:rPr>
          <w:rFonts w:ascii="Times New Roman" w:hAnsi="Times New Roman" w:cs="Times New Roman"/>
          <w:bCs/>
          <w:sz w:val="28"/>
        </w:rPr>
        <w:t>1. Паспорт подпрограммы</w:t>
      </w:r>
    </w:p>
    <w:p w14:paraId="2D09487D" w14:textId="77777777" w:rsidR="002E0E08" w:rsidRPr="002E0E08" w:rsidRDefault="002E0E08" w:rsidP="002E0E08">
      <w:pPr>
        <w:suppressAutoHyphens/>
        <w:spacing w:after="0" w:line="240" w:lineRule="auto"/>
        <w:jc w:val="center"/>
        <w:rPr>
          <w:rFonts w:ascii="Times New Roman" w:hAnsi="Times New Roman" w:cs="Times New Roman"/>
          <w:bCs/>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2E0E08" w:rsidRPr="002E0E08" w14:paraId="16B2F911" w14:textId="77777777" w:rsidTr="004D582C">
        <w:tc>
          <w:tcPr>
            <w:tcW w:w="4068" w:type="dxa"/>
            <w:tcBorders>
              <w:top w:val="single" w:sz="4" w:space="0" w:color="auto"/>
              <w:left w:val="single" w:sz="4" w:space="0" w:color="auto"/>
              <w:bottom w:val="single" w:sz="4" w:space="0" w:color="auto"/>
              <w:right w:val="single" w:sz="4" w:space="0" w:color="auto"/>
            </w:tcBorders>
          </w:tcPr>
          <w:p w14:paraId="582EBF59"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146F8E4E"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Дополнительное образование детей в сфере культуры и искусства</w:t>
            </w:r>
          </w:p>
        </w:tc>
      </w:tr>
      <w:tr w:rsidR="002E0E08" w:rsidRPr="002E0E08" w14:paraId="204B7AB6" w14:textId="77777777" w:rsidTr="004D582C">
        <w:tc>
          <w:tcPr>
            <w:tcW w:w="4068" w:type="dxa"/>
            <w:tcBorders>
              <w:top w:val="single" w:sz="4" w:space="0" w:color="auto"/>
              <w:left w:val="single" w:sz="4" w:space="0" w:color="auto"/>
              <w:bottom w:val="single" w:sz="4" w:space="0" w:color="auto"/>
              <w:right w:val="single" w:sz="4" w:space="0" w:color="auto"/>
            </w:tcBorders>
          </w:tcPr>
          <w:p w14:paraId="6B09B386"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6E391E47"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2023 - 2028 годы</w:t>
            </w:r>
          </w:p>
        </w:tc>
      </w:tr>
      <w:tr w:rsidR="002E0E08" w:rsidRPr="002E0E08" w14:paraId="1C178089" w14:textId="77777777" w:rsidTr="004D582C">
        <w:tc>
          <w:tcPr>
            <w:tcW w:w="4068" w:type="dxa"/>
            <w:tcBorders>
              <w:top w:val="single" w:sz="4" w:space="0" w:color="auto"/>
              <w:left w:val="single" w:sz="4" w:space="0" w:color="auto"/>
              <w:bottom w:val="single" w:sz="4" w:space="0" w:color="auto"/>
              <w:right w:val="single" w:sz="4" w:space="0" w:color="auto"/>
            </w:tcBorders>
          </w:tcPr>
          <w:p w14:paraId="0AAF67C5"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062CA745"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Отдел социальной сферы администрации городского округа Тейково Ивановской области</w:t>
            </w:r>
          </w:p>
          <w:p w14:paraId="7A19A61B"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 xml:space="preserve">Муниципальное учреждение дополнительного образования «Детская музыкальная школа» </w:t>
            </w:r>
          </w:p>
          <w:p w14:paraId="450641CF"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г. Тейково</w:t>
            </w:r>
          </w:p>
        </w:tc>
      </w:tr>
      <w:tr w:rsidR="002E0E08" w:rsidRPr="002E0E08" w14:paraId="40F54E7D" w14:textId="77777777" w:rsidTr="004D582C">
        <w:tc>
          <w:tcPr>
            <w:tcW w:w="4068" w:type="dxa"/>
            <w:tcBorders>
              <w:top w:val="single" w:sz="4" w:space="0" w:color="auto"/>
              <w:left w:val="single" w:sz="4" w:space="0" w:color="auto"/>
              <w:bottom w:val="single" w:sz="4" w:space="0" w:color="auto"/>
              <w:right w:val="single" w:sz="4" w:space="0" w:color="auto"/>
            </w:tcBorders>
          </w:tcPr>
          <w:p w14:paraId="4CAAD58B"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50CF242A"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35AB43F6"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 xml:space="preserve">2. Повышение материально-технической оснащенности муниципальных учреждений дополнительного образования </w:t>
            </w:r>
            <w:proofErr w:type="gramStart"/>
            <w:r w:rsidRPr="002E0E08">
              <w:rPr>
                <w:rFonts w:ascii="Times New Roman" w:hAnsi="Times New Roman" w:cs="Times New Roman"/>
                <w:bCs/>
              </w:rPr>
              <w:t>детей  в</w:t>
            </w:r>
            <w:proofErr w:type="gramEnd"/>
            <w:r w:rsidRPr="002E0E08">
              <w:rPr>
                <w:rFonts w:ascii="Times New Roman" w:hAnsi="Times New Roman" w:cs="Times New Roman"/>
                <w:bCs/>
              </w:rPr>
              <w:t xml:space="preserve"> сфере культуры и искусства.</w:t>
            </w:r>
          </w:p>
          <w:p w14:paraId="065B1301"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6EF4D0A5"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2E0E08" w:rsidRPr="002E0E08" w14:paraId="5470FED1" w14:textId="77777777" w:rsidTr="004D582C">
        <w:trPr>
          <w:trHeight w:val="273"/>
        </w:trPr>
        <w:tc>
          <w:tcPr>
            <w:tcW w:w="4068" w:type="dxa"/>
            <w:tcBorders>
              <w:top w:val="single" w:sz="4" w:space="0" w:color="auto"/>
              <w:left w:val="single" w:sz="4" w:space="0" w:color="auto"/>
              <w:bottom w:val="single" w:sz="4" w:space="0" w:color="auto"/>
              <w:right w:val="single" w:sz="4" w:space="0" w:color="auto"/>
            </w:tcBorders>
          </w:tcPr>
          <w:p w14:paraId="1DD0F7B1"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74BAF273"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Общий объём бюджетных ассигнований - </w:t>
            </w:r>
          </w:p>
          <w:p w14:paraId="42F42BF9"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8648,60154</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2C47D596"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5AD9A51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2025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6A9E8B9D"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2026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5F5EEB56"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2027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5777324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2028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12CFFD06"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в том числе:</w:t>
            </w:r>
            <w:r w:rsidRPr="002E0E08">
              <w:rPr>
                <w:rFonts w:ascii="Times New Roman" w:hAnsi="Times New Roman" w:cs="Times New Roman"/>
                <w:bCs/>
                <w:color w:val="000000"/>
              </w:rPr>
              <w:t xml:space="preserve"> </w:t>
            </w:r>
          </w:p>
          <w:p w14:paraId="502A89FF"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xml:space="preserve">бюджет города Тейково: </w:t>
            </w:r>
          </w:p>
          <w:p w14:paraId="0AFCEC0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6520,52954</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23F7B411"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70C3BCC0"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2025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202D0405"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2026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79FFE770"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2027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695EB9A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2028 год – 4117</w:t>
            </w:r>
            <w:r w:rsidRPr="002E0E08">
              <w:rPr>
                <w:rFonts w:ascii="Times New Roman" w:hAnsi="Times New Roman" w:cs="Times New Roman"/>
                <w:bCs/>
              </w:rPr>
              <w:t xml:space="preserve">,56984 </w:t>
            </w:r>
            <w:r w:rsidRPr="002E0E08">
              <w:rPr>
                <w:rFonts w:ascii="Times New Roman" w:hAnsi="Times New Roman" w:cs="Times New Roman"/>
                <w:bCs/>
                <w:color w:val="000000"/>
              </w:rPr>
              <w:t>тыс. руб.</w:t>
            </w:r>
          </w:p>
          <w:p w14:paraId="7205598A"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областной бюджет: </w:t>
            </w:r>
          </w:p>
          <w:p w14:paraId="5248F87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2023 год – 2128,072 тыс. руб. </w:t>
            </w:r>
          </w:p>
        </w:tc>
      </w:tr>
    </w:tbl>
    <w:p w14:paraId="0DEC6EF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AD7565C"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EC321CE"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E99AC1E"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731EE78"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E1AD005"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26AE2A9" w14:textId="11964D29"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8</w:t>
      </w:r>
    </w:p>
    <w:p w14:paraId="198645D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4F30FCE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2563EB10"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053D8BEC"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252D9EAC"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22D0054" w14:textId="77777777" w:rsidR="002E0E08" w:rsidRPr="002E0E08" w:rsidRDefault="002E0E08" w:rsidP="002E0E08">
      <w:pPr>
        <w:spacing w:after="0" w:line="240" w:lineRule="auto"/>
        <w:ind w:firstLine="708"/>
        <w:jc w:val="center"/>
        <w:rPr>
          <w:rFonts w:ascii="Times New Roman" w:hAnsi="Times New Roman" w:cs="Times New Roman"/>
          <w:bCs/>
          <w:sz w:val="28"/>
        </w:rPr>
      </w:pPr>
      <w:r w:rsidRPr="002E0E08">
        <w:rPr>
          <w:rFonts w:ascii="Times New Roman" w:hAnsi="Times New Roman" w:cs="Times New Roman"/>
          <w:bCs/>
          <w:sz w:val="28"/>
        </w:rPr>
        <w:t>5. Ресурсное обеспечение мероприятий подпрограммы</w:t>
      </w:r>
    </w:p>
    <w:p w14:paraId="73727A2B" w14:textId="77777777" w:rsidR="002E0E08" w:rsidRPr="002E0E08" w:rsidRDefault="002E0E08" w:rsidP="002E0E08">
      <w:pPr>
        <w:suppressAutoHyphens/>
        <w:spacing w:after="0" w:line="240" w:lineRule="auto"/>
        <w:ind w:firstLine="360"/>
        <w:jc w:val="both"/>
        <w:rPr>
          <w:rFonts w:ascii="Times New Roman" w:hAnsi="Times New Roman" w:cs="Times New Roman"/>
          <w:bCs/>
          <w:sz w:val="28"/>
        </w:rPr>
      </w:pPr>
    </w:p>
    <w:p w14:paraId="09C5B3CB" w14:textId="77777777" w:rsidR="002E0E08" w:rsidRPr="002E0E08" w:rsidRDefault="002E0E08" w:rsidP="002E0E08">
      <w:pPr>
        <w:suppressAutoHyphens/>
        <w:spacing w:after="0" w:line="240" w:lineRule="auto"/>
        <w:ind w:firstLine="360"/>
        <w:jc w:val="both"/>
        <w:rPr>
          <w:rFonts w:ascii="Times New Roman" w:hAnsi="Times New Roman" w:cs="Times New Roman"/>
          <w:bCs/>
          <w:color w:val="000000"/>
          <w:sz w:val="28"/>
        </w:rPr>
      </w:pPr>
      <w:r w:rsidRPr="002E0E08">
        <w:rPr>
          <w:rFonts w:ascii="Times New Roman" w:hAnsi="Times New Roman" w:cs="Times New Roman"/>
          <w:bCs/>
          <w:sz w:val="28"/>
        </w:rPr>
        <w:t xml:space="preserve">Финансовое обеспечение мероприятий подпрограммы осуществляется за счет средств областного бюджета и бюджета города Тейково. </w:t>
      </w:r>
    </w:p>
    <w:p w14:paraId="008F2314"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r w:rsidRPr="002E0E08">
        <w:rPr>
          <w:rFonts w:ascii="Times New Roman" w:hAnsi="Times New Roman" w:cs="Times New Roman"/>
          <w:bCs/>
        </w:rPr>
        <w:t>Таблица 2</w:t>
      </w:r>
    </w:p>
    <w:p w14:paraId="0E416FD0"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2E0E08" w:rsidRPr="002E0E08" w14:paraId="6C5EF8CF" w14:textId="77777777" w:rsidTr="004D582C">
        <w:trPr>
          <w:trHeight w:val="276"/>
        </w:trPr>
        <w:tc>
          <w:tcPr>
            <w:tcW w:w="435" w:type="dxa"/>
            <w:tcBorders>
              <w:top w:val="single" w:sz="4" w:space="0" w:color="auto"/>
              <w:left w:val="single" w:sz="4" w:space="0" w:color="auto"/>
              <w:bottom w:val="single" w:sz="4" w:space="0" w:color="auto"/>
              <w:right w:val="single" w:sz="4" w:space="0" w:color="auto"/>
            </w:tcBorders>
          </w:tcPr>
          <w:p w14:paraId="7F6B453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514B65B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1833" w:type="dxa"/>
            <w:tcBorders>
              <w:top w:val="single" w:sz="4" w:space="0" w:color="auto"/>
              <w:left w:val="single" w:sz="4" w:space="0" w:color="auto"/>
              <w:bottom w:val="single" w:sz="4" w:space="0" w:color="auto"/>
              <w:right w:val="single" w:sz="4" w:space="0" w:color="auto"/>
            </w:tcBorders>
          </w:tcPr>
          <w:p w14:paraId="548958E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342527DB" w14:textId="77777777" w:rsidR="002E0E08" w:rsidRPr="002E0E08" w:rsidRDefault="002E0E08" w:rsidP="002E0E08">
            <w:pPr>
              <w:suppressAutoHyphens/>
              <w:autoSpaceDE w:val="0"/>
              <w:autoSpaceDN w:val="0"/>
              <w:adjustRightInd w:val="0"/>
              <w:spacing w:after="0" w:line="240" w:lineRule="auto"/>
              <w:ind w:right="-108"/>
              <w:jc w:val="center"/>
              <w:rPr>
                <w:rFonts w:ascii="Times New Roman" w:hAnsi="Times New Roman" w:cs="Times New Roman"/>
                <w:bCs/>
              </w:rPr>
            </w:pPr>
            <w:r w:rsidRPr="002E0E08">
              <w:rPr>
                <w:rFonts w:ascii="Times New Roman" w:hAnsi="Times New Roman" w:cs="Times New Roman"/>
                <w:bCs/>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1076D96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Источник</w:t>
            </w:r>
          </w:p>
          <w:p w14:paraId="3A7ED38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2E86BC9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p>
        </w:tc>
        <w:tc>
          <w:tcPr>
            <w:tcW w:w="993" w:type="dxa"/>
            <w:tcBorders>
              <w:top w:val="single" w:sz="4" w:space="0" w:color="auto"/>
              <w:left w:val="single" w:sz="4" w:space="0" w:color="auto"/>
              <w:bottom w:val="single" w:sz="4" w:space="0" w:color="auto"/>
              <w:right w:val="single" w:sz="4" w:space="0" w:color="auto"/>
            </w:tcBorders>
          </w:tcPr>
          <w:p w14:paraId="01FDA3B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p>
        </w:tc>
        <w:tc>
          <w:tcPr>
            <w:tcW w:w="850" w:type="dxa"/>
            <w:tcBorders>
              <w:top w:val="single" w:sz="4" w:space="0" w:color="auto"/>
              <w:left w:val="single" w:sz="4" w:space="0" w:color="auto"/>
              <w:bottom w:val="single" w:sz="4" w:space="0" w:color="auto"/>
              <w:right w:val="single" w:sz="4" w:space="0" w:color="auto"/>
            </w:tcBorders>
          </w:tcPr>
          <w:p w14:paraId="7A7E08B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p>
        </w:tc>
        <w:tc>
          <w:tcPr>
            <w:tcW w:w="709" w:type="dxa"/>
            <w:tcBorders>
              <w:top w:val="single" w:sz="4" w:space="0" w:color="auto"/>
              <w:left w:val="single" w:sz="4" w:space="0" w:color="auto"/>
              <w:bottom w:val="single" w:sz="4" w:space="0" w:color="auto"/>
              <w:right w:val="single" w:sz="4" w:space="0" w:color="auto"/>
            </w:tcBorders>
          </w:tcPr>
          <w:p w14:paraId="5021CDB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p>
        </w:tc>
        <w:tc>
          <w:tcPr>
            <w:tcW w:w="850" w:type="dxa"/>
            <w:tcBorders>
              <w:top w:val="single" w:sz="4" w:space="0" w:color="auto"/>
              <w:left w:val="single" w:sz="4" w:space="0" w:color="auto"/>
              <w:bottom w:val="single" w:sz="4" w:space="0" w:color="auto"/>
              <w:right w:val="single" w:sz="4" w:space="0" w:color="auto"/>
            </w:tcBorders>
          </w:tcPr>
          <w:p w14:paraId="3BDCF57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p>
        </w:tc>
        <w:tc>
          <w:tcPr>
            <w:tcW w:w="851" w:type="dxa"/>
            <w:tcBorders>
              <w:top w:val="single" w:sz="4" w:space="0" w:color="auto"/>
              <w:left w:val="single" w:sz="4" w:space="0" w:color="auto"/>
              <w:bottom w:val="single" w:sz="4" w:space="0" w:color="auto"/>
              <w:right w:val="single" w:sz="4" w:space="0" w:color="auto"/>
            </w:tcBorders>
          </w:tcPr>
          <w:p w14:paraId="26C19AD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p>
        </w:tc>
      </w:tr>
      <w:tr w:rsidR="002E0E08" w:rsidRPr="002E0E08" w14:paraId="5EE14E18" w14:textId="77777777" w:rsidTr="004D582C">
        <w:trPr>
          <w:trHeight w:val="276"/>
        </w:trPr>
        <w:tc>
          <w:tcPr>
            <w:tcW w:w="435" w:type="dxa"/>
            <w:tcBorders>
              <w:top w:val="single" w:sz="4" w:space="0" w:color="auto"/>
              <w:left w:val="single" w:sz="4" w:space="0" w:color="auto"/>
              <w:bottom w:val="single" w:sz="4" w:space="0" w:color="auto"/>
              <w:right w:val="single" w:sz="4" w:space="0" w:color="auto"/>
            </w:tcBorders>
          </w:tcPr>
          <w:p w14:paraId="127C05F4" w14:textId="77777777" w:rsidR="002E0E08" w:rsidRPr="002E0E08" w:rsidRDefault="002E0E08" w:rsidP="002E0E08">
            <w:pPr>
              <w:tabs>
                <w:tab w:val="left" w:pos="92"/>
              </w:tabs>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w:t>
            </w:r>
          </w:p>
        </w:tc>
        <w:tc>
          <w:tcPr>
            <w:tcW w:w="1833" w:type="dxa"/>
            <w:tcBorders>
              <w:top w:val="single" w:sz="4" w:space="0" w:color="auto"/>
              <w:left w:val="single" w:sz="4" w:space="0" w:color="auto"/>
              <w:bottom w:val="single" w:sz="4" w:space="0" w:color="auto"/>
              <w:right w:val="single" w:sz="4" w:space="0" w:color="auto"/>
            </w:tcBorders>
          </w:tcPr>
          <w:p w14:paraId="3AFD12B8"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rPr>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9C3F5B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0DB60AE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BCE0EB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6408,52554</w:t>
            </w:r>
          </w:p>
          <w:p w14:paraId="4B16B26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40C62CC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3917,56984</w:t>
            </w:r>
          </w:p>
        </w:tc>
        <w:tc>
          <w:tcPr>
            <w:tcW w:w="850" w:type="dxa"/>
            <w:tcBorders>
              <w:top w:val="single" w:sz="4" w:space="0" w:color="auto"/>
              <w:left w:val="single" w:sz="4" w:space="0" w:color="auto"/>
              <w:bottom w:val="single" w:sz="4" w:space="0" w:color="auto"/>
              <w:right w:val="single" w:sz="4" w:space="0" w:color="auto"/>
            </w:tcBorders>
          </w:tcPr>
          <w:p w14:paraId="0DB0733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3917,56984</w:t>
            </w:r>
          </w:p>
        </w:tc>
        <w:tc>
          <w:tcPr>
            <w:tcW w:w="709" w:type="dxa"/>
            <w:tcBorders>
              <w:top w:val="single" w:sz="4" w:space="0" w:color="auto"/>
              <w:left w:val="single" w:sz="4" w:space="0" w:color="auto"/>
              <w:bottom w:val="single" w:sz="4" w:space="0" w:color="auto"/>
              <w:right w:val="single" w:sz="4" w:space="0" w:color="auto"/>
            </w:tcBorders>
          </w:tcPr>
          <w:p w14:paraId="45418D5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3917,56984</w:t>
            </w:r>
          </w:p>
        </w:tc>
        <w:tc>
          <w:tcPr>
            <w:tcW w:w="850" w:type="dxa"/>
            <w:tcBorders>
              <w:top w:val="single" w:sz="4" w:space="0" w:color="auto"/>
              <w:left w:val="single" w:sz="4" w:space="0" w:color="auto"/>
              <w:bottom w:val="single" w:sz="4" w:space="0" w:color="auto"/>
              <w:right w:val="single" w:sz="4" w:space="0" w:color="auto"/>
            </w:tcBorders>
          </w:tcPr>
          <w:p w14:paraId="7ED7A2C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3917,56984</w:t>
            </w:r>
          </w:p>
        </w:tc>
        <w:tc>
          <w:tcPr>
            <w:tcW w:w="851" w:type="dxa"/>
            <w:tcBorders>
              <w:top w:val="single" w:sz="4" w:space="0" w:color="auto"/>
              <w:left w:val="single" w:sz="4" w:space="0" w:color="auto"/>
              <w:bottom w:val="single" w:sz="4" w:space="0" w:color="auto"/>
              <w:right w:val="single" w:sz="4" w:space="0" w:color="auto"/>
            </w:tcBorders>
          </w:tcPr>
          <w:p w14:paraId="318BE51D"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3917,56984</w:t>
            </w:r>
          </w:p>
        </w:tc>
      </w:tr>
      <w:tr w:rsidR="002E0E08" w:rsidRPr="002E0E08" w14:paraId="1B7463E3" w14:textId="77777777" w:rsidTr="004D582C">
        <w:trPr>
          <w:trHeight w:val="276"/>
        </w:trPr>
        <w:tc>
          <w:tcPr>
            <w:tcW w:w="435" w:type="dxa"/>
            <w:tcBorders>
              <w:top w:val="single" w:sz="4" w:space="0" w:color="auto"/>
              <w:left w:val="single" w:sz="4" w:space="0" w:color="auto"/>
              <w:bottom w:val="single" w:sz="4" w:space="0" w:color="auto"/>
              <w:right w:val="single" w:sz="4" w:space="0" w:color="auto"/>
            </w:tcBorders>
          </w:tcPr>
          <w:p w14:paraId="047DD04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w:t>
            </w:r>
          </w:p>
        </w:tc>
        <w:tc>
          <w:tcPr>
            <w:tcW w:w="1833" w:type="dxa"/>
            <w:tcBorders>
              <w:top w:val="single" w:sz="4" w:space="0" w:color="auto"/>
              <w:left w:val="single" w:sz="4" w:space="0" w:color="auto"/>
              <w:bottom w:val="single" w:sz="4" w:space="0" w:color="auto"/>
              <w:right w:val="single" w:sz="4" w:space="0" w:color="auto"/>
            </w:tcBorders>
          </w:tcPr>
          <w:p w14:paraId="69ABFA4C"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05AE32E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06E3234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2CD3B7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112,004</w:t>
            </w:r>
          </w:p>
        </w:tc>
        <w:tc>
          <w:tcPr>
            <w:tcW w:w="993" w:type="dxa"/>
            <w:tcBorders>
              <w:top w:val="single" w:sz="4" w:space="0" w:color="auto"/>
              <w:left w:val="single" w:sz="4" w:space="0" w:color="auto"/>
              <w:bottom w:val="single" w:sz="4" w:space="0" w:color="auto"/>
              <w:right w:val="single" w:sz="4" w:space="0" w:color="auto"/>
            </w:tcBorders>
          </w:tcPr>
          <w:p w14:paraId="266E90C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200,0</w:t>
            </w:r>
          </w:p>
        </w:tc>
        <w:tc>
          <w:tcPr>
            <w:tcW w:w="850" w:type="dxa"/>
            <w:tcBorders>
              <w:top w:val="single" w:sz="4" w:space="0" w:color="auto"/>
              <w:left w:val="single" w:sz="4" w:space="0" w:color="auto"/>
              <w:bottom w:val="single" w:sz="4" w:space="0" w:color="auto"/>
              <w:right w:val="single" w:sz="4" w:space="0" w:color="auto"/>
            </w:tcBorders>
          </w:tcPr>
          <w:p w14:paraId="7AB41E1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200,0</w:t>
            </w:r>
          </w:p>
        </w:tc>
        <w:tc>
          <w:tcPr>
            <w:tcW w:w="709" w:type="dxa"/>
            <w:tcBorders>
              <w:top w:val="single" w:sz="4" w:space="0" w:color="auto"/>
              <w:left w:val="single" w:sz="4" w:space="0" w:color="auto"/>
              <w:bottom w:val="single" w:sz="4" w:space="0" w:color="auto"/>
              <w:right w:val="single" w:sz="4" w:space="0" w:color="auto"/>
            </w:tcBorders>
          </w:tcPr>
          <w:p w14:paraId="6AF4553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200,0</w:t>
            </w:r>
          </w:p>
        </w:tc>
        <w:tc>
          <w:tcPr>
            <w:tcW w:w="850" w:type="dxa"/>
            <w:tcBorders>
              <w:top w:val="single" w:sz="4" w:space="0" w:color="auto"/>
              <w:left w:val="single" w:sz="4" w:space="0" w:color="auto"/>
              <w:bottom w:val="single" w:sz="4" w:space="0" w:color="auto"/>
              <w:right w:val="single" w:sz="4" w:space="0" w:color="auto"/>
            </w:tcBorders>
          </w:tcPr>
          <w:p w14:paraId="3A76039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200,0</w:t>
            </w:r>
          </w:p>
        </w:tc>
        <w:tc>
          <w:tcPr>
            <w:tcW w:w="851" w:type="dxa"/>
            <w:tcBorders>
              <w:top w:val="single" w:sz="4" w:space="0" w:color="auto"/>
              <w:left w:val="single" w:sz="4" w:space="0" w:color="auto"/>
              <w:bottom w:val="single" w:sz="4" w:space="0" w:color="auto"/>
              <w:right w:val="single" w:sz="4" w:space="0" w:color="auto"/>
            </w:tcBorders>
          </w:tcPr>
          <w:p w14:paraId="5C754F6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200,0</w:t>
            </w:r>
          </w:p>
        </w:tc>
      </w:tr>
      <w:tr w:rsidR="002E0E08" w:rsidRPr="002E0E08" w14:paraId="36131CAC" w14:textId="77777777" w:rsidTr="004D582C">
        <w:trPr>
          <w:trHeight w:val="276"/>
        </w:trPr>
        <w:tc>
          <w:tcPr>
            <w:tcW w:w="435" w:type="dxa"/>
            <w:tcBorders>
              <w:top w:val="single" w:sz="4" w:space="0" w:color="auto"/>
              <w:left w:val="single" w:sz="4" w:space="0" w:color="auto"/>
              <w:bottom w:val="single" w:sz="4" w:space="0" w:color="auto"/>
              <w:right w:val="single" w:sz="4" w:space="0" w:color="auto"/>
            </w:tcBorders>
          </w:tcPr>
          <w:p w14:paraId="5B28AEC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w:t>
            </w:r>
          </w:p>
        </w:tc>
        <w:tc>
          <w:tcPr>
            <w:tcW w:w="1833" w:type="dxa"/>
            <w:tcBorders>
              <w:top w:val="single" w:sz="4" w:space="0" w:color="auto"/>
              <w:left w:val="single" w:sz="4" w:space="0" w:color="auto"/>
              <w:bottom w:val="single" w:sz="4" w:space="0" w:color="auto"/>
              <w:right w:val="single" w:sz="4" w:space="0" w:color="auto"/>
            </w:tcBorders>
          </w:tcPr>
          <w:p w14:paraId="42C6657B" w14:textId="77777777" w:rsidR="002E0E08" w:rsidRPr="002E0E08" w:rsidRDefault="002E0E08" w:rsidP="002E0E08">
            <w:pPr>
              <w:suppressAutoHyphens/>
              <w:spacing w:after="0" w:line="240" w:lineRule="auto"/>
              <w:rPr>
                <w:rFonts w:ascii="Times New Roman" w:hAnsi="Times New Roman" w:cs="Times New Roman"/>
                <w:bCs/>
              </w:rPr>
            </w:pPr>
            <w:proofErr w:type="spellStart"/>
            <w:r w:rsidRPr="002E0E08">
              <w:rPr>
                <w:rFonts w:ascii="Times New Roman" w:hAnsi="Times New Roman" w:cs="Times New Roman"/>
                <w:bCs/>
              </w:rPr>
              <w:t>Софинансирование</w:t>
            </w:r>
            <w:proofErr w:type="spellEnd"/>
            <w:r w:rsidRPr="002E0E08">
              <w:rPr>
                <w:rFonts w:ascii="Times New Roman" w:hAnsi="Times New Roman" w:cs="Times New Roman"/>
                <w:bCs/>
              </w:rPr>
              <w:t xml:space="preserve"> расходов, связанных с поэтапным </w:t>
            </w:r>
            <w:proofErr w:type="gramStart"/>
            <w:r w:rsidRPr="002E0E08">
              <w:rPr>
                <w:rFonts w:ascii="Times New Roman" w:hAnsi="Times New Roman" w:cs="Times New Roman"/>
                <w:bCs/>
              </w:rPr>
              <w:t>доведением  средней</w:t>
            </w:r>
            <w:proofErr w:type="gramEnd"/>
            <w:r w:rsidRPr="002E0E08">
              <w:rPr>
                <w:rFonts w:ascii="Times New Roman" w:hAnsi="Times New Roman" w:cs="Times New Roman"/>
                <w:bCs/>
              </w:rPr>
              <w:t xml:space="preserve"> заработной платы педагогическим работникам муниципальных организаций дополнительного образования </w:t>
            </w:r>
            <w:r w:rsidRPr="002E0E08">
              <w:rPr>
                <w:rFonts w:ascii="Times New Roman" w:hAnsi="Times New Roman" w:cs="Times New Roman"/>
                <w:bCs/>
              </w:rPr>
              <w:lastRenderedPageBreak/>
              <w:t>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5030015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5CAF4DE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C4C69B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2128,072</w:t>
            </w:r>
          </w:p>
        </w:tc>
        <w:tc>
          <w:tcPr>
            <w:tcW w:w="993" w:type="dxa"/>
            <w:tcBorders>
              <w:top w:val="single" w:sz="4" w:space="0" w:color="auto"/>
              <w:left w:val="single" w:sz="4" w:space="0" w:color="auto"/>
              <w:bottom w:val="single" w:sz="4" w:space="0" w:color="auto"/>
              <w:right w:val="single" w:sz="4" w:space="0" w:color="auto"/>
            </w:tcBorders>
          </w:tcPr>
          <w:p w14:paraId="2A80604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0" w:type="dxa"/>
            <w:tcBorders>
              <w:top w:val="single" w:sz="4" w:space="0" w:color="auto"/>
              <w:left w:val="single" w:sz="4" w:space="0" w:color="auto"/>
              <w:bottom w:val="single" w:sz="4" w:space="0" w:color="auto"/>
              <w:right w:val="single" w:sz="4" w:space="0" w:color="auto"/>
            </w:tcBorders>
          </w:tcPr>
          <w:p w14:paraId="19FB6D79"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5DA38C5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0" w:type="dxa"/>
            <w:tcBorders>
              <w:top w:val="single" w:sz="4" w:space="0" w:color="auto"/>
              <w:left w:val="single" w:sz="4" w:space="0" w:color="auto"/>
              <w:bottom w:val="single" w:sz="4" w:space="0" w:color="auto"/>
              <w:right w:val="single" w:sz="4" w:space="0" w:color="auto"/>
            </w:tcBorders>
          </w:tcPr>
          <w:p w14:paraId="664B566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1" w:type="dxa"/>
            <w:tcBorders>
              <w:top w:val="single" w:sz="4" w:space="0" w:color="auto"/>
              <w:left w:val="single" w:sz="4" w:space="0" w:color="auto"/>
              <w:bottom w:val="single" w:sz="4" w:space="0" w:color="auto"/>
              <w:right w:val="single" w:sz="4" w:space="0" w:color="auto"/>
            </w:tcBorders>
          </w:tcPr>
          <w:p w14:paraId="733E3F6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173C88D0" w14:textId="77777777" w:rsidTr="004D582C">
        <w:trPr>
          <w:trHeight w:val="276"/>
        </w:trPr>
        <w:tc>
          <w:tcPr>
            <w:tcW w:w="435" w:type="dxa"/>
            <w:tcBorders>
              <w:top w:val="single" w:sz="4" w:space="0" w:color="auto"/>
              <w:left w:val="single" w:sz="4" w:space="0" w:color="auto"/>
              <w:bottom w:val="single" w:sz="4" w:space="0" w:color="auto"/>
              <w:right w:val="single" w:sz="4" w:space="0" w:color="auto"/>
            </w:tcBorders>
          </w:tcPr>
          <w:p w14:paraId="163FCCA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4.</w:t>
            </w:r>
          </w:p>
        </w:tc>
        <w:tc>
          <w:tcPr>
            <w:tcW w:w="1833" w:type="dxa"/>
            <w:tcBorders>
              <w:top w:val="single" w:sz="4" w:space="0" w:color="auto"/>
              <w:left w:val="single" w:sz="4" w:space="0" w:color="auto"/>
              <w:bottom w:val="single" w:sz="4" w:space="0" w:color="auto"/>
              <w:right w:val="single" w:sz="4" w:space="0" w:color="auto"/>
            </w:tcBorders>
          </w:tcPr>
          <w:p w14:paraId="2899DD4F"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2E0E08">
              <w:rPr>
                <w:rFonts w:ascii="Times New Roman" w:hAnsi="Times New Roman" w:cs="Times New Roman"/>
                <w:bCs/>
              </w:rPr>
              <w:t>документации  и</w:t>
            </w:r>
            <w:proofErr w:type="gramEnd"/>
            <w:r w:rsidRPr="002E0E08">
              <w:rPr>
                <w:rFonts w:ascii="Times New Roman" w:hAnsi="Times New Roman" w:cs="Times New Roman"/>
                <w:bCs/>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31CBE89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6A7520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C02E0F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93" w:type="dxa"/>
            <w:tcBorders>
              <w:top w:val="single" w:sz="4" w:space="0" w:color="auto"/>
              <w:left w:val="single" w:sz="4" w:space="0" w:color="auto"/>
              <w:bottom w:val="single" w:sz="4" w:space="0" w:color="auto"/>
              <w:right w:val="single" w:sz="4" w:space="0" w:color="auto"/>
            </w:tcBorders>
          </w:tcPr>
          <w:p w14:paraId="657C1D8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0" w:type="dxa"/>
            <w:tcBorders>
              <w:top w:val="single" w:sz="4" w:space="0" w:color="auto"/>
              <w:left w:val="single" w:sz="4" w:space="0" w:color="auto"/>
              <w:bottom w:val="single" w:sz="4" w:space="0" w:color="auto"/>
              <w:right w:val="single" w:sz="4" w:space="0" w:color="auto"/>
            </w:tcBorders>
          </w:tcPr>
          <w:p w14:paraId="65864CD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09" w:type="dxa"/>
            <w:tcBorders>
              <w:top w:val="single" w:sz="4" w:space="0" w:color="auto"/>
              <w:left w:val="single" w:sz="4" w:space="0" w:color="auto"/>
              <w:bottom w:val="single" w:sz="4" w:space="0" w:color="auto"/>
              <w:right w:val="single" w:sz="4" w:space="0" w:color="auto"/>
            </w:tcBorders>
          </w:tcPr>
          <w:p w14:paraId="6C3EAAC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0" w:type="dxa"/>
            <w:tcBorders>
              <w:top w:val="single" w:sz="4" w:space="0" w:color="auto"/>
              <w:left w:val="single" w:sz="4" w:space="0" w:color="auto"/>
              <w:bottom w:val="single" w:sz="4" w:space="0" w:color="auto"/>
              <w:right w:val="single" w:sz="4" w:space="0" w:color="auto"/>
            </w:tcBorders>
          </w:tcPr>
          <w:p w14:paraId="3B2B340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851" w:type="dxa"/>
            <w:tcBorders>
              <w:top w:val="single" w:sz="4" w:space="0" w:color="auto"/>
              <w:left w:val="single" w:sz="4" w:space="0" w:color="auto"/>
              <w:bottom w:val="single" w:sz="4" w:space="0" w:color="auto"/>
              <w:right w:val="single" w:sz="4" w:space="0" w:color="auto"/>
            </w:tcBorders>
          </w:tcPr>
          <w:p w14:paraId="03776A7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32DDC0D5" w14:textId="77777777" w:rsidTr="004D582C">
        <w:trPr>
          <w:trHeight w:val="1190"/>
        </w:trPr>
        <w:tc>
          <w:tcPr>
            <w:tcW w:w="435" w:type="dxa"/>
            <w:tcBorders>
              <w:top w:val="single" w:sz="4" w:space="0" w:color="auto"/>
              <w:left w:val="single" w:sz="4" w:space="0" w:color="auto"/>
              <w:bottom w:val="single" w:sz="4" w:space="0" w:color="auto"/>
              <w:right w:val="single" w:sz="4" w:space="0" w:color="auto"/>
            </w:tcBorders>
          </w:tcPr>
          <w:p w14:paraId="085959C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5.</w:t>
            </w:r>
          </w:p>
        </w:tc>
        <w:tc>
          <w:tcPr>
            <w:tcW w:w="1833" w:type="dxa"/>
            <w:tcBorders>
              <w:top w:val="single" w:sz="4" w:space="0" w:color="auto"/>
              <w:left w:val="single" w:sz="4" w:space="0" w:color="auto"/>
              <w:bottom w:val="single" w:sz="4" w:space="0" w:color="auto"/>
              <w:right w:val="single" w:sz="4" w:space="0" w:color="auto"/>
            </w:tcBorders>
          </w:tcPr>
          <w:p w14:paraId="66D5BBF9"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30991E6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D2FC17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p w14:paraId="2C1EA61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ED767F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8648,60154</w:t>
            </w:r>
          </w:p>
          <w:p w14:paraId="18BB9EB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70C45FE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4117,56984</w:t>
            </w:r>
          </w:p>
        </w:tc>
        <w:tc>
          <w:tcPr>
            <w:tcW w:w="850" w:type="dxa"/>
            <w:tcBorders>
              <w:top w:val="single" w:sz="4" w:space="0" w:color="auto"/>
              <w:left w:val="single" w:sz="4" w:space="0" w:color="auto"/>
              <w:bottom w:val="single" w:sz="4" w:space="0" w:color="auto"/>
              <w:right w:val="single" w:sz="4" w:space="0" w:color="auto"/>
            </w:tcBorders>
          </w:tcPr>
          <w:p w14:paraId="389F9B60"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4117,56984</w:t>
            </w:r>
          </w:p>
        </w:tc>
        <w:tc>
          <w:tcPr>
            <w:tcW w:w="709" w:type="dxa"/>
            <w:tcBorders>
              <w:top w:val="single" w:sz="4" w:space="0" w:color="auto"/>
              <w:left w:val="single" w:sz="4" w:space="0" w:color="auto"/>
              <w:bottom w:val="single" w:sz="4" w:space="0" w:color="auto"/>
              <w:right w:val="single" w:sz="4" w:space="0" w:color="auto"/>
            </w:tcBorders>
          </w:tcPr>
          <w:p w14:paraId="5E187AEE"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4117,56984</w:t>
            </w:r>
          </w:p>
        </w:tc>
        <w:tc>
          <w:tcPr>
            <w:tcW w:w="850" w:type="dxa"/>
            <w:tcBorders>
              <w:top w:val="single" w:sz="4" w:space="0" w:color="auto"/>
              <w:left w:val="single" w:sz="4" w:space="0" w:color="auto"/>
              <w:bottom w:val="single" w:sz="4" w:space="0" w:color="auto"/>
              <w:right w:val="single" w:sz="4" w:space="0" w:color="auto"/>
            </w:tcBorders>
          </w:tcPr>
          <w:p w14:paraId="6C30DA1E"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4117,56984</w:t>
            </w:r>
          </w:p>
        </w:tc>
        <w:tc>
          <w:tcPr>
            <w:tcW w:w="851" w:type="dxa"/>
            <w:tcBorders>
              <w:top w:val="single" w:sz="4" w:space="0" w:color="auto"/>
              <w:left w:val="single" w:sz="4" w:space="0" w:color="auto"/>
              <w:bottom w:val="single" w:sz="4" w:space="0" w:color="auto"/>
              <w:right w:val="single" w:sz="4" w:space="0" w:color="auto"/>
            </w:tcBorders>
          </w:tcPr>
          <w:p w14:paraId="292CB30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4117,56984</w:t>
            </w:r>
          </w:p>
        </w:tc>
      </w:tr>
    </w:tbl>
    <w:p w14:paraId="003B6D5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2DD904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8F48AB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87AB36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0640AEE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A828C2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7D47872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3C18B045"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563A16F"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A8A317B"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CC07805"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8BC1D9A"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3DC9A23"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65D9E20"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5B2678C"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ECEE3D5"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5004A3CF"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A2F1D76" w14:textId="62076042"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9</w:t>
      </w:r>
    </w:p>
    <w:p w14:paraId="1C89FBE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7491A40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124FB6C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1724D148"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7A7D85D4" w14:textId="77777777" w:rsidR="002E0E08" w:rsidRPr="002E0E08" w:rsidRDefault="002E0E08" w:rsidP="002E0E08">
      <w:pPr>
        <w:suppressAutoHyphens/>
        <w:spacing w:after="0" w:line="240" w:lineRule="auto"/>
        <w:jc w:val="center"/>
        <w:rPr>
          <w:rFonts w:ascii="Times New Roman" w:hAnsi="Times New Roman" w:cs="Times New Roman"/>
          <w:bCs/>
        </w:rPr>
      </w:pPr>
    </w:p>
    <w:p w14:paraId="3C840B94" w14:textId="77777777" w:rsidR="002E0E08" w:rsidRPr="002E0E08" w:rsidRDefault="002E0E08" w:rsidP="002E0E08">
      <w:pPr>
        <w:suppressAutoHyphens/>
        <w:spacing w:after="0" w:line="240" w:lineRule="auto"/>
        <w:jc w:val="center"/>
        <w:rPr>
          <w:rFonts w:ascii="Times New Roman" w:hAnsi="Times New Roman" w:cs="Times New Roman"/>
          <w:bCs/>
          <w:sz w:val="28"/>
        </w:rPr>
      </w:pPr>
    </w:p>
    <w:p w14:paraId="30BD0675" w14:textId="77777777" w:rsidR="002E0E08" w:rsidRPr="002E0E08" w:rsidRDefault="002E0E08" w:rsidP="002E0E08">
      <w:pPr>
        <w:suppressAutoHyphens/>
        <w:spacing w:after="0" w:line="240" w:lineRule="auto"/>
        <w:jc w:val="center"/>
        <w:rPr>
          <w:rFonts w:ascii="Times New Roman" w:hAnsi="Times New Roman" w:cs="Times New Roman"/>
          <w:bCs/>
          <w:sz w:val="28"/>
        </w:rPr>
      </w:pPr>
      <w:r w:rsidRPr="002E0E08">
        <w:rPr>
          <w:rFonts w:ascii="Times New Roman" w:hAnsi="Times New Roman" w:cs="Times New Roman"/>
          <w:bCs/>
          <w:sz w:val="28"/>
        </w:rPr>
        <w:t>1. Паспорт подпрограммы</w:t>
      </w:r>
    </w:p>
    <w:p w14:paraId="5EAD7A3D" w14:textId="77777777" w:rsidR="002E0E08" w:rsidRPr="002E0E08" w:rsidRDefault="002E0E08" w:rsidP="002E0E08">
      <w:pPr>
        <w:suppressAutoHyphens/>
        <w:spacing w:after="0" w:line="240" w:lineRule="auto"/>
        <w:jc w:val="center"/>
        <w:rPr>
          <w:rFonts w:ascii="Times New Roman" w:hAnsi="Times New Roman" w:cs="Times New Roman"/>
          <w:bCs/>
          <w:sz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2E0E08" w:rsidRPr="002E0E08" w14:paraId="13ED6181" w14:textId="77777777" w:rsidTr="004D582C">
        <w:tc>
          <w:tcPr>
            <w:tcW w:w="4756" w:type="dxa"/>
            <w:shd w:val="clear" w:color="auto" w:fill="auto"/>
          </w:tcPr>
          <w:p w14:paraId="403757CB"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Наименование подпрограммы</w:t>
            </w:r>
          </w:p>
        </w:tc>
        <w:tc>
          <w:tcPr>
            <w:tcW w:w="4819" w:type="dxa"/>
            <w:shd w:val="clear" w:color="auto" w:fill="auto"/>
          </w:tcPr>
          <w:p w14:paraId="262FD439"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Реализация мероприятий по профилактике терроризма и экстремизма (далее - подпрограмма)</w:t>
            </w:r>
          </w:p>
        </w:tc>
      </w:tr>
      <w:tr w:rsidR="002E0E08" w:rsidRPr="002E0E08" w14:paraId="38DC3346" w14:textId="77777777" w:rsidTr="004D582C">
        <w:tc>
          <w:tcPr>
            <w:tcW w:w="4756" w:type="dxa"/>
            <w:shd w:val="clear" w:color="auto" w:fill="auto"/>
          </w:tcPr>
          <w:p w14:paraId="14C260B1"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Срок реализации подпрограммы</w:t>
            </w:r>
          </w:p>
        </w:tc>
        <w:tc>
          <w:tcPr>
            <w:tcW w:w="4819" w:type="dxa"/>
            <w:shd w:val="clear" w:color="auto" w:fill="auto"/>
          </w:tcPr>
          <w:p w14:paraId="00041D14"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2023-2028 годы</w:t>
            </w:r>
          </w:p>
        </w:tc>
      </w:tr>
      <w:tr w:rsidR="002E0E08" w:rsidRPr="002E0E08" w14:paraId="3425378D" w14:textId="77777777" w:rsidTr="004D582C">
        <w:tc>
          <w:tcPr>
            <w:tcW w:w="4756" w:type="dxa"/>
            <w:shd w:val="clear" w:color="auto" w:fill="auto"/>
          </w:tcPr>
          <w:p w14:paraId="72A7E84F"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Исполнители подпрограммы</w:t>
            </w:r>
          </w:p>
        </w:tc>
        <w:tc>
          <w:tcPr>
            <w:tcW w:w="4819" w:type="dxa"/>
            <w:shd w:val="clear" w:color="auto" w:fill="auto"/>
          </w:tcPr>
          <w:p w14:paraId="2E880B46"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 xml:space="preserve">Муниципальное учреждение г. Тейково «Дворец культуры им. В.И. Ленина», МБУ "Музей истории </w:t>
            </w:r>
            <w:proofErr w:type="spellStart"/>
            <w:r w:rsidRPr="002E0E08">
              <w:rPr>
                <w:rFonts w:ascii="Times New Roman" w:hAnsi="Times New Roman" w:cs="Times New Roman"/>
                <w:bCs/>
              </w:rPr>
              <w:t>г.Тейково</w:t>
            </w:r>
            <w:proofErr w:type="spellEnd"/>
            <w:r w:rsidRPr="002E0E08">
              <w:rPr>
                <w:rFonts w:ascii="Times New Roman" w:hAnsi="Times New Roman" w:cs="Times New Roman"/>
                <w:bCs/>
              </w:rPr>
              <w:t>", МУ "Тейковская городская библиотека", МУ ДО "Детская музыкальная школа" г. Тейково</w:t>
            </w:r>
          </w:p>
        </w:tc>
      </w:tr>
      <w:tr w:rsidR="002E0E08" w:rsidRPr="002E0E08" w14:paraId="7E0C92E3" w14:textId="77777777" w:rsidTr="004D582C">
        <w:tc>
          <w:tcPr>
            <w:tcW w:w="4756" w:type="dxa"/>
            <w:shd w:val="clear" w:color="auto" w:fill="auto"/>
          </w:tcPr>
          <w:p w14:paraId="12D0DBC4"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Цель (цели) подпрограммы</w:t>
            </w:r>
          </w:p>
        </w:tc>
        <w:tc>
          <w:tcPr>
            <w:tcW w:w="4819" w:type="dxa"/>
            <w:shd w:val="clear" w:color="auto" w:fill="auto"/>
          </w:tcPr>
          <w:p w14:paraId="718BA2E0" w14:textId="77777777" w:rsidR="002E0E08" w:rsidRPr="002E0E08" w:rsidRDefault="002E0E08" w:rsidP="00D60713">
            <w:pPr>
              <w:pStyle w:val="1e"/>
              <w:numPr>
                <w:ilvl w:val="0"/>
                <w:numId w:val="11"/>
              </w:numPr>
              <w:tabs>
                <w:tab w:val="left" w:pos="-720"/>
                <w:tab w:val="left" w:pos="-540"/>
                <w:tab w:val="left" w:pos="321"/>
              </w:tabs>
              <w:autoSpaceDE w:val="0"/>
              <w:autoSpaceDN w:val="0"/>
              <w:adjustRightInd w:val="0"/>
              <w:spacing w:after="0" w:line="240" w:lineRule="auto"/>
              <w:ind w:left="0" w:firstLine="37"/>
              <w:contextualSpacing/>
              <w:jc w:val="both"/>
              <w:rPr>
                <w:rFonts w:ascii="Times New Roman" w:hAnsi="Times New Roman"/>
                <w:bCs/>
              </w:rPr>
            </w:pPr>
            <w:r w:rsidRPr="002E0E08">
              <w:rPr>
                <w:rFonts w:ascii="Times New Roman" w:hAnsi="Times New Roman"/>
                <w:bCs/>
              </w:rPr>
              <w:t xml:space="preserve">Предупреждение террористических актов на территории городского </w:t>
            </w:r>
            <w:proofErr w:type="gramStart"/>
            <w:r w:rsidRPr="002E0E08">
              <w:rPr>
                <w:rFonts w:ascii="Times New Roman" w:hAnsi="Times New Roman"/>
                <w:bCs/>
              </w:rPr>
              <w:t>округа  Тейково</w:t>
            </w:r>
            <w:proofErr w:type="gramEnd"/>
            <w:r w:rsidRPr="002E0E08">
              <w:rPr>
                <w:rFonts w:ascii="Times New Roman" w:hAnsi="Times New Roman"/>
                <w:bCs/>
              </w:rPr>
              <w:t xml:space="preserve"> Ивановской области.</w:t>
            </w:r>
          </w:p>
          <w:p w14:paraId="14F45FD1"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2E0E08" w:rsidRPr="002E0E08" w14:paraId="560330D4" w14:textId="77777777" w:rsidTr="004D582C">
        <w:tc>
          <w:tcPr>
            <w:tcW w:w="4756" w:type="dxa"/>
            <w:shd w:val="clear" w:color="auto" w:fill="auto"/>
          </w:tcPr>
          <w:p w14:paraId="436C16FC"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Объемы ресурсного обеспечения подпрограммы</w:t>
            </w:r>
          </w:p>
        </w:tc>
        <w:tc>
          <w:tcPr>
            <w:tcW w:w="4819" w:type="dxa"/>
            <w:shd w:val="clear" w:color="auto" w:fill="auto"/>
          </w:tcPr>
          <w:p w14:paraId="24BA9997"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Общий объём бюджетных ассигнований - </w:t>
            </w:r>
          </w:p>
          <w:p w14:paraId="25A2F9BE"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в том числе:</w:t>
            </w:r>
            <w:r w:rsidRPr="002E0E08">
              <w:rPr>
                <w:rFonts w:ascii="Times New Roman" w:hAnsi="Times New Roman" w:cs="Times New Roman"/>
                <w:bCs/>
                <w:color w:val="000000"/>
              </w:rPr>
              <w:t xml:space="preserve"> </w:t>
            </w:r>
          </w:p>
          <w:p w14:paraId="7853B73A"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xml:space="preserve">бюджет города Тейково: </w:t>
            </w:r>
          </w:p>
          <w:p w14:paraId="3EA917AB"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157,488</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77FDCEAA"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90,000 тыс. руб.</w:t>
            </w:r>
          </w:p>
          <w:p w14:paraId="5EEE3DE7"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2025 год – 90,000 тыс. руб.</w:t>
            </w:r>
          </w:p>
          <w:p w14:paraId="74C9A15B"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2026 год – 90,000 тыс. руб.</w:t>
            </w:r>
          </w:p>
          <w:p w14:paraId="7640031C"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2027 год – 90,000 тыс. руб.</w:t>
            </w:r>
          </w:p>
          <w:p w14:paraId="10C44E79"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color w:val="000000"/>
              </w:rPr>
              <w:t>2028 год – 90,000 тыс. руб.</w:t>
            </w:r>
          </w:p>
        </w:tc>
      </w:tr>
    </w:tbl>
    <w:p w14:paraId="537509AF" w14:textId="77777777" w:rsidR="002E0E08" w:rsidRPr="002E0E08" w:rsidRDefault="002E0E08" w:rsidP="002E0E08">
      <w:pPr>
        <w:tabs>
          <w:tab w:val="left" w:pos="1020"/>
        </w:tabs>
        <w:suppressAutoHyphens/>
        <w:spacing w:after="0" w:line="240" w:lineRule="auto"/>
        <w:jc w:val="center"/>
        <w:rPr>
          <w:rFonts w:ascii="Times New Roman" w:hAnsi="Times New Roman" w:cs="Times New Roman"/>
          <w:bCs/>
          <w:sz w:val="28"/>
          <w:szCs w:val="28"/>
        </w:rPr>
      </w:pPr>
    </w:p>
    <w:p w14:paraId="4C016227"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C1F5B5D"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0A00FFE4"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365801A"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47F06114"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BC90ADD"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1AB2AEE2"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53EBCB79"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17E9C3B7"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7E06066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8300C0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64A89B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492002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01CCDE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5BE7DA39"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C7B8AD9"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C914E03"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C13184A" w14:textId="4A8A7402"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10</w:t>
      </w:r>
    </w:p>
    <w:p w14:paraId="4397A9C5"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2C58D11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6659659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0E9B720E"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7C7343E5"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D00ACF6" w14:textId="77777777" w:rsidR="002E0E08" w:rsidRPr="002E0E08" w:rsidRDefault="002E0E08" w:rsidP="002E0E08">
      <w:pPr>
        <w:spacing w:after="0" w:line="240" w:lineRule="auto"/>
        <w:ind w:firstLine="708"/>
        <w:jc w:val="center"/>
        <w:rPr>
          <w:rFonts w:ascii="Times New Roman" w:hAnsi="Times New Roman" w:cs="Times New Roman"/>
          <w:bCs/>
          <w:sz w:val="28"/>
        </w:rPr>
      </w:pPr>
      <w:r w:rsidRPr="002E0E08">
        <w:rPr>
          <w:rFonts w:ascii="Times New Roman" w:hAnsi="Times New Roman" w:cs="Times New Roman"/>
          <w:bCs/>
          <w:sz w:val="28"/>
        </w:rPr>
        <w:t>5. Ресурсное обеспечение мероприятий подпрограммы</w:t>
      </w:r>
    </w:p>
    <w:p w14:paraId="4DF85479" w14:textId="77777777" w:rsidR="002E0E08" w:rsidRPr="002E0E08" w:rsidRDefault="002E0E08" w:rsidP="002E0E08">
      <w:pPr>
        <w:suppressAutoHyphens/>
        <w:spacing w:after="0" w:line="240" w:lineRule="auto"/>
        <w:ind w:firstLine="360"/>
        <w:jc w:val="both"/>
        <w:rPr>
          <w:rFonts w:ascii="Times New Roman" w:hAnsi="Times New Roman" w:cs="Times New Roman"/>
          <w:bCs/>
          <w:sz w:val="28"/>
        </w:rPr>
      </w:pPr>
    </w:p>
    <w:p w14:paraId="4ACD9094" w14:textId="77777777" w:rsidR="002E0E08" w:rsidRPr="002E0E08" w:rsidRDefault="002E0E08" w:rsidP="002E0E08">
      <w:pPr>
        <w:suppressAutoHyphens/>
        <w:spacing w:after="0" w:line="240" w:lineRule="auto"/>
        <w:ind w:firstLine="360"/>
        <w:jc w:val="both"/>
        <w:rPr>
          <w:rFonts w:ascii="Times New Roman" w:hAnsi="Times New Roman" w:cs="Times New Roman"/>
          <w:bCs/>
          <w:sz w:val="28"/>
        </w:rPr>
      </w:pPr>
      <w:r w:rsidRPr="002E0E08">
        <w:rPr>
          <w:rFonts w:ascii="Times New Roman" w:hAnsi="Times New Roman" w:cs="Times New Roman"/>
          <w:bCs/>
          <w:sz w:val="28"/>
        </w:rPr>
        <w:t xml:space="preserve">Финансовое обеспечение мероприятий подпрограммы осуществляется за счет средств бюджета города Тейково. </w:t>
      </w:r>
    </w:p>
    <w:p w14:paraId="4B3069D0"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p>
    <w:p w14:paraId="1B58278F"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r w:rsidRPr="002E0E08">
        <w:rPr>
          <w:rFonts w:ascii="Times New Roman" w:hAnsi="Times New Roman" w:cs="Times New Roman"/>
          <w:bCs/>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2E0E08" w:rsidRPr="002E0E08" w14:paraId="762EAE49" w14:textId="77777777" w:rsidTr="004D582C">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1FF2480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2CC12AE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1701" w:type="dxa"/>
            <w:tcBorders>
              <w:top w:val="single" w:sz="4" w:space="0" w:color="auto"/>
              <w:left w:val="single" w:sz="4" w:space="0" w:color="auto"/>
              <w:bottom w:val="single" w:sz="4" w:space="0" w:color="auto"/>
              <w:right w:val="single" w:sz="4" w:space="0" w:color="auto"/>
            </w:tcBorders>
          </w:tcPr>
          <w:p w14:paraId="09979FE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18DE65C5" w14:textId="77777777" w:rsidR="002E0E08" w:rsidRPr="002E0E08" w:rsidRDefault="002E0E08" w:rsidP="002E0E08">
            <w:pPr>
              <w:suppressAutoHyphens/>
              <w:autoSpaceDE w:val="0"/>
              <w:autoSpaceDN w:val="0"/>
              <w:adjustRightInd w:val="0"/>
              <w:spacing w:after="0" w:line="240" w:lineRule="auto"/>
              <w:ind w:right="-108"/>
              <w:jc w:val="center"/>
              <w:rPr>
                <w:rFonts w:ascii="Times New Roman" w:hAnsi="Times New Roman" w:cs="Times New Roman"/>
                <w:bCs/>
              </w:rPr>
            </w:pPr>
            <w:r w:rsidRPr="002E0E08">
              <w:rPr>
                <w:rFonts w:ascii="Times New Roman" w:hAnsi="Times New Roman" w:cs="Times New Roman"/>
                <w:bCs/>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26F2EBEB"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Источник</w:t>
            </w:r>
          </w:p>
          <w:p w14:paraId="5051566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5B6DC5C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p>
        </w:tc>
        <w:tc>
          <w:tcPr>
            <w:tcW w:w="851" w:type="dxa"/>
            <w:tcBorders>
              <w:top w:val="single" w:sz="4" w:space="0" w:color="auto"/>
              <w:left w:val="single" w:sz="4" w:space="0" w:color="auto"/>
              <w:bottom w:val="single" w:sz="4" w:space="0" w:color="auto"/>
              <w:right w:val="single" w:sz="4" w:space="0" w:color="auto"/>
            </w:tcBorders>
          </w:tcPr>
          <w:p w14:paraId="1D493AE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p>
        </w:tc>
        <w:tc>
          <w:tcPr>
            <w:tcW w:w="850" w:type="dxa"/>
            <w:tcBorders>
              <w:top w:val="single" w:sz="4" w:space="0" w:color="auto"/>
              <w:left w:val="single" w:sz="4" w:space="0" w:color="auto"/>
              <w:bottom w:val="single" w:sz="4" w:space="0" w:color="auto"/>
              <w:right w:val="single" w:sz="4" w:space="0" w:color="auto"/>
            </w:tcBorders>
          </w:tcPr>
          <w:p w14:paraId="1D64D6E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p>
        </w:tc>
        <w:tc>
          <w:tcPr>
            <w:tcW w:w="851" w:type="dxa"/>
            <w:tcBorders>
              <w:top w:val="single" w:sz="4" w:space="0" w:color="auto"/>
              <w:left w:val="single" w:sz="4" w:space="0" w:color="auto"/>
              <w:bottom w:val="single" w:sz="4" w:space="0" w:color="auto"/>
              <w:right w:val="single" w:sz="4" w:space="0" w:color="auto"/>
            </w:tcBorders>
          </w:tcPr>
          <w:p w14:paraId="40953DD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p>
        </w:tc>
        <w:tc>
          <w:tcPr>
            <w:tcW w:w="850" w:type="dxa"/>
            <w:tcBorders>
              <w:top w:val="single" w:sz="4" w:space="0" w:color="auto"/>
              <w:left w:val="single" w:sz="4" w:space="0" w:color="auto"/>
              <w:bottom w:val="single" w:sz="4" w:space="0" w:color="auto"/>
              <w:right w:val="single" w:sz="4" w:space="0" w:color="auto"/>
            </w:tcBorders>
          </w:tcPr>
          <w:p w14:paraId="3872972F"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p>
        </w:tc>
        <w:tc>
          <w:tcPr>
            <w:tcW w:w="851" w:type="dxa"/>
            <w:tcBorders>
              <w:top w:val="single" w:sz="4" w:space="0" w:color="auto"/>
              <w:left w:val="single" w:sz="4" w:space="0" w:color="auto"/>
              <w:bottom w:val="single" w:sz="4" w:space="0" w:color="auto"/>
              <w:right w:val="single" w:sz="4" w:space="0" w:color="auto"/>
            </w:tcBorders>
          </w:tcPr>
          <w:p w14:paraId="1F1EA86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p>
        </w:tc>
      </w:tr>
      <w:tr w:rsidR="002E0E08" w:rsidRPr="002E0E08" w14:paraId="5AE8B704" w14:textId="77777777" w:rsidTr="004D582C">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77E11BEE" w14:textId="77777777" w:rsidR="002E0E08" w:rsidRPr="002E0E08" w:rsidRDefault="002E0E08" w:rsidP="00D60713">
            <w:pPr>
              <w:pStyle w:val="ac"/>
              <w:numPr>
                <w:ilvl w:val="0"/>
                <w:numId w:val="14"/>
              </w:numPr>
              <w:tabs>
                <w:tab w:val="left" w:pos="92"/>
              </w:tabs>
              <w:suppressAutoHyphens/>
              <w:autoSpaceDE w:val="0"/>
              <w:autoSpaceDN w:val="0"/>
              <w:adjustRightInd w:val="0"/>
              <w:jc w:val="center"/>
              <w:rPr>
                <w:bCs/>
                <w:sz w:val="23"/>
                <w:szCs w:val="23"/>
              </w:rPr>
            </w:pPr>
            <w:r w:rsidRPr="002E0E08">
              <w:rPr>
                <w:bCs/>
                <w:sz w:val="23"/>
                <w:szCs w:val="23"/>
              </w:rPr>
              <w:t>1</w:t>
            </w:r>
          </w:p>
          <w:p w14:paraId="11F96B94" w14:textId="77777777" w:rsidR="002E0E08" w:rsidRPr="002E0E08" w:rsidRDefault="002E0E08" w:rsidP="002E0E08">
            <w:pPr>
              <w:spacing w:after="0" w:line="240" w:lineRule="auto"/>
              <w:jc w:val="center"/>
              <w:rPr>
                <w:rFonts w:ascii="Times New Roman" w:hAnsi="Times New Roman" w:cs="Times New Roman"/>
                <w:bCs/>
              </w:rPr>
            </w:pPr>
          </w:p>
          <w:p w14:paraId="28A0D8D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w:t>
            </w:r>
          </w:p>
        </w:tc>
        <w:tc>
          <w:tcPr>
            <w:tcW w:w="1701" w:type="dxa"/>
            <w:tcBorders>
              <w:top w:val="single" w:sz="4" w:space="0" w:color="auto"/>
              <w:left w:val="single" w:sz="4" w:space="0" w:color="auto"/>
              <w:bottom w:val="single" w:sz="4" w:space="0" w:color="auto"/>
              <w:right w:val="single" w:sz="4" w:space="0" w:color="auto"/>
            </w:tcBorders>
          </w:tcPr>
          <w:p w14:paraId="3DAAB1C7" w14:textId="77777777" w:rsidR="002E0E08" w:rsidRPr="002E0E08" w:rsidRDefault="002E0E08" w:rsidP="002E0E08">
            <w:pPr>
              <w:suppressAutoHyphens/>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5872EFB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C622F5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DBE245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157,488</w:t>
            </w:r>
          </w:p>
        </w:tc>
        <w:tc>
          <w:tcPr>
            <w:tcW w:w="851" w:type="dxa"/>
            <w:tcBorders>
              <w:top w:val="single" w:sz="4" w:space="0" w:color="auto"/>
              <w:left w:val="single" w:sz="4" w:space="0" w:color="auto"/>
              <w:bottom w:val="single" w:sz="4" w:space="0" w:color="auto"/>
              <w:right w:val="single" w:sz="4" w:space="0" w:color="auto"/>
            </w:tcBorders>
          </w:tcPr>
          <w:p w14:paraId="32852FB7"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sz w:val="23"/>
                <w:szCs w:val="23"/>
              </w:rPr>
              <w:t>90,000</w:t>
            </w:r>
          </w:p>
        </w:tc>
        <w:tc>
          <w:tcPr>
            <w:tcW w:w="850" w:type="dxa"/>
            <w:tcBorders>
              <w:top w:val="single" w:sz="4" w:space="0" w:color="auto"/>
              <w:left w:val="single" w:sz="4" w:space="0" w:color="auto"/>
              <w:bottom w:val="single" w:sz="4" w:space="0" w:color="auto"/>
              <w:right w:val="single" w:sz="4" w:space="0" w:color="auto"/>
            </w:tcBorders>
          </w:tcPr>
          <w:p w14:paraId="3A84611D"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sz w:val="23"/>
                <w:szCs w:val="23"/>
              </w:rPr>
              <w:t>90,000</w:t>
            </w:r>
          </w:p>
        </w:tc>
        <w:tc>
          <w:tcPr>
            <w:tcW w:w="851" w:type="dxa"/>
            <w:tcBorders>
              <w:top w:val="single" w:sz="4" w:space="0" w:color="auto"/>
              <w:left w:val="single" w:sz="4" w:space="0" w:color="auto"/>
              <w:bottom w:val="single" w:sz="4" w:space="0" w:color="auto"/>
              <w:right w:val="single" w:sz="4" w:space="0" w:color="auto"/>
            </w:tcBorders>
          </w:tcPr>
          <w:p w14:paraId="038E6304"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sz w:val="23"/>
                <w:szCs w:val="23"/>
              </w:rPr>
              <w:t>90,000</w:t>
            </w:r>
          </w:p>
        </w:tc>
        <w:tc>
          <w:tcPr>
            <w:tcW w:w="850" w:type="dxa"/>
            <w:tcBorders>
              <w:top w:val="single" w:sz="4" w:space="0" w:color="auto"/>
              <w:left w:val="single" w:sz="4" w:space="0" w:color="auto"/>
              <w:bottom w:val="single" w:sz="4" w:space="0" w:color="auto"/>
              <w:right w:val="single" w:sz="4" w:space="0" w:color="auto"/>
            </w:tcBorders>
          </w:tcPr>
          <w:p w14:paraId="08793CE4"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sz w:val="23"/>
                <w:szCs w:val="23"/>
              </w:rPr>
              <w:t>90,000</w:t>
            </w:r>
          </w:p>
        </w:tc>
        <w:tc>
          <w:tcPr>
            <w:tcW w:w="851" w:type="dxa"/>
            <w:tcBorders>
              <w:top w:val="single" w:sz="4" w:space="0" w:color="auto"/>
              <w:left w:val="single" w:sz="4" w:space="0" w:color="auto"/>
              <w:bottom w:val="single" w:sz="4" w:space="0" w:color="auto"/>
              <w:right w:val="single" w:sz="4" w:space="0" w:color="auto"/>
            </w:tcBorders>
          </w:tcPr>
          <w:p w14:paraId="2E219F4A"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sz w:val="23"/>
                <w:szCs w:val="23"/>
              </w:rPr>
              <w:t>90,000</w:t>
            </w:r>
          </w:p>
        </w:tc>
      </w:tr>
      <w:tr w:rsidR="002E0E08" w:rsidRPr="002E0E08" w14:paraId="0A01E5BC" w14:textId="77777777" w:rsidTr="004D582C">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2CC20C31" w14:textId="77777777" w:rsidR="002E0E08" w:rsidRPr="002E0E08" w:rsidRDefault="002E0E08" w:rsidP="002E0E08">
            <w:pPr>
              <w:tabs>
                <w:tab w:val="left" w:pos="92"/>
              </w:tabs>
              <w:suppressAutoHyphens/>
              <w:autoSpaceDE w:val="0"/>
              <w:autoSpaceDN w:val="0"/>
              <w:adjustRightInd w:val="0"/>
              <w:spacing w:after="0" w:line="240" w:lineRule="auto"/>
              <w:ind w:left="568"/>
              <w:jc w:val="center"/>
              <w:rPr>
                <w:rFonts w:ascii="Times New Roman" w:hAnsi="Times New Roman" w:cs="Times New Roman"/>
                <w:bCs/>
                <w:sz w:val="23"/>
                <w:szCs w:val="23"/>
              </w:rPr>
            </w:pPr>
          </w:p>
        </w:tc>
        <w:tc>
          <w:tcPr>
            <w:tcW w:w="1701" w:type="dxa"/>
            <w:tcBorders>
              <w:top w:val="single" w:sz="4" w:space="0" w:color="auto"/>
              <w:left w:val="single" w:sz="4" w:space="0" w:color="auto"/>
              <w:bottom w:val="single" w:sz="4" w:space="0" w:color="auto"/>
              <w:right w:val="single" w:sz="4" w:space="0" w:color="auto"/>
            </w:tcBorders>
          </w:tcPr>
          <w:p w14:paraId="2B5A715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47BA0F2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7E37BF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D17B327"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sz w:val="23"/>
                <w:szCs w:val="23"/>
              </w:rPr>
            </w:pPr>
            <w:r w:rsidRPr="002E0E08">
              <w:rPr>
                <w:rFonts w:ascii="Times New Roman" w:hAnsi="Times New Roman" w:cs="Times New Roman"/>
                <w:bCs/>
                <w:sz w:val="23"/>
                <w:szCs w:val="23"/>
              </w:rPr>
              <w:t>157,488</w:t>
            </w:r>
          </w:p>
        </w:tc>
        <w:tc>
          <w:tcPr>
            <w:tcW w:w="851" w:type="dxa"/>
            <w:tcBorders>
              <w:top w:val="single" w:sz="4" w:space="0" w:color="auto"/>
              <w:left w:val="single" w:sz="4" w:space="0" w:color="auto"/>
              <w:bottom w:val="single" w:sz="4" w:space="0" w:color="auto"/>
              <w:right w:val="single" w:sz="4" w:space="0" w:color="auto"/>
            </w:tcBorders>
          </w:tcPr>
          <w:p w14:paraId="1140EC1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sz w:val="23"/>
                <w:szCs w:val="23"/>
              </w:rPr>
              <w:t>90,000</w:t>
            </w:r>
          </w:p>
        </w:tc>
        <w:tc>
          <w:tcPr>
            <w:tcW w:w="850" w:type="dxa"/>
            <w:tcBorders>
              <w:top w:val="single" w:sz="4" w:space="0" w:color="auto"/>
              <w:left w:val="single" w:sz="4" w:space="0" w:color="auto"/>
              <w:bottom w:val="single" w:sz="4" w:space="0" w:color="auto"/>
              <w:right w:val="single" w:sz="4" w:space="0" w:color="auto"/>
            </w:tcBorders>
          </w:tcPr>
          <w:p w14:paraId="02AEBB4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sz w:val="23"/>
                <w:szCs w:val="23"/>
              </w:rPr>
              <w:t>90,000</w:t>
            </w:r>
          </w:p>
        </w:tc>
        <w:tc>
          <w:tcPr>
            <w:tcW w:w="851" w:type="dxa"/>
            <w:tcBorders>
              <w:top w:val="single" w:sz="4" w:space="0" w:color="auto"/>
              <w:left w:val="single" w:sz="4" w:space="0" w:color="auto"/>
              <w:bottom w:val="single" w:sz="4" w:space="0" w:color="auto"/>
              <w:right w:val="single" w:sz="4" w:space="0" w:color="auto"/>
            </w:tcBorders>
          </w:tcPr>
          <w:p w14:paraId="045342C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sz w:val="23"/>
                <w:szCs w:val="23"/>
              </w:rPr>
              <w:t>90,000</w:t>
            </w:r>
          </w:p>
        </w:tc>
        <w:tc>
          <w:tcPr>
            <w:tcW w:w="850" w:type="dxa"/>
            <w:tcBorders>
              <w:top w:val="single" w:sz="4" w:space="0" w:color="auto"/>
              <w:left w:val="single" w:sz="4" w:space="0" w:color="auto"/>
              <w:bottom w:val="single" w:sz="4" w:space="0" w:color="auto"/>
              <w:right w:val="single" w:sz="4" w:space="0" w:color="auto"/>
            </w:tcBorders>
          </w:tcPr>
          <w:p w14:paraId="09347CD3"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sz w:val="23"/>
                <w:szCs w:val="23"/>
              </w:rPr>
              <w:t>90,000</w:t>
            </w:r>
          </w:p>
        </w:tc>
        <w:tc>
          <w:tcPr>
            <w:tcW w:w="851" w:type="dxa"/>
            <w:tcBorders>
              <w:top w:val="single" w:sz="4" w:space="0" w:color="auto"/>
              <w:left w:val="single" w:sz="4" w:space="0" w:color="auto"/>
              <w:bottom w:val="single" w:sz="4" w:space="0" w:color="auto"/>
              <w:right w:val="single" w:sz="4" w:space="0" w:color="auto"/>
            </w:tcBorders>
          </w:tcPr>
          <w:p w14:paraId="3DA5502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sz w:val="23"/>
                <w:szCs w:val="23"/>
              </w:rPr>
              <w:t>90,000</w:t>
            </w:r>
          </w:p>
        </w:tc>
      </w:tr>
    </w:tbl>
    <w:p w14:paraId="05D714E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2749667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rPr>
      </w:pPr>
    </w:p>
    <w:p w14:paraId="45EDA65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9127A9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4F6EFA4"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054442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BC7D41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C1FCE6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B3EBFE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5154E37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0A68726"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F9B848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C3768EA"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4C08BE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9C343C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30B171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B825867"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28628F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FDEFC8D"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88B7F1F"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3A989032"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9E09008"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702296C"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8FBD5A5"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70400ABB"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FCB2CB0"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B793933"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6357B71"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23DCED5"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19BFB0A4"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63E8A86F" w14:textId="7834B990"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11</w:t>
      </w:r>
    </w:p>
    <w:p w14:paraId="6F9297F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65DBEEC9"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41648723"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48A115B1"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66CA082E" w14:textId="77777777" w:rsidR="002E0E08" w:rsidRPr="002E0E08" w:rsidRDefault="002E0E08" w:rsidP="002E0E08">
      <w:pPr>
        <w:suppressAutoHyphens/>
        <w:spacing w:after="0" w:line="240" w:lineRule="auto"/>
        <w:jc w:val="right"/>
        <w:rPr>
          <w:rFonts w:ascii="Times New Roman" w:hAnsi="Times New Roman" w:cs="Times New Roman"/>
          <w:bCs/>
        </w:rPr>
      </w:pPr>
    </w:p>
    <w:p w14:paraId="6FA8C797" w14:textId="77777777" w:rsidR="002E0E08" w:rsidRPr="002E0E08" w:rsidRDefault="002E0E08" w:rsidP="002E0E08">
      <w:pPr>
        <w:suppressAutoHyphens/>
        <w:spacing w:after="0" w:line="240" w:lineRule="auto"/>
        <w:jc w:val="center"/>
        <w:rPr>
          <w:rFonts w:ascii="Times New Roman" w:hAnsi="Times New Roman" w:cs="Times New Roman"/>
          <w:bCs/>
          <w:sz w:val="28"/>
          <w:szCs w:val="28"/>
        </w:rPr>
      </w:pPr>
    </w:p>
    <w:p w14:paraId="38FDE7DD" w14:textId="77777777" w:rsidR="002E0E08" w:rsidRPr="002E0E08" w:rsidRDefault="002E0E08" w:rsidP="002E0E08">
      <w:pPr>
        <w:suppressAutoHyphens/>
        <w:spacing w:after="0" w:line="240" w:lineRule="auto"/>
        <w:jc w:val="right"/>
        <w:rPr>
          <w:rFonts w:ascii="Times New Roman" w:hAnsi="Times New Roman" w:cs="Times New Roman"/>
          <w:bCs/>
          <w:lang w:eastAsia="x-none"/>
        </w:rPr>
      </w:pPr>
    </w:p>
    <w:p w14:paraId="7FB4D46F" w14:textId="77777777" w:rsidR="002E0E08" w:rsidRPr="002E0E08" w:rsidRDefault="002E0E08" w:rsidP="002E0E08">
      <w:pPr>
        <w:suppressAutoHyphens/>
        <w:spacing w:after="0" w:line="240" w:lineRule="auto"/>
        <w:jc w:val="center"/>
        <w:rPr>
          <w:rFonts w:ascii="Times New Roman" w:hAnsi="Times New Roman" w:cs="Times New Roman"/>
          <w:bCs/>
          <w:sz w:val="28"/>
        </w:rPr>
      </w:pPr>
      <w:r w:rsidRPr="002E0E08">
        <w:rPr>
          <w:rFonts w:ascii="Times New Roman" w:hAnsi="Times New Roman" w:cs="Times New Roman"/>
          <w:bCs/>
          <w:sz w:val="28"/>
        </w:rPr>
        <w:t>1. Паспорт подпрограммы</w:t>
      </w:r>
    </w:p>
    <w:p w14:paraId="5746ADA5" w14:textId="77777777" w:rsidR="002E0E08" w:rsidRPr="002E0E08" w:rsidRDefault="002E0E08" w:rsidP="002E0E08">
      <w:pPr>
        <w:suppressAutoHyphens/>
        <w:spacing w:after="0" w:line="240" w:lineRule="auto"/>
        <w:jc w:val="center"/>
        <w:rPr>
          <w:rFonts w:ascii="Times New Roman" w:hAnsi="Times New Roman" w:cs="Times New Roman"/>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2E0E08" w:rsidRPr="002E0E08" w14:paraId="67CB8B47" w14:textId="77777777" w:rsidTr="004D582C">
        <w:tc>
          <w:tcPr>
            <w:tcW w:w="4068" w:type="dxa"/>
            <w:tcBorders>
              <w:top w:val="single" w:sz="4" w:space="0" w:color="auto"/>
              <w:left w:val="single" w:sz="4" w:space="0" w:color="auto"/>
              <w:bottom w:val="single" w:sz="4" w:space="0" w:color="auto"/>
              <w:right w:val="single" w:sz="4" w:space="0" w:color="auto"/>
            </w:tcBorders>
          </w:tcPr>
          <w:p w14:paraId="4D806E94"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531F0339"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Центр культурного развития (далее – подпрограмма)</w:t>
            </w:r>
          </w:p>
        </w:tc>
      </w:tr>
      <w:tr w:rsidR="002E0E08" w:rsidRPr="002E0E08" w14:paraId="6EA9CFEA" w14:textId="77777777" w:rsidTr="004D582C">
        <w:tc>
          <w:tcPr>
            <w:tcW w:w="4068" w:type="dxa"/>
            <w:tcBorders>
              <w:top w:val="single" w:sz="4" w:space="0" w:color="auto"/>
              <w:left w:val="single" w:sz="4" w:space="0" w:color="auto"/>
              <w:bottom w:val="single" w:sz="4" w:space="0" w:color="auto"/>
              <w:right w:val="single" w:sz="4" w:space="0" w:color="auto"/>
            </w:tcBorders>
          </w:tcPr>
          <w:p w14:paraId="06AB2060"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6E05C6D5"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2023 - 2028 годы</w:t>
            </w:r>
          </w:p>
        </w:tc>
      </w:tr>
      <w:tr w:rsidR="002E0E08" w:rsidRPr="002E0E08" w14:paraId="36652D02" w14:textId="77777777" w:rsidTr="004D582C">
        <w:tc>
          <w:tcPr>
            <w:tcW w:w="4068" w:type="dxa"/>
            <w:tcBorders>
              <w:top w:val="single" w:sz="4" w:space="0" w:color="auto"/>
              <w:left w:val="single" w:sz="4" w:space="0" w:color="auto"/>
              <w:bottom w:val="single" w:sz="4" w:space="0" w:color="auto"/>
              <w:right w:val="single" w:sz="4" w:space="0" w:color="auto"/>
            </w:tcBorders>
          </w:tcPr>
          <w:p w14:paraId="039A2BA3"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4C88C7C8"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Отдел социальной сферы администрации городского округа Тейково Ивановской области</w:t>
            </w:r>
          </w:p>
        </w:tc>
      </w:tr>
      <w:tr w:rsidR="002E0E08" w:rsidRPr="002E0E08" w14:paraId="5393E10D" w14:textId="77777777" w:rsidTr="004D582C">
        <w:tc>
          <w:tcPr>
            <w:tcW w:w="4068" w:type="dxa"/>
            <w:tcBorders>
              <w:top w:val="single" w:sz="4" w:space="0" w:color="auto"/>
              <w:left w:val="single" w:sz="4" w:space="0" w:color="auto"/>
              <w:bottom w:val="single" w:sz="4" w:space="0" w:color="auto"/>
              <w:right w:val="single" w:sz="4" w:space="0" w:color="auto"/>
            </w:tcBorders>
          </w:tcPr>
          <w:p w14:paraId="627C6809"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59B017F4"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Создание Центра культурного развития</w:t>
            </w:r>
          </w:p>
        </w:tc>
      </w:tr>
      <w:tr w:rsidR="002E0E08" w:rsidRPr="002E0E08" w14:paraId="275016AA" w14:textId="77777777" w:rsidTr="004D582C">
        <w:trPr>
          <w:trHeight w:val="273"/>
        </w:trPr>
        <w:tc>
          <w:tcPr>
            <w:tcW w:w="4068" w:type="dxa"/>
            <w:tcBorders>
              <w:top w:val="single" w:sz="4" w:space="0" w:color="auto"/>
              <w:left w:val="single" w:sz="4" w:space="0" w:color="auto"/>
              <w:bottom w:val="single" w:sz="4" w:space="0" w:color="auto"/>
              <w:right w:val="single" w:sz="4" w:space="0" w:color="auto"/>
            </w:tcBorders>
          </w:tcPr>
          <w:p w14:paraId="6B2DA1C3" w14:textId="77777777" w:rsidR="002E0E08" w:rsidRPr="002E0E08" w:rsidRDefault="002E0E08" w:rsidP="002E0E08">
            <w:pPr>
              <w:widowControl w:val="0"/>
              <w:suppressAutoHyphens/>
              <w:adjustRightInd w:val="0"/>
              <w:spacing w:after="0" w:line="240" w:lineRule="auto"/>
              <w:rPr>
                <w:rFonts w:ascii="Times New Roman" w:hAnsi="Times New Roman" w:cs="Times New Roman"/>
                <w:bCs/>
              </w:rPr>
            </w:pPr>
            <w:r w:rsidRPr="002E0E08">
              <w:rPr>
                <w:rFonts w:ascii="Times New Roman" w:hAnsi="Times New Roman" w:cs="Times New Roman"/>
                <w:bCs/>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50A3A136"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 xml:space="preserve">Общий объём бюджетных ассигнований – </w:t>
            </w:r>
          </w:p>
          <w:p w14:paraId="306C79B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36327,61469</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4C857CC7"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88209,09091</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3810B356"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2025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73BCCA4C"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2026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2CA9C091"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2027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074D575E"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2028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3D1D58B6"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в том числе:</w:t>
            </w:r>
            <w:r w:rsidRPr="002E0E08">
              <w:rPr>
                <w:rFonts w:ascii="Times New Roman" w:hAnsi="Times New Roman" w:cs="Times New Roman"/>
                <w:bCs/>
                <w:color w:val="000000"/>
              </w:rPr>
              <w:t xml:space="preserve"> </w:t>
            </w:r>
          </w:p>
          <w:p w14:paraId="29E1145C"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 xml:space="preserve">бюджет города Тейково: </w:t>
            </w:r>
          </w:p>
          <w:p w14:paraId="3AD6E9E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5691,25105</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61D7627C"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1845,45455</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1EEA11A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2025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14B40F0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2026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5AB08350"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2027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40AA67C2"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2028 год – 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645B5331"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федеральный бюджет:</w:t>
            </w:r>
          </w:p>
          <w:p w14:paraId="1E937737"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30330,000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1A51287D"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85500,000</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368AFD08"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областной бюджет:</w:t>
            </w:r>
          </w:p>
          <w:p w14:paraId="0D19E989"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2023 год – 306,36364</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p w14:paraId="3620E724" w14:textId="77777777" w:rsidR="002E0E08" w:rsidRPr="002E0E08" w:rsidRDefault="002E0E08" w:rsidP="002E0E08">
            <w:pPr>
              <w:suppressAutoHyphens/>
              <w:spacing w:after="0" w:line="240" w:lineRule="auto"/>
              <w:rPr>
                <w:rFonts w:ascii="Times New Roman" w:hAnsi="Times New Roman" w:cs="Times New Roman"/>
                <w:bCs/>
                <w:color w:val="000000"/>
              </w:rPr>
            </w:pPr>
            <w:r w:rsidRPr="002E0E08">
              <w:rPr>
                <w:rFonts w:ascii="Times New Roman" w:hAnsi="Times New Roman" w:cs="Times New Roman"/>
                <w:bCs/>
                <w:color w:val="000000"/>
              </w:rPr>
              <w:t>2024 год – 863,63636</w:t>
            </w:r>
            <w:r w:rsidRPr="002E0E08">
              <w:rPr>
                <w:rFonts w:ascii="Times New Roman" w:hAnsi="Times New Roman" w:cs="Times New Roman"/>
                <w:bCs/>
              </w:rPr>
              <w:t xml:space="preserve"> </w:t>
            </w:r>
            <w:r w:rsidRPr="002E0E08">
              <w:rPr>
                <w:rFonts w:ascii="Times New Roman" w:hAnsi="Times New Roman" w:cs="Times New Roman"/>
                <w:bCs/>
                <w:color w:val="000000"/>
              </w:rPr>
              <w:t>тыс. руб.</w:t>
            </w:r>
          </w:p>
        </w:tc>
      </w:tr>
    </w:tbl>
    <w:p w14:paraId="46822F48" w14:textId="77777777" w:rsidR="002E0E08" w:rsidRPr="002E0E08" w:rsidRDefault="002E0E08" w:rsidP="002E0E08">
      <w:pPr>
        <w:suppressAutoHyphens/>
        <w:spacing w:after="0" w:line="240" w:lineRule="auto"/>
        <w:jc w:val="center"/>
        <w:rPr>
          <w:rFonts w:ascii="Times New Roman" w:hAnsi="Times New Roman" w:cs="Times New Roman"/>
          <w:bCs/>
          <w:lang w:eastAsia="x-none"/>
        </w:rPr>
      </w:pPr>
    </w:p>
    <w:p w14:paraId="0B5CA77D"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7C922113"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0D0BDEBA"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1B6C2CC3"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1FFDE83E"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AC35D3A"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63DC5794"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1718BCFB"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2B16B876"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21AF4117"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5B60C800"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2AE58E21"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0F5DC5B0"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D30F12A"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0E5A05C4"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2F29887C" w14:textId="77777777" w:rsid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p>
    <w:p w14:paraId="438A5191" w14:textId="2E9BEEEB"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lastRenderedPageBreak/>
        <w:t>Приложение 12</w:t>
      </w:r>
    </w:p>
    <w:p w14:paraId="2C680FC1"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                                                                                        к постановлению администрации</w:t>
      </w:r>
    </w:p>
    <w:p w14:paraId="2F311E0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городского округа Тейково </w:t>
      </w:r>
    </w:p>
    <w:p w14:paraId="0A5AC8BE" w14:textId="77777777" w:rsidR="002E0E08" w:rsidRPr="002E0E08" w:rsidRDefault="002E0E08" w:rsidP="002E0E08">
      <w:pPr>
        <w:widowControl w:val="0"/>
        <w:autoSpaceDE w:val="0"/>
        <w:autoSpaceDN w:val="0"/>
        <w:adjustRightInd w:val="0"/>
        <w:spacing w:after="0" w:line="240" w:lineRule="auto"/>
        <w:ind w:right="-1"/>
        <w:jc w:val="right"/>
        <w:rPr>
          <w:rFonts w:ascii="Times New Roman" w:hAnsi="Times New Roman" w:cs="Times New Roman"/>
          <w:bCs/>
          <w:szCs w:val="20"/>
        </w:rPr>
      </w:pPr>
      <w:r w:rsidRPr="002E0E08">
        <w:rPr>
          <w:rFonts w:ascii="Times New Roman" w:hAnsi="Times New Roman" w:cs="Times New Roman"/>
          <w:bCs/>
          <w:szCs w:val="20"/>
        </w:rPr>
        <w:t xml:space="preserve">Ивановской области                                                                                      </w:t>
      </w:r>
    </w:p>
    <w:p w14:paraId="57D3E9B4" w14:textId="77777777" w:rsidR="002E0E08" w:rsidRPr="002E0E08" w:rsidRDefault="002E0E08" w:rsidP="002E0E08">
      <w:pPr>
        <w:suppressAutoHyphens/>
        <w:spacing w:after="0" w:line="240" w:lineRule="auto"/>
        <w:jc w:val="center"/>
        <w:rPr>
          <w:rFonts w:ascii="Times New Roman" w:hAnsi="Times New Roman" w:cs="Times New Roman"/>
          <w:bCs/>
        </w:rPr>
      </w:pPr>
      <w:r w:rsidRPr="002E0E08">
        <w:rPr>
          <w:rFonts w:ascii="Times New Roman" w:hAnsi="Times New Roman" w:cs="Times New Roman"/>
          <w:bCs/>
          <w:szCs w:val="20"/>
        </w:rPr>
        <w:t xml:space="preserve">                                                                                                                        от 28.06.2023 № 404</w:t>
      </w:r>
    </w:p>
    <w:p w14:paraId="77B97F92" w14:textId="77777777" w:rsidR="002E0E08" w:rsidRPr="002E0E08" w:rsidRDefault="002E0E08" w:rsidP="002E0E08">
      <w:pPr>
        <w:spacing w:after="0" w:line="240" w:lineRule="auto"/>
        <w:ind w:firstLine="708"/>
        <w:jc w:val="center"/>
        <w:rPr>
          <w:rFonts w:ascii="Times New Roman" w:hAnsi="Times New Roman" w:cs="Times New Roman"/>
          <w:bCs/>
          <w:sz w:val="28"/>
        </w:rPr>
      </w:pPr>
    </w:p>
    <w:p w14:paraId="225FF46F" w14:textId="77777777" w:rsidR="002E0E08" w:rsidRPr="002E0E08" w:rsidRDefault="002E0E08" w:rsidP="002E0E08">
      <w:pPr>
        <w:spacing w:after="0" w:line="240" w:lineRule="auto"/>
        <w:ind w:firstLine="708"/>
        <w:jc w:val="center"/>
        <w:rPr>
          <w:rFonts w:ascii="Times New Roman" w:hAnsi="Times New Roman" w:cs="Times New Roman"/>
          <w:bCs/>
          <w:sz w:val="28"/>
        </w:rPr>
      </w:pPr>
      <w:r w:rsidRPr="002E0E08">
        <w:rPr>
          <w:rFonts w:ascii="Times New Roman" w:hAnsi="Times New Roman" w:cs="Times New Roman"/>
          <w:bCs/>
          <w:sz w:val="28"/>
        </w:rPr>
        <w:t>5. Ресурсное обеспечение мероприятий подпрограммы</w:t>
      </w:r>
    </w:p>
    <w:p w14:paraId="56310B7B" w14:textId="77777777" w:rsidR="002E0E08" w:rsidRPr="002E0E08" w:rsidRDefault="002E0E08" w:rsidP="002E0E08">
      <w:pPr>
        <w:suppressAutoHyphens/>
        <w:spacing w:after="0" w:line="240" w:lineRule="auto"/>
        <w:ind w:firstLine="360"/>
        <w:jc w:val="both"/>
        <w:rPr>
          <w:rFonts w:ascii="Times New Roman" w:hAnsi="Times New Roman" w:cs="Times New Roman"/>
          <w:bCs/>
          <w:sz w:val="28"/>
        </w:rPr>
      </w:pPr>
    </w:p>
    <w:p w14:paraId="329260A0" w14:textId="77777777" w:rsidR="002E0E08" w:rsidRPr="002E0E08" w:rsidRDefault="002E0E08" w:rsidP="002E0E08">
      <w:pPr>
        <w:suppressAutoHyphens/>
        <w:spacing w:after="0" w:line="240" w:lineRule="auto"/>
        <w:ind w:firstLine="360"/>
        <w:jc w:val="both"/>
        <w:rPr>
          <w:rFonts w:ascii="Times New Roman" w:hAnsi="Times New Roman" w:cs="Times New Roman"/>
          <w:bCs/>
          <w:sz w:val="28"/>
        </w:rPr>
      </w:pPr>
      <w:r w:rsidRPr="002E0E08">
        <w:rPr>
          <w:rFonts w:ascii="Times New Roman" w:hAnsi="Times New Roman" w:cs="Times New Roman"/>
          <w:bCs/>
          <w:sz w:val="28"/>
        </w:rPr>
        <w:t xml:space="preserve">Финансовое обеспечение мероприятий подпрограммы осуществляется за счет средств бюджета города Тейково. </w:t>
      </w:r>
    </w:p>
    <w:p w14:paraId="3491A607" w14:textId="77777777" w:rsidR="002E0E08" w:rsidRPr="002E0E08" w:rsidRDefault="002E0E08" w:rsidP="002E0E08">
      <w:pPr>
        <w:suppressAutoHyphens/>
        <w:autoSpaceDE w:val="0"/>
        <w:autoSpaceDN w:val="0"/>
        <w:adjustRightInd w:val="0"/>
        <w:spacing w:after="0" w:line="240" w:lineRule="auto"/>
        <w:jc w:val="right"/>
        <w:rPr>
          <w:rFonts w:ascii="Times New Roman" w:hAnsi="Times New Roman" w:cs="Times New Roman"/>
          <w:bCs/>
        </w:rPr>
      </w:pPr>
      <w:r w:rsidRPr="002E0E08">
        <w:rPr>
          <w:rFonts w:ascii="Times New Roman" w:hAnsi="Times New Roman" w:cs="Times New Roman"/>
          <w:bCs/>
        </w:rPr>
        <w:t>Таблица 2</w:t>
      </w:r>
    </w:p>
    <w:tbl>
      <w:tblPr>
        <w:tblW w:w="106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74"/>
        <w:gridCol w:w="1221"/>
        <w:gridCol w:w="1680"/>
        <w:gridCol w:w="915"/>
        <w:gridCol w:w="916"/>
        <w:gridCol w:w="762"/>
        <w:gridCol w:w="916"/>
        <w:gridCol w:w="915"/>
        <w:gridCol w:w="916"/>
      </w:tblGrid>
      <w:tr w:rsidR="002E0E08" w:rsidRPr="002E0E08" w14:paraId="79DBB125" w14:textId="77777777" w:rsidTr="002E0E08">
        <w:trPr>
          <w:trHeight w:val="280"/>
        </w:trPr>
        <w:tc>
          <w:tcPr>
            <w:tcW w:w="468" w:type="dxa"/>
            <w:tcBorders>
              <w:top w:val="single" w:sz="4" w:space="0" w:color="auto"/>
              <w:left w:val="single" w:sz="4" w:space="0" w:color="auto"/>
              <w:bottom w:val="single" w:sz="4" w:space="0" w:color="auto"/>
              <w:right w:val="single" w:sz="4" w:space="0" w:color="auto"/>
            </w:tcBorders>
          </w:tcPr>
          <w:p w14:paraId="529B347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w:t>
            </w:r>
          </w:p>
          <w:p w14:paraId="2738452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п/п</w:t>
            </w:r>
          </w:p>
        </w:tc>
        <w:tc>
          <w:tcPr>
            <w:tcW w:w="1974" w:type="dxa"/>
            <w:tcBorders>
              <w:top w:val="single" w:sz="4" w:space="0" w:color="auto"/>
              <w:left w:val="single" w:sz="4" w:space="0" w:color="auto"/>
              <w:bottom w:val="single" w:sz="4" w:space="0" w:color="auto"/>
              <w:right w:val="single" w:sz="4" w:space="0" w:color="auto"/>
            </w:tcBorders>
          </w:tcPr>
          <w:p w14:paraId="34C171B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Наименование программного мероприятия</w:t>
            </w:r>
          </w:p>
        </w:tc>
        <w:tc>
          <w:tcPr>
            <w:tcW w:w="1221" w:type="dxa"/>
            <w:tcBorders>
              <w:top w:val="single" w:sz="4" w:space="0" w:color="auto"/>
              <w:left w:val="single" w:sz="4" w:space="0" w:color="auto"/>
              <w:bottom w:val="single" w:sz="4" w:space="0" w:color="auto"/>
              <w:right w:val="single" w:sz="4" w:space="0" w:color="auto"/>
            </w:tcBorders>
          </w:tcPr>
          <w:p w14:paraId="7C3421B7" w14:textId="77777777" w:rsidR="002E0E08" w:rsidRPr="002E0E08" w:rsidRDefault="002E0E08" w:rsidP="002E0E08">
            <w:pPr>
              <w:suppressAutoHyphens/>
              <w:autoSpaceDE w:val="0"/>
              <w:autoSpaceDN w:val="0"/>
              <w:adjustRightInd w:val="0"/>
              <w:spacing w:after="0" w:line="240" w:lineRule="auto"/>
              <w:ind w:right="-108"/>
              <w:jc w:val="center"/>
              <w:rPr>
                <w:rFonts w:ascii="Times New Roman" w:hAnsi="Times New Roman" w:cs="Times New Roman"/>
                <w:bCs/>
              </w:rPr>
            </w:pPr>
            <w:r w:rsidRPr="002E0E08">
              <w:rPr>
                <w:rFonts w:ascii="Times New Roman" w:hAnsi="Times New Roman" w:cs="Times New Roman"/>
                <w:bCs/>
              </w:rPr>
              <w:t>Исполнитель</w:t>
            </w:r>
          </w:p>
        </w:tc>
        <w:tc>
          <w:tcPr>
            <w:tcW w:w="1680" w:type="dxa"/>
            <w:tcBorders>
              <w:top w:val="single" w:sz="4" w:space="0" w:color="auto"/>
              <w:left w:val="single" w:sz="4" w:space="0" w:color="auto"/>
              <w:bottom w:val="single" w:sz="4" w:space="0" w:color="auto"/>
              <w:right w:val="single" w:sz="4" w:space="0" w:color="auto"/>
            </w:tcBorders>
          </w:tcPr>
          <w:p w14:paraId="76FE581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Источник</w:t>
            </w:r>
          </w:p>
          <w:p w14:paraId="1685AEA4"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финансирования</w:t>
            </w:r>
          </w:p>
        </w:tc>
        <w:tc>
          <w:tcPr>
            <w:tcW w:w="915" w:type="dxa"/>
            <w:tcBorders>
              <w:top w:val="single" w:sz="4" w:space="0" w:color="auto"/>
              <w:left w:val="single" w:sz="4" w:space="0" w:color="auto"/>
              <w:bottom w:val="single" w:sz="4" w:space="0" w:color="auto"/>
              <w:right w:val="single" w:sz="4" w:space="0" w:color="auto"/>
            </w:tcBorders>
          </w:tcPr>
          <w:p w14:paraId="2189860C"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2023</w:t>
            </w:r>
          </w:p>
        </w:tc>
        <w:tc>
          <w:tcPr>
            <w:tcW w:w="916" w:type="dxa"/>
            <w:tcBorders>
              <w:top w:val="single" w:sz="4" w:space="0" w:color="auto"/>
              <w:left w:val="single" w:sz="4" w:space="0" w:color="auto"/>
              <w:bottom w:val="single" w:sz="4" w:space="0" w:color="auto"/>
              <w:right w:val="single" w:sz="4" w:space="0" w:color="auto"/>
            </w:tcBorders>
          </w:tcPr>
          <w:p w14:paraId="33E8443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2024</w:t>
            </w:r>
          </w:p>
        </w:tc>
        <w:tc>
          <w:tcPr>
            <w:tcW w:w="762" w:type="dxa"/>
            <w:tcBorders>
              <w:top w:val="single" w:sz="4" w:space="0" w:color="auto"/>
              <w:left w:val="single" w:sz="4" w:space="0" w:color="auto"/>
              <w:bottom w:val="single" w:sz="4" w:space="0" w:color="auto"/>
              <w:right w:val="single" w:sz="4" w:space="0" w:color="auto"/>
            </w:tcBorders>
          </w:tcPr>
          <w:p w14:paraId="708EB5B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2025</w:t>
            </w:r>
          </w:p>
        </w:tc>
        <w:tc>
          <w:tcPr>
            <w:tcW w:w="916" w:type="dxa"/>
            <w:tcBorders>
              <w:top w:val="single" w:sz="4" w:space="0" w:color="auto"/>
              <w:left w:val="single" w:sz="4" w:space="0" w:color="auto"/>
              <w:bottom w:val="single" w:sz="4" w:space="0" w:color="auto"/>
              <w:right w:val="single" w:sz="4" w:space="0" w:color="auto"/>
            </w:tcBorders>
          </w:tcPr>
          <w:p w14:paraId="2DDF3535"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2026</w:t>
            </w:r>
          </w:p>
        </w:tc>
        <w:tc>
          <w:tcPr>
            <w:tcW w:w="915" w:type="dxa"/>
            <w:tcBorders>
              <w:top w:val="single" w:sz="4" w:space="0" w:color="auto"/>
              <w:left w:val="single" w:sz="4" w:space="0" w:color="auto"/>
              <w:bottom w:val="single" w:sz="4" w:space="0" w:color="auto"/>
              <w:right w:val="single" w:sz="4" w:space="0" w:color="auto"/>
            </w:tcBorders>
          </w:tcPr>
          <w:p w14:paraId="6708FD6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2027</w:t>
            </w:r>
          </w:p>
        </w:tc>
        <w:tc>
          <w:tcPr>
            <w:tcW w:w="916" w:type="dxa"/>
            <w:tcBorders>
              <w:top w:val="single" w:sz="4" w:space="0" w:color="auto"/>
              <w:left w:val="single" w:sz="4" w:space="0" w:color="auto"/>
              <w:bottom w:val="single" w:sz="4" w:space="0" w:color="auto"/>
              <w:right w:val="single" w:sz="4" w:space="0" w:color="auto"/>
            </w:tcBorders>
          </w:tcPr>
          <w:p w14:paraId="5EEE5FB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2028</w:t>
            </w:r>
          </w:p>
        </w:tc>
      </w:tr>
      <w:tr w:rsidR="002E0E08" w:rsidRPr="002E0E08" w14:paraId="294ADC75" w14:textId="77777777" w:rsidTr="002E0E08">
        <w:trPr>
          <w:trHeight w:val="280"/>
        </w:trPr>
        <w:tc>
          <w:tcPr>
            <w:tcW w:w="468" w:type="dxa"/>
            <w:tcBorders>
              <w:top w:val="single" w:sz="4" w:space="0" w:color="auto"/>
              <w:left w:val="single" w:sz="4" w:space="0" w:color="auto"/>
              <w:bottom w:val="single" w:sz="4" w:space="0" w:color="auto"/>
              <w:right w:val="single" w:sz="4" w:space="0" w:color="auto"/>
            </w:tcBorders>
          </w:tcPr>
          <w:p w14:paraId="7C27D053"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r w:rsidRPr="002E0E08">
              <w:rPr>
                <w:rFonts w:ascii="Times New Roman" w:hAnsi="Times New Roman" w:cs="Times New Roman"/>
                <w:bCs/>
              </w:rPr>
              <w:t>1</w:t>
            </w:r>
          </w:p>
          <w:p w14:paraId="1E6FF1F9"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1.</w:t>
            </w:r>
          </w:p>
        </w:tc>
        <w:tc>
          <w:tcPr>
            <w:tcW w:w="1974" w:type="dxa"/>
            <w:tcBorders>
              <w:top w:val="single" w:sz="4" w:space="0" w:color="auto"/>
              <w:left w:val="single" w:sz="4" w:space="0" w:color="auto"/>
              <w:bottom w:val="single" w:sz="4" w:space="0" w:color="auto"/>
              <w:right w:val="single" w:sz="4" w:space="0" w:color="auto"/>
            </w:tcBorders>
          </w:tcPr>
          <w:p w14:paraId="47A28DA3"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Проведение изыскательских работ по определению возможности строительства Центра культурного развития</w:t>
            </w:r>
          </w:p>
        </w:tc>
        <w:tc>
          <w:tcPr>
            <w:tcW w:w="1221" w:type="dxa"/>
            <w:tcBorders>
              <w:top w:val="single" w:sz="4" w:space="0" w:color="auto"/>
              <w:left w:val="single" w:sz="4" w:space="0" w:color="auto"/>
              <w:bottom w:val="single" w:sz="4" w:space="0" w:color="auto"/>
              <w:right w:val="single" w:sz="4" w:space="0" w:color="auto"/>
            </w:tcBorders>
          </w:tcPr>
          <w:p w14:paraId="4220783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680" w:type="dxa"/>
            <w:tcBorders>
              <w:top w:val="single" w:sz="4" w:space="0" w:color="auto"/>
              <w:left w:val="single" w:sz="4" w:space="0" w:color="auto"/>
              <w:bottom w:val="single" w:sz="4" w:space="0" w:color="auto"/>
              <w:right w:val="single" w:sz="4" w:space="0" w:color="auto"/>
            </w:tcBorders>
          </w:tcPr>
          <w:p w14:paraId="72AF985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915" w:type="dxa"/>
            <w:tcBorders>
              <w:top w:val="single" w:sz="4" w:space="0" w:color="auto"/>
              <w:left w:val="single" w:sz="4" w:space="0" w:color="auto"/>
              <w:bottom w:val="single" w:sz="4" w:space="0" w:color="auto"/>
              <w:right w:val="single" w:sz="4" w:space="0" w:color="auto"/>
            </w:tcBorders>
          </w:tcPr>
          <w:p w14:paraId="5573FF58"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E17C69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762" w:type="dxa"/>
            <w:tcBorders>
              <w:top w:val="single" w:sz="4" w:space="0" w:color="auto"/>
              <w:left w:val="single" w:sz="4" w:space="0" w:color="auto"/>
              <w:bottom w:val="single" w:sz="4" w:space="0" w:color="auto"/>
              <w:right w:val="single" w:sz="4" w:space="0" w:color="auto"/>
            </w:tcBorders>
          </w:tcPr>
          <w:p w14:paraId="512A266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90F58CA"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3CCE196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49B113A1"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67143947" w14:textId="77777777" w:rsidTr="002E0E08">
        <w:trPr>
          <w:trHeight w:val="280"/>
        </w:trPr>
        <w:tc>
          <w:tcPr>
            <w:tcW w:w="468" w:type="dxa"/>
            <w:tcBorders>
              <w:top w:val="single" w:sz="4" w:space="0" w:color="auto"/>
              <w:left w:val="single" w:sz="4" w:space="0" w:color="auto"/>
              <w:bottom w:val="single" w:sz="4" w:space="0" w:color="auto"/>
              <w:right w:val="single" w:sz="4" w:space="0" w:color="auto"/>
            </w:tcBorders>
          </w:tcPr>
          <w:p w14:paraId="37F84D98"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p>
          <w:p w14:paraId="4BC598EF" w14:textId="77777777" w:rsidR="002E0E08" w:rsidRPr="002E0E08" w:rsidRDefault="002E0E08" w:rsidP="002E0E08">
            <w:pPr>
              <w:spacing w:after="0" w:line="240" w:lineRule="auto"/>
              <w:rPr>
                <w:rFonts w:ascii="Times New Roman" w:hAnsi="Times New Roman" w:cs="Times New Roman"/>
                <w:bCs/>
              </w:rPr>
            </w:pPr>
          </w:p>
          <w:p w14:paraId="7688E50F"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2.</w:t>
            </w:r>
          </w:p>
        </w:tc>
        <w:tc>
          <w:tcPr>
            <w:tcW w:w="1974" w:type="dxa"/>
            <w:tcBorders>
              <w:top w:val="single" w:sz="4" w:space="0" w:color="auto"/>
              <w:left w:val="single" w:sz="4" w:space="0" w:color="auto"/>
              <w:bottom w:val="single" w:sz="4" w:space="0" w:color="auto"/>
              <w:right w:val="single" w:sz="4" w:space="0" w:color="auto"/>
            </w:tcBorders>
          </w:tcPr>
          <w:p w14:paraId="7CC8614A"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Разработка проектно-сметной документации Центра культурного развития</w:t>
            </w:r>
          </w:p>
        </w:tc>
        <w:tc>
          <w:tcPr>
            <w:tcW w:w="1221" w:type="dxa"/>
            <w:tcBorders>
              <w:top w:val="single" w:sz="4" w:space="0" w:color="auto"/>
              <w:left w:val="single" w:sz="4" w:space="0" w:color="auto"/>
              <w:bottom w:val="single" w:sz="4" w:space="0" w:color="auto"/>
              <w:right w:val="single" w:sz="4" w:space="0" w:color="auto"/>
            </w:tcBorders>
          </w:tcPr>
          <w:p w14:paraId="2E494301"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Отдел социальной сферы</w:t>
            </w:r>
          </w:p>
        </w:tc>
        <w:tc>
          <w:tcPr>
            <w:tcW w:w="1680" w:type="dxa"/>
            <w:tcBorders>
              <w:top w:val="single" w:sz="4" w:space="0" w:color="auto"/>
              <w:left w:val="single" w:sz="4" w:space="0" w:color="auto"/>
              <w:bottom w:val="single" w:sz="4" w:space="0" w:color="auto"/>
              <w:right w:val="single" w:sz="4" w:space="0" w:color="auto"/>
            </w:tcBorders>
          </w:tcPr>
          <w:p w14:paraId="4B9C3F3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915" w:type="dxa"/>
            <w:tcBorders>
              <w:top w:val="single" w:sz="4" w:space="0" w:color="auto"/>
              <w:left w:val="single" w:sz="4" w:space="0" w:color="auto"/>
              <w:bottom w:val="single" w:sz="4" w:space="0" w:color="auto"/>
              <w:right w:val="single" w:sz="4" w:space="0" w:color="auto"/>
            </w:tcBorders>
          </w:tcPr>
          <w:p w14:paraId="443260F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5675,12664</w:t>
            </w:r>
          </w:p>
        </w:tc>
        <w:tc>
          <w:tcPr>
            <w:tcW w:w="916" w:type="dxa"/>
            <w:tcBorders>
              <w:top w:val="single" w:sz="4" w:space="0" w:color="auto"/>
              <w:left w:val="single" w:sz="4" w:space="0" w:color="auto"/>
              <w:bottom w:val="single" w:sz="4" w:space="0" w:color="auto"/>
              <w:right w:val="single" w:sz="4" w:space="0" w:color="auto"/>
            </w:tcBorders>
          </w:tcPr>
          <w:p w14:paraId="5BBE0BB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1800,00</w:t>
            </w:r>
          </w:p>
        </w:tc>
        <w:tc>
          <w:tcPr>
            <w:tcW w:w="762" w:type="dxa"/>
            <w:tcBorders>
              <w:top w:val="single" w:sz="4" w:space="0" w:color="auto"/>
              <w:left w:val="single" w:sz="4" w:space="0" w:color="auto"/>
              <w:bottom w:val="single" w:sz="4" w:space="0" w:color="auto"/>
              <w:right w:val="single" w:sz="4" w:space="0" w:color="auto"/>
            </w:tcBorders>
          </w:tcPr>
          <w:p w14:paraId="24D34EB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9803612"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26A73E1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79059AE5"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5B7DC3CD" w14:textId="77777777" w:rsidTr="002E0E08">
        <w:trPr>
          <w:trHeight w:val="734"/>
        </w:trPr>
        <w:tc>
          <w:tcPr>
            <w:tcW w:w="468" w:type="dxa"/>
            <w:vMerge w:val="restart"/>
            <w:tcBorders>
              <w:top w:val="single" w:sz="4" w:space="0" w:color="auto"/>
              <w:left w:val="single" w:sz="4" w:space="0" w:color="auto"/>
              <w:right w:val="single" w:sz="4" w:space="0" w:color="auto"/>
            </w:tcBorders>
          </w:tcPr>
          <w:p w14:paraId="0DE63CD3"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p>
          <w:p w14:paraId="54B830EF" w14:textId="77777777" w:rsidR="002E0E08" w:rsidRPr="002E0E08" w:rsidRDefault="002E0E08" w:rsidP="002E0E08">
            <w:pPr>
              <w:spacing w:after="0" w:line="240" w:lineRule="auto"/>
              <w:rPr>
                <w:rFonts w:ascii="Times New Roman" w:hAnsi="Times New Roman" w:cs="Times New Roman"/>
                <w:bCs/>
              </w:rPr>
            </w:pPr>
            <w:r w:rsidRPr="002E0E08">
              <w:rPr>
                <w:rFonts w:ascii="Times New Roman" w:hAnsi="Times New Roman" w:cs="Times New Roman"/>
                <w:bCs/>
              </w:rPr>
              <w:t>3</w:t>
            </w:r>
          </w:p>
        </w:tc>
        <w:tc>
          <w:tcPr>
            <w:tcW w:w="1974" w:type="dxa"/>
            <w:vMerge w:val="restart"/>
            <w:tcBorders>
              <w:top w:val="single" w:sz="4" w:space="0" w:color="auto"/>
              <w:left w:val="single" w:sz="4" w:space="0" w:color="auto"/>
              <w:right w:val="single" w:sz="4" w:space="0" w:color="auto"/>
            </w:tcBorders>
          </w:tcPr>
          <w:p w14:paraId="393A2933" w14:textId="77777777" w:rsidR="002E0E08" w:rsidRPr="002E0E08" w:rsidRDefault="002E0E08" w:rsidP="002E0E08">
            <w:pPr>
              <w:suppressAutoHyphens/>
              <w:spacing w:after="0" w:line="240" w:lineRule="auto"/>
              <w:rPr>
                <w:rFonts w:ascii="Times New Roman" w:hAnsi="Times New Roman" w:cs="Times New Roman"/>
                <w:bCs/>
              </w:rPr>
            </w:pPr>
            <w:r w:rsidRPr="002E0E08">
              <w:rPr>
                <w:rFonts w:ascii="Times New Roman" w:hAnsi="Times New Roman" w:cs="Times New Roman"/>
                <w:bC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221" w:type="dxa"/>
            <w:vMerge w:val="restart"/>
            <w:tcBorders>
              <w:top w:val="single" w:sz="4" w:space="0" w:color="auto"/>
              <w:left w:val="single" w:sz="4" w:space="0" w:color="auto"/>
              <w:right w:val="single" w:sz="4" w:space="0" w:color="auto"/>
            </w:tcBorders>
          </w:tcPr>
          <w:p w14:paraId="074B6458"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Отдел социальной сферы</w:t>
            </w:r>
          </w:p>
        </w:tc>
        <w:tc>
          <w:tcPr>
            <w:tcW w:w="1680" w:type="dxa"/>
            <w:tcBorders>
              <w:top w:val="single" w:sz="4" w:space="0" w:color="auto"/>
              <w:left w:val="single" w:sz="4" w:space="0" w:color="auto"/>
              <w:bottom w:val="single" w:sz="4" w:space="0" w:color="auto"/>
              <w:right w:val="single" w:sz="4" w:space="0" w:color="auto"/>
            </w:tcBorders>
          </w:tcPr>
          <w:p w14:paraId="72553D2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Федеральный бюджет</w:t>
            </w:r>
          </w:p>
        </w:tc>
        <w:tc>
          <w:tcPr>
            <w:tcW w:w="915" w:type="dxa"/>
            <w:tcBorders>
              <w:top w:val="single" w:sz="4" w:space="0" w:color="auto"/>
              <w:left w:val="single" w:sz="4" w:space="0" w:color="auto"/>
              <w:bottom w:val="single" w:sz="4" w:space="0" w:color="auto"/>
              <w:right w:val="single" w:sz="4" w:space="0" w:color="auto"/>
            </w:tcBorders>
          </w:tcPr>
          <w:p w14:paraId="4B175842"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30330,000</w:t>
            </w:r>
          </w:p>
        </w:tc>
        <w:tc>
          <w:tcPr>
            <w:tcW w:w="916" w:type="dxa"/>
            <w:tcBorders>
              <w:top w:val="single" w:sz="4" w:space="0" w:color="auto"/>
              <w:left w:val="single" w:sz="4" w:space="0" w:color="auto"/>
              <w:bottom w:val="single" w:sz="4" w:space="0" w:color="auto"/>
              <w:right w:val="single" w:sz="4" w:space="0" w:color="auto"/>
            </w:tcBorders>
          </w:tcPr>
          <w:p w14:paraId="59A1AF38"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85500,000</w:t>
            </w:r>
          </w:p>
        </w:tc>
        <w:tc>
          <w:tcPr>
            <w:tcW w:w="762" w:type="dxa"/>
            <w:tcBorders>
              <w:top w:val="single" w:sz="4" w:space="0" w:color="auto"/>
              <w:left w:val="single" w:sz="4" w:space="0" w:color="auto"/>
              <w:bottom w:val="single" w:sz="4" w:space="0" w:color="auto"/>
              <w:right w:val="single" w:sz="4" w:space="0" w:color="auto"/>
            </w:tcBorders>
          </w:tcPr>
          <w:p w14:paraId="2ACBEFF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6CC2349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71687ED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0D6CCDB"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152BF742" w14:textId="77777777" w:rsidTr="002E0E08">
        <w:trPr>
          <w:trHeight w:val="776"/>
        </w:trPr>
        <w:tc>
          <w:tcPr>
            <w:tcW w:w="468" w:type="dxa"/>
            <w:vMerge/>
            <w:tcBorders>
              <w:left w:val="single" w:sz="4" w:space="0" w:color="auto"/>
              <w:right w:val="single" w:sz="4" w:space="0" w:color="auto"/>
            </w:tcBorders>
          </w:tcPr>
          <w:p w14:paraId="02CD6BF0"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p>
        </w:tc>
        <w:tc>
          <w:tcPr>
            <w:tcW w:w="1974" w:type="dxa"/>
            <w:vMerge/>
            <w:tcBorders>
              <w:left w:val="single" w:sz="4" w:space="0" w:color="auto"/>
              <w:right w:val="single" w:sz="4" w:space="0" w:color="auto"/>
            </w:tcBorders>
          </w:tcPr>
          <w:p w14:paraId="1DB28F36" w14:textId="77777777" w:rsidR="002E0E08" w:rsidRPr="002E0E08" w:rsidRDefault="002E0E08" w:rsidP="002E0E08">
            <w:pPr>
              <w:suppressAutoHyphens/>
              <w:spacing w:after="0" w:line="240" w:lineRule="auto"/>
              <w:rPr>
                <w:rFonts w:ascii="Times New Roman" w:hAnsi="Times New Roman" w:cs="Times New Roman"/>
                <w:bCs/>
              </w:rPr>
            </w:pPr>
          </w:p>
        </w:tc>
        <w:tc>
          <w:tcPr>
            <w:tcW w:w="1221" w:type="dxa"/>
            <w:vMerge/>
            <w:tcBorders>
              <w:left w:val="single" w:sz="4" w:space="0" w:color="auto"/>
              <w:right w:val="single" w:sz="4" w:space="0" w:color="auto"/>
            </w:tcBorders>
          </w:tcPr>
          <w:p w14:paraId="662CC6DC"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p>
        </w:tc>
        <w:tc>
          <w:tcPr>
            <w:tcW w:w="1680" w:type="dxa"/>
            <w:tcBorders>
              <w:top w:val="single" w:sz="4" w:space="0" w:color="auto"/>
              <w:left w:val="single" w:sz="4" w:space="0" w:color="auto"/>
              <w:bottom w:val="single" w:sz="4" w:space="0" w:color="auto"/>
              <w:right w:val="single" w:sz="4" w:space="0" w:color="auto"/>
            </w:tcBorders>
          </w:tcPr>
          <w:p w14:paraId="5ED5D843"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Областной бюджет</w:t>
            </w:r>
          </w:p>
        </w:tc>
        <w:tc>
          <w:tcPr>
            <w:tcW w:w="915" w:type="dxa"/>
            <w:tcBorders>
              <w:top w:val="single" w:sz="4" w:space="0" w:color="auto"/>
              <w:left w:val="single" w:sz="4" w:space="0" w:color="auto"/>
              <w:bottom w:val="single" w:sz="4" w:space="0" w:color="auto"/>
              <w:right w:val="single" w:sz="4" w:space="0" w:color="auto"/>
            </w:tcBorders>
          </w:tcPr>
          <w:p w14:paraId="4CD66339"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306,36364</w:t>
            </w:r>
          </w:p>
        </w:tc>
        <w:tc>
          <w:tcPr>
            <w:tcW w:w="916" w:type="dxa"/>
            <w:tcBorders>
              <w:top w:val="single" w:sz="4" w:space="0" w:color="auto"/>
              <w:left w:val="single" w:sz="4" w:space="0" w:color="auto"/>
              <w:bottom w:val="single" w:sz="4" w:space="0" w:color="auto"/>
              <w:right w:val="single" w:sz="4" w:space="0" w:color="auto"/>
            </w:tcBorders>
          </w:tcPr>
          <w:p w14:paraId="57A9563A"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863,63636</w:t>
            </w:r>
          </w:p>
        </w:tc>
        <w:tc>
          <w:tcPr>
            <w:tcW w:w="762" w:type="dxa"/>
            <w:tcBorders>
              <w:top w:val="single" w:sz="4" w:space="0" w:color="auto"/>
              <w:left w:val="single" w:sz="4" w:space="0" w:color="auto"/>
              <w:bottom w:val="single" w:sz="4" w:space="0" w:color="auto"/>
              <w:right w:val="single" w:sz="4" w:space="0" w:color="auto"/>
            </w:tcBorders>
          </w:tcPr>
          <w:p w14:paraId="165DC4B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26506B8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763B26EF"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651A4C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427B91F9" w14:textId="77777777" w:rsidTr="002E0E08">
        <w:trPr>
          <w:trHeight w:val="715"/>
        </w:trPr>
        <w:tc>
          <w:tcPr>
            <w:tcW w:w="468" w:type="dxa"/>
            <w:vMerge/>
            <w:tcBorders>
              <w:left w:val="single" w:sz="4" w:space="0" w:color="auto"/>
              <w:bottom w:val="single" w:sz="4" w:space="0" w:color="auto"/>
              <w:right w:val="single" w:sz="4" w:space="0" w:color="auto"/>
            </w:tcBorders>
          </w:tcPr>
          <w:p w14:paraId="52B96DF3"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p>
        </w:tc>
        <w:tc>
          <w:tcPr>
            <w:tcW w:w="1974" w:type="dxa"/>
            <w:vMerge/>
            <w:tcBorders>
              <w:left w:val="single" w:sz="4" w:space="0" w:color="auto"/>
              <w:bottom w:val="single" w:sz="4" w:space="0" w:color="auto"/>
              <w:right w:val="single" w:sz="4" w:space="0" w:color="auto"/>
            </w:tcBorders>
          </w:tcPr>
          <w:p w14:paraId="2EBBEE5A" w14:textId="77777777" w:rsidR="002E0E08" w:rsidRPr="002E0E08" w:rsidRDefault="002E0E08" w:rsidP="002E0E08">
            <w:pPr>
              <w:suppressAutoHyphens/>
              <w:spacing w:after="0" w:line="240" w:lineRule="auto"/>
              <w:rPr>
                <w:rFonts w:ascii="Times New Roman" w:hAnsi="Times New Roman" w:cs="Times New Roman"/>
                <w:bCs/>
              </w:rPr>
            </w:pPr>
          </w:p>
        </w:tc>
        <w:tc>
          <w:tcPr>
            <w:tcW w:w="1221" w:type="dxa"/>
            <w:vMerge/>
            <w:tcBorders>
              <w:left w:val="single" w:sz="4" w:space="0" w:color="auto"/>
              <w:bottom w:val="single" w:sz="4" w:space="0" w:color="auto"/>
              <w:right w:val="single" w:sz="4" w:space="0" w:color="auto"/>
            </w:tcBorders>
          </w:tcPr>
          <w:p w14:paraId="7AB3BBD2"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p>
        </w:tc>
        <w:tc>
          <w:tcPr>
            <w:tcW w:w="1680" w:type="dxa"/>
            <w:tcBorders>
              <w:top w:val="single" w:sz="4" w:space="0" w:color="auto"/>
              <w:left w:val="single" w:sz="4" w:space="0" w:color="auto"/>
              <w:bottom w:val="single" w:sz="4" w:space="0" w:color="auto"/>
              <w:right w:val="single" w:sz="4" w:space="0" w:color="auto"/>
            </w:tcBorders>
          </w:tcPr>
          <w:p w14:paraId="5C39724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Бюджет города Тейково</w:t>
            </w:r>
          </w:p>
        </w:tc>
        <w:tc>
          <w:tcPr>
            <w:tcW w:w="915" w:type="dxa"/>
            <w:tcBorders>
              <w:top w:val="single" w:sz="4" w:space="0" w:color="auto"/>
              <w:left w:val="single" w:sz="4" w:space="0" w:color="auto"/>
              <w:bottom w:val="single" w:sz="4" w:space="0" w:color="auto"/>
              <w:right w:val="single" w:sz="4" w:space="0" w:color="auto"/>
            </w:tcBorders>
          </w:tcPr>
          <w:p w14:paraId="22E20BE6"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16,12441</w:t>
            </w:r>
          </w:p>
        </w:tc>
        <w:tc>
          <w:tcPr>
            <w:tcW w:w="916" w:type="dxa"/>
            <w:tcBorders>
              <w:top w:val="single" w:sz="4" w:space="0" w:color="auto"/>
              <w:left w:val="single" w:sz="4" w:space="0" w:color="auto"/>
              <w:bottom w:val="single" w:sz="4" w:space="0" w:color="auto"/>
              <w:right w:val="single" w:sz="4" w:space="0" w:color="auto"/>
            </w:tcBorders>
          </w:tcPr>
          <w:p w14:paraId="54EF44E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45,45455</w:t>
            </w:r>
          </w:p>
        </w:tc>
        <w:tc>
          <w:tcPr>
            <w:tcW w:w="762" w:type="dxa"/>
            <w:tcBorders>
              <w:top w:val="single" w:sz="4" w:space="0" w:color="auto"/>
              <w:left w:val="single" w:sz="4" w:space="0" w:color="auto"/>
              <w:bottom w:val="single" w:sz="4" w:space="0" w:color="auto"/>
              <w:right w:val="single" w:sz="4" w:space="0" w:color="auto"/>
            </w:tcBorders>
          </w:tcPr>
          <w:p w14:paraId="7A34382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405AF3E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7C4BC68C"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020CDCB4"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r w:rsidR="002E0E08" w:rsidRPr="002E0E08" w14:paraId="2E197955" w14:textId="77777777" w:rsidTr="002E0E08">
        <w:trPr>
          <w:trHeight w:val="280"/>
        </w:trPr>
        <w:tc>
          <w:tcPr>
            <w:tcW w:w="468" w:type="dxa"/>
            <w:tcBorders>
              <w:top w:val="single" w:sz="4" w:space="0" w:color="auto"/>
              <w:left w:val="single" w:sz="4" w:space="0" w:color="auto"/>
              <w:bottom w:val="single" w:sz="4" w:space="0" w:color="auto"/>
              <w:right w:val="single" w:sz="4" w:space="0" w:color="auto"/>
            </w:tcBorders>
          </w:tcPr>
          <w:p w14:paraId="199BDA39" w14:textId="77777777" w:rsidR="002E0E08" w:rsidRPr="002E0E08" w:rsidRDefault="002E0E08" w:rsidP="002E0E08">
            <w:pPr>
              <w:tabs>
                <w:tab w:val="left" w:pos="92"/>
              </w:tabs>
              <w:suppressAutoHyphens/>
              <w:autoSpaceDE w:val="0"/>
              <w:autoSpaceDN w:val="0"/>
              <w:adjustRightInd w:val="0"/>
              <w:spacing w:after="0" w:line="240" w:lineRule="auto"/>
              <w:ind w:left="568"/>
              <w:rPr>
                <w:rFonts w:ascii="Times New Roman" w:hAnsi="Times New Roman" w:cs="Times New Roman"/>
                <w:bCs/>
              </w:rPr>
            </w:pPr>
          </w:p>
        </w:tc>
        <w:tc>
          <w:tcPr>
            <w:tcW w:w="1974" w:type="dxa"/>
            <w:tcBorders>
              <w:top w:val="single" w:sz="4" w:space="0" w:color="auto"/>
              <w:left w:val="single" w:sz="4" w:space="0" w:color="auto"/>
              <w:bottom w:val="single" w:sz="4" w:space="0" w:color="auto"/>
              <w:right w:val="single" w:sz="4" w:space="0" w:color="auto"/>
            </w:tcBorders>
          </w:tcPr>
          <w:p w14:paraId="0B0F823E"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Всего по подпрограмме</w:t>
            </w:r>
          </w:p>
        </w:tc>
        <w:tc>
          <w:tcPr>
            <w:tcW w:w="1221" w:type="dxa"/>
            <w:tcBorders>
              <w:top w:val="single" w:sz="4" w:space="0" w:color="auto"/>
              <w:left w:val="single" w:sz="4" w:space="0" w:color="auto"/>
              <w:bottom w:val="single" w:sz="4" w:space="0" w:color="auto"/>
              <w:right w:val="single" w:sz="4" w:space="0" w:color="auto"/>
            </w:tcBorders>
          </w:tcPr>
          <w:p w14:paraId="6D044D93" w14:textId="77777777" w:rsidR="002E0E08" w:rsidRPr="002E0E08" w:rsidRDefault="002E0E08" w:rsidP="002E0E08">
            <w:pPr>
              <w:suppressAutoHyphens/>
              <w:autoSpaceDE w:val="0"/>
              <w:autoSpaceDN w:val="0"/>
              <w:adjustRightInd w:val="0"/>
              <w:spacing w:after="0" w:line="240" w:lineRule="auto"/>
              <w:rPr>
                <w:rFonts w:ascii="Times New Roman" w:hAnsi="Times New Roman" w:cs="Times New Roman"/>
                <w:bCs/>
              </w:rPr>
            </w:pPr>
            <w:r w:rsidRPr="002E0E08">
              <w:rPr>
                <w:rFonts w:ascii="Times New Roman" w:hAnsi="Times New Roman" w:cs="Times New Roman"/>
                <w:bCs/>
              </w:rPr>
              <w:t>Отдел социальной сферы</w:t>
            </w:r>
          </w:p>
        </w:tc>
        <w:tc>
          <w:tcPr>
            <w:tcW w:w="1680" w:type="dxa"/>
            <w:tcBorders>
              <w:top w:val="single" w:sz="4" w:space="0" w:color="auto"/>
              <w:left w:val="single" w:sz="4" w:space="0" w:color="auto"/>
              <w:bottom w:val="single" w:sz="4" w:space="0" w:color="auto"/>
              <w:right w:val="single" w:sz="4" w:space="0" w:color="auto"/>
            </w:tcBorders>
          </w:tcPr>
          <w:p w14:paraId="5921046D"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Федеральный бюджет</w:t>
            </w:r>
          </w:p>
          <w:p w14:paraId="62B3A588"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 xml:space="preserve">Областной бюджет </w:t>
            </w:r>
            <w:proofErr w:type="spellStart"/>
            <w:r w:rsidRPr="002E0E08">
              <w:rPr>
                <w:rFonts w:ascii="Times New Roman" w:hAnsi="Times New Roman" w:cs="Times New Roman"/>
                <w:bCs/>
              </w:rPr>
              <w:t>Бюджет</w:t>
            </w:r>
            <w:proofErr w:type="spellEnd"/>
            <w:r w:rsidRPr="002E0E08">
              <w:rPr>
                <w:rFonts w:ascii="Times New Roman" w:hAnsi="Times New Roman" w:cs="Times New Roman"/>
                <w:bCs/>
              </w:rPr>
              <w:t xml:space="preserve"> города Тейково</w:t>
            </w:r>
          </w:p>
        </w:tc>
        <w:tc>
          <w:tcPr>
            <w:tcW w:w="915" w:type="dxa"/>
            <w:tcBorders>
              <w:top w:val="single" w:sz="4" w:space="0" w:color="auto"/>
              <w:left w:val="single" w:sz="4" w:space="0" w:color="auto"/>
              <w:bottom w:val="single" w:sz="4" w:space="0" w:color="auto"/>
              <w:right w:val="single" w:sz="4" w:space="0" w:color="auto"/>
            </w:tcBorders>
          </w:tcPr>
          <w:p w14:paraId="20E24DBE"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36327,61469</w:t>
            </w:r>
          </w:p>
        </w:tc>
        <w:tc>
          <w:tcPr>
            <w:tcW w:w="916" w:type="dxa"/>
            <w:tcBorders>
              <w:top w:val="single" w:sz="4" w:space="0" w:color="auto"/>
              <w:left w:val="single" w:sz="4" w:space="0" w:color="auto"/>
              <w:bottom w:val="single" w:sz="4" w:space="0" w:color="auto"/>
              <w:right w:val="single" w:sz="4" w:space="0" w:color="auto"/>
            </w:tcBorders>
          </w:tcPr>
          <w:p w14:paraId="24CD24C0" w14:textId="77777777" w:rsidR="002E0E08" w:rsidRPr="002E0E08" w:rsidRDefault="002E0E08" w:rsidP="002E0E08">
            <w:pPr>
              <w:suppressAutoHyphens/>
              <w:autoSpaceDE w:val="0"/>
              <w:autoSpaceDN w:val="0"/>
              <w:adjustRightInd w:val="0"/>
              <w:spacing w:after="0" w:line="240" w:lineRule="auto"/>
              <w:jc w:val="center"/>
              <w:rPr>
                <w:rFonts w:ascii="Times New Roman" w:hAnsi="Times New Roman" w:cs="Times New Roman"/>
                <w:bCs/>
              </w:rPr>
            </w:pPr>
            <w:r w:rsidRPr="002E0E08">
              <w:rPr>
                <w:rFonts w:ascii="Times New Roman" w:hAnsi="Times New Roman" w:cs="Times New Roman"/>
                <w:bCs/>
              </w:rPr>
              <w:t>88209,09091</w:t>
            </w:r>
          </w:p>
        </w:tc>
        <w:tc>
          <w:tcPr>
            <w:tcW w:w="762" w:type="dxa"/>
            <w:tcBorders>
              <w:top w:val="single" w:sz="4" w:space="0" w:color="auto"/>
              <w:left w:val="single" w:sz="4" w:space="0" w:color="auto"/>
              <w:bottom w:val="single" w:sz="4" w:space="0" w:color="auto"/>
              <w:right w:val="single" w:sz="4" w:space="0" w:color="auto"/>
            </w:tcBorders>
          </w:tcPr>
          <w:p w14:paraId="6D07B27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5B565B77"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5" w:type="dxa"/>
            <w:tcBorders>
              <w:top w:val="single" w:sz="4" w:space="0" w:color="auto"/>
              <w:left w:val="single" w:sz="4" w:space="0" w:color="auto"/>
              <w:bottom w:val="single" w:sz="4" w:space="0" w:color="auto"/>
              <w:right w:val="single" w:sz="4" w:space="0" w:color="auto"/>
            </w:tcBorders>
          </w:tcPr>
          <w:p w14:paraId="1AFFD526"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c>
          <w:tcPr>
            <w:tcW w:w="916" w:type="dxa"/>
            <w:tcBorders>
              <w:top w:val="single" w:sz="4" w:space="0" w:color="auto"/>
              <w:left w:val="single" w:sz="4" w:space="0" w:color="auto"/>
              <w:bottom w:val="single" w:sz="4" w:space="0" w:color="auto"/>
              <w:right w:val="single" w:sz="4" w:space="0" w:color="auto"/>
            </w:tcBorders>
          </w:tcPr>
          <w:p w14:paraId="63A0E260" w14:textId="77777777" w:rsidR="002E0E08" w:rsidRPr="002E0E08" w:rsidRDefault="002E0E08" w:rsidP="002E0E08">
            <w:pPr>
              <w:spacing w:after="0" w:line="240" w:lineRule="auto"/>
              <w:jc w:val="center"/>
              <w:rPr>
                <w:rFonts w:ascii="Times New Roman" w:hAnsi="Times New Roman" w:cs="Times New Roman"/>
                <w:bCs/>
              </w:rPr>
            </w:pPr>
            <w:r w:rsidRPr="002E0E08">
              <w:rPr>
                <w:rFonts w:ascii="Times New Roman" w:hAnsi="Times New Roman" w:cs="Times New Roman"/>
                <w:bCs/>
              </w:rPr>
              <w:t>0,000</w:t>
            </w:r>
          </w:p>
        </w:tc>
      </w:tr>
    </w:tbl>
    <w:p w14:paraId="22508068" w14:textId="77777777" w:rsidR="002E0E08" w:rsidRPr="002E0E08" w:rsidRDefault="002E0E08" w:rsidP="002E0E08">
      <w:pPr>
        <w:suppressAutoHyphens/>
        <w:spacing w:after="0" w:line="240" w:lineRule="auto"/>
        <w:jc w:val="center"/>
        <w:rPr>
          <w:rFonts w:ascii="Times New Roman" w:hAnsi="Times New Roman" w:cs="Times New Roman"/>
          <w:bCs/>
          <w:lang w:eastAsia="x-none"/>
        </w:rPr>
      </w:pPr>
    </w:p>
    <w:p w14:paraId="0A3B16FE" w14:textId="179ABD9C" w:rsidR="008E004B" w:rsidRDefault="008E004B" w:rsidP="002E0E08">
      <w:pPr>
        <w:spacing w:after="0" w:line="240" w:lineRule="auto"/>
        <w:rPr>
          <w:rFonts w:ascii="Times New Roman" w:hAnsi="Times New Roman" w:cs="Times New Roman"/>
          <w:bCs/>
        </w:rPr>
      </w:pPr>
    </w:p>
    <w:p w14:paraId="2668BBE0" w14:textId="1AFC4EAD" w:rsidR="00A129AE" w:rsidRDefault="00A129AE" w:rsidP="002E0E08">
      <w:pPr>
        <w:spacing w:after="0" w:line="240" w:lineRule="auto"/>
        <w:rPr>
          <w:rFonts w:ascii="Times New Roman" w:hAnsi="Times New Roman" w:cs="Times New Roman"/>
          <w:bCs/>
        </w:rPr>
      </w:pPr>
    </w:p>
    <w:p w14:paraId="5C631591" w14:textId="3710DDE9" w:rsidR="00A129AE" w:rsidRDefault="00A129AE" w:rsidP="002E0E08">
      <w:pPr>
        <w:spacing w:after="0" w:line="240" w:lineRule="auto"/>
        <w:rPr>
          <w:rFonts w:ascii="Times New Roman" w:hAnsi="Times New Roman" w:cs="Times New Roman"/>
          <w:bCs/>
        </w:rPr>
      </w:pPr>
    </w:p>
    <w:p w14:paraId="1D1E09AA" w14:textId="24658651" w:rsidR="00A129AE" w:rsidRDefault="00A129AE" w:rsidP="002E0E08">
      <w:pPr>
        <w:spacing w:after="0" w:line="240" w:lineRule="auto"/>
        <w:rPr>
          <w:rFonts w:ascii="Times New Roman" w:hAnsi="Times New Roman" w:cs="Times New Roman"/>
          <w:bCs/>
        </w:rPr>
      </w:pPr>
    </w:p>
    <w:p w14:paraId="65DE96CF" w14:textId="274C64AF" w:rsidR="00A129AE" w:rsidRDefault="00A129AE" w:rsidP="002E0E08">
      <w:pPr>
        <w:spacing w:after="0" w:line="240" w:lineRule="auto"/>
        <w:rPr>
          <w:rFonts w:ascii="Times New Roman" w:hAnsi="Times New Roman" w:cs="Times New Roman"/>
          <w:bCs/>
        </w:rPr>
      </w:pPr>
    </w:p>
    <w:p w14:paraId="38BF4D1D" w14:textId="1DFE2C93" w:rsidR="00A129AE" w:rsidRDefault="00A129AE" w:rsidP="002E0E08">
      <w:pPr>
        <w:spacing w:after="0" w:line="240" w:lineRule="auto"/>
        <w:rPr>
          <w:rFonts w:ascii="Times New Roman" w:hAnsi="Times New Roman" w:cs="Times New Roman"/>
          <w:bCs/>
        </w:rPr>
      </w:pPr>
    </w:p>
    <w:p w14:paraId="3B00D17A" w14:textId="29711980" w:rsidR="00A129AE" w:rsidRDefault="00A129AE" w:rsidP="002E0E08">
      <w:pPr>
        <w:spacing w:after="0" w:line="240" w:lineRule="auto"/>
        <w:rPr>
          <w:rFonts w:ascii="Times New Roman" w:hAnsi="Times New Roman" w:cs="Times New Roman"/>
          <w:bCs/>
        </w:rPr>
      </w:pPr>
    </w:p>
    <w:p w14:paraId="72EC17B7" w14:textId="6656CDFA" w:rsidR="00A129AE" w:rsidRDefault="00A129AE" w:rsidP="002E0E08">
      <w:pPr>
        <w:spacing w:after="0" w:line="240" w:lineRule="auto"/>
        <w:rPr>
          <w:rFonts w:ascii="Times New Roman" w:hAnsi="Times New Roman" w:cs="Times New Roman"/>
          <w:bCs/>
        </w:rPr>
      </w:pPr>
    </w:p>
    <w:p w14:paraId="2B28CB76" w14:textId="571226F6" w:rsidR="00A129AE" w:rsidRDefault="00A129AE" w:rsidP="002E0E08">
      <w:pPr>
        <w:spacing w:after="0" w:line="240" w:lineRule="auto"/>
        <w:rPr>
          <w:rFonts w:ascii="Times New Roman" w:hAnsi="Times New Roman" w:cs="Times New Roman"/>
          <w:bCs/>
        </w:rPr>
      </w:pPr>
    </w:p>
    <w:p w14:paraId="6E6D94F0" w14:textId="46782187" w:rsidR="00A129AE" w:rsidRPr="00A129AE" w:rsidRDefault="00A129AE" w:rsidP="00A129AE">
      <w:pPr>
        <w:spacing w:after="0" w:line="240" w:lineRule="auto"/>
        <w:jc w:val="right"/>
        <w:rPr>
          <w:rFonts w:ascii="Times New Roman" w:hAnsi="Times New Roman" w:cs="Times New Roman"/>
          <w:bCs/>
          <w:lang w:val="en-US"/>
        </w:rPr>
      </w:pPr>
      <w:r>
        <w:rPr>
          <w:rFonts w:ascii="Times New Roman" w:hAnsi="Times New Roman" w:cs="Times New Roman"/>
          <w:bCs/>
          <w:lang w:val="en-US"/>
        </w:rPr>
        <w:t>98</w:t>
      </w:r>
    </w:p>
    <w:p w14:paraId="7702B772" w14:textId="3E4487C6" w:rsidR="00A129AE" w:rsidRDefault="00A129AE" w:rsidP="002E0E08">
      <w:pPr>
        <w:spacing w:after="0" w:line="240" w:lineRule="auto"/>
        <w:rPr>
          <w:rFonts w:ascii="Times New Roman" w:hAnsi="Times New Roman" w:cs="Times New Roman"/>
          <w:bCs/>
        </w:rPr>
      </w:pPr>
    </w:p>
    <w:p w14:paraId="66199E67" w14:textId="7FDECFB3" w:rsidR="00A129AE" w:rsidRDefault="00A129AE" w:rsidP="002E0E08">
      <w:pPr>
        <w:spacing w:after="0" w:line="240" w:lineRule="auto"/>
        <w:rPr>
          <w:rFonts w:ascii="Times New Roman" w:hAnsi="Times New Roman" w:cs="Times New Roman"/>
          <w:bCs/>
        </w:rPr>
      </w:pPr>
    </w:p>
    <w:p w14:paraId="21D2F0A7" w14:textId="3466FC6D" w:rsidR="00A129AE" w:rsidRDefault="00A129AE" w:rsidP="002E0E08">
      <w:pPr>
        <w:spacing w:after="0" w:line="240" w:lineRule="auto"/>
        <w:rPr>
          <w:rFonts w:ascii="Times New Roman" w:hAnsi="Times New Roman" w:cs="Times New Roman"/>
          <w:bCs/>
        </w:rPr>
      </w:pPr>
    </w:p>
    <w:p w14:paraId="6DEEBF8E" w14:textId="7B37A23E" w:rsidR="00A129AE" w:rsidRDefault="00A129AE" w:rsidP="002E0E08">
      <w:pPr>
        <w:spacing w:after="0" w:line="240" w:lineRule="auto"/>
        <w:rPr>
          <w:rFonts w:ascii="Times New Roman" w:hAnsi="Times New Roman" w:cs="Times New Roman"/>
          <w:bCs/>
        </w:rPr>
      </w:pPr>
    </w:p>
    <w:p w14:paraId="205827E0" w14:textId="70FE7FE2" w:rsidR="00A129AE" w:rsidRDefault="00A129AE" w:rsidP="002E0E08">
      <w:pPr>
        <w:spacing w:after="0" w:line="240" w:lineRule="auto"/>
        <w:rPr>
          <w:rFonts w:ascii="Times New Roman" w:hAnsi="Times New Roman" w:cs="Times New Roman"/>
          <w:bCs/>
        </w:rPr>
      </w:pPr>
    </w:p>
    <w:p w14:paraId="6E7CF430" w14:textId="4AB0D5A4" w:rsidR="00A129AE" w:rsidRDefault="00A129AE" w:rsidP="002E0E08">
      <w:pPr>
        <w:spacing w:after="0" w:line="240" w:lineRule="auto"/>
        <w:rPr>
          <w:rFonts w:ascii="Times New Roman" w:hAnsi="Times New Roman" w:cs="Times New Roman"/>
          <w:bCs/>
        </w:rPr>
      </w:pPr>
    </w:p>
    <w:p w14:paraId="7D00C652" w14:textId="21C53E83" w:rsidR="00A129AE" w:rsidRDefault="00A129AE" w:rsidP="002E0E08">
      <w:pPr>
        <w:spacing w:after="0" w:line="240" w:lineRule="auto"/>
        <w:rPr>
          <w:rFonts w:ascii="Times New Roman" w:hAnsi="Times New Roman" w:cs="Times New Roman"/>
          <w:bCs/>
        </w:rPr>
      </w:pPr>
    </w:p>
    <w:p w14:paraId="26FBF1D8" w14:textId="2A79C589" w:rsidR="00A129AE" w:rsidRDefault="00A129AE" w:rsidP="002E0E08">
      <w:pPr>
        <w:spacing w:after="0" w:line="240" w:lineRule="auto"/>
        <w:rPr>
          <w:rFonts w:ascii="Times New Roman" w:hAnsi="Times New Roman" w:cs="Times New Roman"/>
          <w:bCs/>
        </w:rPr>
      </w:pPr>
    </w:p>
    <w:p w14:paraId="1C9BD8FC" w14:textId="21E00893" w:rsidR="00A129AE" w:rsidRDefault="00A129AE" w:rsidP="002E0E08">
      <w:pPr>
        <w:spacing w:after="0" w:line="240" w:lineRule="auto"/>
        <w:rPr>
          <w:rFonts w:ascii="Times New Roman" w:hAnsi="Times New Roman" w:cs="Times New Roman"/>
          <w:bCs/>
        </w:rPr>
      </w:pPr>
    </w:p>
    <w:p w14:paraId="2AB5BEC1" w14:textId="1963B34E" w:rsidR="00A129AE" w:rsidRDefault="00A129AE" w:rsidP="002E0E08">
      <w:pPr>
        <w:spacing w:after="0" w:line="240" w:lineRule="auto"/>
        <w:rPr>
          <w:rFonts w:ascii="Times New Roman" w:hAnsi="Times New Roman" w:cs="Times New Roman"/>
          <w:bCs/>
        </w:rPr>
      </w:pPr>
    </w:p>
    <w:p w14:paraId="20E26BDD" w14:textId="2950BD6D" w:rsidR="00A129AE" w:rsidRDefault="00A129AE" w:rsidP="002E0E08">
      <w:pPr>
        <w:spacing w:after="0" w:line="240" w:lineRule="auto"/>
        <w:rPr>
          <w:rFonts w:ascii="Times New Roman" w:hAnsi="Times New Roman" w:cs="Times New Roman"/>
          <w:bCs/>
        </w:rPr>
      </w:pPr>
    </w:p>
    <w:p w14:paraId="197FC4A9" w14:textId="55A83480" w:rsidR="00A129AE" w:rsidRDefault="00A129AE" w:rsidP="002E0E08">
      <w:pPr>
        <w:spacing w:after="0" w:line="240" w:lineRule="auto"/>
        <w:rPr>
          <w:rFonts w:ascii="Times New Roman" w:hAnsi="Times New Roman" w:cs="Times New Roman"/>
          <w:bCs/>
        </w:rPr>
      </w:pPr>
    </w:p>
    <w:p w14:paraId="30F2F9AD" w14:textId="74614041" w:rsidR="00A129AE" w:rsidRDefault="00A129AE" w:rsidP="002E0E08">
      <w:pPr>
        <w:spacing w:after="0" w:line="240" w:lineRule="auto"/>
        <w:rPr>
          <w:rFonts w:ascii="Times New Roman" w:hAnsi="Times New Roman" w:cs="Times New Roman"/>
          <w:bCs/>
        </w:rPr>
      </w:pPr>
    </w:p>
    <w:p w14:paraId="51EAF8B8" w14:textId="3E549578" w:rsidR="00A129AE" w:rsidRDefault="00A129AE" w:rsidP="002E0E08">
      <w:pPr>
        <w:spacing w:after="0" w:line="240" w:lineRule="auto"/>
        <w:rPr>
          <w:rFonts w:ascii="Times New Roman" w:hAnsi="Times New Roman" w:cs="Times New Roman"/>
          <w:bCs/>
        </w:rPr>
      </w:pPr>
    </w:p>
    <w:p w14:paraId="4DF6E247" w14:textId="135394CA" w:rsidR="00A129AE" w:rsidRDefault="00A129AE" w:rsidP="002E0E08">
      <w:pPr>
        <w:spacing w:after="0" w:line="240" w:lineRule="auto"/>
        <w:rPr>
          <w:rFonts w:ascii="Times New Roman" w:hAnsi="Times New Roman" w:cs="Times New Roman"/>
          <w:bCs/>
        </w:rPr>
      </w:pPr>
    </w:p>
    <w:p w14:paraId="087FB871" w14:textId="26D37D3A" w:rsidR="00A129AE" w:rsidRDefault="00A129AE" w:rsidP="002E0E08">
      <w:pPr>
        <w:spacing w:after="0" w:line="240" w:lineRule="auto"/>
        <w:rPr>
          <w:rFonts w:ascii="Times New Roman" w:hAnsi="Times New Roman" w:cs="Times New Roman"/>
          <w:bCs/>
        </w:rPr>
      </w:pPr>
    </w:p>
    <w:p w14:paraId="1A77DA10" w14:textId="02F54FF0" w:rsidR="00A129AE" w:rsidRDefault="00A129AE" w:rsidP="002E0E08">
      <w:pPr>
        <w:spacing w:after="0" w:line="240" w:lineRule="auto"/>
        <w:rPr>
          <w:rFonts w:ascii="Times New Roman" w:hAnsi="Times New Roman" w:cs="Times New Roman"/>
          <w:bCs/>
        </w:rPr>
      </w:pPr>
    </w:p>
    <w:p w14:paraId="18085F8A" w14:textId="1445F134" w:rsidR="00A129AE" w:rsidRDefault="00A129AE" w:rsidP="002E0E08">
      <w:pPr>
        <w:spacing w:after="0" w:line="240" w:lineRule="auto"/>
        <w:rPr>
          <w:rFonts w:ascii="Times New Roman" w:hAnsi="Times New Roman" w:cs="Times New Roman"/>
          <w:bCs/>
        </w:rPr>
      </w:pPr>
    </w:p>
    <w:p w14:paraId="5A43079E" w14:textId="58882D49" w:rsidR="00A129AE" w:rsidRDefault="00A129AE" w:rsidP="002E0E08">
      <w:pPr>
        <w:spacing w:after="0" w:line="240" w:lineRule="auto"/>
        <w:rPr>
          <w:rFonts w:ascii="Times New Roman" w:hAnsi="Times New Roman" w:cs="Times New Roman"/>
          <w:bCs/>
        </w:rPr>
      </w:pPr>
    </w:p>
    <w:p w14:paraId="7B3E3124" w14:textId="1BF03A4D" w:rsidR="00A129AE" w:rsidRDefault="00A129AE" w:rsidP="002E0E08">
      <w:pPr>
        <w:spacing w:after="0" w:line="240" w:lineRule="auto"/>
        <w:rPr>
          <w:rFonts w:ascii="Times New Roman" w:hAnsi="Times New Roman" w:cs="Times New Roman"/>
          <w:bCs/>
        </w:rPr>
      </w:pPr>
    </w:p>
    <w:p w14:paraId="69F95823" w14:textId="1DB73173" w:rsidR="00A129AE" w:rsidRDefault="00A129AE" w:rsidP="002E0E08">
      <w:pPr>
        <w:spacing w:after="0" w:line="240" w:lineRule="auto"/>
        <w:rPr>
          <w:rFonts w:ascii="Times New Roman" w:hAnsi="Times New Roman" w:cs="Times New Roman"/>
          <w:bCs/>
        </w:rPr>
      </w:pPr>
    </w:p>
    <w:p w14:paraId="17F0D07D" w14:textId="0C7AF85F" w:rsidR="00A129AE" w:rsidRDefault="00A129AE" w:rsidP="002E0E08">
      <w:pPr>
        <w:spacing w:after="0" w:line="240" w:lineRule="auto"/>
        <w:rPr>
          <w:rFonts w:ascii="Times New Roman" w:hAnsi="Times New Roman" w:cs="Times New Roman"/>
          <w:bCs/>
        </w:rPr>
      </w:pPr>
    </w:p>
    <w:p w14:paraId="64970763" w14:textId="1103479F" w:rsidR="00A129AE" w:rsidRDefault="00A129AE" w:rsidP="002E0E08">
      <w:pPr>
        <w:spacing w:after="0" w:line="240" w:lineRule="auto"/>
        <w:rPr>
          <w:rFonts w:ascii="Times New Roman" w:hAnsi="Times New Roman" w:cs="Times New Roman"/>
          <w:bCs/>
        </w:rPr>
      </w:pPr>
    </w:p>
    <w:p w14:paraId="45DF4C65" w14:textId="228289EC" w:rsidR="00A129AE" w:rsidRDefault="00A129AE" w:rsidP="002E0E08">
      <w:pPr>
        <w:spacing w:after="0" w:line="240" w:lineRule="auto"/>
        <w:rPr>
          <w:rFonts w:ascii="Times New Roman" w:hAnsi="Times New Roman" w:cs="Times New Roman"/>
          <w:bCs/>
        </w:rPr>
      </w:pPr>
    </w:p>
    <w:p w14:paraId="04F1E44D" w14:textId="4ED00EFA" w:rsidR="00A129AE" w:rsidRDefault="00A129AE" w:rsidP="002E0E08">
      <w:pPr>
        <w:spacing w:after="0" w:line="240" w:lineRule="auto"/>
        <w:rPr>
          <w:rFonts w:ascii="Times New Roman" w:hAnsi="Times New Roman" w:cs="Times New Roman"/>
          <w:bCs/>
        </w:rPr>
      </w:pPr>
    </w:p>
    <w:p w14:paraId="1EDB5EB8" w14:textId="60CD80C6" w:rsidR="00A129AE" w:rsidRDefault="00A129AE" w:rsidP="002E0E08">
      <w:pPr>
        <w:spacing w:after="0" w:line="240" w:lineRule="auto"/>
        <w:rPr>
          <w:rFonts w:ascii="Times New Roman" w:hAnsi="Times New Roman" w:cs="Times New Roman"/>
          <w:bCs/>
        </w:rPr>
      </w:pPr>
    </w:p>
    <w:p w14:paraId="46D21428" w14:textId="045C0F69" w:rsidR="00A129AE" w:rsidRDefault="00A129AE" w:rsidP="002E0E08">
      <w:pPr>
        <w:spacing w:after="0" w:line="240" w:lineRule="auto"/>
        <w:rPr>
          <w:rFonts w:ascii="Times New Roman" w:hAnsi="Times New Roman" w:cs="Times New Roman"/>
          <w:bCs/>
        </w:rPr>
      </w:pPr>
    </w:p>
    <w:p w14:paraId="5AC7F08E" w14:textId="43646761" w:rsidR="00A129AE" w:rsidRDefault="00A129AE" w:rsidP="002E0E08">
      <w:pPr>
        <w:spacing w:after="0" w:line="240" w:lineRule="auto"/>
        <w:rPr>
          <w:rFonts w:ascii="Times New Roman" w:hAnsi="Times New Roman" w:cs="Times New Roman"/>
          <w:bCs/>
        </w:rPr>
      </w:pPr>
    </w:p>
    <w:p w14:paraId="7DDECE60" w14:textId="67A0266B" w:rsidR="00A129AE" w:rsidRDefault="00A129AE" w:rsidP="002E0E08">
      <w:pPr>
        <w:spacing w:after="0" w:line="240" w:lineRule="auto"/>
        <w:rPr>
          <w:rFonts w:ascii="Times New Roman" w:hAnsi="Times New Roman" w:cs="Times New Roman"/>
          <w:bCs/>
        </w:rPr>
      </w:pPr>
    </w:p>
    <w:p w14:paraId="05EEC64B" w14:textId="3439E28B" w:rsidR="00A129AE" w:rsidRDefault="00A129AE" w:rsidP="002E0E08">
      <w:pPr>
        <w:spacing w:after="0" w:line="240" w:lineRule="auto"/>
        <w:rPr>
          <w:rFonts w:ascii="Times New Roman" w:hAnsi="Times New Roman" w:cs="Times New Roman"/>
          <w:bCs/>
        </w:rPr>
      </w:pPr>
    </w:p>
    <w:p w14:paraId="2BB4CA49" w14:textId="51C1198D" w:rsidR="00A129AE" w:rsidRDefault="00A129AE" w:rsidP="002E0E08">
      <w:pPr>
        <w:spacing w:after="0" w:line="240" w:lineRule="auto"/>
        <w:rPr>
          <w:rFonts w:ascii="Times New Roman" w:hAnsi="Times New Roman" w:cs="Times New Roman"/>
          <w:bCs/>
        </w:rPr>
      </w:pPr>
    </w:p>
    <w:p w14:paraId="77FE178D" w14:textId="69DA7A8D" w:rsidR="00A129AE" w:rsidRDefault="00A129AE" w:rsidP="002E0E08">
      <w:pPr>
        <w:spacing w:after="0" w:line="240" w:lineRule="auto"/>
        <w:rPr>
          <w:rFonts w:ascii="Times New Roman" w:hAnsi="Times New Roman" w:cs="Times New Roman"/>
          <w:bCs/>
        </w:rPr>
      </w:pPr>
    </w:p>
    <w:p w14:paraId="7D9C56A6" w14:textId="71B51FEE" w:rsidR="00A129AE" w:rsidRDefault="00A129AE" w:rsidP="002E0E08">
      <w:pPr>
        <w:spacing w:after="0" w:line="240" w:lineRule="auto"/>
        <w:rPr>
          <w:rFonts w:ascii="Times New Roman" w:hAnsi="Times New Roman" w:cs="Times New Roman"/>
          <w:bCs/>
        </w:rPr>
      </w:pPr>
    </w:p>
    <w:p w14:paraId="4C96D097" w14:textId="50CD16AF" w:rsidR="00A129AE" w:rsidRDefault="00A129AE" w:rsidP="002E0E08">
      <w:pPr>
        <w:spacing w:after="0" w:line="240" w:lineRule="auto"/>
        <w:rPr>
          <w:rFonts w:ascii="Times New Roman" w:hAnsi="Times New Roman" w:cs="Times New Roman"/>
          <w:bCs/>
        </w:rPr>
      </w:pPr>
    </w:p>
    <w:p w14:paraId="66EC0BA4" w14:textId="08878B24" w:rsidR="00A129AE" w:rsidRDefault="00A129AE" w:rsidP="002E0E08">
      <w:pPr>
        <w:spacing w:after="0" w:line="240" w:lineRule="auto"/>
        <w:rPr>
          <w:rFonts w:ascii="Times New Roman" w:hAnsi="Times New Roman" w:cs="Times New Roman"/>
          <w:bCs/>
        </w:rPr>
      </w:pPr>
    </w:p>
    <w:p w14:paraId="52F1A185" w14:textId="1ACE430F" w:rsidR="00A129AE" w:rsidRDefault="00A129AE" w:rsidP="002E0E08">
      <w:pPr>
        <w:spacing w:after="0" w:line="240" w:lineRule="auto"/>
        <w:rPr>
          <w:rFonts w:ascii="Times New Roman" w:hAnsi="Times New Roman" w:cs="Times New Roman"/>
          <w:bCs/>
        </w:rPr>
      </w:pPr>
    </w:p>
    <w:p w14:paraId="75EF64D2" w14:textId="7BFBCC57" w:rsidR="00A129AE" w:rsidRDefault="00A129AE" w:rsidP="002E0E08">
      <w:pPr>
        <w:spacing w:after="0" w:line="240" w:lineRule="auto"/>
        <w:rPr>
          <w:rFonts w:ascii="Times New Roman" w:hAnsi="Times New Roman" w:cs="Times New Roman"/>
          <w:bCs/>
        </w:rPr>
      </w:pPr>
    </w:p>
    <w:p w14:paraId="05DB0FC8" w14:textId="3FF92DF8" w:rsidR="00A129AE" w:rsidRDefault="00A129AE" w:rsidP="002E0E08">
      <w:pPr>
        <w:spacing w:after="0" w:line="240" w:lineRule="auto"/>
        <w:rPr>
          <w:rFonts w:ascii="Times New Roman" w:hAnsi="Times New Roman" w:cs="Times New Roman"/>
          <w:bCs/>
        </w:rPr>
      </w:pPr>
    </w:p>
    <w:p w14:paraId="5565536A" w14:textId="2B3DFEEC" w:rsidR="00A129AE" w:rsidRDefault="00A129AE" w:rsidP="002E0E08">
      <w:pPr>
        <w:spacing w:after="0" w:line="240" w:lineRule="auto"/>
        <w:rPr>
          <w:rFonts w:ascii="Times New Roman" w:hAnsi="Times New Roman" w:cs="Times New Roman"/>
          <w:bCs/>
        </w:rPr>
      </w:pPr>
    </w:p>
    <w:p w14:paraId="04696F6A" w14:textId="5BE3FA84" w:rsidR="00A129AE" w:rsidRDefault="00A129AE" w:rsidP="002E0E08">
      <w:pPr>
        <w:spacing w:after="0" w:line="240" w:lineRule="auto"/>
        <w:rPr>
          <w:rFonts w:ascii="Times New Roman" w:hAnsi="Times New Roman" w:cs="Times New Roman"/>
          <w:bCs/>
        </w:rPr>
      </w:pPr>
    </w:p>
    <w:p w14:paraId="540E7EF5" w14:textId="4B295126" w:rsidR="00A129AE" w:rsidRDefault="00A129AE" w:rsidP="002E0E08">
      <w:pPr>
        <w:spacing w:after="0" w:line="240" w:lineRule="auto"/>
        <w:rPr>
          <w:rFonts w:ascii="Times New Roman" w:hAnsi="Times New Roman" w:cs="Times New Roman"/>
          <w:bCs/>
        </w:rPr>
      </w:pPr>
    </w:p>
    <w:p w14:paraId="0B1AF7F9" w14:textId="24A7C4C7" w:rsidR="00A129AE" w:rsidRDefault="00A129AE" w:rsidP="002E0E08">
      <w:pPr>
        <w:spacing w:after="0" w:line="240" w:lineRule="auto"/>
        <w:rPr>
          <w:rFonts w:ascii="Times New Roman" w:hAnsi="Times New Roman" w:cs="Times New Roman"/>
          <w:bCs/>
        </w:rPr>
      </w:pPr>
    </w:p>
    <w:p w14:paraId="5334DE68" w14:textId="2E452D00" w:rsidR="00A129AE" w:rsidRDefault="00A129AE" w:rsidP="002E0E08">
      <w:pPr>
        <w:spacing w:after="0" w:line="240" w:lineRule="auto"/>
        <w:rPr>
          <w:rFonts w:ascii="Times New Roman" w:hAnsi="Times New Roman" w:cs="Times New Roman"/>
          <w:bCs/>
        </w:rPr>
      </w:pPr>
    </w:p>
    <w:p w14:paraId="2EDC1E16" w14:textId="4D7AF79A" w:rsidR="00A129AE" w:rsidRDefault="00A129AE" w:rsidP="002E0E08">
      <w:pPr>
        <w:spacing w:after="0" w:line="240" w:lineRule="auto"/>
        <w:rPr>
          <w:rFonts w:ascii="Times New Roman" w:hAnsi="Times New Roman" w:cs="Times New Roman"/>
          <w:bCs/>
        </w:rPr>
      </w:pPr>
    </w:p>
    <w:p w14:paraId="01799EF9" w14:textId="31D469A2" w:rsidR="00A129AE" w:rsidRDefault="00A129AE" w:rsidP="002E0E08">
      <w:pPr>
        <w:spacing w:after="0" w:line="240" w:lineRule="auto"/>
        <w:rPr>
          <w:rFonts w:ascii="Times New Roman" w:hAnsi="Times New Roman" w:cs="Times New Roman"/>
          <w:bCs/>
        </w:rPr>
      </w:pPr>
    </w:p>
    <w:p w14:paraId="3CE54804" w14:textId="43089077" w:rsidR="00A129AE" w:rsidRDefault="00A129AE" w:rsidP="002E0E08">
      <w:pPr>
        <w:spacing w:after="0" w:line="240" w:lineRule="auto"/>
        <w:rPr>
          <w:rFonts w:ascii="Times New Roman" w:hAnsi="Times New Roman" w:cs="Times New Roman"/>
          <w:bCs/>
        </w:rPr>
      </w:pPr>
    </w:p>
    <w:p w14:paraId="3A9B00A5" w14:textId="6774847E" w:rsidR="00A129AE" w:rsidRDefault="00A129AE" w:rsidP="002E0E08">
      <w:pPr>
        <w:spacing w:after="0" w:line="240" w:lineRule="auto"/>
        <w:rPr>
          <w:rFonts w:ascii="Times New Roman" w:hAnsi="Times New Roman" w:cs="Times New Roman"/>
          <w:bCs/>
        </w:rPr>
      </w:pPr>
    </w:p>
    <w:p w14:paraId="7C0BCBB5" w14:textId="6B92DB35" w:rsidR="00A129AE" w:rsidRDefault="00A129AE" w:rsidP="002E0E08">
      <w:pPr>
        <w:spacing w:after="0" w:line="240" w:lineRule="auto"/>
        <w:rPr>
          <w:rFonts w:ascii="Times New Roman" w:hAnsi="Times New Roman" w:cs="Times New Roman"/>
          <w:bCs/>
        </w:rPr>
      </w:pPr>
    </w:p>
    <w:p w14:paraId="7BF07537" w14:textId="52CDADA6" w:rsidR="00A129AE" w:rsidRDefault="00A129AE" w:rsidP="002E0E08">
      <w:pPr>
        <w:spacing w:after="0" w:line="240" w:lineRule="auto"/>
        <w:rPr>
          <w:rFonts w:ascii="Times New Roman" w:hAnsi="Times New Roman" w:cs="Times New Roman"/>
          <w:bCs/>
        </w:rPr>
      </w:pPr>
    </w:p>
    <w:p w14:paraId="378B9E16" w14:textId="023C713C" w:rsidR="00A129AE" w:rsidRDefault="00A129AE" w:rsidP="002E0E08">
      <w:pPr>
        <w:spacing w:after="0" w:line="240" w:lineRule="auto"/>
        <w:rPr>
          <w:rFonts w:ascii="Times New Roman" w:hAnsi="Times New Roman" w:cs="Times New Roman"/>
          <w:bCs/>
        </w:rPr>
      </w:pPr>
    </w:p>
    <w:p w14:paraId="63D0C9F6" w14:textId="5BE0C0ED" w:rsidR="00A129AE" w:rsidRDefault="00A129AE" w:rsidP="002E0E08">
      <w:pPr>
        <w:spacing w:after="0" w:line="240" w:lineRule="auto"/>
        <w:rPr>
          <w:rFonts w:ascii="Times New Roman" w:hAnsi="Times New Roman" w:cs="Times New Roman"/>
          <w:bCs/>
        </w:rPr>
      </w:pPr>
    </w:p>
    <w:p w14:paraId="58563DC8" w14:textId="7F8CFAE4" w:rsidR="00A129AE" w:rsidRDefault="00A129AE" w:rsidP="002E0E08">
      <w:pPr>
        <w:spacing w:after="0" w:line="240" w:lineRule="auto"/>
        <w:rPr>
          <w:rFonts w:ascii="Times New Roman" w:hAnsi="Times New Roman" w:cs="Times New Roman"/>
          <w:bCs/>
        </w:rPr>
      </w:pPr>
    </w:p>
    <w:p w14:paraId="5E8209D7" w14:textId="3DC0779D" w:rsidR="00A129AE" w:rsidRDefault="00A129AE" w:rsidP="002E0E08">
      <w:pPr>
        <w:spacing w:after="0" w:line="240" w:lineRule="auto"/>
        <w:rPr>
          <w:rFonts w:ascii="Times New Roman" w:hAnsi="Times New Roman" w:cs="Times New Roman"/>
          <w:bCs/>
        </w:rPr>
      </w:pPr>
    </w:p>
    <w:p w14:paraId="1BB99B34" w14:textId="3A83D336" w:rsidR="00A129AE" w:rsidRDefault="00A129AE" w:rsidP="002E0E08">
      <w:pPr>
        <w:spacing w:after="0" w:line="240" w:lineRule="auto"/>
        <w:rPr>
          <w:rFonts w:ascii="Times New Roman" w:hAnsi="Times New Roman" w:cs="Times New Roman"/>
          <w:bCs/>
        </w:rPr>
      </w:pPr>
    </w:p>
    <w:p w14:paraId="6E4A96BB" w14:textId="3E857527" w:rsidR="00A129AE" w:rsidRDefault="00A129AE" w:rsidP="002E0E08">
      <w:pPr>
        <w:spacing w:after="0" w:line="240" w:lineRule="auto"/>
        <w:rPr>
          <w:rFonts w:ascii="Times New Roman" w:hAnsi="Times New Roman" w:cs="Times New Roman"/>
          <w:bCs/>
        </w:rPr>
      </w:pPr>
    </w:p>
    <w:p w14:paraId="20EC1E54" w14:textId="1D544918" w:rsidR="00A129AE" w:rsidRDefault="00A129AE" w:rsidP="002E0E08">
      <w:pPr>
        <w:spacing w:after="0" w:line="240" w:lineRule="auto"/>
        <w:rPr>
          <w:rFonts w:ascii="Times New Roman" w:hAnsi="Times New Roman" w:cs="Times New Roman"/>
          <w:bCs/>
        </w:rPr>
      </w:pPr>
    </w:p>
    <w:p w14:paraId="4584E99F" w14:textId="0169ED55" w:rsidR="00A129AE" w:rsidRPr="00A129AE" w:rsidRDefault="00A129AE" w:rsidP="00A129AE">
      <w:pPr>
        <w:spacing w:after="0" w:line="240" w:lineRule="auto"/>
        <w:jc w:val="right"/>
        <w:rPr>
          <w:rFonts w:ascii="Times New Roman" w:hAnsi="Times New Roman" w:cs="Times New Roman"/>
          <w:bCs/>
          <w:lang w:val="en-US"/>
        </w:rPr>
      </w:pPr>
      <w:r>
        <w:rPr>
          <w:rFonts w:ascii="Times New Roman" w:hAnsi="Times New Roman" w:cs="Times New Roman"/>
          <w:bCs/>
          <w:lang w:val="en-US"/>
        </w:rPr>
        <w:t>99</w:t>
      </w:r>
    </w:p>
    <w:p w14:paraId="0DE23A52" w14:textId="3AE41CAE" w:rsidR="00A129AE" w:rsidRDefault="00A129AE" w:rsidP="002E0E08">
      <w:pPr>
        <w:spacing w:after="0" w:line="240" w:lineRule="auto"/>
        <w:rPr>
          <w:rFonts w:ascii="Times New Roman" w:hAnsi="Times New Roman" w:cs="Times New Roman"/>
          <w:bCs/>
        </w:rPr>
      </w:pPr>
    </w:p>
    <w:p w14:paraId="5C2D153A" w14:textId="48943FFD" w:rsidR="00A129AE" w:rsidRDefault="00A129AE" w:rsidP="002E0E08">
      <w:pPr>
        <w:spacing w:after="0" w:line="240" w:lineRule="auto"/>
        <w:rPr>
          <w:rFonts w:ascii="Times New Roman" w:hAnsi="Times New Roman" w:cs="Times New Roman"/>
          <w:bCs/>
        </w:rPr>
      </w:pPr>
    </w:p>
    <w:p w14:paraId="7A67B8A7" w14:textId="7823E683" w:rsidR="00A129AE" w:rsidRDefault="00A129AE" w:rsidP="002E0E08">
      <w:pPr>
        <w:spacing w:after="0" w:line="240" w:lineRule="auto"/>
        <w:rPr>
          <w:rFonts w:ascii="Times New Roman" w:hAnsi="Times New Roman" w:cs="Times New Roman"/>
          <w:bCs/>
        </w:rPr>
      </w:pPr>
    </w:p>
    <w:p w14:paraId="144F1592" w14:textId="38FB3DC2" w:rsidR="00A129AE" w:rsidRDefault="00A129AE" w:rsidP="002E0E08">
      <w:pPr>
        <w:spacing w:after="0" w:line="240" w:lineRule="auto"/>
        <w:rPr>
          <w:rFonts w:ascii="Times New Roman" w:hAnsi="Times New Roman" w:cs="Times New Roman"/>
          <w:bCs/>
        </w:rPr>
      </w:pPr>
    </w:p>
    <w:p w14:paraId="197D0C67" w14:textId="6D51857C" w:rsidR="00A129AE" w:rsidRDefault="00A129AE" w:rsidP="002E0E08">
      <w:pPr>
        <w:spacing w:after="0" w:line="240" w:lineRule="auto"/>
        <w:rPr>
          <w:rFonts w:ascii="Times New Roman" w:hAnsi="Times New Roman" w:cs="Times New Roman"/>
          <w:bCs/>
        </w:rPr>
      </w:pPr>
    </w:p>
    <w:p w14:paraId="6B7ADD7B" w14:textId="638FA633" w:rsidR="00A129AE" w:rsidRDefault="00A129AE" w:rsidP="002E0E08">
      <w:pPr>
        <w:spacing w:after="0" w:line="240" w:lineRule="auto"/>
        <w:rPr>
          <w:rFonts w:ascii="Times New Roman" w:hAnsi="Times New Roman" w:cs="Times New Roman"/>
          <w:bCs/>
        </w:rPr>
      </w:pPr>
    </w:p>
    <w:p w14:paraId="18E7EFBC" w14:textId="14E4C6C8" w:rsidR="00A129AE" w:rsidRDefault="00A129AE" w:rsidP="002E0E08">
      <w:pPr>
        <w:spacing w:after="0" w:line="240" w:lineRule="auto"/>
        <w:rPr>
          <w:rFonts w:ascii="Times New Roman" w:hAnsi="Times New Roman" w:cs="Times New Roman"/>
          <w:bCs/>
        </w:rPr>
      </w:pPr>
    </w:p>
    <w:p w14:paraId="27AAA513" w14:textId="588B8924" w:rsidR="00A129AE" w:rsidRDefault="00A129AE" w:rsidP="002E0E08">
      <w:pPr>
        <w:spacing w:after="0" w:line="240" w:lineRule="auto"/>
        <w:rPr>
          <w:rFonts w:ascii="Times New Roman" w:hAnsi="Times New Roman" w:cs="Times New Roman"/>
          <w:bCs/>
        </w:rPr>
      </w:pPr>
    </w:p>
    <w:p w14:paraId="7C190F9A" w14:textId="68788BDE" w:rsidR="00A129AE" w:rsidRDefault="00A129AE" w:rsidP="002E0E08">
      <w:pPr>
        <w:spacing w:after="0" w:line="240" w:lineRule="auto"/>
        <w:rPr>
          <w:rFonts w:ascii="Times New Roman" w:hAnsi="Times New Roman" w:cs="Times New Roman"/>
          <w:bCs/>
        </w:rPr>
      </w:pPr>
    </w:p>
    <w:p w14:paraId="739AA67A" w14:textId="0EF18691" w:rsidR="00A129AE" w:rsidRDefault="00A129AE" w:rsidP="002E0E08">
      <w:pPr>
        <w:spacing w:after="0" w:line="240" w:lineRule="auto"/>
        <w:rPr>
          <w:rFonts w:ascii="Times New Roman" w:hAnsi="Times New Roman" w:cs="Times New Roman"/>
          <w:bCs/>
        </w:rPr>
      </w:pPr>
    </w:p>
    <w:p w14:paraId="62C4200C" w14:textId="190E4F1E" w:rsidR="00A129AE" w:rsidRDefault="00A129AE" w:rsidP="002E0E08">
      <w:pPr>
        <w:spacing w:after="0" w:line="240" w:lineRule="auto"/>
        <w:rPr>
          <w:rFonts w:ascii="Times New Roman" w:hAnsi="Times New Roman" w:cs="Times New Roman"/>
          <w:bCs/>
        </w:rPr>
      </w:pPr>
    </w:p>
    <w:p w14:paraId="54FDF4CF" w14:textId="2DA58AE8" w:rsidR="00A129AE" w:rsidRDefault="00A129AE" w:rsidP="002E0E08">
      <w:pPr>
        <w:spacing w:after="0" w:line="240" w:lineRule="auto"/>
        <w:rPr>
          <w:rFonts w:ascii="Times New Roman" w:hAnsi="Times New Roman" w:cs="Times New Roman"/>
          <w:bCs/>
        </w:rPr>
      </w:pPr>
    </w:p>
    <w:p w14:paraId="42CEBABA" w14:textId="0FDE4040" w:rsidR="00A129AE" w:rsidRDefault="00A129AE" w:rsidP="002E0E08">
      <w:pPr>
        <w:spacing w:after="0" w:line="240" w:lineRule="auto"/>
        <w:rPr>
          <w:rFonts w:ascii="Times New Roman" w:hAnsi="Times New Roman" w:cs="Times New Roman"/>
          <w:bCs/>
        </w:rPr>
      </w:pPr>
    </w:p>
    <w:p w14:paraId="5C538016" w14:textId="0A65A59C" w:rsidR="00A129AE" w:rsidRDefault="00A129AE" w:rsidP="002E0E08">
      <w:pPr>
        <w:spacing w:after="0" w:line="240" w:lineRule="auto"/>
        <w:rPr>
          <w:rFonts w:ascii="Times New Roman" w:hAnsi="Times New Roman" w:cs="Times New Roman"/>
          <w:bCs/>
        </w:rPr>
      </w:pPr>
    </w:p>
    <w:p w14:paraId="788F0E70" w14:textId="2329C471" w:rsidR="00A129AE" w:rsidRDefault="00A129AE" w:rsidP="002E0E08">
      <w:pPr>
        <w:spacing w:after="0" w:line="240" w:lineRule="auto"/>
        <w:rPr>
          <w:rFonts w:ascii="Times New Roman" w:hAnsi="Times New Roman" w:cs="Times New Roman"/>
          <w:bCs/>
        </w:rPr>
      </w:pPr>
    </w:p>
    <w:p w14:paraId="1461F04E" w14:textId="0C4C9E3B" w:rsidR="00A129AE" w:rsidRDefault="00A129AE" w:rsidP="002E0E08">
      <w:pPr>
        <w:spacing w:after="0" w:line="240" w:lineRule="auto"/>
        <w:rPr>
          <w:rFonts w:ascii="Times New Roman" w:hAnsi="Times New Roman" w:cs="Times New Roman"/>
          <w:bCs/>
        </w:rPr>
      </w:pPr>
    </w:p>
    <w:p w14:paraId="725EF241" w14:textId="3F80A9FD" w:rsidR="00A129AE" w:rsidRDefault="00A129AE" w:rsidP="002E0E08">
      <w:pPr>
        <w:spacing w:after="0" w:line="240" w:lineRule="auto"/>
        <w:rPr>
          <w:rFonts w:ascii="Times New Roman" w:hAnsi="Times New Roman" w:cs="Times New Roman"/>
          <w:bCs/>
        </w:rPr>
      </w:pPr>
    </w:p>
    <w:p w14:paraId="46062AD9" w14:textId="75A69BCC" w:rsidR="00A129AE" w:rsidRDefault="00A129AE" w:rsidP="002E0E08">
      <w:pPr>
        <w:spacing w:after="0" w:line="240" w:lineRule="auto"/>
        <w:rPr>
          <w:rFonts w:ascii="Times New Roman" w:hAnsi="Times New Roman" w:cs="Times New Roman"/>
          <w:bCs/>
        </w:rPr>
      </w:pPr>
    </w:p>
    <w:p w14:paraId="13B3E091" w14:textId="76BACD19" w:rsidR="00A129AE" w:rsidRDefault="00A129AE" w:rsidP="002E0E08">
      <w:pPr>
        <w:spacing w:after="0" w:line="240" w:lineRule="auto"/>
        <w:rPr>
          <w:rFonts w:ascii="Times New Roman" w:hAnsi="Times New Roman" w:cs="Times New Roman"/>
          <w:bCs/>
        </w:rPr>
      </w:pPr>
    </w:p>
    <w:p w14:paraId="775B41A6" w14:textId="02F26A08" w:rsidR="00A129AE" w:rsidRDefault="00A129AE" w:rsidP="002E0E08">
      <w:pPr>
        <w:spacing w:after="0" w:line="240" w:lineRule="auto"/>
        <w:rPr>
          <w:rFonts w:ascii="Times New Roman" w:hAnsi="Times New Roman" w:cs="Times New Roman"/>
          <w:bCs/>
        </w:rPr>
      </w:pPr>
    </w:p>
    <w:p w14:paraId="28DA579A" w14:textId="5B5F663E" w:rsidR="00A129AE" w:rsidRDefault="00A129AE" w:rsidP="002E0E08">
      <w:pPr>
        <w:spacing w:after="0" w:line="240" w:lineRule="auto"/>
        <w:rPr>
          <w:rFonts w:ascii="Times New Roman" w:hAnsi="Times New Roman" w:cs="Times New Roman"/>
          <w:bCs/>
        </w:rPr>
      </w:pPr>
    </w:p>
    <w:p w14:paraId="75E24B50" w14:textId="05702065" w:rsidR="00A129AE" w:rsidRDefault="00A129AE" w:rsidP="002E0E08">
      <w:pPr>
        <w:spacing w:after="0" w:line="240" w:lineRule="auto"/>
        <w:rPr>
          <w:rFonts w:ascii="Times New Roman" w:hAnsi="Times New Roman" w:cs="Times New Roman"/>
          <w:bCs/>
        </w:rPr>
      </w:pPr>
    </w:p>
    <w:p w14:paraId="39977E8F" w14:textId="03DF12D0" w:rsidR="00A129AE" w:rsidRDefault="00A129AE" w:rsidP="002E0E08">
      <w:pPr>
        <w:spacing w:after="0" w:line="240" w:lineRule="auto"/>
        <w:rPr>
          <w:rFonts w:ascii="Times New Roman" w:hAnsi="Times New Roman" w:cs="Times New Roman"/>
          <w:bCs/>
        </w:rPr>
      </w:pPr>
    </w:p>
    <w:p w14:paraId="1FE16764" w14:textId="25483927" w:rsidR="00A129AE" w:rsidRDefault="00A129AE" w:rsidP="002E0E08">
      <w:pPr>
        <w:spacing w:after="0" w:line="240" w:lineRule="auto"/>
        <w:rPr>
          <w:rFonts w:ascii="Times New Roman" w:hAnsi="Times New Roman" w:cs="Times New Roman"/>
          <w:bCs/>
        </w:rPr>
      </w:pPr>
    </w:p>
    <w:p w14:paraId="5EC54E21" w14:textId="52533455" w:rsidR="00A129AE" w:rsidRDefault="00A129AE" w:rsidP="002E0E08">
      <w:pPr>
        <w:spacing w:after="0" w:line="240" w:lineRule="auto"/>
        <w:rPr>
          <w:rFonts w:ascii="Times New Roman" w:hAnsi="Times New Roman" w:cs="Times New Roman"/>
          <w:bCs/>
        </w:rPr>
      </w:pPr>
    </w:p>
    <w:p w14:paraId="5D0B93BE" w14:textId="202FCB53" w:rsidR="00A129AE" w:rsidRDefault="00A129AE" w:rsidP="002E0E08">
      <w:pPr>
        <w:spacing w:after="0" w:line="240" w:lineRule="auto"/>
        <w:rPr>
          <w:rFonts w:ascii="Times New Roman" w:hAnsi="Times New Roman" w:cs="Times New Roman"/>
          <w:bCs/>
        </w:rPr>
      </w:pPr>
    </w:p>
    <w:p w14:paraId="6497E6D2" w14:textId="327F04EB" w:rsidR="00A129AE" w:rsidRDefault="00A129AE" w:rsidP="002E0E08">
      <w:pPr>
        <w:spacing w:after="0" w:line="240" w:lineRule="auto"/>
        <w:rPr>
          <w:rFonts w:ascii="Times New Roman" w:hAnsi="Times New Roman" w:cs="Times New Roman"/>
          <w:bCs/>
        </w:rPr>
      </w:pPr>
    </w:p>
    <w:p w14:paraId="4DEC8429" w14:textId="0596FC1A" w:rsidR="00A129AE" w:rsidRDefault="00A129AE" w:rsidP="002E0E08">
      <w:pPr>
        <w:spacing w:after="0" w:line="240" w:lineRule="auto"/>
        <w:rPr>
          <w:rFonts w:ascii="Times New Roman" w:hAnsi="Times New Roman" w:cs="Times New Roman"/>
          <w:bCs/>
        </w:rPr>
      </w:pPr>
    </w:p>
    <w:p w14:paraId="0C5237CE" w14:textId="4933A2D1" w:rsidR="00A129AE" w:rsidRDefault="00A129AE" w:rsidP="002E0E08">
      <w:pPr>
        <w:spacing w:after="0" w:line="240" w:lineRule="auto"/>
        <w:rPr>
          <w:rFonts w:ascii="Times New Roman" w:hAnsi="Times New Roman" w:cs="Times New Roman"/>
          <w:bCs/>
        </w:rPr>
      </w:pPr>
    </w:p>
    <w:p w14:paraId="5CFA029E" w14:textId="7E43474E" w:rsidR="00A129AE" w:rsidRDefault="00A129AE" w:rsidP="002E0E08">
      <w:pPr>
        <w:spacing w:after="0" w:line="240" w:lineRule="auto"/>
        <w:rPr>
          <w:rFonts w:ascii="Times New Roman" w:hAnsi="Times New Roman" w:cs="Times New Roman"/>
          <w:bCs/>
        </w:rPr>
      </w:pPr>
    </w:p>
    <w:p w14:paraId="7613685B" w14:textId="61974FFC" w:rsidR="00A129AE" w:rsidRDefault="00A129AE" w:rsidP="002E0E08">
      <w:pPr>
        <w:spacing w:after="0" w:line="240" w:lineRule="auto"/>
        <w:rPr>
          <w:rFonts w:ascii="Times New Roman" w:hAnsi="Times New Roman" w:cs="Times New Roman"/>
          <w:bCs/>
        </w:rPr>
      </w:pPr>
    </w:p>
    <w:p w14:paraId="04E46A2A" w14:textId="49C98B26" w:rsidR="00A129AE" w:rsidRDefault="00A129AE" w:rsidP="002E0E08">
      <w:pPr>
        <w:spacing w:after="0" w:line="240" w:lineRule="auto"/>
        <w:rPr>
          <w:rFonts w:ascii="Times New Roman" w:hAnsi="Times New Roman" w:cs="Times New Roman"/>
          <w:bCs/>
        </w:rPr>
      </w:pPr>
    </w:p>
    <w:p w14:paraId="53EC0BFE" w14:textId="2194EB4A" w:rsidR="00A129AE" w:rsidRDefault="00A129AE" w:rsidP="002E0E08">
      <w:pPr>
        <w:spacing w:after="0" w:line="240" w:lineRule="auto"/>
        <w:rPr>
          <w:rFonts w:ascii="Times New Roman" w:hAnsi="Times New Roman" w:cs="Times New Roman"/>
          <w:bCs/>
        </w:rPr>
      </w:pPr>
    </w:p>
    <w:p w14:paraId="69132B74" w14:textId="1F76FC7A" w:rsidR="00A129AE" w:rsidRDefault="00A129AE" w:rsidP="002E0E08">
      <w:pPr>
        <w:spacing w:after="0" w:line="240" w:lineRule="auto"/>
        <w:rPr>
          <w:rFonts w:ascii="Times New Roman" w:hAnsi="Times New Roman" w:cs="Times New Roman"/>
          <w:bCs/>
        </w:rPr>
      </w:pPr>
    </w:p>
    <w:p w14:paraId="32C0870C" w14:textId="1F09B014" w:rsidR="00A129AE" w:rsidRDefault="00A129AE" w:rsidP="002E0E08">
      <w:pPr>
        <w:spacing w:after="0" w:line="240" w:lineRule="auto"/>
        <w:rPr>
          <w:rFonts w:ascii="Times New Roman" w:hAnsi="Times New Roman" w:cs="Times New Roman"/>
          <w:bCs/>
        </w:rPr>
      </w:pPr>
    </w:p>
    <w:p w14:paraId="51B4A523" w14:textId="1A30208F" w:rsidR="00A129AE" w:rsidRDefault="00A129AE" w:rsidP="002E0E08">
      <w:pPr>
        <w:spacing w:after="0" w:line="240" w:lineRule="auto"/>
        <w:rPr>
          <w:rFonts w:ascii="Times New Roman" w:hAnsi="Times New Roman" w:cs="Times New Roman"/>
          <w:bCs/>
        </w:rPr>
      </w:pPr>
    </w:p>
    <w:p w14:paraId="435DD68E" w14:textId="01FCDFCE" w:rsidR="00A129AE" w:rsidRDefault="00A129AE" w:rsidP="002E0E08">
      <w:pPr>
        <w:spacing w:after="0" w:line="240" w:lineRule="auto"/>
        <w:rPr>
          <w:rFonts w:ascii="Times New Roman" w:hAnsi="Times New Roman" w:cs="Times New Roman"/>
          <w:bCs/>
        </w:rPr>
      </w:pPr>
    </w:p>
    <w:p w14:paraId="5D22899F" w14:textId="110683EA" w:rsidR="00A129AE" w:rsidRDefault="00A129AE" w:rsidP="002E0E08">
      <w:pPr>
        <w:spacing w:after="0" w:line="240" w:lineRule="auto"/>
        <w:rPr>
          <w:rFonts w:ascii="Times New Roman" w:hAnsi="Times New Roman" w:cs="Times New Roman"/>
          <w:bCs/>
        </w:rPr>
      </w:pPr>
    </w:p>
    <w:p w14:paraId="41FF68BF" w14:textId="7E623ED3" w:rsidR="00A129AE" w:rsidRDefault="00A129AE" w:rsidP="002E0E08">
      <w:pPr>
        <w:spacing w:after="0" w:line="240" w:lineRule="auto"/>
        <w:rPr>
          <w:rFonts w:ascii="Times New Roman" w:hAnsi="Times New Roman" w:cs="Times New Roman"/>
          <w:bCs/>
        </w:rPr>
      </w:pPr>
    </w:p>
    <w:p w14:paraId="1A1123E2" w14:textId="1E9A5910" w:rsidR="00A129AE" w:rsidRDefault="00A129AE" w:rsidP="002E0E08">
      <w:pPr>
        <w:spacing w:after="0" w:line="240" w:lineRule="auto"/>
        <w:rPr>
          <w:rFonts w:ascii="Times New Roman" w:hAnsi="Times New Roman" w:cs="Times New Roman"/>
          <w:bCs/>
        </w:rPr>
      </w:pPr>
    </w:p>
    <w:p w14:paraId="22578AFD" w14:textId="137BCD07" w:rsidR="00A129AE" w:rsidRDefault="00A129AE" w:rsidP="002E0E08">
      <w:pPr>
        <w:spacing w:after="0" w:line="240" w:lineRule="auto"/>
        <w:rPr>
          <w:rFonts w:ascii="Times New Roman" w:hAnsi="Times New Roman" w:cs="Times New Roman"/>
          <w:bCs/>
        </w:rPr>
      </w:pPr>
    </w:p>
    <w:p w14:paraId="0F75331A" w14:textId="1E3630B5" w:rsidR="00A129AE" w:rsidRDefault="00A129AE" w:rsidP="002E0E08">
      <w:pPr>
        <w:spacing w:after="0" w:line="240" w:lineRule="auto"/>
        <w:rPr>
          <w:rFonts w:ascii="Times New Roman" w:hAnsi="Times New Roman" w:cs="Times New Roman"/>
          <w:bCs/>
        </w:rPr>
      </w:pPr>
    </w:p>
    <w:p w14:paraId="1FF75571" w14:textId="6E9580AD" w:rsidR="00A129AE" w:rsidRDefault="00A129AE" w:rsidP="002E0E08">
      <w:pPr>
        <w:spacing w:after="0" w:line="240" w:lineRule="auto"/>
        <w:rPr>
          <w:rFonts w:ascii="Times New Roman" w:hAnsi="Times New Roman" w:cs="Times New Roman"/>
          <w:bCs/>
        </w:rPr>
      </w:pPr>
    </w:p>
    <w:p w14:paraId="787668A0" w14:textId="7198C506" w:rsidR="00A129AE" w:rsidRDefault="00A129AE" w:rsidP="002E0E08">
      <w:pPr>
        <w:spacing w:after="0" w:line="240" w:lineRule="auto"/>
        <w:rPr>
          <w:rFonts w:ascii="Times New Roman" w:hAnsi="Times New Roman" w:cs="Times New Roman"/>
          <w:bCs/>
        </w:rPr>
      </w:pPr>
    </w:p>
    <w:p w14:paraId="0CCB5D9C" w14:textId="70D2E8D5" w:rsidR="00A129AE" w:rsidRDefault="00A129AE" w:rsidP="002E0E08">
      <w:pPr>
        <w:spacing w:after="0" w:line="240" w:lineRule="auto"/>
        <w:rPr>
          <w:rFonts w:ascii="Times New Roman" w:hAnsi="Times New Roman" w:cs="Times New Roman"/>
          <w:bCs/>
        </w:rPr>
      </w:pPr>
    </w:p>
    <w:p w14:paraId="663B384D" w14:textId="08EBC4CF" w:rsidR="00A129AE" w:rsidRDefault="00A129AE" w:rsidP="002E0E08">
      <w:pPr>
        <w:spacing w:after="0" w:line="240" w:lineRule="auto"/>
        <w:rPr>
          <w:rFonts w:ascii="Times New Roman" w:hAnsi="Times New Roman" w:cs="Times New Roman"/>
          <w:bCs/>
        </w:rPr>
      </w:pPr>
    </w:p>
    <w:p w14:paraId="57E9DCB7" w14:textId="41C53611" w:rsidR="00A129AE" w:rsidRDefault="00A129AE" w:rsidP="002E0E08">
      <w:pPr>
        <w:spacing w:after="0" w:line="240" w:lineRule="auto"/>
        <w:rPr>
          <w:rFonts w:ascii="Times New Roman" w:hAnsi="Times New Roman" w:cs="Times New Roman"/>
          <w:bCs/>
        </w:rPr>
      </w:pPr>
    </w:p>
    <w:p w14:paraId="45B7FEFF" w14:textId="3EBE47CA" w:rsidR="00A129AE" w:rsidRDefault="00A129AE" w:rsidP="002E0E08">
      <w:pPr>
        <w:spacing w:after="0" w:line="240" w:lineRule="auto"/>
        <w:rPr>
          <w:rFonts w:ascii="Times New Roman" w:hAnsi="Times New Roman" w:cs="Times New Roman"/>
          <w:bCs/>
        </w:rPr>
      </w:pPr>
    </w:p>
    <w:p w14:paraId="24D4F158" w14:textId="183B7218" w:rsidR="00A129AE" w:rsidRDefault="00A129AE" w:rsidP="002E0E08">
      <w:pPr>
        <w:spacing w:after="0" w:line="240" w:lineRule="auto"/>
        <w:rPr>
          <w:rFonts w:ascii="Times New Roman" w:hAnsi="Times New Roman" w:cs="Times New Roman"/>
          <w:bCs/>
        </w:rPr>
      </w:pPr>
    </w:p>
    <w:p w14:paraId="3B94D43E" w14:textId="579F19FA" w:rsidR="00A129AE" w:rsidRDefault="00A129AE" w:rsidP="002E0E08">
      <w:pPr>
        <w:spacing w:after="0" w:line="240" w:lineRule="auto"/>
        <w:rPr>
          <w:rFonts w:ascii="Times New Roman" w:hAnsi="Times New Roman" w:cs="Times New Roman"/>
          <w:bCs/>
        </w:rPr>
      </w:pPr>
    </w:p>
    <w:p w14:paraId="0DB4624A" w14:textId="5C2B7BE2" w:rsidR="00A129AE" w:rsidRDefault="00A129AE" w:rsidP="002E0E08">
      <w:pPr>
        <w:spacing w:after="0" w:line="240" w:lineRule="auto"/>
        <w:rPr>
          <w:rFonts w:ascii="Times New Roman" w:hAnsi="Times New Roman" w:cs="Times New Roman"/>
          <w:bCs/>
        </w:rPr>
      </w:pPr>
    </w:p>
    <w:p w14:paraId="0B3C867D" w14:textId="2C0026C7" w:rsidR="00A129AE" w:rsidRDefault="00A129AE" w:rsidP="002E0E08">
      <w:pPr>
        <w:spacing w:after="0" w:line="240" w:lineRule="auto"/>
        <w:rPr>
          <w:rFonts w:ascii="Times New Roman" w:hAnsi="Times New Roman" w:cs="Times New Roman"/>
          <w:bCs/>
        </w:rPr>
      </w:pPr>
    </w:p>
    <w:p w14:paraId="1CDC7111" w14:textId="4FEA6BAC" w:rsidR="00A129AE" w:rsidRDefault="00A129AE" w:rsidP="002E0E08">
      <w:pPr>
        <w:spacing w:after="0" w:line="240" w:lineRule="auto"/>
        <w:rPr>
          <w:rFonts w:ascii="Times New Roman" w:hAnsi="Times New Roman" w:cs="Times New Roman"/>
          <w:bCs/>
        </w:rPr>
      </w:pPr>
    </w:p>
    <w:p w14:paraId="6F317ECC" w14:textId="58DA45BA" w:rsidR="00A129AE" w:rsidRDefault="00A129AE" w:rsidP="002E0E08">
      <w:pPr>
        <w:spacing w:after="0" w:line="240" w:lineRule="auto"/>
        <w:rPr>
          <w:rFonts w:ascii="Times New Roman" w:hAnsi="Times New Roman" w:cs="Times New Roman"/>
          <w:bCs/>
        </w:rPr>
      </w:pPr>
    </w:p>
    <w:p w14:paraId="48B1E6E2" w14:textId="6BF33EAC" w:rsidR="00A129AE" w:rsidRDefault="00A129AE" w:rsidP="002E0E08">
      <w:pPr>
        <w:spacing w:after="0" w:line="240" w:lineRule="auto"/>
        <w:rPr>
          <w:rFonts w:ascii="Times New Roman" w:hAnsi="Times New Roman" w:cs="Times New Roman"/>
          <w:bCs/>
        </w:rPr>
      </w:pPr>
    </w:p>
    <w:p w14:paraId="6DB82CC4" w14:textId="4D9A44C7" w:rsidR="00A129AE" w:rsidRDefault="00A129AE" w:rsidP="002E0E08">
      <w:pPr>
        <w:spacing w:after="0" w:line="240" w:lineRule="auto"/>
        <w:rPr>
          <w:rFonts w:ascii="Times New Roman" w:hAnsi="Times New Roman" w:cs="Times New Roman"/>
          <w:bCs/>
        </w:rPr>
      </w:pPr>
    </w:p>
    <w:p w14:paraId="324D5D96" w14:textId="28AE055F" w:rsidR="00A129AE" w:rsidRPr="00A129AE" w:rsidRDefault="00A129AE" w:rsidP="00A129AE">
      <w:pPr>
        <w:spacing w:after="0" w:line="240" w:lineRule="auto"/>
        <w:jc w:val="right"/>
        <w:rPr>
          <w:rFonts w:ascii="Times New Roman" w:hAnsi="Times New Roman" w:cs="Times New Roman"/>
          <w:bCs/>
          <w:lang w:val="en-US"/>
        </w:rPr>
      </w:pPr>
      <w:r>
        <w:rPr>
          <w:rFonts w:ascii="Times New Roman" w:hAnsi="Times New Roman" w:cs="Times New Roman"/>
          <w:bCs/>
          <w:lang w:val="en-US"/>
        </w:rPr>
        <w:t>100</w:t>
      </w:r>
    </w:p>
    <w:sectPr w:rsidR="00A129AE" w:rsidRPr="00A129AE" w:rsidSect="008E004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8CC3" w14:textId="77777777" w:rsidR="00166D84" w:rsidRDefault="00166D84">
      <w:pPr>
        <w:spacing w:after="0" w:line="240" w:lineRule="auto"/>
      </w:pPr>
      <w:r>
        <w:separator/>
      </w:r>
    </w:p>
  </w:endnote>
  <w:endnote w:type="continuationSeparator" w:id="0">
    <w:p w14:paraId="49C0F967" w14:textId="77777777" w:rsidR="00166D84" w:rsidRDefault="0016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00954"/>
      <w:docPartObj>
        <w:docPartGallery w:val="Page Numbers (Bottom of Page)"/>
        <w:docPartUnique/>
      </w:docPartObj>
    </w:sdtPr>
    <w:sdtEndPr/>
    <w:sdtContent>
      <w:p w14:paraId="51715422" w14:textId="631C8C20" w:rsidR="00A129AE" w:rsidRDefault="00A129AE">
        <w:pPr>
          <w:pStyle w:val="a8"/>
          <w:jc w:val="right"/>
        </w:pPr>
        <w:r>
          <w:fldChar w:fldCharType="begin"/>
        </w:r>
        <w:r>
          <w:instrText>PAGE   \* MERGEFORMAT</w:instrText>
        </w:r>
        <w:r>
          <w:fldChar w:fldCharType="separate"/>
        </w:r>
        <w:r>
          <w:t>2</w:t>
        </w:r>
        <w:r>
          <w:fldChar w:fldCharType="end"/>
        </w:r>
      </w:p>
    </w:sdtContent>
  </w:sdt>
  <w:p w14:paraId="0EFFC4A6" w14:textId="77777777" w:rsidR="00116FB9" w:rsidRDefault="00A130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5CF" w14:textId="77777777" w:rsidR="002E0E08" w:rsidRDefault="002E0E08" w:rsidP="00461F67">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1C7A" w14:textId="77777777" w:rsidR="00166D84" w:rsidRDefault="00166D84">
      <w:pPr>
        <w:spacing w:after="0" w:line="240" w:lineRule="auto"/>
      </w:pPr>
      <w:r>
        <w:separator/>
      </w:r>
    </w:p>
  </w:footnote>
  <w:footnote w:type="continuationSeparator" w:id="0">
    <w:p w14:paraId="2C2173E2" w14:textId="77777777" w:rsidR="00166D84" w:rsidRDefault="0016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AB00" w14:textId="77777777" w:rsidR="002E0E08" w:rsidRPr="00B50EB8" w:rsidRDefault="002E0E08">
    <w:pPr>
      <w:pStyle w:val="af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C68" w14:textId="77777777" w:rsidR="002E0E08" w:rsidRPr="00B50EB8" w:rsidRDefault="002E0E08">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923693"/>
    <w:multiLevelType w:val="multilevel"/>
    <w:tmpl w:val="3176D060"/>
    <w:lvl w:ilvl="0">
      <w:start w:val="1"/>
      <w:numFmt w:val="decimal"/>
      <w:lvlText w:val="%1."/>
      <w:lvlJc w:val="left"/>
      <w:pPr>
        <w:ind w:left="720" w:hanging="360"/>
      </w:pPr>
      <w:rPr>
        <w:rFonts w:hint="default"/>
        <w:color w:val="000000"/>
      </w:rPr>
    </w:lvl>
    <w:lvl w:ilvl="1">
      <w:start w:val="1"/>
      <w:numFmt w:val="decimal"/>
      <w:isLgl/>
      <w:lvlText w:val="%1.%2."/>
      <w:lvlJc w:val="left"/>
      <w:pPr>
        <w:ind w:left="1429" w:hanging="720"/>
      </w:pPr>
      <w:rPr>
        <w:rFonts w:cs="Calibri" w:hint="default"/>
        <w:b/>
      </w:rPr>
    </w:lvl>
    <w:lvl w:ilvl="2">
      <w:start w:val="1"/>
      <w:numFmt w:val="decimal"/>
      <w:isLgl/>
      <w:lvlText w:val="%1.%2.%3."/>
      <w:lvlJc w:val="left"/>
      <w:pPr>
        <w:ind w:left="1778" w:hanging="720"/>
      </w:pPr>
      <w:rPr>
        <w:rFonts w:cs="Calibri" w:hint="default"/>
        <w:b/>
      </w:rPr>
    </w:lvl>
    <w:lvl w:ilvl="3">
      <w:start w:val="1"/>
      <w:numFmt w:val="decimal"/>
      <w:isLgl/>
      <w:lvlText w:val="%1.%2.%3.%4."/>
      <w:lvlJc w:val="left"/>
      <w:pPr>
        <w:ind w:left="2487" w:hanging="1080"/>
      </w:pPr>
      <w:rPr>
        <w:rFonts w:cs="Calibri" w:hint="default"/>
        <w:b/>
      </w:rPr>
    </w:lvl>
    <w:lvl w:ilvl="4">
      <w:start w:val="1"/>
      <w:numFmt w:val="decimal"/>
      <w:isLgl/>
      <w:lvlText w:val="%1.%2.%3.%4.%5."/>
      <w:lvlJc w:val="left"/>
      <w:pPr>
        <w:ind w:left="2836" w:hanging="1080"/>
      </w:pPr>
      <w:rPr>
        <w:rFonts w:cs="Calibri" w:hint="default"/>
        <w:b/>
      </w:rPr>
    </w:lvl>
    <w:lvl w:ilvl="5">
      <w:start w:val="1"/>
      <w:numFmt w:val="decimal"/>
      <w:isLgl/>
      <w:lvlText w:val="%1.%2.%3.%4.%5.%6."/>
      <w:lvlJc w:val="left"/>
      <w:pPr>
        <w:ind w:left="3545" w:hanging="1440"/>
      </w:pPr>
      <w:rPr>
        <w:rFonts w:cs="Calibri" w:hint="default"/>
        <w:b/>
      </w:rPr>
    </w:lvl>
    <w:lvl w:ilvl="6">
      <w:start w:val="1"/>
      <w:numFmt w:val="decimal"/>
      <w:isLgl/>
      <w:lvlText w:val="%1.%2.%3.%4.%5.%6.%7."/>
      <w:lvlJc w:val="left"/>
      <w:pPr>
        <w:ind w:left="4254" w:hanging="1800"/>
      </w:pPr>
      <w:rPr>
        <w:rFonts w:cs="Calibri" w:hint="default"/>
        <w:b/>
      </w:rPr>
    </w:lvl>
    <w:lvl w:ilvl="7">
      <w:start w:val="1"/>
      <w:numFmt w:val="decimal"/>
      <w:isLgl/>
      <w:lvlText w:val="%1.%2.%3.%4.%5.%6.%7.%8."/>
      <w:lvlJc w:val="left"/>
      <w:pPr>
        <w:ind w:left="4603" w:hanging="1800"/>
      </w:pPr>
      <w:rPr>
        <w:rFonts w:cs="Calibri" w:hint="default"/>
        <w:b/>
      </w:rPr>
    </w:lvl>
    <w:lvl w:ilvl="8">
      <w:start w:val="1"/>
      <w:numFmt w:val="decimal"/>
      <w:isLgl/>
      <w:lvlText w:val="%1.%2.%3.%4.%5.%6.%7.%8.%9."/>
      <w:lvlJc w:val="left"/>
      <w:pPr>
        <w:ind w:left="5312" w:hanging="2160"/>
      </w:pPr>
      <w:rPr>
        <w:rFonts w:cs="Calibri" w:hint="default"/>
        <w:b/>
      </w:rPr>
    </w:lvl>
  </w:abstractNum>
  <w:abstractNum w:abstractNumId="2" w15:restartNumberingAfterBreak="0">
    <w:nsid w:val="0DFC3EEE"/>
    <w:multiLevelType w:val="multilevel"/>
    <w:tmpl w:val="EB187A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b w:val="0"/>
      </w:rPr>
    </w:lvl>
    <w:lvl w:ilvl="2">
      <w:start w:val="1"/>
      <w:numFmt w:val="decimal"/>
      <w:isLgl/>
      <w:lvlText w:val="%1.%2.%3."/>
      <w:lvlJc w:val="left"/>
      <w:pPr>
        <w:ind w:left="1429" w:hanging="720"/>
      </w:pPr>
      <w:rPr>
        <w:rFonts w:eastAsia="Times New Roman" w:hint="default"/>
        <w:b w:val="0"/>
      </w:rPr>
    </w:lvl>
    <w:lvl w:ilvl="3">
      <w:start w:val="1"/>
      <w:numFmt w:val="decimal"/>
      <w:isLgl/>
      <w:lvlText w:val="%1.%2.%3.%4."/>
      <w:lvlJc w:val="left"/>
      <w:pPr>
        <w:ind w:left="1789" w:hanging="1080"/>
      </w:pPr>
      <w:rPr>
        <w:rFonts w:eastAsia="Times New Roman" w:hint="default"/>
        <w:b w:val="0"/>
      </w:rPr>
    </w:lvl>
    <w:lvl w:ilvl="4">
      <w:start w:val="1"/>
      <w:numFmt w:val="decimal"/>
      <w:isLgl/>
      <w:lvlText w:val="%1.%2.%3.%4.%5."/>
      <w:lvlJc w:val="left"/>
      <w:pPr>
        <w:ind w:left="1789" w:hanging="1080"/>
      </w:pPr>
      <w:rPr>
        <w:rFonts w:eastAsia="Times New Roman" w:hint="default"/>
        <w:b w:val="0"/>
      </w:rPr>
    </w:lvl>
    <w:lvl w:ilvl="5">
      <w:start w:val="1"/>
      <w:numFmt w:val="decimal"/>
      <w:isLgl/>
      <w:lvlText w:val="%1.%2.%3.%4.%5.%6."/>
      <w:lvlJc w:val="left"/>
      <w:pPr>
        <w:ind w:left="2149" w:hanging="1440"/>
      </w:pPr>
      <w:rPr>
        <w:rFonts w:eastAsia="Times New Roman" w:hint="default"/>
        <w:b w:val="0"/>
      </w:rPr>
    </w:lvl>
    <w:lvl w:ilvl="6">
      <w:start w:val="1"/>
      <w:numFmt w:val="decimal"/>
      <w:isLgl/>
      <w:lvlText w:val="%1.%2.%3.%4.%5.%6.%7."/>
      <w:lvlJc w:val="left"/>
      <w:pPr>
        <w:ind w:left="2509" w:hanging="1800"/>
      </w:pPr>
      <w:rPr>
        <w:rFonts w:eastAsia="Times New Roman" w:hint="default"/>
        <w:b w:val="0"/>
      </w:rPr>
    </w:lvl>
    <w:lvl w:ilvl="7">
      <w:start w:val="1"/>
      <w:numFmt w:val="decimal"/>
      <w:isLgl/>
      <w:lvlText w:val="%1.%2.%3.%4.%5.%6.%7.%8."/>
      <w:lvlJc w:val="left"/>
      <w:pPr>
        <w:ind w:left="2509" w:hanging="1800"/>
      </w:pPr>
      <w:rPr>
        <w:rFonts w:eastAsia="Times New Roman" w:hint="default"/>
        <w:b w:val="0"/>
      </w:rPr>
    </w:lvl>
    <w:lvl w:ilvl="8">
      <w:start w:val="1"/>
      <w:numFmt w:val="decimal"/>
      <w:isLgl/>
      <w:lvlText w:val="%1.%2.%3.%4.%5.%6.%7.%8.%9."/>
      <w:lvlJc w:val="left"/>
      <w:pPr>
        <w:ind w:left="2869" w:hanging="2160"/>
      </w:pPr>
      <w:rPr>
        <w:rFonts w:eastAsia="Times New Roman" w:hint="default"/>
        <w:b w:val="0"/>
      </w:rPr>
    </w:lvl>
  </w:abstractNum>
  <w:abstractNum w:abstractNumId="3" w15:restartNumberingAfterBreak="0">
    <w:nsid w:val="0F0736AA"/>
    <w:multiLevelType w:val="multilevel"/>
    <w:tmpl w:val="B18CDFF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5"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E7785B"/>
    <w:multiLevelType w:val="multilevel"/>
    <w:tmpl w:val="30DA9CB0"/>
    <w:lvl w:ilvl="0">
      <w:start w:val="1"/>
      <w:numFmt w:val="decimal"/>
      <w:lvlText w:val="%1"/>
      <w:lvlJc w:val="left"/>
      <w:pPr>
        <w:ind w:left="375" w:hanging="375"/>
      </w:pPr>
      <w:rPr>
        <w:rFonts w:cs="Calibri" w:hint="default"/>
      </w:rPr>
    </w:lvl>
    <w:lvl w:ilvl="1">
      <w:start w:val="1"/>
      <w:numFmt w:val="decimal"/>
      <w:lvlText w:val="%1.%2"/>
      <w:lvlJc w:val="left"/>
      <w:pPr>
        <w:ind w:left="1804" w:hanging="375"/>
      </w:pPr>
      <w:rPr>
        <w:rFonts w:cs="Calibri" w:hint="default"/>
      </w:rPr>
    </w:lvl>
    <w:lvl w:ilvl="2">
      <w:start w:val="1"/>
      <w:numFmt w:val="decimal"/>
      <w:lvlText w:val="%1.%2.%3"/>
      <w:lvlJc w:val="left"/>
      <w:pPr>
        <w:ind w:left="3578" w:hanging="720"/>
      </w:pPr>
      <w:rPr>
        <w:rFonts w:cs="Calibri" w:hint="default"/>
      </w:rPr>
    </w:lvl>
    <w:lvl w:ilvl="3">
      <w:start w:val="1"/>
      <w:numFmt w:val="decimal"/>
      <w:lvlText w:val="%1.%2.%3.%4"/>
      <w:lvlJc w:val="left"/>
      <w:pPr>
        <w:ind w:left="5367" w:hanging="1080"/>
      </w:pPr>
      <w:rPr>
        <w:rFonts w:cs="Calibri" w:hint="default"/>
      </w:rPr>
    </w:lvl>
    <w:lvl w:ilvl="4">
      <w:start w:val="1"/>
      <w:numFmt w:val="decimal"/>
      <w:lvlText w:val="%1.%2.%3.%4.%5"/>
      <w:lvlJc w:val="left"/>
      <w:pPr>
        <w:ind w:left="6796" w:hanging="1080"/>
      </w:pPr>
      <w:rPr>
        <w:rFonts w:cs="Calibri" w:hint="default"/>
      </w:rPr>
    </w:lvl>
    <w:lvl w:ilvl="5">
      <w:start w:val="1"/>
      <w:numFmt w:val="decimal"/>
      <w:lvlText w:val="%1.%2.%3.%4.%5.%6"/>
      <w:lvlJc w:val="left"/>
      <w:pPr>
        <w:ind w:left="8585" w:hanging="1440"/>
      </w:pPr>
      <w:rPr>
        <w:rFonts w:cs="Calibri" w:hint="default"/>
      </w:rPr>
    </w:lvl>
    <w:lvl w:ilvl="6">
      <w:start w:val="1"/>
      <w:numFmt w:val="decimal"/>
      <w:lvlText w:val="%1.%2.%3.%4.%5.%6.%7"/>
      <w:lvlJc w:val="left"/>
      <w:pPr>
        <w:ind w:left="10014" w:hanging="1440"/>
      </w:pPr>
      <w:rPr>
        <w:rFonts w:cs="Calibri" w:hint="default"/>
      </w:rPr>
    </w:lvl>
    <w:lvl w:ilvl="7">
      <w:start w:val="1"/>
      <w:numFmt w:val="decimal"/>
      <w:lvlText w:val="%1.%2.%3.%4.%5.%6.%7.%8"/>
      <w:lvlJc w:val="left"/>
      <w:pPr>
        <w:ind w:left="11803" w:hanging="1800"/>
      </w:pPr>
      <w:rPr>
        <w:rFonts w:cs="Calibri" w:hint="default"/>
      </w:rPr>
    </w:lvl>
    <w:lvl w:ilvl="8">
      <w:start w:val="1"/>
      <w:numFmt w:val="decimal"/>
      <w:lvlText w:val="%1.%2.%3.%4.%5.%6.%7.%8.%9"/>
      <w:lvlJc w:val="left"/>
      <w:pPr>
        <w:ind w:left="13592" w:hanging="2160"/>
      </w:pPr>
      <w:rPr>
        <w:rFonts w:cs="Calibri" w:hint="default"/>
      </w:rPr>
    </w:lvl>
  </w:abstractNum>
  <w:abstractNum w:abstractNumId="11" w15:restartNumberingAfterBreak="0">
    <w:nsid w:val="6A8B1FBD"/>
    <w:multiLevelType w:val="hybridMultilevel"/>
    <w:tmpl w:val="6A64E8F6"/>
    <w:lvl w:ilvl="0" w:tplc="E1DC6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0"/>
  </w:num>
  <w:num w:numId="7">
    <w:abstractNumId w:val="0"/>
  </w:num>
  <w:num w:numId="8">
    <w:abstractNumId w:val="6"/>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56"/>
    <w:rsid w:val="00000C19"/>
    <w:rsid w:val="00034A0F"/>
    <w:rsid w:val="00084144"/>
    <w:rsid w:val="00166D84"/>
    <w:rsid w:val="002E0E08"/>
    <w:rsid w:val="008E004B"/>
    <w:rsid w:val="008F7E56"/>
    <w:rsid w:val="00A129AE"/>
    <w:rsid w:val="00A130C2"/>
    <w:rsid w:val="00BB0680"/>
    <w:rsid w:val="00D60713"/>
    <w:rsid w:val="00EA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E8D"/>
  <w15:chartTrackingRefBased/>
  <w15:docId w15:val="{1C0AC646-20BB-497B-8E82-39E36564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004B"/>
    <w:pPr>
      <w:spacing w:after="200" w:line="276" w:lineRule="auto"/>
    </w:pPr>
    <w:rPr>
      <w:rFonts w:eastAsiaTheme="minorEastAsia"/>
      <w:lang w:eastAsia="ru-RU"/>
    </w:rPr>
  </w:style>
  <w:style w:type="paragraph" w:styleId="1">
    <w:name w:val="heading 1"/>
    <w:basedOn w:val="a0"/>
    <w:next w:val="a0"/>
    <w:link w:val="10"/>
    <w:qFormat/>
    <w:rsid w:val="00BB068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unhideWhenUsed/>
    <w:qFormat/>
    <w:rsid w:val="00BB068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BB0680"/>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BB068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BB0680"/>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BB068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nhideWhenUsed/>
    <w:qFormat/>
    <w:rsid w:val="00BB06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8E004B"/>
    <w:rPr>
      <w:rFonts w:ascii="Times New Roman" w:eastAsia="Calibri" w:hAnsi="Times New Roman" w:cs="Times New Roman"/>
      <w:sz w:val="28"/>
    </w:rPr>
  </w:style>
  <w:style w:type="paragraph" w:styleId="a5">
    <w:name w:val="No Spacing"/>
    <w:link w:val="a4"/>
    <w:uiPriority w:val="1"/>
    <w:qFormat/>
    <w:rsid w:val="008E004B"/>
    <w:pPr>
      <w:spacing w:after="0" w:line="240" w:lineRule="auto"/>
    </w:pPr>
    <w:rPr>
      <w:rFonts w:ascii="Times New Roman" w:eastAsia="Calibri" w:hAnsi="Times New Roman" w:cs="Times New Roman"/>
      <w:sz w:val="28"/>
    </w:rPr>
  </w:style>
  <w:style w:type="paragraph" w:customStyle="1" w:styleId="ConsPlusTitle">
    <w:name w:val="ConsPlusTitle"/>
    <w:link w:val="ConsPlusTitle0"/>
    <w:rsid w:val="008E00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2"/>
    <w:rsid w:val="008E004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Нижний колонтитул Знак"/>
    <w:link w:val="a8"/>
    <w:uiPriority w:val="99"/>
    <w:locked/>
    <w:rsid w:val="008E004B"/>
    <w:rPr>
      <w:rFonts w:ascii="Calibri" w:hAnsi="Calibri" w:cs="Times New Roman"/>
    </w:rPr>
  </w:style>
  <w:style w:type="paragraph" w:styleId="a8">
    <w:name w:val="footer"/>
    <w:basedOn w:val="a0"/>
    <w:link w:val="a7"/>
    <w:uiPriority w:val="99"/>
    <w:rsid w:val="008E004B"/>
    <w:pPr>
      <w:tabs>
        <w:tab w:val="center" w:pos="4677"/>
        <w:tab w:val="right" w:pos="9355"/>
      </w:tabs>
    </w:pPr>
    <w:rPr>
      <w:rFonts w:ascii="Calibri" w:eastAsiaTheme="minorHAnsi" w:hAnsi="Calibri" w:cs="Times New Roman"/>
      <w:lang w:eastAsia="en-US"/>
    </w:rPr>
  </w:style>
  <w:style w:type="character" w:customStyle="1" w:styleId="11">
    <w:name w:val="Нижний колонтитул Знак1"/>
    <w:basedOn w:val="a1"/>
    <w:uiPriority w:val="99"/>
    <w:semiHidden/>
    <w:rsid w:val="008E004B"/>
    <w:rPr>
      <w:rFonts w:eastAsiaTheme="minorEastAsia"/>
      <w:lang w:eastAsia="ru-RU"/>
    </w:rPr>
  </w:style>
  <w:style w:type="character" w:customStyle="1" w:styleId="21">
    <w:name w:val="Заголовок №2_"/>
    <w:link w:val="22"/>
    <w:uiPriority w:val="99"/>
    <w:rsid w:val="008E004B"/>
    <w:rPr>
      <w:rFonts w:ascii="Times New Roman" w:hAnsi="Times New Roman"/>
      <w:b/>
      <w:bCs/>
      <w:sz w:val="27"/>
      <w:szCs w:val="27"/>
      <w:shd w:val="clear" w:color="auto" w:fill="FFFFFF"/>
    </w:rPr>
  </w:style>
  <w:style w:type="paragraph" w:customStyle="1" w:styleId="22">
    <w:name w:val="Заголовок №2"/>
    <w:basedOn w:val="a0"/>
    <w:link w:val="21"/>
    <w:uiPriority w:val="99"/>
    <w:rsid w:val="008E004B"/>
    <w:pPr>
      <w:shd w:val="clear" w:color="auto" w:fill="FFFFFF"/>
      <w:spacing w:after="0" w:line="322" w:lineRule="exact"/>
      <w:ind w:hanging="2160"/>
      <w:outlineLvl w:val="1"/>
    </w:pPr>
    <w:rPr>
      <w:rFonts w:ascii="Times New Roman" w:eastAsiaTheme="minorHAnsi" w:hAnsi="Times New Roman"/>
      <w:b/>
      <w:bCs/>
      <w:sz w:val="27"/>
      <w:szCs w:val="27"/>
      <w:lang w:eastAsia="en-US"/>
    </w:rPr>
  </w:style>
  <w:style w:type="character" w:customStyle="1" w:styleId="23">
    <w:name w:val="Подпись к таблице (2)_"/>
    <w:link w:val="24"/>
    <w:uiPriority w:val="99"/>
    <w:locked/>
    <w:rsid w:val="008E004B"/>
    <w:rPr>
      <w:rFonts w:ascii="Times New Roman" w:hAnsi="Times New Roman"/>
      <w:sz w:val="23"/>
      <w:szCs w:val="23"/>
      <w:shd w:val="clear" w:color="auto" w:fill="FFFFFF"/>
    </w:rPr>
  </w:style>
  <w:style w:type="paragraph" w:customStyle="1" w:styleId="24">
    <w:name w:val="Подпись к таблице (2)"/>
    <w:basedOn w:val="a0"/>
    <w:link w:val="23"/>
    <w:uiPriority w:val="99"/>
    <w:rsid w:val="008E004B"/>
    <w:pPr>
      <w:shd w:val="clear" w:color="auto" w:fill="FFFFFF"/>
      <w:spacing w:after="0" w:line="240" w:lineRule="atLeast"/>
    </w:pPr>
    <w:rPr>
      <w:rFonts w:ascii="Times New Roman" w:eastAsiaTheme="minorHAnsi" w:hAnsi="Times New Roman"/>
      <w:sz w:val="23"/>
      <w:szCs w:val="23"/>
      <w:lang w:eastAsia="en-US"/>
    </w:rPr>
  </w:style>
  <w:style w:type="paragraph" w:customStyle="1" w:styleId="ConsPlusNormal">
    <w:name w:val="ConsPlusNormal"/>
    <w:link w:val="ConsPlusNormal0"/>
    <w:qFormat/>
    <w:rsid w:val="008E004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rsid w:val="008E004B"/>
    <w:rPr>
      <w:rFonts w:ascii="Calibri" w:eastAsia="Times New Roman" w:hAnsi="Calibri" w:cs="Calibri"/>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nhideWhenUsed/>
    <w:qFormat/>
    <w:rsid w:val="008E004B"/>
    <w:pPr>
      <w:spacing w:after="223" w:line="240" w:lineRule="auto"/>
      <w:jc w:val="both"/>
    </w:pPr>
    <w:rPr>
      <w:rFonts w:ascii="Times New Roman" w:hAnsi="Times New Roman" w:cs="Times New Roman"/>
      <w:sz w:val="24"/>
      <w:szCs w:val="24"/>
    </w:rPr>
  </w:style>
  <w:style w:type="character" w:customStyle="1" w:styleId="41">
    <w:name w:val="Основной текст (4)"/>
    <w:rsid w:val="008E004B"/>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styleId="ab">
    <w:name w:val="Hyperlink"/>
    <w:basedOn w:val="a1"/>
    <w:unhideWhenUsed/>
    <w:rsid w:val="008E004B"/>
    <w:rPr>
      <w:color w:val="0000FF"/>
      <w:u w:val="single"/>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uiPriority w:val="99"/>
    <w:qFormat/>
    <w:rsid w:val="008E004B"/>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8E0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Title"/>
    <w:basedOn w:val="a0"/>
    <w:link w:val="af"/>
    <w:uiPriority w:val="99"/>
    <w:qFormat/>
    <w:rsid w:val="008E004B"/>
    <w:pPr>
      <w:spacing w:after="0" w:line="240" w:lineRule="auto"/>
      <w:jc w:val="center"/>
    </w:pPr>
    <w:rPr>
      <w:rFonts w:ascii="Times New Roman" w:eastAsia="Times New Roman" w:hAnsi="Times New Roman" w:cs="Times New Roman"/>
      <w:b/>
      <w:sz w:val="32"/>
      <w:szCs w:val="20"/>
    </w:rPr>
  </w:style>
  <w:style w:type="character" w:customStyle="1" w:styleId="af">
    <w:name w:val="Заголовок Знак"/>
    <w:basedOn w:val="a1"/>
    <w:link w:val="ae"/>
    <w:uiPriority w:val="99"/>
    <w:rsid w:val="008E004B"/>
    <w:rPr>
      <w:rFonts w:ascii="Times New Roman" w:eastAsia="Times New Roman" w:hAnsi="Times New Roman" w:cs="Times New Roman"/>
      <w:b/>
      <w:sz w:val="32"/>
      <w:szCs w:val="20"/>
      <w:lang w:eastAsia="ru-RU"/>
    </w:rPr>
  </w:style>
  <w:style w:type="paragraph" w:customStyle="1" w:styleId="25">
    <w:name w:val="Стиль2"/>
    <w:basedOn w:val="ConsPlusNormal"/>
    <w:rsid w:val="008E004B"/>
    <w:pPr>
      <w:widowControl/>
      <w:adjustRightInd w:val="0"/>
      <w:ind w:firstLine="540"/>
      <w:jc w:val="both"/>
    </w:pPr>
    <w:rPr>
      <w:rFonts w:ascii="Times New Roman" w:hAnsi="Times New Roman" w:cs="Times New Roman"/>
      <w:sz w:val="24"/>
      <w:szCs w:val="24"/>
    </w:rPr>
  </w:style>
  <w:style w:type="paragraph" w:customStyle="1" w:styleId="ConsPlusNonformat">
    <w:name w:val="ConsPlusNonformat"/>
    <w:rsid w:val="008E00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Strong"/>
    <w:basedOn w:val="a1"/>
    <w:uiPriority w:val="22"/>
    <w:qFormat/>
    <w:rsid w:val="008E004B"/>
    <w:rPr>
      <w:rFonts w:cs="Times New Roman"/>
      <w:b/>
      <w:bCs/>
    </w:rPr>
  </w:style>
  <w:style w:type="character" w:customStyle="1" w:styleId="10">
    <w:name w:val="Заголовок 1 Знак"/>
    <w:basedOn w:val="a1"/>
    <w:link w:val="1"/>
    <w:rsid w:val="00BB0680"/>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BB0680"/>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BB068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BB068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BB0680"/>
    <w:rPr>
      <w:rFonts w:ascii="Calibri" w:eastAsia="Calibri" w:hAnsi="Calibri" w:cs="Times New Roman"/>
      <w:b/>
      <w:bCs/>
      <w:i/>
      <w:iCs/>
      <w:sz w:val="26"/>
      <w:szCs w:val="26"/>
      <w:lang w:eastAsia="ru-RU"/>
    </w:rPr>
  </w:style>
  <w:style w:type="character" w:customStyle="1" w:styleId="60">
    <w:name w:val="Заголовок 6 Знак"/>
    <w:basedOn w:val="a1"/>
    <w:link w:val="6"/>
    <w:rsid w:val="00BB0680"/>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BB0680"/>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BB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BB0680"/>
    <w:rPr>
      <w:rFonts w:ascii="Courier New" w:eastAsia="Times New Roman" w:hAnsi="Courier New" w:cs="Courier New"/>
      <w:sz w:val="20"/>
      <w:szCs w:val="20"/>
      <w:lang w:eastAsia="ru-RU"/>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BB0680"/>
    <w:rPr>
      <w:rFonts w:ascii="Times New Roman" w:eastAsiaTheme="minorEastAsia" w:hAnsi="Times New Roman" w:cs="Times New Roman"/>
      <w:sz w:val="24"/>
      <w:szCs w:val="24"/>
      <w:lang w:eastAsia="ru-RU"/>
    </w:rPr>
  </w:style>
  <w:style w:type="character" w:customStyle="1" w:styleId="af1">
    <w:name w:val="Текст сноски Знак"/>
    <w:basedOn w:val="a1"/>
    <w:link w:val="af2"/>
    <w:uiPriority w:val="99"/>
    <w:locked/>
    <w:rsid w:val="00BB0680"/>
    <w:rPr>
      <w:rFonts w:ascii="Times New Roman" w:eastAsia="Times New Roman" w:hAnsi="Times New Roman" w:cs="Times New Roman"/>
      <w:sz w:val="20"/>
      <w:szCs w:val="20"/>
    </w:rPr>
  </w:style>
  <w:style w:type="paragraph" w:styleId="af2">
    <w:name w:val="footnote text"/>
    <w:basedOn w:val="a0"/>
    <w:link w:val="af1"/>
    <w:uiPriority w:val="99"/>
    <w:unhideWhenUsed/>
    <w:rsid w:val="00BB0680"/>
    <w:pPr>
      <w:spacing w:after="0"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1"/>
    <w:uiPriority w:val="99"/>
    <w:semiHidden/>
    <w:rsid w:val="00BB0680"/>
    <w:rPr>
      <w:rFonts w:eastAsiaTheme="minorEastAsia"/>
      <w:sz w:val="20"/>
      <w:szCs w:val="20"/>
      <w:lang w:eastAsia="ru-RU"/>
    </w:rPr>
  </w:style>
  <w:style w:type="character" w:customStyle="1" w:styleId="af3">
    <w:name w:val="Текст примечания Знак"/>
    <w:basedOn w:val="a1"/>
    <w:link w:val="af4"/>
    <w:uiPriority w:val="99"/>
    <w:locked/>
    <w:rsid w:val="00BB0680"/>
    <w:rPr>
      <w:rFonts w:ascii="Calibri" w:eastAsia="Calibri" w:hAnsi="Calibri" w:cs="Times New Roman"/>
      <w:sz w:val="20"/>
      <w:szCs w:val="20"/>
    </w:rPr>
  </w:style>
  <w:style w:type="paragraph" w:styleId="af4">
    <w:name w:val="annotation text"/>
    <w:basedOn w:val="a0"/>
    <w:link w:val="af3"/>
    <w:uiPriority w:val="99"/>
    <w:unhideWhenUsed/>
    <w:rsid w:val="00BB0680"/>
    <w:pPr>
      <w:spacing w:line="240" w:lineRule="auto"/>
    </w:pPr>
    <w:rPr>
      <w:rFonts w:ascii="Calibri" w:eastAsia="Calibri" w:hAnsi="Calibri" w:cs="Times New Roman"/>
      <w:sz w:val="20"/>
      <w:szCs w:val="20"/>
      <w:lang w:eastAsia="en-US"/>
    </w:rPr>
  </w:style>
  <w:style w:type="character" w:customStyle="1" w:styleId="13">
    <w:name w:val="Текст примечания Знак1"/>
    <w:basedOn w:val="a1"/>
    <w:uiPriority w:val="99"/>
    <w:semiHidden/>
    <w:rsid w:val="00BB0680"/>
    <w:rPr>
      <w:rFonts w:eastAsiaTheme="minorEastAsia"/>
      <w:sz w:val="20"/>
      <w:szCs w:val="20"/>
      <w:lang w:eastAsia="ru-RU"/>
    </w:rPr>
  </w:style>
  <w:style w:type="character" w:customStyle="1" w:styleId="af5">
    <w:name w:val="Верхний колонтитул Знак"/>
    <w:basedOn w:val="a1"/>
    <w:link w:val="af6"/>
    <w:uiPriority w:val="99"/>
    <w:locked/>
    <w:rsid w:val="00BB0680"/>
    <w:rPr>
      <w:rFonts w:ascii="Times New Roman" w:eastAsia="Times New Roman" w:hAnsi="Times New Roman" w:cs="Times New Roman"/>
      <w:sz w:val="24"/>
      <w:szCs w:val="24"/>
    </w:rPr>
  </w:style>
  <w:style w:type="paragraph" w:styleId="af6">
    <w:name w:val="header"/>
    <w:basedOn w:val="a0"/>
    <w:link w:val="af5"/>
    <w:uiPriority w:val="99"/>
    <w:unhideWhenUsed/>
    <w:rsid w:val="00BB0680"/>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4">
    <w:name w:val="Верхний колонтитул Знак1"/>
    <w:basedOn w:val="a1"/>
    <w:uiPriority w:val="99"/>
    <w:semiHidden/>
    <w:rsid w:val="00BB0680"/>
    <w:rPr>
      <w:rFonts w:eastAsiaTheme="minorEastAsia"/>
      <w:lang w:eastAsia="ru-RU"/>
    </w:rPr>
  </w:style>
  <w:style w:type="character" w:customStyle="1" w:styleId="af7">
    <w:name w:val="Основной текст Знак"/>
    <w:aliases w:val="Знак Знак"/>
    <w:basedOn w:val="a1"/>
    <w:link w:val="af8"/>
    <w:uiPriority w:val="99"/>
    <w:locked/>
    <w:rsid w:val="00BB0680"/>
    <w:rPr>
      <w:rFonts w:ascii="Times New Roman" w:eastAsia="Times New Roman" w:hAnsi="Times New Roman" w:cs="Times New Roman"/>
      <w:sz w:val="24"/>
      <w:szCs w:val="20"/>
    </w:rPr>
  </w:style>
  <w:style w:type="paragraph" w:styleId="af8">
    <w:name w:val="Body Text"/>
    <w:aliases w:val="Знак"/>
    <w:basedOn w:val="a0"/>
    <w:link w:val="af7"/>
    <w:uiPriority w:val="99"/>
    <w:unhideWhenUsed/>
    <w:rsid w:val="00BB0680"/>
    <w:pPr>
      <w:spacing w:after="0" w:line="240" w:lineRule="auto"/>
      <w:jc w:val="both"/>
    </w:pPr>
    <w:rPr>
      <w:rFonts w:ascii="Times New Roman" w:eastAsia="Times New Roman" w:hAnsi="Times New Roman" w:cs="Times New Roman"/>
      <w:sz w:val="24"/>
      <w:szCs w:val="20"/>
      <w:lang w:eastAsia="en-US"/>
    </w:rPr>
  </w:style>
  <w:style w:type="character" w:customStyle="1" w:styleId="15">
    <w:name w:val="Основной текст Знак1"/>
    <w:aliases w:val="Знак Знак1"/>
    <w:basedOn w:val="a1"/>
    <w:uiPriority w:val="99"/>
    <w:rsid w:val="00BB0680"/>
    <w:rPr>
      <w:rFonts w:eastAsiaTheme="minorEastAsia"/>
      <w:lang w:eastAsia="ru-RU"/>
    </w:rPr>
  </w:style>
  <w:style w:type="character" w:customStyle="1" w:styleId="af9">
    <w:name w:val="Основной текст с отступом Знак"/>
    <w:basedOn w:val="a1"/>
    <w:link w:val="afa"/>
    <w:locked/>
    <w:rsid w:val="00BB0680"/>
    <w:rPr>
      <w:rFonts w:ascii="Calibri" w:eastAsia="Calibri" w:hAnsi="Calibri" w:cs="Calibri"/>
    </w:rPr>
  </w:style>
  <w:style w:type="paragraph" w:styleId="afa">
    <w:name w:val="Body Text Indent"/>
    <w:basedOn w:val="a0"/>
    <w:link w:val="af9"/>
    <w:unhideWhenUsed/>
    <w:rsid w:val="00BB0680"/>
    <w:pPr>
      <w:spacing w:after="120"/>
      <w:ind w:left="283"/>
    </w:pPr>
    <w:rPr>
      <w:rFonts w:ascii="Calibri" w:eastAsia="Calibri" w:hAnsi="Calibri" w:cs="Calibri"/>
      <w:lang w:eastAsia="en-US"/>
    </w:rPr>
  </w:style>
  <w:style w:type="character" w:customStyle="1" w:styleId="16">
    <w:name w:val="Основной текст с отступом Знак1"/>
    <w:basedOn w:val="a1"/>
    <w:uiPriority w:val="99"/>
    <w:semiHidden/>
    <w:rsid w:val="00BB0680"/>
    <w:rPr>
      <w:rFonts w:eastAsiaTheme="minorEastAsia"/>
      <w:lang w:eastAsia="ru-RU"/>
    </w:rPr>
  </w:style>
  <w:style w:type="character" w:customStyle="1" w:styleId="afb">
    <w:name w:val="Подзаголовок Знак"/>
    <w:basedOn w:val="a1"/>
    <w:link w:val="afc"/>
    <w:uiPriority w:val="99"/>
    <w:locked/>
    <w:rsid w:val="00BB0680"/>
    <w:rPr>
      <w:rFonts w:ascii="Cambria" w:eastAsia="Times New Roman" w:hAnsi="Cambria" w:cs="Times New Roman"/>
      <w:sz w:val="24"/>
      <w:szCs w:val="24"/>
    </w:rPr>
  </w:style>
  <w:style w:type="paragraph" w:styleId="afc">
    <w:name w:val="Subtitle"/>
    <w:basedOn w:val="a0"/>
    <w:next w:val="a0"/>
    <w:link w:val="afb"/>
    <w:uiPriority w:val="99"/>
    <w:qFormat/>
    <w:rsid w:val="00BB0680"/>
    <w:pPr>
      <w:numPr>
        <w:ilvl w:val="1"/>
      </w:numPr>
    </w:pPr>
    <w:rPr>
      <w:rFonts w:ascii="Cambria" w:eastAsia="Times New Roman" w:hAnsi="Cambria" w:cs="Times New Roman"/>
      <w:sz w:val="24"/>
      <w:szCs w:val="24"/>
      <w:lang w:eastAsia="en-US"/>
    </w:rPr>
  </w:style>
  <w:style w:type="character" w:customStyle="1" w:styleId="17">
    <w:name w:val="Подзаголовок Знак1"/>
    <w:basedOn w:val="a1"/>
    <w:uiPriority w:val="99"/>
    <w:rsid w:val="00BB0680"/>
    <w:rPr>
      <w:rFonts w:eastAsiaTheme="minorEastAsia"/>
      <w:color w:val="5A5A5A" w:themeColor="text1" w:themeTint="A5"/>
      <w:spacing w:val="15"/>
      <w:lang w:eastAsia="ru-RU"/>
    </w:rPr>
  </w:style>
  <w:style w:type="character" w:customStyle="1" w:styleId="26">
    <w:name w:val="Основной текст 2 Знак"/>
    <w:basedOn w:val="a1"/>
    <w:link w:val="27"/>
    <w:uiPriority w:val="99"/>
    <w:locked/>
    <w:rsid w:val="00BB0680"/>
    <w:rPr>
      <w:rFonts w:ascii="Calibri" w:eastAsia="Calibri" w:hAnsi="Calibri" w:cs="Calibri"/>
      <w:lang w:eastAsia="zh-CN"/>
    </w:rPr>
  </w:style>
  <w:style w:type="paragraph" w:styleId="27">
    <w:name w:val="Body Text 2"/>
    <w:basedOn w:val="a0"/>
    <w:link w:val="26"/>
    <w:uiPriority w:val="99"/>
    <w:unhideWhenUsed/>
    <w:rsid w:val="00BB0680"/>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BB0680"/>
    <w:rPr>
      <w:rFonts w:eastAsiaTheme="minorEastAsia"/>
      <w:lang w:eastAsia="ru-RU"/>
    </w:rPr>
  </w:style>
  <w:style w:type="character" w:customStyle="1" w:styleId="31">
    <w:name w:val="Основной текст 3 Знак"/>
    <w:basedOn w:val="a1"/>
    <w:link w:val="32"/>
    <w:uiPriority w:val="99"/>
    <w:locked/>
    <w:rsid w:val="00BB0680"/>
    <w:rPr>
      <w:rFonts w:ascii="Times New Roman" w:eastAsia="Times New Roman" w:hAnsi="Times New Roman" w:cs="Times New Roman"/>
      <w:sz w:val="16"/>
      <w:szCs w:val="16"/>
    </w:rPr>
  </w:style>
  <w:style w:type="paragraph" w:styleId="32">
    <w:name w:val="Body Text 3"/>
    <w:basedOn w:val="a0"/>
    <w:link w:val="31"/>
    <w:uiPriority w:val="99"/>
    <w:unhideWhenUsed/>
    <w:rsid w:val="00BB0680"/>
    <w:pPr>
      <w:spacing w:after="120"/>
    </w:pPr>
    <w:rPr>
      <w:rFonts w:ascii="Times New Roman" w:eastAsia="Times New Roman" w:hAnsi="Times New Roman" w:cs="Times New Roman"/>
      <w:sz w:val="16"/>
      <w:szCs w:val="16"/>
      <w:lang w:eastAsia="en-US"/>
    </w:rPr>
  </w:style>
  <w:style w:type="character" w:customStyle="1" w:styleId="310">
    <w:name w:val="Основной текст 3 Знак1"/>
    <w:basedOn w:val="a1"/>
    <w:uiPriority w:val="99"/>
    <w:semiHidden/>
    <w:rsid w:val="00BB0680"/>
    <w:rPr>
      <w:rFonts w:eastAsiaTheme="minorEastAsia"/>
      <w:sz w:val="16"/>
      <w:szCs w:val="16"/>
      <w:lang w:eastAsia="ru-RU"/>
    </w:rPr>
  </w:style>
  <w:style w:type="character" w:customStyle="1" w:styleId="28">
    <w:name w:val="Основной текст с отступом 2 Знак"/>
    <w:basedOn w:val="a1"/>
    <w:link w:val="29"/>
    <w:uiPriority w:val="99"/>
    <w:locked/>
    <w:rsid w:val="00BB0680"/>
    <w:rPr>
      <w:rFonts w:ascii="Calibri" w:eastAsia="Calibri" w:hAnsi="Calibri" w:cs="Calibri"/>
    </w:rPr>
  </w:style>
  <w:style w:type="paragraph" w:styleId="29">
    <w:name w:val="Body Text Indent 2"/>
    <w:basedOn w:val="a0"/>
    <w:link w:val="28"/>
    <w:uiPriority w:val="99"/>
    <w:unhideWhenUsed/>
    <w:rsid w:val="00BB0680"/>
    <w:pPr>
      <w:spacing w:after="120" w:line="480" w:lineRule="auto"/>
      <w:ind w:left="283"/>
    </w:pPr>
    <w:rPr>
      <w:rFonts w:ascii="Calibri" w:eastAsia="Calibri" w:hAnsi="Calibri" w:cs="Calibri"/>
      <w:lang w:eastAsia="en-US"/>
    </w:rPr>
  </w:style>
  <w:style w:type="character" w:customStyle="1" w:styleId="211">
    <w:name w:val="Основной текст с отступом 2 Знак1"/>
    <w:basedOn w:val="a1"/>
    <w:uiPriority w:val="99"/>
    <w:semiHidden/>
    <w:rsid w:val="00BB0680"/>
    <w:rPr>
      <w:rFonts w:eastAsiaTheme="minorEastAsia"/>
      <w:lang w:eastAsia="ru-RU"/>
    </w:rPr>
  </w:style>
  <w:style w:type="character" w:customStyle="1" w:styleId="33">
    <w:name w:val="Основной текст с отступом 3 Знак"/>
    <w:basedOn w:val="a1"/>
    <w:link w:val="34"/>
    <w:uiPriority w:val="99"/>
    <w:locked/>
    <w:rsid w:val="00BB0680"/>
    <w:rPr>
      <w:rFonts w:ascii="Times New Roman" w:eastAsia="Times New Roman" w:hAnsi="Times New Roman" w:cs="Times New Roman"/>
      <w:sz w:val="16"/>
      <w:szCs w:val="16"/>
    </w:rPr>
  </w:style>
  <w:style w:type="paragraph" w:styleId="34">
    <w:name w:val="Body Text Indent 3"/>
    <w:basedOn w:val="a0"/>
    <w:link w:val="33"/>
    <w:uiPriority w:val="99"/>
    <w:unhideWhenUsed/>
    <w:rsid w:val="00BB0680"/>
    <w:pPr>
      <w:spacing w:after="120"/>
      <w:ind w:left="283"/>
    </w:pPr>
    <w:rPr>
      <w:rFonts w:ascii="Times New Roman" w:eastAsia="Times New Roman" w:hAnsi="Times New Roman" w:cs="Times New Roman"/>
      <w:sz w:val="16"/>
      <w:szCs w:val="16"/>
      <w:lang w:eastAsia="en-US"/>
    </w:rPr>
  </w:style>
  <w:style w:type="character" w:customStyle="1" w:styleId="311">
    <w:name w:val="Основной текст с отступом 3 Знак1"/>
    <w:basedOn w:val="a1"/>
    <w:uiPriority w:val="99"/>
    <w:semiHidden/>
    <w:rsid w:val="00BB0680"/>
    <w:rPr>
      <w:rFonts w:eastAsiaTheme="minorEastAsia"/>
      <w:sz w:val="16"/>
      <w:szCs w:val="16"/>
      <w:lang w:eastAsia="ru-RU"/>
    </w:rPr>
  </w:style>
  <w:style w:type="character" w:customStyle="1" w:styleId="afd">
    <w:name w:val="Схема документа Знак"/>
    <w:basedOn w:val="a1"/>
    <w:link w:val="afe"/>
    <w:uiPriority w:val="99"/>
    <w:locked/>
    <w:rsid w:val="00BB0680"/>
    <w:rPr>
      <w:rFonts w:ascii="Tahoma" w:eastAsia="Times New Roman" w:hAnsi="Tahoma" w:cs="Times New Roman"/>
      <w:sz w:val="16"/>
      <w:szCs w:val="16"/>
    </w:rPr>
  </w:style>
  <w:style w:type="paragraph" w:styleId="afe">
    <w:name w:val="Document Map"/>
    <w:basedOn w:val="a0"/>
    <w:link w:val="afd"/>
    <w:uiPriority w:val="99"/>
    <w:unhideWhenUsed/>
    <w:rsid w:val="00BB0680"/>
    <w:pPr>
      <w:spacing w:after="0" w:line="240" w:lineRule="auto"/>
    </w:pPr>
    <w:rPr>
      <w:rFonts w:ascii="Tahoma" w:eastAsia="Times New Roman" w:hAnsi="Tahoma" w:cs="Times New Roman"/>
      <w:sz w:val="16"/>
      <w:szCs w:val="16"/>
      <w:lang w:eastAsia="en-US"/>
    </w:rPr>
  </w:style>
  <w:style w:type="character" w:customStyle="1" w:styleId="18">
    <w:name w:val="Схема документа Знак1"/>
    <w:basedOn w:val="a1"/>
    <w:uiPriority w:val="99"/>
    <w:semiHidden/>
    <w:rsid w:val="00BB0680"/>
    <w:rPr>
      <w:rFonts w:ascii="Segoe UI" w:eastAsiaTheme="minorEastAsia" w:hAnsi="Segoe UI" w:cs="Segoe UI"/>
      <w:sz w:val="16"/>
      <w:szCs w:val="16"/>
      <w:lang w:eastAsia="ru-RU"/>
    </w:rPr>
  </w:style>
  <w:style w:type="character" w:customStyle="1" w:styleId="aff">
    <w:name w:val="Тема примечания Знак"/>
    <w:basedOn w:val="af3"/>
    <w:link w:val="aff0"/>
    <w:uiPriority w:val="99"/>
    <w:locked/>
    <w:rsid w:val="00BB0680"/>
    <w:rPr>
      <w:rFonts w:ascii="Times New Roman" w:eastAsia="Times New Roman" w:hAnsi="Times New Roman" w:cs="Times New Roman"/>
      <w:sz w:val="24"/>
      <w:szCs w:val="20"/>
    </w:rPr>
  </w:style>
  <w:style w:type="paragraph" w:styleId="aff0">
    <w:name w:val="annotation subject"/>
    <w:basedOn w:val="af4"/>
    <w:next w:val="af4"/>
    <w:link w:val="aff"/>
    <w:uiPriority w:val="99"/>
    <w:unhideWhenUsed/>
    <w:rsid w:val="00BB0680"/>
    <w:rPr>
      <w:rFonts w:ascii="Times New Roman" w:eastAsia="Times New Roman" w:hAnsi="Times New Roman"/>
      <w:sz w:val="24"/>
    </w:rPr>
  </w:style>
  <w:style w:type="character" w:customStyle="1" w:styleId="19">
    <w:name w:val="Тема примечания Знак1"/>
    <w:basedOn w:val="13"/>
    <w:uiPriority w:val="99"/>
    <w:semiHidden/>
    <w:rsid w:val="00BB0680"/>
    <w:rPr>
      <w:rFonts w:eastAsiaTheme="minorEastAsia"/>
      <w:b/>
      <w:bCs/>
      <w:sz w:val="20"/>
      <w:szCs w:val="20"/>
      <w:lang w:eastAsia="ru-RU"/>
    </w:rPr>
  </w:style>
  <w:style w:type="character" w:customStyle="1" w:styleId="aff1">
    <w:name w:val="Текст выноски Знак"/>
    <w:basedOn w:val="a1"/>
    <w:link w:val="aff2"/>
    <w:uiPriority w:val="99"/>
    <w:locked/>
    <w:rsid w:val="00BB0680"/>
    <w:rPr>
      <w:rFonts w:ascii="Tahoma" w:hAnsi="Tahoma" w:cs="Tahoma"/>
      <w:sz w:val="16"/>
      <w:szCs w:val="16"/>
    </w:rPr>
  </w:style>
  <w:style w:type="paragraph" w:styleId="aff2">
    <w:name w:val="Balloon Text"/>
    <w:basedOn w:val="a0"/>
    <w:link w:val="aff1"/>
    <w:uiPriority w:val="99"/>
    <w:unhideWhenUsed/>
    <w:rsid w:val="00BB0680"/>
    <w:pPr>
      <w:spacing w:after="0" w:line="240" w:lineRule="auto"/>
    </w:pPr>
    <w:rPr>
      <w:rFonts w:ascii="Tahoma" w:eastAsiaTheme="minorHAnsi" w:hAnsi="Tahoma" w:cs="Tahoma"/>
      <w:sz w:val="16"/>
      <w:szCs w:val="16"/>
      <w:lang w:eastAsia="en-US"/>
    </w:rPr>
  </w:style>
  <w:style w:type="character" w:customStyle="1" w:styleId="1a">
    <w:name w:val="Текст выноски Знак1"/>
    <w:basedOn w:val="a1"/>
    <w:uiPriority w:val="99"/>
    <w:semiHidden/>
    <w:rsid w:val="00BB0680"/>
    <w:rPr>
      <w:rFonts w:ascii="Segoe UI" w:eastAsiaTheme="minorEastAsia" w:hAnsi="Segoe UI" w:cs="Segoe UI"/>
      <w:sz w:val="18"/>
      <w:szCs w:val="18"/>
      <w:lang w:eastAsia="ru-RU"/>
    </w:rPr>
  </w:style>
  <w:style w:type="character" w:customStyle="1" w:styleId="1b">
    <w:name w:val="Без интервала Знак1"/>
    <w:uiPriority w:val="99"/>
    <w:locked/>
    <w:rsid w:val="00BB0680"/>
    <w:rPr>
      <w:rFonts w:ascii="Calibri" w:eastAsia="Times New Roman" w:hAnsi="Calibri" w:cs="Times New Roman"/>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locked/>
    <w:rsid w:val="00BB0680"/>
    <w:rPr>
      <w:rFonts w:ascii="Times New Roman" w:eastAsia="Times New Roman" w:hAnsi="Times New Roman" w:cs="Times New Roman"/>
      <w:sz w:val="24"/>
      <w:szCs w:val="24"/>
      <w:lang w:eastAsia="ru-RU"/>
    </w:rPr>
  </w:style>
  <w:style w:type="paragraph" w:customStyle="1" w:styleId="Default">
    <w:name w:val="Default"/>
    <w:uiPriority w:val="99"/>
    <w:rsid w:val="00BB06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BB0680"/>
    <w:pPr>
      <w:ind w:left="720"/>
    </w:pPr>
    <w:rPr>
      <w:rFonts w:ascii="Calibri" w:eastAsia="Times New Roman" w:hAnsi="Calibri" w:cs="Calibri"/>
      <w:lang w:eastAsia="en-US"/>
    </w:rPr>
  </w:style>
  <w:style w:type="paragraph" w:customStyle="1" w:styleId="aff3">
    <w:name w:val="Знак Знак Знак Знак"/>
    <w:uiPriority w:val="99"/>
    <w:rsid w:val="00BB06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w:basedOn w:val="a0"/>
    <w:uiPriority w:val="99"/>
    <w:rsid w:val="00BB06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d"/>
    <w:locked/>
    <w:rsid w:val="00BB0680"/>
    <w:rPr>
      <w:rFonts w:ascii="Times New Roman" w:eastAsia="Times New Roman" w:hAnsi="Times New Roman" w:cs="Times New Roman"/>
      <w:sz w:val="24"/>
      <w:szCs w:val="24"/>
    </w:rPr>
  </w:style>
  <w:style w:type="paragraph" w:customStyle="1" w:styleId="1d">
    <w:name w:val="Без интервала1"/>
    <w:link w:val="NoSpacingChar"/>
    <w:qFormat/>
    <w:rsid w:val="00BB0680"/>
    <w:pPr>
      <w:spacing w:after="0" w:line="240" w:lineRule="auto"/>
    </w:pPr>
    <w:rPr>
      <w:rFonts w:ascii="Times New Roman" w:eastAsia="Times New Roman" w:hAnsi="Times New Roman" w:cs="Times New Roman"/>
      <w:sz w:val="24"/>
      <w:szCs w:val="24"/>
    </w:rPr>
  </w:style>
  <w:style w:type="paragraph" w:customStyle="1" w:styleId="1e">
    <w:name w:val="Абзац списка1"/>
    <w:basedOn w:val="a0"/>
    <w:qFormat/>
    <w:rsid w:val="00BB0680"/>
    <w:pPr>
      <w:ind w:left="720"/>
    </w:pPr>
    <w:rPr>
      <w:rFonts w:ascii="Calibri" w:eastAsia="Calibri" w:hAnsi="Calibri" w:cs="Times New Roman"/>
    </w:rPr>
  </w:style>
  <w:style w:type="character" w:customStyle="1" w:styleId="Pro-Gramma">
    <w:name w:val="Pro-Gramma Знак"/>
    <w:link w:val="Pro-Gramma0"/>
    <w:uiPriority w:val="99"/>
    <w:locked/>
    <w:rsid w:val="00BB0680"/>
    <w:rPr>
      <w:rFonts w:ascii="Georgia" w:eastAsia="Times New Roman" w:hAnsi="Georgia" w:cs="Times New Roman"/>
      <w:sz w:val="20"/>
      <w:szCs w:val="20"/>
    </w:rPr>
  </w:style>
  <w:style w:type="paragraph" w:customStyle="1" w:styleId="Pro-Gramma0">
    <w:name w:val="Pro-Gramma"/>
    <w:basedOn w:val="a0"/>
    <w:link w:val="Pro-Gramma"/>
    <w:uiPriority w:val="99"/>
    <w:qFormat/>
    <w:rsid w:val="00BB0680"/>
    <w:pPr>
      <w:spacing w:before="120" w:after="0" w:line="288" w:lineRule="auto"/>
      <w:ind w:left="1134"/>
      <w:jc w:val="both"/>
    </w:pPr>
    <w:rPr>
      <w:rFonts w:ascii="Georgia" w:eastAsia="Times New Roman" w:hAnsi="Georgia" w:cs="Times New Roman"/>
      <w:sz w:val="20"/>
      <w:szCs w:val="20"/>
      <w:lang w:eastAsia="en-US"/>
    </w:rPr>
  </w:style>
  <w:style w:type="character" w:customStyle="1" w:styleId="35">
    <w:name w:val="Основной текст (3)_"/>
    <w:basedOn w:val="a1"/>
    <w:link w:val="36"/>
    <w:uiPriority w:val="99"/>
    <w:locked/>
    <w:rsid w:val="00BB0680"/>
    <w:rPr>
      <w:b/>
      <w:bCs/>
      <w:i/>
      <w:iCs/>
      <w:sz w:val="26"/>
      <w:szCs w:val="26"/>
      <w:shd w:val="clear" w:color="auto" w:fill="FFFFFF"/>
    </w:rPr>
  </w:style>
  <w:style w:type="paragraph" w:customStyle="1" w:styleId="36">
    <w:name w:val="Основной текст (3)"/>
    <w:basedOn w:val="a0"/>
    <w:link w:val="35"/>
    <w:uiPriority w:val="99"/>
    <w:rsid w:val="00BB0680"/>
    <w:pPr>
      <w:widowControl w:val="0"/>
      <w:shd w:val="clear" w:color="auto" w:fill="FFFFFF"/>
      <w:spacing w:before="660" w:after="0" w:line="240" w:lineRule="atLeast"/>
    </w:pPr>
    <w:rPr>
      <w:rFonts w:eastAsiaTheme="minorHAnsi"/>
      <w:b/>
      <w:bCs/>
      <w:i/>
      <w:iCs/>
      <w:sz w:val="26"/>
      <w:szCs w:val="26"/>
      <w:lang w:eastAsia="en-US"/>
    </w:rPr>
  </w:style>
  <w:style w:type="character" w:customStyle="1" w:styleId="1f">
    <w:name w:val="Заголовок №1_"/>
    <w:basedOn w:val="a1"/>
    <w:link w:val="1f0"/>
    <w:uiPriority w:val="99"/>
    <w:locked/>
    <w:rsid w:val="00BB0680"/>
    <w:rPr>
      <w:b/>
      <w:bCs/>
      <w:sz w:val="32"/>
      <w:szCs w:val="32"/>
      <w:shd w:val="clear" w:color="auto" w:fill="FFFFFF"/>
    </w:rPr>
  </w:style>
  <w:style w:type="paragraph" w:customStyle="1" w:styleId="1f0">
    <w:name w:val="Заголовок №1"/>
    <w:basedOn w:val="a0"/>
    <w:link w:val="1f"/>
    <w:uiPriority w:val="99"/>
    <w:rsid w:val="00BB0680"/>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a">
    <w:name w:val="Основной текст (2)_"/>
    <w:basedOn w:val="a1"/>
    <w:link w:val="2b"/>
    <w:uiPriority w:val="99"/>
    <w:locked/>
    <w:rsid w:val="00BB0680"/>
    <w:rPr>
      <w:sz w:val="28"/>
      <w:szCs w:val="28"/>
      <w:shd w:val="clear" w:color="auto" w:fill="FFFFFF"/>
    </w:rPr>
  </w:style>
  <w:style w:type="paragraph" w:customStyle="1" w:styleId="2b">
    <w:name w:val="Основной текст (2)"/>
    <w:basedOn w:val="a0"/>
    <w:link w:val="2a"/>
    <w:uiPriority w:val="99"/>
    <w:rsid w:val="00BB0680"/>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2">
    <w:name w:val="Основной текст (4)_"/>
    <w:basedOn w:val="a1"/>
    <w:uiPriority w:val="99"/>
    <w:locked/>
    <w:rsid w:val="00BB0680"/>
    <w:rPr>
      <w:b/>
      <w:bCs/>
      <w:sz w:val="18"/>
      <w:szCs w:val="18"/>
      <w:shd w:val="clear" w:color="auto" w:fill="FFFFFF"/>
    </w:rPr>
  </w:style>
  <w:style w:type="character" w:customStyle="1" w:styleId="51">
    <w:name w:val="Основной текст (5)_"/>
    <w:basedOn w:val="a1"/>
    <w:link w:val="52"/>
    <w:uiPriority w:val="99"/>
    <w:locked/>
    <w:rsid w:val="00BB0680"/>
    <w:rPr>
      <w:b/>
      <w:bCs/>
      <w:shd w:val="clear" w:color="auto" w:fill="FFFFFF"/>
    </w:rPr>
  </w:style>
  <w:style w:type="paragraph" w:customStyle="1" w:styleId="52">
    <w:name w:val="Основной текст (5)"/>
    <w:basedOn w:val="a0"/>
    <w:link w:val="51"/>
    <w:uiPriority w:val="99"/>
    <w:rsid w:val="00BB0680"/>
    <w:pPr>
      <w:widowControl w:val="0"/>
      <w:shd w:val="clear" w:color="auto" w:fill="FFFFFF"/>
      <w:spacing w:before="360" w:after="1020" w:line="278" w:lineRule="exact"/>
      <w:jc w:val="center"/>
    </w:pPr>
    <w:rPr>
      <w:rFonts w:eastAsiaTheme="minorHAnsi"/>
      <w:b/>
      <w:bCs/>
      <w:lang w:eastAsia="en-US"/>
    </w:rPr>
  </w:style>
  <w:style w:type="character" w:customStyle="1" w:styleId="aff4">
    <w:name w:val="Подпись к таблице_"/>
    <w:basedOn w:val="a1"/>
    <w:link w:val="aff5"/>
    <w:uiPriority w:val="99"/>
    <w:locked/>
    <w:rsid w:val="00BB0680"/>
    <w:rPr>
      <w:b/>
      <w:bCs/>
      <w:shd w:val="clear" w:color="auto" w:fill="FFFFFF"/>
    </w:rPr>
  </w:style>
  <w:style w:type="paragraph" w:customStyle="1" w:styleId="aff5">
    <w:name w:val="Подпись к таблице"/>
    <w:basedOn w:val="a0"/>
    <w:link w:val="aff4"/>
    <w:uiPriority w:val="99"/>
    <w:rsid w:val="00BB0680"/>
    <w:pPr>
      <w:widowControl w:val="0"/>
      <w:shd w:val="clear" w:color="auto" w:fill="FFFFFF"/>
      <w:spacing w:after="0" w:line="278" w:lineRule="exact"/>
      <w:jc w:val="center"/>
    </w:pPr>
    <w:rPr>
      <w:rFonts w:eastAsiaTheme="minorHAnsi"/>
      <w:b/>
      <w:bCs/>
      <w:lang w:eastAsia="en-US"/>
    </w:rPr>
  </w:style>
  <w:style w:type="paragraph" w:customStyle="1" w:styleId="font5">
    <w:name w:val="font5"/>
    <w:basedOn w:val="a0"/>
    <w:uiPriority w:val="99"/>
    <w:rsid w:val="00BB068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B068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BB0680"/>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B068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BB06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BB068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BB06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BB068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BB06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BB06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BB068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BB068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BB068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BB068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BB06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BB06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BB068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B068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BB06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B0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BB068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BB0680"/>
    <w:rPr>
      <w:rFonts w:ascii="Arial" w:eastAsia="Times New Roman" w:hAnsi="Arial" w:cs="Arial"/>
      <w:b/>
      <w:bCs/>
      <w:sz w:val="20"/>
      <w:szCs w:val="20"/>
      <w:lang w:eastAsia="ru-RU"/>
    </w:rPr>
  </w:style>
  <w:style w:type="paragraph" w:customStyle="1" w:styleId="aff6">
    <w:name w:val="Знак Знак Знак Знак Знак Знак Знак"/>
    <w:basedOn w:val="a0"/>
    <w:uiPriority w:val="99"/>
    <w:rsid w:val="00BB0680"/>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Абзац списка2"/>
    <w:basedOn w:val="a0"/>
    <w:uiPriority w:val="99"/>
    <w:rsid w:val="00BB0680"/>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1">
    <w:name w:val="Знак1 Знак Знак Знак"/>
    <w:basedOn w:val="a0"/>
    <w:uiPriority w:val="99"/>
    <w:rsid w:val="00BB0680"/>
    <w:pPr>
      <w:spacing w:after="160" w:line="240" w:lineRule="exact"/>
    </w:pPr>
    <w:rPr>
      <w:rFonts w:ascii="Verdana" w:eastAsia="Times New Roman" w:hAnsi="Verdana" w:cs="Times New Roman"/>
      <w:sz w:val="24"/>
      <w:szCs w:val="24"/>
      <w:lang w:val="en-US" w:eastAsia="en-US"/>
    </w:rPr>
  </w:style>
  <w:style w:type="paragraph" w:customStyle="1" w:styleId="aff7">
    <w:name w:val="Таблицы (моноширинный)"/>
    <w:basedOn w:val="a0"/>
    <w:next w:val="a0"/>
    <w:uiPriority w:val="99"/>
    <w:rsid w:val="00BB068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2">
    <w:name w:val="Знак1 Знак Знак Знак Знак Знак Знак"/>
    <w:basedOn w:val="a0"/>
    <w:uiPriority w:val="99"/>
    <w:rsid w:val="00BB0680"/>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B068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BB0680"/>
    <w:rPr>
      <w:rFonts w:ascii="Tahoma" w:eastAsia="Calibri" w:hAnsi="Tahoma" w:cs="Times New Roman"/>
      <w:sz w:val="16"/>
      <w:szCs w:val="20"/>
    </w:rPr>
  </w:style>
  <w:style w:type="paragraph" w:customStyle="1" w:styleId="Pro-Tab0">
    <w:name w:val="Pro-Tab"/>
    <w:basedOn w:val="a0"/>
    <w:link w:val="Pro-Tab"/>
    <w:uiPriority w:val="99"/>
    <w:qFormat/>
    <w:rsid w:val="00BB0680"/>
    <w:pPr>
      <w:spacing w:before="40" w:after="40" w:line="240" w:lineRule="auto"/>
    </w:pPr>
    <w:rPr>
      <w:rFonts w:ascii="Tahoma" w:eastAsia="Calibri" w:hAnsi="Tahoma" w:cs="Times New Roman"/>
      <w:sz w:val="16"/>
      <w:szCs w:val="20"/>
      <w:lang w:eastAsia="en-US"/>
    </w:rPr>
  </w:style>
  <w:style w:type="paragraph" w:customStyle="1" w:styleId="Pro-TabName">
    <w:name w:val="Pro-Tab Name"/>
    <w:basedOn w:val="a0"/>
    <w:uiPriority w:val="99"/>
    <w:rsid w:val="00BB0680"/>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BB0680"/>
    <w:rPr>
      <w:rFonts w:ascii="Georgia" w:eastAsia="Times New Roman" w:hAnsi="Georgia" w:cs="Times New Roman"/>
      <w:sz w:val="20"/>
      <w:szCs w:val="24"/>
    </w:rPr>
  </w:style>
  <w:style w:type="paragraph" w:customStyle="1" w:styleId="Pro-List10">
    <w:name w:val="Pro-List #1"/>
    <w:basedOn w:val="Pro-Gramma0"/>
    <w:link w:val="Pro-List1"/>
    <w:uiPriority w:val="99"/>
    <w:rsid w:val="00BB0680"/>
    <w:pPr>
      <w:tabs>
        <w:tab w:val="left" w:pos="1134"/>
      </w:tabs>
      <w:spacing w:before="180"/>
      <w:ind w:hanging="567"/>
    </w:pPr>
    <w:rPr>
      <w:szCs w:val="24"/>
    </w:rPr>
  </w:style>
  <w:style w:type="paragraph" w:customStyle="1" w:styleId="Bottom">
    <w:name w:val="Bottom"/>
    <w:basedOn w:val="a8"/>
    <w:uiPriority w:val="99"/>
    <w:rsid w:val="00BB0680"/>
    <w:pPr>
      <w:pBdr>
        <w:top w:val="single" w:sz="4" w:space="6" w:color="808080"/>
      </w:pBdr>
      <w:tabs>
        <w:tab w:val="clear" w:pos="4677"/>
        <w:tab w:val="clear" w:pos="9355"/>
      </w:tabs>
      <w:spacing w:after="0" w:line="240" w:lineRule="auto"/>
      <w:ind w:right="-18"/>
      <w:jc w:val="right"/>
    </w:pPr>
    <w:rPr>
      <w:rFonts w:ascii="Verdana" w:eastAsia="Times New Roman" w:hAnsi="Verdana"/>
      <w:color w:val="C41C16"/>
      <w:sz w:val="16"/>
      <w:szCs w:val="24"/>
      <w:lang w:eastAsia="ru-RU"/>
    </w:rPr>
  </w:style>
  <w:style w:type="paragraph" w:customStyle="1" w:styleId="NPAText">
    <w:name w:val="NPA Text"/>
    <w:basedOn w:val="Pro-List10"/>
    <w:uiPriority w:val="99"/>
    <w:rsid w:val="00BB0680"/>
  </w:style>
  <w:style w:type="paragraph" w:customStyle="1" w:styleId="NPA-Comment">
    <w:name w:val="NPA-Comment"/>
    <w:basedOn w:val="Pro-Gramma0"/>
    <w:uiPriority w:val="99"/>
    <w:rsid w:val="00BB0680"/>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BB0680"/>
    <w:pPr>
      <w:tabs>
        <w:tab w:val="clear" w:pos="1134"/>
        <w:tab w:val="left" w:pos="2040"/>
      </w:tabs>
      <w:ind w:left="2040" w:hanging="480"/>
    </w:pPr>
  </w:style>
  <w:style w:type="paragraph" w:customStyle="1" w:styleId="Pro-List3">
    <w:name w:val="Pro-List #3"/>
    <w:basedOn w:val="Pro-List2"/>
    <w:uiPriority w:val="99"/>
    <w:rsid w:val="00BB0680"/>
    <w:pPr>
      <w:tabs>
        <w:tab w:val="left" w:pos="2640"/>
      </w:tabs>
      <w:ind w:left="2640" w:hanging="600"/>
    </w:pPr>
    <w:rPr>
      <w:lang w:val="en-US"/>
    </w:rPr>
  </w:style>
  <w:style w:type="paragraph" w:customStyle="1" w:styleId="Pro-List-1">
    <w:name w:val="Pro-List -1"/>
    <w:basedOn w:val="Pro-List10"/>
    <w:uiPriority w:val="99"/>
    <w:rsid w:val="00BB0680"/>
    <w:pPr>
      <w:tabs>
        <w:tab w:val="clear" w:pos="1134"/>
        <w:tab w:val="num" w:pos="2505"/>
      </w:tabs>
      <w:ind w:left="2505" w:hanging="180"/>
    </w:pPr>
  </w:style>
  <w:style w:type="paragraph" w:customStyle="1" w:styleId="Pro-List-2">
    <w:name w:val="Pro-List -2"/>
    <w:basedOn w:val="Pro-List-1"/>
    <w:uiPriority w:val="99"/>
    <w:qFormat/>
    <w:rsid w:val="00BB0680"/>
    <w:pPr>
      <w:tabs>
        <w:tab w:val="clear" w:pos="2505"/>
        <w:tab w:val="num" w:pos="3225"/>
      </w:tabs>
      <w:spacing w:before="60"/>
      <w:ind w:left="3225" w:hanging="360"/>
    </w:pPr>
  </w:style>
  <w:style w:type="paragraph" w:customStyle="1" w:styleId="Pro-TabHead">
    <w:name w:val="Pro-Tab Head"/>
    <w:basedOn w:val="Pro-Tab0"/>
    <w:uiPriority w:val="99"/>
    <w:rsid w:val="00BB0680"/>
    <w:rPr>
      <w:rFonts w:eastAsia="Times New Roman"/>
      <w:b/>
      <w:bCs/>
    </w:rPr>
  </w:style>
  <w:style w:type="paragraph" w:customStyle="1" w:styleId="aff8">
    <w:name w:val="Знак Знак Знак"/>
    <w:basedOn w:val="a0"/>
    <w:uiPriority w:val="99"/>
    <w:rsid w:val="00BB0680"/>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BB0680"/>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BB068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B068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Прижатый влево"/>
    <w:basedOn w:val="a0"/>
    <w:next w:val="a0"/>
    <w:uiPriority w:val="99"/>
    <w:rsid w:val="00BB068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d">
    <w:name w:val="Без интервала2"/>
    <w:uiPriority w:val="99"/>
    <w:qFormat/>
    <w:rsid w:val="00BB0680"/>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Нормальный (таблица)"/>
    <w:basedOn w:val="a0"/>
    <w:next w:val="a0"/>
    <w:uiPriority w:val="99"/>
    <w:rsid w:val="00BB068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B06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BB0680"/>
    <w:pPr>
      <w:ind w:left="720"/>
    </w:pPr>
    <w:rPr>
      <w:rFonts w:ascii="Calibri" w:eastAsia="Times New Roman" w:hAnsi="Calibri" w:cs="Calibri"/>
      <w:lang w:eastAsia="en-US"/>
    </w:rPr>
  </w:style>
  <w:style w:type="paragraph" w:customStyle="1" w:styleId="ConsNonformat">
    <w:name w:val="ConsNonformat"/>
    <w:uiPriority w:val="99"/>
    <w:rsid w:val="00BB06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BB0680"/>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e">
    <w:name w:val="Сноска_"/>
    <w:link w:val="afff"/>
    <w:uiPriority w:val="99"/>
    <w:locked/>
    <w:rsid w:val="00BB0680"/>
    <w:rPr>
      <w:sz w:val="23"/>
      <w:szCs w:val="23"/>
      <w:shd w:val="clear" w:color="auto" w:fill="FFFFFF"/>
    </w:rPr>
  </w:style>
  <w:style w:type="paragraph" w:customStyle="1" w:styleId="afff">
    <w:name w:val="Сноска"/>
    <w:basedOn w:val="a0"/>
    <w:link w:val="affe"/>
    <w:uiPriority w:val="99"/>
    <w:rsid w:val="00BB0680"/>
    <w:pPr>
      <w:shd w:val="clear" w:color="auto" w:fill="FFFFFF"/>
      <w:spacing w:after="0" w:line="274" w:lineRule="exact"/>
    </w:pPr>
    <w:rPr>
      <w:rFonts w:eastAsiaTheme="minorHAnsi"/>
      <w:sz w:val="23"/>
      <w:szCs w:val="23"/>
      <w:lang w:eastAsia="en-US"/>
    </w:rPr>
  </w:style>
  <w:style w:type="character" w:customStyle="1" w:styleId="2e">
    <w:name w:val="Сноска (2)_"/>
    <w:link w:val="2f"/>
    <w:uiPriority w:val="99"/>
    <w:locked/>
    <w:rsid w:val="00BB0680"/>
    <w:rPr>
      <w:shd w:val="clear" w:color="auto" w:fill="FFFFFF"/>
    </w:rPr>
  </w:style>
  <w:style w:type="paragraph" w:customStyle="1" w:styleId="2f">
    <w:name w:val="Сноска (2)"/>
    <w:basedOn w:val="a0"/>
    <w:link w:val="2e"/>
    <w:uiPriority w:val="99"/>
    <w:rsid w:val="00BB0680"/>
    <w:pPr>
      <w:shd w:val="clear" w:color="auto" w:fill="FFFFFF"/>
      <w:spacing w:after="0" w:line="0" w:lineRule="atLeast"/>
    </w:pPr>
    <w:rPr>
      <w:rFonts w:eastAsiaTheme="minorHAnsi"/>
      <w:lang w:eastAsia="en-US"/>
    </w:rPr>
  </w:style>
  <w:style w:type="paragraph" w:customStyle="1" w:styleId="212">
    <w:name w:val="Основной текст (2)1"/>
    <w:basedOn w:val="a0"/>
    <w:uiPriority w:val="99"/>
    <w:rsid w:val="00BB0680"/>
    <w:pPr>
      <w:shd w:val="clear" w:color="auto" w:fill="FFFFFF"/>
      <w:spacing w:after="360" w:line="0" w:lineRule="atLeast"/>
    </w:pPr>
    <w:rPr>
      <w:rFonts w:eastAsiaTheme="minorHAnsi"/>
      <w:sz w:val="28"/>
      <w:szCs w:val="28"/>
      <w:lang w:eastAsia="en-US"/>
    </w:rPr>
  </w:style>
  <w:style w:type="character" w:customStyle="1" w:styleId="afff0">
    <w:name w:val="Колонтитул_"/>
    <w:link w:val="afff1"/>
    <w:uiPriority w:val="99"/>
    <w:locked/>
    <w:rsid w:val="00BB0680"/>
    <w:rPr>
      <w:shd w:val="clear" w:color="auto" w:fill="FFFFFF"/>
    </w:rPr>
  </w:style>
  <w:style w:type="paragraph" w:customStyle="1" w:styleId="afff1">
    <w:name w:val="Колонтитул"/>
    <w:basedOn w:val="a0"/>
    <w:link w:val="afff0"/>
    <w:uiPriority w:val="99"/>
    <w:rsid w:val="00BB0680"/>
    <w:pPr>
      <w:shd w:val="clear" w:color="auto" w:fill="FFFFFF"/>
      <w:spacing w:after="0" w:line="240" w:lineRule="auto"/>
    </w:pPr>
    <w:rPr>
      <w:rFonts w:eastAsiaTheme="minorHAnsi"/>
      <w:lang w:eastAsia="en-US"/>
    </w:rPr>
  </w:style>
  <w:style w:type="character" w:customStyle="1" w:styleId="afff2">
    <w:name w:val="Основной текст_"/>
    <w:link w:val="1f3"/>
    <w:uiPriority w:val="99"/>
    <w:locked/>
    <w:rsid w:val="00BB0680"/>
    <w:rPr>
      <w:shd w:val="clear" w:color="auto" w:fill="FFFFFF"/>
    </w:rPr>
  </w:style>
  <w:style w:type="paragraph" w:customStyle="1" w:styleId="1f3">
    <w:name w:val="Основной текст1"/>
    <w:basedOn w:val="a0"/>
    <w:link w:val="afff2"/>
    <w:uiPriority w:val="99"/>
    <w:rsid w:val="00BB0680"/>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locked/>
    <w:rsid w:val="00BB0680"/>
    <w:rPr>
      <w:sz w:val="28"/>
      <w:szCs w:val="28"/>
      <w:shd w:val="clear" w:color="auto" w:fill="FFFFFF"/>
    </w:rPr>
  </w:style>
  <w:style w:type="paragraph" w:customStyle="1" w:styleId="221">
    <w:name w:val="Заголовок №2 (2)"/>
    <w:basedOn w:val="a0"/>
    <w:link w:val="220"/>
    <w:uiPriority w:val="99"/>
    <w:rsid w:val="00BB0680"/>
    <w:pPr>
      <w:shd w:val="clear" w:color="auto" w:fill="FFFFFF"/>
      <w:spacing w:after="360" w:line="336" w:lineRule="exact"/>
      <w:jc w:val="center"/>
      <w:outlineLvl w:val="1"/>
    </w:pPr>
    <w:rPr>
      <w:rFonts w:eastAsiaTheme="minorHAnsi"/>
      <w:sz w:val="28"/>
      <w:szCs w:val="28"/>
      <w:lang w:eastAsia="en-US"/>
    </w:rPr>
  </w:style>
  <w:style w:type="character" w:customStyle="1" w:styleId="61">
    <w:name w:val="Основной текст (6)_"/>
    <w:link w:val="62"/>
    <w:uiPriority w:val="99"/>
    <w:locked/>
    <w:rsid w:val="00BB0680"/>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BB0680"/>
    <w:pPr>
      <w:shd w:val="clear" w:color="auto" w:fill="FFFFFF"/>
      <w:spacing w:after="0" w:line="0" w:lineRule="atLeast"/>
    </w:pPr>
    <w:rPr>
      <w:rFonts w:ascii="SimHei" w:eastAsia="SimHei" w:hAnsi="SimHei"/>
      <w:spacing w:val="-10"/>
      <w:sz w:val="15"/>
      <w:szCs w:val="15"/>
      <w:lang w:eastAsia="en-US"/>
    </w:rPr>
  </w:style>
  <w:style w:type="character" w:customStyle="1" w:styleId="71">
    <w:name w:val="Основной текст (7)_"/>
    <w:link w:val="72"/>
    <w:uiPriority w:val="99"/>
    <w:locked/>
    <w:rsid w:val="00BB0680"/>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BB0680"/>
    <w:pPr>
      <w:shd w:val="clear" w:color="auto" w:fill="FFFFFF"/>
      <w:spacing w:after="0"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BB06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4">
    <w:name w:val="Стиль1 Знак"/>
    <w:basedOn w:val="40"/>
    <w:link w:val="1f5"/>
    <w:uiPriority w:val="99"/>
    <w:locked/>
    <w:rsid w:val="00BB0680"/>
    <w:rPr>
      <w:rFonts w:ascii="Times New Roman" w:eastAsia="Times New Roman" w:hAnsi="Times New Roman" w:cs="Times New Roman"/>
      <w:b w:val="0"/>
      <w:bCs w:val="0"/>
      <w:i/>
      <w:iCs/>
      <w:sz w:val="24"/>
      <w:szCs w:val="24"/>
      <w:lang w:val="en-US" w:eastAsia="ru-RU"/>
    </w:rPr>
  </w:style>
  <w:style w:type="paragraph" w:customStyle="1" w:styleId="1f5">
    <w:name w:val="Стиль1"/>
    <w:basedOn w:val="4"/>
    <w:link w:val="1f4"/>
    <w:uiPriority w:val="99"/>
    <w:qFormat/>
    <w:rsid w:val="00BB0680"/>
    <w:pPr>
      <w:jc w:val="center"/>
    </w:pPr>
    <w:rPr>
      <w:b w:val="0"/>
      <w:bCs w:val="0"/>
      <w:i/>
      <w:iCs/>
      <w:sz w:val="24"/>
      <w:szCs w:val="24"/>
      <w:lang w:val="en-US"/>
    </w:rPr>
  </w:style>
  <w:style w:type="paragraph" w:customStyle="1" w:styleId="213">
    <w:name w:val="Основной текст с отступом 21"/>
    <w:basedOn w:val="a0"/>
    <w:uiPriority w:val="99"/>
    <w:rsid w:val="00BB0680"/>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B068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B068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B068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6">
    <w:name w:val="1"/>
    <w:basedOn w:val="a0"/>
    <w:uiPriority w:val="99"/>
    <w:rsid w:val="00BB068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BB0680"/>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BB0680"/>
    <w:pPr>
      <w:shd w:val="clear" w:color="auto" w:fill="FFFFFF"/>
      <w:spacing w:after="0" w:line="240" w:lineRule="atLeast"/>
    </w:pPr>
    <w:rPr>
      <w:rFonts w:ascii="Verdana" w:eastAsiaTheme="minorHAnsi" w:hAnsi="Verdana"/>
      <w:spacing w:val="-10"/>
      <w:sz w:val="15"/>
      <w:szCs w:val="15"/>
      <w:lang w:eastAsia="en-US"/>
    </w:rPr>
  </w:style>
  <w:style w:type="character" w:customStyle="1" w:styleId="110">
    <w:name w:val="Основной текст (11)_"/>
    <w:link w:val="111"/>
    <w:uiPriority w:val="99"/>
    <w:locked/>
    <w:rsid w:val="00BB0680"/>
    <w:rPr>
      <w:rFonts w:ascii="Verdana" w:hAnsi="Verdana" w:cs="Verdana"/>
      <w:sz w:val="15"/>
      <w:szCs w:val="15"/>
      <w:shd w:val="clear" w:color="auto" w:fill="FFFFFF"/>
    </w:rPr>
  </w:style>
  <w:style w:type="paragraph" w:customStyle="1" w:styleId="111">
    <w:name w:val="Основной текст (11)"/>
    <w:basedOn w:val="a0"/>
    <w:link w:val="110"/>
    <w:uiPriority w:val="99"/>
    <w:rsid w:val="00BB0680"/>
    <w:pPr>
      <w:shd w:val="clear" w:color="auto" w:fill="FFFFFF"/>
      <w:spacing w:after="0"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0"/>
    <w:uiPriority w:val="99"/>
    <w:rsid w:val="00BB068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BB0680"/>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BB0680"/>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BB0680"/>
    <w:pPr>
      <w:spacing w:after="0" w:line="240" w:lineRule="auto"/>
    </w:pPr>
    <w:rPr>
      <w:rFonts w:ascii="Arial" w:eastAsia="Times New Roman" w:hAnsi="Arial" w:cs="Arial"/>
      <w:lang w:val="en-US" w:eastAsia="en-US"/>
    </w:rPr>
  </w:style>
  <w:style w:type="paragraph" w:customStyle="1" w:styleId="afff4">
    <w:name w:val="Содержимое таблицы"/>
    <w:basedOn w:val="a0"/>
    <w:uiPriority w:val="99"/>
    <w:rsid w:val="00BB0680"/>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B0680"/>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uiPriority w:val="99"/>
    <w:unhideWhenUsed/>
    <w:rsid w:val="00BB0680"/>
    <w:rPr>
      <w:rFonts w:ascii="Verdana" w:hAnsi="Verdana" w:hint="default"/>
      <w:b/>
      <w:bCs w:val="0"/>
      <w:color w:val="C41C16"/>
      <w:sz w:val="16"/>
    </w:rPr>
  </w:style>
  <w:style w:type="character" w:customStyle="1" w:styleId="1f8">
    <w:name w:val="Название Знак1"/>
    <w:basedOn w:val="a1"/>
    <w:uiPriority w:val="99"/>
    <w:rsid w:val="00BB0680"/>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BB0680"/>
    <w:rPr>
      <w:rFonts w:ascii="Verdana" w:hAnsi="Verdana" w:hint="default"/>
      <w:b/>
      <w:bCs/>
      <w:color w:val="C41C16"/>
      <w:kern w:val="32"/>
      <w:sz w:val="40"/>
      <w:szCs w:val="32"/>
    </w:rPr>
  </w:style>
  <w:style w:type="character" w:customStyle="1" w:styleId="121">
    <w:name w:val="Знак Знак12"/>
    <w:uiPriority w:val="99"/>
    <w:rsid w:val="00BB0680"/>
    <w:rPr>
      <w:rFonts w:ascii="Verdana" w:hAnsi="Verdana" w:hint="default"/>
      <w:b/>
      <w:bCs/>
      <w:szCs w:val="28"/>
    </w:rPr>
  </w:style>
  <w:style w:type="character" w:customStyle="1" w:styleId="Pro-Marka">
    <w:name w:val="Pro-Marka"/>
    <w:uiPriority w:val="99"/>
    <w:rsid w:val="00BB0680"/>
    <w:rPr>
      <w:b/>
      <w:bCs w:val="0"/>
      <w:color w:val="C41C16"/>
    </w:rPr>
  </w:style>
  <w:style w:type="character" w:customStyle="1" w:styleId="Pro-">
    <w:name w:val="Pro-Ссылка"/>
    <w:uiPriority w:val="99"/>
    <w:rsid w:val="00BB0680"/>
    <w:rPr>
      <w:i/>
      <w:iCs w:val="0"/>
      <w:strike w:val="0"/>
      <w:dstrike w:val="0"/>
      <w:color w:val="808080"/>
      <w:u w:val="none"/>
      <w:effect w:val="none"/>
    </w:rPr>
  </w:style>
  <w:style w:type="character" w:customStyle="1" w:styleId="TextNPA">
    <w:name w:val="Text NPA"/>
    <w:uiPriority w:val="99"/>
    <w:rsid w:val="00BB0680"/>
    <w:rPr>
      <w:rFonts w:ascii="Courier New" w:hAnsi="Courier New" w:cs="Courier New" w:hint="default"/>
    </w:rPr>
  </w:style>
  <w:style w:type="character" w:customStyle="1" w:styleId="afff6">
    <w:name w:val="Гипертекстовая ссылка"/>
    <w:uiPriority w:val="99"/>
    <w:rsid w:val="00BB0680"/>
    <w:rPr>
      <w:color w:val="008000"/>
    </w:rPr>
  </w:style>
  <w:style w:type="character" w:customStyle="1" w:styleId="140">
    <w:name w:val="Знак Знак14"/>
    <w:uiPriority w:val="99"/>
    <w:locked/>
    <w:rsid w:val="00BB0680"/>
    <w:rPr>
      <w:rFonts w:ascii="Verdana" w:hAnsi="Verdana" w:hint="default"/>
      <w:b/>
      <w:bCs/>
      <w:iCs/>
      <w:color w:val="C41C16"/>
      <w:sz w:val="28"/>
      <w:szCs w:val="28"/>
      <w:lang w:val="ru-RU" w:eastAsia="ru-RU" w:bidi="ar-SA"/>
    </w:rPr>
  </w:style>
  <w:style w:type="character" w:customStyle="1" w:styleId="130">
    <w:name w:val="Знак Знак13"/>
    <w:uiPriority w:val="99"/>
    <w:locked/>
    <w:rsid w:val="00BB0680"/>
    <w:rPr>
      <w:rFonts w:ascii="Cambria" w:hAnsi="Cambria" w:hint="default"/>
      <w:b/>
      <w:bCs/>
      <w:sz w:val="26"/>
      <w:szCs w:val="26"/>
      <w:lang w:val="ru-RU" w:eastAsia="ru-RU" w:bidi="ar-SA"/>
    </w:rPr>
  </w:style>
  <w:style w:type="character" w:customStyle="1" w:styleId="114">
    <w:name w:val="Знак Знак11"/>
    <w:uiPriority w:val="99"/>
    <w:locked/>
    <w:rsid w:val="00BB0680"/>
    <w:rPr>
      <w:rFonts w:ascii="Cambria" w:hAnsi="Cambria" w:hint="default"/>
      <w:color w:val="243F60"/>
      <w:sz w:val="24"/>
      <w:szCs w:val="24"/>
      <w:lang w:val="ru-RU" w:eastAsia="ru-RU" w:bidi="ar-SA"/>
    </w:rPr>
  </w:style>
  <w:style w:type="character" w:customStyle="1" w:styleId="2f0">
    <w:name w:val="Знак Знак2"/>
    <w:uiPriority w:val="99"/>
    <w:locked/>
    <w:rsid w:val="00BB0680"/>
    <w:rPr>
      <w:rFonts w:ascii="Calibri" w:eastAsia="Calibri" w:hAnsi="Calibri" w:hint="default"/>
      <w:lang w:val="ru-RU" w:eastAsia="en-US" w:bidi="ar-SA"/>
    </w:rPr>
  </w:style>
  <w:style w:type="character" w:customStyle="1" w:styleId="63">
    <w:name w:val="Знак Знак6"/>
    <w:uiPriority w:val="99"/>
    <w:locked/>
    <w:rsid w:val="00BB0680"/>
    <w:rPr>
      <w:sz w:val="24"/>
      <w:szCs w:val="24"/>
      <w:lang w:val="ru-RU" w:eastAsia="ru-RU" w:bidi="ar-SA"/>
    </w:rPr>
  </w:style>
  <w:style w:type="character" w:customStyle="1" w:styleId="73">
    <w:name w:val="Знак Знак7"/>
    <w:uiPriority w:val="99"/>
    <w:locked/>
    <w:rsid w:val="00BB0680"/>
    <w:rPr>
      <w:lang w:val="ru-RU" w:eastAsia="ru-RU" w:bidi="ar-SA"/>
    </w:rPr>
  </w:style>
  <w:style w:type="character" w:customStyle="1" w:styleId="8">
    <w:name w:val="Знак Знак8"/>
    <w:uiPriority w:val="99"/>
    <w:locked/>
    <w:rsid w:val="00BB0680"/>
    <w:rPr>
      <w:sz w:val="44"/>
      <w:lang w:val="ru-RU" w:eastAsia="ru-RU" w:bidi="ar-SA"/>
    </w:rPr>
  </w:style>
  <w:style w:type="character" w:customStyle="1" w:styleId="9">
    <w:name w:val="Знак Знак9"/>
    <w:uiPriority w:val="99"/>
    <w:locked/>
    <w:rsid w:val="00BB0680"/>
    <w:rPr>
      <w:sz w:val="28"/>
      <w:lang w:val="ru-RU" w:eastAsia="ru-RU" w:bidi="ar-SA"/>
    </w:rPr>
  </w:style>
  <w:style w:type="character" w:customStyle="1" w:styleId="43">
    <w:name w:val="Знак Знак4"/>
    <w:uiPriority w:val="99"/>
    <w:locked/>
    <w:rsid w:val="00BB0680"/>
    <w:rPr>
      <w:rFonts w:ascii="Cambria" w:hAnsi="Cambria" w:hint="default"/>
      <w:sz w:val="24"/>
      <w:szCs w:val="24"/>
      <w:lang w:val="ru-RU" w:eastAsia="ru-RU" w:bidi="ar-SA"/>
    </w:rPr>
  </w:style>
  <w:style w:type="character" w:customStyle="1" w:styleId="39">
    <w:name w:val="Знак Знак3"/>
    <w:uiPriority w:val="99"/>
    <w:locked/>
    <w:rsid w:val="00BB0680"/>
    <w:rPr>
      <w:rFonts w:ascii="Tahoma" w:hAnsi="Tahoma" w:cs="Tahoma" w:hint="default"/>
      <w:sz w:val="16"/>
      <w:szCs w:val="16"/>
      <w:lang w:val="ru-RU" w:eastAsia="ru-RU" w:bidi="ar-SA"/>
    </w:rPr>
  </w:style>
  <w:style w:type="character" w:customStyle="1" w:styleId="100">
    <w:name w:val="Знак Знак10"/>
    <w:uiPriority w:val="99"/>
    <w:locked/>
    <w:rsid w:val="00BB0680"/>
    <w:rPr>
      <w:rFonts w:ascii="Tahoma" w:hAnsi="Tahoma" w:cs="Tahoma" w:hint="default"/>
      <w:sz w:val="16"/>
      <w:szCs w:val="16"/>
      <w:lang w:val="ru-RU" w:eastAsia="ru-RU" w:bidi="ar-SA"/>
    </w:rPr>
  </w:style>
  <w:style w:type="character" w:customStyle="1" w:styleId="TitleChar">
    <w:name w:val="Title Char"/>
    <w:uiPriority w:val="99"/>
    <w:locked/>
    <w:rsid w:val="00BB0680"/>
    <w:rPr>
      <w:rFonts w:ascii="Calibri" w:eastAsia="Calibri" w:hAnsi="Calibri" w:hint="default"/>
      <w:sz w:val="28"/>
      <w:szCs w:val="28"/>
      <w:lang w:val="ru-RU" w:eastAsia="ru-RU" w:bidi="ar-SA"/>
    </w:rPr>
  </w:style>
  <w:style w:type="character" w:customStyle="1" w:styleId="apple-converted-space">
    <w:name w:val="apple-converted-space"/>
    <w:rsid w:val="00BB0680"/>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B0680"/>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BB0680"/>
    <w:rPr>
      <w:b/>
      <w:bCs w:val="0"/>
      <w:i/>
      <w:iCs w:val="0"/>
      <w:sz w:val="28"/>
      <w:szCs w:val="28"/>
      <w:lang w:val="ru-RU" w:eastAsia="ru-RU" w:bidi="ar-SA"/>
    </w:rPr>
  </w:style>
  <w:style w:type="character" w:customStyle="1" w:styleId="FontStyle12">
    <w:name w:val="Font Style12"/>
    <w:uiPriority w:val="99"/>
    <w:rsid w:val="00BB0680"/>
    <w:rPr>
      <w:rFonts w:ascii="Times New Roman" w:hAnsi="Times New Roman" w:cs="Times New Roman" w:hint="default"/>
      <w:sz w:val="26"/>
      <w:szCs w:val="26"/>
    </w:rPr>
  </w:style>
  <w:style w:type="character" w:customStyle="1" w:styleId="FontStyle19">
    <w:name w:val="Font Style19"/>
    <w:uiPriority w:val="99"/>
    <w:rsid w:val="00BB0680"/>
    <w:rPr>
      <w:rFonts w:ascii="Times New Roman" w:hAnsi="Times New Roman" w:cs="Times New Roman" w:hint="default"/>
      <w:b/>
      <w:bCs/>
      <w:sz w:val="26"/>
      <w:szCs w:val="26"/>
    </w:rPr>
  </w:style>
  <w:style w:type="character" w:customStyle="1" w:styleId="FontStyle20">
    <w:name w:val="Font Style20"/>
    <w:uiPriority w:val="99"/>
    <w:rsid w:val="00BB0680"/>
    <w:rPr>
      <w:rFonts w:ascii="Times New Roman" w:hAnsi="Times New Roman" w:cs="Times New Roman" w:hint="default"/>
      <w:sz w:val="26"/>
      <w:szCs w:val="26"/>
    </w:rPr>
  </w:style>
  <w:style w:type="character" w:customStyle="1" w:styleId="okpdspan1">
    <w:name w:val="okpd_span1"/>
    <w:uiPriority w:val="99"/>
    <w:rsid w:val="00BB0680"/>
    <w:rPr>
      <w:b/>
      <w:bCs/>
    </w:rPr>
  </w:style>
  <w:style w:type="character" w:customStyle="1" w:styleId="textitem-characteristicsattrs-el-value">
    <w:name w:val="text item-characteristics__attrs-el-value"/>
    <w:basedOn w:val="a1"/>
    <w:uiPriority w:val="99"/>
    <w:rsid w:val="00BB0680"/>
  </w:style>
  <w:style w:type="character" w:customStyle="1" w:styleId="1fa">
    <w:name w:val="Основной шрифт абзаца1"/>
    <w:uiPriority w:val="99"/>
    <w:rsid w:val="00BB0680"/>
  </w:style>
  <w:style w:type="character" w:customStyle="1" w:styleId="1fb">
    <w:name w:val="Строгий1"/>
    <w:uiPriority w:val="99"/>
    <w:rsid w:val="00BB0680"/>
    <w:rPr>
      <w:b/>
      <w:bCs/>
    </w:rPr>
  </w:style>
  <w:style w:type="character" w:customStyle="1" w:styleId="afff7">
    <w:name w:val="Основной текст + Полужирный"/>
    <w:basedOn w:val="af7"/>
    <w:uiPriority w:val="99"/>
    <w:rsid w:val="00BB0680"/>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BB0680"/>
  </w:style>
  <w:style w:type="character" w:customStyle="1" w:styleId="afff8">
    <w:name w:val="Символ сноски"/>
    <w:uiPriority w:val="99"/>
    <w:rsid w:val="00BB0680"/>
    <w:rPr>
      <w:vertAlign w:val="superscript"/>
    </w:rPr>
  </w:style>
  <w:style w:type="character" w:customStyle="1" w:styleId="ListParagraphChar">
    <w:name w:val="List Paragraph Char"/>
    <w:aliases w:val="Абзац списка11 Char"/>
    <w:uiPriority w:val="99"/>
    <w:locked/>
    <w:rsid w:val="00BB0680"/>
    <w:rPr>
      <w:rFonts w:ascii="Arial" w:hAnsi="Arial" w:cs="Arial" w:hint="default"/>
      <w:lang w:val="en-US"/>
    </w:rPr>
  </w:style>
  <w:style w:type="character" w:customStyle="1" w:styleId="s2">
    <w:name w:val="s2"/>
    <w:basedOn w:val="a1"/>
    <w:uiPriority w:val="99"/>
    <w:rsid w:val="00BB0680"/>
  </w:style>
  <w:style w:type="character" w:customStyle="1" w:styleId="afff9">
    <w:name w:val="Цветовое выделение"/>
    <w:uiPriority w:val="99"/>
    <w:rsid w:val="00BB0680"/>
    <w:rPr>
      <w:b/>
      <w:bCs/>
      <w:color w:val="000080"/>
    </w:rPr>
  </w:style>
  <w:style w:type="character" w:customStyle="1" w:styleId="FootnoteTextChar">
    <w:name w:val="Footnote Text Char"/>
    <w:uiPriority w:val="99"/>
    <w:locked/>
    <w:rsid w:val="00BB0680"/>
    <w:rPr>
      <w:rFonts w:ascii="Times New Roman" w:eastAsia="Times New Roman" w:hAnsi="Times New Roman" w:cs="Times New Roman" w:hint="default"/>
      <w:lang w:eastAsia="ru-RU"/>
    </w:rPr>
  </w:style>
  <w:style w:type="character" w:customStyle="1" w:styleId="CommentTextChar">
    <w:name w:val="Comment Text Char"/>
    <w:uiPriority w:val="99"/>
    <w:locked/>
    <w:rsid w:val="00BB0680"/>
    <w:rPr>
      <w:rFonts w:ascii="Calibri" w:eastAsia="Times New Roman" w:hAnsi="Calibri" w:cs="Calibri" w:hint="default"/>
    </w:rPr>
  </w:style>
  <w:style w:type="character" w:customStyle="1" w:styleId="53">
    <w:name w:val="Знак Знак5"/>
    <w:uiPriority w:val="99"/>
    <w:locked/>
    <w:rsid w:val="00BB0680"/>
    <w:rPr>
      <w:rFonts w:ascii="Verdana" w:hAnsi="Verdana" w:cs="Verdana" w:hint="default"/>
      <w:b/>
      <w:bCs/>
      <w:kern w:val="28"/>
      <w:sz w:val="32"/>
      <w:szCs w:val="32"/>
    </w:rPr>
  </w:style>
  <w:style w:type="character" w:customStyle="1" w:styleId="SubtitleChar">
    <w:name w:val="Subtitle Char"/>
    <w:uiPriority w:val="99"/>
    <w:locked/>
    <w:rsid w:val="00BB0680"/>
    <w:rPr>
      <w:rFonts w:ascii="Cambria" w:hAnsi="Cambria" w:cs="Cambria" w:hint="default"/>
      <w:sz w:val="24"/>
      <w:szCs w:val="24"/>
    </w:rPr>
  </w:style>
  <w:style w:type="character" w:customStyle="1" w:styleId="SubtitleChar1">
    <w:name w:val="Subtitle Char1"/>
    <w:basedOn w:val="a1"/>
    <w:uiPriority w:val="11"/>
    <w:rsid w:val="00BB0680"/>
    <w:rPr>
      <w:rFonts w:ascii="Cambria" w:eastAsia="Times New Roman" w:hAnsi="Cambria" w:cs="Times New Roman" w:hint="default"/>
      <w:sz w:val="24"/>
      <w:szCs w:val="24"/>
    </w:rPr>
  </w:style>
  <w:style w:type="character" w:customStyle="1" w:styleId="DocumentMapChar">
    <w:name w:val="Document Map Char"/>
    <w:uiPriority w:val="99"/>
    <w:locked/>
    <w:rsid w:val="00BB0680"/>
    <w:rPr>
      <w:rFonts w:ascii="Tahoma" w:hAnsi="Tahoma" w:cs="Tahoma" w:hint="default"/>
      <w:sz w:val="16"/>
      <w:szCs w:val="16"/>
    </w:rPr>
  </w:style>
  <w:style w:type="character" w:customStyle="1" w:styleId="CommentSubjectChar">
    <w:name w:val="Comment Subject Char"/>
    <w:uiPriority w:val="99"/>
    <w:locked/>
    <w:rsid w:val="00BB0680"/>
    <w:rPr>
      <w:rFonts w:ascii="Calibri" w:eastAsia="Times New Roman" w:hAnsi="Calibri" w:cs="Calibri" w:hint="default"/>
      <w:b/>
      <w:bCs/>
    </w:rPr>
  </w:style>
  <w:style w:type="character" w:customStyle="1" w:styleId="pt-a0">
    <w:name w:val="pt-a0"/>
    <w:basedOn w:val="a1"/>
    <w:uiPriority w:val="99"/>
    <w:rsid w:val="00BB0680"/>
  </w:style>
  <w:style w:type="character" w:customStyle="1" w:styleId="pt-a3">
    <w:name w:val="pt-a3"/>
    <w:basedOn w:val="a1"/>
    <w:uiPriority w:val="99"/>
    <w:rsid w:val="00BB0680"/>
  </w:style>
  <w:style w:type="character" w:styleId="afffa">
    <w:name w:val="Emphasis"/>
    <w:basedOn w:val="a1"/>
    <w:uiPriority w:val="20"/>
    <w:qFormat/>
    <w:rsid w:val="00BB0680"/>
    <w:rPr>
      <w:i/>
      <w:iCs/>
    </w:rPr>
  </w:style>
  <w:style w:type="character" w:styleId="afffb">
    <w:name w:val="FollowedHyperlink"/>
    <w:basedOn w:val="a1"/>
    <w:uiPriority w:val="99"/>
    <w:rsid w:val="00BB0680"/>
    <w:rPr>
      <w:color w:val="800080"/>
      <w:u w:val="single"/>
    </w:rPr>
  </w:style>
  <w:style w:type="paragraph" w:styleId="1fc">
    <w:name w:val="toc 1"/>
    <w:basedOn w:val="a0"/>
    <w:next w:val="a0"/>
    <w:autoRedefine/>
    <w:uiPriority w:val="99"/>
    <w:rsid w:val="00BB0680"/>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BB0680"/>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BB0680"/>
    <w:rPr>
      <w:rFonts w:eastAsia="Times New Roman" w:cs="Calibri"/>
      <w:sz w:val="20"/>
      <w:szCs w:val="20"/>
    </w:rPr>
  </w:style>
  <w:style w:type="character" w:customStyle="1" w:styleId="CommentTextChar1">
    <w:name w:val="Comment Text Char1"/>
    <w:basedOn w:val="a1"/>
    <w:uiPriority w:val="99"/>
    <w:semiHidden/>
    <w:rsid w:val="00BB0680"/>
    <w:rPr>
      <w:rFonts w:eastAsia="Times New Roman" w:cs="Calibri"/>
      <w:sz w:val="20"/>
      <w:szCs w:val="20"/>
    </w:rPr>
  </w:style>
  <w:style w:type="character" w:customStyle="1" w:styleId="DocumentMapChar1">
    <w:name w:val="Document Map Char1"/>
    <w:basedOn w:val="a1"/>
    <w:uiPriority w:val="99"/>
    <w:semiHidden/>
    <w:rsid w:val="00BB0680"/>
    <w:rPr>
      <w:rFonts w:ascii="Times New Roman" w:eastAsia="Times New Roman" w:hAnsi="Times New Roman"/>
      <w:sz w:val="0"/>
      <w:szCs w:val="0"/>
    </w:rPr>
  </w:style>
  <w:style w:type="character" w:customStyle="1" w:styleId="CommentSubjectChar1">
    <w:name w:val="Comment Subject Char1"/>
    <w:basedOn w:val="af3"/>
    <w:uiPriority w:val="99"/>
    <w:semiHidden/>
    <w:rsid w:val="00BB0680"/>
    <w:rPr>
      <w:rFonts w:ascii="Calibri" w:eastAsia="Times New Roman" w:hAnsi="Calibri" w:cs="Calibri"/>
      <w:b/>
      <w:bCs/>
      <w:sz w:val="20"/>
      <w:szCs w:val="20"/>
      <w:lang w:eastAsia="ru-RU"/>
    </w:rPr>
  </w:style>
  <w:style w:type="character" w:styleId="afffc">
    <w:name w:val="footnote reference"/>
    <w:basedOn w:val="a1"/>
    <w:uiPriority w:val="99"/>
    <w:rsid w:val="00BB0680"/>
    <w:rPr>
      <w:vertAlign w:val="superscript"/>
    </w:rPr>
  </w:style>
  <w:style w:type="character" w:styleId="afffd">
    <w:name w:val="annotation reference"/>
    <w:basedOn w:val="a1"/>
    <w:uiPriority w:val="99"/>
    <w:rsid w:val="00BB0680"/>
    <w:rPr>
      <w:sz w:val="16"/>
      <w:szCs w:val="16"/>
    </w:rPr>
  </w:style>
  <w:style w:type="character" w:customStyle="1" w:styleId="HTML1">
    <w:name w:val="Стандартный HTML Знак1"/>
    <w:basedOn w:val="a1"/>
    <w:uiPriority w:val="99"/>
    <w:semiHidden/>
    <w:rsid w:val="00BB0680"/>
    <w:rPr>
      <w:rFonts w:ascii="Consolas" w:hAnsi="Consolas" w:cs="Consolas"/>
      <w:sz w:val="20"/>
      <w:szCs w:val="20"/>
      <w:lang w:eastAsia="ru-RU"/>
    </w:rPr>
  </w:style>
  <w:style w:type="numbering" w:customStyle="1" w:styleId="1fd">
    <w:name w:val="Нет списка1"/>
    <w:next w:val="a3"/>
    <w:uiPriority w:val="99"/>
    <w:semiHidden/>
    <w:unhideWhenUsed/>
    <w:rsid w:val="00BB0680"/>
  </w:style>
  <w:style w:type="paragraph" w:styleId="a">
    <w:name w:val="List Bullet"/>
    <w:basedOn w:val="a0"/>
    <w:uiPriority w:val="99"/>
    <w:unhideWhenUsed/>
    <w:rsid w:val="00BB0680"/>
    <w:pPr>
      <w:numPr>
        <w:numId w:val="7"/>
      </w:numPr>
      <w:contextualSpacing/>
    </w:pPr>
    <w:rPr>
      <w:rFonts w:ascii="Calibri" w:eastAsia="Times New Roman" w:hAnsi="Calibri" w:cs="Calibri"/>
    </w:rPr>
  </w:style>
  <w:style w:type="paragraph" w:customStyle="1" w:styleId="3b">
    <w:name w:val="Без интервала3"/>
    <w:rsid w:val="00BB0680"/>
    <w:pPr>
      <w:spacing w:after="0" w:line="240" w:lineRule="auto"/>
    </w:pPr>
    <w:rPr>
      <w:rFonts w:ascii="Calibri" w:eastAsia="Times New Roman" w:hAnsi="Calibri" w:cs="Calibri"/>
      <w:lang w:eastAsia="ru-RU"/>
    </w:rPr>
  </w:style>
  <w:style w:type="character" w:customStyle="1" w:styleId="pt-a0-000003">
    <w:name w:val="pt-a0-000003"/>
    <w:uiPriority w:val="99"/>
    <w:rsid w:val="00BB0680"/>
    <w:rPr>
      <w:rFonts w:cs="Times New Roman"/>
    </w:rPr>
  </w:style>
  <w:style w:type="character" w:customStyle="1" w:styleId="markedcontent">
    <w:name w:val="markedcontent"/>
    <w:basedOn w:val="a1"/>
    <w:rsid w:val="00BB0680"/>
  </w:style>
  <w:style w:type="character" w:customStyle="1" w:styleId="extendedtext-short">
    <w:name w:val="extendedtext-short"/>
    <w:basedOn w:val="a1"/>
    <w:rsid w:val="00BB0680"/>
  </w:style>
  <w:style w:type="paragraph" w:customStyle="1" w:styleId="pboth">
    <w:name w:val="pboth"/>
    <w:basedOn w:val="a0"/>
    <w:rsid w:val="002E0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5">
    <w:name w:val="Заголовок 1 Знак1"/>
    <w:basedOn w:val="a1"/>
    <w:uiPriority w:val="9"/>
    <w:rsid w:val="002E0E08"/>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3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consultantplus://offline/ref=5EE74E503EAE6E3FDB1080A4C0BE1FD1A005757BBB63E0A1C749C3A4FF0F4757E9863629EFFCAE6871CA9E69B330095509E465FDjEa2J" TargetMode="External"/><Relationship Id="rId26" Type="http://schemas.openxmlformats.org/officeDocument/2006/relationships/footer" Target="footer2.xml"/><Relationship Id="rId21" Type="http://schemas.openxmlformats.org/officeDocument/2006/relationships/hyperlink" Target="consultantplus://offline/ref=118C74F860FBCE5F11C13F1196BF8987A605C05B6C2993AF285FB8B99B19553AF57BA2A07587CCE79A0BB9kAa0J" TargetMode="External"/><Relationship Id="rId34" Type="http://schemas.openxmlformats.org/officeDocument/2006/relationships/hyperlink" Target="consultantplus://offline/ref=118C74F860FBCE5F11C13F1196BF8987A00FC55A6576C4AD790AB6BC93490F2AF132F6A86A82D0F99A15B9A35BkAa2J" TargetMode="External"/><Relationship Id="rId7" Type="http://schemas.openxmlformats.org/officeDocument/2006/relationships/image" Target="media/image1.jpeg"/><Relationship Id="rId12"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7" Type="http://schemas.openxmlformats.org/officeDocument/2006/relationships/image" Target="media/image6.jpeg"/><Relationship Id="rId25" Type="http://schemas.openxmlformats.org/officeDocument/2006/relationships/header" Target="header1.xml"/><Relationship Id="rId33" Type="http://schemas.openxmlformats.org/officeDocument/2006/relationships/hyperlink" Target="consultantplus://offline/ref=118C74F860FBCE5F11C13F1196BF8987A00EC15A6478C4AD790AB6BC93490F2AE332AEAC6C8C9AA8DC5EB6A25CBF51B0B151D129kFa3J" TargetMode="External"/><Relationship Id="rId2" Type="http://schemas.openxmlformats.org/officeDocument/2006/relationships/styles" Target="styles.xml"/><Relationship Id="rId16" Type="http://schemas.openxmlformats.org/officeDocument/2006/relationships/hyperlink" Target="http://xn--b1abdeugyaebo0a.xn--p1ai/documents/1945.html" TargetMode="External"/><Relationship Id="rId20" Type="http://schemas.openxmlformats.org/officeDocument/2006/relationships/hyperlink" Target="consultantplus://offline/ref=118C74F860FBCE5F11C13F1196BF8987A605C05B6C2993AF285FB8B99B19553AF57BA2A07587CCE79A0BB9kAa0J" TargetMode="External"/><Relationship Id="rId29" Type="http://schemas.openxmlformats.org/officeDocument/2006/relationships/hyperlink" Target="consultantplus://offline/ref=118C74F860FBCE5F11C13F1196BF8987A00EC15A6478C4AD790AB6BC93490F2AE332AEAC6D8C9AA8DC5EB6A25CBF51B0B151D129kFa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118C74F860FBCE5F11C13F1196BF8987A605C05B6C2993AF285FB8B99B19553AF57BA2A07587CCE79A0BB9kAa0J" TargetMode="External"/><Relationship Id="rId32" Type="http://schemas.openxmlformats.org/officeDocument/2006/relationships/hyperlink" Target="consultantplus://offline/ref=118C74F860FBCE5F11C13F1196BF8987A508C35C6E7DC4AD790AB6BC93490F2AF132F6A86A82D0F99A15B9A35BkAa2J"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consultantplus://offline/ref=118C74F860FBCE5F11C13F1196BF8987A508C35C6E7DC4AD790AB6BC93490F2AF132F6A86A82D0F99A15B9A35BkAa2J" TargetMode="External"/><Relationship Id="rId28" Type="http://schemas.openxmlformats.org/officeDocument/2006/relationships/hyperlink" Target="consultantplus://offline/ref=118C74F860FBCE5F11C13F1196BF8987A00FC55A6576C4AD790AB6BC93490F2AF132F6A86A82D0F99A15B9A35BkAa2J" TargetMode="External"/><Relationship Id="rId36"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hyperlink" Target="consultantplus://offline/ref=118C74F860FBCE5F11C13F1196BF8987A00EC15A6478C4AD790AB6BC93490F2AE332AEAC6B8C9AA8DC5EB6A25CBF51B0B151D129kFa3J" TargetMode="External"/><Relationship Id="rId31" Type="http://schemas.openxmlformats.org/officeDocument/2006/relationships/hyperlink" Target="consultantplus://offline/ref=118C74F860FBCE5F11C13F1196BF8987A00EC15A6478C4AD790AB6BC93490F2AE332AEA46B87CEF19100EFF21DF45CB3AA4DD129EED3A9D2kDaCJ"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onsultantplus://offline/ref=C92ECF02A65A0AB2FC4DAD615D7CC268B91EC269C11A37EACFC81C7022A49D053E60FF5D7E909AE8C31D39236E11D53D3050032A154CD44289FC2494Y2L8G" TargetMode="External"/><Relationship Id="rId22" Type="http://schemas.openxmlformats.org/officeDocument/2006/relationships/hyperlink" Target="consultantplus://offline/ref=118C74F860FBCE5F11C13F1196BF8987A00EC15A6478C4AD790AB6BC93490F2AE332AEAC6B8C9AA8DC5EB6A25CBF51B0B151D129kFa3J" TargetMode="External"/><Relationship Id="rId27" Type="http://schemas.openxmlformats.org/officeDocument/2006/relationships/hyperlink" Target="consultantplus://offline/ref=118C74F860FBCE5F11C13F1196BF8987A605C05B6C2993AF285FB8B99B19553AF57BA2A07587CCE79A0BB9kAa0J" TargetMode="External"/><Relationship Id="rId30" Type="http://schemas.openxmlformats.org/officeDocument/2006/relationships/hyperlink" Target="consultantplus://offline/ref=118C74F860FBCE5F11C13F1196BF8987A605C05B6C2993AF285FB8B99B19553AF57BA2A07587CCE79A0BB9kAa0J" TargetMode="Externa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100</Pages>
  <Words>27934</Words>
  <Characters>159228</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2</cp:revision>
  <cp:lastPrinted>2023-09-01T05:59:00Z</cp:lastPrinted>
  <dcterms:created xsi:type="dcterms:W3CDTF">2023-09-01T06:06:00Z</dcterms:created>
  <dcterms:modified xsi:type="dcterms:W3CDTF">2023-09-01T06:06:00Z</dcterms:modified>
</cp:coreProperties>
</file>