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2F2" w:rsidRDefault="000922F2" w:rsidP="000922F2"/>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Издается в соответствии с постановлением главы администрации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 Тейково  Ивановской области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01.03.2007 № 182</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Учредители: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городской Совет г.о. Тейково </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четвертого созыва Ивановской области</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Тейково</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Ивановской области</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155040 Ивановская область, г. Тейково, пл. Ленина, д. 4</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Тираж   9 экз.</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Распространяется бесплатно</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Редакционная коллегия:</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tbl>
      <w:tblPr>
        <w:tblStyle w:val="a4"/>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7087"/>
      </w:tblGrid>
      <w:tr w:rsidR="000922F2" w:rsidTr="000922F2">
        <w:tc>
          <w:tcPr>
            <w:tcW w:w="2835"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Касаткина Е.М.</w:t>
            </w:r>
          </w:p>
        </w:tc>
        <w:tc>
          <w:tcPr>
            <w:tcW w:w="7087"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 городского округа Тейково (руководитель аппарата),начальник отдела правового и кадрового обеспечения;</w:t>
            </w:r>
          </w:p>
        </w:tc>
      </w:tr>
      <w:tr w:rsidR="000922F2" w:rsidTr="000922F2">
        <w:tc>
          <w:tcPr>
            <w:tcW w:w="2835"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Лачина И.А.</w:t>
            </w:r>
          </w:p>
        </w:tc>
        <w:tc>
          <w:tcPr>
            <w:tcW w:w="7087"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 начальник отдела организационной работы</w:t>
            </w:r>
          </w:p>
        </w:tc>
      </w:tr>
    </w:tbl>
    <w:p w:rsidR="000922F2" w:rsidRDefault="000922F2" w:rsidP="000922F2">
      <w:pPr>
        <w:spacing w:after="0" w:line="240" w:lineRule="auto"/>
        <w:jc w:val="center"/>
        <w:rPr>
          <w:rFonts w:ascii="Times New Roman" w:hAnsi="Times New Roman" w:cs="Times New Roman"/>
          <w:sz w:val="24"/>
          <w:szCs w:val="24"/>
        </w:rPr>
      </w:pPr>
    </w:p>
    <w:p w:rsidR="00AF7E78" w:rsidRDefault="00AF7E78" w:rsidP="00AF7E78">
      <w:pPr>
        <w:tabs>
          <w:tab w:val="left" w:pos="7926"/>
        </w:tabs>
        <w:spacing w:after="0" w:line="240" w:lineRule="auto"/>
        <w:rPr>
          <w:rFonts w:ascii="Times New Roman" w:hAnsi="Times New Roman" w:cs="Times New Roman"/>
          <w:sz w:val="24"/>
          <w:szCs w:val="24"/>
        </w:rPr>
        <w:sectPr w:rsidR="00AF7E78" w:rsidSect="00E57F65">
          <w:footerReference w:type="default" r:id="rId8"/>
          <w:pgSz w:w="11906" w:h="16838"/>
          <w:pgMar w:top="1276" w:right="567" w:bottom="1135" w:left="1134" w:header="709" w:footer="709" w:gutter="0"/>
          <w:pgNumType w:start="0"/>
          <w:cols w:space="720"/>
          <w:titlePg/>
          <w:docGrid w:linePitch="299"/>
        </w:sectPr>
      </w:pPr>
      <w:r>
        <w:rPr>
          <w:rFonts w:ascii="Times New Roman" w:hAnsi="Times New Roman" w:cs="Times New Roman"/>
          <w:sz w:val="24"/>
          <w:szCs w:val="24"/>
        </w:rPr>
        <w:tab/>
      </w:r>
    </w:p>
    <w:p w:rsidR="000922F2" w:rsidRDefault="000922F2" w:rsidP="00AF7E78">
      <w:pPr>
        <w:tabs>
          <w:tab w:val="left" w:pos="7926"/>
        </w:tabs>
        <w:spacing w:after="0" w:line="240" w:lineRule="auto"/>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Городской округ Тейково</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_________________________</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Е С Т Н И К</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ОРГАНОВ МЕСТНОГО САМОУПРАВЛЕНИЯ </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ГОРОДСКОГО ОКРУГА ТЕЙКОВО</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290144" w:rsidP="00AF7E7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ВЫПУСК № 6</w:t>
      </w:r>
    </w:p>
    <w:p w:rsidR="00AF7E78" w:rsidRDefault="00290144" w:rsidP="004D492D">
      <w:pPr>
        <w:spacing w:after="0" w:line="240" w:lineRule="auto"/>
        <w:jc w:val="center"/>
        <w:rPr>
          <w:rFonts w:ascii="Times New Roman" w:hAnsi="Times New Roman" w:cs="Times New Roman"/>
          <w:b/>
          <w:sz w:val="36"/>
          <w:szCs w:val="36"/>
        </w:rPr>
        <w:sectPr w:rsidR="00AF7E78" w:rsidSect="00E57F65">
          <w:pgSz w:w="11906" w:h="16838"/>
          <w:pgMar w:top="1276" w:right="567" w:bottom="1135" w:left="1134" w:header="709" w:footer="709" w:gutter="0"/>
          <w:pgNumType w:start="0"/>
          <w:cols w:space="720"/>
          <w:titlePg/>
          <w:docGrid w:linePitch="299"/>
        </w:sectPr>
      </w:pPr>
      <w:r>
        <w:rPr>
          <w:rFonts w:ascii="Times New Roman" w:hAnsi="Times New Roman" w:cs="Times New Roman"/>
          <w:b/>
          <w:sz w:val="36"/>
          <w:szCs w:val="36"/>
        </w:rPr>
        <w:t>от 09.03</w:t>
      </w:r>
      <w:r w:rsidR="000922F2">
        <w:rPr>
          <w:rFonts w:ascii="Times New Roman" w:hAnsi="Times New Roman" w:cs="Times New Roman"/>
          <w:b/>
          <w:sz w:val="36"/>
          <w:szCs w:val="36"/>
        </w:rPr>
        <w:t>.202</w:t>
      </w:r>
      <w:r w:rsidR="0021611D">
        <w:rPr>
          <w:rFonts w:ascii="Times New Roman" w:hAnsi="Times New Roman" w:cs="Times New Roman"/>
          <w:b/>
          <w:sz w:val="36"/>
          <w:szCs w:val="36"/>
        </w:rPr>
        <w:t>3</w:t>
      </w:r>
    </w:p>
    <w:tbl>
      <w:tblPr>
        <w:tblpPr w:leftFromText="180" w:rightFromText="180" w:vertAnchor="text" w:horzAnchor="margin" w:tblpXSpec="center" w:tblpY="1090"/>
        <w:tblW w:w="10706" w:type="dxa"/>
        <w:tblInd w:w="176" w:type="dxa"/>
        <w:tblLayout w:type="fixed"/>
        <w:tblLook w:val="04A0"/>
      </w:tblPr>
      <w:tblGrid>
        <w:gridCol w:w="3144"/>
        <w:gridCol w:w="6143"/>
        <w:gridCol w:w="1419"/>
      </w:tblGrid>
      <w:tr w:rsidR="00AF7E78" w:rsidRPr="00D722D9" w:rsidTr="00AC4DF2">
        <w:trPr>
          <w:trHeight w:val="622"/>
        </w:trPr>
        <w:tc>
          <w:tcPr>
            <w:tcW w:w="3144" w:type="dxa"/>
          </w:tcPr>
          <w:p w:rsidR="00AF7E78" w:rsidRPr="00857092" w:rsidRDefault="00AF7E78" w:rsidP="00AC4DF2">
            <w:pPr>
              <w:rPr>
                <w:rFonts w:ascii="Times New Roman" w:eastAsia="Times New Roman" w:hAnsi="Times New Roman" w:cs="Times New Roman"/>
                <w:sz w:val="24"/>
                <w:szCs w:val="24"/>
                <w:lang w:eastAsia="zh-CN"/>
              </w:rPr>
            </w:pPr>
          </w:p>
        </w:tc>
        <w:tc>
          <w:tcPr>
            <w:tcW w:w="6143" w:type="dxa"/>
            <w:hideMark/>
          </w:tcPr>
          <w:p w:rsidR="00AF7E78" w:rsidRPr="00D722D9" w:rsidRDefault="00AF7E78" w:rsidP="00B94152">
            <w:pPr>
              <w:jc w:val="both"/>
              <w:rPr>
                <w:rFonts w:ascii="Times New Roman" w:hAnsi="Times New Roman" w:cs="Times New Roman"/>
                <w:sz w:val="28"/>
                <w:szCs w:val="28"/>
              </w:rPr>
            </w:pPr>
          </w:p>
        </w:tc>
        <w:tc>
          <w:tcPr>
            <w:tcW w:w="1419" w:type="dxa"/>
          </w:tcPr>
          <w:p w:rsidR="00AF7E78" w:rsidRPr="007336EE" w:rsidRDefault="00AF7E78" w:rsidP="00492DE5">
            <w:pPr>
              <w:suppressAutoHyphens/>
              <w:spacing w:after="0" w:line="240" w:lineRule="auto"/>
              <w:jc w:val="center"/>
              <w:rPr>
                <w:rFonts w:ascii="Times New Roman" w:hAnsi="Times New Roman" w:cs="Times New Roman"/>
                <w:sz w:val="24"/>
                <w:szCs w:val="24"/>
                <w:lang w:eastAsia="zh-CN"/>
              </w:rPr>
            </w:pPr>
          </w:p>
          <w:p w:rsidR="00AF7E78" w:rsidRPr="007336EE" w:rsidRDefault="00F24662" w:rsidP="00B9415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tc>
      </w:tr>
    </w:tbl>
    <w:p w:rsidR="00AC4DF2" w:rsidRDefault="00AC4DF2" w:rsidP="00AC4DF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AC4DF2" w:rsidRPr="00A26291" w:rsidRDefault="00AC4DF2" w:rsidP="00AC4DF2">
      <w:pPr>
        <w:spacing w:after="0" w:line="240" w:lineRule="auto"/>
        <w:jc w:val="center"/>
        <w:rPr>
          <w:rFonts w:ascii="Times New Roman" w:hAnsi="Times New Roman" w:cs="Times New Roman"/>
          <w:b/>
          <w:sz w:val="6"/>
          <w:szCs w:val="6"/>
        </w:rPr>
      </w:pPr>
    </w:p>
    <w:p w:rsidR="00AC4DF2" w:rsidRPr="00A26291" w:rsidRDefault="00AC4DF2" w:rsidP="00AC4DF2">
      <w:pPr>
        <w:spacing w:after="0" w:line="240" w:lineRule="auto"/>
        <w:jc w:val="center"/>
        <w:rPr>
          <w:rFonts w:ascii="Times New Roman" w:hAnsi="Times New Roman" w:cs="Times New Roman"/>
          <w:b/>
          <w:sz w:val="24"/>
          <w:szCs w:val="24"/>
        </w:rPr>
      </w:pPr>
      <w:r w:rsidRPr="00A26291">
        <w:rPr>
          <w:rFonts w:ascii="Times New Roman" w:hAnsi="Times New Roman" w:cs="Times New Roman"/>
          <w:b/>
          <w:sz w:val="24"/>
          <w:szCs w:val="24"/>
        </w:rPr>
        <w:t>Постановления администрации городского округа Тейково</w:t>
      </w:r>
    </w:p>
    <w:p w:rsidR="00AC4DF2" w:rsidRPr="00A26291" w:rsidRDefault="00AC4DF2" w:rsidP="00AC4DF2">
      <w:pPr>
        <w:spacing w:after="0" w:line="240" w:lineRule="auto"/>
        <w:jc w:val="center"/>
        <w:rPr>
          <w:rFonts w:ascii="Times New Roman" w:hAnsi="Times New Roman" w:cs="Times New Roman"/>
          <w:b/>
          <w:sz w:val="24"/>
          <w:szCs w:val="24"/>
        </w:rPr>
      </w:pPr>
      <w:r w:rsidRPr="00A26291">
        <w:rPr>
          <w:rFonts w:ascii="Times New Roman" w:hAnsi="Times New Roman" w:cs="Times New Roman"/>
          <w:b/>
          <w:sz w:val="24"/>
          <w:szCs w:val="24"/>
        </w:rPr>
        <w:t>Ивановской области</w:t>
      </w:r>
      <w:r w:rsidRPr="00A26291">
        <w:rPr>
          <w:sz w:val="2"/>
          <w:szCs w:val="2"/>
        </w:rPr>
        <w:t xml:space="preserve">        </w:t>
      </w:r>
    </w:p>
    <w:tbl>
      <w:tblPr>
        <w:tblpPr w:leftFromText="180" w:rightFromText="180" w:bottomFromText="200" w:vertAnchor="text" w:horzAnchor="margin" w:tblpXSpec="center" w:tblpY="356"/>
        <w:tblW w:w="11111" w:type="dxa"/>
        <w:tblLayout w:type="fixed"/>
        <w:tblLook w:val="04A0"/>
      </w:tblPr>
      <w:tblGrid>
        <w:gridCol w:w="176"/>
        <w:gridCol w:w="3378"/>
        <w:gridCol w:w="5856"/>
        <w:gridCol w:w="283"/>
        <w:gridCol w:w="1409"/>
        <w:gridCol w:w="9"/>
      </w:tblGrid>
      <w:tr w:rsidR="00AC4DF2" w:rsidTr="00AC4DF2">
        <w:trPr>
          <w:gridAfter w:val="1"/>
          <w:wAfter w:w="9" w:type="dxa"/>
          <w:trHeight w:val="995"/>
        </w:trPr>
        <w:tc>
          <w:tcPr>
            <w:tcW w:w="3554" w:type="dxa"/>
            <w:gridSpan w:val="2"/>
          </w:tcPr>
          <w:p w:rsidR="00AC4DF2" w:rsidRPr="00951727" w:rsidRDefault="00AC4DF2" w:rsidP="00AC4DF2">
            <w:pPr>
              <w:suppressAutoHyphens/>
              <w:spacing w:after="0" w:line="240" w:lineRule="auto"/>
              <w:jc w:val="both"/>
              <w:rPr>
                <w:rFonts w:ascii="Times New Roman" w:hAnsi="Times New Roman" w:cs="Times New Roman"/>
                <w:b/>
                <w:sz w:val="10"/>
                <w:szCs w:val="10"/>
              </w:rPr>
            </w:pPr>
          </w:p>
          <w:p w:rsidR="00AC4DF2" w:rsidRPr="00951727" w:rsidRDefault="00AC4DF2" w:rsidP="00AC4DF2">
            <w:pPr>
              <w:suppressAutoHyphens/>
              <w:spacing w:after="0" w:line="240" w:lineRule="auto"/>
              <w:jc w:val="center"/>
              <w:rPr>
                <w:rFonts w:ascii="Times New Roman" w:hAnsi="Times New Roman" w:cs="Times New Roman"/>
                <w:b/>
                <w:sz w:val="24"/>
                <w:szCs w:val="24"/>
              </w:rPr>
            </w:pPr>
            <w:r w:rsidRPr="00951727">
              <w:rPr>
                <w:rFonts w:ascii="Times New Roman" w:hAnsi="Times New Roman" w:cs="Times New Roman"/>
                <w:b/>
                <w:sz w:val="24"/>
                <w:szCs w:val="24"/>
              </w:rPr>
              <w:t>Номер, дата муниципального нормативного правового акта</w:t>
            </w:r>
          </w:p>
          <w:p w:rsidR="00AC4DF2" w:rsidRPr="00C51EED" w:rsidRDefault="00AC4DF2" w:rsidP="00AC4DF2">
            <w:pPr>
              <w:suppressAutoHyphens/>
              <w:spacing w:after="0" w:line="240" w:lineRule="auto"/>
              <w:jc w:val="center"/>
              <w:rPr>
                <w:rFonts w:ascii="Times New Roman" w:hAnsi="Times New Roman" w:cs="Times New Roman"/>
                <w:b/>
                <w:sz w:val="10"/>
                <w:szCs w:val="10"/>
              </w:rPr>
            </w:pPr>
          </w:p>
        </w:tc>
        <w:tc>
          <w:tcPr>
            <w:tcW w:w="5856" w:type="dxa"/>
          </w:tcPr>
          <w:p w:rsidR="00AC4DF2" w:rsidRPr="00951727" w:rsidRDefault="00AC4DF2" w:rsidP="00AC4DF2">
            <w:pPr>
              <w:suppressAutoHyphens/>
              <w:spacing w:after="0" w:line="240" w:lineRule="auto"/>
              <w:rPr>
                <w:rFonts w:ascii="Times New Roman" w:hAnsi="Times New Roman" w:cs="Times New Roman"/>
                <w:b/>
                <w:sz w:val="10"/>
                <w:szCs w:val="10"/>
              </w:rPr>
            </w:pPr>
          </w:p>
          <w:p w:rsidR="00AC4DF2" w:rsidRPr="00951727" w:rsidRDefault="00AC4DF2" w:rsidP="00AC4DF2">
            <w:pPr>
              <w:suppressAutoHyphens/>
              <w:spacing w:after="0" w:line="240" w:lineRule="auto"/>
              <w:jc w:val="center"/>
              <w:rPr>
                <w:rFonts w:ascii="Times New Roman" w:hAnsi="Times New Roman" w:cs="Times New Roman"/>
                <w:b/>
                <w:sz w:val="24"/>
                <w:szCs w:val="24"/>
                <w:lang w:eastAsia="zh-CN"/>
              </w:rPr>
            </w:pPr>
            <w:r w:rsidRPr="00951727">
              <w:rPr>
                <w:rFonts w:ascii="Times New Roman" w:hAnsi="Times New Roman" w:cs="Times New Roman"/>
                <w:b/>
                <w:sz w:val="24"/>
                <w:szCs w:val="24"/>
              </w:rPr>
              <w:t>Наименование муниципального нормативного правового акта</w:t>
            </w:r>
          </w:p>
        </w:tc>
        <w:tc>
          <w:tcPr>
            <w:tcW w:w="1692" w:type="dxa"/>
            <w:gridSpan w:val="2"/>
          </w:tcPr>
          <w:p w:rsidR="00AC4DF2" w:rsidRPr="00951727" w:rsidRDefault="00AC4DF2" w:rsidP="00AC4DF2">
            <w:pPr>
              <w:suppressAutoHyphens/>
              <w:spacing w:after="0" w:line="240" w:lineRule="auto"/>
              <w:jc w:val="both"/>
              <w:rPr>
                <w:rFonts w:ascii="Times New Roman" w:hAnsi="Times New Roman" w:cs="Times New Roman"/>
                <w:b/>
                <w:sz w:val="10"/>
                <w:szCs w:val="10"/>
              </w:rPr>
            </w:pPr>
          </w:p>
          <w:p w:rsidR="00AC4DF2" w:rsidRPr="00951727" w:rsidRDefault="00AC4DF2" w:rsidP="00AC4DF2">
            <w:pPr>
              <w:suppressAutoHyphens/>
              <w:spacing w:after="0" w:line="240" w:lineRule="auto"/>
              <w:jc w:val="both"/>
              <w:rPr>
                <w:rFonts w:ascii="Times New Roman" w:hAnsi="Times New Roman" w:cs="Times New Roman"/>
                <w:b/>
                <w:sz w:val="24"/>
                <w:szCs w:val="24"/>
                <w:lang w:eastAsia="zh-CN"/>
              </w:rPr>
            </w:pPr>
            <w:r>
              <w:rPr>
                <w:rFonts w:ascii="Times New Roman" w:hAnsi="Times New Roman" w:cs="Times New Roman"/>
                <w:b/>
                <w:sz w:val="28"/>
                <w:szCs w:val="28"/>
              </w:rPr>
              <w:t xml:space="preserve">   </w:t>
            </w:r>
            <w:r w:rsidRPr="00951727">
              <w:rPr>
                <w:rFonts w:ascii="Times New Roman" w:hAnsi="Times New Roman" w:cs="Times New Roman"/>
                <w:b/>
                <w:sz w:val="24"/>
                <w:szCs w:val="24"/>
              </w:rPr>
              <w:t>Страница</w:t>
            </w:r>
          </w:p>
        </w:tc>
      </w:tr>
      <w:tr w:rsidR="00AC4DF2" w:rsidTr="00AC4DF2">
        <w:trPr>
          <w:gridBefore w:val="1"/>
          <w:wBefore w:w="176" w:type="dxa"/>
          <w:trHeight w:val="1072"/>
        </w:trPr>
        <w:tc>
          <w:tcPr>
            <w:tcW w:w="3378" w:type="dxa"/>
            <w:hideMark/>
          </w:tcPr>
          <w:p w:rsidR="00AC4DF2" w:rsidRPr="00C508B6" w:rsidRDefault="00507BDE" w:rsidP="00AC4DF2">
            <w:pPr>
              <w:suppressAutoHyphens/>
              <w:spacing w:after="0" w:line="240" w:lineRule="auto"/>
              <w:jc w:val="both"/>
              <w:rPr>
                <w:rFonts w:ascii="Times New Roman" w:eastAsia="Times New Roman" w:hAnsi="Times New Roman" w:cs="Times New Roman"/>
                <w:sz w:val="20"/>
                <w:szCs w:val="20"/>
                <w:lang w:eastAsia="zh-CN"/>
              </w:rPr>
            </w:pPr>
            <w:r w:rsidRPr="00C508B6">
              <w:rPr>
                <w:rFonts w:ascii="Times New Roman" w:eastAsia="Times New Roman" w:hAnsi="Times New Roman" w:cs="Times New Roman"/>
                <w:sz w:val="20"/>
                <w:szCs w:val="20"/>
                <w:lang w:eastAsia="zh-CN"/>
              </w:rPr>
              <w:t xml:space="preserve">Постановление </w:t>
            </w:r>
            <w:r w:rsidR="00AC4DF2" w:rsidRPr="00C508B6">
              <w:rPr>
                <w:rFonts w:ascii="Times New Roman" w:eastAsia="Times New Roman" w:hAnsi="Times New Roman" w:cs="Times New Roman"/>
                <w:sz w:val="20"/>
                <w:szCs w:val="20"/>
                <w:lang w:eastAsia="zh-CN"/>
              </w:rPr>
              <w:t xml:space="preserve">администрации городского округа </w:t>
            </w:r>
            <w:r w:rsidR="00393D12" w:rsidRPr="00C508B6">
              <w:rPr>
                <w:rFonts w:ascii="Times New Roman" w:eastAsia="Times New Roman" w:hAnsi="Times New Roman" w:cs="Times New Roman"/>
                <w:sz w:val="20"/>
                <w:szCs w:val="20"/>
                <w:lang w:eastAsia="zh-CN"/>
              </w:rPr>
              <w:t>Тейково Ивановской области от 28.02</w:t>
            </w:r>
            <w:r w:rsidRPr="00C508B6">
              <w:rPr>
                <w:rFonts w:ascii="Times New Roman" w:eastAsia="Times New Roman" w:hAnsi="Times New Roman" w:cs="Times New Roman"/>
                <w:sz w:val="20"/>
                <w:szCs w:val="20"/>
                <w:lang w:eastAsia="zh-CN"/>
              </w:rPr>
              <w:t xml:space="preserve">.2023 </w:t>
            </w:r>
            <w:r w:rsidR="00AC4DF2" w:rsidRPr="00C508B6">
              <w:rPr>
                <w:rFonts w:ascii="Times New Roman" w:eastAsia="Times New Roman" w:hAnsi="Times New Roman" w:cs="Times New Roman"/>
                <w:sz w:val="20"/>
                <w:szCs w:val="20"/>
                <w:lang w:eastAsia="zh-CN"/>
              </w:rPr>
              <w:t xml:space="preserve"> № </w:t>
            </w:r>
            <w:r w:rsidR="00393D12" w:rsidRPr="00C508B6">
              <w:rPr>
                <w:rFonts w:ascii="Times New Roman" w:eastAsia="Times New Roman" w:hAnsi="Times New Roman" w:cs="Times New Roman"/>
                <w:sz w:val="20"/>
                <w:szCs w:val="20"/>
                <w:lang w:eastAsia="zh-CN"/>
              </w:rPr>
              <w:t>127</w:t>
            </w:r>
          </w:p>
          <w:p w:rsidR="00490376" w:rsidRPr="00C508B6" w:rsidRDefault="00490376" w:rsidP="00AC4DF2">
            <w:pPr>
              <w:suppressAutoHyphens/>
              <w:spacing w:after="0" w:line="240" w:lineRule="auto"/>
              <w:jc w:val="both"/>
              <w:rPr>
                <w:rFonts w:ascii="Times New Roman" w:eastAsia="Times New Roman" w:hAnsi="Times New Roman" w:cs="Times New Roman"/>
                <w:sz w:val="20"/>
                <w:szCs w:val="20"/>
                <w:lang w:eastAsia="zh-CN"/>
              </w:rPr>
            </w:pPr>
          </w:p>
          <w:p w:rsidR="00393D12" w:rsidRPr="00C508B6" w:rsidRDefault="00393D12" w:rsidP="00AC4DF2">
            <w:pPr>
              <w:suppressAutoHyphens/>
              <w:spacing w:after="0" w:line="240" w:lineRule="auto"/>
              <w:jc w:val="both"/>
              <w:rPr>
                <w:rFonts w:ascii="Times New Roman" w:eastAsia="Times New Roman" w:hAnsi="Times New Roman" w:cs="Times New Roman"/>
                <w:sz w:val="20"/>
                <w:szCs w:val="20"/>
                <w:lang w:eastAsia="zh-CN"/>
              </w:rPr>
            </w:pPr>
          </w:p>
          <w:p w:rsidR="00507BDE" w:rsidRPr="00C508B6" w:rsidRDefault="00507BDE" w:rsidP="00AC4DF2">
            <w:pPr>
              <w:suppressAutoHyphens/>
              <w:spacing w:after="0" w:line="240" w:lineRule="auto"/>
              <w:jc w:val="both"/>
              <w:rPr>
                <w:rFonts w:ascii="Times New Roman" w:eastAsia="Times New Roman" w:hAnsi="Times New Roman" w:cs="Times New Roman"/>
                <w:sz w:val="10"/>
                <w:szCs w:val="10"/>
                <w:lang w:eastAsia="zh-CN"/>
              </w:rPr>
            </w:pPr>
          </w:p>
          <w:p w:rsidR="00683C9E" w:rsidRPr="00C508B6" w:rsidRDefault="00683C9E" w:rsidP="00AC4DF2">
            <w:pPr>
              <w:suppressAutoHyphens/>
              <w:spacing w:after="0" w:line="240" w:lineRule="auto"/>
              <w:jc w:val="both"/>
              <w:rPr>
                <w:rFonts w:ascii="Times New Roman" w:eastAsia="Times New Roman" w:hAnsi="Times New Roman" w:cs="Times New Roman"/>
                <w:sz w:val="20"/>
                <w:szCs w:val="20"/>
                <w:lang w:eastAsia="zh-CN"/>
              </w:rPr>
            </w:pPr>
            <w:r w:rsidRPr="00C508B6">
              <w:rPr>
                <w:rFonts w:ascii="Times New Roman" w:eastAsia="Times New Roman" w:hAnsi="Times New Roman" w:cs="Times New Roman"/>
                <w:sz w:val="20"/>
                <w:szCs w:val="20"/>
                <w:lang w:eastAsia="zh-CN"/>
              </w:rPr>
              <w:t xml:space="preserve">Постановление администрации городского округа </w:t>
            </w:r>
            <w:r w:rsidR="00393D12" w:rsidRPr="00C508B6">
              <w:rPr>
                <w:rFonts w:ascii="Times New Roman" w:eastAsia="Times New Roman" w:hAnsi="Times New Roman" w:cs="Times New Roman"/>
                <w:sz w:val="20"/>
                <w:szCs w:val="20"/>
                <w:lang w:eastAsia="zh-CN"/>
              </w:rPr>
              <w:t>Тейково Ивановской области от 28.02</w:t>
            </w:r>
            <w:r w:rsidR="00507BDE" w:rsidRPr="00C508B6">
              <w:rPr>
                <w:rFonts w:ascii="Times New Roman" w:eastAsia="Times New Roman" w:hAnsi="Times New Roman" w:cs="Times New Roman"/>
                <w:sz w:val="20"/>
                <w:szCs w:val="20"/>
                <w:lang w:eastAsia="zh-CN"/>
              </w:rPr>
              <w:t xml:space="preserve">.2023 </w:t>
            </w:r>
            <w:r w:rsidRPr="00C508B6">
              <w:rPr>
                <w:rFonts w:ascii="Times New Roman" w:eastAsia="Times New Roman" w:hAnsi="Times New Roman" w:cs="Times New Roman"/>
                <w:sz w:val="20"/>
                <w:szCs w:val="20"/>
                <w:lang w:eastAsia="zh-CN"/>
              </w:rPr>
              <w:t xml:space="preserve"> № </w:t>
            </w:r>
            <w:r w:rsidR="00393D12" w:rsidRPr="00C508B6">
              <w:rPr>
                <w:rFonts w:ascii="Times New Roman" w:eastAsia="Times New Roman" w:hAnsi="Times New Roman" w:cs="Times New Roman"/>
                <w:sz w:val="20"/>
                <w:szCs w:val="20"/>
                <w:lang w:eastAsia="zh-CN"/>
              </w:rPr>
              <w:t>128</w:t>
            </w:r>
          </w:p>
          <w:p w:rsidR="00393D12" w:rsidRPr="00C508B6" w:rsidRDefault="00393D12" w:rsidP="00AC4DF2">
            <w:pPr>
              <w:suppressAutoHyphens/>
              <w:spacing w:after="0" w:line="240" w:lineRule="auto"/>
              <w:jc w:val="both"/>
              <w:rPr>
                <w:rFonts w:ascii="Times New Roman" w:eastAsia="Times New Roman" w:hAnsi="Times New Roman" w:cs="Times New Roman"/>
                <w:sz w:val="20"/>
                <w:szCs w:val="20"/>
                <w:lang w:eastAsia="zh-CN"/>
              </w:rPr>
            </w:pPr>
          </w:p>
          <w:p w:rsidR="00C508B6" w:rsidRPr="00C508B6" w:rsidRDefault="00C508B6" w:rsidP="00AC4DF2">
            <w:pPr>
              <w:suppressAutoHyphens/>
              <w:spacing w:after="0" w:line="240" w:lineRule="auto"/>
              <w:jc w:val="both"/>
              <w:rPr>
                <w:rFonts w:ascii="Times New Roman" w:eastAsia="Times New Roman" w:hAnsi="Times New Roman" w:cs="Times New Roman"/>
                <w:sz w:val="20"/>
                <w:szCs w:val="20"/>
                <w:lang w:eastAsia="zh-CN"/>
              </w:rPr>
            </w:pPr>
          </w:p>
          <w:p w:rsidR="001408B1" w:rsidRPr="00C508B6" w:rsidRDefault="001408B1" w:rsidP="00AC4DF2">
            <w:pPr>
              <w:suppressAutoHyphens/>
              <w:spacing w:after="0" w:line="240" w:lineRule="auto"/>
              <w:jc w:val="both"/>
              <w:rPr>
                <w:rFonts w:ascii="Times New Roman" w:eastAsia="Times New Roman" w:hAnsi="Times New Roman" w:cs="Times New Roman"/>
                <w:sz w:val="10"/>
                <w:szCs w:val="10"/>
                <w:lang w:eastAsia="zh-CN"/>
              </w:rPr>
            </w:pPr>
          </w:p>
          <w:p w:rsidR="0006411D" w:rsidRPr="00C508B6" w:rsidRDefault="00537B48" w:rsidP="00AC4DF2">
            <w:pPr>
              <w:suppressAutoHyphens/>
              <w:spacing w:after="0" w:line="240" w:lineRule="auto"/>
              <w:jc w:val="both"/>
              <w:rPr>
                <w:rFonts w:ascii="Times New Roman" w:eastAsia="Times New Roman" w:hAnsi="Times New Roman" w:cs="Times New Roman"/>
                <w:sz w:val="20"/>
                <w:szCs w:val="20"/>
                <w:lang w:eastAsia="zh-CN"/>
              </w:rPr>
            </w:pPr>
            <w:r w:rsidRPr="00C508B6">
              <w:rPr>
                <w:rFonts w:ascii="Times New Roman" w:eastAsia="Times New Roman" w:hAnsi="Times New Roman" w:cs="Times New Roman"/>
                <w:sz w:val="20"/>
                <w:szCs w:val="20"/>
                <w:lang w:eastAsia="zh-CN"/>
              </w:rPr>
              <w:t xml:space="preserve">Постановление администрации городского округа </w:t>
            </w:r>
            <w:r w:rsidR="00C508B6" w:rsidRPr="00C508B6">
              <w:rPr>
                <w:rFonts w:ascii="Times New Roman" w:eastAsia="Times New Roman" w:hAnsi="Times New Roman" w:cs="Times New Roman"/>
                <w:sz w:val="20"/>
                <w:szCs w:val="20"/>
                <w:lang w:eastAsia="zh-CN"/>
              </w:rPr>
              <w:t>Тейково Ивановской области от 01.03</w:t>
            </w:r>
            <w:r w:rsidR="001408B1" w:rsidRPr="00C508B6">
              <w:rPr>
                <w:rFonts w:ascii="Times New Roman" w:eastAsia="Times New Roman" w:hAnsi="Times New Roman" w:cs="Times New Roman"/>
                <w:sz w:val="20"/>
                <w:szCs w:val="20"/>
                <w:lang w:eastAsia="zh-CN"/>
              </w:rPr>
              <w:t>.2023</w:t>
            </w:r>
            <w:r w:rsidRPr="00C508B6">
              <w:rPr>
                <w:rFonts w:ascii="Times New Roman" w:eastAsia="Times New Roman" w:hAnsi="Times New Roman" w:cs="Times New Roman"/>
                <w:sz w:val="20"/>
                <w:szCs w:val="20"/>
                <w:lang w:eastAsia="zh-CN"/>
              </w:rPr>
              <w:t xml:space="preserve"> </w:t>
            </w:r>
            <w:r w:rsidR="001408B1" w:rsidRPr="00C508B6">
              <w:rPr>
                <w:rFonts w:ascii="Times New Roman" w:eastAsia="Times New Roman" w:hAnsi="Times New Roman" w:cs="Times New Roman"/>
                <w:sz w:val="20"/>
                <w:szCs w:val="20"/>
                <w:lang w:eastAsia="zh-CN"/>
              </w:rPr>
              <w:t xml:space="preserve"> </w:t>
            </w:r>
            <w:r w:rsidRPr="00C508B6">
              <w:rPr>
                <w:rFonts w:ascii="Times New Roman" w:eastAsia="Times New Roman" w:hAnsi="Times New Roman" w:cs="Times New Roman"/>
                <w:sz w:val="20"/>
                <w:szCs w:val="20"/>
                <w:lang w:eastAsia="zh-CN"/>
              </w:rPr>
              <w:t xml:space="preserve">№ </w:t>
            </w:r>
            <w:r w:rsidR="00C508B6" w:rsidRPr="00C508B6">
              <w:rPr>
                <w:rFonts w:ascii="Times New Roman" w:eastAsia="Times New Roman" w:hAnsi="Times New Roman" w:cs="Times New Roman"/>
                <w:sz w:val="20"/>
                <w:szCs w:val="20"/>
                <w:lang w:eastAsia="zh-CN"/>
              </w:rPr>
              <w:t>131</w:t>
            </w:r>
          </w:p>
          <w:p w:rsidR="008B39D5" w:rsidRPr="00C508B6" w:rsidRDefault="008B39D5" w:rsidP="00AC4DF2">
            <w:pPr>
              <w:suppressAutoHyphens/>
              <w:spacing w:after="0" w:line="240" w:lineRule="auto"/>
              <w:jc w:val="both"/>
              <w:rPr>
                <w:rFonts w:ascii="Times New Roman" w:eastAsia="Times New Roman" w:hAnsi="Times New Roman" w:cs="Times New Roman"/>
                <w:sz w:val="20"/>
                <w:szCs w:val="20"/>
                <w:lang w:eastAsia="zh-CN"/>
              </w:rPr>
            </w:pPr>
          </w:p>
          <w:p w:rsidR="00C508B6" w:rsidRPr="00C508B6" w:rsidRDefault="00C508B6" w:rsidP="00AC4DF2">
            <w:pPr>
              <w:suppressAutoHyphens/>
              <w:spacing w:after="0" w:line="240" w:lineRule="auto"/>
              <w:jc w:val="both"/>
              <w:rPr>
                <w:rFonts w:ascii="Times New Roman" w:eastAsia="Times New Roman" w:hAnsi="Times New Roman" w:cs="Times New Roman"/>
                <w:sz w:val="20"/>
                <w:szCs w:val="20"/>
                <w:lang w:eastAsia="zh-CN"/>
              </w:rPr>
            </w:pPr>
          </w:p>
          <w:p w:rsidR="00C508B6" w:rsidRPr="00C508B6" w:rsidRDefault="00C508B6" w:rsidP="00AC4DF2">
            <w:pPr>
              <w:suppressAutoHyphens/>
              <w:spacing w:after="0" w:line="240" w:lineRule="auto"/>
              <w:jc w:val="both"/>
              <w:rPr>
                <w:rFonts w:ascii="Times New Roman" w:eastAsia="Times New Roman" w:hAnsi="Times New Roman" w:cs="Times New Roman"/>
                <w:sz w:val="20"/>
                <w:szCs w:val="20"/>
                <w:lang w:eastAsia="zh-CN"/>
              </w:rPr>
            </w:pPr>
          </w:p>
          <w:p w:rsidR="00C508B6" w:rsidRPr="00C508B6" w:rsidRDefault="00C508B6" w:rsidP="00AC4DF2">
            <w:pPr>
              <w:suppressAutoHyphens/>
              <w:spacing w:after="0" w:line="240" w:lineRule="auto"/>
              <w:jc w:val="both"/>
              <w:rPr>
                <w:rFonts w:ascii="Times New Roman" w:eastAsia="Times New Roman" w:hAnsi="Times New Roman" w:cs="Times New Roman"/>
                <w:sz w:val="20"/>
                <w:szCs w:val="20"/>
                <w:lang w:eastAsia="zh-CN"/>
              </w:rPr>
            </w:pPr>
          </w:p>
          <w:p w:rsidR="008B39D5" w:rsidRPr="00C508B6" w:rsidRDefault="008B39D5" w:rsidP="00AC4DF2">
            <w:pPr>
              <w:suppressAutoHyphens/>
              <w:spacing w:after="0" w:line="240" w:lineRule="auto"/>
              <w:jc w:val="both"/>
              <w:rPr>
                <w:rFonts w:ascii="Times New Roman" w:eastAsia="Times New Roman" w:hAnsi="Times New Roman" w:cs="Times New Roman"/>
                <w:sz w:val="10"/>
                <w:szCs w:val="10"/>
                <w:lang w:eastAsia="zh-CN"/>
              </w:rPr>
            </w:pPr>
          </w:p>
          <w:p w:rsidR="0006411D" w:rsidRPr="00C508B6" w:rsidRDefault="0006411D" w:rsidP="00AC4DF2">
            <w:pPr>
              <w:suppressAutoHyphens/>
              <w:spacing w:after="0" w:line="240" w:lineRule="auto"/>
              <w:jc w:val="both"/>
              <w:rPr>
                <w:rFonts w:ascii="Times New Roman" w:eastAsia="Times New Roman" w:hAnsi="Times New Roman" w:cs="Times New Roman"/>
                <w:sz w:val="10"/>
                <w:szCs w:val="10"/>
                <w:lang w:eastAsia="zh-CN"/>
              </w:rPr>
            </w:pPr>
          </w:p>
          <w:p w:rsidR="008B39D5" w:rsidRPr="00C508B6" w:rsidRDefault="00B936FD" w:rsidP="00AC4DF2">
            <w:pPr>
              <w:suppressAutoHyphens/>
              <w:spacing w:after="0" w:line="240" w:lineRule="auto"/>
              <w:jc w:val="both"/>
              <w:rPr>
                <w:rFonts w:ascii="Times New Roman" w:eastAsia="Times New Roman" w:hAnsi="Times New Roman" w:cs="Times New Roman"/>
                <w:sz w:val="20"/>
                <w:szCs w:val="20"/>
                <w:lang w:eastAsia="zh-CN"/>
              </w:rPr>
            </w:pPr>
            <w:r w:rsidRPr="00C508B6">
              <w:rPr>
                <w:rFonts w:ascii="Times New Roman" w:eastAsia="Times New Roman" w:hAnsi="Times New Roman" w:cs="Times New Roman"/>
                <w:sz w:val="20"/>
                <w:szCs w:val="20"/>
                <w:lang w:eastAsia="zh-CN"/>
              </w:rPr>
              <w:t xml:space="preserve">Постановление администрации городского округа </w:t>
            </w:r>
            <w:r w:rsidR="00C508B6" w:rsidRPr="00C508B6">
              <w:rPr>
                <w:rFonts w:ascii="Times New Roman" w:eastAsia="Times New Roman" w:hAnsi="Times New Roman" w:cs="Times New Roman"/>
                <w:sz w:val="20"/>
                <w:szCs w:val="20"/>
                <w:lang w:eastAsia="zh-CN"/>
              </w:rPr>
              <w:t>Тейково Ивановской области от 01.03</w:t>
            </w:r>
            <w:r w:rsidR="0006411D" w:rsidRPr="00C508B6">
              <w:rPr>
                <w:rFonts w:ascii="Times New Roman" w:eastAsia="Times New Roman" w:hAnsi="Times New Roman" w:cs="Times New Roman"/>
                <w:sz w:val="20"/>
                <w:szCs w:val="20"/>
                <w:lang w:eastAsia="zh-CN"/>
              </w:rPr>
              <w:t>.2023</w:t>
            </w:r>
            <w:r w:rsidRPr="00C508B6">
              <w:rPr>
                <w:rFonts w:ascii="Times New Roman" w:eastAsia="Times New Roman" w:hAnsi="Times New Roman" w:cs="Times New Roman"/>
                <w:sz w:val="20"/>
                <w:szCs w:val="20"/>
                <w:lang w:eastAsia="zh-CN"/>
              </w:rPr>
              <w:t xml:space="preserve"> № </w:t>
            </w:r>
            <w:r w:rsidR="00C508B6" w:rsidRPr="00C508B6">
              <w:rPr>
                <w:rFonts w:ascii="Times New Roman" w:eastAsia="Times New Roman" w:hAnsi="Times New Roman" w:cs="Times New Roman"/>
                <w:sz w:val="20"/>
                <w:szCs w:val="20"/>
                <w:lang w:eastAsia="zh-CN"/>
              </w:rPr>
              <w:t>132</w:t>
            </w:r>
          </w:p>
          <w:p w:rsidR="00C51EED" w:rsidRPr="00C508B6" w:rsidRDefault="00C51EED" w:rsidP="00AC4DF2">
            <w:pPr>
              <w:suppressAutoHyphens/>
              <w:spacing w:after="0" w:line="240" w:lineRule="auto"/>
              <w:jc w:val="both"/>
              <w:rPr>
                <w:rFonts w:ascii="Times New Roman" w:eastAsia="Times New Roman" w:hAnsi="Times New Roman" w:cs="Times New Roman"/>
                <w:sz w:val="14"/>
                <w:szCs w:val="14"/>
                <w:lang w:eastAsia="zh-CN"/>
              </w:rPr>
            </w:pPr>
          </w:p>
          <w:p w:rsidR="00C508B6" w:rsidRPr="00C508B6" w:rsidRDefault="00C508B6" w:rsidP="00AC4DF2">
            <w:pPr>
              <w:suppressAutoHyphens/>
              <w:spacing w:after="0" w:line="240" w:lineRule="auto"/>
              <w:jc w:val="both"/>
              <w:rPr>
                <w:rFonts w:ascii="Times New Roman" w:eastAsia="Times New Roman" w:hAnsi="Times New Roman" w:cs="Times New Roman"/>
                <w:sz w:val="14"/>
                <w:szCs w:val="14"/>
                <w:lang w:eastAsia="zh-CN"/>
              </w:rPr>
            </w:pPr>
          </w:p>
          <w:p w:rsidR="00C508B6" w:rsidRPr="00C508B6" w:rsidRDefault="00C508B6" w:rsidP="00AC4DF2">
            <w:pPr>
              <w:suppressAutoHyphens/>
              <w:spacing w:after="0" w:line="240" w:lineRule="auto"/>
              <w:jc w:val="both"/>
              <w:rPr>
                <w:rFonts w:ascii="Times New Roman" w:eastAsia="Times New Roman" w:hAnsi="Times New Roman" w:cs="Times New Roman"/>
                <w:sz w:val="14"/>
                <w:szCs w:val="14"/>
                <w:lang w:eastAsia="zh-CN"/>
              </w:rPr>
            </w:pPr>
          </w:p>
          <w:p w:rsidR="00C508B6" w:rsidRPr="00C508B6" w:rsidRDefault="00C508B6" w:rsidP="00AC4DF2">
            <w:pPr>
              <w:suppressAutoHyphens/>
              <w:spacing w:after="0" w:line="240" w:lineRule="auto"/>
              <w:jc w:val="both"/>
              <w:rPr>
                <w:rFonts w:ascii="Times New Roman" w:eastAsia="Times New Roman" w:hAnsi="Times New Roman" w:cs="Times New Roman"/>
                <w:sz w:val="14"/>
                <w:szCs w:val="14"/>
                <w:lang w:eastAsia="zh-CN"/>
              </w:rPr>
            </w:pPr>
          </w:p>
          <w:p w:rsidR="00C508B6" w:rsidRPr="00C508B6" w:rsidRDefault="00C508B6" w:rsidP="00AC4DF2">
            <w:pPr>
              <w:suppressAutoHyphens/>
              <w:spacing w:after="0" w:line="240" w:lineRule="auto"/>
              <w:jc w:val="both"/>
              <w:rPr>
                <w:rFonts w:ascii="Times New Roman" w:eastAsia="Times New Roman" w:hAnsi="Times New Roman" w:cs="Times New Roman"/>
                <w:sz w:val="14"/>
                <w:szCs w:val="14"/>
                <w:lang w:eastAsia="zh-CN"/>
              </w:rPr>
            </w:pPr>
          </w:p>
          <w:p w:rsidR="00C508B6" w:rsidRPr="00C508B6" w:rsidRDefault="00C508B6" w:rsidP="00AC4DF2">
            <w:pPr>
              <w:suppressAutoHyphens/>
              <w:spacing w:after="0" w:line="240" w:lineRule="auto"/>
              <w:jc w:val="both"/>
              <w:rPr>
                <w:rFonts w:ascii="Times New Roman" w:eastAsia="Times New Roman" w:hAnsi="Times New Roman" w:cs="Times New Roman"/>
                <w:sz w:val="14"/>
                <w:szCs w:val="14"/>
                <w:lang w:eastAsia="zh-CN"/>
              </w:rPr>
            </w:pPr>
          </w:p>
          <w:p w:rsidR="008B39D5" w:rsidRPr="00C508B6" w:rsidRDefault="008B39D5" w:rsidP="00AC4DF2">
            <w:pPr>
              <w:suppressAutoHyphens/>
              <w:spacing w:after="0" w:line="240" w:lineRule="auto"/>
              <w:jc w:val="both"/>
              <w:rPr>
                <w:rFonts w:ascii="Times New Roman" w:eastAsia="Times New Roman" w:hAnsi="Times New Roman" w:cs="Times New Roman"/>
                <w:sz w:val="14"/>
                <w:szCs w:val="14"/>
                <w:lang w:eastAsia="zh-CN"/>
              </w:rPr>
            </w:pPr>
          </w:p>
          <w:p w:rsidR="00C508B6" w:rsidRPr="00C508B6" w:rsidRDefault="00C508B6" w:rsidP="00AC4DF2">
            <w:pPr>
              <w:suppressAutoHyphens/>
              <w:spacing w:after="0" w:line="240" w:lineRule="auto"/>
              <w:jc w:val="both"/>
              <w:rPr>
                <w:rFonts w:ascii="Times New Roman" w:eastAsia="Times New Roman" w:hAnsi="Times New Roman" w:cs="Times New Roman"/>
                <w:sz w:val="14"/>
                <w:szCs w:val="14"/>
                <w:lang w:eastAsia="zh-CN"/>
              </w:rPr>
            </w:pPr>
          </w:p>
          <w:p w:rsidR="00C508B6" w:rsidRPr="00C508B6" w:rsidRDefault="00C508B6" w:rsidP="00AC4DF2">
            <w:pPr>
              <w:suppressAutoHyphens/>
              <w:spacing w:after="0" w:line="240" w:lineRule="auto"/>
              <w:jc w:val="both"/>
              <w:rPr>
                <w:rFonts w:ascii="Times New Roman" w:eastAsia="Times New Roman" w:hAnsi="Times New Roman" w:cs="Times New Roman"/>
                <w:sz w:val="14"/>
                <w:szCs w:val="14"/>
                <w:lang w:eastAsia="zh-CN"/>
              </w:rPr>
            </w:pPr>
          </w:p>
          <w:p w:rsidR="00D427BB" w:rsidRPr="00C508B6" w:rsidRDefault="00D427BB" w:rsidP="00505C31">
            <w:pPr>
              <w:suppressAutoHyphens/>
              <w:spacing w:after="0" w:line="240" w:lineRule="auto"/>
              <w:jc w:val="both"/>
              <w:rPr>
                <w:rFonts w:ascii="Times New Roman" w:eastAsia="Times New Roman" w:hAnsi="Times New Roman" w:cs="Times New Roman"/>
                <w:sz w:val="20"/>
                <w:szCs w:val="20"/>
                <w:lang w:eastAsia="zh-CN"/>
              </w:rPr>
            </w:pPr>
            <w:r w:rsidRPr="00C508B6">
              <w:rPr>
                <w:rFonts w:ascii="Times New Roman" w:eastAsia="Times New Roman" w:hAnsi="Times New Roman" w:cs="Times New Roman"/>
                <w:sz w:val="20"/>
                <w:szCs w:val="20"/>
                <w:lang w:eastAsia="zh-CN"/>
              </w:rPr>
              <w:t xml:space="preserve">Постановление администрации городского округа </w:t>
            </w:r>
            <w:r w:rsidR="0006411D" w:rsidRPr="00C508B6">
              <w:rPr>
                <w:rFonts w:ascii="Times New Roman" w:eastAsia="Times New Roman" w:hAnsi="Times New Roman" w:cs="Times New Roman"/>
                <w:sz w:val="20"/>
                <w:szCs w:val="20"/>
                <w:lang w:eastAsia="zh-CN"/>
              </w:rPr>
              <w:t>Тейково Ивановской области от</w:t>
            </w:r>
            <w:r w:rsidR="00C508B6" w:rsidRPr="00C508B6">
              <w:rPr>
                <w:rFonts w:ascii="Times New Roman" w:eastAsia="Times New Roman" w:hAnsi="Times New Roman" w:cs="Times New Roman"/>
                <w:sz w:val="20"/>
                <w:szCs w:val="20"/>
                <w:lang w:eastAsia="zh-CN"/>
              </w:rPr>
              <w:t xml:space="preserve"> 01</w:t>
            </w:r>
            <w:r w:rsidR="0006411D" w:rsidRPr="00C508B6">
              <w:rPr>
                <w:rFonts w:ascii="Times New Roman" w:eastAsia="Times New Roman" w:hAnsi="Times New Roman" w:cs="Times New Roman"/>
                <w:sz w:val="20"/>
                <w:szCs w:val="20"/>
                <w:lang w:eastAsia="zh-CN"/>
              </w:rPr>
              <w:t>.</w:t>
            </w:r>
            <w:r w:rsidR="00C508B6" w:rsidRPr="00C508B6">
              <w:rPr>
                <w:rFonts w:ascii="Times New Roman" w:eastAsia="Times New Roman" w:hAnsi="Times New Roman" w:cs="Times New Roman"/>
                <w:sz w:val="20"/>
                <w:szCs w:val="20"/>
                <w:lang w:eastAsia="zh-CN"/>
              </w:rPr>
              <w:t>03</w:t>
            </w:r>
            <w:r w:rsidRPr="00C508B6">
              <w:rPr>
                <w:rFonts w:ascii="Times New Roman" w:eastAsia="Times New Roman" w:hAnsi="Times New Roman" w:cs="Times New Roman"/>
                <w:sz w:val="20"/>
                <w:szCs w:val="20"/>
                <w:lang w:eastAsia="zh-CN"/>
              </w:rPr>
              <w:t>.2</w:t>
            </w:r>
            <w:r w:rsidR="0006411D" w:rsidRPr="00C508B6">
              <w:rPr>
                <w:rFonts w:ascii="Times New Roman" w:eastAsia="Times New Roman" w:hAnsi="Times New Roman" w:cs="Times New Roman"/>
                <w:sz w:val="20"/>
                <w:szCs w:val="20"/>
                <w:lang w:eastAsia="zh-CN"/>
              </w:rPr>
              <w:t>023</w:t>
            </w:r>
            <w:r w:rsidRPr="00C508B6">
              <w:rPr>
                <w:rFonts w:ascii="Times New Roman" w:eastAsia="Times New Roman" w:hAnsi="Times New Roman" w:cs="Times New Roman"/>
                <w:sz w:val="20"/>
                <w:szCs w:val="20"/>
                <w:lang w:eastAsia="zh-CN"/>
              </w:rPr>
              <w:t xml:space="preserve"> № </w:t>
            </w:r>
            <w:r w:rsidR="00C508B6" w:rsidRPr="00C508B6">
              <w:rPr>
                <w:rFonts w:ascii="Times New Roman" w:eastAsia="Times New Roman" w:hAnsi="Times New Roman" w:cs="Times New Roman"/>
                <w:sz w:val="20"/>
                <w:szCs w:val="20"/>
                <w:lang w:eastAsia="zh-CN"/>
              </w:rPr>
              <w:t>138</w:t>
            </w:r>
          </w:p>
          <w:p w:rsidR="0006411D" w:rsidRPr="00C508B6" w:rsidRDefault="0006411D" w:rsidP="00505C31">
            <w:pPr>
              <w:suppressAutoHyphens/>
              <w:spacing w:after="0" w:line="240" w:lineRule="auto"/>
              <w:jc w:val="both"/>
              <w:rPr>
                <w:rFonts w:ascii="Times New Roman" w:eastAsia="Times New Roman" w:hAnsi="Times New Roman" w:cs="Times New Roman"/>
                <w:sz w:val="10"/>
                <w:szCs w:val="10"/>
                <w:lang w:eastAsia="zh-CN"/>
              </w:rPr>
            </w:pPr>
          </w:p>
          <w:p w:rsidR="0006411D" w:rsidRPr="00C508B6" w:rsidRDefault="0006411D" w:rsidP="0006411D">
            <w:pPr>
              <w:suppressAutoHyphens/>
              <w:spacing w:after="0" w:line="240" w:lineRule="auto"/>
              <w:jc w:val="both"/>
              <w:rPr>
                <w:rFonts w:ascii="Times New Roman" w:eastAsia="Times New Roman" w:hAnsi="Times New Roman" w:cs="Times New Roman"/>
                <w:sz w:val="20"/>
                <w:szCs w:val="20"/>
                <w:lang w:eastAsia="zh-CN"/>
              </w:rPr>
            </w:pPr>
            <w:r w:rsidRPr="00C508B6">
              <w:rPr>
                <w:rFonts w:ascii="Times New Roman" w:eastAsia="Times New Roman" w:hAnsi="Times New Roman" w:cs="Times New Roman"/>
                <w:sz w:val="20"/>
                <w:szCs w:val="20"/>
                <w:lang w:eastAsia="zh-CN"/>
              </w:rPr>
              <w:t xml:space="preserve">Постановление администрации городского округа </w:t>
            </w:r>
            <w:r w:rsidR="00C508B6" w:rsidRPr="00C508B6">
              <w:rPr>
                <w:rFonts w:ascii="Times New Roman" w:eastAsia="Times New Roman" w:hAnsi="Times New Roman" w:cs="Times New Roman"/>
                <w:sz w:val="20"/>
                <w:szCs w:val="20"/>
                <w:lang w:eastAsia="zh-CN"/>
              </w:rPr>
              <w:t>Тейково Ивановской области от 01.03</w:t>
            </w:r>
            <w:r w:rsidRPr="00C508B6">
              <w:rPr>
                <w:rFonts w:ascii="Times New Roman" w:eastAsia="Times New Roman" w:hAnsi="Times New Roman" w:cs="Times New Roman"/>
                <w:sz w:val="20"/>
                <w:szCs w:val="20"/>
                <w:lang w:eastAsia="zh-CN"/>
              </w:rPr>
              <w:t xml:space="preserve">.2023 № </w:t>
            </w:r>
            <w:r w:rsidR="00C508B6" w:rsidRPr="00C508B6">
              <w:rPr>
                <w:rFonts w:ascii="Times New Roman" w:eastAsia="Times New Roman" w:hAnsi="Times New Roman" w:cs="Times New Roman"/>
                <w:sz w:val="20"/>
                <w:szCs w:val="20"/>
                <w:lang w:eastAsia="zh-CN"/>
              </w:rPr>
              <w:t>140</w:t>
            </w:r>
          </w:p>
          <w:p w:rsidR="00E46010" w:rsidRPr="0064508D" w:rsidRDefault="00E46010" w:rsidP="0006411D">
            <w:pPr>
              <w:suppressAutoHyphens/>
              <w:spacing w:after="0" w:line="240" w:lineRule="auto"/>
              <w:jc w:val="both"/>
              <w:rPr>
                <w:rFonts w:ascii="Times New Roman" w:eastAsia="Times New Roman" w:hAnsi="Times New Roman" w:cs="Times New Roman"/>
                <w:sz w:val="20"/>
                <w:szCs w:val="20"/>
                <w:lang w:eastAsia="zh-CN"/>
              </w:rPr>
            </w:pPr>
          </w:p>
          <w:p w:rsidR="00E46010" w:rsidRPr="0064508D" w:rsidRDefault="00E46010" w:rsidP="0006411D">
            <w:pPr>
              <w:suppressAutoHyphens/>
              <w:spacing w:after="0" w:line="240" w:lineRule="auto"/>
              <w:jc w:val="both"/>
              <w:rPr>
                <w:rFonts w:ascii="Times New Roman" w:eastAsia="Times New Roman" w:hAnsi="Times New Roman" w:cs="Times New Roman"/>
                <w:sz w:val="20"/>
                <w:szCs w:val="20"/>
                <w:lang w:eastAsia="zh-CN"/>
              </w:rPr>
            </w:pPr>
          </w:p>
          <w:p w:rsidR="00E46010" w:rsidRPr="0064508D" w:rsidRDefault="00E46010" w:rsidP="0006411D">
            <w:pPr>
              <w:suppressAutoHyphens/>
              <w:spacing w:after="0" w:line="240" w:lineRule="auto"/>
              <w:jc w:val="both"/>
              <w:rPr>
                <w:rFonts w:ascii="Times New Roman" w:eastAsia="Times New Roman" w:hAnsi="Times New Roman" w:cs="Times New Roman"/>
                <w:sz w:val="10"/>
                <w:szCs w:val="10"/>
                <w:lang w:eastAsia="zh-CN"/>
              </w:rPr>
            </w:pPr>
          </w:p>
          <w:p w:rsidR="00E46010" w:rsidRDefault="00E46010" w:rsidP="0006411D">
            <w:pPr>
              <w:suppressAutoHyphens/>
              <w:spacing w:after="0" w:line="240" w:lineRule="auto"/>
              <w:jc w:val="both"/>
              <w:rPr>
                <w:rFonts w:ascii="Times New Roman" w:eastAsia="Times New Roman" w:hAnsi="Times New Roman" w:cs="Times New Roman"/>
                <w:sz w:val="24"/>
                <w:szCs w:val="24"/>
                <w:lang w:eastAsia="zh-CN"/>
              </w:rPr>
            </w:pPr>
          </w:p>
          <w:p w:rsidR="0003145B" w:rsidRDefault="0003145B" w:rsidP="0006411D">
            <w:pPr>
              <w:suppressAutoHyphens/>
              <w:spacing w:after="0" w:line="240" w:lineRule="auto"/>
              <w:jc w:val="both"/>
              <w:rPr>
                <w:rFonts w:ascii="Times New Roman" w:eastAsia="Times New Roman" w:hAnsi="Times New Roman" w:cs="Times New Roman"/>
                <w:sz w:val="24"/>
                <w:szCs w:val="24"/>
                <w:lang w:eastAsia="zh-CN"/>
              </w:rPr>
            </w:pPr>
          </w:p>
          <w:p w:rsidR="0003145B" w:rsidRDefault="0003145B" w:rsidP="0006411D">
            <w:pPr>
              <w:suppressAutoHyphens/>
              <w:spacing w:after="0" w:line="240" w:lineRule="auto"/>
              <w:jc w:val="both"/>
              <w:rPr>
                <w:rFonts w:ascii="Times New Roman" w:eastAsia="Times New Roman" w:hAnsi="Times New Roman" w:cs="Times New Roman"/>
                <w:sz w:val="24"/>
                <w:szCs w:val="24"/>
                <w:lang w:eastAsia="zh-CN"/>
              </w:rPr>
            </w:pPr>
          </w:p>
          <w:p w:rsidR="0003145B" w:rsidRDefault="0003145B" w:rsidP="0006411D">
            <w:pPr>
              <w:suppressAutoHyphens/>
              <w:spacing w:after="0" w:line="240" w:lineRule="auto"/>
              <w:jc w:val="both"/>
              <w:rPr>
                <w:rFonts w:ascii="Times New Roman" w:eastAsia="Times New Roman" w:hAnsi="Times New Roman" w:cs="Times New Roman"/>
                <w:sz w:val="24"/>
                <w:szCs w:val="24"/>
                <w:lang w:eastAsia="zh-CN"/>
              </w:rPr>
            </w:pPr>
          </w:p>
          <w:p w:rsidR="00E46010" w:rsidRPr="00C51EED" w:rsidRDefault="00E46010" w:rsidP="00E46010">
            <w:pPr>
              <w:suppressAutoHyphens/>
              <w:spacing w:after="0" w:line="240" w:lineRule="auto"/>
              <w:jc w:val="both"/>
              <w:rPr>
                <w:rFonts w:ascii="Times New Roman" w:eastAsia="Times New Roman" w:hAnsi="Times New Roman" w:cs="Times New Roman"/>
                <w:sz w:val="10"/>
                <w:szCs w:val="10"/>
                <w:lang w:eastAsia="zh-CN"/>
              </w:rPr>
            </w:pPr>
          </w:p>
          <w:p w:rsidR="00E46010" w:rsidRPr="0006411D" w:rsidRDefault="00E46010" w:rsidP="00E46010">
            <w:pPr>
              <w:suppressAutoHyphens/>
              <w:spacing w:after="0" w:line="240" w:lineRule="auto"/>
              <w:jc w:val="both"/>
              <w:rPr>
                <w:rFonts w:ascii="Times New Roman" w:eastAsia="Times New Roman" w:hAnsi="Times New Roman" w:cs="Times New Roman"/>
                <w:sz w:val="20"/>
                <w:szCs w:val="20"/>
                <w:lang w:eastAsia="zh-CN"/>
              </w:rPr>
            </w:pPr>
          </w:p>
        </w:tc>
        <w:tc>
          <w:tcPr>
            <w:tcW w:w="6139" w:type="dxa"/>
            <w:gridSpan w:val="2"/>
            <w:hideMark/>
          </w:tcPr>
          <w:p w:rsidR="00393D12" w:rsidRPr="00393D12" w:rsidRDefault="00393D12" w:rsidP="00393D12">
            <w:pPr>
              <w:widowControl w:val="0"/>
              <w:autoSpaceDE w:val="0"/>
              <w:autoSpaceDN w:val="0"/>
              <w:adjustRightInd w:val="0"/>
              <w:spacing w:after="0" w:line="240" w:lineRule="auto"/>
              <w:ind w:right="-1"/>
              <w:jc w:val="both"/>
              <w:rPr>
                <w:rFonts w:ascii="Times New Roman" w:hAnsi="Times New Roman" w:cs="Times New Roman"/>
                <w:bCs/>
                <w:sz w:val="20"/>
                <w:szCs w:val="20"/>
              </w:rPr>
            </w:pPr>
            <w:r w:rsidRPr="00393D12">
              <w:rPr>
                <w:rFonts w:ascii="Times New Roman" w:hAnsi="Times New Roman" w:cs="Times New Roman"/>
                <w:bCs/>
                <w:sz w:val="20"/>
                <w:szCs w:val="20"/>
              </w:rPr>
              <w:t>О внесении изменений в постановление администрации</w:t>
            </w:r>
            <w:r>
              <w:rPr>
                <w:rFonts w:ascii="Times New Roman" w:hAnsi="Times New Roman" w:cs="Times New Roman"/>
                <w:bCs/>
                <w:sz w:val="20"/>
                <w:szCs w:val="20"/>
              </w:rPr>
              <w:t xml:space="preserve"> </w:t>
            </w:r>
            <w:r w:rsidRPr="00393D12">
              <w:rPr>
                <w:rFonts w:ascii="Times New Roman" w:hAnsi="Times New Roman" w:cs="Times New Roman"/>
                <w:bCs/>
                <w:sz w:val="20"/>
                <w:szCs w:val="20"/>
              </w:rPr>
              <w:t>городского округа Тейково Ивановской области от 31.10.2022 № 529 «Об у</w:t>
            </w:r>
            <w:r w:rsidRPr="00393D12">
              <w:rPr>
                <w:rFonts w:ascii="Times New Roman" w:hAnsi="Times New Roman" w:cs="Times New Roman"/>
                <w:bCs/>
                <w:sz w:val="20"/>
                <w:szCs w:val="20"/>
              </w:rPr>
              <w:t>т</w:t>
            </w:r>
            <w:r w:rsidRPr="00393D12">
              <w:rPr>
                <w:rFonts w:ascii="Times New Roman" w:hAnsi="Times New Roman" w:cs="Times New Roman"/>
                <w:bCs/>
                <w:sz w:val="20"/>
                <w:szCs w:val="20"/>
              </w:rPr>
              <w:t>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rsidR="00490376" w:rsidRPr="00C51EED" w:rsidRDefault="00490376" w:rsidP="00683C9E">
            <w:pPr>
              <w:spacing w:after="0" w:line="240" w:lineRule="auto"/>
              <w:jc w:val="both"/>
              <w:rPr>
                <w:rFonts w:ascii="Times New Roman" w:hAnsi="Times New Roman" w:cs="Times New Roman"/>
                <w:sz w:val="10"/>
                <w:szCs w:val="10"/>
              </w:rPr>
            </w:pPr>
          </w:p>
          <w:p w:rsidR="00393D12" w:rsidRPr="00393D12" w:rsidRDefault="00393D12" w:rsidP="00393D12">
            <w:pPr>
              <w:pStyle w:val="a8"/>
              <w:jc w:val="both"/>
              <w:rPr>
                <w:sz w:val="20"/>
                <w:szCs w:val="20"/>
              </w:rPr>
            </w:pPr>
            <w:r w:rsidRPr="00393D12">
              <w:rPr>
                <w:sz w:val="20"/>
                <w:szCs w:val="20"/>
              </w:rPr>
              <w:t>О внесении изменений и дополнений в постановление администр</w:t>
            </w:r>
            <w:r w:rsidRPr="00393D12">
              <w:rPr>
                <w:sz w:val="20"/>
                <w:szCs w:val="20"/>
              </w:rPr>
              <w:t>а</w:t>
            </w:r>
            <w:r w:rsidRPr="00393D12">
              <w:rPr>
                <w:sz w:val="20"/>
                <w:szCs w:val="20"/>
              </w:rPr>
              <w:t>ции городского округа Тейково Ивановской области от 31.10.2022 № 524 «Об утверждении муниципальной программы городского округа Тейково Ивановской области «Развитие образования в горо</w:t>
            </w:r>
            <w:r w:rsidRPr="00393D12">
              <w:rPr>
                <w:sz w:val="20"/>
                <w:szCs w:val="20"/>
              </w:rPr>
              <w:t>д</w:t>
            </w:r>
            <w:r w:rsidRPr="00393D12">
              <w:rPr>
                <w:sz w:val="20"/>
                <w:szCs w:val="20"/>
              </w:rPr>
              <w:t>ском округе Тейково Ивановской области»</w:t>
            </w:r>
          </w:p>
          <w:p w:rsidR="00490376" w:rsidRPr="00C51EED" w:rsidRDefault="00490376" w:rsidP="00B936FD">
            <w:pPr>
              <w:spacing w:after="0" w:line="240" w:lineRule="auto"/>
              <w:jc w:val="both"/>
              <w:rPr>
                <w:rFonts w:ascii="Times New Roman" w:hAnsi="Times New Roman" w:cs="Times New Roman"/>
                <w:sz w:val="10"/>
                <w:szCs w:val="10"/>
              </w:rPr>
            </w:pPr>
          </w:p>
          <w:p w:rsidR="002668EE" w:rsidRDefault="002668EE" w:rsidP="0006411D">
            <w:pPr>
              <w:widowControl w:val="0"/>
              <w:autoSpaceDE w:val="0"/>
              <w:autoSpaceDN w:val="0"/>
              <w:adjustRightInd w:val="0"/>
              <w:spacing w:after="0" w:line="240" w:lineRule="auto"/>
              <w:jc w:val="both"/>
              <w:rPr>
                <w:rFonts w:ascii="Times New Roman" w:hAnsi="Times New Roman" w:cs="Times New Roman"/>
                <w:bCs/>
                <w:sz w:val="20"/>
                <w:szCs w:val="20"/>
              </w:rPr>
            </w:pPr>
          </w:p>
          <w:p w:rsidR="00C508B6" w:rsidRPr="00C508B6" w:rsidRDefault="00C508B6" w:rsidP="00C508B6">
            <w:pPr>
              <w:pStyle w:val="ConsPlusTitle"/>
              <w:jc w:val="both"/>
              <w:rPr>
                <w:rFonts w:eastAsia="Calibri"/>
                <w:b w:val="0"/>
                <w:sz w:val="20"/>
                <w:szCs w:val="20"/>
              </w:rPr>
            </w:pPr>
            <w:r w:rsidRPr="00C508B6">
              <w:rPr>
                <w:b w:val="0"/>
                <w:sz w:val="20"/>
                <w:szCs w:val="20"/>
              </w:rPr>
              <w:t>О внесении изменений в постановление админ</w:t>
            </w:r>
            <w:r w:rsidRPr="00C508B6">
              <w:rPr>
                <w:b w:val="0"/>
                <w:sz w:val="20"/>
                <w:szCs w:val="20"/>
              </w:rPr>
              <w:t>и</w:t>
            </w:r>
            <w:r w:rsidRPr="00C508B6">
              <w:rPr>
                <w:b w:val="0"/>
                <w:sz w:val="20"/>
                <w:szCs w:val="20"/>
              </w:rPr>
              <w:t>страции                            городского округа Те</w:t>
            </w:r>
            <w:r w:rsidRPr="00C508B6">
              <w:rPr>
                <w:b w:val="0"/>
                <w:sz w:val="20"/>
                <w:szCs w:val="20"/>
              </w:rPr>
              <w:t>й</w:t>
            </w:r>
            <w:r w:rsidRPr="00C508B6">
              <w:rPr>
                <w:b w:val="0"/>
                <w:sz w:val="20"/>
                <w:szCs w:val="20"/>
              </w:rPr>
              <w:t xml:space="preserve">ково Ивановской области от </w:t>
            </w:r>
            <w:r w:rsidRPr="00C508B6">
              <w:rPr>
                <w:b w:val="0"/>
                <w:bCs w:val="0"/>
                <w:sz w:val="20"/>
                <w:szCs w:val="20"/>
              </w:rPr>
              <w:t>13</w:t>
            </w:r>
            <w:r w:rsidRPr="00C508B6">
              <w:rPr>
                <w:b w:val="0"/>
                <w:sz w:val="20"/>
                <w:szCs w:val="20"/>
              </w:rPr>
              <w:t>.12.2022 № 6</w:t>
            </w:r>
            <w:r w:rsidRPr="00C508B6">
              <w:rPr>
                <w:b w:val="0"/>
                <w:bCs w:val="0"/>
                <w:sz w:val="20"/>
                <w:szCs w:val="20"/>
              </w:rPr>
              <w:t>38</w:t>
            </w:r>
            <w:r w:rsidRPr="00C508B6">
              <w:rPr>
                <w:b w:val="0"/>
                <w:sz w:val="20"/>
                <w:szCs w:val="20"/>
              </w:rPr>
              <w:t xml:space="preserve">                                    «Об утверждении администрати</w:t>
            </w:r>
            <w:r w:rsidRPr="00C508B6">
              <w:rPr>
                <w:b w:val="0"/>
                <w:sz w:val="20"/>
                <w:szCs w:val="20"/>
              </w:rPr>
              <w:t>в</w:t>
            </w:r>
            <w:r w:rsidRPr="00C508B6">
              <w:rPr>
                <w:b w:val="0"/>
                <w:sz w:val="20"/>
                <w:szCs w:val="20"/>
              </w:rPr>
              <w:t>ного регламента предоставления муниципальной услуги</w:t>
            </w:r>
            <w:r w:rsidR="00D641FA">
              <w:rPr>
                <w:b w:val="0"/>
                <w:sz w:val="20"/>
                <w:szCs w:val="20"/>
              </w:rPr>
              <w:t xml:space="preserve"> </w:t>
            </w:r>
            <w:r w:rsidRPr="00C508B6">
              <w:rPr>
                <w:b w:val="0"/>
                <w:sz w:val="20"/>
                <w:szCs w:val="20"/>
              </w:rPr>
              <w:t>«</w:t>
            </w:r>
            <w:r w:rsidRPr="00C508B6">
              <w:rPr>
                <w:rFonts w:eastAsia="Calibri"/>
                <w:b w:val="0"/>
                <w:sz w:val="20"/>
                <w:szCs w:val="20"/>
              </w:rPr>
              <w:t>Предварительное согласование предоста</w:t>
            </w:r>
            <w:r w:rsidRPr="00C508B6">
              <w:rPr>
                <w:rFonts w:eastAsia="Calibri"/>
                <w:b w:val="0"/>
                <w:sz w:val="20"/>
                <w:szCs w:val="20"/>
              </w:rPr>
              <w:t>в</w:t>
            </w:r>
            <w:r w:rsidRPr="00C508B6">
              <w:rPr>
                <w:rFonts w:eastAsia="Calibri"/>
                <w:b w:val="0"/>
                <w:sz w:val="20"/>
                <w:szCs w:val="20"/>
              </w:rPr>
              <w:t>ления земельного участка, находящегося в муниципальной собс</w:t>
            </w:r>
            <w:r w:rsidRPr="00C508B6">
              <w:rPr>
                <w:rFonts w:eastAsia="Calibri"/>
                <w:b w:val="0"/>
                <w:sz w:val="20"/>
                <w:szCs w:val="20"/>
              </w:rPr>
              <w:t>т</w:t>
            </w:r>
            <w:r w:rsidRPr="00C508B6">
              <w:rPr>
                <w:rFonts w:eastAsia="Calibri"/>
                <w:b w:val="0"/>
                <w:sz w:val="20"/>
                <w:szCs w:val="20"/>
              </w:rPr>
              <w:t>венности или государственная собственность на который не разгр</w:t>
            </w:r>
            <w:r w:rsidRPr="00C508B6">
              <w:rPr>
                <w:rFonts w:eastAsia="Calibri"/>
                <w:b w:val="0"/>
                <w:sz w:val="20"/>
                <w:szCs w:val="20"/>
              </w:rPr>
              <w:t>а</w:t>
            </w:r>
            <w:r w:rsidRPr="00C508B6">
              <w:rPr>
                <w:rFonts w:eastAsia="Calibri"/>
                <w:b w:val="0"/>
                <w:sz w:val="20"/>
                <w:szCs w:val="20"/>
              </w:rPr>
              <w:t>ничена</w:t>
            </w:r>
            <w:r w:rsidRPr="00C508B6">
              <w:rPr>
                <w:b w:val="0"/>
                <w:sz w:val="20"/>
                <w:szCs w:val="20"/>
              </w:rPr>
              <w:t>» на территории городского округа Тейково Ивановской о</w:t>
            </w:r>
            <w:r w:rsidRPr="00C508B6">
              <w:rPr>
                <w:b w:val="0"/>
                <w:sz w:val="20"/>
                <w:szCs w:val="20"/>
              </w:rPr>
              <w:t>б</w:t>
            </w:r>
            <w:r w:rsidRPr="00C508B6">
              <w:rPr>
                <w:b w:val="0"/>
                <w:sz w:val="20"/>
                <w:szCs w:val="20"/>
              </w:rPr>
              <w:t>ласти</w:t>
            </w:r>
          </w:p>
          <w:p w:rsidR="00C508B6" w:rsidRDefault="00C508B6" w:rsidP="002668EE">
            <w:pPr>
              <w:spacing w:after="0" w:line="240" w:lineRule="auto"/>
              <w:jc w:val="both"/>
              <w:rPr>
                <w:rFonts w:ascii="Times New Roman" w:hAnsi="Times New Roman"/>
                <w:sz w:val="20"/>
                <w:szCs w:val="20"/>
              </w:rPr>
            </w:pPr>
          </w:p>
          <w:p w:rsidR="00C508B6" w:rsidRPr="00C508B6" w:rsidRDefault="00C508B6" w:rsidP="00C508B6">
            <w:pPr>
              <w:autoSpaceDE w:val="0"/>
              <w:autoSpaceDN w:val="0"/>
              <w:adjustRightInd w:val="0"/>
              <w:spacing w:after="0" w:line="240" w:lineRule="auto"/>
              <w:jc w:val="both"/>
              <w:rPr>
                <w:rFonts w:ascii="Times New Roman" w:hAnsi="Times New Roman"/>
                <w:bCs/>
                <w:sz w:val="20"/>
                <w:szCs w:val="20"/>
              </w:rPr>
            </w:pPr>
            <w:r w:rsidRPr="00C508B6">
              <w:rPr>
                <w:rFonts w:ascii="Times New Roman" w:hAnsi="Times New Roman"/>
                <w:bCs/>
                <w:sz w:val="20"/>
                <w:szCs w:val="20"/>
              </w:rPr>
              <w:t>О внесении изменений в постановление адм</w:t>
            </w:r>
            <w:r w:rsidRPr="00C508B6">
              <w:rPr>
                <w:rFonts w:ascii="Times New Roman" w:hAnsi="Times New Roman"/>
                <w:bCs/>
                <w:sz w:val="20"/>
                <w:szCs w:val="20"/>
              </w:rPr>
              <w:t>и</w:t>
            </w:r>
            <w:r w:rsidRPr="00C508B6">
              <w:rPr>
                <w:rFonts w:ascii="Times New Roman" w:hAnsi="Times New Roman"/>
                <w:bCs/>
                <w:sz w:val="20"/>
                <w:szCs w:val="20"/>
              </w:rPr>
              <w:t>нистрации                            городского о</w:t>
            </w:r>
            <w:r w:rsidRPr="00C508B6">
              <w:rPr>
                <w:rFonts w:ascii="Times New Roman" w:hAnsi="Times New Roman"/>
                <w:bCs/>
                <w:sz w:val="20"/>
                <w:szCs w:val="20"/>
              </w:rPr>
              <w:t>к</w:t>
            </w:r>
            <w:r w:rsidRPr="00C508B6">
              <w:rPr>
                <w:rFonts w:ascii="Times New Roman" w:hAnsi="Times New Roman"/>
                <w:bCs/>
                <w:sz w:val="20"/>
                <w:szCs w:val="20"/>
              </w:rPr>
              <w:t>руга Тейково Ивановск</w:t>
            </w:r>
            <w:r>
              <w:rPr>
                <w:rFonts w:ascii="Times New Roman" w:hAnsi="Times New Roman"/>
                <w:bCs/>
                <w:sz w:val="20"/>
                <w:szCs w:val="20"/>
              </w:rPr>
              <w:t xml:space="preserve">ой области от 01.12.2022 № 602 </w:t>
            </w:r>
            <w:r w:rsidRPr="00C508B6">
              <w:rPr>
                <w:rFonts w:ascii="Times New Roman" w:hAnsi="Times New Roman"/>
                <w:bCs/>
                <w:sz w:val="20"/>
                <w:szCs w:val="20"/>
              </w:rPr>
              <w:t>«Об утверждении административного регламента предоста</w:t>
            </w:r>
            <w:r w:rsidRPr="00C508B6">
              <w:rPr>
                <w:rFonts w:ascii="Times New Roman" w:hAnsi="Times New Roman"/>
                <w:bCs/>
                <w:sz w:val="20"/>
                <w:szCs w:val="20"/>
              </w:rPr>
              <w:t>в</w:t>
            </w:r>
            <w:r w:rsidRPr="00C508B6">
              <w:rPr>
                <w:rFonts w:ascii="Times New Roman" w:hAnsi="Times New Roman"/>
                <w:bCs/>
                <w:sz w:val="20"/>
                <w:szCs w:val="20"/>
              </w:rPr>
              <w:t>ления муниципальной услуги</w:t>
            </w:r>
            <w:r w:rsidR="00D641FA">
              <w:rPr>
                <w:rFonts w:ascii="Times New Roman" w:hAnsi="Times New Roman"/>
                <w:bCs/>
                <w:sz w:val="20"/>
                <w:szCs w:val="20"/>
              </w:rPr>
              <w:t xml:space="preserve"> </w:t>
            </w:r>
            <w:r w:rsidRPr="00C508B6">
              <w:rPr>
                <w:rFonts w:ascii="Times New Roman" w:hAnsi="Times New Roman"/>
                <w:sz w:val="20"/>
                <w:szCs w:val="20"/>
              </w:rPr>
              <w:t>«Перераспределение земель и (или) земел</w:t>
            </w:r>
            <w:r w:rsidRPr="00C508B6">
              <w:rPr>
                <w:rFonts w:ascii="Times New Roman" w:hAnsi="Times New Roman"/>
                <w:sz w:val="20"/>
                <w:szCs w:val="20"/>
              </w:rPr>
              <w:t>ь</w:t>
            </w:r>
            <w:r w:rsidRPr="00C508B6">
              <w:rPr>
                <w:rFonts w:ascii="Times New Roman" w:hAnsi="Times New Roman"/>
                <w:sz w:val="20"/>
                <w:szCs w:val="20"/>
              </w:rPr>
              <w:t>ных участков, находящихся в муниципальной собственн</w:t>
            </w:r>
            <w:r w:rsidRPr="00C508B6">
              <w:rPr>
                <w:rFonts w:ascii="Times New Roman" w:hAnsi="Times New Roman"/>
                <w:sz w:val="20"/>
                <w:szCs w:val="20"/>
              </w:rPr>
              <w:t>о</w:t>
            </w:r>
            <w:r w:rsidRPr="00C508B6">
              <w:rPr>
                <w:rFonts w:ascii="Times New Roman" w:hAnsi="Times New Roman"/>
                <w:sz w:val="20"/>
                <w:szCs w:val="20"/>
              </w:rPr>
              <w:t>сти или государственная собственность на которые не разграничена, и з</w:t>
            </w:r>
            <w:r w:rsidRPr="00C508B6">
              <w:rPr>
                <w:rFonts w:ascii="Times New Roman" w:hAnsi="Times New Roman"/>
                <w:sz w:val="20"/>
                <w:szCs w:val="20"/>
              </w:rPr>
              <w:t>е</w:t>
            </w:r>
            <w:r w:rsidRPr="00C508B6">
              <w:rPr>
                <w:rFonts w:ascii="Times New Roman" w:hAnsi="Times New Roman"/>
                <w:sz w:val="20"/>
                <w:szCs w:val="20"/>
              </w:rPr>
              <w:t>мельных участков, находящихся в частной собственности» на те</w:t>
            </w:r>
            <w:r w:rsidRPr="00C508B6">
              <w:rPr>
                <w:rFonts w:ascii="Times New Roman" w:hAnsi="Times New Roman"/>
                <w:sz w:val="20"/>
                <w:szCs w:val="20"/>
              </w:rPr>
              <w:t>р</w:t>
            </w:r>
            <w:r w:rsidRPr="00C508B6">
              <w:rPr>
                <w:rFonts w:ascii="Times New Roman" w:hAnsi="Times New Roman"/>
                <w:sz w:val="20"/>
                <w:szCs w:val="20"/>
              </w:rPr>
              <w:t>ритории городского округа Тейково Ивановской о</w:t>
            </w:r>
            <w:r w:rsidRPr="00C508B6">
              <w:rPr>
                <w:rFonts w:ascii="Times New Roman" w:hAnsi="Times New Roman"/>
                <w:sz w:val="20"/>
                <w:szCs w:val="20"/>
              </w:rPr>
              <w:t>б</w:t>
            </w:r>
            <w:r w:rsidRPr="00C508B6">
              <w:rPr>
                <w:rFonts w:ascii="Times New Roman" w:hAnsi="Times New Roman"/>
                <w:sz w:val="20"/>
                <w:szCs w:val="20"/>
              </w:rPr>
              <w:t>ласти</w:t>
            </w:r>
          </w:p>
          <w:p w:rsidR="008B39D5" w:rsidRPr="0006411D" w:rsidRDefault="008B39D5" w:rsidP="00B936FD">
            <w:pPr>
              <w:spacing w:after="0" w:line="240" w:lineRule="auto"/>
              <w:jc w:val="both"/>
              <w:rPr>
                <w:rFonts w:ascii="Times New Roman" w:hAnsi="Times New Roman" w:cs="Times New Roman"/>
                <w:sz w:val="20"/>
                <w:szCs w:val="20"/>
              </w:rPr>
            </w:pPr>
          </w:p>
          <w:p w:rsidR="00D641FA" w:rsidRDefault="00D641FA" w:rsidP="00C508B6">
            <w:pPr>
              <w:spacing w:after="0" w:line="240" w:lineRule="auto"/>
              <w:jc w:val="both"/>
              <w:rPr>
                <w:rFonts w:ascii="Times New Roman" w:hAnsi="Times New Roman" w:cs="Times New Roman"/>
                <w:sz w:val="20"/>
                <w:szCs w:val="20"/>
              </w:rPr>
            </w:pPr>
          </w:p>
          <w:p w:rsidR="00C508B6" w:rsidRPr="00C508B6" w:rsidRDefault="00C508B6" w:rsidP="00C508B6">
            <w:pPr>
              <w:spacing w:after="0" w:line="240" w:lineRule="auto"/>
              <w:jc w:val="both"/>
              <w:rPr>
                <w:rFonts w:ascii="Times New Roman" w:hAnsi="Times New Roman" w:cs="Times New Roman"/>
                <w:sz w:val="20"/>
                <w:szCs w:val="20"/>
              </w:rPr>
            </w:pPr>
            <w:r w:rsidRPr="00C508B6">
              <w:rPr>
                <w:rFonts w:ascii="Times New Roman" w:hAnsi="Times New Roman" w:cs="Times New Roman"/>
                <w:sz w:val="20"/>
                <w:szCs w:val="20"/>
              </w:rPr>
              <w:t>Об утверждении перечня территорий городского округа Тейково</w:t>
            </w:r>
            <w:r>
              <w:rPr>
                <w:rFonts w:ascii="Times New Roman" w:hAnsi="Times New Roman" w:cs="Times New Roman"/>
                <w:sz w:val="20"/>
                <w:szCs w:val="20"/>
              </w:rPr>
              <w:t xml:space="preserve"> </w:t>
            </w:r>
            <w:r w:rsidRPr="00C508B6">
              <w:rPr>
                <w:rFonts w:ascii="Times New Roman" w:hAnsi="Times New Roman" w:cs="Times New Roman"/>
                <w:sz w:val="20"/>
                <w:szCs w:val="20"/>
              </w:rPr>
              <w:t>Ивановской области закрепленных за муниципальными общеобр</w:t>
            </w:r>
            <w:r w:rsidRPr="00C508B6">
              <w:rPr>
                <w:rFonts w:ascii="Times New Roman" w:hAnsi="Times New Roman" w:cs="Times New Roman"/>
                <w:sz w:val="20"/>
                <w:szCs w:val="20"/>
              </w:rPr>
              <w:t>а</w:t>
            </w:r>
            <w:r w:rsidRPr="00C508B6">
              <w:rPr>
                <w:rFonts w:ascii="Times New Roman" w:hAnsi="Times New Roman" w:cs="Times New Roman"/>
                <w:sz w:val="20"/>
                <w:szCs w:val="20"/>
              </w:rPr>
              <w:t>зовательными организациями городского округа Тейково Ивано</w:t>
            </w:r>
            <w:r w:rsidRPr="00C508B6">
              <w:rPr>
                <w:rFonts w:ascii="Times New Roman" w:hAnsi="Times New Roman" w:cs="Times New Roman"/>
                <w:sz w:val="20"/>
                <w:szCs w:val="20"/>
              </w:rPr>
              <w:t>в</w:t>
            </w:r>
            <w:r w:rsidRPr="00C508B6">
              <w:rPr>
                <w:rFonts w:ascii="Times New Roman" w:hAnsi="Times New Roman" w:cs="Times New Roman"/>
                <w:sz w:val="20"/>
                <w:szCs w:val="20"/>
              </w:rPr>
              <w:t>ской области</w:t>
            </w:r>
          </w:p>
          <w:p w:rsidR="0006411D" w:rsidRDefault="0006411D" w:rsidP="0006411D">
            <w:pPr>
              <w:pStyle w:val="ConsPlusNormal"/>
              <w:tabs>
                <w:tab w:val="left" w:pos="851"/>
              </w:tabs>
              <w:ind w:right="-1" w:firstLine="0"/>
              <w:jc w:val="both"/>
              <w:rPr>
                <w:rFonts w:ascii="Times New Roman" w:eastAsiaTheme="minorEastAsia" w:hAnsi="Times New Roman" w:cs="Times New Roman"/>
                <w:lang w:eastAsia="ru-RU"/>
              </w:rPr>
            </w:pPr>
          </w:p>
          <w:p w:rsidR="00C508B6" w:rsidRPr="00C508B6" w:rsidRDefault="00C508B6" w:rsidP="00C508B6">
            <w:pPr>
              <w:autoSpaceDE w:val="0"/>
              <w:autoSpaceDN w:val="0"/>
              <w:adjustRightInd w:val="0"/>
              <w:spacing w:after="0" w:line="240" w:lineRule="auto"/>
              <w:jc w:val="both"/>
              <w:rPr>
                <w:rFonts w:ascii="Times New Roman" w:hAnsi="Times New Roman" w:cs="Times New Roman"/>
                <w:bCs/>
                <w:iCs/>
                <w:sz w:val="20"/>
                <w:szCs w:val="20"/>
              </w:rPr>
            </w:pPr>
            <w:r w:rsidRPr="00C508B6">
              <w:rPr>
                <w:rFonts w:ascii="Times New Roman" w:hAnsi="Times New Roman" w:cs="Times New Roman"/>
                <w:bCs/>
                <w:sz w:val="20"/>
                <w:szCs w:val="20"/>
              </w:rPr>
              <w:t xml:space="preserve">О внесении изменений в </w:t>
            </w:r>
            <w:hyperlink r:id="rId9">
              <w:r w:rsidRPr="00C508B6">
                <w:rPr>
                  <w:rFonts w:ascii="Times New Roman" w:hAnsi="Times New Roman" w:cs="Times New Roman"/>
                  <w:bCs/>
                  <w:sz w:val="20"/>
                  <w:szCs w:val="20"/>
                </w:rPr>
                <w:t>постановление</w:t>
              </w:r>
            </w:hyperlink>
            <w:r w:rsidRPr="00C508B6">
              <w:rPr>
                <w:rFonts w:ascii="Times New Roman" w:hAnsi="Times New Roman" w:cs="Times New Roman"/>
                <w:bCs/>
                <w:sz w:val="20"/>
                <w:szCs w:val="20"/>
              </w:rPr>
              <w:t xml:space="preserve"> администрации горо</w:t>
            </w:r>
            <w:r w:rsidRPr="00C508B6">
              <w:rPr>
                <w:rFonts w:ascii="Times New Roman" w:hAnsi="Times New Roman" w:cs="Times New Roman"/>
                <w:bCs/>
                <w:sz w:val="20"/>
                <w:szCs w:val="20"/>
              </w:rPr>
              <w:t>д</w:t>
            </w:r>
            <w:r w:rsidRPr="00C508B6">
              <w:rPr>
                <w:rFonts w:ascii="Times New Roman" w:hAnsi="Times New Roman" w:cs="Times New Roman"/>
                <w:bCs/>
                <w:sz w:val="20"/>
                <w:szCs w:val="20"/>
              </w:rPr>
              <w:t>ского округа Тейково Ивановской области от 17.08.2017 № 462 «</w:t>
            </w:r>
            <w:r w:rsidRPr="00C508B6">
              <w:rPr>
                <w:rFonts w:ascii="Times New Roman" w:hAnsi="Times New Roman" w:cs="Times New Roman"/>
                <w:bCs/>
                <w:iCs/>
                <w:sz w:val="20"/>
                <w:szCs w:val="20"/>
              </w:rPr>
              <w:t>Об у</w:t>
            </w:r>
            <w:r w:rsidRPr="00C508B6">
              <w:rPr>
                <w:rFonts w:ascii="Times New Roman" w:hAnsi="Times New Roman" w:cs="Times New Roman"/>
                <w:bCs/>
                <w:iCs/>
                <w:sz w:val="20"/>
                <w:szCs w:val="20"/>
              </w:rPr>
              <w:t>т</w:t>
            </w:r>
            <w:r w:rsidRPr="00C508B6">
              <w:rPr>
                <w:rFonts w:ascii="Times New Roman" w:hAnsi="Times New Roman" w:cs="Times New Roman"/>
                <w:bCs/>
                <w:iCs/>
                <w:sz w:val="20"/>
                <w:szCs w:val="20"/>
              </w:rPr>
              <w:t>верждении Порядка инвентаризации благоустройства дворовых те</w:t>
            </w:r>
            <w:r w:rsidRPr="00C508B6">
              <w:rPr>
                <w:rFonts w:ascii="Times New Roman" w:hAnsi="Times New Roman" w:cs="Times New Roman"/>
                <w:bCs/>
                <w:iCs/>
                <w:sz w:val="20"/>
                <w:szCs w:val="20"/>
              </w:rPr>
              <w:t>р</w:t>
            </w:r>
            <w:r w:rsidRPr="00C508B6">
              <w:rPr>
                <w:rFonts w:ascii="Times New Roman" w:hAnsi="Times New Roman" w:cs="Times New Roman"/>
                <w:bCs/>
                <w:iCs/>
                <w:sz w:val="20"/>
                <w:szCs w:val="20"/>
              </w:rPr>
              <w:t>риторий, обществе</w:t>
            </w:r>
            <w:r w:rsidRPr="00C508B6">
              <w:rPr>
                <w:rFonts w:ascii="Times New Roman" w:hAnsi="Times New Roman" w:cs="Times New Roman"/>
                <w:bCs/>
                <w:iCs/>
                <w:sz w:val="20"/>
                <w:szCs w:val="20"/>
              </w:rPr>
              <w:t>н</w:t>
            </w:r>
            <w:r w:rsidRPr="00C508B6">
              <w:rPr>
                <w:rFonts w:ascii="Times New Roman" w:hAnsi="Times New Roman" w:cs="Times New Roman"/>
                <w:bCs/>
                <w:iCs/>
                <w:sz w:val="20"/>
                <w:szCs w:val="20"/>
              </w:rPr>
              <w:t>ных территорий, территорий индивидуальной жилой застройки и территорий в ведении юридических лиц и инд</w:t>
            </w:r>
            <w:r w:rsidRPr="00C508B6">
              <w:rPr>
                <w:rFonts w:ascii="Times New Roman" w:hAnsi="Times New Roman" w:cs="Times New Roman"/>
                <w:bCs/>
                <w:iCs/>
                <w:sz w:val="20"/>
                <w:szCs w:val="20"/>
              </w:rPr>
              <w:t>и</w:t>
            </w:r>
            <w:r w:rsidRPr="00C508B6">
              <w:rPr>
                <w:rFonts w:ascii="Times New Roman" w:hAnsi="Times New Roman" w:cs="Times New Roman"/>
                <w:bCs/>
                <w:iCs/>
                <w:sz w:val="20"/>
                <w:szCs w:val="20"/>
              </w:rPr>
              <w:t>видуальных пре</w:t>
            </w:r>
            <w:r w:rsidRPr="00C508B6">
              <w:rPr>
                <w:rFonts w:ascii="Times New Roman" w:hAnsi="Times New Roman" w:cs="Times New Roman"/>
                <w:bCs/>
                <w:iCs/>
                <w:sz w:val="20"/>
                <w:szCs w:val="20"/>
              </w:rPr>
              <w:t>д</w:t>
            </w:r>
            <w:r w:rsidRPr="00C508B6">
              <w:rPr>
                <w:rFonts w:ascii="Times New Roman" w:hAnsi="Times New Roman" w:cs="Times New Roman"/>
                <w:bCs/>
                <w:iCs/>
                <w:sz w:val="20"/>
                <w:szCs w:val="20"/>
              </w:rPr>
              <w:t>принимателей на территории городского округа Тейково</w:t>
            </w:r>
            <w:r w:rsidRPr="00C508B6">
              <w:rPr>
                <w:rFonts w:ascii="Times New Roman" w:hAnsi="Times New Roman" w:cs="Times New Roman"/>
                <w:bCs/>
                <w:sz w:val="20"/>
                <w:szCs w:val="20"/>
              </w:rPr>
              <w:t>»</w:t>
            </w:r>
          </w:p>
          <w:p w:rsidR="00C508B6" w:rsidRPr="00912607" w:rsidRDefault="00C508B6" w:rsidP="00C508B6">
            <w:pPr>
              <w:pStyle w:val="ConsPlusNormal"/>
              <w:tabs>
                <w:tab w:val="left" w:pos="851"/>
              </w:tabs>
              <w:ind w:right="-1" w:firstLine="709"/>
              <w:jc w:val="center"/>
              <w:rPr>
                <w:rFonts w:ascii="Times New Roman" w:hAnsi="Times New Roman" w:cs="Times New Roman"/>
                <w:b/>
                <w:bCs/>
                <w:sz w:val="28"/>
                <w:szCs w:val="28"/>
              </w:rPr>
            </w:pPr>
          </w:p>
          <w:p w:rsidR="00E46010" w:rsidRPr="00C51EED" w:rsidRDefault="00E46010" w:rsidP="00E46010">
            <w:pPr>
              <w:pStyle w:val="a8"/>
              <w:jc w:val="both"/>
              <w:rPr>
                <w:rFonts w:eastAsiaTheme="minorEastAsia"/>
                <w:sz w:val="10"/>
                <w:szCs w:val="10"/>
              </w:rPr>
            </w:pPr>
          </w:p>
          <w:p w:rsidR="00C51EED" w:rsidRDefault="00C51EED" w:rsidP="00E46010">
            <w:pPr>
              <w:autoSpaceDE w:val="0"/>
              <w:autoSpaceDN w:val="0"/>
              <w:adjustRightInd w:val="0"/>
              <w:spacing w:after="0" w:line="240" w:lineRule="auto"/>
              <w:jc w:val="both"/>
              <w:rPr>
                <w:rFonts w:ascii="Times New Roman" w:eastAsia="Times New Roman" w:hAnsi="Times New Roman" w:cs="Times New Roman"/>
                <w:sz w:val="10"/>
                <w:szCs w:val="10"/>
              </w:rPr>
            </w:pPr>
          </w:p>
          <w:p w:rsidR="00C51EED" w:rsidRDefault="00C51EED" w:rsidP="00E46010">
            <w:pPr>
              <w:pStyle w:val="a8"/>
              <w:suppressAutoHyphens/>
              <w:jc w:val="both"/>
              <w:rPr>
                <w:sz w:val="10"/>
                <w:szCs w:val="10"/>
              </w:rPr>
            </w:pPr>
          </w:p>
          <w:p w:rsidR="00C51EED" w:rsidRDefault="00C51EED" w:rsidP="00E46010">
            <w:pPr>
              <w:pStyle w:val="a8"/>
              <w:suppressAutoHyphens/>
              <w:jc w:val="both"/>
              <w:rPr>
                <w:sz w:val="10"/>
                <w:szCs w:val="10"/>
              </w:rPr>
            </w:pPr>
          </w:p>
          <w:p w:rsidR="00505C31" w:rsidRPr="0006411D" w:rsidRDefault="00505C31" w:rsidP="00C51EED">
            <w:pPr>
              <w:pStyle w:val="a8"/>
              <w:suppressAutoHyphens/>
              <w:jc w:val="both"/>
              <w:rPr>
                <w:sz w:val="20"/>
                <w:szCs w:val="20"/>
              </w:rPr>
            </w:pPr>
          </w:p>
        </w:tc>
        <w:tc>
          <w:tcPr>
            <w:tcW w:w="1418" w:type="dxa"/>
            <w:gridSpan w:val="2"/>
          </w:tcPr>
          <w:p w:rsidR="00AC4DF2" w:rsidRPr="0064508D" w:rsidRDefault="001B10F3" w:rsidP="001B10F3">
            <w:pPr>
              <w:suppressAutoHyphens/>
              <w:spacing w:after="0" w:line="240" w:lineRule="auto"/>
              <w:rPr>
                <w:rFonts w:ascii="Times New Roman" w:hAnsi="Times New Roman" w:cs="Times New Roman"/>
                <w:sz w:val="24"/>
                <w:szCs w:val="24"/>
                <w:lang w:eastAsia="zh-CN"/>
              </w:rPr>
            </w:pPr>
            <w:r w:rsidRPr="0064508D">
              <w:rPr>
                <w:rFonts w:ascii="Times New Roman" w:hAnsi="Times New Roman" w:cs="Times New Roman"/>
                <w:sz w:val="24"/>
                <w:szCs w:val="24"/>
                <w:lang w:eastAsia="zh-CN"/>
              </w:rPr>
              <w:t xml:space="preserve">       </w:t>
            </w:r>
            <w:r w:rsidR="00D65010">
              <w:rPr>
                <w:rFonts w:ascii="Times New Roman" w:hAnsi="Times New Roman" w:cs="Times New Roman"/>
                <w:sz w:val="24"/>
                <w:szCs w:val="24"/>
                <w:lang w:eastAsia="zh-CN"/>
              </w:rPr>
              <w:t xml:space="preserve">   </w:t>
            </w:r>
            <w:r w:rsidRPr="0064508D">
              <w:rPr>
                <w:rFonts w:ascii="Times New Roman" w:hAnsi="Times New Roman" w:cs="Times New Roman"/>
                <w:sz w:val="24"/>
                <w:szCs w:val="24"/>
                <w:lang w:eastAsia="zh-CN"/>
              </w:rPr>
              <w:t xml:space="preserve"> </w:t>
            </w:r>
            <w:r w:rsidR="00AC4DF2" w:rsidRPr="0064508D">
              <w:rPr>
                <w:rFonts w:ascii="Times New Roman" w:hAnsi="Times New Roman" w:cs="Times New Roman"/>
                <w:sz w:val="24"/>
                <w:szCs w:val="24"/>
                <w:lang w:eastAsia="zh-CN"/>
              </w:rPr>
              <w:t>2</w:t>
            </w:r>
          </w:p>
          <w:p w:rsidR="00683C9E" w:rsidRPr="0064508D" w:rsidRDefault="00683C9E" w:rsidP="0006411D">
            <w:pPr>
              <w:suppressAutoHyphens/>
              <w:spacing w:after="0" w:line="240" w:lineRule="auto"/>
              <w:jc w:val="center"/>
              <w:rPr>
                <w:rFonts w:ascii="Times New Roman" w:hAnsi="Times New Roman" w:cs="Times New Roman"/>
                <w:sz w:val="24"/>
                <w:szCs w:val="24"/>
                <w:lang w:eastAsia="zh-CN"/>
              </w:rPr>
            </w:pPr>
          </w:p>
          <w:p w:rsidR="00683C9E" w:rsidRPr="0064508D" w:rsidRDefault="00683C9E" w:rsidP="0006411D">
            <w:pPr>
              <w:suppressAutoHyphens/>
              <w:spacing w:after="0" w:line="240" w:lineRule="auto"/>
              <w:jc w:val="center"/>
              <w:rPr>
                <w:rFonts w:ascii="Times New Roman" w:hAnsi="Times New Roman" w:cs="Times New Roman"/>
                <w:sz w:val="24"/>
                <w:szCs w:val="24"/>
                <w:lang w:eastAsia="zh-CN"/>
              </w:rPr>
            </w:pPr>
          </w:p>
          <w:p w:rsidR="00683C9E" w:rsidRPr="0064508D" w:rsidRDefault="00683C9E" w:rsidP="0006411D">
            <w:pPr>
              <w:suppressAutoHyphens/>
              <w:spacing w:after="0" w:line="240" w:lineRule="auto"/>
              <w:jc w:val="center"/>
              <w:rPr>
                <w:rFonts w:ascii="Times New Roman" w:hAnsi="Times New Roman" w:cs="Times New Roman"/>
                <w:sz w:val="24"/>
                <w:szCs w:val="24"/>
                <w:lang w:eastAsia="zh-CN"/>
              </w:rPr>
            </w:pPr>
          </w:p>
          <w:p w:rsidR="00393D12" w:rsidRDefault="0064508D" w:rsidP="0006411D">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06411D" w:rsidRPr="0064508D">
              <w:rPr>
                <w:rFonts w:ascii="Times New Roman" w:hAnsi="Times New Roman" w:cs="Times New Roman"/>
                <w:sz w:val="24"/>
                <w:szCs w:val="24"/>
                <w:lang w:eastAsia="zh-CN"/>
              </w:rPr>
              <w:t xml:space="preserve">   </w:t>
            </w:r>
            <w:r w:rsidR="00D65010">
              <w:rPr>
                <w:rFonts w:ascii="Times New Roman" w:hAnsi="Times New Roman" w:cs="Times New Roman"/>
                <w:sz w:val="24"/>
                <w:szCs w:val="24"/>
                <w:lang w:eastAsia="zh-CN"/>
              </w:rPr>
              <w:t xml:space="preserve"> </w:t>
            </w:r>
          </w:p>
          <w:p w:rsidR="00393D12" w:rsidRDefault="00393D12" w:rsidP="0006411D">
            <w:pPr>
              <w:suppressAutoHyphens/>
              <w:spacing w:after="0" w:line="240" w:lineRule="auto"/>
              <w:rPr>
                <w:rFonts w:ascii="Times New Roman" w:hAnsi="Times New Roman" w:cs="Times New Roman"/>
                <w:sz w:val="24"/>
                <w:szCs w:val="24"/>
                <w:lang w:eastAsia="zh-CN"/>
              </w:rPr>
            </w:pPr>
          </w:p>
          <w:p w:rsidR="00683C9E" w:rsidRPr="0064508D" w:rsidRDefault="00393D12" w:rsidP="0006411D">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D65010">
              <w:rPr>
                <w:rFonts w:ascii="Times New Roman" w:hAnsi="Times New Roman" w:cs="Times New Roman"/>
                <w:sz w:val="24"/>
                <w:szCs w:val="24"/>
                <w:lang w:eastAsia="zh-CN"/>
              </w:rPr>
              <w:t xml:space="preserve"> </w:t>
            </w:r>
            <w:r w:rsidR="0006411D" w:rsidRPr="0064508D">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36</w:t>
            </w:r>
          </w:p>
          <w:p w:rsidR="00B936FD" w:rsidRPr="0064508D" w:rsidRDefault="00B936FD" w:rsidP="0006411D">
            <w:pPr>
              <w:suppressAutoHyphens/>
              <w:spacing w:after="0" w:line="240" w:lineRule="auto"/>
              <w:jc w:val="center"/>
              <w:rPr>
                <w:rFonts w:ascii="Times New Roman" w:hAnsi="Times New Roman" w:cs="Times New Roman"/>
                <w:sz w:val="24"/>
                <w:szCs w:val="24"/>
                <w:lang w:eastAsia="zh-CN"/>
              </w:rPr>
            </w:pPr>
          </w:p>
          <w:p w:rsidR="00B936FD" w:rsidRPr="0064508D" w:rsidRDefault="00B936FD" w:rsidP="0006411D">
            <w:pPr>
              <w:suppressAutoHyphens/>
              <w:spacing w:after="0" w:line="240" w:lineRule="auto"/>
              <w:jc w:val="center"/>
              <w:rPr>
                <w:rFonts w:ascii="Times New Roman" w:hAnsi="Times New Roman" w:cs="Times New Roman"/>
                <w:sz w:val="24"/>
                <w:szCs w:val="24"/>
                <w:lang w:eastAsia="zh-CN"/>
              </w:rPr>
            </w:pPr>
          </w:p>
          <w:p w:rsidR="00B936FD" w:rsidRPr="0064508D" w:rsidRDefault="00B936FD" w:rsidP="0006411D">
            <w:pPr>
              <w:suppressAutoHyphens/>
              <w:spacing w:after="0" w:line="240" w:lineRule="auto"/>
              <w:jc w:val="center"/>
              <w:rPr>
                <w:rFonts w:ascii="Times New Roman" w:hAnsi="Times New Roman" w:cs="Times New Roman"/>
                <w:sz w:val="24"/>
                <w:szCs w:val="24"/>
                <w:lang w:eastAsia="zh-CN"/>
              </w:rPr>
            </w:pPr>
          </w:p>
          <w:p w:rsidR="0006411D" w:rsidRPr="0064508D" w:rsidRDefault="0006411D" w:rsidP="0006411D">
            <w:pPr>
              <w:suppressAutoHyphens/>
              <w:spacing w:after="0" w:line="240" w:lineRule="auto"/>
              <w:rPr>
                <w:rFonts w:ascii="Times New Roman" w:hAnsi="Times New Roman" w:cs="Times New Roman"/>
                <w:sz w:val="24"/>
                <w:szCs w:val="24"/>
                <w:lang w:eastAsia="zh-CN"/>
              </w:rPr>
            </w:pPr>
          </w:p>
          <w:p w:rsidR="00B936FD" w:rsidRPr="0064508D" w:rsidRDefault="0006411D" w:rsidP="0006411D">
            <w:pPr>
              <w:suppressAutoHyphens/>
              <w:spacing w:after="0" w:line="240" w:lineRule="auto"/>
              <w:rPr>
                <w:rFonts w:ascii="Times New Roman" w:hAnsi="Times New Roman" w:cs="Times New Roman"/>
                <w:sz w:val="24"/>
                <w:szCs w:val="24"/>
                <w:lang w:eastAsia="zh-CN"/>
              </w:rPr>
            </w:pPr>
            <w:r w:rsidRPr="0064508D">
              <w:rPr>
                <w:rFonts w:ascii="Times New Roman" w:hAnsi="Times New Roman" w:cs="Times New Roman"/>
                <w:sz w:val="24"/>
                <w:szCs w:val="24"/>
                <w:lang w:eastAsia="zh-CN"/>
              </w:rPr>
              <w:t xml:space="preserve">         </w:t>
            </w:r>
            <w:r w:rsidR="00D641FA">
              <w:rPr>
                <w:rFonts w:ascii="Times New Roman" w:hAnsi="Times New Roman" w:cs="Times New Roman"/>
                <w:sz w:val="24"/>
                <w:szCs w:val="24"/>
                <w:lang w:eastAsia="zh-CN"/>
              </w:rPr>
              <w:t>61</w:t>
            </w:r>
          </w:p>
          <w:p w:rsidR="00267CD6" w:rsidRPr="0064508D" w:rsidRDefault="00267CD6" w:rsidP="0006411D">
            <w:pPr>
              <w:suppressAutoHyphens/>
              <w:spacing w:after="0" w:line="240" w:lineRule="auto"/>
              <w:jc w:val="center"/>
              <w:rPr>
                <w:rFonts w:ascii="Times New Roman" w:hAnsi="Times New Roman" w:cs="Times New Roman"/>
                <w:sz w:val="24"/>
                <w:szCs w:val="24"/>
                <w:lang w:eastAsia="zh-CN"/>
              </w:rPr>
            </w:pPr>
          </w:p>
          <w:p w:rsidR="00267CD6" w:rsidRPr="0064508D" w:rsidRDefault="00267CD6" w:rsidP="0006411D">
            <w:pPr>
              <w:suppressAutoHyphens/>
              <w:spacing w:after="0" w:line="240" w:lineRule="auto"/>
              <w:jc w:val="center"/>
              <w:rPr>
                <w:rFonts w:ascii="Times New Roman" w:hAnsi="Times New Roman" w:cs="Times New Roman"/>
                <w:sz w:val="24"/>
                <w:szCs w:val="24"/>
                <w:lang w:eastAsia="zh-CN"/>
              </w:rPr>
            </w:pPr>
          </w:p>
          <w:p w:rsidR="00267CD6" w:rsidRPr="0064508D" w:rsidRDefault="00267CD6" w:rsidP="0006411D">
            <w:pPr>
              <w:suppressAutoHyphens/>
              <w:spacing w:after="0" w:line="240" w:lineRule="auto"/>
              <w:jc w:val="center"/>
              <w:rPr>
                <w:rFonts w:ascii="Times New Roman" w:hAnsi="Times New Roman" w:cs="Times New Roman"/>
                <w:sz w:val="24"/>
                <w:szCs w:val="24"/>
                <w:lang w:eastAsia="zh-CN"/>
              </w:rPr>
            </w:pPr>
          </w:p>
          <w:p w:rsidR="002C450E" w:rsidRPr="0064508D" w:rsidRDefault="002C450E" w:rsidP="002C450E">
            <w:pPr>
              <w:suppressAutoHyphens/>
              <w:spacing w:after="0" w:line="240" w:lineRule="auto"/>
              <w:rPr>
                <w:rFonts w:ascii="Times New Roman" w:hAnsi="Times New Roman" w:cs="Times New Roman"/>
                <w:sz w:val="24"/>
                <w:szCs w:val="24"/>
                <w:lang w:eastAsia="zh-CN"/>
              </w:rPr>
            </w:pPr>
          </w:p>
          <w:p w:rsidR="001B10F3" w:rsidRDefault="0064508D" w:rsidP="00AC4DF2">
            <w:pPr>
              <w:suppressAutoHyphens/>
              <w:spacing w:after="0" w:line="240" w:lineRule="auto"/>
              <w:rPr>
                <w:rFonts w:ascii="Times New Roman" w:hAnsi="Times New Roman" w:cs="Times New Roman"/>
                <w:sz w:val="20"/>
                <w:szCs w:val="20"/>
                <w:lang w:eastAsia="zh-CN"/>
              </w:rPr>
            </w:pPr>
            <w:r w:rsidRPr="0064508D">
              <w:rPr>
                <w:rFonts w:ascii="Times New Roman" w:hAnsi="Times New Roman" w:cs="Times New Roman"/>
                <w:sz w:val="24"/>
                <w:szCs w:val="24"/>
                <w:lang w:eastAsia="zh-CN"/>
              </w:rPr>
              <w:t xml:space="preserve">        </w:t>
            </w:r>
          </w:p>
          <w:p w:rsidR="0064508D" w:rsidRDefault="0064508D" w:rsidP="00AC4DF2">
            <w:pPr>
              <w:suppressAutoHyphens/>
              <w:spacing w:after="0" w:line="240" w:lineRule="auto"/>
              <w:rPr>
                <w:rFonts w:ascii="Times New Roman" w:hAnsi="Times New Roman" w:cs="Times New Roman"/>
                <w:sz w:val="24"/>
                <w:szCs w:val="24"/>
                <w:lang w:eastAsia="zh-CN"/>
              </w:rPr>
            </w:pPr>
          </w:p>
          <w:p w:rsidR="001B10F3" w:rsidRDefault="001B10F3" w:rsidP="00AC4DF2">
            <w:pPr>
              <w:suppressAutoHyphens/>
              <w:spacing w:after="0" w:line="240" w:lineRule="auto"/>
              <w:rPr>
                <w:rFonts w:ascii="Times New Roman" w:hAnsi="Times New Roman" w:cs="Times New Roman"/>
                <w:sz w:val="24"/>
                <w:szCs w:val="24"/>
                <w:lang w:eastAsia="zh-CN"/>
              </w:rPr>
            </w:pPr>
          </w:p>
          <w:p w:rsidR="001B10F3" w:rsidRDefault="0064508D" w:rsidP="00AC4DF2">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4"/>
                <w:szCs w:val="24"/>
                <w:lang w:eastAsia="zh-CN"/>
              </w:rPr>
              <w:t xml:space="preserve">        </w:t>
            </w:r>
            <w:r w:rsidR="00D641FA">
              <w:rPr>
                <w:rFonts w:ascii="Times New Roman" w:hAnsi="Times New Roman" w:cs="Times New Roman"/>
                <w:sz w:val="24"/>
                <w:szCs w:val="24"/>
                <w:lang w:eastAsia="zh-CN"/>
              </w:rPr>
              <w:t>67</w:t>
            </w: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p>
          <w:p w:rsidR="0064508D" w:rsidRDefault="001B10F3" w:rsidP="00AC4DF2">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         </w:t>
            </w:r>
          </w:p>
          <w:p w:rsidR="0064508D" w:rsidRDefault="0064508D" w:rsidP="00AC4DF2">
            <w:pPr>
              <w:suppressAutoHyphens/>
              <w:spacing w:after="0" w:line="240" w:lineRule="auto"/>
              <w:rPr>
                <w:rFonts w:ascii="Times New Roman" w:hAnsi="Times New Roman" w:cs="Times New Roman"/>
                <w:sz w:val="20"/>
                <w:szCs w:val="20"/>
                <w:lang w:eastAsia="zh-CN"/>
              </w:rPr>
            </w:pPr>
          </w:p>
          <w:p w:rsidR="001B10F3" w:rsidRPr="0064508D" w:rsidRDefault="0064508D" w:rsidP="00AC4DF2">
            <w:pPr>
              <w:suppressAutoHyphens/>
              <w:spacing w:after="0" w:line="240" w:lineRule="auto"/>
              <w:rPr>
                <w:rFonts w:ascii="Times New Roman" w:hAnsi="Times New Roman" w:cs="Times New Roman"/>
                <w:sz w:val="24"/>
                <w:szCs w:val="24"/>
                <w:lang w:eastAsia="zh-CN"/>
              </w:rPr>
            </w:pPr>
            <w:r w:rsidRPr="0064508D">
              <w:rPr>
                <w:rFonts w:ascii="Times New Roman" w:hAnsi="Times New Roman" w:cs="Times New Roman"/>
                <w:sz w:val="24"/>
                <w:szCs w:val="24"/>
                <w:lang w:eastAsia="zh-CN"/>
              </w:rPr>
              <w:t xml:space="preserve">      </w:t>
            </w:r>
            <w:r w:rsidR="00D641FA">
              <w:rPr>
                <w:rFonts w:ascii="Times New Roman" w:hAnsi="Times New Roman" w:cs="Times New Roman"/>
                <w:sz w:val="24"/>
                <w:szCs w:val="24"/>
                <w:lang w:eastAsia="zh-CN"/>
              </w:rPr>
              <w:t xml:space="preserve">   74</w:t>
            </w:r>
          </w:p>
          <w:p w:rsidR="001B10F3" w:rsidRPr="0064508D" w:rsidRDefault="001B10F3" w:rsidP="00AC4DF2">
            <w:pPr>
              <w:suppressAutoHyphens/>
              <w:spacing w:after="0" w:line="240" w:lineRule="auto"/>
              <w:rPr>
                <w:rFonts w:ascii="Times New Roman" w:hAnsi="Times New Roman" w:cs="Times New Roman"/>
                <w:sz w:val="24"/>
                <w:szCs w:val="24"/>
                <w:lang w:eastAsia="zh-CN"/>
              </w:rPr>
            </w:pPr>
          </w:p>
          <w:p w:rsidR="001B10F3" w:rsidRPr="0064508D" w:rsidRDefault="001B10F3" w:rsidP="00AC4DF2">
            <w:pPr>
              <w:suppressAutoHyphens/>
              <w:spacing w:after="0" w:line="240" w:lineRule="auto"/>
              <w:rPr>
                <w:rFonts w:ascii="Times New Roman" w:hAnsi="Times New Roman" w:cs="Times New Roman"/>
                <w:sz w:val="24"/>
                <w:szCs w:val="24"/>
                <w:lang w:eastAsia="zh-CN"/>
              </w:rPr>
            </w:pPr>
          </w:p>
          <w:p w:rsidR="001B10F3" w:rsidRPr="0064508D" w:rsidRDefault="001B10F3" w:rsidP="00AC4DF2">
            <w:pPr>
              <w:suppressAutoHyphens/>
              <w:spacing w:after="0" w:line="240" w:lineRule="auto"/>
              <w:rPr>
                <w:rFonts w:ascii="Times New Roman" w:hAnsi="Times New Roman" w:cs="Times New Roman"/>
                <w:sz w:val="24"/>
                <w:szCs w:val="24"/>
                <w:lang w:eastAsia="zh-CN"/>
              </w:rPr>
            </w:pPr>
          </w:p>
          <w:p w:rsidR="0064508D" w:rsidRDefault="001B10F3" w:rsidP="00AC4DF2">
            <w:pPr>
              <w:suppressAutoHyphens/>
              <w:spacing w:after="0" w:line="240" w:lineRule="auto"/>
              <w:rPr>
                <w:rFonts w:ascii="Times New Roman" w:hAnsi="Times New Roman" w:cs="Times New Roman"/>
                <w:sz w:val="24"/>
                <w:szCs w:val="24"/>
                <w:lang w:eastAsia="zh-CN"/>
              </w:rPr>
            </w:pPr>
            <w:r w:rsidRPr="0064508D">
              <w:rPr>
                <w:rFonts w:ascii="Times New Roman" w:hAnsi="Times New Roman" w:cs="Times New Roman"/>
                <w:sz w:val="24"/>
                <w:szCs w:val="24"/>
                <w:lang w:eastAsia="zh-CN"/>
              </w:rPr>
              <w:t xml:space="preserve">          </w:t>
            </w:r>
          </w:p>
          <w:p w:rsidR="00D641FA" w:rsidRDefault="00D641FA" w:rsidP="00D641FA">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76</w:t>
            </w:r>
          </w:p>
          <w:p w:rsidR="0064508D" w:rsidRDefault="0064508D" w:rsidP="00AC4DF2">
            <w:pPr>
              <w:suppressAutoHyphens/>
              <w:spacing w:after="0" w:line="240" w:lineRule="auto"/>
              <w:rPr>
                <w:rFonts w:ascii="Times New Roman" w:hAnsi="Times New Roman" w:cs="Times New Roman"/>
                <w:sz w:val="24"/>
                <w:szCs w:val="24"/>
                <w:lang w:eastAsia="zh-CN"/>
              </w:rPr>
            </w:pPr>
          </w:p>
          <w:p w:rsidR="0064508D" w:rsidRDefault="0064508D" w:rsidP="00AC4DF2">
            <w:pPr>
              <w:suppressAutoHyphens/>
              <w:spacing w:after="0" w:line="240" w:lineRule="auto"/>
              <w:rPr>
                <w:rFonts w:ascii="Times New Roman" w:hAnsi="Times New Roman" w:cs="Times New Roman"/>
                <w:sz w:val="24"/>
                <w:szCs w:val="24"/>
                <w:lang w:eastAsia="zh-CN"/>
              </w:rPr>
            </w:pPr>
          </w:p>
          <w:p w:rsidR="001B10F3" w:rsidRPr="001B10F3" w:rsidRDefault="001B10F3" w:rsidP="00AC4DF2">
            <w:pPr>
              <w:suppressAutoHyphens/>
              <w:spacing w:after="0" w:line="240" w:lineRule="auto"/>
              <w:rPr>
                <w:rFonts w:ascii="Times New Roman" w:hAnsi="Times New Roman" w:cs="Times New Roman"/>
                <w:sz w:val="20"/>
                <w:szCs w:val="20"/>
                <w:lang w:eastAsia="zh-CN"/>
              </w:rPr>
            </w:pPr>
          </w:p>
        </w:tc>
      </w:tr>
    </w:tbl>
    <w:p w:rsidR="009C5039" w:rsidRPr="00290144" w:rsidRDefault="009C5039" w:rsidP="00290144">
      <w:pPr>
        <w:pStyle w:val="Default"/>
        <w:ind w:right="-1"/>
        <w:rPr>
          <w:b/>
          <w:color w:val="auto"/>
          <w:sz w:val="20"/>
          <w:szCs w:val="20"/>
        </w:rPr>
      </w:pPr>
    </w:p>
    <w:p w:rsidR="009C5039" w:rsidRPr="00290144" w:rsidRDefault="009C5039" w:rsidP="00290144">
      <w:pPr>
        <w:spacing w:after="0" w:line="240" w:lineRule="auto"/>
        <w:jc w:val="center"/>
        <w:rPr>
          <w:rFonts w:ascii="Times New Roman" w:hAnsi="Times New Roman" w:cs="Times New Roman"/>
          <w:sz w:val="20"/>
          <w:szCs w:val="20"/>
        </w:rPr>
      </w:pPr>
    </w:p>
    <w:p w:rsidR="00290144" w:rsidRPr="00290144" w:rsidRDefault="00290144" w:rsidP="00290144">
      <w:pPr>
        <w:spacing w:after="0" w:line="240" w:lineRule="auto"/>
        <w:ind w:right="-1"/>
        <w:jc w:val="center"/>
        <w:rPr>
          <w:rFonts w:ascii="Times New Roman" w:hAnsi="Times New Roman" w:cs="Times New Roman"/>
          <w:b/>
          <w:bCs/>
          <w:sz w:val="20"/>
          <w:szCs w:val="20"/>
        </w:rPr>
      </w:pPr>
      <w:r w:rsidRPr="00290144">
        <w:rPr>
          <w:rFonts w:ascii="Times New Roman" w:hAnsi="Times New Roman" w:cs="Times New Roman"/>
          <w:b/>
          <w:noProof/>
          <w:sz w:val="20"/>
          <w:szCs w:val="20"/>
        </w:rPr>
        <w:drawing>
          <wp:inline distT="0" distB="0" distL="0" distR="0">
            <wp:extent cx="695325" cy="895350"/>
            <wp:effectExtent l="19050" t="0" r="9525"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D641FA" w:rsidRDefault="00290144" w:rsidP="00290144">
      <w:pPr>
        <w:spacing w:after="0" w:line="240" w:lineRule="auto"/>
        <w:ind w:right="-1"/>
        <w:jc w:val="center"/>
        <w:rPr>
          <w:rFonts w:ascii="Times New Roman" w:hAnsi="Times New Roman" w:cs="Times New Roman"/>
          <w:b/>
          <w:bCs/>
          <w:sz w:val="20"/>
          <w:szCs w:val="20"/>
        </w:rPr>
      </w:pPr>
      <w:r w:rsidRPr="00290144">
        <w:rPr>
          <w:rFonts w:ascii="Times New Roman" w:hAnsi="Times New Roman" w:cs="Times New Roman"/>
          <w:b/>
          <w:bCs/>
          <w:sz w:val="20"/>
          <w:szCs w:val="20"/>
        </w:rPr>
        <w:t>АДМИНИСТРАЦИЯ ГОРОДСКОГО ОКРУГА ТЕЙКОВО</w:t>
      </w:r>
    </w:p>
    <w:p w:rsidR="00290144" w:rsidRPr="00290144" w:rsidRDefault="00290144" w:rsidP="00290144">
      <w:pPr>
        <w:spacing w:after="0" w:line="240" w:lineRule="auto"/>
        <w:ind w:right="-1"/>
        <w:jc w:val="center"/>
        <w:rPr>
          <w:rFonts w:ascii="Times New Roman" w:hAnsi="Times New Roman" w:cs="Times New Roman"/>
          <w:b/>
          <w:bCs/>
          <w:sz w:val="20"/>
          <w:szCs w:val="20"/>
        </w:rPr>
      </w:pPr>
      <w:r w:rsidRPr="00290144">
        <w:rPr>
          <w:rFonts w:ascii="Times New Roman" w:hAnsi="Times New Roman" w:cs="Times New Roman"/>
          <w:b/>
          <w:bCs/>
          <w:sz w:val="20"/>
          <w:szCs w:val="20"/>
        </w:rPr>
        <w:t xml:space="preserve"> ИВАНОВСКОЙ ОБЛАСТИ</w:t>
      </w:r>
    </w:p>
    <w:p w:rsidR="00290144" w:rsidRPr="00290144" w:rsidRDefault="00290144" w:rsidP="00290144">
      <w:pPr>
        <w:spacing w:after="0" w:line="240" w:lineRule="auto"/>
        <w:ind w:right="-1"/>
        <w:jc w:val="center"/>
        <w:rPr>
          <w:rFonts w:ascii="Times New Roman" w:hAnsi="Times New Roman" w:cs="Times New Roman"/>
          <w:b/>
          <w:bCs/>
          <w:sz w:val="20"/>
          <w:szCs w:val="20"/>
        </w:rPr>
      </w:pPr>
      <w:r w:rsidRPr="00290144">
        <w:rPr>
          <w:rFonts w:ascii="Times New Roman" w:hAnsi="Times New Roman" w:cs="Times New Roman"/>
          <w:b/>
          <w:bCs/>
          <w:sz w:val="20"/>
          <w:szCs w:val="20"/>
        </w:rPr>
        <w:t>________________________________________________________________________</w:t>
      </w:r>
    </w:p>
    <w:p w:rsidR="00290144" w:rsidRPr="00290144" w:rsidRDefault="00290144" w:rsidP="00290144">
      <w:pPr>
        <w:spacing w:after="0" w:line="240" w:lineRule="auto"/>
        <w:ind w:right="-1"/>
        <w:jc w:val="center"/>
        <w:rPr>
          <w:rFonts w:ascii="Times New Roman" w:hAnsi="Times New Roman" w:cs="Times New Roman"/>
          <w:b/>
          <w:bCs/>
          <w:sz w:val="20"/>
          <w:szCs w:val="20"/>
        </w:rPr>
      </w:pPr>
    </w:p>
    <w:p w:rsidR="00290144" w:rsidRPr="00290144" w:rsidRDefault="00290144" w:rsidP="00290144">
      <w:pPr>
        <w:spacing w:after="0" w:line="240" w:lineRule="auto"/>
        <w:ind w:right="-1"/>
        <w:jc w:val="center"/>
        <w:rPr>
          <w:rFonts w:ascii="Times New Roman" w:hAnsi="Times New Roman" w:cs="Times New Roman"/>
          <w:b/>
          <w:bCs/>
          <w:sz w:val="20"/>
          <w:szCs w:val="20"/>
        </w:rPr>
      </w:pPr>
    </w:p>
    <w:p w:rsidR="00290144" w:rsidRPr="00290144" w:rsidRDefault="00290144" w:rsidP="00290144">
      <w:pPr>
        <w:spacing w:after="0" w:line="240" w:lineRule="auto"/>
        <w:ind w:right="-1"/>
        <w:jc w:val="center"/>
        <w:rPr>
          <w:rFonts w:ascii="Times New Roman" w:hAnsi="Times New Roman" w:cs="Times New Roman"/>
          <w:b/>
          <w:bCs/>
          <w:sz w:val="20"/>
          <w:szCs w:val="20"/>
        </w:rPr>
      </w:pPr>
      <w:r w:rsidRPr="00290144">
        <w:rPr>
          <w:rFonts w:ascii="Times New Roman" w:hAnsi="Times New Roman" w:cs="Times New Roman"/>
          <w:b/>
          <w:bCs/>
          <w:sz w:val="20"/>
          <w:szCs w:val="20"/>
        </w:rPr>
        <w:t>П О С Т А Н О В Л Е Н И Е</w:t>
      </w:r>
    </w:p>
    <w:p w:rsidR="00290144" w:rsidRPr="00290144" w:rsidRDefault="00290144" w:rsidP="00290144">
      <w:pPr>
        <w:spacing w:after="0" w:line="240" w:lineRule="auto"/>
        <w:ind w:right="-1"/>
        <w:jc w:val="center"/>
        <w:rPr>
          <w:rFonts w:ascii="Times New Roman" w:hAnsi="Times New Roman" w:cs="Times New Roman"/>
          <w:b/>
          <w:bCs/>
          <w:sz w:val="20"/>
          <w:szCs w:val="20"/>
        </w:rPr>
      </w:pPr>
    </w:p>
    <w:p w:rsidR="00290144" w:rsidRPr="00290144" w:rsidRDefault="00290144" w:rsidP="00290144">
      <w:pPr>
        <w:spacing w:after="0" w:line="240" w:lineRule="auto"/>
        <w:ind w:right="-1"/>
        <w:jc w:val="center"/>
        <w:rPr>
          <w:rFonts w:ascii="Times New Roman" w:hAnsi="Times New Roman" w:cs="Times New Roman"/>
          <w:b/>
          <w:bCs/>
          <w:sz w:val="20"/>
          <w:szCs w:val="20"/>
        </w:rPr>
      </w:pPr>
    </w:p>
    <w:p w:rsidR="00290144" w:rsidRPr="00290144" w:rsidRDefault="00290144" w:rsidP="00290144">
      <w:pPr>
        <w:spacing w:after="0" w:line="240" w:lineRule="auto"/>
        <w:ind w:right="-1"/>
        <w:jc w:val="center"/>
        <w:rPr>
          <w:rFonts w:ascii="Times New Roman" w:hAnsi="Times New Roman" w:cs="Times New Roman"/>
          <w:b/>
          <w:bCs/>
          <w:sz w:val="20"/>
          <w:szCs w:val="20"/>
        </w:rPr>
      </w:pPr>
      <w:r w:rsidRPr="00290144">
        <w:rPr>
          <w:rFonts w:ascii="Times New Roman" w:hAnsi="Times New Roman" w:cs="Times New Roman"/>
          <w:b/>
          <w:bCs/>
          <w:sz w:val="20"/>
          <w:szCs w:val="20"/>
        </w:rPr>
        <w:t>от 28.02.2023    № 127</w:t>
      </w:r>
    </w:p>
    <w:p w:rsidR="00290144" w:rsidRPr="00290144" w:rsidRDefault="00290144" w:rsidP="00290144">
      <w:pPr>
        <w:spacing w:after="0" w:line="240" w:lineRule="auto"/>
        <w:ind w:right="-1"/>
        <w:jc w:val="center"/>
        <w:rPr>
          <w:rFonts w:ascii="Times New Roman" w:hAnsi="Times New Roman" w:cs="Times New Roman"/>
          <w:b/>
          <w:bCs/>
          <w:sz w:val="20"/>
          <w:szCs w:val="20"/>
        </w:rPr>
      </w:pPr>
    </w:p>
    <w:p w:rsidR="00290144" w:rsidRPr="00290144" w:rsidRDefault="00290144" w:rsidP="00290144">
      <w:pPr>
        <w:spacing w:after="0" w:line="240" w:lineRule="auto"/>
        <w:ind w:right="-1"/>
        <w:jc w:val="center"/>
        <w:rPr>
          <w:rFonts w:ascii="Times New Roman" w:hAnsi="Times New Roman" w:cs="Times New Roman"/>
          <w:bCs/>
          <w:sz w:val="20"/>
          <w:szCs w:val="20"/>
        </w:rPr>
      </w:pPr>
      <w:r w:rsidRPr="00290144">
        <w:rPr>
          <w:rFonts w:ascii="Times New Roman" w:hAnsi="Times New Roman" w:cs="Times New Roman"/>
          <w:bCs/>
          <w:sz w:val="20"/>
          <w:szCs w:val="20"/>
        </w:rPr>
        <w:t>г. Тейково</w:t>
      </w:r>
    </w:p>
    <w:p w:rsidR="00290144" w:rsidRPr="00290144" w:rsidRDefault="00290144" w:rsidP="00290144">
      <w:pPr>
        <w:spacing w:after="0" w:line="240" w:lineRule="auto"/>
        <w:ind w:right="-1"/>
        <w:jc w:val="center"/>
        <w:rPr>
          <w:rFonts w:ascii="Times New Roman" w:hAnsi="Times New Roman" w:cs="Times New Roman"/>
          <w:bCs/>
          <w:sz w:val="20"/>
          <w:szCs w:val="20"/>
        </w:rPr>
      </w:pPr>
    </w:p>
    <w:p w:rsidR="00290144" w:rsidRPr="00290144" w:rsidRDefault="00290144" w:rsidP="00290144">
      <w:pPr>
        <w:widowControl w:val="0"/>
        <w:autoSpaceDE w:val="0"/>
        <w:autoSpaceDN w:val="0"/>
        <w:adjustRightInd w:val="0"/>
        <w:spacing w:after="0" w:line="240" w:lineRule="auto"/>
        <w:ind w:right="-1"/>
        <w:jc w:val="center"/>
        <w:rPr>
          <w:rFonts w:ascii="Times New Roman" w:hAnsi="Times New Roman" w:cs="Times New Roman"/>
          <w:b/>
          <w:bCs/>
          <w:sz w:val="20"/>
          <w:szCs w:val="20"/>
        </w:rPr>
      </w:pPr>
      <w:r w:rsidRPr="00290144">
        <w:rPr>
          <w:rFonts w:ascii="Times New Roman" w:hAnsi="Times New Roman" w:cs="Times New Roman"/>
          <w:b/>
          <w:bCs/>
          <w:sz w:val="20"/>
          <w:szCs w:val="20"/>
        </w:rPr>
        <w:t>О внесении изменений в постановление администрации</w:t>
      </w:r>
    </w:p>
    <w:p w:rsidR="00290144" w:rsidRPr="00290144" w:rsidRDefault="00290144" w:rsidP="00290144">
      <w:pPr>
        <w:widowControl w:val="0"/>
        <w:autoSpaceDE w:val="0"/>
        <w:autoSpaceDN w:val="0"/>
        <w:adjustRightInd w:val="0"/>
        <w:spacing w:after="0" w:line="240" w:lineRule="auto"/>
        <w:ind w:right="-1"/>
        <w:jc w:val="center"/>
        <w:rPr>
          <w:rFonts w:ascii="Times New Roman" w:hAnsi="Times New Roman" w:cs="Times New Roman"/>
          <w:b/>
          <w:bCs/>
          <w:sz w:val="20"/>
          <w:szCs w:val="20"/>
        </w:rPr>
      </w:pPr>
      <w:r w:rsidRPr="00290144">
        <w:rPr>
          <w:rFonts w:ascii="Times New Roman" w:hAnsi="Times New Roman" w:cs="Times New Roman"/>
          <w:b/>
          <w:bCs/>
          <w:sz w:val="20"/>
          <w:szCs w:val="20"/>
        </w:rPr>
        <w:t>городского округа Тейково Ивановской области от 31.10.2022 № 529 «Об утверждении муниципальной пр</w:t>
      </w:r>
      <w:r w:rsidRPr="00290144">
        <w:rPr>
          <w:rFonts w:ascii="Times New Roman" w:hAnsi="Times New Roman" w:cs="Times New Roman"/>
          <w:b/>
          <w:bCs/>
          <w:sz w:val="20"/>
          <w:szCs w:val="20"/>
        </w:rPr>
        <w:t>о</w:t>
      </w:r>
      <w:r w:rsidRPr="00290144">
        <w:rPr>
          <w:rFonts w:ascii="Times New Roman" w:hAnsi="Times New Roman" w:cs="Times New Roman"/>
          <w:b/>
          <w:bCs/>
          <w:sz w:val="20"/>
          <w:szCs w:val="20"/>
        </w:rPr>
        <w:t>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rsidR="00290144" w:rsidRPr="00290144" w:rsidRDefault="00290144" w:rsidP="00290144">
      <w:pPr>
        <w:pStyle w:val="Default"/>
        <w:ind w:right="-1"/>
        <w:jc w:val="both"/>
        <w:rPr>
          <w:color w:val="auto"/>
          <w:sz w:val="20"/>
          <w:szCs w:val="20"/>
        </w:rPr>
      </w:pPr>
    </w:p>
    <w:p w:rsidR="00290144" w:rsidRPr="00290144" w:rsidRDefault="00290144" w:rsidP="00290144">
      <w:pPr>
        <w:pStyle w:val="Default"/>
        <w:ind w:right="-1"/>
        <w:jc w:val="both"/>
        <w:rPr>
          <w:color w:val="auto"/>
          <w:sz w:val="20"/>
          <w:szCs w:val="20"/>
        </w:rPr>
      </w:pPr>
    </w:p>
    <w:p w:rsidR="00290144" w:rsidRPr="00290144" w:rsidRDefault="00290144" w:rsidP="00290144">
      <w:pPr>
        <w:pStyle w:val="ab"/>
        <w:shd w:val="clear" w:color="auto" w:fill="FFFFFF"/>
        <w:spacing w:before="0" w:beforeAutospacing="0" w:after="0" w:afterAutospacing="0"/>
        <w:ind w:firstLine="709"/>
        <w:rPr>
          <w:sz w:val="20"/>
          <w:szCs w:val="20"/>
        </w:rPr>
      </w:pPr>
      <w:r w:rsidRPr="00290144">
        <w:rPr>
          <w:sz w:val="20"/>
          <w:szCs w:val="20"/>
        </w:rPr>
        <w:t>В соответствии с решениями городской Думы городского округа Тейково Ивановской области от 13.02.2023 № 9, от 28.02.2023 № 11 «</w:t>
      </w:r>
      <w:hyperlink r:id="rId11" w:history="1">
        <w:r w:rsidRPr="00290144">
          <w:rPr>
            <w:sz w:val="20"/>
            <w:szCs w:val="20"/>
          </w:rPr>
          <w:t xml:space="preserve">О внесении изменений в решение городской Думы городского округа Тейково </w:t>
        </w:r>
      </w:hyperlink>
      <w:r w:rsidRPr="00290144">
        <w:rPr>
          <w:sz w:val="20"/>
          <w:szCs w:val="20"/>
        </w:rPr>
        <w:t>Ивановской области от 16.12.2022 №127«О бюджете города Тейково на 2023 год и на плановый период 2024 и 2025 годов», адм</w:t>
      </w:r>
      <w:r w:rsidRPr="00290144">
        <w:rPr>
          <w:sz w:val="20"/>
          <w:szCs w:val="20"/>
        </w:rPr>
        <w:t>и</w:t>
      </w:r>
      <w:r w:rsidRPr="00290144">
        <w:rPr>
          <w:sz w:val="20"/>
          <w:szCs w:val="20"/>
        </w:rPr>
        <w:t>нистрация городского округа Тейково Ивановской области</w:t>
      </w:r>
    </w:p>
    <w:p w:rsidR="00290144" w:rsidRPr="00290144" w:rsidRDefault="00290144" w:rsidP="00290144">
      <w:pPr>
        <w:pStyle w:val="ab"/>
        <w:shd w:val="clear" w:color="auto" w:fill="FFFFFF"/>
        <w:spacing w:before="0" w:beforeAutospacing="0" w:after="0" w:afterAutospacing="0"/>
        <w:ind w:firstLine="709"/>
        <w:rPr>
          <w:sz w:val="20"/>
          <w:szCs w:val="20"/>
        </w:rPr>
      </w:pPr>
    </w:p>
    <w:p w:rsidR="00290144" w:rsidRPr="00290144" w:rsidRDefault="00290144" w:rsidP="00290144">
      <w:pPr>
        <w:pStyle w:val="Default"/>
        <w:ind w:right="-1"/>
        <w:jc w:val="center"/>
        <w:rPr>
          <w:b/>
          <w:color w:val="auto"/>
          <w:sz w:val="20"/>
          <w:szCs w:val="20"/>
        </w:rPr>
      </w:pPr>
      <w:r w:rsidRPr="00290144">
        <w:rPr>
          <w:b/>
          <w:color w:val="auto"/>
          <w:sz w:val="20"/>
          <w:szCs w:val="20"/>
        </w:rPr>
        <w:t>П О С Т А Н О В Л Я Е Т:</w:t>
      </w:r>
    </w:p>
    <w:p w:rsidR="00290144" w:rsidRPr="00290144" w:rsidRDefault="00290144" w:rsidP="00290144">
      <w:pPr>
        <w:pStyle w:val="Default"/>
        <w:ind w:right="-1"/>
        <w:jc w:val="both"/>
        <w:rPr>
          <w:b/>
          <w:color w:val="auto"/>
          <w:sz w:val="20"/>
          <w:szCs w:val="20"/>
        </w:rPr>
      </w:pPr>
    </w:p>
    <w:p w:rsidR="00290144" w:rsidRPr="00290144" w:rsidRDefault="00290144" w:rsidP="00290144">
      <w:pPr>
        <w:spacing w:after="0" w:line="240" w:lineRule="auto"/>
        <w:ind w:right="-1" w:firstLine="708"/>
        <w:jc w:val="both"/>
        <w:rPr>
          <w:rFonts w:ascii="Times New Roman" w:hAnsi="Times New Roman" w:cs="Times New Roman"/>
          <w:sz w:val="20"/>
          <w:szCs w:val="20"/>
        </w:rPr>
      </w:pPr>
      <w:r w:rsidRPr="00290144">
        <w:rPr>
          <w:rFonts w:ascii="Times New Roman" w:hAnsi="Times New Roman" w:cs="Times New Roman"/>
          <w:sz w:val="20"/>
          <w:szCs w:val="20"/>
        </w:rPr>
        <w:t>1. Внести в постановление администрации городского округа Тейково от 31.10.2022 № 529 «Об утверждении муниципальной программы городского округа Тейково Ивановской области «Обеспечение населения городского о</w:t>
      </w:r>
      <w:r w:rsidRPr="00290144">
        <w:rPr>
          <w:rFonts w:ascii="Times New Roman" w:hAnsi="Times New Roman" w:cs="Times New Roman"/>
          <w:sz w:val="20"/>
          <w:szCs w:val="20"/>
        </w:rPr>
        <w:t>к</w:t>
      </w:r>
      <w:r w:rsidRPr="00290144">
        <w:rPr>
          <w:rFonts w:ascii="Times New Roman" w:hAnsi="Times New Roman" w:cs="Times New Roman"/>
          <w:sz w:val="20"/>
          <w:szCs w:val="20"/>
        </w:rPr>
        <w:t>руга Тейково Ивановской области услугами жилищно-коммунального хозяйства и развитие городской инфраструкт</w:t>
      </w:r>
      <w:r w:rsidRPr="00290144">
        <w:rPr>
          <w:rFonts w:ascii="Times New Roman" w:hAnsi="Times New Roman" w:cs="Times New Roman"/>
          <w:sz w:val="20"/>
          <w:szCs w:val="20"/>
        </w:rPr>
        <w:t>у</w:t>
      </w:r>
      <w:r w:rsidRPr="00290144">
        <w:rPr>
          <w:rFonts w:ascii="Times New Roman" w:hAnsi="Times New Roman" w:cs="Times New Roman"/>
          <w:sz w:val="20"/>
          <w:szCs w:val="20"/>
        </w:rPr>
        <w:t>ры» следующие изменения:</w:t>
      </w:r>
    </w:p>
    <w:p w:rsidR="00290144" w:rsidRPr="00290144" w:rsidRDefault="00290144" w:rsidP="00290144">
      <w:pPr>
        <w:spacing w:after="0" w:line="240" w:lineRule="auto"/>
        <w:ind w:right="-1" w:firstLine="708"/>
        <w:jc w:val="both"/>
        <w:rPr>
          <w:rFonts w:ascii="Times New Roman" w:hAnsi="Times New Roman" w:cs="Times New Roman"/>
          <w:sz w:val="20"/>
          <w:szCs w:val="20"/>
        </w:rPr>
      </w:pPr>
      <w:r w:rsidRPr="00290144">
        <w:rPr>
          <w:rFonts w:ascii="Times New Roman" w:hAnsi="Times New Roman" w:cs="Times New Roman"/>
          <w:sz w:val="20"/>
          <w:szCs w:val="20"/>
        </w:rPr>
        <w:t>в приложении к постановлению:</w:t>
      </w:r>
    </w:p>
    <w:p w:rsidR="00290144" w:rsidRPr="00290144" w:rsidRDefault="00290144" w:rsidP="00290144">
      <w:pPr>
        <w:spacing w:after="0" w:line="240" w:lineRule="auto"/>
        <w:ind w:right="-1" w:firstLine="708"/>
        <w:jc w:val="both"/>
        <w:rPr>
          <w:rFonts w:ascii="Times New Roman" w:hAnsi="Times New Roman" w:cs="Times New Roman"/>
          <w:sz w:val="20"/>
          <w:szCs w:val="20"/>
        </w:rPr>
      </w:pPr>
      <w:r w:rsidRPr="00290144">
        <w:rPr>
          <w:rFonts w:ascii="Times New Roman" w:hAnsi="Times New Roman" w:cs="Times New Roman"/>
          <w:sz w:val="20"/>
          <w:szCs w:val="20"/>
        </w:rPr>
        <w:t>1.1. Раздел 1 «Паспорт муниципальной программы городского округа Тейково Ивановской области «Обесп</w:t>
      </w:r>
      <w:r w:rsidRPr="00290144">
        <w:rPr>
          <w:rFonts w:ascii="Times New Roman" w:hAnsi="Times New Roman" w:cs="Times New Roman"/>
          <w:sz w:val="20"/>
          <w:szCs w:val="20"/>
        </w:rPr>
        <w:t>е</w:t>
      </w:r>
      <w:r w:rsidRPr="00290144">
        <w:rPr>
          <w:rFonts w:ascii="Times New Roman" w:hAnsi="Times New Roman" w:cs="Times New Roman"/>
          <w:sz w:val="20"/>
          <w:szCs w:val="20"/>
        </w:rPr>
        <w:t>чение населения городского округа Тейково Ивановской области услугами жилищно-коммунального хозяйства и ра</w:t>
      </w:r>
      <w:r w:rsidRPr="00290144">
        <w:rPr>
          <w:rFonts w:ascii="Times New Roman" w:hAnsi="Times New Roman" w:cs="Times New Roman"/>
          <w:sz w:val="20"/>
          <w:szCs w:val="20"/>
        </w:rPr>
        <w:t>з</w:t>
      </w:r>
      <w:r w:rsidRPr="00290144">
        <w:rPr>
          <w:rFonts w:ascii="Times New Roman" w:hAnsi="Times New Roman" w:cs="Times New Roman"/>
          <w:sz w:val="20"/>
          <w:szCs w:val="20"/>
        </w:rPr>
        <w:t>витие городской инфраструктуры» изложить в новой редакции согласно приложению № 1 к постановлению;</w:t>
      </w:r>
    </w:p>
    <w:p w:rsidR="00290144" w:rsidRPr="00290144" w:rsidRDefault="00290144" w:rsidP="00290144">
      <w:pPr>
        <w:spacing w:after="0" w:line="240" w:lineRule="auto"/>
        <w:ind w:right="-1" w:firstLine="708"/>
        <w:jc w:val="both"/>
        <w:rPr>
          <w:rFonts w:ascii="Times New Roman" w:hAnsi="Times New Roman" w:cs="Times New Roman"/>
          <w:sz w:val="20"/>
          <w:szCs w:val="20"/>
        </w:rPr>
      </w:pPr>
      <w:r w:rsidRPr="00290144">
        <w:rPr>
          <w:rFonts w:ascii="Times New Roman" w:hAnsi="Times New Roman" w:cs="Times New Roman"/>
          <w:sz w:val="20"/>
          <w:szCs w:val="20"/>
        </w:rPr>
        <w:t>1.2. Подпункт 3.3.1 «Реализация мероприятий по обеспечению населения г.о. Тейково водоснабжением, вод</w:t>
      </w:r>
      <w:r w:rsidRPr="00290144">
        <w:rPr>
          <w:rFonts w:ascii="Times New Roman" w:hAnsi="Times New Roman" w:cs="Times New Roman"/>
          <w:sz w:val="20"/>
          <w:szCs w:val="20"/>
        </w:rPr>
        <w:t>о</w:t>
      </w:r>
      <w:r w:rsidRPr="00290144">
        <w:rPr>
          <w:rFonts w:ascii="Times New Roman" w:hAnsi="Times New Roman" w:cs="Times New Roman"/>
          <w:sz w:val="20"/>
          <w:szCs w:val="20"/>
        </w:rPr>
        <w:t>отведением и услугами бань» пункта 3.3 «Сведения о целевых индикаторах (показателях) реализации муниципальной программы в разрезе подпрограмм» раздела 3 «Цель (цели) муниципальной программы и ожидаемые результаты ее реализации» изложить в новой редакции согласно приложению № 2 к постановлению;</w:t>
      </w:r>
    </w:p>
    <w:p w:rsidR="00290144" w:rsidRPr="00290144" w:rsidRDefault="00290144" w:rsidP="00290144">
      <w:pPr>
        <w:spacing w:after="0" w:line="240" w:lineRule="auto"/>
        <w:ind w:right="-1" w:firstLine="708"/>
        <w:jc w:val="both"/>
        <w:rPr>
          <w:rFonts w:ascii="Times New Roman" w:hAnsi="Times New Roman" w:cs="Times New Roman"/>
          <w:sz w:val="20"/>
          <w:szCs w:val="20"/>
        </w:rPr>
      </w:pPr>
      <w:r w:rsidRPr="00290144">
        <w:rPr>
          <w:rFonts w:ascii="Times New Roman" w:hAnsi="Times New Roman" w:cs="Times New Roman"/>
          <w:sz w:val="20"/>
          <w:szCs w:val="20"/>
        </w:rPr>
        <w:t>1.3. Подпункт 3.3.2 «Ремонт, капитальный ремонт и содержание автомобильных дорог общего пользования местного значения» пункта 3.3 «Сведения о целевых индикаторах (показателях) реализации муниципальной програ</w:t>
      </w:r>
      <w:r w:rsidRPr="00290144">
        <w:rPr>
          <w:rFonts w:ascii="Times New Roman" w:hAnsi="Times New Roman" w:cs="Times New Roman"/>
          <w:sz w:val="20"/>
          <w:szCs w:val="20"/>
        </w:rPr>
        <w:t>м</w:t>
      </w:r>
      <w:r w:rsidRPr="00290144">
        <w:rPr>
          <w:rFonts w:ascii="Times New Roman" w:hAnsi="Times New Roman" w:cs="Times New Roman"/>
          <w:sz w:val="20"/>
          <w:szCs w:val="20"/>
        </w:rPr>
        <w:t>мы в разрезе подпрограмм» раздела 3 «Цель (цели) муниципальной программы и ожидаемые результаты ее реализ</w:t>
      </w:r>
      <w:r w:rsidRPr="00290144">
        <w:rPr>
          <w:rFonts w:ascii="Times New Roman" w:hAnsi="Times New Roman" w:cs="Times New Roman"/>
          <w:sz w:val="20"/>
          <w:szCs w:val="20"/>
        </w:rPr>
        <w:t>а</w:t>
      </w:r>
      <w:r w:rsidRPr="00290144">
        <w:rPr>
          <w:rFonts w:ascii="Times New Roman" w:hAnsi="Times New Roman" w:cs="Times New Roman"/>
          <w:sz w:val="20"/>
          <w:szCs w:val="20"/>
        </w:rPr>
        <w:t>ции» изложить в новой редакции согласно приложению № 3 к постановлению;</w:t>
      </w:r>
    </w:p>
    <w:p w:rsidR="00290144" w:rsidRPr="00290144" w:rsidRDefault="00290144" w:rsidP="00290144">
      <w:pPr>
        <w:spacing w:after="0" w:line="240" w:lineRule="auto"/>
        <w:ind w:right="-1" w:firstLine="708"/>
        <w:jc w:val="both"/>
        <w:rPr>
          <w:rFonts w:ascii="Times New Roman" w:hAnsi="Times New Roman" w:cs="Times New Roman"/>
          <w:sz w:val="20"/>
          <w:szCs w:val="20"/>
        </w:rPr>
      </w:pPr>
      <w:r w:rsidRPr="00290144">
        <w:rPr>
          <w:rFonts w:ascii="Times New Roman" w:hAnsi="Times New Roman" w:cs="Times New Roman"/>
          <w:sz w:val="20"/>
          <w:szCs w:val="20"/>
        </w:rPr>
        <w:t>1.4. Подпункт 3.3.4 «Благоустройство г.о. Тейково,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раздела 3 «Цель (цели) муниципальной программы и ожидаемые результаты ее реализ</w:t>
      </w:r>
      <w:r w:rsidRPr="00290144">
        <w:rPr>
          <w:rFonts w:ascii="Times New Roman" w:hAnsi="Times New Roman" w:cs="Times New Roman"/>
          <w:sz w:val="20"/>
          <w:szCs w:val="20"/>
        </w:rPr>
        <w:t>а</w:t>
      </w:r>
      <w:r w:rsidRPr="00290144">
        <w:rPr>
          <w:rFonts w:ascii="Times New Roman" w:hAnsi="Times New Roman" w:cs="Times New Roman"/>
          <w:sz w:val="20"/>
          <w:szCs w:val="20"/>
        </w:rPr>
        <w:t>ции» изложить в новой редакции согласно приложению № 4 к постановлению;</w:t>
      </w:r>
    </w:p>
    <w:p w:rsidR="00290144" w:rsidRPr="00290144" w:rsidRDefault="00290144" w:rsidP="00290144">
      <w:pPr>
        <w:spacing w:after="0" w:line="240" w:lineRule="auto"/>
        <w:ind w:right="-1" w:firstLine="708"/>
        <w:jc w:val="both"/>
        <w:rPr>
          <w:rFonts w:ascii="Times New Roman" w:hAnsi="Times New Roman" w:cs="Times New Roman"/>
          <w:sz w:val="20"/>
          <w:szCs w:val="20"/>
        </w:rPr>
      </w:pPr>
      <w:r w:rsidRPr="00290144">
        <w:rPr>
          <w:rFonts w:ascii="Times New Roman" w:hAnsi="Times New Roman" w:cs="Times New Roman"/>
          <w:sz w:val="20"/>
          <w:szCs w:val="20"/>
        </w:rPr>
        <w:t>1.5. Подпункт 3.3.8 «Формирование современной городской среды на 2023-2028 годы» раздела 3 «Цель (цели) муниципальной программы и ожидаемые результаты ее реализации» изложить в новой редакции согласно прилож</w:t>
      </w:r>
      <w:r w:rsidRPr="00290144">
        <w:rPr>
          <w:rFonts w:ascii="Times New Roman" w:hAnsi="Times New Roman" w:cs="Times New Roman"/>
          <w:sz w:val="20"/>
          <w:szCs w:val="20"/>
        </w:rPr>
        <w:t>е</w:t>
      </w:r>
      <w:r w:rsidRPr="00290144">
        <w:rPr>
          <w:rFonts w:ascii="Times New Roman" w:hAnsi="Times New Roman" w:cs="Times New Roman"/>
          <w:sz w:val="20"/>
          <w:szCs w:val="20"/>
        </w:rPr>
        <w:t>нию № 5 к постановлению;</w:t>
      </w:r>
    </w:p>
    <w:p w:rsidR="00290144" w:rsidRPr="00290144" w:rsidRDefault="00290144" w:rsidP="00290144">
      <w:pPr>
        <w:spacing w:after="0" w:line="240" w:lineRule="auto"/>
        <w:ind w:right="-1" w:firstLine="708"/>
        <w:jc w:val="both"/>
        <w:rPr>
          <w:rFonts w:ascii="Times New Roman" w:hAnsi="Times New Roman" w:cs="Times New Roman"/>
          <w:sz w:val="20"/>
          <w:szCs w:val="20"/>
        </w:rPr>
      </w:pPr>
      <w:r w:rsidRPr="00290144">
        <w:rPr>
          <w:rFonts w:ascii="Times New Roman" w:hAnsi="Times New Roman" w:cs="Times New Roman"/>
          <w:sz w:val="20"/>
          <w:szCs w:val="20"/>
        </w:rPr>
        <w:t>1.6. Раздел 4 «Ресурсное обеспечение муниципальной программы» изложить в новой редакции согласно пр</w:t>
      </w:r>
      <w:r w:rsidRPr="00290144">
        <w:rPr>
          <w:rFonts w:ascii="Times New Roman" w:hAnsi="Times New Roman" w:cs="Times New Roman"/>
          <w:sz w:val="20"/>
          <w:szCs w:val="20"/>
        </w:rPr>
        <w:t>и</w:t>
      </w:r>
      <w:r w:rsidRPr="00290144">
        <w:rPr>
          <w:rFonts w:ascii="Times New Roman" w:hAnsi="Times New Roman" w:cs="Times New Roman"/>
          <w:sz w:val="20"/>
          <w:szCs w:val="20"/>
        </w:rPr>
        <w:t>ложению № 6 к постановлению;</w:t>
      </w:r>
    </w:p>
    <w:p w:rsidR="00290144" w:rsidRPr="00290144" w:rsidRDefault="00290144" w:rsidP="00290144">
      <w:pPr>
        <w:spacing w:after="0" w:line="240" w:lineRule="auto"/>
        <w:ind w:right="-1" w:firstLine="708"/>
        <w:jc w:val="both"/>
        <w:rPr>
          <w:rFonts w:ascii="Times New Roman" w:hAnsi="Times New Roman" w:cs="Times New Roman"/>
          <w:sz w:val="20"/>
          <w:szCs w:val="20"/>
        </w:rPr>
      </w:pPr>
      <w:r w:rsidRPr="00290144">
        <w:rPr>
          <w:rFonts w:ascii="Times New Roman" w:hAnsi="Times New Roman" w:cs="Times New Roman"/>
          <w:sz w:val="20"/>
          <w:szCs w:val="20"/>
        </w:rPr>
        <w:t>1.7. В приложении № 1 к муниципальной программе Подпрограмма «Реализация мероприятий по обеспеч</w:t>
      </w:r>
      <w:r w:rsidRPr="00290144">
        <w:rPr>
          <w:rFonts w:ascii="Times New Roman" w:hAnsi="Times New Roman" w:cs="Times New Roman"/>
          <w:sz w:val="20"/>
          <w:szCs w:val="20"/>
        </w:rPr>
        <w:t>е</w:t>
      </w:r>
      <w:r w:rsidRPr="00290144">
        <w:rPr>
          <w:rFonts w:ascii="Times New Roman" w:hAnsi="Times New Roman" w:cs="Times New Roman"/>
          <w:sz w:val="20"/>
          <w:szCs w:val="20"/>
        </w:rPr>
        <w:t>нию населения городского округа Тейково Ивановской области водоснабжением, водоотведением и услугами бань»:</w:t>
      </w:r>
    </w:p>
    <w:p w:rsidR="00290144" w:rsidRPr="00290144" w:rsidRDefault="00290144" w:rsidP="00290144">
      <w:pPr>
        <w:spacing w:after="0" w:line="240" w:lineRule="auto"/>
        <w:ind w:right="-1" w:firstLine="708"/>
        <w:jc w:val="both"/>
        <w:rPr>
          <w:rFonts w:ascii="Times New Roman" w:hAnsi="Times New Roman" w:cs="Times New Roman"/>
          <w:sz w:val="20"/>
          <w:szCs w:val="20"/>
        </w:rPr>
      </w:pPr>
      <w:r w:rsidRPr="00290144">
        <w:rPr>
          <w:rFonts w:ascii="Times New Roman" w:hAnsi="Times New Roman" w:cs="Times New Roman"/>
          <w:sz w:val="20"/>
          <w:szCs w:val="20"/>
        </w:rPr>
        <w:lastRenderedPageBreak/>
        <w:t>1.7.1. Раздел 1 «Паспорт подпрограммы» изложить в новой редакции согласно приложению № 7 к постано</w:t>
      </w:r>
      <w:r w:rsidRPr="00290144">
        <w:rPr>
          <w:rFonts w:ascii="Times New Roman" w:hAnsi="Times New Roman" w:cs="Times New Roman"/>
          <w:sz w:val="20"/>
          <w:szCs w:val="20"/>
        </w:rPr>
        <w:t>в</w:t>
      </w:r>
      <w:r w:rsidRPr="00290144">
        <w:rPr>
          <w:rFonts w:ascii="Times New Roman" w:hAnsi="Times New Roman" w:cs="Times New Roman"/>
          <w:sz w:val="20"/>
          <w:szCs w:val="20"/>
        </w:rPr>
        <w:t>лению;</w:t>
      </w:r>
    </w:p>
    <w:p w:rsidR="00290144" w:rsidRPr="00290144" w:rsidRDefault="00290144" w:rsidP="00290144">
      <w:pPr>
        <w:spacing w:after="0" w:line="240" w:lineRule="auto"/>
        <w:ind w:right="-1" w:firstLine="708"/>
        <w:jc w:val="both"/>
        <w:rPr>
          <w:rFonts w:ascii="Times New Roman" w:hAnsi="Times New Roman" w:cs="Times New Roman"/>
          <w:sz w:val="20"/>
          <w:szCs w:val="20"/>
        </w:rPr>
      </w:pPr>
      <w:r w:rsidRPr="00290144">
        <w:rPr>
          <w:rFonts w:ascii="Times New Roman" w:hAnsi="Times New Roman" w:cs="Times New Roman"/>
          <w:sz w:val="20"/>
          <w:szCs w:val="20"/>
        </w:rPr>
        <w:t>1.7.2. Таблицу раздела 3 «Ожидаемые результаты реализации подпрограммы»изложить в новой редакции с</w:t>
      </w:r>
      <w:r w:rsidRPr="00290144">
        <w:rPr>
          <w:rFonts w:ascii="Times New Roman" w:hAnsi="Times New Roman" w:cs="Times New Roman"/>
          <w:sz w:val="20"/>
          <w:szCs w:val="20"/>
        </w:rPr>
        <w:t>о</w:t>
      </w:r>
      <w:r w:rsidRPr="00290144">
        <w:rPr>
          <w:rFonts w:ascii="Times New Roman" w:hAnsi="Times New Roman" w:cs="Times New Roman"/>
          <w:sz w:val="20"/>
          <w:szCs w:val="20"/>
        </w:rPr>
        <w:t>гласно приложению № 8 к постановлению;</w:t>
      </w:r>
    </w:p>
    <w:p w:rsidR="00290144" w:rsidRPr="00290144" w:rsidRDefault="00290144" w:rsidP="00290144">
      <w:pPr>
        <w:spacing w:after="0" w:line="240" w:lineRule="auto"/>
        <w:ind w:right="-1" w:firstLine="708"/>
        <w:jc w:val="both"/>
        <w:rPr>
          <w:rFonts w:ascii="Times New Roman" w:hAnsi="Times New Roman" w:cs="Times New Roman"/>
          <w:sz w:val="20"/>
          <w:szCs w:val="20"/>
        </w:rPr>
      </w:pPr>
      <w:r w:rsidRPr="00290144">
        <w:rPr>
          <w:rFonts w:ascii="Times New Roman" w:hAnsi="Times New Roman" w:cs="Times New Roman"/>
          <w:sz w:val="20"/>
          <w:szCs w:val="20"/>
        </w:rPr>
        <w:t>1.7.3. Раздел 5 «Ресурсное обеспечение мероприятий подпрограммы» изложить в новой редакции согласно приложению № 9 к постановлению;</w:t>
      </w:r>
    </w:p>
    <w:p w:rsidR="00290144" w:rsidRPr="00290144" w:rsidRDefault="00290144" w:rsidP="00290144">
      <w:pPr>
        <w:spacing w:after="0" w:line="240" w:lineRule="auto"/>
        <w:ind w:right="-1" w:firstLine="708"/>
        <w:jc w:val="both"/>
        <w:rPr>
          <w:rFonts w:ascii="Times New Roman" w:hAnsi="Times New Roman" w:cs="Times New Roman"/>
          <w:sz w:val="20"/>
          <w:szCs w:val="20"/>
        </w:rPr>
      </w:pPr>
      <w:r w:rsidRPr="00290144">
        <w:rPr>
          <w:rFonts w:ascii="Times New Roman" w:hAnsi="Times New Roman" w:cs="Times New Roman"/>
          <w:sz w:val="20"/>
          <w:szCs w:val="20"/>
        </w:rPr>
        <w:t>1.8.В приложении № 2 к муниципальной программе Подпрограмма «Ремонт, капитальный ремонт и содерж</w:t>
      </w:r>
      <w:r w:rsidRPr="00290144">
        <w:rPr>
          <w:rFonts w:ascii="Times New Roman" w:hAnsi="Times New Roman" w:cs="Times New Roman"/>
          <w:sz w:val="20"/>
          <w:szCs w:val="20"/>
        </w:rPr>
        <w:t>а</w:t>
      </w:r>
      <w:r w:rsidRPr="00290144">
        <w:rPr>
          <w:rFonts w:ascii="Times New Roman" w:hAnsi="Times New Roman" w:cs="Times New Roman"/>
          <w:sz w:val="20"/>
          <w:szCs w:val="20"/>
        </w:rPr>
        <w:t>ние автомобильных дорог общего пользования местного значения»:</w:t>
      </w:r>
    </w:p>
    <w:p w:rsidR="00290144" w:rsidRPr="00290144" w:rsidRDefault="00290144" w:rsidP="00290144">
      <w:pPr>
        <w:spacing w:after="0" w:line="240" w:lineRule="auto"/>
        <w:ind w:right="-1" w:firstLine="708"/>
        <w:jc w:val="both"/>
        <w:rPr>
          <w:rFonts w:ascii="Times New Roman" w:hAnsi="Times New Roman" w:cs="Times New Roman"/>
          <w:sz w:val="20"/>
          <w:szCs w:val="20"/>
        </w:rPr>
      </w:pPr>
      <w:r w:rsidRPr="00290144">
        <w:rPr>
          <w:rFonts w:ascii="Times New Roman" w:hAnsi="Times New Roman" w:cs="Times New Roman"/>
          <w:sz w:val="20"/>
          <w:szCs w:val="20"/>
        </w:rPr>
        <w:t>1.8.1. Раздел 1 «Паспорт подпрограммы» изложить в новой редакции согласно приложению № 10 к постано</w:t>
      </w:r>
      <w:r w:rsidRPr="00290144">
        <w:rPr>
          <w:rFonts w:ascii="Times New Roman" w:hAnsi="Times New Roman" w:cs="Times New Roman"/>
          <w:sz w:val="20"/>
          <w:szCs w:val="20"/>
        </w:rPr>
        <w:t>в</w:t>
      </w:r>
      <w:r w:rsidRPr="00290144">
        <w:rPr>
          <w:rFonts w:ascii="Times New Roman" w:hAnsi="Times New Roman" w:cs="Times New Roman"/>
          <w:sz w:val="20"/>
          <w:szCs w:val="20"/>
        </w:rPr>
        <w:t>лению;</w:t>
      </w:r>
    </w:p>
    <w:p w:rsidR="00290144" w:rsidRPr="00290144" w:rsidRDefault="00290144" w:rsidP="00290144">
      <w:pPr>
        <w:spacing w:after="0" w:line="240" w:lineRule="auto"/>
        <w:ind w:right="-1" w:firstLine="708"/>
        <w:jc w:val="both"/>
        <w:rPr>
          <w:rFonts w:ascii="Times New Roman" w:hAnsi="Times New Roman" w:cs="Times New Roman"/>
          <w:sz w:val="20"/>
          <w:szCs w:val="20"/>
        </w:rPr>
      </w:pPr>
      <w:r w:rsidRPr="00290144">
        <w:rPr>
          <w:rFonts w:ascii="Times New Roman" w:hAnsi="Times New Roman" w:cs="Times New Roman"/>
          <w:sz w:val="20"/>
          <w:szCs w:val="20"/>
        </w:rPr>
        <w:t>1.8.2. Таблицу 1 раздела 3 «Ожидаемые результаты реализации подпрограммы» изложить в новой редакции согласно приложению № 11 к постановлению;</w:t>
      </w:r>
    </w:p>
    <w:p w:rsidR="00290144" w:rsidRPr="00290144" w:rsidRDefault="00290144" w:rsidP="00290144">
      <w:pPr>
        <w:spacing w:after="0" w:line="240" w:lineRule="auto"/>
        <w:ind w:right="-1" w:firstLine="708"/>
        <w:jc w:val="both"/>
        <w:rPr>
          <w:rFonts w:ascii="Times New Roman" w:hAnsi="Times New Roman" w:cs="Times New Roman"/>
          <w:sz w:val="20"/>
          <w:szCs w:val="20"/>
        </w:rPr>
      </w:pPr>
      <w:r w:rsidRPr="00290144">
        <w:rPr>
          <w:rFonts w:ascii="Times New Roman" w:hAnsi="Times New Roman" w:cs="Times New Roman"/>
          <w:sz w:val="20"/>
          <w:szCs w:val="20"/>
        </w:rPr>
        <w:t>1.8.3. Раздел 5 «Ресурсное обеспечение мероприятий подпрограммы» изложить в новой редакции согласно приложению № 12 к постановлению;</w:t>
      </w:r>
    </w:p>
    <w:p w:rsidR="00290144" w:rsidRPr="00290144" w:rsidRDefault="00290144" w:rsidP="00290144">
      <w:pPr>
        <w:autoSpaceDE w:val="0"/>
        <w:autoSpaceDN w:val="0"/>
        <w:adjustRightInd w:val="0"/>
        <w:spacing w:after="0" w:line="240" w:lineRule="auto"/>
        <w:ind w:firstLine="709"/>
        <w:jc w:val="both"/>
        <w:rPr>
          <w:rFonts w:ascii="Times New Roman" w:hAnsi="Times New Roman" w:cs="Times New Roman"/>
          <w:sz w:val="20"/>
          <w:szCs w:val="20"/>
        </w:rPr>
      </w:pPr>
      <w:r w:rsidRPr="00290144">
        <w:rPr>
          <w:rFonts w:ascii="Times New Roman" w:hAnsi="Times New Roman" w:cs="Times New Roman"/>
          <w:sz w:val="20"/>
          <w:szCs w:val="20"/>
        </w:rPr>
        <w:t>1.9. В приложении № 4 к муниципальной программе 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w:t>
      </w:r>
      <w:r w:rsidRPr="00290144">
        <w:rPr>
          <w:rFonts w:ascii="Times New Roman" w:hAnsi="Times New Roman" w:cs="Times New Roman"/>
          <w:sz w:val="20"/>
          <w:szCs w:val="20"/>
        </w:rPr>
        <w:t>т</w:t>
      </w:r>
      <w:r w:rsidRPr="00290144">
        <w:rPr>
          <w:rFonts w:ascii="Times New Roman" w:hAnsi="Times New Roman" w:cs="Times New Roman"/>
          <w:sz w:val="20"/>
          <w:szCs w:val="20"/>
        </w:rPr>
        <w:t>ными в части организации мероприятий при осуществлении деятельности по обращению с животными без владел</w:t>
      </w:r>
      <w:r w:rsidRPr="00290144">
        <w:rPr>
          <w:rFonts w:ascii="Times New Roman" w:hAnsi="Times New Roman" w:cs="Times New Roman"/>
          <w:sz w:val="20"/>
          <w:szCs w:val="20"/>
        </w:rPr>
        <w:t>ь</w:t>
      </w:r>
      <w:r w:rsidRPr="00290144">
        <w:rPr>
          <w:rFonts w:ascii="Times New Roman" w:hAnsi="Times New Roman" w:cs="Times New Roman"/>
          <w:sz w:val="20"/>
          <w:szCs w:val="20"/>
        </w:rPr>
        <w:t xml:space="preserve">цев»: </w:t>
      </w:r>
    </w:p>
    <w:p w:rsidR="00290144" w:rsidRPr="00290144" w:rsidRDefault="00290144" w:rsidP="00290144">
      <w:pPr>
        <w:spacing w:after="0" w:line="240" w:lineRule="auto"/>
        <w:ind w:right="-1" w:firstLine="708"/>
        <w:jc w:val="both"/>
        <w:rPr>
          <w:rFonts w:ascii="Times New Roman" w:hAnsi="Times New Roman" w:cs="Times New Roman"/>
          <w:sz w:val="20"/>
          <w:szCs w:val="20"/>
        </w:rPr>
      </w:pPr>
      <w:r w:rsidRPr="00290144">
        <w:rPr>
          <w:rFonts w:ascii="Times New Roman" w:hAnsi="Times New Roman" w:cs="Times New Roman"/>
          <w:sz w:val="20"/>
          <w:szCs w:val="20"/>
        </w:rPr>
        <w:t>1.9.1. Раздел 1 «Паспорт подпрограммы» изложить в новой редакции согласно приложению № 13 к постано</w:t>
      </w:r>
      <w:r w:rsidRPr="00290144">
        <w:rPr>
          <w:rFonts w:ascii="Times New Roman" w:hAnsi="Times New Roman" w:cs="Times New Roman"/>
          <w:sz w:val="20"/>
          <w:szCs w:val="20"/>
        </w:rPr>
        <w:t>в</w:t>
      </w:r>
      <w:r w:rsidRPr="00290144">
        <w:rPr>
          <w:rFonts w:ascii="Times New Roman" w:hAnsi="Times New Roman" w:cs="Times New Roman"/>
          <w:sz w:val="20"/>
          <w:szCs w:val="20"/>
        </w:rPr>
        <w:t>лению;</w:t>
      </w:r>
    </w:p>
    <w:p w:rsidR="00290144" w:rsidRPr="00290144" w:rsidRDefault="00290144" w:rsidP="00290144">
      <w:pPr>
        <w:spacing w:after="0" w:line="240" w:lineRule="auto"/>
        <w:ind w:right="-1" w:firstLine="708"/>
        <w:jc w:val="both"/>
        <w:rPr>
          <w:rFonts w:ascii="Times New Roman" w:hAnsi="Times New Roman" w:cs="Times New Roman"/>
          <w:sz w:val="20"/>
          <w:szCs w:val="20"/>
        </w:rPr>
      </w:pPr>
      <w:r w:rsidRPr="00290144">
        <w:rPr>
          <w:rFonts w:ascii="Times New Roman" w:hAnsi="Times New Roman" w:cs="Times New Roman"/>
          <w:sz w:val="20"/>
          <w:szCs w:val="20"/>
        </w:rPr>
        <w:t>1.9.2. Раздел 3 «Ожидаемые результаты реализации подпрограммы» изложить в новой редакции согласно приложению № 14 к постановлению;</w:t>
      </w:r>
    </w:p>
    <w:p w:rsidR="00290144" w:rsidRPr="00290144" w:rsidRDefault="00290144" w:rsidP="00290144">
      <w:pPr>
        <w:spacing w:after="0" w:line="240" w:lineRule="auto"/>
        <w:ind w:right="-1" w:firstLine="708"/>
        <w:jc w:val="both"/>
        <w:rPr>
          <w:rFonts w:ascii="Times New Roman" w:hAnsi="Times New Roman" w:cs="Times New Roman"/>
          <w:sz w:val="20"/>
          <w:szCs w:val="20"/>
        </w:rPr>
      </w:pPr>
      <w:r w:rsidRPr="00290144">
        <w:rPr>
          <w:rFonts w:ascii="Times New Roman" w:hAnsi="Times New Roman" w:cs="Times New Roman"/>
          <w:sz w:val="20"/>
          <w:szCs w:val="20"/>
        </w:rPr>
        <w:t>1.9.3. Раздел 5 «Ресурсное обеспечение мероприятий подпрограммы» изложить в новой редакции согласно приложению № 15 к постановлению;</w:t>
      </w:r>
    </w:p>
    <w:p w:rsidR="00290144" w:rsidRPr="00290144" w:rsidRDefault="00290144" w:rsidP="00290144">
      <w:pPr>
        <w:spacing w:after="0" w:line="240" w:lineRule="auto"/>
        <w:ind w:firstLine="708"/>
        <w:jc w:val="both"/>
        <w:rPr>
          <w:rFonts w:ascii="Times New Roman" w:hAnsi="Times New Roman" w:cs="Times New Roman"/>
          <w:sz w:val="20"/>
          <w:szCs w:val="20"/>
        </w:rPr>
      </w:pPr>
      <w:r w:rsidRPr="00290144">
        <w:rPr>
          <w:rFonts w:ascii="Times New Roman" w:hAnsi="Times New Roman" w:cs="Times New Roman"/>
          <w:sz w:val="20"/>
          <w:szCs w:val="20"/>
        </w:rPr>
        <w:t xml:space="preserve">1.10. </w:t>
      </w:r>
      <w:r w:rsidRPr="00290144">
        <w:rPr>
          <w:rFonts w:ascii="Times New Roman" w:eastAsia="Times New Roman" w:hAnsi="Times New Roman" w:cs="Times New Roman"/>
          <w:sz w:val="20"/>
          <w:szCs w:val="20"/>
        </w:rPr>
        <w:t>В</w:t>
      </w:r>
      <w:r w:rsidRPr="00290144">
        <w:rPr>
          <w:rFonts w:ascii="Times New Roman" w:hAnsi="Times New Roman" w:cs="Times New Roman"/>
          <w:sz w:val="20"/>
          <w:szCs w:val="20"/>
        </w:rPr>
        <w:t xml:space="preserve"> приложении № 8 к муниципальной программе Подпрограмма «Формирование современной городской среды на 2023 - 2028 годы»:</w:t>
      </w:r>
    </w:p>
    <w:p w:rsidR="00290144" w:rsidRPr="00290144" w:rsidRDefault="00290144" w:rsidP="00290144">
      <w:pPr>
        <w:spacing w:after="0" w:line="240" w:lineRule="auto"/>
        <w:ind w:firstLine="708"/>
        <w:jc w:val="both"/>
        <w:rPr>
          <w:rFonts w:ascii="Times New Roman" w:hAnsi="Times New Roman" w:cs="Times New Roman"/>
          <w:sz w:val="20"/>
          <w:szCs w:val="20"/>
        </w:rPr>
      </w:pPr>
      <w:r w:rsidRPr="00290144">
        <w:rPr>
          <w:rFonts w:ascii="Times New Roman" w:hAnsi="Times New Roman" w:cs="Times New Roman"/>
          <w:sz w:val="20"/>
          <w:szCs w:val="20"/>
        </w:rPr>
        <w:t>1.10.1.  Слова «от 26.09.2017 № 538» заменить словами «от 01.02.2023 № 58»;</w:t>
      </w:r>
    </w:p>
    <w:p w:rsidR="00290144" w:rsidRPr="00290144" w:rsidRDefault="00290144" w:rsidP="00290144">
      <w:pPr>
        <w:spacing w:after="0" w:line="240" w:lineRule="auto"/>
        <w:ind w:right="-1" w:firstLine="708"/>
        <w:jc w:val="both"/>
        <w:rPr>
          <w:rFonts w:ascii="Times New Roman" w:hAnsi="Times New Roman" w:cs="Times New Roman"/>
          <w:sz w:val="20"/>
          <w:szCs w:val="20"/>
        </w:rPr>
      </w:pPr>
      <w:r w:rsidRPr="00290144">
        <w:rPr>
          <w:rFonts w:ascii="Times New Roman" w:hAnsi="Times New Roman" w:cs="Times New Roman"/>
          <w:sz w:val="20"/>
          <w:szCs w:val="20"/>
        </w:rPr>
        <w:t>1.10.2. Таблицу 1 раздела 3 «Ожидаемые результаты реализации подпрограммы» изложить в новой редакции согласно приложению № 16 к постановлению;</w:t>
      </w:r>
    </w:p>
    <w:p w:rsidR="00290144" w:rsidRPr="00290144" w:rsidRDefault="00290144" w:rsidP="00290144">
      <w:pPr>
        <w:spacing w:after="0" w:line="240" w:lineRule="auto"/>
        <w:ind w:firstLine="708"/>
        <w:jc w:val="both"/>
        <w:rPr>
          <w:rFonts w:ascii="Times New Roman" w:hAnsi="Times New Roman" w:cs="Times New Roman"/>
          <w:sz w:val="20"/>
          <w:szCs w:val="20"/>
        </w:rPr>
      </w:pPr>
      <w:r w:rsidRPr="00290144">
        <w:rPr>
          <w:rFonts w:ascii="Times New Roman" w:hAnsi="Times New Roman" w:cs="Times New Roman"/>
          <w:sz w:val="20"/>
          <w:szCs w:val="20"/>
        </w:rPr>
        <w:t>1.10.3. В приложении № 3 к подпрограмме «Формирование современной городской среды на 2023-2028 годы» таблицу 1 «Сведения о целевых индикаторах (показателях) реализации мероприятия» раздел 1 «Ожидаемые результ</w:t>
      </w:r>
      <w:r w:rsidRPr="00290144">
        <w:rPr>
          <w:rFonts w:ascii="Times New Roman" w:hAnsi="Times New Roman" w:cs="Times New Roman"/>
          <w:sz w:val="20"/>
          <w:szCs w:val="20"/>
        </w:rPr>
        <w:t>а</w:t>
      </w:r>
      <w:r w:rsidRPr="00290144">
        <w:rPr>
          <w:rFonts w:ascii="Times New Roman" w:hAnsi="Times New Roman" w:cs="Times New Roman"/>
          <w:sz w:val="20"/>
          <w:szCs w:val="20"/>
        </w:rPr>
        <w:t>ты реализации» изложить в новой редакции согласно приложению № 17 к постановлению.</w:t>
      </w:r>
    </w:p>
    <w:p w:rsidR="00290144" w:rsidRPr="00290144" w:rsidRDefault="00290144" w:rsidP="00290144">
      <w:pPr>
        <w:spacing w:after="0" w:line="240" w:lineRule="auto"/>
        <w:ind w:firstLine="708"/>
        <w:jc w:val="both"/>
        <w:rPr>
          <w:rFonts w:ascii="Times New Roman" w:hAnsi="Times New Roman" w:cs="Times New Roman"/>
          <w:sz w:val="20"/>
          <w:szCs w:val="20"/>
        </w:rPr>
      </w:pPr>
      <w:r w:rsidRPr="00290144">
        <w:rPr>
          <w:rFonts w:ascii="Times New Roman" w:hAnsi="Times New Roman" w:cs="Times New Roman"/>
          <w:sz w:val="20"/>
          <w:szCs w:val="20"/>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290144" w:rsidRPr="00290144" w:rsidRDefault="00290144" w:rsidP="00290144">
      <w:pPr>
        <w:pStyle w:val="Default"/>
        <w:ind w:right="-1"/>
        <w:jc w:val="both"/>
        <w:rPr>
          <w:color w:val="auto"/>
          <w:sz w:val="20"/>
          <w:szCs w:val="20"/>
        </w:rPr>
      </w:pPr>
    </w:p>
    <w:p w:rsidR="00290144" w:rsidRPr="00290144" w:rsidRDefault="00290144" w:rsidP="00290144">
      <w:pPr>
        <w:pStyle w:val="Default"/>
        <w:ind w:right="-1"/>
        <w:jc w:val="both"/>
        <w:rPr>
          <w:color w:val="auto"/>
          <w:sz w:val="20"/>
          <w:szCs w:val="20"/>
        </w:rPr>
      </w:pPr>
    </w:p>
    <w:p w:rsidR="00290144" w:rsidRPr="00290144" w:rsidRDefault="00290144" w:rsidP="00290144">
      <w:pPr>
        <w:pStyle w:val="Default"/>
        <w:ind w:right="-1"/>
        <w:jc w:val="both"/>
        <w:rPr>
          <w:color w:val="auto"/>
          <w:sz w:val="20"/>
          <w:szCs w:val="20"/>
        </w:rPr>
      </w:pPr>
    </w:p>
    <w:p w:rsidR="00290144" w:rsidRPr="00290144" w:rsidRDefault="00290144" w:rsidP="00290144">
      <w:pPr>
        <w:pStyle w:val="Default"/>
        <w:ind w:right="-1"/>
        <w:jc w:val="both"/>
        <w:rPr>
          <w:b/>
          <w:iCs/>
          <w:color w:val="auto"/>
          <w:sz w:val="20"/>
          <w:szCs w:val="20"/>
        </w:rPr>
      </w:pPr>
      <w:r w:rsidRPr="00290144">
        <w:rPr>
          <w:b/>
          <w:iCs/>
          <w:color w:val="auto"/>
          <w:sz w:val="20"/>
          <w:szCs w:val="20"/>
        </w:rPr>
        <w:t>И.о. главы городского округа Тейково</w:t>
      </w:r>
    </w:p>
    <w:p w:rsidR="00290144" w:rsidRPr="00290144" w:rsidRDefault="00290144" w:rsidP="00290144">
      <w:pPr>
        <w:pStyle w:val="Default"/>
        <w:ind w:right="-1"/>
        <w:jc w:val="both"/>
        <w:rPr>
          <w:b/>
          <w:iCs/>
          <w:color w:val="auto"/>
          <w:sz w:val="20"/>
          <w:szCs w:val="20"/>
        </w:rPr>
      </w:pPr>
      <w:r w:rsidRPr="00290144">
        <w:rPr>
          <w:b/>
          <w:iCs/>
          <w:color w:val="auto"/>
          <w:sz w:val="20"/>
          <w:szCs w:val="20"/>
        </w:rPr>
        <w:t>Ивановской</w:t>
      </w:r>
      <w:r w:rsidR="00393D12">
        <w:rPr>
          <w:b/>
          <w:iCs/>
          <w:color w:val="auto"/>
          <w:sz w:val="20"/>
          <w:szCs w:val="20"/>
        </w:rPr>
        <w:t xml:space="preserve"> </w:t>
      </w:r>
      <w:r w:rsidRPr="00290144">
        <w:rPr>
          <w:b/>
          <w:iCs/>
          <w:color w:val="auto"/>
          <w:sz w:val="20"/>
          <w:szCs w:val="20"/>
        </w:rPr>
        <w:t xml:space="preserve">области     </w:t>
      </w:r>
      <w:r w:rsidR="00393D12">
        <w:rPr>
          <w:b/>
          <w:iCs/>
          <w:color w:val="auto"/>
          <w:sz w:val="20"/>
          <w:szCs w:val="20"/>
        </w:rPr>
        <w:t xml:space="preserve">                                                                                    </w:t>
      </w:r>
      <w:r w:rsidRPr="00290144">
        <w:rPr>
          <w:b/>
          <w:iCs/>
          <w:color w:val="auto"/>
          <w:sz w:val="20"/>
          <w:szCs w:val="20"/>
        </w:rPr>
        <w:t>С.Н.Ермолаев</w:t>
      </w:r>
    </w:p>
    <w:p w:rsidR="00290144" w:rsidRPr="00290144" w:rsidRDefault="00290144" w:rsidP="00290144">
      <w:pPr>
        <w:pStyle w:val="Default"/>
        <w:ind w:right="-1"/>
        <w:jc w:val="both"/>
        <w:rPr>
          <w:b/>
          <w:iCs/>
          <w:color w:val="auto"/>
          <w:sz w:val="20"/>
          <w:szCs w:val="20"/>
        </w:rPr>
      </w:pPr>
    </w:p>
    <w:p w:rsidR="00290144" w:rsidRPr="00290144" w:rsidRDefault="00290144" w:rsidP="00290144">
      <w:pPr>
        <w:pStyle w:val="Default"/>
        <w:ind w:right="-1"/>
        <w:jc w:val="both"/>
        <w:rPr>
          <w:b/>
          <w:iCs/>
          <w:color w:val="auto"/>
          <w:sz w:val="20"/>
          <w:szCs w:val="20"/>
        </w:rPr>
      </w:pPr>
    </w:p>
    <w:p w:rsidR="00290144" w:rsidRPr="00290144" w:rsidRDefault="00290144" w:rsidP="00290144">
      <w:pPr>
        <w:spacing w:after="0" w:line="240" w:lineRule="auto"/>
        <w:rPr>
          <w:rFonts w:ascii="Times New Roman" w:eastAsia="Times New Roman" w:hAnsi="Times New Roman" w:cs="Times New Roman"/>
          <w:b/>
          <w:iCs/>
          <w:sz w:val="20"/>
          <w:szCs w:val="20"/>
        </w:rPr>
      </w:pPr>
      <w:r w:rsidRPr="00290144">
        <w:rPr>
          <w:rFonts w:ascii="Times New Roman" w:hAnsi="Times New Roman" w:cs="Times New Roman"/>
          <w:b/>
          <w:iCs/>
          <w:sz w:val="20"/>
          <w:szCs w:val="20"/>
        </w:rPr>
        <w:br w:type="page"/>
      </w:r>
    </w:p>
    <w:p w:rsidR="00290144" w:rsidRPr="00290144" w:rsidRDefault="00290144" w:rsidP="00290144">
      <w:pPr>
        <w:spacing w:after="0" w:line="240" w:lineRule="auto"/>
        <w:jc w:val="right"/>
        <w:rPr>
          <w:rFonts w:ascii="Times New Roman" w:hAnsi="Times New Roman" w:cs="Times New Roman"/>
          <w:sz w:val="20"/>
          <w:szCs w:val="20"/>
        </w:rPr>
      </w:pPr>
      <w:r w:rsidRPr="00290144">
        <w:rPr>
          <w:rFonts w:ascii="Times New Roman" w:hAnsi="Times New Roman" w:cs="Times New Roman"/>
          <w:sz w:val="20"/>
          <w:szCs w:val="20"/>
        </w:rPr>
        <w:lastRenderedPageBreak/>
        <w:t>Приложение № 1</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к постановлению администрации</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 xml:space="preserve"> городского округа Тейково</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Ивановской области</w:t>
      </w:r>
    </w:p>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 xml:space="preserve">                                                                                                                 от   28.02.2023                     №127</w:t>
      </w:r>
    </w:p>
    <w:p w:rsidR="00290144" w:rsidRPr="00290144" w:rsidRDefault="00290144" w:rsidP="00290144">
      <w:pPr>
        <w:spacing w:after="0" w:line="240" w:lineRule="auto"/>
        <w:ind w:right="-1"/>
        <w:jc w:val="center"/>
        <w:rPr>
          <w:rFonts w:ascii="Times New Roman" w:hAnsi="Times New Roman" w:cs="Times New Roman"/>
          <w:sz w:val="20"/>
          <w:szCs w:val="20"/>
        </w:rPr>
      </w:pPr>
    </w:p>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1. Паспорт муниципальной программы городского округа Тейково Ивановской области «Обеспечение населения г</w:t>
      </w:r>
      <w:r w:rsidRPr="00290144">
        <w:rPr>
          <w:rFonts w:ascii="Times New Roman" w:hAnsi="Times New Roman" w:cs="Times New Roman"/>
          <w:sz w:val="20"/>
          <w:szCs w:val="20"/>
        </w:rPr>
        <w:t>о</w:t>
      </w:r>
      <w:r w:rsidRPr="00290144">
        <w:rPr>
          <w:rFonts w:ascii="Times New Roman" w:hAnsi="Times New Roman" w:cs="Times New Roman"/>
          <w:sz w:val="20"/>
          <w:szCs w:val="20"/>
        </w:rPr>
        <w:t xml:space="preserve">родского округа Тейково Ивановской области услугами жилищно-коммунального хозяйства и развитие городской инфраструктуры» </w:t>
      </w:r>
    </w:p>
    <w:tbl>
      <w:tblPr>
        <w:tblW w:w="9923"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tblPr>
      <w:tblGrid>
        <w:gridCol w:w="2060"/>
        <w:gridCol w:w="7863"/>
      </w:tblGrid>
      <w:tr w:rsidR="00290144" w:rsidRPr="00290144" w:rsidTr="00290144">
        <w:tc>
          <w:tcPr>
            <w:tcW w:w="2060" w:type="dxa"/>
          </w:tcPr>
          <w:p w:rsidR="00290144" w:rsidRPr="00290144" w:rsidRDefault="00290144" w:rsidP="00290144">
            <w:pPr>
              <w:autoSpaceDE w:val="0"/>
              <w:autoSpaceDN w:val="0"/>
              <w:spacing w:after="0" w:line="240" w:lineRule="auto"/>
              <w:ind w:right="-1"/>
              <w:rPr>
                <w:rFonts w:ascii="Times New Roman" w:hAnsi="Times New Roman" w:cs="Times New Roman"/>
                <w:sz w:val="20"/>
                <w:szCs w:val="20"/>
              </w:rPr>
            </w:pPr>
            <w:r w:rsidRPr="00290144">
              <w:rPr>
                <w:rFonts w:ascii="Times New Roman" w:hAnsi="Times New Roman" w:cs="Times New Roman"/>
                <w:sz w:val="20"/>
                <w:szCs w:val="20"/>
              </w:rPr>
              <w:t>Наименование мун</w:t>
            </w:r>
            <w:r w:rsidRPr="00290144">
              <w:rPr>
                <w:rFonts w:ascii="Times New Roman" w:hAnsi="Times New Roman" w:cs="Times New Roman"/>
                <w:sz w:val="20"/>
                <w:szCs w:val="20"/>
              </w:rPr>
              <w:t>и</w:t>
            </w:r>
            <w:r w:rsidRPr="00290144">
              <w:rPr>
                <w:rFonts w:ascii="Times New Roman" w:hAnsi="Times New Roman" w:cs="Times New Roman"/>
                <w:sz w:val="20"/>
                <w:szCs w:val="20"/>
              </w:rPr>
              <w:t>ципальной програ</w:t>
            </w:r>
            <w:r w:rsidRPr="00290144">
              <w:rPr>
                <w:rFonts w:ascii="Times New Roman" w:hAnsi="Times New Roman" w:cs="Times New Roman"/>
                <w:sz w:val="20"/>
                <w:szCs w:val="20"/>
              </w:rPr>
              <w:t>м</w:t>
            </w:r>
            <w:r w:rsidRPr="00290144">
              <w:rPr>
                <w:rFonts w:ascii="Times New Roman" w:hAnsi="Times New Roman" w:cs="Times New Roman"/>
                <w:sz w:val="20"/>
                <w:szCs w:val="20"/>
              </w:rPr>
              <w:t>мы</w:t>
            </w:r>
          </w:p>
        </w:tc>
        <w:tc>
          <w:tcPr>
            <w:tcW w:w="7863" w:type="dxa"/>
          </w:tcPr>
          <w:p w:rsidR="00290144" w:rsidRPr="00290144" w:rsidRDefault="00290144" w:rsidP="00290144">
            <w:pPr>
              <w:autoSpaceDE w:val="0"/>
              <w:autoSpaceDN w:val="0"/>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Муниципальная программа городского округа Тейково Ивановской области «Обеспеч</w:t>
            </w:r>
            <w:r w:rsidRPr="00290144">
              <w:rPr>
                <w:rFonts w:ascii="Times New Roman" w:hAnsi="Times New Roman" w:cs="Times New Roman"/>
                <w:sz w:val="20"/>
                <w:szCs w:val="20"/>
              </w:rPr>
              <w:t>е</w:t>
            </w:r>
            <w:r w:rsidRPr="00290144">
              <w:rPr>
                <w:rFonts w:ascii="Times New Roman" w:hAnsi="Times New Roman" w:cs="Times New Roman"/>
                <w:sz w:val="20"/>
                <w:szCs w:val="20"/>
              </w:rPr>
              <w:t>ние населения городского округа Тейково Ивановской области услугами жилищно-коммунального хозяйства и развитие городской инфраструктуры» (далее – муниципал</w:t>
            </w:r>
            <w:r w:rsidRPr="00290144">
              <w:rPr>
                <w:rFonts w:ascii="Times New Roman" w:hAnsi="Times New Roman" w:cs="Times New Roman"/>
                <w:sz w:val="20"/>
                <w:szCs w:val="20"/>
              </w:rPr>
              <w:t>ь</w:t>
            </w:r>
            <w:r w:rsidRPr="00290144">
              <w:rPr>
                <w:rFonts w:ascii="Times New Roman" w:hAnsi="Times New Roman" w:cs="Times New Roman"/>
                <w:sz w:val="20"/>
                <w:szCs w:val="20"/>
              </w:rPr>
              <w:t>ная программа)</w:t>
            </w:r>
          </w:p>
        </w:tc>
      </w:tr>
      <w:tr w:rsidR="00290144" w:rsidRPr="00290144" w:rsidTr="00290144">
        <w:tc>
          <w:tcPr>
            <w:tcW w:w="2060" w:type="dxa"/>
          </w:tcPr>
          <w:p w:rsidR="00290144" w:rsidRPr="00290144" w:rsidRDefault="00290144" w:rsidP="00290144">
            <w:pPr>
              <w:autoSpaceDE w:val="0"/>
              <w:autoSpaceDN w:val="0"/>
              <w:spacing w:after="0" w:line="240" w:lineRule="auto"/>
              <w:ind w:right="-1"/>
              <w:rPr>
                <w:rFonts w:ascii="Times New Roman" w:hAnsi="Times New Roman" w:cs="Times New Roman"/>
                <w:sz w:val="20"/>
                <w:szCs w:val="20"/>
              </w:rPr>
            </w:pPr>
            <w:r w:rsidRPr="00290144">
              <w:rPr>
                <w:rFonts w:ascii="Times New Roman" w:hAnsi="Times New Roman" w:cs="Times New Roman"/>
                <w:sz w:val="20"/>
                <w:szCs w:val="20"/>
              </w:rPr>
              <w:t xml:space="preserve">Подпрограммы      </w:t>
            </w:r>
          </w:p>
          <w:p w:rsidR="00290144" w:rsidRPr="00290144" w:rsidRDefault="00290144" w:rsidP="00290144">
            <w:pPr>
              <w:autoSpaceDE w:val="0"/>
              <w:autoSpaceDN w:val="0"/>
              <w:spacing w:after="0" w:line="240" w:lineRule="auto"/>
              <w:ind w:right="-1"/>
              <w:rPr>
                <w:rFonts w:ascii="Times New Roman" w:hAnsi="Times New Roman" w:cs="Times New Roman"/>
                <w:sz w:val="20"/>
                <w:szCs w:val="20"/>
              </w:rPr>
            </w:pPr>
            <w:r w:rsidRPr="00290144">
              <w:rPr>
                <w:rFonts w:ascii="Times New Roman" w:hAnsi="Times New Roman" w:cs="Times New Roman"/>
                <w:sz w:val="20"/>
                <w:szCs w:val="20"/>
              </w:rPr>
              <w:t xml:space="preserve">муниципальной   </w:t>
            </w:r>
          </w:p>
          <w:p w:rsidR="00290144" w:rsidRPr="00290144" w:rsidRDefault="00290144" w:rsidP="00290144">
            <w:pPr>
              <w:autoSpaceDE w:val="0"/>
              <w:autoSpaceDN w:val="0"/>
              <w:spacing w:after="0" w:line="240" w:lineRule="auto"/>
              <w:ind w:right="-1"/>
              <w:rPr>
                <w:rFonts w:ascii="Times New Roman" w:hAnsi="Times New Roman" w:cs="Times New Roman"/>
                <w:sz w:val="20"/>
                <w:szCs w:val="20"/>
              </w:rPr>
            </w:pPr>
            <w:r w:rsidRPr="00290144">
              <w:rPr>
                <w:rFonts w:ascii="Times New Roman" w:hAnsi="Times New Roman" w:cs="Times New Roman"/>
                <w:sz w:val="20"/>
                <w:szCs w:val="20"/>
              </w:rPr>
              <w:t xml:space="preserve">программы         </w:t>
            </w:r>
          </w:p>
        </w:tc>
        <w:tc>
          <w:tcPr>
            <w:tcW w:w="7863" w:type="dxa"/>
          </w:tcPr>
          <w:p w:rsidR="00290144" w:rsidRPr="00290144" w:rsidRDefault="00290144" w:rsidP="00290144">
            <w:pPr>
              <w:pStyle w:val="ListParagraph1"/>
              <w:tabs>
                <w:tab w:val="left" w:pos="7221"/>
              </w:tabs>
              <w:spacing w:after="0" w:line="240" w:lineRule="auto"/>
              <w:ind w:left="0" w:right="-1"/>
              <w:jc w:val="both"/>
              <w:rPr>
                <w:rFonts w:ascii="Times New Roman" w:hAnsi="Times New Roman" w:cs="Times New Roman"/>
                <w:sz w:val="20"/>
                <w:szCs w:val="20"/>
              </w:rPr>
            </w:pPr>
            <w:r w:rsidRPr="00290144">
              <w:rPr>
                <w:rFonts w:ascii="Times New Roman" w:hAnsi="Times New Roman" w:cs="Times New Roman"/>
                <w:sz w:val="20"/>
                <w:szCs w:val="20"/>
              </w:rPr>
              <w:t>1. «Реализация мероприятий по обеспечению населения городского округа Тейково Ив</w:t>
            </w:r>
            <w:r w:rsidRPr="00290144">
              <w:rPr>
                <w:rFonts w:ascii="Times New Roman" w:hAnsi="Times New Roman" w:cs="Times New Roman"/>
                <w:sz w:val="20"/>
                <w:szCs w:val="20"/>
              </w:rPr>
              <w:t>а</w:t>
            </w:r>
            <w:r w:rsidRPr="00290144">
              <w:rPr>
                <w:rFonts w:ascii="Times New Roman" w:hAnsi="Times New Roman" w:cs="Times New Roman"/>
                <w:sz w:val="20"/>
                <w:szCs w:val="20"/>
              </w:rPr>
              <w:t>новской области водоснабжением, водоотведением и услугами бань» (приложение 1).</w:t>
            </w:r>
          </w:p>
          <w:p w:rsidR="00290144" w:rsidRPr="00290144" w:rsidRDefault="00290144" w:rsidP="00290144">
            <w:pPr>
              <w:pStyle w:val="ListParagraph1"/>
              <w:tabs>
                <w:tab w:val="left" w:pos="7221"/>
              </w:tabs>
              <w:spacing w:after="0" w:line="240" w:lineRule="auto"/>
              <w:ind w:left="0" w:right="-1"/>
              <w:jc w:val="both"/>
              <w:rPr>
                <w:rFonts w:ascii="Times New Roman" w:hAnsi="Times New Roman" w:cs="Times New Roman"/>
                <w:sz w:val="20"/>
                <w:szCs w:val="20"/>
              </w:rPr>
            </w:pPr>
            <w:r w:rsidRPr="00290144">
              <w:rPr>
                <w:rFonts w:ascii="Times New Roman" w:hAnsi="Times New Roman" w:cs="Times New Roman"/>
                <w:sz w:val="20"/>
                <w:szCs w:val="20"/>
              </w:rPr>
              <w:t>2. «Ремонт, капитальный ремонт и содержание автомобильных дорог общего пользов</w:t>
            </w:r>
            <w:r w:rsidRPr="00290144">
              <w:rPr>
                <w:rFonts w:ascii="Times New Roman" w:hAnsi="Times New Roman" w:cs="Times New Roman"/>
                <w:sz w:val="20"/>
                <w:szCs w:val="20"/>
              </w:rPr>
              <w:t>а</w:t>
            </w:r>
            <w:r w:rsidRPr="00290144">
              <w:rPr>
                <w:rFonts w:ascii="Times New Roman" w:hAnsi="Times New Roman" w:cs="Times New Roman"/>
                <w:sz w:val="20"/>
                <w:szCs w:val="20"/>
              </w:rPr>
              <w:t>ния местного значения» (приложение 2).</w:t>
            </w:r>
          </w:p>
          <w:p w:rsidR="00290144" w:rsidRPr="00290144" w:rsidRDefault="00290144" w:rsidP="00290144">
            <w:pPr>
              <w:pStyle w:val="ListParagraph1"/>
              <w:tabs>
                <w:tab w:val="left" w:pos="7221"/>
              </w:tabs>
              <w:spacing w:after="0" w:line="240" w:lineRule="auto"/>
              <w:ind w:left="0" w:right="-1"/>
              <w:jc w:val="both"/>
              <w:rPr>
                <w:rFonts w:ascii="Times New Roman" w:hAnsi="Times New Roman" w:cs="Times New Roman"/>
                <w:sz w:val="20"/>
                <w:szCs w:val="20"/>
              </w:rPr>
            </w:pPr>
            <w:r w:rsidRPr="00290144">
              <w:rPr>
                <w:rFonts w:ascii="Times New Roman" w:hAnsi="Times New Roman" w:cs="Times New Roman"/>
                <w:sz w:val="20"/>
                <w:szCs w:val="20"/>
              </w:rPr>
              <w:t>3. «Обеспечение жильем молодых семей» (приложение 3).</w:t>
            </w:r>
          </w:p>
          <w:p w:rsidR="00290144" w:rsidRPr="00290144" w:rsidRDefault="00290144" w:rsidP="00290144">
            <w:pPr>
              <w:pStyle w:val="ListParagraph1"/>
              <w:tabs>
                <w:tab w:val="left" w:pos="7221"/>
              </w:tabs>
              <w:spacing w:after="0" w:line="240" w:lineRule="auto"/>
              <w:ind w:left="0" w:right="-1"/>
              <w:jc w:val="both"/>
              <w:rPr>
                <w:rFonts w:ascii="Times New Roman" w:hAnsi="Times New Roman" w:cs="Times New Roman"/>
                <w:sz w:val="20"/>
                <w:szCs w:val="20"/>
              </w:rPr>
            </w:pPr>
            <w:r w:rsidRPr="00290144">
              <w:rPr>
                <w:rFonts w:ascii="Times New Roman" w:hAnsi="Times New Roman" w:cs="Times New Roman"/>
                <w:sz w:val="20"/>
                <w:szCs w:val="20"/>
              </w:rPr>
              <w:t>4.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w:t>
            </w:r>
            <w:r w:rsidRPr="00290144">
              <w:rPr>
                <w:rFonts w:ascii="Times New Roman" w:hAnsi="Times New Roman" w:cs="Times New Roman"/>
                <w:sz w:val="20"/>
                <w:szCs w:val="20"/>
              </w:rPr>
              <w:t>р</w:t>
            </w:r>
            <w:r w:rsidRPr="00290144">
              <w:rPr>
                <w:rFonts w:ascii="Times New Roman" w:hAnsi="Times New Roman" w:cs="Times New Roman"/>
                <w:sz w:val="20"/>
                <w:szCs w:val="20"/>
              </w:rPr>
              <w:t>ганизации мероприятий при осуществлении деятельности по обращению с животными без владельцев» (приложение 4).</w:t>
            </w:r>
          </w:p>
          <w:p w:rsidR="00290144" w:rsidRPr="00290144" w:rsidRDefault="00290144" w:rsidP="00290144">
            <w:pPr>
              <w:pStyle w:val="ListParagraph1"/>
              <w:tabs>
                <w:tab w:val="left" w:pos="7221"/>
              </w:tabs>
              <w:spacing w:after="0" w:line="240" w:lineRule="auto"/>
              <w:ind w:left="0" w:right="-1"/>
              <w:jc w:val="both"/>
              <w:rPr>
                <w:rFonts w:ascii="Times New Roman" w:hAnsi="Times New Roman" w:cs="Times New Roman"/>
                <w:sz w:val="20"/>
                <w:szCs w:val="20"/>
              </w:rPr>
            </w:pPr>
            <w:r w:rsidRPr="00290144">
              <w:rPr>
                <w:rFonts w:ascii="Times New Roman" w:hAnsi="Times New Roman" w:cs="Times New Roman"/>
                <w:sz w:val="20"/>
                <w:szCs w:val="20"/>
              </w:rPr>
              <w:t>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5).</w:t>
            </w:r>
          </w:p>
          <w:p w:rsidR="00290144" w:rsidRPr="00290144" w:rsidRDefault="00290144" w:rsidP="00290144">
            <w:pPr>
              <w:pStyle w:val="ListParagraph1"/>
              <w:tabs>
                <w:tab w:val="left" w:pos="7221"/>
              </w:tabs>
              <w:spacing w:after="0" w:line="240" w:lineRule="auto"/>
              <w:ind w:left="0" w:right="-1"/>
              <w:jc w:val="both"/>
              <w:rPr>
                <w:rFonts w:ascii="Times New Roman" w:hAnsi="Times New Roman" w:cs="Times New Roman"/>
                <w:sz w:val="20"/>
                <w:szCs w:val="20"/>
              </w:rPr>
            </w:pPr>
            <w:r w:rsidRPr="00290144">
              <w:rPr>
                <w:rFonts w:ascii="Times New Roman" w:hAnsi="Times New Roman" w:cs="Times New Roman"/>
                <w:sz w:val="20"/>
                <w:szCs w:val="20"/>
              </w:rPr>
              <w:t>6.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(приложение 6).</w:t>
            </w:r>
          </w:p>
          <w:p w:rsidR="00290144" w:rsidRPr="00290144" w:rsidRDefault="00290144" w:rsidP="00290144">
            <w:pPr>
              <w:pStyle w:val="ListParagraph1"/>
              <w:tabs>
                <w:tab w:val="left" w:pos="7221"/>
              </w:tabs>
              <w:spacing w:after="0" w:line="240" w:lineRule="auto"/>
              <w:ind w:left="0" w:right="-1"/>
              <w:jc w:val="both"/>
              <w:rPr>
                <w:rFonts w:ascii="Times New Roman" w:hAnsi="Times New Roman" w:cs="Times New Roman"/>
                <w:sz w:val="20"/>
                <w:szCs w:val="20"/>
                <w:lang w:eastAsia="ru-RU"/>
              </w:rPr>
            </w:pPr>
            <w:r w:rsidRPr="00290144">
              <w:rPr>
                <w:rFonts w:ascii="Times New Roman" w:hAnsi="Times New Roman" w:cs="Times New Roman"/>
                <w:sz w:val="20"/>
                <w:szCs w:val="20"/>
              </w:rPr>
              <w:t>7.«</w:t>
            </w:r>
            <w:r w:rsidRPr="00290144">
              <w:rPr>
                <w:rFonts w:ascii="Times New Roman" w:hAnsi="Times New Roman" w:cs="Times New Roman"/>
                <w:sz w:val="20"/>
                <w:szCs w:val="20"/>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 (приложение 7).</w:t>
            </w:r>
          </w:p>
          <w:p w:rsidR="00290144" w:rsidRPr="00290144" w:rsidRDefault="00290144" w:rsidP="00290144">
            <w:pPr>
              <w:pStyle w:val="ListParagraph1"/>
              <w:tabs>
                <w:tab w:val="left" w:pos="7221"/>
              </w:tabs>
              <w:spacing w:after="0" w:line="240" w:lineRule="auto"/>
              <w:ind w:left="0" w:right="-1"/>
              <w:jc w:val="both"/>
              <w:rPr>
                <w:rFonts w:ascii="Times New Roman" w:hAnsi="Times New Roman" w:cs="Times New Roman"/>
                <w:sz w:val="20"/>
                <w:szCs w:val="20"/>
                <w:lang w:eastAsia="ru-RU"/>
              </w:rPr>
            </w:pPr>
            <w:r w:rsidRPr="00290144">
              <w:rPr>
                <w:rFonts w:ascii="Times New Roman" w:hAnsi="Times New Roman" w:cs="Times New Roman"/>
                <w:sz w:val="20"/>
                <w:szCs w:val="20"/>
                <w:lang w:eastAsia="ru-RU"/>
              </w:rPr>
              <w:t>8. «Формирование современной городской среды на 2023-2028 годы» (приложение 8).</w:t>
            </w:r>
          </w:p>
          <w:p w:rsidR="00290144" w:rsidRPr="00290144" w:rsidRDefault="00290144" w:rsidP="00290144">
            <w:pPr>
              <w:pStyle w:val="ListParagraph1"/>
              <w:tabs>
                <w:tab w:val="left" w:pos="7221"/>
              </w:tabs>
              <w:spacing w:after="0" w:line="240" w:lineRule="auto"/>
              <w:ind w:left="0" w:right="-1"/>
              <w:jc w:val="both"/>
              <w:rPr>
                <w:rFonts w:ascii="Times New Roman" w:hAnsi="Times New Roman" w:cs="Times New Roman"/>
                <w:sz w:val="20"/>
                <w:szCs w:val="20"/>
                <w:lang w:eastAsia="ru-RU"/>
              </w:rPr>
            </w:pPr>
            <w:r w:rsidRPr="00290144">
              <w:rPr>
                <w:rFonts w:ascii="Times New Roman" w:hAnsi="Times New Roman" w:cs="Times New Roman"/>
                <w:sz w:val="20"/>
                <w:szCs w:val="20"/>
                <w:lang w:eastAsia="ru-RU"/>
              </w:rPr>
              <w:t>9. «Снос домов и хозяйственных построек» (приложение 9).</w:t>
            </w:r>
          </w:p>
          <w:p w:rsidR="00290144" w:rsidRPr="00290144" w:rsidRDefault="00290144" w:rsidP="00290144">
            <w:pPr>
              <w:tabs>
                <w:tab w:val="left" w:pos="7221"/>
              </w:tabs>
              <w:spacing w:after="0" w:line="240" w:lineRule="auto"/>
              <w:ind w:right="-1"/>
              <w:rPr>
                <w:rFonts w:ascii="Times New Roman" w:hAnsi="Times New Roman" w:cs="Times New Roman"/>
                <w:sz w:val="20"/>
                <w:szCs w:val="20"/>
              </w:rPr>
            </w:pPr>
            <w:r w:rsidRPr="00290144">
              <w:rPr>
                <w:rFonts w:ascii="Times New Roman" w:hAnsi="Times New Roman" w:cs="Times New Roman"/>
                <w:sz w:val="20"/>
                <w:szCs w:val="20"/>
              </w:rPr>
              <w:t>10.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w:t>
            </w:r>
            <w:r w:rsidRPr="00290144">
              <w:rPr>
                <w:rFonts w:ascii="Times New Roman" w:hAnsi="Times New Roman" w:cs="Times New Roman"/>
                <w:sz w:val="20"/>
                <w:szCs w:val="20"/>
              </w:rPr>
              <w:t>е</w:t>
            </w:r>
            <w:r w:rsidRPr="00290144">
              <w:rPr>
                <w:rFonts w:ascii="Times New Roman" w:hAnsi="Times New Roman" w:cs="Times New Roman"/>
                <w:sz w:val="20"/>
                <w:szCs w:val="20"/>
              </w:rPr>
              <w:t>ние 10).</w:t>
            </w:r>
          </w:p>
        </w:tc>
      </w:tr>
      <w:tr w:rsidR="00290144" w:rsidRPr="00290144" w:rsidTr="00290144">
        <w:tc>
          <w:tcPr>
            <w:tcW w:w="2060" w:type="dxa"/>
          </w:tcPr>
          <w:p w:rsidR="00290144" w:rsidRPr="00290144" w:rsidRDefault="00290144" w:rsidP="00290144">
            <w:pPr>
              <w:autoSpaceDE w:val="0"/>
              <w:autoSpaceDN w:val="0"/>
              <w:spacing w:after="0" w:line="240" w:lineRule="auto"/>
              <w:ind w:right="-1"/>
              <w:rPr>
                <w:rFonts w:ascii="Times New Roman" w:hAnsi="Times New Roman" w:cs="Times New Roman"/>
                <w:sz w:val="20"/>
                <w:szCs w:val="20"/>
              </w:rPr>
            </w:pPr>
            <w:r w:rsidRPr="00290144">
              <w:rPr>
                <w:rFonts w:ascii="Times New Roman" w:hAnsi="Times New Roman" w:cs="Times New Roman"/>
                <w:sz w:val="20"/>
                <w:szCs w:val="20"/>
              </w:rPr>
              <w:t xml:space="preserve">Ответственный     </w:t>
            </w:r>
          </w:p>
          <w:p w:rsidR="00290144" w:rsidRPr="00290144" w:rsidRDefault="00290144" w:rsidP="00290144">
            <w:pPr>
              <w:autoSpaceDE w:val="0"/>
              <w:autoSpaceDN w:val="0"/>
              <w:spacing w:after="0" w:line="240" w:lineRule="auto"/>
              <w:ind w:right="-1"/>
              <w:rPr>
                <w:rFonts w:ascii="Times New Roman" w:hAnsi="Times New Roman" w:cs="Times New Roman"/>
                <w:sz w:val="20"/>
                <w:szCs w:val="20"/>
              </w:rPr>
            </w:pPr>
            <w:r w:rsidRPr="00290144">
              <w:rPr>
                <w:rFonts w:ascii="Times New Roman" w:hAnsi="Times New Roman" w:cs="Times New Roman"/>
                <w:sz w:val="20"/>
                <w:szCs w:val="20"/>
              </w:rPr>
              <w:t>исполнитель  (разр</w:t>
            </w:r>
            <w:r w:rsidRPr="00290144">
              <w:rPr>
                <w:rFonts w:ascii="Times New Roman" w:hAnsi="Times New Roman" w:cs="Times New Roman"/>
                <w:sz w:val="20"/>
                <w:szCs w:val="20"/>
              </w:rPr>
              <w:t>а</w:t>
            </w:r>
            <w:r w:rsidRPr="00290144">
              <w:rPr>
                <w:rFonts w:ascii="Times New Roman" w:hAnsi="Times New Roman" w:cs="Times New Roman"/>
                <w:sz w:val="20"/>
                <w:szCs w:val="20"/>
              </w:rPr>
              <w:t xml:space="preserve">ботчик)     </w:t>
            </w:r>
          </w:p>
          <w:p w:rsidR="00290144" w:rsidRPr="00290144" w:rsidRDefault="00290144" w:rsidP="00290144">
            <w:pPr>
              <w:autoSpaceDE w:val="0"/>
              <w:autoSpaceDN w:val="0"/>
              <w:spacing w:after="0" w:line="240" w:lineRule="auto"/>
              <w:ind w:right="-1"/>
              <w:rPr>
                <w:rFonts w:ascii="Times New Roman" w:hAnsi="Times New Roman" w:cs="Times New Roman"/>
                <w:sz w:val="20"/>
                <w:szCs w:val="20"/>
              </w:rPr>
            </w:pPr>
            <w:r w:rsidRPr="00290144">
              <w:rPr>
                <w:rFonts w:ascii="Times New Roman" w:hAnsi="Times New Roman" w:cs="Times New Roman"/>
                <w:sz w:val="20"/>
                <w:szCs w:val="20"/>
              </w:rPr>
              <w:t xml:space="preserve">муниципальной   </w:t>
            </w:r>
          </w:p>
          <w:p w:rsidR="00290144" w:rsidRPr="00290144" w:rsidRDefault="00290144" w:rsidP="00290144">
            <w:pPr>
              <w:autoSpaceDE w:val="0"/>
              <w:autoSpaceDN w:val="0"/>
              <w:spacing w:after="0" w:line="240" w:lineRule="auto"/>
              <w:ind w:right="-1"/>
              <w:rPr>
                <w:rFonts w:ascii="Times New Roman" w:hAnsi="Times New Roman" w:cs="Times New Roman"/>
                <w:sz w:val="20"/>
                <w:szCs w:val="20"/>
              </w:rPr>
            </w:pPr>
            <w:r w:rsidRPr="00290144">
              <w:rPr>
                <w:rFonts w:ascii="Times New Roman" w:hAnsi="Times New Roman" w:cs="Times New Roman"/>
                <w:sz w:val="20"/>
                <w:szCs w:val="20"/>
              </w:rPr>
              <w:t xml:space="preserve">программы         </w:t>
            </w:r>
          </w:p>
        </w:tc>
        <w:tc>
          <w:tcPr>
            <w:tcW w:w="7863" w:type="dxa"/>
          </w:tcPr>
          <w:p w:rsidR="00290144" w:rsidRPr="00290144" w:rsidRDefault="00290144" w:rsidP="00290144">
            <w:pPr>
              <w:autoSpaceDE w:val="0"/>
              <w:autoSpaceDN w:val="0"/>
              <w:spacing w:after="0" w:line="240" w:lineRule="auto"/>
              <w:ind w:right="-1"/>
              <w:rPr>
                <w:rFonts w:ascii="Times New Roman" w:hAnsi="Times New Roman" w:cs="Times New Roman"/>
                <w:sz w:val="20"/>
                <w:szCs w:val="20"/>
              </w:rPr>
            </w:pPr>
            <w:r w:rsidRPr="00290144">
              <w:rPr>
                <w:rFonts w:ascii="Times New Roman" w:hAnsi="Times New Roman" w:cs="Times New Roman"/>
                <w:sz w:val="20"/>
                <w:szCs w:val="20"/>
              </w:rPr>
              <w:t>Отдел городской инфраструктуры администрации городского округа Тейково Ивано</w:t>
            </w:r>
            <w:r w:rsidRPr="00290144">
              <w:rPr>
                <w:rFonts w:ascii="Times New Roman" w:hAnsi="Times New Roman" w:cs="Times New Roman"/>
                <w:sz w:val="20"/>
                <w:szCs w:val="20"/>
              </w:rPr>
              <w:t>в</w:t>
            </w:r>
            <w:r w:rsidRPr="00290144">
              <w:rPr>
                <w:rFonts w:ascii="Times New Roman" w:hAnsi="Times New Roman" w:cs="Times New Roman"/>
                <w:sz w:val="20"/>
                <w:szCs w:val="20"/>
              </w:rPr>
              <w:t>ской области.</w:t>
            </w:r>
          </w:p>
          <w:p w:rsidR="00290144" w:rsidRPr="00290144" w:rsidRDefault="00290144" w:rsidP="00290144">
            <w:pPr>
              <w:pStyle w:val="ListParagraph1"/>
              <w:tabs>
                <w:tab w:val="left" w:pos="7221"/>
              </w:tabs>
              <w:spacing w:after="0" w:line="240" w:lineRule="auto"/>
              <w:ind w:left="0" w:right="-1" w:firstLine="709"/>
              <w:rPr>
                <w:rFonts w:ascii="Times New Roman" w:hAnsi="Times New Roman" w:cs="Times New Roman"/>
                <w:sz w:val="20"/>
                <w:szCs w:val="20"/>
              </w:rPr>
            </w:pPr>
          </w:p>
        </w:tc>
      </w:tr>
      <w:tr w:rsidR="00290144" w:rsidRPr="00290144" w:rsidTr="00290144">
        <w:tc>
          <w:tcPr>
            <w:tcW w:w="2060" w:type="dxa"/>
            <w:shd w:val="clear" w:color="auto" w:fill="auto"/>
          </w:tcPr>
          <w:p w:rsidR="00290144" w:rsidRPr="00290144" w:rsidRDefault="00290144" w:rsidP="00290144">
            <w:pPr>
              <w:autoSpaceDE w:val="0"/>
              <w:autoSpaceDN w:val="0"/>
              <w:spacing w:after="0" w:line="240" w:lineRule="auto"/>
              <w:ind w:right="-1"/>
              <w:rPr>
                <w:rFonts w:ascii="Times New Roman" w:hAnsi="Times New Roman" w:cs="Times New Roman"/>
                <w:sz w:val="20"/>
                <w:szCs w:val="20"/>
              </w:rPr>
            </w:pPr>
            <w:r w:rsidRPr="00290144">
              <w:rPr>
                <w:rFonts w:ascii="Times New Roman" w:hAnsi="Times New Roman" w:cs="Times New Roman"/>
                <w:sz w:val="20"/>
                <w:szCs w:val="20"/>
              </w:rPr>
              <w:t xml:space="preserve">Исполнители     </w:t>
            </w:r>
          </w:p>
          <w:p w:rsidR="00290144" w:rsidRPr="00290144" w:rsidRDefault="00290144" w:rsidP="00290144">
            <w:pPr>
              <w:autoSpaceDE w:val="0"/>
              <w:autoSpaceDN w:val="0"/>
              <w:spacing w:after="0" w:line="240" w:lineRule="auto"/>
              <w:ind w:right="-1"/>
              <w:rPr>
                <w:rFonts w:ascii="Times New Roman" w:hAnsi="Times New Roman" w:cs="Times New Roman"/>
                <w:sz w:val="20"/>
                <w:szCs w:val="20"/>
              </w:rPr>
            </w:pPr>
            <w:r w:rsidRPr="00290144">
              <w:rPr>
                <w:rFonts w:ascii="Times New Roman" w:hAnsi="Times New Roman" w:cs="Times New Roman"/>
                <w:sz w:val="20"/>
                <w:szCs w:val="20"/>
              </w:rPr>
              <w:t xml:space="preserve">муниципальной   </w:t>
            </w:r>
          </w:p>
          <w:p w:rsidR="00290144" w:rsidRPr="00290144" w:rsidRDefault="00290144" w:rsidP="00290144">
            <w:pPr>
              <w:autoSpaceDE w:val="0"/>
              <w:autoSpaceDN w:val="0"/>
              <w:spacing w:after="0" w:line="240" w:lineRule="auto"/>
              <w:ind w:right="-1"/>
              <w:rPr>
                <w:rFonts w:ascii="Times New Roman" w:hAnsi="Times New Roman" w:cs="Times New Roman"/>
                <w:sz w:val="20"/>
                <w:szCs w:val="20"/>
              </w:rPr>
            </w:pPr>
            <w:r w:rsidRPr="00290144">
              <w:rPr>
                <w:rFonts w:ascii="Times New Roman" w:hAnsi="Times New Roman" w:cs="Times New Roman"/>
                <w:sz w:val="20"/>
                <w:szCs w:val="20"/>
              </w:rPr>
              <w:t xml:space="preserve">программы         </w:t>
            </w:r>
          </w:p>
        </w:tc>
        <w:tc>
          <w:tcPr>
            <w:tcW w:w="7863" w:type="dxa"/>
          </w:tcPr>
          <w:p w:rsidR="00290144" w:rsidRPr="00290144" w:rsidRDefault="00290144" w:rsidP="00290144">
            <w:pPr>
              <w:autoSpaceDE w:val="0"/>
              <w:autoSpaceDN w:val="0"/>
              <w:spacing w:after="0" w:line="240" w:lineRule="auto"/>
              <w:ind w:right="-1"/>
              <w:rPr>
                <w:rFonts w:ascii="Times New Roman" w:hAnsi="Times New Roman" w:cs="Times New Roman"/>
                <w:sz w:val="20"/>
                <w:szCs w:val="20"/>
              </w:rPr>
            </w:pPr>
            <w:r w:rsidRPr="00290144">
              <w:rPr>
                <w:rFonts w:ascii="Times New Roman" w:hAnsi="Times New Roman" w:cs="Times New Roman"/>
                <w:sz w:val="20"/>
                <w:szCs w:val="20"/>
              </w:rPr>
              <w:t>Отдел городской инфраструктуры администрации городского округа Тейково Ивано</w:t>
            </w:r>
            <w:r w:rsidRPr="00290144">
              <w:rPr>
                <w:rFonts w:ascii="Times New Roman" w:hAnsi="Times New Roman" w:cs="Times New Roman"/>
                <w:sz w:val="20"/>
                <w:szCs w:val="20"/>
              </w:rPr>
              <w:t>в</w:t>
            </w:r>
            <w:r w:rsidRPr="00290144">
              <w:rPr>
                <w:rFonts w:ascii="Times New Roman" w:hAnsi="Times New Roman" w:cs="Times New Roman"/>
                <w:sz w:val="20"/>
                <w:szCs w:val="20"/>
              </w:rPr>
              <w:t>ской области.</w:t>
            </w:r>
          </w:p>
          <w:p w:rsidR="00290144" w:rsidRPr="00290144" w:rsidRDefault="00290144" w:rsidP="00290144">
            <w:pPr>
              <w:autoSpaceDE w:val="0"/>
              <w:autoSpaceDN w:val="0"/>
              <w:spacing w:after="0" w:line="240" w:lineRule="auto"/>
              <w:ind w:right="-1"/>
              <w:rPr>
                <w:rFonts w:ascii="Times New Roman" w:hAnsi="Times New Roman" w:cs="Times New Roman"/>
                <w:sz w:val="20"/>
                <w:szCs w:val="20"/>
              </w:rPr>
            </w:pPr>
            <w:r w:rsidRPr="00290144">
              <w:rPr>
                <w:rFonts w:ascii="Times New Roman" w:hAnsi="Times New Roman" w:cs="Times New Roman"/>
                <w:sz w:val="20"/>
                <w:szCs w:val="20"/>
              </w:rPr>
              <w:t xml:space="preserve">Отдел экономического развития и торговли администрации городского округа Тейково Ивановской области. </w:t>
            </w:r>
          </w:p>
          <w:p w:rsidR="00290144" w:rsidRPr="00290144" w:rsidRDefault="00290144" w:rsidP="00290144">
            <w:pPr>
              <w:pStyle w:val="ListParagraph1"/>
              <w:spacing w:after="0" w:line="240" w:lineRule="auto"/>
              <w:ind w:left="0" w:right="-1"/>
              <w:jc w:val="both"/>
              <w:rPr>
                <w:rFonts w:ascii="Times New Roman" w:hAnsi="Times New Roman" w:cs="Times New Roman"/>
                <w:sz w:val="20"/>
                <w:szCs w:val="20"/>
              </w:rPr>
            </w:pPr>
            <w:r w:rsidRPr="00290144">
              <w:rPr>
                <w:rFonts w:ascii="Times New Roman" w:hAnsi="Times New Roman" w:cs="Times New Roman"/>
                <w:sz w:val="20"/>
                <w:szCs w:val="20"/>
              </w:rPr>
              <w:t>Отдел градостроительства и архитектуры администрации городского округа Тейково Ивановской области.</w:t>
            </w:r>
          </w:p>
        </w:tc>
      </w:tr>
      <w:tr w:rsidR="00290144" w:rsidRPr="00290144" w:rsidTr="00290144">
        <w:tc>
          <w:tcPr>
            <w:tcW w:w="2060" w:type="dxa"/>
          </w:tcPr>
          <w:p w:rsidR="00290144" w:rsidRPr="00290144" w:rsidRDefault="00290144" w:rsidP="00290144">
            <w:pPr>
              <w:autoSpaceDE w:val="0"/>
              <w:autoSpaceDN w:val="0"/>
              <w:spacing w:after="0" w:line="240" w:lineRule="auto"/>
              <w:ind w:right="-1"/>
              <w:rPr>
                <w:rFonts w:ascii="Times New Roman" w:hAnsi="Times New Roman" w:cs="Times New Roman"/>
                <w:sz w:val="20"/>
                <w:szCs w:val="20"/>
              </w:rPr>
            </w:pPr>
            <w:r w:rsidRPr="00290144">
              <w:rPr>
                <w:rFonts w:ascii="Times New Roman" w:hAnsi="Times New Roman" w:cs="Times New Roman"/>
                <w:sz w:val="20"/>
                <w:szCs w:val="20"/>
              </w:rPr>
              <w:t>Срок реализации м</w:t>
            </w:r>
            <w:r w:rsidRPr="00290144">
              <w:rPr>
                <w:rFonts w:ascii="Times New Roman" w:hAnsi="Times New Roman" w:cs="Times New Roman"/>
                <w:sz w:val="20"/>
                <w:szCs w:val="20"/>
              </w:rPr>
              <w:t>у</w:t>
            </w:r>
            <w:r w:rsidRPr="00290144">
              <w:rPr>
                <w:rFonts w:ascii="Times New Roman" w:hAnsi="Times New Roman" w:cs="Times New Roman"/>
                <w:sz w:val="20"/>
                <w:szCs w:val="20"/>
              </w:rPr>
              <w:t>ниципальной пр</w:t>
            </w:r>
            <w:r w:rsidRPr="00290144">
              <w:rPr>
                <w:rFonts w:ascii="Times New Roman" w:hAnsi="Times New Roman" w:cs="Times New Roman"/>
                <w:sz w:val="20"/>
                <w:szCs w:val="20"/>
              </w:rPr>
              <w:t>о</w:t>
            </w:r>
            <w:r w:rsidRPr="00290144">
              <w:rPr>
                <w:rFonts w:ascii="Times New Roman" w:hAnsi="Times New Roman" w:cs="Times New Roman"/>
                <w:sz w:val="20"/>
                <w:szCs w:val="20"/>
              </w:rPr>
              <w:t>граммы</w:t>
            </w:r>
          </w:p>
        </w:tc>
        <w:tc>
          <w:tcPr>
            <w:tcW w:w="7863" w:type="dxa"/>
          </w:tcPr>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2023-2028 годы</w:t>
            </w:r>
          </w:p>
        </w:tc>
      </w:tr>
      <w:tr w:rsidR="00290144" w:rsidRPr="00290144" w:rsidTr="00290144">
        <w:tc>
          <w:tcPr>
            <w:tcW w:w="2060" w:type="dxa"/>
          </w:tcPr>
          <w:p w:rsidR="00290144" w:rsidRPr="00290144" w:rsidRDefault="00290144" w:rsidP="00290144">
            <w:pPr>
              <w:autoSpaceDE w:val="0"/>
              <w:autoSpaceDN w:val="0"/>
              <w:spacing w:after="0" w:line="240" w:lineRule="auto"/>
              <w:ind w:right="-1"/>
              <w:rPr>
                <w:rFonts w:ascii="Times New Roman" w:hAnsi="Times New Roman" w:cs="Times New Roman"/>
                <w:sz w:val="20"/>
                <w:szCs w:val="20"/>
              </w:rPr>
            </w:pPr>
            <w:r w:rsidRPr="00290144">
              <w:rPr>
                <w:rFonts w:ascii="Times New Roman" w:hAnsi="Times New Roman" w:cs="Times New Roman"/>
                <w:sz w:val="20"/>
                <w:szCs w:val="20"/>
              </w:rPr>
              <w:t xml:space="preserve">Цели              </w:t>
            </w:r>
          </w:p>
          <w:p w:rsidR="00290144" w:rsidRPr="00290144" w:rsidRDefault="00290144" w:rsidP="00290144">
            <w:pPr>
              <w:autoSpaceDE w:val="0"/>
              <w:autoSpaceDN w:val="0"/>
              <w:spacing w:after="0" w:line="240" w:lineRule="auto"/>
              <w:ind w:right="-1"/>
              <w:rPr>
                <w:rFonts w:ascii="Times New Roman" w:hAnsi="Times New Roman" w:cs="Times New Roman"/>
                <w:sz w:val="20"/>
                <w:szCs w:val="20"/>
              </w:rPr>
            </w:pPr>
            <w:r w:rsidRPr="00290144">
              <w:rPr>
                <w:rFonts w:ascii="Times New Roman" w:hAnsi="Times New Roman" w:cs="Times New Roman"/>
                <w:sz w:val="20"/>
                <w:szCs w:val="20"/>
              </w:rPr>
              <w:t xml:space="preserve">муниципальной   </w:t>
            </w:r>
          </w:p>
          <w:p w:rsidR="00290144" w:rsidRPr="00290144" w:rsidRDefault="00290144" w:rsidP="00290144">
            <w:pPr>
              <w:autoSpaceDE w:val="0"/>
              <w:autoSpaceDN w:val="0"/>
              <w:spacing w:after="0" w:line="240" w:lineRule="auto"/>
              <w:ind w:right="-1"/>
              <w:rPr>
                <w:rFonts w:ascii="Times New Roman" w:hAnsi="Times New Roman" w:cs="Times New Roman"/>
                <w:sz w:val="20"/>
                <w:szCs w:val="20"/>
              </w:rPr>
            </w:pPr>
            <w:r w:rsidRPr="00290144">
              <w:rPr>
                <w:rFonts w:ascii="Times New Roman" w:hAnsi="Times New Roman" w:cs="Times New Roman"/>
                <w:sz w:val="20"/>
                <w:szCs w:val="20"/>
              </w:rPr>
              <w:t xml:space="preserve">программы         </w:t>
            </w:r>
          </w:p>
        </w:tc>
        <w:tc>
          <w:tcPr>
            <w:tcW w:w="7863" w:type="dxa"/>
          </w:tcPr>
          <w:p w:rsidR="00290144" w:rsidRPr="00290144" w:rsidRDefault="00290144" w:rsidP="00290144">
            <w:pPr>
              <w:pStyle w:val="ListParagraph1"/>
              <w:spacing w:after="0" w:line="240" w:lineRule="auto"/>
              <w:ind w:left="0" w:right="-1"/>
              <w:jc w:val="both"/>
              <w:rPr>
                <w:rFonts w:ascii="Times New Roman" w:hAnsi="Times New Roman" w:cs="Times New Roman"/>
                <w:sz w:val="20"/>
                <w:szCs w:val="20"/>
              </w:rPr>
            </w:pPr>
            <w:r w:rsidRPr="00290144">
              <w:rPr>
                <w:rFonts w:ascii="Times New Roman" w:hAnsi="Times New Roman" w:cs="Times New Roman"/>
                <w:sz w:val="20"/>
                <w:szCs w:val="20"/>
              </w:rPr>
              <w:t>1. Обеспечение исполнения полномочий органов местного самоуправления городского округа Тейково Ивановской области и обеспечение исполнения отдельных государстве</w:t>
            </w:r>
            <w:r w:rsidRPr="00290144">
              <w:rPr>
                <w:rFonts w:ascii="Times New Roman" w:hAnsi="Times New Roman" w:cs="Times New Roman"/>
                <w:sz w:val="20"/>
                <w:szCs w:val="20"/>
              </w:rPr>
              <w:t>н</w:t>
            </w:r>
            <w:r w:rsidRPr="00290144">
              <w:rPr>
                <w:rFonts w:ascii="Times New Roman" w:hAnsi="Times New Roman" w:cs="Times New Roman"/>
                <w:sz w:val="20"/>
                <w:szCs w:val="20"/>
              </w:rPr>
              <w:t>ных полномочий, переданных органам местного самоуправления городского округа в сфере жилищно-коммунального хозяйства и развития городской инфраструктуры.</w:t>
            </w:r>
          </w:p>
          <w:p w:rsidR="00290144" w:rsidRPr="00290144" w:rsidRDefault="00290144" w:rsidP="00290144">
            <w:pPr>
              <w:spacing w:after="0" w:line="240" w:lineRule="auto"/>
              <w:ind w:right="-1"/>
              <w:rPr>
                <w:rFonts w:ascii="Times New Roman" w:hAnsi="Times New Roman" w:cs="Times New Roman"/>
                <w:sz w:val="20"/>
                <w:szCs w:val="20"/>
              </w:rPr>
            </w:pPr>
            <w:r w:rsidRPr="00290144">
              <w:rPr>
                <w:rFonts w:ascii="Times New Roman" w:hAnsi="Times New Roman" w:cs="Times New Roman"/>
                <w:sz w:val="20"/>
                <w:szCs w:val="20"/>
              </w:rPr>
              <w:t>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w:t>
            </w:r>
            <w:r w:rsidRPr="00290144">
              <w:rPr>
                <w:rFonts w:ascii="Times New Roman" w:hAnsi="Times New Roman" w:cs="Times New Roman"/>
                <w:sz w:val="20"/>
                <w:szCs w:val="20"/>
              </w:rPr>
              <w:t>а</w:t>
            </w:r>
            <w:r w:rsidRPr="00290144">
              <w:rPr>
                <w:rFonts w:ascii="Times New Roman" w:hAnsi="Times New Roman" w:cs="Times New Roman"/>
                <w:sz w:val="20"/>
                <w:szCs w:val="20"/>
              </w:rPr>
              <w:t xml:space="preserve">циональных затрат. </w:t>
            </w:r>
          </w:p>
          <w:p w:rsidR="00290144" w:rsidRPr="00290144" w:rsidRDefault="00290144" w:rsidP="00290144">
            <w:pPr>
              <w:spacing w:after="0" w:line="240" w:lineRule="auto"/>
              <w:ind w:right="-1"/>
              <w:rPr>
                <w:rFonts w:ascii="Times New Roman" w:hAnsi="Times New Roman" w:cs="Times New Roman"/>
                <w:sz w:val="20"/>
                <w:szCs w:val="20"/>
              </w:rPr>
            </w:pPr>
            <w:r w:rsidRPr="00290144">
              <w:rPr>
                <w:rFonts w:ascii="Times New Roman" w:hAnsi="Times New Roman" w:cs="Times New Roman"/>
                <w:sz w:val="20"/>
                <w:szCs w:val="20"/>
              </w:rPr>
              <w:t xml:space="preserve">3.Улучшение условий проживания и коммунального обслуживания в городском округе </w:t>
            </w:r>
            <w:r w:rsidRPr="00290144">
              <w:rPr>
                <w:rFonts w:ascii="Times New Roman" w:hAnsi="Times New Roman" w:cs="Times New Roman"/>
                <w:sz w:val="20"/>
                <w:szCs w:val="20"/>
              </w:rPr>
              <w:lastRenderedPageBreak/>
              <w:t>Тейково Ивановской области.</w:t>
            </w:r>
          </w:p>
        </w:tc>
      </w:tr>
      <w:tr w:rsidR="00290144" w:rsidRPr="00290144" w:rsidTr="00290144">
        <w:tc>
          <w:tcPr>
            <w:tcW w:w="2060" w:type="dxa"/>
          </w:tcPr>
          <w:p w:rsidR="00290144" w:rsidRPr="00290144" w:rsidRDefault="00290144" w:rsidP="00290144">
            <w:pPr>
              <w:autoSpaceDE w:val="0"/>
              <w:autoSpaceDN w:val="0"/>
              <w:spacing w:after="0" w:line="240" w:lineRule="auto"/>
              <w:ind w:right="-1"/>
              <w:rPr>
                <w:rFonts w:ascii="Times New Roman" w:hAnsi="Times New Roman" w:cs="Times New Roman"/>
                <w:sz w:val="20"/>
                <w:szCs w:val="20"/>
              </w:rPr>
            </w:pPr>
            <w:r w:rsidRPr="00290144">
              <w:rPr>
                <w:rFonts w:ascii="Times New Roman" w:hAnsi="Times New Roman" w:cs="Times New Roman"/>
                <w:sz w:val="20"/>
                <w:szCs w:val="20"/>
              </w:rPr>
              <w:lastRenderedPageBreak/>
              <w:t>Объемы   бюджетных</w:t>
            </w:r>
          </w:p>
          <w:p w:rsidR="00290144" w:rsidRPr="00290144" w:rsidRDefault="00290144" w:rsidP="00290144">
            <w:pPr>
              <w:autoSpaceDE w:val="0"/>
              <w:autoSpaceDN w:val="0"/>
              <w:spacing w:after="0" w:line="240" w:lineRule="auto"/>
              <w:ind w:right="-1"/>
              <w:rPr>
                <w:rFonts w:ascii="Times New Roman" w:hAnsi="Times New Roman" w:cs="Times New Roman"/>
                <w:sz w:val="20"/>
                <w:szCs w:val="20"/>
              </w:rPr>
            </w:pPr>
            <w:r w:rsidRPr="00290144">
              <w:rPr>
                <w:rFonts w:ascii="Times New Roman" w:hAnsi="Times New Roman" w:cs="Times New Roman"/>
                <w:sz w:val="20"/>
                <w:szCs w:val="20"/>
              </w:rPr>
              <w:t xml:space="preserve">ассигнований      </w:t>
            </w:r>
          </w:p>
          <w:p w:rsidR="00290144" w:rsidRPr="00290144" w:rsidRDefault="00290144" w:rsidP="00290144">
            <w:pPr>
              <w:autoSpaceDE w:val="0"/>
              <w:autoSpaceDN w:val="0"/>
              <w:spacing w:after="0" w:line="240" w:lineRule="auto"/>
              <w:ind w:right="-1"/>
              <w:rPr>
                <w:rFonts w:ascii="Times New Roman" w:hAnsi="Times New Roman" w:cs="Times New Roman"/>
                <w:sz w:val="20"/>
                <w:szCs w:val="20"/>
              </w:rPr>
            </w:pPr>
            <w:r w:rsidRPr="00290144">
              <w:rPr>
                <w:rFonts w:ascii="Times New Roman" w:hAnsi="Times New Roman" w:cs="Times New Roman"/>
                <w:sz w:val="20"/>
                <w:szCs w:val="20"/>
              </w:rPr>
              <w:t xml:space="preserve">муниципальной  </w:t>
            </w:r>
          </w:p>
          <w:p w:rsidR="00290144" w:rsidRPr="00290144" w:rsidRDefault="00290144" w:rsidP="00290144">
            <w:pPr>
              <w:autoSpaceDE w:val="0"/>
              <w:autoSpaceDN w:val="0"/>
              <w:spacing w:after="0" w:line="240" w:lineRule="auto"/>
              <w:ind w:right="-1"/>
              <w:rPr>
                <w:rFonts w:ascii="Times New Roman" w:hAnsi="Times New Roman" w:cs="Times New Roman"/>
                <w:sz w:val="20"/>
                <w:szCs w:val="20"/>
              </w:rPr>
            </w:pPr>
            <w:r w:rsidRPr="00290144">
              <w:rPr>
                <w:rFonts w:ascii="Times New Roman" w:hAnsi="Times New Roman" w:cs="Times New Roman"/>
                <w:sz w:val="20"/>
                <w:szCs w:val="20"/>
              </w:rPr>
              <w:t xml:space="preserve">программы </w:t>
            </w:r>
          </w:p>
        </w:tc>
        <w:tc>
          <w:tcPr>
            <w:tcW w:w="7863" w:type="dxa"/>
            <w:shd w:val="clear" w:color="auto" w:fill="FFFFFF"/>
          </w:tcPr>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Общий объем бюджетных ассигнований:</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2023 год – 160 390,93459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2024 год – 43 976,28401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2025 год – 35 463,77100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2026 год – 17 298,39287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2027 год – 17 298,39287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2028 год – 17 298,39287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 местный бюджет:</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2023 год – 66 298,33441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2024 год – 39 414,57781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2025 год – 30 902,06480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2026 год – 17 298,39287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2027 год – 17 298,39287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2028 год – 17 298,39287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 областной бюджет:</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2023 год – 77 823,99642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2024 год – 42,54232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2025 год – 42,54232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2026 год – 0,00тыс.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2027 год – 0,00тыс.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2028 год – 0,00тыс.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 федеральный бюджет:</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2023 год – 16 268,60376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2024 год – 4 519,16388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2025 год – 4 519,16388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2026 год – 0,00тыс.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2027 год – 0,00тыс.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2028 год – 0,00тыс. руб.</w:t>
            </w:r>
          </w:p>
        </w:tc>
      </w:tr>
    </w:tbl>
    <w:p w:rsidR="00290144" w:rsidRPr="00290144" w:rsidRDefault="00290144" w:rsidP="00290144">
      <w:pPr>
        <w:spacing w:after="0" w:line="240" w:lineRule="auto"/>
        <w:ind w:right="-1" w:firstLine="709"/>
        <w:rPr>
          <w:rFonts w:ascii="Times New Roman" w:hAnsi="Times New Roman" w:cs="Times New Roman"/>
          <w:sz w:val="20"/>
          <w:szCs w:val="20"/>
        </w:rPr>
      </w:pPr>
    </w:p>
    <w:p w:rsidR="00290144" w:rsidRPr="00290144" w:rsidRDefault="00290144" w:rsidP="00290144">
      <w:pPr>
        <w:spacing w:after="0" w:line="240" w:lineRule="auto"/>
        <w:ind w:right="-1"/>
        <w:jc w:val="center"/>
        <w:rPr>
          <w:rFonts w:ascii="Times New Roman" w:hAnsi="Times New Roman" w:cs="Times New Roman"/>
          <w:sz w:val="20"/>
          <w:szCs w:val="20"/>
        </w:rPr>
      </w:pPr>
    </w:p>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br w:type="page"/>
      </w:r>
    </w:p>
    <w:p w:rsidR="00290144" w:rsidRPr="00290144" w:rsidRDefault="00290144" w:rsidP="00290144">
      <w:pPr>
        <w:spacing w:after="0" w:line="240" w:lineRule="auto"/>
        <w:jc w:val="right"/>
        <w:rPr>
          <w:rFonts w:ascii="Times New Roman" w:hAnsi="Times New Roman" w:cs="Times New Roman"/>
          <w:sz w:val="20"/>
          <w:szCs w:val="20"/>
        </w:rPr>
      </w:pPr>
      <w:r w:rsidRPr="00290144">
        <w:rPr>
          <w:rFonts w:ascii="Times New Roman" w:hAnsi="Times New Roman" w:cs="Times New Roman"/>
          <w:sz w:val="20"/>
          <w:szCs w:val="20"/>
        </w:rPr>
        <w:lastRenderedPageBreak/>
        <w:t>Приложение № 2</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к постановлению администрации</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 xml:space="preserve"> городского округа Тейково</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Ивановской области</w:t>
      </w:r>
    </w:p>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 xml:space="preserve">                                                                                                                 от   28.02.2023   №127</w:t>
      </w:r>
    </w:p>
    <w:p w:rsidR="00290144" w:rsidRPr="00290144" w:rsidRDefault="00290144" w:rsidP="00290144">
      <w:pPr>
        <w:spacing w:after="0" w:line="240" w:lineRule="auto"/>
        <w:ind w:right="-1"/>
        <w:jc w:val="center"/>
        <w:rPr>
          <w:rFonts w:ascii="Times New Roman" w:hAnsi="Times New Roman" w:cs="Times New Roman"/>
          <w:sz w:val="20"/>
          <w:szCs w:val="20"/>
        </w:rPr>
      </w:pPr>
    </w:p>
    <w:p w:rsidR="00290144" w:rsidRPr="00290144" w:rsidRDefault="00290144" w:rsidP="00290144">
      <w:pPr>
        <w:autoSpaceDE w:val="0"/>
        <w:autoSpaceDN w:val="0"/>
        <w:spacing w:after="0" w:line="240" w:lineRule="auto"/>
        <w:ind w:firstLine="709"/>
        <w:rPr>
          <w:rFonts w:ascii="Times New Roman" w:hAnsi="Times New Roman" w:cs="Times New Roman"/>
          <w:sz w:val="20"/>
          <w:szCs w:val="20"/>
        </w:rPr>
      </w:pPr>
      <w:r w:rsidRPr="00290144">
        <w:rPr>
          <w:rFonts w:ascii="Times New Roman" w:hAnsi="Times New Roman" w:cs="Times New Roman"/>
          <w:sz w:val="20"/>
          <w:szCs w:val="20"/>
        </w:rPr>
        <w:t>3.3.1. Реализация мероприятий по обеспечению населения г.о. Тейково водоснабжением, водоотведением и услугами бань.</w:t>
      </w:r>
    </w:p>
    <w:p w:rsidR="00290144" w:rsidRPr="00290144" w:rsidRDefault="00290144" w:rsidP="00290144">
      <w:pPr>
        <w:autoSpaceDE w:val="0"/>
        <w:autoSpaceDN w:val="0"/>
        <w:spacing w:after="0" w:line="240" w:lineRule="auto"/>
        <w:ind w:firstLine="709"/>
        <w:rPr>
          <w:rFonts w:ascii="Times New Roman" w:hAnsi="Times New Roman" w:cs="Times New Roman"/>
          <w:sz w:val="20"/>
          <w:szCs w:val="20"/>
        </w:rPr>
      </w:pPr>
    </w:p>
    <w:tbl>
      <w:tblPr>
        <w:tblW w:w="10348" w:type="dxa"/>
        <w:tblInd w:w="108" w:type="dxa"/>
        <w:tblLayout w:type="fixed"/>
        <w:tblLook w:val="04A0"/>
      </w:tblPr>
      <w:tblGrid>
        <w:gridCol w:w="567"/>
        <w:gridCol w:w="3119"/>
        <w:gridCol w:w="709"/>
        <w:gridCol w:w="992"/>
        <w:gridCol w:w="992"/>
        <w:gridCol w:w="992"/>
        <w:gridCol w:w="993"/>
        <w:gridCol w:w="992"/>
        <w:gridCol w:w="992"/>
      </w:tblGrid>
      <w:tr w:rsidR="00290144" w:rsidRPr="00290144" w:rsidTr="00290144">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ind w:left="-108" w:right="-108"/>
              <w:jc w:val="center"/>
              <w:rPr>
                <w:sz w:val="20"/>
                <w:szCs w:val="20"/>
                <w:lang w:eastAsia="ar-SA"/>
              </w:rPr>
            </w:pPr>
            <w:r w:rsidRPr="00290144">
              <w:rPr>
                <w:sz w:val="20"/>
                <w:szCs w:val="20"/>
              </w:rPr>
              <w:t>№ п/п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rPr>
                <w:sz w:val="20"/>
                <w:szCs w:val="20"/>
                <w:lang w:eastAsia="ar-SA"/>
              </w:rPr>
            </w:pPr>
            <w:r w:rsidRPr="00290144">
              <w:rPr>
                <w:sz w:val="20"/>
                <w:szCs w:val="20"/>
              </w:rPr>
              <w:t>Наименование целевого индик</w:t>
            </w:r>
            <w:r w:rsidRPr="00290144">
              <w:rPr>
                <w:sz w:val="20"/>
                <w:szCs w:val="20"/>
              </w:rPr>
              <w:t>а</w:t>
            </w:r>
            <w:r w:rsidRPr="00290144">
              <w:rPr>
                <w:sz w:val="20"/>
                <w:szCs w:val="20"/>
              </w:rPr>
              <w:t>тора</w:t>
            </w:r>
          </w:p>
          <w:p w:rsidR="00290144" w:rsidRPr="00290144" w:rsidRDefault="00290144" w:rsidP="00290144">
            <w:pPr>
              <w:pStyle w:val="a8"/>
              <w:rPr>
                <w:sz w:val="20"/>
                <w:szCs w:val="20"/>
                <w:lang w:eastAsia="ar-SA"/>
              </w:rPr>
            </w:pPr>
            <w:r w:rsidRPr="00290144">
              <w:rPr>
                <w:sz w:val="20"/>
                <w:szCs w:val="20"/>
              </w:rPr>
              <w:t>(показателя)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rPr>
                <w:sz w:val="20"/>
                <w:szCs w:val="20"/>
                <w:lang w:eastAsia="ar-SA"/>
              </w:rPr>
            </w:pPr>
            <w:r w:rsidRPr="00290144">
              <w:rPr>
                <w:sz w:val="20"/>
                <w:szCs w:val="20"/>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center"/>
              <w:rPr>
                <w:sz w:val="20"/>
                <w:szCs w:val="20"/>
              </w:rPr>
            </w:pPr>
            <w:r w:rsidRPr="00290144">
              <w:rPr>
                <w:sz w:val="20"/>
                <w:szCs w:val="20"/>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center"/>
              <w:rPr>
                <w:sz w:val="20"/>
                <w:szCs w:val="20"/>
              </w:rPr>
            </w:pPr>
            <w:r w:rsidRPr="00290144">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center"/>
              <w:rPr>
                <w:sz w:val="20"/>
                <w:szCs w:val="20"/>
              </w:rPr>
            </w:pPr>
            <w:r w:rsidRPr="00290144">
              <w:rPr>
                <w:sz w:val="20"/>
                <w:szCs w:val="20"/>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center"/>
              <w:rPr>
                <w:sz w:val="20"/>
                <w:szCs w:val="20"/>
              </w:rPr>
            </w:pPr>
            <w:r w:rsidRPr="00290144">
              <w:rPr>
                <w:sz w:val="20"/>
                <w:szCs w:val="20"/>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center"/>
              <w:rPr>
                <w:sz w:val="20"/>
                <w:szCs w:val="20"/>
              </w:rPr>
            </w:pPr>
            <w:r w:rsidRPr="00290144">
              <w:rPr>
                <w:sz w:val="20"/>
                <w:szCs w:val="20"/>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center"/>
              <w:rPr>
                <w:sz w:val="20"/>
                <w:szCs w:val="20"/>
              </w:rPr>
            </w:pPr>
            <w:r w:rsidRPr="00290144">
              <w:rPr>
                <w:sz w:val="20"/>
                <w:szCs w:val="20"/>
              </w:rPr>
              <w:t>2028</w:t>
            </w:r>
          </w:p>
        </w:tc>
      </w:tr>
      <w:tr w:rsidR="00290144" w:rsidRPr="00290144" w:rsidTr="00290144">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jc w:val="both"/>
              <w:rPr>
                <w:sz w:val="20"/>
                <w:szCs w:val="20"/>
              </w:rPr>
            </w:pPr>
            <w:r w:rsidRPr="00290144">
              <w:rPr>
                <w:sz w:val="20"/>
                <w:szCs w:val="20"/>
              </w:rPr>
              <w:t>Обеспечение выполнения работ по строительству и модернизации объектов коммунальной инфраструктуры города</w:t>
            </w:r>
          </w:p>
        </w:tc>
      </w:tr>
      <w:tr w:rsidR="00290144" w:rsidRPr="00290144" w:rsidTr="00290144">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Составление техническ</w:t>
            </w:r>
            <w:r w:rsidRPr="00290144">
              <w:rPr>
                <w:rFonts w:ascii="Times New Roman" w:hAnsi="Times New Roman" w:cs="Times New Roman"/>
              </w:rPr>
              <w:t>о</w:t>
            </w:r>
            <w:r w:rsidRPr="00290144">
              <w:rPr>
                <w:rFonts w:ascii="Times New Roman" w:hAnsi="Times New Roman" w:cs="Times New Roman"/>
              </w:rPr>
              <w:t>го проекта разработки месторо</w:t>
            </w:r>
            <w:r w:rsidRPr="00290144">
              <w:rPr>
                <w:rFonts w:ascii="Times New Roman" w:hAnsi="Times New Roman" w:cs="Times New Roman"/>
              </w:rPr>
              <w:t>ж</w:t>
            </w:r>
            <w:r w:rsidRPr="00290144">
              <w:rPr>
                <w:rFonts w:ascii="Times New Roman" w:hAnsi="Times New Roman" w:cs="Times New Roman"/>
              </w:rPr>
              <w:t>дения подземных вод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lang w:eastAsia="ar-SA"/>
              </w:rPr>
            </w:pPr>
            <w:r w:rsidRPr="00290144">
              <w:rPr>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0</w:t>
            </w:r>
          </w:p>
        </w:tc>
      </w:tr>
      <w:tr w:rsidR="00290144" w:rsidRPr="00290144" w:rsidTr="0029014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Замена участка водопр</w:t>
            </w:r>
            <w:r w:rsidRPr="00290144">
              <w:rPr>
                <w:rFonts w:ascii="Times New Roman" w:hAnsi="Times New Roman" w:cs="Times New Roman"/>
              </w:rPr>
              <w:t>о</w:t>
            </w:r>
            <w:r w:rsidRPr="00290144">
              <w:rPr>
                <w:rFonts w:ascii="Times New Roman" w:hAnsi="Times New Roman" w:cs="Times New Roman"/>
              </w:rPr>
              <w:t>водной сети м. Красные Сосенки г.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lang w:eastAsia="ar-SA"/>
              </w:rPr>
            </w:pPr>
            <w:r w:rsidRPr="00290144">
              <w:rPr>
                <w:sz w:val="20"/>
                <w:szCs w:val="20"/>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color w:val="000000" w:themeColor="text1"/>
                <w:sz w:val="20"/>
                <w:szCs w:val="20"/>
                <w:lang w:eastAsia="ar-SA"/>
              </w:rPr>
            </w:pPr>
            <w:r w:rsidRPr="00290144">
              <w:rPr>
                <w:color w:val="000000" w:themeColor="text1"/>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eastAsia="Calibri" w:hAnsi="Times New Roman" w:cs="Times New Roman"/>
                <w:sz w:val="20"/>
                <w:szCs w:val="20"/>
                <w:lang w:eastAsia="ar-SA"/>
              </w:rPr>
            </w:pPr>
            <w:r w:rsidRPr="00290144">
              <w:rPr>
                <w:rFonts w:ascii="Times New Roman" w:eastAsia="Calibri"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eastAsia="Calibri" w:hAnsi="Times New Roman" w:cs="Times New Roman"/>
                <w:sz w:val="20"/>
                <w:szCs w:val="20"/>
                <w:lang w:eastAsia="ar-SA"/>
              </w:rPr>
            </w:pPr>
            <w:r w:rsidRPr="00290144">
              <w:rPr>
                <w:rFonts w:ascii="Times New Roman" w:eastAsia="Calibri" w:hAnsi="Times New Roman" w:cs="Times New Roman"/>
                <w:sz w:val="20"/>
                <w:szCs w:val="20"/>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eastAsia="Calibri" w:hAnsi="Times New Roman" w:cs="Times New Roman"/>
                <w:sz w:val="20"/>
                <w:szCs w:val="20"/>
                <w:lang w:eastAsia="ar-SA"/>
              </w:rPr>
            </w:pPr>
            <w:r w:rsidRPr="00290144">
              <w:rPr>
                <w:rFonts w:ascii="Times New Roman" w:eastAsia="Calibri"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eastAsia="Calibri" w:hAnsi="Times New Roman" w:cs="Times New Roman"/>
                <w:sz w:val="20"/>
                <w:szCs w:val="20"/>
                <w:lang w:eastAsia="ar-SA"/>
              </w:rPr>
            </w:pPr>
            <w:r w:rsidRPr="00290144">
              <w:rPr>
                <w:rFonts w:ascii="Times New Roman" w:eastAsia="Calibri"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eastAsia="Calibri" w:hAnsi="Times New Roman" w:cs="Times New Roman"/>
                <w:sz w:val="20"/>
                <w:szCs w:val="20"/>
                <w:lang w:eastAsia="ar-SA"/>
              </w:rPr>
            </w:pPr>
            <w:r w:rsidRPr="00290144">
              <w:rPr>
                <w:rFonts w:ascii="Times New Roman" w:eastAsia="Calibri" w:hAnsi="Times New Roman" w:cs="Times New Roman"/>
                <w:sz w:val="20"/>
                <w:szCs w:val="20"/>
                <w:lang w:eastAsia="ar-SA"/>
              </w:rPr>
              <w:t>0</w:t>
            </w:r>
          </w:p>
        </w:tc>
      </w:tr>
      <w:tr w:rsidR="00290144" w:rsidRPr="00290144" w:rsidTr="0029014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Строительство артезиа</w:t>
            </w:r>
            <w:r w:rsidRPr="00290144">
              <w:rPr>
                <w:rFonts w:ascii="Times New Roman" w:hAnsi="Times New Roman" w:cs="Times New Roman"/>
              </w:rPr>
              <w:t>н</w:t>
            </w:r>
            <w:r w:rsidRPr="00290144">
              <w:rPr>
                <w:rFonts w:ascii="Times New Roman" w:hAnsi="Times New Roman" w:cs="Times New Roman"/>
              </w:rPr>
              <w:t>ских глубинных скважин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lang w:eastAsia="ar-SA"/>
              </w:rPr>
            </w:pPr>
            <w:r w:rsidRPr="00290144">
              <w:rPr>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eastAsia="Calibri" w:hAnsi="Times New Roman" w:cs="Times New Roman"/>
                <w:sz w:val="20"/>
                <w:szCs w:val="20"/>
                <w:lang w:eastAsia="ar-SA"/>
              </w:rPr>
            </w:pPr>
            <w:r w:rsidRPr="00290144">
              <w:rPr>
                <w:rFonts w:ascii="Times New Roman" w:eastAsia="Calibri"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eastAsia="Calibri" w:hAnsi="Times New Roman" w:cs="Times New Roman"/>
                <w:sz w:val="20"/>
                <w:szCs w:val="20"/>
                <w:lang w:eastAsia="ar-SA"/>
              </w:rPr>
            </w:pPr>
            <w:r w:rsidRPr="00290144">
              <w:rPr>
                <w:rFonts w:ascii="Times New Roman" w:eastAsia="Calibri" w:hAnsi="Times New Roman" w:cs="Times New Roman"/>
                <w:sz w:val="20"/>
                <w:szCs w:val="20"/>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eastAsia="Calibri" w:hAnsi="Times New Roman" w:cs="Times New Roman"/>
                <w:sz w:val="20"/>
                <w:szCs w:val="20"/>
                <w:lang w:eastAsia="ar-SA"/>
              </w:rPr>
            </w:pPr>
            <w:r w:rsidRPr="00290144">
              <w:rPr>
                <w:rFonts w:ascii="Times New Roman" w:eastAsia="Calibri"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eastAsia="Calibri" w:hAnsi="Times New Roman" w:cs="Times New Roman"/>
                <w:sz w:val="20"/>
                <w:szCs w:val="20"/>
                <w:lang w:eastAsia="ar-SA"/>
              </w:rPr>
            </w:pPr>
            <w:r w:rsidRPr="00290144">
              <w:rPr>
                <w:rFonts w:ascii="Times New Roman" w:eastAsia="Calibri"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eastAsia="Calibri" w:hAnsi="Times New Roman" w:cs="Times New Roman"/>
                <w:sz w:val="20"/>
                <w:szCs w:val="20"/>
                <w:lang w:eastAsia="ar-SA"/>
              </w:rPr>
            </w:pPr>
            <w:r w:rsidRPr="00290144">
              <w:rPr>
                <w:rFonts w:ascii="Times New Roman" w:eastAsia="Calibri" w:hAnsi="Times New Roman" w:cs="Times New Roman"/>
                <w:sz w:val="20"/>
                <w:szCs w:val="20"/>
                <w:lang w:eastAsia="ar-SA"/>
              </w:rPr>
              <w:t>0</w:t>
            </w:r>
          </w:p>
        </w:tc>
      </w:tr>
      <w:tr w:rsidR="00290144" w:rsidRPr="00290144" w:rsidTr="00290144">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jc w:val="both"/>
              <w:rPr>
                <w:sz w:val="20"/>
                <w:szCs w:val="20"/>
                <w:lang w:eastAsia="ar-SA"/>
              </w:rPr>
            </w:pPr>
            <w:r w:rsidRPr="00290144">
              <w:rPr>
                <w:sz w:val="20"/>
                <w:szCs w:val="20"/>
              </w:rPr>
              <w:t>Субсидии организациям коммунального 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w:t>
            </w:r>
            <w:r w:rsidRPr="00290144">
              <w:rPr>
                <w:sz w:val="20"/>
                <w:szCs w:val="20"/>
              </w:rPr>
              <w:t>е</w:t>
            </w:r>
            <w:r w:rsidRPr="00290144">
              <w:rPr>
                <w:sz w:val="20"/>
                <w:szCs w:val="20"/>
              </w:rPr>
              <w:t>лении бань городского округа Тейково Ивановской области, установленным органом местного самоуправления</w:t>
            </w:r>
          </w:p>
        </w:tc>
      </w:tr>
      <w:tr w:rsidR="00290144" w:rsidRPr="00290144" w:rsidTr="00290144">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autoSpaceDE w:val="0"/>
              <w:autoSpaceDN w:val="0"/>
              <w:spacing w:after="0" w:line="240" w:lineRule="auto"/>
              <w:rPr>
                <w:rFonts w:ascii="Times New Roman" w:eastAsia="Calibri" w:hAnsi="Times New Roman" w:cs="Times New Roman"/>
                <w:bCs/>
                <w:sz w:val="20"/>
                <w:szCs w:val="20"/>
              </w:rPr>
            </w:pPr>
            <w:r w:rsidRPr="00290144">
              <w:rPr>
                <w:rFonts w:ascii="Times New Roman" w:hAnsi="Times New Roman" w:cs="Times New Roman"/>
                <w:sz w:val="20"/>
                <w:szCs w:val="20"/>
              </w:rPr>
              <w:t xml:space="preserve">Количество помывок в общем отделении бани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lang w:eastAsia="ar-SA"/>
              </w:rPr>
            </w:pPr>
            <w:r w:rsidRPr="00290144">
              <w:rPr>
                <w:sz w:val="20"/>
                <w:szCs w:val="20"/>
                <w:lang w:eastAsia="ar-SA"/>
              </w:rPr>
              <w:t>Кол.вгод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17700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16815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15980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15200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14500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13700</w:t>
            </w:r>
          </w:p>
        </w:tc>
      </w:tr>
      <w:tr w:rsidR="00290144" w:rsidRPr="00290144" w:rsidTr="00290144">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290144" w:rsidRPr="00290144" w:rsidTr="0029014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p>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autoSpaceDE w:val="0"/>
              <w:autoSpaceDN w:val="0"/>
              <w:spacing w:after="0" w:line="240" w:lineRule="auto"/>
              <w:rPr>
                <w:rFonts w:ascii="Times New Roman" w:hAnsi="Times New Roman" w:cs="Times New Roman"/>
                <w:sz w:val="20"/>
                <w:szCs w:val="20"/>
              </w:rPr>
            </w:pPr>
            <w:r w:rsidRPr="00290144">
              <w:rPr>
                <w:rFonts w:ascii="Times New Roman" w:hAnsi="Times New Roman" w:cs="Times New Roman"/>
                <w:sz w:val="20"/>
                <w:szCs w:val="20"/>
              </w:rPr>
              <w:t>Объем сброса сточных вод асс</w:t>
            </w:r>
            <w:r w:rsidRPr="00290144">
              <w:rPr>
                <w:rFonts w:ascii="Times New Roman" w:hAnsi="Times New Roman" w:cs="Times New Roman"/>
                <w:sz w:val="20"/>
                <w:szCs w:val="20"/>
              </w:rPr>
              <w:t>е</w:t>
            </w:r>
            <w:r w:rsidRPr="00290144">
              <w:rPr>
                <w:rFonts w:ascii="Times New Roman" w:hAnsi="Times New Roman" w:cs="Times New Roman"/>
                <w:sz w:val="20"/>
                <w:szCs w:val="20"/>
              </w:rPr>
              <w:t>низационных машин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lang w:eastAsia="ar-SA"/>
              </w:rPr>
            </w:pPr>
            <w:r w:rsidRPr="00290144">
              <w:rPr>
                <w:sz w:val="20"/>
                <w:szCs w:val="20"/>
              </w:rPr>
              <w:t>м</w:t>
            </w:r>
            <w:r w:rsidRPr="00290144">
              <w:rPr>
                <w:sz w:val="20"/>
                <w:szCs w:val="20"/>
                <w:vertAlign w:val="superscript"/>
              </w:rPr>
              <w:t>3</w:t>
            </w:r>
            <w:r w:rsidRPr="00290144">
              <w:rPr>
                <w:sz w:val="20"/>
                <w:szCs w:val="20"/>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55165,91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ConsPlusNormal"/>
              <w:jc w:val="center"/>
              <w:rPr>
                <w:rFonts w:ascii="Times New Roman" w:hAnsi="Times New Roman" w:cs="Times New Roman"/>
              </w:rPr>
            </w:pPr>
          </w:p>
        </w:tc>
      </w:tr>
    </w:tbl>
    <w:p w:rsidR="00290144" w:rsidRPr="00290144" w:rsidRDefault="00290144" w:rsidP="00290144">
      <w:pPr>
        <w:spacing w:after="0" w:line="240" w:lineRule="auto"/>
        <w:ind w:right="-1"/>
        <w:jc w:val="center"/>
        <w:rPr>
          <w:rFonts w:ascii="Times New Roman" w:hAnsi="Times New Roman" w:cs="Times New Roman"/>
          <w:sz w:val="20"/>
          <w:szCs w:val="20"/>
        </w:rPr>
      </w:pPr>
    </w:p>
    <w:p w:rsidR="00290144" w:rsidRPr="00290144" w:rsidRDefault="00290144" w:rsidP="00290144">
      <w:pPr>
        <w:spacing w:after="0" w:line="240" w:lineRule="auto"/>
        <w:ind w:right="-1"/>
        <w:jc w:val="center"/>
        <w:rPr>
          <w:rFonts w:ascii="Times New Roman" w:hAnsi="Times New Roman" w:cs="Times New Roman"/>
          <w:sz w:val="20"/>
          <w:szCs w:val="20"/>
        </w:rPr>
      </w:pPr>
    </w:p>
    <w:p w:rsidR="00290144" w:rsidRPr="00290144" w:rsidRDefault="00290144" w:rsidP="00290144">
      <w:pPr>
        <w:spacing w:after="0" w:line="240" w:lineRule="auto"/>
        <w:ind w:right="-1"/>
        <w:jc w:val="center"/>
        <w:rPr>
          <w:rFonts w:ascii="Times New Roman" w:hAnsi="Times New Roman" w:cs="Times New Roman"/>
          <w:sz w:val="20"/>
          <w:szCs w:val="20"/>
        </w:rPr>
      </w:pPr>
    </w:p>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br w:type="page"/>
      </w:r>
    </w:p>
    <w:p w:rsidR="00290144" w:rsidRPr="00290144" w:rsidRDefault="00290144" w:rsidP="00290144">
      <w:pPr>
        <w:spacing w:after="0" w:line="240" w:lineRule="auto"/>
        <w:jc w:val="right"/>
        <w:rPr>
          <w:rFonts w:ascii="Times New Roman" w:hAnsi="Times New Roman" w:cs="Times New Roman"/>
          <w:sz w:val="20"/>
          <w:szCs w:val="20"/>
        </w:rPr>
      </w:pPr>
      <w:r w:rsidRPr="00290144">
        <w:rPr>
          <w:rFonts w:ascii="Times New Roman" w:hAnsi="Times New Roman" w:cs="Times New Roman"/>
          <w:sz w:val="20"/>
          <w:szCs w:val="20"/>
        </w:rPr>
        <w:lastRenderedPageBreak/>
        <w:t>Приложение № 3</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к постановлению администрации</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 xml:space="preserve"> городского округа Тейково</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Ивановской области</w:t>
      </w:r>
    </w:p>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 xml:space="preserve">                                                                                                                 от   28.02.2023                     №127</w:t>
      </w:r>
    </w:p>
    <w:p w:rsidR="00290144" w:rsidRPr="00290144" w:rsidRDefault="00290144" w:rsidP="00290144">
      <w:pPr>
        <w:spacing w:after="0" w:line="240" w:lineRule="auto"/>
        <w:ind w:right="-1"/>
        <w:jc w:val="center"/>
        <w:rPr>
          <w:rFonts w:ascii="Times New Roman" w:hAnsi="Times New Roman" w:cs="Times New Roman"/>
          <w:sz w:val="20"/>
          <w:szCs w:val="20"/>
        </w:rPr>
      </w:pPr>
    </w:p>
    <w:p w:rsidR="00290144" w:rsidRPr="00290144" w:rsidRDefault="00290144" w:rsidP="00290144">
      <w:pPr>
        <w:autoSpaceDE w:val="0"/>
        <w:autoSpaceDN w:val="0"/>
        <w:spacing w:after="0" w:line="240" w:lineRule="auto"/>
        <w:ind w:firstLine="709"/>
        <w:rPr>
          <w:rFonts w:ascii="Times New Roman" w:hAnsi="Times New Roman" w:cs="Times New Roman"/>
          <w:sz w:val="20"/>
          <w:szCs w:val="20"/>
        </w:rPr>
      </w:pPr>
      <w:r w:rsidRPr="00290144">
        <w:rPr>
          <w:rFonts w:ascii="Times New Roman" w:hAnsi="Times New Roman" w:cs="Times New Roman"/>
          <w:sz w:val="20"/>
          <w:szCs w:val="20"/>
        </w:rPr>
        <w:t>3.3.2.Ремонт, капитальный ремонт и содержание автомобильных дорог общего пользования местного знач</w:t>
      </w:r>
      <w:r w:rsidRPr="00290144">
        <w:rPr>
          <w:rFonts w:ascii="Times New Roman" w:hAnsi="Times New Roman" w:cs="Times New Roman"/>
          <w:sz w:val="20"/>
          <w:szCs w:val="20"/>
        </w:rPr>
        <w:t>е</w:t>
      </w:r>
      <w:r w:rsidRPr="00290144">
        <w:rPr>
          <w:rFonts w:ascii="Times New Roman" w:hAnsi="Times New Roman" w:cs="Times New Roman"/>
          <w:sz w:val="20"/>
          <w:szCs w:val="20"/>
        </w:rPr>
        <w:t>ния.</w:t>
      </w:r>
    </w:p>
    <w:p w:rsidR="00290144" w:rsidRPr="00290144" w:rsidRDefault="00290144" w:rsidP="00290144">
      <w:pPr>
        <w:autoSpaceDE w:val="0"/>
        <w:autoSpaceDN w:val="0"/>
        <w:spacing w:after="0" w:line="240" w:lineRule="auto"/>
        <w:ind w:firstLine="709"/>
        <w:rPr>
          <w:rFonts w:ascii="Times New Roman" w:hAnsi="Times New Roman" w:cs="Times New Roman"/>
          <w:sz w:val="20"/>
          <w:szCs w:val="20"/>
        </w:rPr>
      </w:pPr>
    </w:p>
    <w:tbl>
      <w:tblPr>
        <w:tblW w:w="10348" w:type="dxa"/>
        <w:tblInd w:w="108" w:type="dxa"/>
        <w:tblLayout w:type="fixed"/>
        <w:tblLook w:val="04A0"/>
      </w:tblPr>
      <w:tblGrid>
        <w:gridCol w:w="567"/>
        <w:gridCol w:w="3119"/>
        <w:gridCol w:w="709"/>
        <w:gridCol w:w="992"/>
        <w:gridCol w:w="992"/>
        <w:gridCol w:w="992"/>
        <w:gridCol w:w="993"/>
        <w:gridCol w:w="992"/>
        <w:gridCol w:w="992"/>
      </w:tblGrid>
      <w:tr w:rsidR="00290144" w:rsidRPr="00290144" w:rsidTr="00290144">
        <w:trPr>
          <w:cantSplit/>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ind w:left="-108" w:right="-108"/>
              <w:jc w:val="center"/>
              <w:rPr>
                <w:sz w:val="20"/>
                <w:szCs w:val="20"/>
              </w:rPr>
            </w:pPr>
            <w:r w:rsidRPr="00290144">
              <w:rPr>
                <w:sz w:val="20"/>
                <w:szCs w:val="20"/>
              </w:rPr>
              <w:t xml:space="preserve">№ </w:t>
            </w:r>
          </w:p>
          <w:p w:rsidR="00290144" w:rsidRPr="00290144" w:rsidRDefault="00290144" w:rsidP="00290144">
            <w:pPr>
              <w:pStyle w:val="a8"/>
              <w:ind w:left="-108" w:right="-108"/>
              <w:jc w:val="center"/>
              <w:rPr>
                <w:sz w:val="20"/>
                <w:szCs w:val="20"/>
              </w:rPr>
            </w:pPr>
            <w:r w:rsidRPr="00290144">
              <w:rPr>
                <w:sz w:val="20"/>
                <w:szCs w:val="20"/>
              </w:rPr>
              <w:t>п/п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rPr>
                <w:sz w:val="20"/>
                <w:szCs w:val="20"/>
              </w:rPr>
            </w:pPr>
            <w:r w:rsidRPr="00290144">
              <w:rPr>
                <w:sz w:val="20"/>
                <w:szCs w:val="20"/>
              </w:rPr>
              <w:t>Наименование целевого индик</w:t>
            </w:r>
            <w:r w:rsidRPr="00290144">
              <w:rPr>
                <w:sz w:val="20"/>
                <w:szCs w:val="20"/>
              </w:rPr>
              <w:t>а</w:t>
            </w:r>
            <w:r w:rsidRPr="00290144">
              <w:rPr>
                <w:sz w:val="20"/>
                <w:szCs w:val="20"/>
              </w:rPr>
              <w:t>тора(показателя)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rPr>
                <w:sz w:val="20"/>
                <w:szCs w:val="20"/>
              </w:rPr>
            </w:pPr>
            <w:r w:rsidRPr="00290144">
              <w:rPr>
                <w:sz w:val="20"/>
                <w:szCs w:val="20"/>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center"/>
              <w:rPr>
                <w:sz w:val="20"/>
                <w:szCs w:val="20"/>
              </w:rPr>
            </w:pPr>
            <w:r w:rsidRPr="00290144">
              <w:rPr>
                <w:sz w:val="20"/>
                <w:szCs w:val="20"/>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center"/>
              <w:rPr>
                <w:sz w:val="20"/>
                <w:szCs w:val="20"/>
              </w:rPr>
            </w:pPr>
            <w:r w:rsidRPr="00290144">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center"/>
              <w:rPr>
                <w:sz w:val="20"/>
                <w:szCs w:val="20"/>
              </w:rPr>
            </w:pPr>
            <w:r w:rsidRPr="00290144">
              <w:rPr>
                <w:sz w:val="20"/>
                <w:szCs w:val="20"/>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center"/>
              <w:rPr>
                <w:sz w:val="20"/>
                <w:szCs w:val="20"/>
              </w:rPr>
            </w:pPr>
            <w:r w:rsidRPr="00290144">
              <w:rPr>
                <w:sz w:val="20"/>
                <w:szCs w:val="20"/>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center"/>
              <w:rPr>
                <w:sz w:val="20"/>
                <w:szCs w:val="20"/>
              </w:rPr>
            </w:pPr>
            <w:r w:rsidRPr="00290144">
              <w:rPr>
                <w:sz w:val="20"/>
                <w:szCs w:val="20"/>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center"/>
              <w:rPr>
                <w:sz w:val="20"/>
                <w:szCs w:val="20"/>
              </w:rPr>
            </w:pPr>
            <w:r w:rsidRPr="00290144">
              <w:rPr>
                <w:sz w:val="20"/>
                <w:szCs w:val="20"/>
              </w:rPr>
              <w:t>2028</w:t>
            </w:r>
          </w:p>
        </w:tc>
      </w:tr>
      <w:tr w:rsidR="00290144" w:rsidRPr="00290144" w:rsidTr="002901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autoSpaceDE w:val="0"/>
              <w:autoSpaceDN w:val="0"/>
              <w:spacing w:after="0" w:line="240" w:lineRule="auto"/>
              <w:rPr>
                <w:rFonts w:ascii="Times New Roman" w:hAnsi="Times New Roman" w:cs="Times New Roman"/>
                <w:sz w:val="20"/>
                <w:szCs w:val="20"/>
              </w:rPr>
            </w:pPr>
            <w:r w:rsidRPr="00290144">
              <w:rPr>
                <w:rFonts w:ascii="Times New Roman" w:hAnsi="Times New Roman" w:cs="Times New Roman"/>
                <w:sz w:val="20"/>
                <w:szCs w:val="20"/>
              </w:rPr>
              <w:t>Протяженность сети автом</w:t>
            </w:r>
            <w:r w:rsidRPr="00290144">
              <w:rPr>
                <w:rFonts w:ascii="Times New Roman" w:hAnsi="Times New Roman" w:cs="Times New Roman"/>
                <w:sz w:val="20"/>
                <w:szCs w:val="20"/>
              </w:rPr>
              <w:t>о</w:t>
            </w:r>
            <w:r w:rsidRPr="00290144">
              <w:rPr>
                <w:rFonts w:ascii="Times New Roman" w:hAnsi="Times New Roman" w:cs="Times New Roman"/>
                <w:sz w:val="20"/>
                <w:szCs w:val="20"/>
              </w:rPr>
              <w:t>бильных дорог общего пользов</w:t>
            </w:r>
            <w:r w:rsidRPr="00290144">
              <w:rPr>
                <w:rFonts w:ascii="Times New Roman" w:hAnsi="Times New Roman" w:cs="Times New Roman"/>
                <w:sz w:val="20"/>
                <w:szCs w:val="20"/>
              </w:rPr>
              <w:t>а</w:t>
            </w:r>
            <w:r w:rsidRPr="00290144">
              <w:rPr>
                <w:rFonts w:ascii="Times New Roman" w:hAnsi="Times New Roman" w:cs="Times New Roman"/>
                <w:sz w:val="20"/>
                <w:szCs w:val="20"/>
              </w:rPr>
              <w:t>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128,13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128,13</w:t>
            </w:r>
          </w:p>
        </w:tc>
      </w:tr>
      <w:tr w:rsidR="00290144" w:rsidRPr="00290144" w:rsidTr="002901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autoSpaceDE w:val="0"/>
              <w:autoSpaceDN w:val="0"/>
              <w:spacing w:after="0" w:line="240" w:lineRule="auto"/>
              <w:rPr>
                <w:rFonts w:ascii="Times New Roman" w:hAnsi="Times New Roman" w:cs="Times New Roman"/>
                <w:sz w:val="20"/>
                <w:szCs w:val="20"/>
              </w:rPr>
            </w:pPr>
            <w:r w:rsidRPr="00290144">
              <w:rPr>
                <w:rFonts w:ascii="Times New Roman" w:hAnsi="Times New Roman" w:cs="Times New Roman"/>
                <w:sz w:val="20"/>
                <w:szCs w:val="20"/>
              </w:rPr>
              <w:t>Объемы ввода в эксплуатацию после строительства и реконс</w:t>
            </w:r>
            <w:r w:rsidRPr="00290144">
              <w:rPr>
                <w:rFonts w:ascii="Times New Roman" w:hAnsi="Times New Roman" w:cs="Times New Roman"/>
                <w:sz w:val="20"/>
                <w:szCs w:val="20"/>
              </w:rPr>
              <w:t>т</w:t>
            </w:r>
            <w:r w:rsidRPr="00290144">
              <w:rPr>
                <w:rFonts w:ascii="Times New Roman" w:hAnsi="Times New Roman" w:cs="Times New Roman"/>
                <w:sz w:val="20"/>
                <w:szCs w:val="20"/>
              </w:rPr>
              <w:t>рукции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autoSpaceDE w:val="0"/>
              <w:autoSpaceDN w:val="0"/>
              <w:spacing w:after="0" w:line="240" w:lineRule="auto"/>
              <w:ind w:left="-108"/>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w:t>
            </w:r>
          </w:p>
        </w:tc>
      </w:tr>
      <w:tr w:rsidR="00290144" w:rsidRPr="00290144" w:rsidTr="002901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autoSpaceDE w:val="0"/>
              <w:autoSpaceDN w:val="0"/>
              <w:spacing w:after="0" w:line="240" w:lineRule="auto"/>
              <w:rPr>
                <w:rFonts w:ascii="Times New Roman" w:hAnsi="Times New Roman" w:cs="Times New Roman"/>
                <w:sz w:val="20"/>
                <w:szCs w:val="20"/>
              </w:rPr>
            </w:pPr>
            <w:r w:rsidRPr="00290144">
              <w:rPr>
                <w:rFonts w:ascii="Times New Roman" w:hAnsi="Times New Roman" w:cs="Times New Roman"/>
                <w:sz w:val="20"/>
                <w:szCs w:val="20"/>
              </w:rPr>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autoSpaceDE w:val="0"/>
              <w:autoSpaceDN w:val="0"/>
              <w:spacing w:after="0" w:line="240" w:lineRule="auto"/>
              <w:ind w:left="-108"/>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w:t>
            </w:r>
          </w:p>
        </w:tc>
      </w:tr>
      <w:tr w:rsidR="00290144" w:rsidRPr="00290144" w:rsidTr="002901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autoSpaceDE w:val="0"/>
              <w:autoSpaceDN w:val="0"/>
              <w:spacing w:after="0" w:line="240" w:lineRule="auto"/>
              <w:rPr>
                <w:rFonts w:ascii="Times New Roman" w:hAnsi="Times New Roman" w:cs="Times New Roman"/>
                <w:sz w:val="20"/>
                <w:szCs w:val="20"/>
              </w:rPr>
            </w:pPr>
            <w:r w:rsidRPr="00290144">
              <w:rPr>
                <w:rFonts w:ascii="Times New Roman" w:hAnsi="Times New Roman" w:cs="Times New Roman"/>
                <w:sz w:val="20"/>
                <w:szCs w:val="20"/>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w:t>
            </w:r>
            <w:r w:rsidRPr="00290144">
              <w:rPr>
                <w:rFonts w:ascii="Times New Roman" w:hAnsi="Times New Roman" w:cs="Times New Roman"/>
                <w:sz w:val="20"/>
                <w:szCs w:val="20"/>
              </w:rPr>
              <w:t>в</w:t>
            </w:r>
            <w:r w:rsidRPr="00290144">
              <w:rPr>
                <w:rFonts w:ascii="Times New Roman" w:hAnsi="Times New Roman" w:cs="Times New Roman"/>
                <w:sz w:val="20"/>
                <w:szCs w:val="20"/>
              </w:rPr>
              <w:t>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autoSpaceDE w:val="0"/>
              <w:autoSpaceDN w:val="0"/>
              <w:spacing w:after="0" w:line="240" w:lineRule="auto"/>
              <w:ind w:left="-108"/>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w:t>
            </w:r>
          </w:p>
        </w:tc>
      </w:tr>
      <w:tr w:rsidR="00290144" w:rsidRPr="00290144" w:rsidTr="002901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autoSpaceDE w:val="0"/>
              <w:autoSpaceDN w:val="0"/>
              <w:spacing w:after="0" w:line="240" w:lineRule="auto"/>
              <w:rPr>
                <w:rFonts w:ascii="Times New Roman" w:hAnsi="Times New Roman" w:cs="Times New Roman"/>
                <w:sz w:val="20"/>
                <w:szCs w:val="20"/>
              </w:rPr>
            </w:pPr>
            <w:r w:rsidRPr="00290144">
              <w:rPr>
                <w:rFonts w:ascii="Times New Roman" w:hAnsi="Times New Roman" w:cs="Times New Roman"/>
                <w:sz w:val="20"/>
                <w:szCs w:val="20"/>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w:t>
            </w:r>
            <w:r w:rsidRPr="00290144">
              <w:rPr>
                <w:rFonts w:ascii="Times New Roman" w:hAnsi="Times New Roman" w:cs="Times New Roman"/>
                <w:sz w:val="20"/>
                <w:szCs w:val="20"/>
              </w:rPr>
              <w:t>е</w:t>
            </w:r>
            <w:r w:rsidRPr="00290144">
              <w:rPr>
                <w:rFonts w:ascii="Times New Roman" w:hAnsi="Times New Roman" w:cs="Times New Roman"/>
                <w:sz w:val="20"/>
                <w:szCs w:val="20"/>
              </w:rPr>
              <w:t>монта и ремонта автомобильных дорог,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2,045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1,0</w:t>
            </w:r>
          </w:p>
        </w:tc>
      </w:tr>
      <w:tr w:rsidR="00290144" w:rsidRPr="00290144" w:rsidTr="002901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5.1.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autoSpaceDE w:val="0"/>
              <w:autoSpaceDN w:val="0"/>
              <w:spacing w:after="0" w:line="240" w:lineRule="auto"/>
              <w:rPr>
                <w:rFonts w:ascii="Times New Roman" w:hAnsi="Times New Roman" w:cs="Times New Roman"/>
                <w:sz w:val="20"/>
                <w:szCs w:val="20"/>
              </w:rPr>
            </w:pPr>
            <w:r w:rsidRPr="00290144">
              <w:rPr>
                <w:rFonts w:ascii="Times New Roman" w:hAnsi="Times New Roman" w:cs="Times New Roman"/>
                <w:sz w:val="20"/>
                <w:szCs w:val="20"/>
              </w:rPr>
              <w:t>«Проектирование строительства (реконструкции), капитального ремонта, строительство (реко</w:t>
            </w:r>
            <w:r w:rsidRPr="00290144">
              <w:rPr>
                <w:rFonts w:ascii="Times New Roman" w:hAnsi="Times New Roman" w:cs="Times New Roman"/>
                <w:sz w:val="20"/>
                <w:szCs w:val="20"/>
              </w:rPr>
              <w:t>н</w:t>
            </w:r>
            <w:r w:rsidRPr="00290144">
              <w:rPr>
                <w:rFonts w:ascii="Times New Roman" w:hAnsi="Times New Roman" w:cs="Times New Roman"/>
                <w:sz w:val="20"/>
                <w:szCs w:val="20"/>
              </w:rPr>
              <w:t>струкцию), капитальный ремонт, ремонт  и содержание автом</w:t>
            </w:r>
            <w:r w:rsidRPr="00290144">
              <w:rPr>
                <w:rFonts w:ascii="Times New Roman" w:hAnsi="Times New Roman" w:cs="Times New Roman"/>
                <w:sz w:val="20"/>
                <w:szCs w:val="20"/>
              </w:rPr>
              <w:t>о</w:t>
            </w:r>
            <w:r w:rsidRPr="00290144">
              <w:rPr>
                <w:rFonts w:ascii="Times New Roman" w:hAnsi="Times New Roman" w:cs="Times New Roman"/>
                <w:sz w:val="20"/>
                <w:szCs w:val="20"/>
              </w:rPr>
              <w:t>бильных дорог общего пользов</w:t>
            </w:r>
            <w:r w:rsidRPr="00290144">
              <w:rPr>
                <w:rFonts w:ascii="Times New Roman" w:hAnsi="Times New Roman" w:cs="Times New Roman"/>
                <w:sz w:val="20"/>
                <w:szCs w:val="20"/>
              </w:rPr>
              <w:t>а</w:t>
            </w:r>
            <w:r w:rsidRPr="00290144">
              <w:rPr>
                <w:rFonts w:ascii="Times New Roman" w:hAnsi="Times New Roman" w:cs="Times New Roman"/>
                <w:sz w:val="20"/>
                <w:szCs w:val="20"/>
              </w:rPr>
              <w:t>ния местного значения, в том числе на формирование муниц</w:t>
            </w:r>
            <w:r w:rsidRPr="00290144">
              <w:rPr>
                <w:rFonts w:ascii="Times New Roman" w:hAnsi="Times New Roman" w:cs="Times New Roman"/>
                <w:sz w:val="20"/>
                <w:szCs w:val="20"/>
              </w:rPr>
              <w:t>и</w:t>
            </w:r>
            <w:r w:rsidRPr="00290144">
              <w:rPr>
                <w:rFonts w:ascii="Times New Roman" w:hAnsi="Times New Roman" w:cs="Times New Roman"/>
                <w:sz w:val="20"/>
                <w:szCs w:val="20"/>
              </w:rPr>
              <w:t>пальных дорожных фондов»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1,185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r>
      <w:tr w:rsidR="00290144" w:rsidRPr="00290144" w:rsidTr="002901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5.2.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autoSpaceDE w:val="0"/>
              <w:autoSpaceDN w:val="0"/>
              <w:spacing w:after="0" w:line="240" w:lineRule="auto"/>
              <w:rPr>
                <w:rFonts w:ascii="Times New Roman" w:hAnsi="Times New Roman" w:cs="Times New Roman"/>
                <w:sz w:val="20"/>
                <w:szCs w:val="20"/>
              </w:rPr>
            </w:pPr>
            <w:r w:rsidRPr="00290144">
              <w:rPr>
                <w:rFonts w:ascii="Times New Roman" w:hAnsi="Times New Roman" w:cs="Times New Roman"/>
                <w:sz w:val="20"/>
                <w:szCs w:val="20"/>
              </w:rPr>
              <w:t>«Строительство (реконструкция), капитальный ремонт и ремонт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0,86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r>
      <w:tr w:rsidR="00290144" w:rsidRPr="00290144" w:rsidTr="002901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lastRenderedPageBreak/>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autoSpaceDE w:val="0"/>
              <w:autoSpaceDN w:val="0"/>
              <w:spacing w:after="0" w:line="240" w:lineRule="auto"/>
              <w:rPr>
                <w:rFonts w:ascii="Times New Roman" w:hAnsi="Times New Roman" w:cs="Times New Roman"/>
                <w:sz w:val="20"/>
                <w:szCs w:val="20"/>
              </w:rPr>
            </w:pPr>
            <w:r w:rsidRPr="00290144">
              <w:rPr>
                <w:rFonts w:ascii="Times New Roman" w:hAnsi="Times New Roman" w:cs="Times New Roman"/>
                <w:sz w:val="20"/>
                <w:szCs w:val="20"/>
              </w:rPr>
              <w:t>Общая протяженность автом</w:t>
            </w:r>
            <w:r w:rsidRPr="00290144">
              <w:rPr>
                <w:rFonts w:ascii="Times New Roman" w:hAnsi="Times New Roman" w:cs="Times New Roman"/>
                <w:sz w:val="20"/>
                <w:szCs w:val="20"/>
              </w:rPr>
              <w:t>о</w:t>
            </w:r>
            <w:r w:rsidRPr="00290144">
              <w:rPr>
                <w:rFonts w:ascii="Times New Roman" w:hAnsi="Times New Roman" w:cs="Times New Roman"/>
                <w:sz w:val="20"/>
                <w:szCs w:val="20"/>
              </w:rPr>
              <w:t>бильных дорог общего пользов</w:t>
            </w:r>
            <w:r w:rsidRPr="00290144">
              <w:rPr>
                <w:rFonts w:ascii="Times New Roman" w:hAnsi="Times New Roman" w:cs="Times New Roman"/>
                <w:sz w:val="20"/>
                <w:szCs w:val="20"/>
              </w:rPr>
              <w:t>а</w:t>
            </w:r>
            <w:r w:rsidRPr="00290144">
              <w:rPr>
                <w:rFonts w:ascii="Times New Roman" w:hAnsi="Times New Roman" w:cs="Times New Roman"/>
                <w:sz w:val="20"/>
                <w:szCs w:val="20"/>
              </w:rPr>
              <w:t>ния местного значения, соотве</w:t>
            </w:r>
            <w:r w:rsidRPr="00290144">
              <w:rPr>
                <w:rFonts w:ascii="Times New Roman" w:hAnsi="Times New Roman" w:cs="Times New Roman"/>
                <w:sz w:val="20"/>
                <w:szCs w:val="20"/>
              </w:rPr>
              <w:t>т</w:t>
            </w:r>
            <w:r w:rsidRPr="00290144">
              <w:rPr>
                <w:rFonts w:ascii="Times New Roman" w:hAnsi="Times New Roman" w:cs="Times New Roman"/>
                <w:sz w:val="20"/>
                <w:szCs w:val="20"/>
              </w:rPr>
              <w:t>ствующих нормативным треб</w:t>
            </w:r>
            <w:r w:rsidRPr="00290144">
              <w:rPr>
                <w:rFonts w:ascii="Times New Roman" w:hAnsi="Times New Roman" w:cs="Times New Roman"/>
                <w:sz w:val="20"/>
                <w:szCs w:val="20"/>
              </w:rPr>
              <w:t>о</w:t>
            </w:r>
            <w:r w:rsidRPr="00290144">
              <w:rPr>
                <w:rFonts w:ascii="Times New Roman" w:hAnsi="Times New Roman" w:cs="Times New Roman"/>
                <w:sz w:val="20"/>
                <w:szCs w:val="20"/>
              </w:rPr>
              <w:t>ваниям к транспортно-эксплуатационным показателям, на 31 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63,655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64,655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65,655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66,655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67,655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68,655</w:t>
            </w:r>
          </w:p>
        </w:tc>
      </w:tr>
      <w:tr w:rsidR="00290144" w:rsidRPr="00290144" w:rsidTr="002901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6.1.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autoSpaceDE w:val="0"/>
              <w:autoSpaceDN w:val="0"/>
              <w:spacing w:after="0" w:line="240" w:lineRule="auto"/>
              <w:rPr>
                <w:rFonts w:ascii="Times New Roman" w:hAnsi="Times New Roman" w:cs="Times New Roman"/>
                <w:sz w:val="20"/>
                <w:szCs w:val="20"/>
              </w:rPr>
            </w:pPr>
            <w:r w:rsidRPr="00290144">
              <w:rPr>
                <w:rFonts w:ascii="Times New Roman" w:hAnsi="Times New Roman" w:cs="Times New Roman"/>
                <w:sz w:val="20"/>
                <w:szCs w:val="20"/>
              </w:rPr>
              <w:t>«Проектирование строительства (реконструкции), капитального ремонта, строительство (реко</w:t>
            </w:r>
            <w:r w:rsidRPr="00290144">
              <w:rPr>
                <w:rFonts w:ascii="Times New Roman" w:hAnsi="Times New Roman" w:cs="Times New Roman"/>
                <w:sz w:val="20"/>
                <w:szCs w:val="20"/>
              </w:rPr>
              <w:t>н</w:t>
            </w:r>
            <w:r w:rsidRPr="00290144">
              <w:rPr>
                <w:rFonts w:ascii="Times New Roman" w:hAnsi="Times New Roman" w:cs="Times New Roman"/>
                <w:sz w:val="20"/>
                <w:szCs w:val="20"/>
              </w:rPr>
              <w:t>струкцию), капитальный ремонт, ремонт  и содержание автом</w:t>
            </w:r>
            <w:r w:rsidRPr="00290144">
              <w:rPr>
                <w:rFonts w:ascii="Times New Roman" w:hAnsi="Times New Roman" w:cs="Times New Roman"/>
                <w:sz w:val="20"/>
                <w:szCs w:val="20"/>
              </w:rPr>
              <w:t>о</w:t>
            </w:r>
            <w:r w:rsidRPr="00290144">
              <w:rPr>
                <w:rFonts w:ascii="Times New Roman" w:hAnsi="Times New Roman" w:cs="Times New Roman"/>
                <w:sz w:val="20"/>
                <w:szCs w:val="20"/>
              </w:rPr>
              <w:t>бильных дорог общего пользов</w:t>
            </w:r>
            <w:r w:rsidRPr="00290144">
              <w:rPr>
                <w:rFonts w:ascii="Times New Roman" w:hAnsi="Times New Roman" w:cs="Times New Roman"/>
                <w:sz w:val="20"/>
                <w:szCs w:val="20"/>
              </w:rPr>
              <w:t>а</w:t>
            </w:r>
            <w:r w:rsidRPr="00290144">
              <w:rPr>
                <w:rFonts w:ascii="Times New Roman" w:hAnsi="Times New Roman" w:cs="Times New Roman"/>
                <w:sz w:val="20"/>
                <w:szCs w:val="20"/>
              </w:rPr>
              <w:t>ния местного значения, в том числе на формирование муниц</w:t>
            </w:r>
            <w:r w:rsidRPr="00290144">
              <w:rPr>
                <w:rFonts w:ascii="Times New Roman" w:hAnsi="Times New Roman" w:cs="Times New Roman"/>
                <w:sz w:val="20"/>
                <w:szCs w:val="20"/>
              </w:rPr>
              <w:t>и</w:t>
            </w:r>
            <w:r w:rsidRPr="00290144">
              <w:rPr>
                <w:rFonts w:ascii="Times New Roman" w:hAnsi="Times New Roman" w:cs="Times New Roman"/>
                <w:sz w:val="20"/>
                <w:szCs w:val="20"/>
              </w:rPr>
              <w:t>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62,795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r>
      <w:tr w:rsidR="00290144" w:rsidRPr="00290144" w:rsidTr="002901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6.2.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autoSpaceDE w:val="0"/>
              <w:autoSpaceDN w:val="0"/>
              <w:spacing w:after="0" w:line="240" w:lineRule="auto"/>
              <w:rPr>
                <w:rFonts w:ascii="Times New Roman" w:hAnsi="Times New Roman" w:cs="Times New Roman"/>
                <w:sz w:val="20"/>
                <w:szCs w:val="20"/>
              </w:rPr>
            </w:pPr>
            <w:r w:rsidRPr="00290144">
              <w:rPr>
                <w:rFonts w:ascii="Times New Roman" w:hAnsi="Times New Roman" w:cs="Times New Roman"/>
                <w:sz w:val="20"/>
                <w:szCs w:val="20"/>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62,47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r>
      <w:tr w:rsidR="00290144" w:rsidRPr="00290144" w:rsidTr="002901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 xml:space="preserve">7.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autoSpaceDE w:val="0"/>
              <w:autoSpaceDN w:val="0"/>
              <w:spacing w:after="0" w:line="240" w:lineRule="auto"/>
              <w:rPr>
                <w:rFonts w:ascii="Times New Roman" w:hAnsi="Times New Roman" w:cs="Times New Roman"/>
                <w:sz w:val="20"/>
                <w:szCs w:val="20"/>
              </w:rPr>
            </w:pPr>
            <w:r w:rsidRPr="00290144">
              <w:rPr>
                <w:rFonts w:ascii="Times New Roman" w:hAnsi="Times New Roman" w:cs="Times New Roman"/>
                <w:sz w:val="20"/>
                <w:szCs w:val="20"/>
              </w:rPr>
              <w:t>Доля протяженности автом</w:t>
            </w:r>
            <w:r w:rsidRPr="00290144">
              <w:rPr>
                <w:rFonts w:ascii="Times New Roman" w:hAnsi="Times New Roman" w:cs="Times New Roman"/>
                <w:sz w:val="20"/>
                <w:szCs w:val="20"/>
              </w:rPr>
              <w:t>о</w:t>
            </w:r>
            <w:r w:rsidRPr="00290144">
              <w:rPr>
                <w:rFonts w:ascii="Times New Roman" w:hAnsi="Times New Roman" w:cs="Times New Roman"/>
                <w:sz w:val="20"/>
                <w:szCs w:val="20"/>
              </w:rPr>
              <w:t>бильных дорог общего пользов</w:t>
            </w:r>
            <w:r w:rsidRPr="00290144">
              <w:rPr>
                <w:rFonts w:ascii="Times New Roman" w:hAnsi="Times New Roman" w:cs="Times New Roman"/>
                <w:sz w:val="20"/>
                <w:szCs w:val="20"/>
              </w:rPr>
              <w:t>а</w:t>
            </w:r>
            <w:r w:rsidRPr="00290144">
              <w:rPr>
                <w:rFonts w:ascii="Times New Roman" w:hAnsi="Times New Roman" w:cs="Times New Roman"/>
                <w:sz w:val="20"/>
                <w:szCs w:val="20"/>
              </w:rPr>
              <w:t>ния местного значения, соотве</w:t>
            </w:r>
            <w:r w:rsidRPr="00290144">
              <w:rPr>
                <w:rFonts w:ascii="Times New Roman" w:hAnsi="Times New Roman" w:cs="Times New Roman"/>
                <w:sz w:val="20"/>
                <w:szCs w:val="20"/>
              </w:rPr>
              <w:t>т</w:t>
            </w:r>
            <w:r w:rsidRPr="00290144">
              <w:rPr>
                <w:rFonts w:ascii="Times New Roman" w:hAnsi="Times New Roman" w:cs="Times New Roman"/>
                <w:sz w:val="20"/>
                <w:szCs w:val="20"/>
              </w:rPr>
              <w:t>ствующих нормативным треб</w:t>
            </w:r>
            <w:r w:rsidRPr="00290144">
              <w:rPr>
                <w:rFonts w:ascii="Times New Roman" w:hAnsi="Times New Roman" w:cs="Times New Roman"/>
                <w:sz w:val="20"/>
                <w:szCs w:val="20"/>
              </w:rPr>
              <w:t>о</w:t>
            </w:r>
            <w:r w:rsidRPr="00290144">
              <w:rPr>
                <w:rFonts w:ascii="Times New Roman" w:hAnsi="Times New Roman" w:cs="Times New Roman"/>
                <w:sz w:val="20"/>
                <w:szCs w:val="20"/>
              </w:rPr>
              <w:t>ваниям к транспортно-эксплуатационным показателям, на 31декабря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autoSpaceDE w:val="0"/>
              <w:autoSpaceDN w:val="0"/>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49,68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autoSpaceDE w:val="0"/>
              <w:autoSpaceDN w:val="0"/>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50,46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51,24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52,02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52,8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53,58</w:t>
            </w:r>
          </w:p>
        </w:tc>
      </w:tr>
      <w:tr w:rsidR="00290144" w:rsidRPr="00290144" w:rsidTr="002901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7.1.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autoSpaceDE w:val="0"/>
              <w:autoSpaceDN w:val="0"/>
              <w:spacing w:after="0" w:line="240" w:lineRule="auto"/>
              <w:rPr>
                <w:rFonts w:ascii="Times New Roman" w:hAnsi="Times New Roman" w:cs="Times New Roman"/>
                <w:sz w:val="20"/>
                <w:szCs w:val="20"/>
              </w:rPr>
            </w:pPr>
            <w:r w:rsidRPr="00290144">
              <w:rPr>
                <w:rFonts w:ascii="Times New Roman" w:hAnsi="Times New Roman" w:cs="Times New Roman"/>
                <w:sz w:val="20"/>
                <w:szCs w:val="20"/>
              </w:rPr>
              <w:t>«Проектирование строительства (реконструкции), капитального ремонта, строительство (реко</w:t>
            </w:r>
            <w:r w:rsidRPr="00290144">
              <w:rPr>
                <w:rFonts w:ascii="Times New Roman" w:hAnsi="Times New Roman" w:cs="Times New Roman"/>
                <w:sz w:val="20"/>
                <w:szCs w:val="20"/>
              </w:rPr>
              <w:t>н</w:t>
            </w:r>
            <w:r w:rsidRPr="00290144">
              <w:rPr>
                <w:rFonts w:ascii="Times New Roman" w:hAnsi="Times New Roman" w:cs="Times New Roman"/>
                <w:sz w:val="20"/>
                <w:szCs w:val="20"/>
              </w:rPr>
              <w:t>струкцию), капитальный ремонт, ремонт  и содержание автом</w:t>
            </w:r>
            <w:r w:rsidRPr="00290144">
              <w:rPr>
                <w:rFonts w:ascii="Times New Roman" w:hAnsi="Times New Roman" w:cs="Times New Roman"/>
                <w:sz w:val="20"/>
                <w:szCs w:val="20"/>
              </w:rPr>
              <w:t>о</w:t>
            </w:r>
            <w:r w:rsidRPr="00290144">
              <w:rPr>
                <w:rFonts w:ascii="Times New Roman" w:hAnsi="Times New Roman" w:cs="Times New Roman"/>
                <w:sz w:val="20"/>
                <w:szCs w:val="20"/>
              </w:rPr>
              <w:t>бильных дорог общего пользов</w:t>
            </w:r>
            <w:r w:rsidRPr="00290144">
              <w:rPr>
                <w:rFonts w:ascii="Times New Roman" w:hAnsi="Times New Roman" w:cs="Times New Roman"/>
                <w:sz w:val="20"/>
                <w:szCs w:val="20"/>
              </w:rPr>
              <w:t>а</w:t>
            </w:r>
            <w:r w:rsidRPr="00290144">
              <w:rPr>
                <w:rFonts w:ascii="Times New Roman" w:hAnsi="Times New Roman" w:cs="Times New Roman"/>
                <w:sz w:val="20"/>
                <w:szCs w:val="20"/>
              </w:rPr>
              <w:t>ния местного значения, в том числе на формирование муниц</w:t>
            </w:r>
            <w:r w:rsidRPr="00290144">
              <w:rPr>
                <w:rFonts w:ascii="Times New Roman" w:hAnsi="Times New Roman" w:cs="Times New Roman"/>
                <w:sz w:val="20"/>
                <w:szCs w:val="20"/>
              </w:rPr>
              <w:t>и</w:t>
            </w:r>
            <w:r w:rsidRPr="00290144">
              <w:rPr>
                <w:rFonts w:ascii="Times New Roman" w:hAnsi="Times New Roman" w:cs="Times New Roman"/>
                <w:sz w:val="20"/>
                <w:szCs w:val="20"/>
              </w:rPr>
              <w:t>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autoSpaceDE w:val="0"/>
              <w:autoSpaceDN w:val="0"/>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49,0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r>
      <w:tr w:rsidR="00290144" w:rsidRPr="00290144" w:rsidTr="002901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7.2.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autoSpaceDE w:val="0"/>
              <w:autoSpaceDN w:val="0"/>
              <w:spacing w:after="0" w:line="240" w:lineRule="auto"/>
              <w:rPr>
                <w:rFonts w:ascii="Times New Roman" w:hAnsi="Times New Roman" w:cs="Times New Roman"/>
                <w:sz w:val="20"/>
                <w:szCs w:val="20"/>
              </w:rPr>
            </w:pPr>
            <w:r w:rsidRPr="00290144">
              <w:rPr>
                <w:rFonts w:ascii="Times New Roman" w:hAnsi="Times New Roman" w:cs="Times New Roman"/>
                <w:sz w:val="20"/>
                <w:szCs w:val="20"/>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autoSpaceDE w:val="0"/>
              <w:autoSpaceDN w:val="0"/>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48,76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r>
      <w:tr w:rsidR="00290144" w:rsidRPr="00290144" w:rsidTr="002901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autoSpaceDE w:val="0"/>
              <w:autoSpaceDN w:val="0"/>
              <w:spacing w:after="0" w:line="240" w:lineRule="auto"/>
              <w:rPr>
                <w:rFonts w:ascii="Times New Roman" w:hAnsi="Times New Roman" w:cs="Times New Roman"/>
                <w:sz w:val="20"/>
                <w:szCs w:val="20"/>
              </w:rPr>
            </w:pPr>
            <w:r w:rsidRPr="00290144">
              <w:rPr>
                <w:rFonts w:ascii="Times New Roman" w:hAnsi="Times New Roman" w:cs="Times New Roman"/>
                <w:sz w:val="20"/>
                <w:szCs w:val="20"/>
              </w:rPr>
              <w:t>Количество разработанных пр</w:t>
            </w:r>
            <w:r w:rsidRPr="00290144">
              <w:rPr>
                <w:rFonts w:ascii="Times New Roman" w:hAnsi="Times New Roman" w:cs="Times New Roman"/>
                <w:sz w:val="20"/>
                <w:szCs w:val="20"/>
              </w:rPr>
              <w:t>о</w:t>
            </w:r>
            <w:r w:rsidRPr="00290144">
              <w:rPr>
                <w:rFonts w:ascii="Times New Roman" w:hAnsi="Times New Roman" w:cs="Times New Roman"/>
                <w:sz w:val="20"/>
                <w:szCs w:val="20"/>
              </w:rPr>
              <w:t>ектно-сметных документаций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autoSpaceDE w:val="0"/>
              <w:autoSpaceDN w:val="0"/>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autoSpaceDE w:val="0"/>
              <w:autoSpaceDN w:val="0"/>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w:t>
            </w:r>
          </w:p>
        </w:tc>
      </w:tr>
      <w:tr w:rsidR="00290144" w:rsidRPr="00290144" w:rsidTr="00290144">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jc w:val="both"/>
              <w:rPr>
                <w:sz w:val="20"/>
                <w:szCs w:val="20"/>
                <w:lang w:eastAsia="ar-SA"/>
              </w:rPr>
            </w:pPr>
            <w:r w:rsidRPr="00290144">
              <w:rPr>
                <w:sz w:val="20"/>
                <w:szCs w:val="20"/>
              </w:rPr>
              <w:t>Организация выполнения работ и услуг по содержанию автомобильных дорог и элементов обустройства автомобил</w:t>
            </w:r>
            <w:r w:rsidRPr="00290144">
              <w:rPr>
                <w:sz w:val="20"/>
                <w:szCs w:val="20"/>
              </w:rPr>
              <w:t>ь</w:t>
            </w:r>
            <w:r w:rsidRPr="00290144">
              <w:rPr>
                <w:sz w:val="20"/>
                <w:szCs w:val="20"/>
              </w:rPr>
              <w:t>ных дорог.</w:t>
            </w:r>
          </w:p>
        </w:tc>
      </w:tr>
      <w:tr w:rsidR="00290144" w:rsidRPr="00290144" w:rsidTr="00290144">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jc w:val="both"/>
              <w:rPr>
                <w:sz w:val="20"/>
                <w:szCs w:val="20"/>
              </w:rPr>
            </w:pPr>
            <w:r w:rsidRPr="00290144">
              <w:rPr>
                <w:sz w:val="20"/>
                <w:szCs w:val="20"/>
              </w:rPr>
              <w:t>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lang w:eastAsia="ar-SA"/>
              </w:rPr>
            </w:pPr>
            <w:r w:rsidRPr="00290144">
              <w:rPr>
                <w:sz w:val="20"/>
                <w:szCs w:val="20"/>
              </w:rPr>
              <w:t>Содержание автомобильных д</w:t>
            </w:r>
            <w:r w:rsidRPr="00290144">
              <w:rPr>
                <w:sz w:val="20"/>
                <w:szCs w:val="20"/>
              </w:rPr>
              <w:t>о</w:t>
            </w:r>
            <w:r w:rsidRPr="00290144">
              <w:rPr>
                <w:sz w:val="20"/>
                <w:szCs w:val="20"/>
              </w:rPr>
              <w:t xml:space="preserve">рог.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lang w:eastAsia="ar-SA"/>
              </w:rPr>
            </w:pPr>
            <w:r w:rsidRPr="00290144">
              <w:rPr>
                <w:sz w:val="20"/>
                <w:szCs w:val="20"/>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bCs/>
                <w:sz w:val="20"/>
                <w:szCs w:val="20"/>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bCs/>
                <w:sz w:val="20"/>
                <w:szCs w:val="20"/>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bCs/>
                <w:sz w:val="20"/>
                <w:szCs w:val="20"/>
              </w:rPr>
              <w:t>33,672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bCs/>
                <w:sz w:val="20"/>
                <w:szCs w:val="20"/>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bCs/>
                <w:sz w:val="20"/>
                <w:szCs w:val="20"/>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bCs/>
                <w:sz w:val="20"/>
                <w:szCs w:val="20"/>
              </w:rPr>
              <w:t>33,672</w:t>
            </w:r>
          </w:p>
        </w:tc>
      </w:tr>
      <w:tr w:rsidR="00290144" w:rsidRPr="00290144" w:rsidTr="00290144">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jc w:val="both"/>
              <w:rPr>
                <w:sz w:val="20"/>
                <w:szCs w:val="20"/>
              </w:rPr>
            </w:pPr>
            <w:r w:rsidRPr="00290144">
              <w:rPr>
                <w:sz w:val="20"/>
                <w:szCs w:val="20"/>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lang w:eastAsia="ar-SA"/>
              </w:rPr>
            </w:pPr>
            <w:r w:rsidRPr="00290144">
              <w:rPr>
                <w:sz w:val="20"/>
                <w:szCs w:val="20"/>
              </w:rPr>
              <w:t>Устранение деформаций и п</w:t>
            </w:r>
            <w:r w:rsidRPr="00290144">
              <w:rPr>
                <w:sz w:val="20"/>
                <w:szCs w:val="20"/>
              </w:rPr>
              <w:t>о</w:t>
            </w:r>
            <w:r w:rsidRPr="00290144">
              <w:rPr>
                <w:sz w:val="20"/>
                <w:szCs w:val="20"/>
              </w:rPr>
              <w:t>вреждений покрытий, восстано</w:t>
            </w:r>
            <w:r w:rsidRPr="00290144">
              <w:rPr>
                <w:sz w:val="20"/>
                <w:szCs w:val="20"/>
              </w:rPr>
              <w:t>в</w:t>
            </w:r>
            <w:r w:rsidRPr="00290144">
              <w:rPr>
                <w:sz w:val="20"/>
                <w:szCs w:val="20"/>
              </w:rPr>
              <w:t xml:space="preserve">ление изношенных верхних слоев асфальтобетонных покрытий на отдельных участках длиной до 50 м.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lang w:eastAsia="ar-SA"/>
              </w:rPr>
            </w:pPr>
            <w:r w:rsidRPr="00290144">
              <w:rPr>
                <w:sz w:val="20"/>
                <w:szCs w:val="20"/>
              </w:rPr>
              <w:t>тыс. м2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lang w:eastAsia="ar-SA"/>
              </w:rPr>
              <w:t>7,6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lang w:eastAsia="ar-SA"/>
              </w:rPr>
              <w:t>7,6</w:t>
            </w:r>
          </w:p>
        </w:tc>
      </w:tr>
      <w:tr w:rsidR="00290144" w:rsidRPr="00290144" w:rsidTr="0029014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rPr>
            </w:pPr>
            <w:r w:rsidRPr="00290144">
              <w:rPr>
                <w:sz w:val="20"/>
                <w:szCs w:val="20"/>
              </w:rPr>
              <w:lastRenderedPageBreak/>
              <w:t>11.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rPr>
            </w:pPr>
            <w:r w:rsidRPr="00290144">
              <w:rPr>
                <w:sz w:val="20"/>
                <w:szCs w:val="20"/>
              </w:rPr>
              <w:t>Установка и замена дорожных знаков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rPr>
            </w:pPr>
            <w:r w:rsidRPr="00290144">
              <w:rPr>
                <w:sz w:val="20"/>
                <w:szCs w:val="20"/>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lang w:eastAsia="ar-SA"/>
              </w:rPr>
            </w:pPr>
            <w:r w:rsidRPr="00290144">
              <w:rPr>
                <w:rFonts w:ascii="Times New Roman" w:hAnsi="Times New Roman" w:cs="Times New Roman"/>
                <w:sz w:val="20"/>
                <w:szCs w:val="20"/>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lang w:eastAsia="ar-SA"/>
              </w:rPr>
            </w:pPr>
            <w:r w:rsidRPr="00290144">
              <w:rPr>
                <w:rFonts w:ascii="Times New Roman" w:hAnsi="Times New Roman" w:cs="Times New Roman"/>
                <w:sz w:val="20"/>
                <w:szCs w:val="20"/>
                <w:lang w:eastAsia="ar-SA"/>
              </w:rPr>
              <w:t>24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lang w:eastAsia="ar-SA"/>
              </w:rPr>
            </w:pPr>
            <w:r w:rsidRPr="00290144">
              <w:rPr>
                <w:rFonts w:ascii="Times New Roman" w:hAnsi="Times New Roman" w:cs="Times New Roman"/>
                <w:sz w:val="20"/>
                <w:szCs w:val="20"/>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lang w:eastAsia="ar-SA"/>
              </w:rPr>
            </w:pPr>
            <w:r w:rsidRPr="00290144">
              <w:rPr>
                <w:rFonts w:ascii="Times New Roman" w:hAnsi="Times New Roman" w:cs="Times New Roman"/>
                <w:sz w:val="20"/>
                <w:szCs w:val="20"/>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lang w:eastAsia="ar-SA"/>
              </w:rPr>
            </w:pPr>
            <w:r w:rsidRPr="00290144">
              <w:rPr>
                <w:rFonts w:ascii="Times New Roman" w:hAnsi="Times New Roman" w:cs="Times New Roman"/>
                <w:sz w:val="20"/>
                <w:szCs w:val="20"/>
                <w:lang w:eastAsia="ar-SA"/>
              </w:rPr>
              <w:t>24</w:t>
            </w:r>
          </w:p>
        </w:tc>
      </w:tr>
      <w:tr w:rsidR="00290144" w:rsidRPr="00290144" w:rsidTr="0029014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rPr>
            </w:pPr>
            <w:r w:rsidRPr="00290144">
              <w:rPr>
                <w:sz w:val="20"/>
                <w:szCs w:val="20"/>
              </w:rPr>
              <w:t>12.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rPr>
            </w:pPr>
            <w:r w:rsidRPr="00290144">
              <w:rPr>
                <w:sz w:val="20"/>
                <w:szCs w:val="20"/>
              </w:rPr>
              <w:t>Нанесение дорожной разметки, пешеходных переходов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rPr>
            </w:pPr>
            <w:r w:rsidRPr="00290144">
              <w:rPr>
                <w:sz w:val="20"/>
                <w:szCs w:val="20"/>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lang w:eastAsia="ar-SA"/>
              </w:rPr>
            </w:pPr>
            <w:r w:rsidRPr="00290144">
              <w:rPr>
                <w:rFonts w:ascii="Times New Roman" w:hAnsi="Times New Roman" w:cs="Times New Roman"/>
                <w:sz w:val="20"/>
                <w:szCs w:val="20"/>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lang w:eastAsia="ar-SA"/>
              </w:rPr>
            </w:pPr>
            <w:r w:rsidRPr="00290144">
              <w:rPr>
                <w:rFonts w:ascii="Times New Roman" w:hAnsi="Times New Roman" w:cs="Times New Roman"/>
                <w:sz w:val="20"/>
                <w:szCs w:val="20"/>
                <w:lang w:eastAsia="ar-SA"/>
              </w:rPr>
              <w:t>19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lang w:eastAsia="ar-SA"/>
              </w:rPr>
            </w:pPr>
            <w:r w:rsidRPr="00290144">
              <w:rPr>
                <w:rFonts w:ascii="Times New Roman" w:hAnsi="Times New Roman" w:cs="Times New Roman"/>
                <w:sz w:val="20"/>
                <w:szCs w:val="20"/>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lang w:eastAsia="ar-SA"/>
              </w:rPr>
            </w:pPr>
            <w:r w:rsidRPr="00290144">
              <w:rPr>
                <w:rFonts w:ascii="Times New Roman" w:hAnsi="Times New Roman" w:cs="Times New Roman"/>
                <w:sz w:val="20"/>
                <w:szCs w:val="20"/>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lang w:eastAsia="ar-SA"/>
              </w:rPr>
            </w:pPr>
            <w:r w:rsidRPr="00290144">
              <w:rPr>
                <w:rFonts w:ascii="Times New Roman" w:hAnsi="Times New Roman" w:cs="Times New Roman"/>
                <w:sz w:val="20"/>
                <w:szCs w:val="20"/>
                <w:lang w:eastAsia="ar-SA"/>
              </w:rPr>
              <w:t>19</w:t>
            </w:r>
          </w:p>
        </w:tc>
      </w:tr>
      <w:tr w:rsidR="00290144" w:rsidRPr="00290144" w:rsidTr="0029014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rPr>
            </w:pPr>
            <w:r w:rsidRPr="00290144">
              <w:rPr>
                <w:sz w:val="20"/>
                <w:szCs w:val="20"/>
              </w:rPr>
              <w:t>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rPr>
            </w:pPr>
            <w:r w:rsidRPr="00290144">
              <w:rPr>
                <w:sz w:val="20"/>
                <w:szCs w:val="20"/>
              </w:rPr>
              <w:t>Нанесение горизонтальной д</w:t>
            </w:r>
            <w:r w:rsidRPr="00290144">
              <w:rPr>
                <w:sz w:val="20"/>
                <w:szCs w:val="20"/>
              </w:rPr>
              <w:t>о</w:t>
            </w:r>
            <w:r w:rsidRPr="00290144">
              <w:rPr>
                <w:sz w:val="20"/>
                <w:szCs w:val="20"/>
              </w:rPr>
              <w:t>рожной разметки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rPr>
            </w:pPr>
            <w:r w:rsidRPr="00290144">
              <w:rPr>
                <w:sz w:val="20"/>
                <w:szCs w:val="20"/>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lang w:eastAsia="ar-SA"/>
              </w:rPr>
            </w:pPr>
            <w:r w:rsidRPr="00290144">
              <w:rPr>
                <w:rFonts w:ascii="Times New Roman" w:hAnsi="Times New Roman" w:cs="Times New Roman"/>
                <w:sz w:val="20"/>
                <w:szCs w:val="20"/>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lang w:eastAsia="ar-SA"/>
              </w:rPr>
            </w:pPr>
            <w:r w:rsidRPr="00290144">
              <w:rPr>
                <w:rFonts w:ascii="Times New Roman" w:hAnsi="Times New Roman" w:cs="Times New Roman"/>
                <w:sz w:val="20"/>
                <w:szCs w:val="20"/>
                <w:lang w:eastAsia="ar-SA"/>
              </w:rPr>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lang w:eastAsia="ar-SA"/>
              </w:rPr>
            </w:pPr>
            <w:r w:rsidRPr="00290144">
              <w:rPr>
                <w:rFonts w:ascii="Times New Roman" w:hAnsi="Times New Roman" w:cs="Times New Roman"/>
                <w:sz w:val="20"/>
                <w:szCs w:val="20"/>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lang w:eastAsia="ar-SA"/>
              </w:rPr>
            </w:pPr>
            <w:r w:rsidRPr="00290144">
              <w:rPr>
                <w:rFonts w:ascii="Times New Roman" w:hAnsi="Times New Roman" w:cs="Times New Roman"/>
                <w:sz w:val="20"/>
                <w:szCs w:val="20"/>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lang w:eastAsia="ar-SA"/>
              </w:rPr>
            </w:pPr>
            <w:r w:rsidRPr="00290144">
              <w:rPr>
                <w:rFonts w:ascii="Times New Roman" w:hAnsi="Times New Roman" w:cs="Times New Roman"/>
                <w:sz w:val="20"/>
                <w:szCs w:val="20"/>
                <w:lang w:eastAsia="ar-SA"/>
              </w:rPr>
              <w:t>26</w:t>
            </w:r>
          </w:p>
        </w:tc>
      </w:tr>
      <w:tr w:rsidR="00290144" w:rsidRPr="00290144" w:rsidTr="0029014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rPr>
            </w:pPr>
            <w:r w:rsidRPr="00290144">
              <w:rPr>
                <w:sz w:val="20"/>
                <w:szCs w:val="20"/>
              </w:rPr>
              <w:t>14.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rPr>
            </w:pPr>
            <w:r w:rsidRPr="00290144">
              <w:rPr>
                <w:sz w:val="20"/>
                <w:szCs w:val="20"/>
              </w:rPr>
              <w:t>Изготовление, ремонт и устано</w:t>
            </w:r>
            <w:r w:rsidRPr="00290144">
              <w:rPr>
                <w:sz w:val="20"/>
                <w:szCs w:val="20"/>
              </w:rPr>
              <w:t>в</w:t>
            </w:r>
            <w:r w:rsidRPr="00290144">
              <w:rPr>
                <w:sz w:val="20"/>
                <w:szCs w:val="20"/>
              </w:rPr>
              <w:t>ка автобусных павильонов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rPr>
            </w:pPr>
            <w:r w:rsidRPr="00290144">
              <w:rPr>
                <w:sz w:val="20"/>
                <w:szCs w:val="20"/>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lang w:eastAsia="ar-SA"/>
              </w:rPr>
            </w:pPr>
            <w:r w:rsidRPr="00290144">
              <w:rPr>
                <w:rFonts w:ascii="Times New Roman" w:hAnsi="Times New Roman" w:cs="Times New Roman"/>
                <w:sz w:val="20"/>
                <w:szCs w:val="20"/>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lang w:eastAsia="ar-SA"/>
              </w:rPr>
            </w:pPr>
            <w:r w:rsidRPr="00290144">
              <w:rPr>
                <w:rFonts w:ascii="Times New Roman" w:hAnsi="Times New Roman" w:cs="Times New Roman"/>
                <w:sz w:val="20"/>
                <w:szCs w:val="20"/>
                <w:lang w:eastAsia="ar-SA"/>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lang w:eastAsia="ar-SA"/>
              </w:rPr>
            </w:pPr>
            <w:r w:rsidRPr="00290144">
              <w:rPr>
                <w:rFonts w:ascii="Times New Roman" w:hAnsi="Times New Roman" w:cs="Times New Roman"/>
                <w:sz w:val="20"/>
                <w:szCs w:val="20"/>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lang w:eastAsia="ar-SA"/>
              </w:rPr>
            </w:pPr>
            <w:r w:rsidRPr="00290144">
              <w:rPr>
                <w:rFonts w:ascii="Times New Roman" w:hAnsi="Times New Roman" w:cs="Times New Roman"/>
                <w:sz w:val="20"/>
                <w:szCs w:val="20"/>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lang w:eastAsia="ar-SA"/>
              </w:rPr>
            </w:pPr>
            <w:r w:rsidRPr="00290144">
              <w:rPr>
                <w:rFonts w:ascii="Times New Roman" w:hAnsi="Times New Roman" w:cs="Times New Roman"/>
                <w:sz w:val="20"/>
                <w:szCs w:val="20"/>
                <w:lang w:eastAsia="ar-SA"/>
              </w:rPr>
              <w:t>25</w:t>
            </w:r>
          </w:p>
        </w:tc>
      </w:tr>
      <w:tr w:rsidR="00290144" w:rsidRPr="00290144" w:rsidTr="00290144">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jc w:val="both"/>
              <w:rPr>
                <w:sz w:val="20"/>
                <w:szCs w:val="20"/>
                <w:lang w:eastAsia="ar-SA"/>
              </w:rPr>
            </w:pPr>
            <w:r w:rsidRPr="00290144">
              <w:rPr>
                <w:sz w:val="20"/>
                <w:szCs w:val="20"/>
              </w:rPr>
              <w:t>Проведение ремонта, капитального ремонта автомобильных дорог местного значения и сооружений на них.</w:t>
            </w:r>
          </w:p>
        </w:tc>
      </w:tr>
      <w:tr w:rsidR="00290144" w:rsidRPr="00290144" w:rsidTr="00290144">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jc w:val="both"/>
              <w:rPr>
                <w:sz w:val="20"/>
                <w:szCs w:val="20"/>
              </w:rPr>
            </w:pPr>
            <w:r w:rsidRPr="00290144">
              <w:rPr>
                <w:sz w:val="20"/>
                <w:szCs w:val="20"/>
              </w:rPr>
              <w:t>15.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lang w:eastAsia="ar-SA"/>
              </w:rPr>
            </w:pPr>
            <w:r w:rsidRPr="00290144">
              <w:rPr>
                <w:sz w:val="20"/>
                <w:szCs w:val="20"/>
              </w:rPr>
              <w:t>Ремонт автомобильных дорог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lang w:eastAsia="ar-SA"/>
              </w:rPr>
            </w:pPr>
            <w:r w:rsidRPr="00290144">
              <w:rPr>
                <w:sz w:val="20"/>
                <w:szCs w:val="20"/>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2,045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lang w:eastAsia="ar-SA"/>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lang w:eastAsia="ar-SA"/>
              </w:rPr>
              <w:t>1,0</w:t>
            </w:r>
          </w:p>
        </w:tc>
      </w:tr>
    </w:tbl>
    <w:p w:rsidR="00290144" w:rsidRPr="00290144" w:rsidRDefault="00290144" w:rsidP="00290144">
      <w:pPr>
        <w:autoSpaceDE w:val="0"/>
        <w:autoSpaceDN w:val="0"/>
        <w:spacing w:after="0" w:line="240" w:lineRule="auto"/>
        <w:ind w:firstLine="709"/>
        <w:rPr>
          <w:rFonts w:ascii="Times New Roman" w:hAnsi="Times New Roman" w:cs="Times New Roman"/>
          <w:sz w:val="20"/>
          <w:szCs w:val="20"/>
        </w:rPr>
      </w:pPr>
    </w:p>
    <w:p w:rsidR="00290144" w:rsidRPr="00290144" w:rsidRDefault="00290144" w:rsidP="00290144">
      <w:pPr>
        <w:spacing w:after="0" w:line="240" w:lineRule="auto"/>
        <w:ind w:right="-1"/>
        <w:jc w:val="center"/>
        <w:rPr>
          <w:rFonts w:ascii="Times New Roman" w:hAnsi="Times New Roman" w:cs="Times New Roman"/>
          <w:sz w:val="20"/>
          <w:szCs w:val="20"/>
        </w:rPr>
      </w:pPr>
    </w:p>
    <w:p w:rsidR="00290144" w:rsidRPr="00290144" w:rsidRDefault="00290144" w:rsidP="00290144">
      <w:pPr>
        <w:spacing w:after="0" w:line="240" w:lineRule="auto"/>
        <w:ind w:right="-1"/>
        <w:jc w:val="center"/>
        <w:rPr>
          <w:rFonts w:ascii="Times New Roman" w:hAnsi="Times New Roman" w:cs="Times New Roman"/>
          <w:sz w:val="20"/>
          <w:szCs w:val="20"/>
        </w:rPr>
      </w:pPr>
    </w:p>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br w:type="page"/>
      </w:r>
    </w:p>
    <w:p w:rsidR="00290144" w:rsidRPr="00290144" w:rsidRDefault="00290144" w:rsidP="00290144">
      <w:pPr>
        <w:spacing w:after="0" w:line="240" w:lineRule="auto"/>
        <w:jc w:val="right"/>
        <w:rPr>
          <w:rFonts w:ascii="Times New Roman" w:hAnsi="Times New Roman" w:cs="Times New Roman"/>
          <w:sz w:val="20"/>
          <w:szCs w:val="20"/>
        </w:rPr>
      </w:pPr>
      <w:r w:rsidRPr="00290144">
        <w:rPr>
          <w:rFonts w:ascii="Times New Roman" w:hAnsi="Times New Roman" w:cs="Times New Roman"/>
          <w:sz w:val="20"/>
          <w:szCs w:val="20"/>
        </w:rPr>
        <w:lastRenderedPageBreak/>
        <w:t>Приложение № 4</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к постановлению администрации</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 xml:space="preserve"> городского округа Тейково</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Ивановской области</w:t>
      </w:r>
    </w:p>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 xml:space="preserve">                       От 28.02.2023                 №127</w:t>
      </w:r>
    </w:p>
    <w:p w:rsidR="00290144" w:rsidRPr="00290144" w:rsidRDefault="00290144" w:rsidP="00290144">
      <w:pPr>
        <w:spacing w:after="0" w:line="240" w:lineRule="auto"/>
        <w:ind w:right="-1"/>
        <w:jc w:val="center"/>
        <w:rPr>
          <w:rFonts w:ascii="Times New Roman" w:hAnsi="Times New Roman" w:cs="Times New Roman"/>
          <w:sz w:val="20"/>
          <w:szCs w:val="20"/>
        </w:rPr>
      </w:pPr>
    </w:p>
    <w:p w:rsidR="00290144" w:rsidRPr="00290144" w:rsidRDefault="00290144" w:rsidP="00290144">
      <w:pPr>
        <w:autoSpaceDE w:val="0"/>
        <w:autoSpaceDN w:val="0"/>
        <w:spacing w:after="0" w:line="240" w:lineRule="auto"/>
        <w:ind w:firstLine="709"/>
        <w:jc w:val="both"/>
        <w:rPr>
          <w:rFonts w:ascii="Times New Roman" w:hAnsi="Times New Roman" w:cs="Times New Roman"/>
          <w:sz w:val="20"/>
          <w:szCs w:val="20"/>
        </w:rPr>
      </w:pPr>
      <w:r w:rsidRPr="00290144">
        <w:rPr>
          <w:rFonts w:ascii="Times New Roman" w:hAnsi="Times New Roman" w:cs="Times New Roman"/>
          <w:sz w:val="20"/>
          <w:szCs w:val="20"/>
        </w:rPr>
        <w:t>3.3.4. Благоустройство г.о. Тейково, осуществление отдельных государственных полномочий в области обр</w:t>
      </w:r>
      <w:r w:rsidRPr="00290144">
        <w:rPr>
          <w:rFonts w:ascii="Times New Roman" w:hAnsi="Times New Roman" w:cs="Times New Roman"/>
          <w:sz w:val="20"/>
          <w:szCs w:val="20"/>
        </w:rPr>
        <w:t>а</w:t>
      </w:r>
      <w:r w:rsidRPr="00290144">
        <w:rPr>
          <w:rFonts w:ascii="Times New Roman" w:hAnsi="Times New Roman" w:cs="Times New Roman"/>
          <w:sz w:val="20"/>
          <w:szCs w:val="20"/>
        </w:rPr>
        <w:t>щения с животными в части организации мероприятий при осуществлении деятельности по обращению с животными без владельцев.</w:t>
      </w:r>
    </w:p>
    <w:p w:rsidR="00290144" w:rsidRPr="00290144" w:rsidRDefault="00290144" w:rsidP="00290144">
      <w:pPr>
        <w:autoSpaceDE w:val="0"/>
        <w:autoSpaceDN w:val="0"/>
        <w:spacing w:after="0" w:line="240" w:lineRule="auto"/>
        <w:ind w:firstLine="709"/>
        <w:rPr>
          <w:rFonts w:ascii="Times New Roman" w:hAnsi="Times New Roman" w:cs="Times New Roman"/>
          <w:sz w:val="20"/>
          <w:szCs w:val="20"/>
        </w:rPr>
      </w:pPr>
    </w:p>
    <w:tbl>
      <w:tblPr>
        <w:tblpPr w:leftFromText="180" w:rightFromText="180" w:vertAnchor="text" w:tblpY="1"/>
        <w:tblOverlap w:val="never"/>
        <w:tblW w:w="10348" w:type="dxa"/>
        <w:tblInd w:w="108" w:type="dxa"/>
        <w:tblLayout w:type="fixed"/>
        <w:tblLook w:val="04A0"/>
      </w:tblPr>
      <w:tblGrid>
        <w:gridCol w:w="593"/>
        <w:gridCol w:w="2951"/>
        <w:gridCol w:w="851"/>
        <w:gridCol w:w="992"/>
        <w:gridCol w:w="992"/>
        <w:gridCol w:w="992"/>
        <w:gridCol w:w="993"/>
        <w:gridCol w:w="992"/>
        <w:gridCol w:w="992"/>
      </w:tblGrid>
      <w:tr w:rsidR="00290144" w:rsidRPr="00290144" w:rsidTr="00290144">
        <w:trPr>
          <w:cantSplit/>
          <w:trHeight w:val="705"/>
        </w:trPr>
        <w:tc>
          <w:tcPr>
            <w:tcW w:w="593" w:type="dxa"/>
            <w:tcBorders>
              <w:top w:val="single" w:sz="4" w:space="0" w:color="000000"/>
              <w:left w:val="single" w:sz="4" w:space="0" w:color="000000"/>
              <w:bottom w:val="single" w:sz="4" w:space="0" w:color="000000"/>
              <w:right w:val="single" w:sz="4" w:space="0" w:color="000000"/>
            </w:tcBorders>
            <w:hideMark/>
          </w:tcPr>
          <w:p w:rsidR="00290144" w:rsidRPr="00290144" w:rsidRDefault="00290144" w:rsidP="00290144">
            <w:pPr>
              <w:pStyle w:val="a8"/>
              <w:rPr>
                <w:sz w:val="20"/>
                <w:szCs w:val="20"/>
                <w:lang w:eastAsia="ar-SA"/>
              </w:rPr>
            </w:pPr>
            <w:r w:rsidRPr="00290144">
              <w:rPr>
                <w:sz w:val="20"/>
                <w:szCs w:val="20"/>
              </w:rPr>
              <w:t>№ п/п</w:t>
            </w:r>
          </w:p>
        </w:tc>
        <w:tc>
          <w:tcPr>
            <w:tcW w:w="2951" w:type="dxa"/>
            <w:tcBorders>
              <w:top w:val="single" w:sz="4" w:space="0" w:color="000000"/>
              <w:left w:val="single" w:sz="4" w:space="0" w:color="000000"/>
              <w:bottom w:val="single" w:sz="4" w:space="0" w:color="000000"/>
              <w:right w:val="single" w:sz="4" w:space="0" w:color="000000"/>
            </w:tcBorders>
            <w:hideMark/>
          </w:tcPr>
          <w:p w:rsidR="00290144" w:rsidRPr="00290144" w:rsidRDefault="00290144" w:rsidP="00290144">
            <w:pPr>
              <w:pStyle w:val="a8"/>
              <w:rPr>
                <w:sz w:val="20"/>
                <w:szCs w:val="20"/>
                <w:lang w:eastAsia="ar-SA"/>
              </w:rPr>
            </w:pPr>
            <w:r w:rsidRPr="00290144">
              <w:rPr>
                <w:sz w:val="20"/>
                <w:szCs w:val="20"/>
              </w:rPr>
              <w:t>Наименование целевого инд</w:t>
            </w:r>
            <w:r w:rsidRPr="00290144">
              <w:rPr>
                <w:sz w:val="20"/>
                <w:szCs w:val="20"/>
              </w:rPr>
              <w:t>и</w:t>
            </w:r>
            <w:r w:rsidRPr="00290144">
              <w:rPr>
                <w:sz w:val="20"/>
                <w:szCs w:val="20"/>
              </w:rPr>
              <w:t>катора</w:t>
            </w:r>
          </w:p>
          <w:p w:rsidR="00290144" w:rsidRPr="00290144" w:rsidRDefault="00290144" w:rsidP="00290144">
            <w:pPr>
              <w:pStyle w:val="a8"/>
              <w:rPr>
                <w:sz w:val="20"/>
                <w:szCs w:val="20"/>
                <w:lang w:eastAsia="ar-SA"/>
              </w:rPr>
            </w:pPr>
            <w:r w:rsidRPr="00290144">
              <w:rPr>
                <w:sz w:val="20"/>
                <w:szCs w:val="20"/>
              </w:rPr>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290144" w:rsidRPr="00290144" w:rsidRDefault="00290144" w:rsidP="00290144">
            <w:pPr>
              <w:pStyle w:val="a8"/>
              <w:rPr>
                <w:sz w:val="20"/>
                <w:szCs w:val="20"/>
                <w:lang w:eastAsia="ar-SA"/>
              </w:rPr>
            </w:pPr>
            <w:r w:rsidRPr="00290144">
              <w:rPr>
                <w:sz w:val="20"/>
                <w:szCs w:val="20"/>
              </w:rPr>
              <w:t>Ед. изм.</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rPr>
            </w:pPr>
            <w:r w:rsidRPr="00290144">
              <w:rPr>
                <w:sz w:val="20"/>
                <w:szCs w:val="20"/>
              </w:rPr>
              <w:t>2023</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rPr>
            </w:pPr>
            <w:r w:rsidRPr="00290144">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rPr>
            </w:pPr>
            <w:r w:rsidRPr="00290144">
              <w:rPr>
                <w:sz w:val="20"/>
                <w:szCs w:val="20"/>
              </w:rPr>
              <w:t>2025</w:t>
            </w:r>
          </w:p>
        </w:tc>
        <w:tc>
          <w:tcPr>
            <w:tcW w:w="993"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rPr>
            </w:pPr>
            <w:r w:rsidRPr="00290144">
              <w:rPr>
                <w:sz w:val="20"/>
                <w:szCs w:val="20"/>
              </w:rPr>
              <w:t>2026</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rPr>
            </w:pPr>
            <w:r w:rsidRPr="00290144">
              <w:rPr>
                <w:sz w:val="20"/>
                <w:szCs w:val="20"/>
              </w:rPr>
              <w:t>2027</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rPr>
            </w:pPr>
            <w:r w:rsidRPr="00290144">
              <w:rPr>
                <w:sz w:val="20"/>
                <w:szCs w:val="20"/>
              </w:rPr>
              <w:t>2028</w:t>
            </w:r>
          </w:p>
        </w:tc>
      </w:tr>
      <w:tr w:rsidR="00290144" w:rsidRPr="00290144" w:rsidTr="00290144">
        <w:tc>
          <w:tcPr>
            <w:tcW w:w="10348" w:type="dxa"/>
            <w:gridSpan w:val="9"/>
            <w:tcBorders>
              <w:top w:val="single" w:sz="4" w:space="0" w:color="000000"/>
              <w:left w:val="single" w:sz="4" w:space="0" w:color="000000"/>
              <w:bottom w:val="single" w:sz="4" w:space="0" w:color="000000"/>
              <w:right w:val="single" w:sz="4" w:space="0" w:color="000000"/>
            </w:tcBorders>
            <w:hideMark/>
          </w:tcPr>
          <w:p w:rsidR="00290144" w:rsidRPr="00290144" w:rsidRDefault="00290144" w:rsidP="00290144">
            <w:pPr>
              <w:pStyle w:val="a8"/>
              <w:jc w:val="center"/>
              <w:rPr>
                <w:sz w:val="20"/>
                <w:szCs w:val="20"/>
                <w:lang w:eastAsia="ar-SA"/>
              </w:rPr>
            </w:pPr>
            <w:r w:rsidRPr="00290144">
              <w:rPr>
                <w:sz w:val="20"/>
                <w:szCs w:val="20"/>
              </w:rPr>
              <w:t>Ремонт и содержание объектов внешнего благоустройства и мест захоронения г.о. Тейково</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hideMark/>
          </w:tcPr>
          <w:p w:rsidR="00290144" w:rsidRPr="00290144" w:rsidRDefault="00290144" w:rsidP="00290144">
            <w:pPr>
              <w:pStyle w:val="a8"/>
              <w:jc w:val="both"/>
              <w:rPr>
                <w:sz w:val="20"/>
                <w:szCs w:val="20"/>
                <w:lang w:eastAsia="ar-SA"/>
              </w:rPr>
            </w:pPr>
            <w:r w:rsidRPr="00290144">
              <w:rPr>
                <w:sz w:val="20"/>
                <w:szCs w:val="20"/>
                <w:lang w:eastAsia="ar-SA"/>
              </w:rPr>
              <w:t>1.</w:t>
            </w:r>
          </w:p>
        </w:tc>
        <w:tc>
          <w:tcPr>
            <w:tcW w:w="29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Уборка территории г</w:t>
            </w:r>
            <w:r w:rsidRPr="00290144">
              <w:rPr>
                <w:rFonts w:ascii="Times New Roman" w:hAnsi="Times New Roman" w:cs="Times New Roman"/>
              </w:rPr>
              <w:t>о</w:t>
            </w:r>
            <w:r w:rsidRPr="00290144">
              <w:rPr>
                <w:rFonts w:ascii="Times New Roman" w:hAnsi="Times New Roman" w:cs="Times New Roman"/>
              </w:rPr>
              <w:t xml:space="preserve">рода </w:t>
            </w:r>
          </w:p>
        </w:tc>
        <w:tc>
          <w:tcPr>
            <w:tcW w:w="8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a8"/>
              <w:jc w:val="both"/>
              <w:rPr>
                <w:sz w:val="20"/>
                <w:szCs w:val="20"/>
                <w:lang w:eastAsia="ar-SA"/>
              </w:rPr>
            </w:pPr>
            <w:r w:rsidRPr="00290144">
              <w:rPr>
                <w:sz w:val="20"/>
                <w:szCs w:val="20"/>
                <w:lang w:eastAsia="ar-SA"/>
              </w:rPr>
              <w:t>га.</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61,08</w:t>
            </w:r>
          </w:p>
        </w:tc>
        <w:tc>
          <w:tcPr>
            <w:tcW w:w="993"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61,08</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hideMark/>
          </w:tcPr>
          <w:p w:rsidR="00290144" w:rsidRPr="00290144" w:rsidRDefault="00290144" w:rsidP="00290144">
            <w:pPr>
              <w:pStyle w:val="a8"/>
              <w:jc w:val="both"/>
              <w:rPr>
                <w:sz w:val="20"/>
                <w:szCs w:val="20"/>
                <w:lang w:eastAsia="ar-SA"/>
              </w:rPr>
            </w:pPr>
            <w:r w:rsidRPr="00290144">
              <w:rPr>
                <w:sz w:val="20"/>
                <w:szCs w:val="20"/>
                <w:lang w:eastAsia="ar-SA"/>
              </w:rPr>
              <w:t>2.</w:t>
            </w:r>
          </w:p>
        </w:tc>
        <w:tc>
          <w:tcPr>
            <w:tcW w:w="29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Погрузка, вывоз и ут</w:t>
            </w:r>
            <w:r w:rsidRPr="00290144">
              <w:rPr>
                <w:rFonts w:ascii="Times New Roman" w:hAnsi="Times New Roman" w:cs="Times New Roman"/>
              </w:rPr>
              <w:t>и</w:t>
            </w:r>
            <w:r w:rsidRPr="00290144">
              <w:rPr>
                <w:rFonts w:ascii="Times New Roman" w:hAnsi="Times New Roman" w:cs="Times New Roman"/>
              </w:rPr>
              <w:t xml:space="preserve">лизация мусора (веток) </w:t>
            </w:r>
          </w:p>
        </w:tc>
        <w:tc>
          <w:tcPr>
            <w:tcW w:w="8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a8"/>
              <w:jc w:val="both"/>
              <w:rPr>
                <w:sz w:val="20"/>
                <w:szCs w:val="20"/>
                <w:lang w:eastAsia="ar-SA"/>
              </w:rPr>
            </w:pPr>
            <w:r w:rsidRPr="00290144">
              <w:rPr>
                <w:sz w:val="20"/>
                <w:szCs w:val="20"/>
                <w:lang w:eastAsia="ar-SA"/>
              </w:rPr>
              <w:t>куб.м</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8000</w:t>
            </w:r>
          </w:p>
        </w:tc>
        <w:tc>
          <w:tcPr>
            <w:tcW w:w="993"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8000</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hideMark/>
          </w:tcPr>
          <w:p w:rsidR="00290144" w:rsidRPr="00290144" w:rsidRDefault="00290144" w:rsidP="00290144">
            <w:pPr>
              <w:pStyle w:val="a8"/>
              <w:jc w:val="both"/>
              <w:rPr>
                <w:sz w:val="20"/>
                <w:szCs w:val="20"/>
              </w:rPr>
            </w:pPr>
            <w:r w:rsidRPr="00290144">
              <w:rPr>
                <w:sz w:val="20"/>
                <w:szCs w:val="20"/>
              </w:rPr>
              <w:t>3.</w:t>
            </w:r>
          </w:p>
        </w:tc>
        <w:tc>
          <w:tcPr>
            <w:tcW w:w="29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xml:space="preserve">Выкашивание травы </w:t>
            </w:r>
          </w:p>
        </w:tc>
        <w:tc>
          <w:tcPr>
            <w:tcW w:w="8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a8"/>
              <w:jc w:val="both"/>
              <w:rPr>
                <w:sz w:val="20"/>
                <w:szCs w:val="20"/>
                <w:lang w:eastAsia="ar-SA"/>
              </w:rPr>
            </w:pPr>
            <w:r w:rsidRPr="00290144">
              <w:rPr>
                <w:sz w:val="20"/>
                <w:szCs w:val="20"/>
                <w:lang w:eastAsia="ar-SA"/>
              </w:rPr>
              <w:t>кв.м.</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442548</w:t>
            </w:r>
          </w:p>
        </w:tc>
        <w:tc>
          <w:tcPr>
            <w:tcW w:w="993"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442548</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hideMark/>
          </w:tcPr>
          <w:p w:rsidR="00290144" w:rsidRPr="00290144" w:rsidRDefault="00290144" w:rsidP="00290144">
            <w:pPr>
              <w:pStyle w:val="a8"/>
              <w:jc w:val="both"/>
              <w:rPr>
                <w:sz w:val="20"/>
                <w:szCs w:val="20"/>
              </w:rPr>
            </w:pPr>
            <w:r w:rsidRPr="00290144">
              <w:rPr>
                <w:sz w:val="20"/>
                <w:szCs w:val="20"/>
              </w:rPr>
              <w:t>4.</w:t>
            </w:r>
          </w:p>
        </w:tc>
        <w:tc>
          <w:tcPr>
            <w:tcW w:w="29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Погрузка, перевозка снега, боя, шлака, грунта, пе</w:t>
            </w:r>
            <w:r w:rsidRPr="00290144">
              <w:rPr>
                <w:rFonts w:ascii="Times New Roman" w:hAnsi="Times New Roman" w:cs="Times New Roman"/>
              </w:rPr>
              <w:t>с</w:t>
            </w:r>
            <w:r w:rsidRPr="00290144">
              <w:rPr>
                <w:rFonts w:ascii="Times New Roman" w:hAnsi="Times New Roman" w:cs="Times New Roman"/>
              </w:rPr>
              <w:t xml:space="preserve">ка, щебня, и т.д. </w:t>
            </w:r>
          </w:p>
        </w:tc>
        <w:tc>
          <w:tcPr>
            <w:tcW w:w="8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a8"/>
              <w:jc w:val="both"/>
              <w:rPr>
                <w:sz w:val="20"/>
                <w:szCs w:val="20"/>
                <w:lang w:eastAsia="ar-SA"/>
              </w:rPr>
            </w:pPr>
            <w:r w:rsidRPr="00290144">
              <w:rPr>
                <w:sz w:val="20"/>
                <w:szCs w:val="20"/>
                <w:lang w:eastAsia="ar-SA"/>
              </w:rPr>
              <w:t>тонн</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13000</w:t>
            </w:r>
          </w:p>
        </w:tc>
        <w:tc>
          <w:tcPr>
            <w:tcW w:w="993"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13000</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hideMark/>
          </w:tcPr>
          <w:p w:rsidR="00290144" w:rsidRPr="00290144" w:rsidRDefault="00290144" w:rsidP="00290144">
            <w:pPr>
              <w:pStyle w:val="a8"/>
              <w:jc w:val="both"/>
              <w:rPr>
                <w:sz w:val="20"/>
                <w:szCs w:val="20"/>
              </w:rPr>
            </w:pPr>
            <w:r w:rsidRPr="00290144">
              <w:rPr>
                <w:sz w:val="20"/>
                <w:szCs w:val="20"/>
              </w:rPr>
              <w:t>5.</w:t>
            </w:r>
          </w:p>
        </w:tc>
        <w:tc>
          <w:tcPr>
            <w:tcW w:w="29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Обрезка крон деревьев (удаление), кустарников, уст</w:t>
            </w:r>
            <w:r w:rsidRPr="00290144">
              <w:rPr>
                <w:rFonts w:ascii="Times New Roman" w:hAnsi="Times New Roman" w:cs="Times New Roman"/>
              </w:rPr>
              <w:t>а</w:t>
            </w:r>
            <w:r w:rsidRPr="00290144">
              <w:rPr>
                <w:rFonts w:ascii="Times New Roman" w:hAnsi="Times New Roman" w:cs="Times New Roman"/>
              </w:rPr>
              <w:t>новка (снятие) и замена банн</w:t>
            </w:r>
            <w:r w:rsidRPr="00290144">
              <w:rPr>
                <w:rFonts w:ascii="Times New Roman" w:hAnsi="Times New Roman" w:cs="Times New Roman"/>
              </w:rPr>
              <w:t>е</w:t>
            </w:r>
            <w:r w:rsidRPr="00290144">
              <w:rPr>
                <w:rFonts w:ascii="Times New Roman" w:hAnsi="Times New Roman" w:cs="Times New Roman"/>
              </w:rPr>
              <w:t>ров, праздничной атрибутики</w:t>
            </w:r>
          </w:p>
        </w:tc>
        <w:tc>
          <w:tcPr>
            <w:tcW w:w="8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a8"/>
              <w:jc w:val="both"/>
              <w:rPr>
                <w:sz w:val="20"/>
                <w:szCs w:val="20"/>
                <w:lang w:eastAsia="ar-SA"/>
              </w:rPr>
            </w:pPr>
            <w:r w:rsidRPr="00290144">
              <w:rPr>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180</w:t>
            </w:r>
          </w:p>
        </w:tc>
        <w:tc>
          <w:tcPr>
            <w:tcW w:w="993"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180</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hideMark/>
          </w:tcPr>
          <w:p w:rsidR="00290144" w:rsidRPr="00290144" w:rsidRDefault="00290144" w:rsidP="00290144">
            <w:pPr>
              <w:pStyle w:val="a8"/>
              <w:jc w:val="both"/>
              <w:rPr>
                <w:sz w:val="20"/>
                <w:szCs w:val="20"/>
              </w:rPr>
            </w:pPr>
            <w:r w:rsidRPr="00290144">
              <w:rPr>
                <w:sz w:val="20"/>
                <w:szCs w:val="20"/>
              </w:rPr>
              <w:t>6.</w:t>
            </w:r>
          </w:p>
        </w:tc>
        <w:tc>
          <w:tcPr>
            <w:tcW w:w="29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Посадка цветов, озел</w:t>
            </w:r>
            <w:r w:rsidRPr="00290144">
              <w:rPr>
                <w:rFonts w:ascii="Times New Roman" w:hAnsi="Times New Roman" w:cs="Times New Roman"/>
              </w:rPr>
              <w:t>е</w:t>
            </w:r>
            <w:r w:rsidRPr="00290144">
              <w:rPr>
                <w:rFonts w:ascii="Times New Roman" w:hAnsi="Times New Roman" w:cs="Times New Roman"/>
              </w:rPr>
              <w:t xml:space="preserve">нение </w:t>
            </w:r>
          </w:p>
        </w:tc>
        <w:tc>
          <w:tcPr>
            <w:tcW w:w="8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a8"/>
              <w:jc w:val="both"/>
              <w:rPr>
                <w:sz w:val="20"/>
                <w:szCs w:val="20"/>
                <w:lang w:eastAsia="ar-SA"/>
              </w:rPr>
            </w:pPr>
            <w:r w:rsidRPr="00290144">
              <w:rPr>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7633</w:t>
            </w:r>
          </w:p>
        </w:tc>
        <w:tc>
          <w:tcPr>
            <w:tcW w:w="993"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7633</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hideMark/>
          </w:tcPr>
          <w:p w:rsidR="00290144" w:rsidRPr="00290144" w:rsidRDefault="00290144" w:rsidP="00290144">
            <w:pPr>
              <w:pStyle w:val="a8"/>
              <w:jc w:val="both"/>
              <w:rPr>
                <w:sz w:val="20"/>
                <w:szCs w:val="20"/>
              </w:rPr>
            </w:pPr>
            <w:r w:rsidRPr="00290144">
              <w:rPr>
                <w:sz w:val="20"/>
                <w:szCs w:val="20"/>
              </w:rPr>
              <w:t>7.</w:t>
            </w:r>
          </w:p>
        </w:tc>
        <w:tc>
          <w:tcPr>
            <w:tcW w:w="29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Акарицидная и сан</w:t>
            </w:r>
            <w:r w:rsidRPr="00290144">
              <w:rPr>
                <w:rFonts w:ascii="Times New Roman" w:hAnsi="Times New Roman" w:cs="Times New Roman"/>
              </w:rPr>
              <w:t>и</w:t>
            </w:r>
            <w:r w:rsidRPr="00290144">
              <w:rPr>
                <w:rFonts w:ascii="Times New Roman" w:hAnsi="Times New Roman" w:cs="Times New Roman"/>
              </w:rPr>
              <w:t>тарно-эпидемиологическая о</w:t>
            </w:r>
            <w:r w:rsidRPr="00290144">
              <w:rPr>
                <w:rFonts w:ascii="Times New Roman" w:hAnsi="Times New Roman" w:cs="Times New Roman"/>
              </w:rPr>
              <w:t>б</w:t>
            </w:r>
            <w:r w:rsidRPr="00290144">
              <w:rPr>
                <w:rFonts w:ascii="Times New Roman" w:hAnsi="Times New Roman" w:cs="Times New Roman"/>
              </w:rPr>
              <w:t>работка городских территорий, парков, зон отдыха</w:t>
            </w:r>
          </w:p>
        </w:tc>
        <w:tc>
          <w:tcPr>
            <w:tcW w:w="8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a8"/>
              <w:jc w:val="both"/>
              <w:rPr>
                <w:sz w:val="20"/>
                <w:szCs w:val="20"/>
                <w:lang w:eastAsia="ar-SA"/>
              </w:rPr>
            </w:pPr>
            <w:r w:rsidRPr="00290144">
              <w:rPr>
                <w:sz w:val="20"/>
                <w:szCs w:val="20"/>
                <w:lang w:eastAsia="ar-SA"/>
              </w:rPr>
              <w:t>га.</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11,28</w:t>
            </w:r>
          </w:p>
        </w:tc>
        <w:tc>
          <w:tcPr>
            <w:tcW w:w="993"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11,28</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hideMark/>
          </w:tcPr>
          <w:p w:rsidR="00290144" w:rsidRPr="00290144" w:rsidRDefault="00290144" w:rsidP="00290144">
            <w:pPr>
              <w:pStyle w:val="a8"/>
              <w:jc w:val="both"/>
              <w:rPr>
                <w:sz w:val="20"/>
                <w:szCs w:val="20"/>
              </w:rPr>
            </w:pPr>
            <w:r w:rsidRPr="00290144">
              <w:rPr>
                <w:sz w:val="20"/>
                <w:szCs w:val="20"/>
              </w:rPr>
              <w:t>8.</w:t>
            </w:r>
          </w:p>
        </w:tc>
        <w:tc>
          <w:tcPr>
            <w:tcW w:w="29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Опахивание границ г</w:t>
            </w:r>
            <w:r w:rsidRPr="00290144">
              <w:rPr>
                <w:rFonts w:ascii="Times New Roman" w:hAnsi="Times New Roman" w:cs="Times New Roman"/>
              </w:rPr>
              <w:t>о</w:t>
            </w:r>
            <w:r w:rsidRPr="00290144">
              <w:rPr>
                <w:rFonts w:ascii="Times New Roman" w:hAnsi="Times New Roman" w:cs="Times New Roman"/>
              </w:rPr>
              <w:t>рода</w:t>
            </w:r>
          </w:p>
        </w:tc>
        <w:tc>
          <w:tcPr>
            <w:tcW w:w="8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a8"/>
              <w:jc w:val="both"/>
              <w:rPr>
                <w:sz w:val="20"/>
                <w:szCs w:val="20"/>
                <w:lang w:eastAsia="ar-SA"/>
              </w:rPr>
            </w:pPr>
            <w:r w:rsidRPr="00290144">
              <w:rPr>
                <w:sz w:val="20"/>
                <w:szCs w:val="20"/>
                <w:lang w:eastAsia="ar-SA"/>
              </w:rPr>
              <w:t>км.</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32</w:t>
            </w:r>
          </w:p>
        </w:tc>
        <w:tc>
          <w:tcPr>
            <w:tcW w:w="993"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32</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hideMark/>
          </w:tcPr>
          <w:p w:rsidR="00290144" w:rsidRPr="00290144" w:rsidRDefault="00290144" w:rsidP="00290144">
            <w:pPr>
              <w:pStyle w:val="a8"/>
              <w:jc w:val="both"/>
              <w:rPr>
                <w:sz w:val="20"/>
                <w:szCs w:val="20"/>
              </w:rPr>
            </w:pPr>
            <w:r w:rsidRPr="00290144">
              <w:rPr>
                <w:sz w:val="20"/>
                <w:szCs w:val="20"/>
              </w:rPr>
              <w:t>9.</w:t>
            </w:r>
          </w:p>
        </w:tc>
        <w:tc>
          <w:tcPr>
            <w:tcW w:w="29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Подготовительные р</w:t>
            </w:r>
            <w:r w:rsidRPr="00290144">
              <w:rPr>
                <w:rFonts w:ascii="Times New Roman" w:hAnsi="Times New Roman" w:cs="Times New Roman"/>
              </w:rPr>
              <w:t>а</w:t>
            </w:r>
            <w:r w:rsidRPr="00290144">
              <w:rPr>
                <w:rFonts w:ascii="Times New Roman" w:hAnsi="Times New Roman" w:cs="Times New Roman"/>
              </w:rPr>
              <w:t>боты к праздничным мер</w:t>
            </w:r>
            <w:r w:rsidRPr="00290144">
              <w:rPr>
                <w:rFonts w:ascii="Times New Roman" w:hAnsi="Times New Roman" w:cs="Times New Roman"/>
              </w:rPr>
              <w:t>о</w:t>
            </w:r>
            <w:r w:rsidRPr="00290144">
              <w:rPr>
                <w:rFonts w:ascii="Times New Roman" w:hAnsi="Times New Roman" w:cs="Times New Roman"/>
              </w:rPr>
              <w:t xml:space="preserve">приятиям </w:t>
            </w:r>
          </w:p>
        </w:tc>
        <w:tc>
          <w:tcPr>
            <w:tcW w:w="8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a8"/>
              <w:jc w:val="both"/>
              <w:rPr>
                <w:sz w:val="20"/>
                <w:szCs w:val="20"/>
                <w:lang w:eastAsia="ar-SA"/>
              </w:rPr>
            </w:pPr>
            <w:r w:rsidRPr="00290144">
              <w:rPr>
                <w:sz w:val="20"/>
                <w:szCs w:val="20"/>
                <w:lang w:eastAsia="ar-SA"/>
              </w:rPr>
              <w:t>ед.</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4</w:t>
            </w:r>
          </w:p>
        </w:tc>
        <w:tc>
          <w:tcPr>
            <w:tcW w:w="993"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4</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hideMark/>
          </w:tcPr>
          <w:p w:rsidR="00290144" w:rsidRPr="00290144" w:rsidRDefault="00290144" w:rsidP="00290144">
            <w:pPr>
              <w:pStyle w:val="a8"/>
              <w:jc w:val="both"/>
              <w:rPr>
                <w:sz w:val="20"/>
                <w:szCs w:val="20"/>
              </w:rPr>
            </w:pPr>
            <w:r w:rsidRPr="00290144">
              <w:rPr>
                <w:sz w:val="20"/>
                <w:szCs w:val="20"/>
              </w:rPr>
              <w:t>10.</w:t>
            </w:r>
          </w:p>
        </w:tc>
        <w:tc>
          <w:tcPr>
            <w:tcW w:w="29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Чистка и посыпка тр</w:t>
            </w:r>
            <w:r w:rsidRPr="00290144">
              <w:rPr>
                <w:rFonts w:ascii="Times New Roman" w:hAnsi="Times New Roman" w:cs="Times New Roman"/>
              </w:rPr>
              <w:t>о</w:t>
            </w:r>
            <w:r w:rsidRPr="00290144">
              <w:rPr>
                <w:rFonts w:ascii="Times New Roman" w:hAnsi="Times New Roman" w:cs="Times New Roman"/>
              </w:rPr>
              <w:t>туаров (зима), подметание (л</w:t>
            </w:r>
            <w:r w:rsidRPr="00290144">
              <w:rPr>
                <w:rFonts w:ascii="Times New Roman" w:hAnsi="Times New Roman" w:cs="Times New Roman"/>
              </w:rPr>
              <w:t>е</w:t>
            </w:r>
            <w:r w:rsidRPr="00290144">
              <w:rPr>
                <w:rFonts w:ascii="Times New Roman" w:hAnsi="Times New Roman" w:cs="Times New Roman"/>
              </w:rPr>
              <w:t>то)</w:t>
            </w:r>
          </w:p>
        </w:tc>
        <w:tc>
          <w:tcPr>
            <w:tcW w:w="8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a8"/>
              <w:jc w:val="both"/>
              <w:rPr>
                <w:sz w:val="20"/>
                <w:szCs w:val="20"/>
                <w:lang w:eastAsia="ar-SA"/>
              </w:rPr>
            </w:pPr>
            <w:r w:rsidRPr="00290144">
              <w:rPr>
                <w:sz w:val="20"/>
                <w:szCs w:val="20"/>
                <w:lang w:eastAsia="ar-SA"/>
              </w:rPr>
              <w:t>км.</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20</w:t>
            </w:r>
          </w:p>
        </w:tc>
        <w:tc>
          <w:tcPr>
            <w:tcW w:w="993"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20</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hideMark/>
          </w:tcPr>
          <w:p w:rsidR="00290144" w:rsidRPr="00290144" w:rsidRDefault="00290144" w:rsidP="00290144">
            <w:pPr>
              <w:pStyle w:val="a8"/>
              <w:jc w:val="both"/>
              <w:rPr>
                <w:sz w:val="20"/>
                <w:szCs w:val="20"/>
              </w:rPr>
            </w:pPr>
            <w:r w:rsidRPr="00290144">
              <w:rPr>
                <w:sz w:val="20"/>
                <w:szCs w:val="20"/>
              </w:rPr>
              <w:t>11.</w:t>
            </w:r>
          </w:p>
        </w:tc>
        <w:tc>
          <w:tcPr>
            <w:tcW w:w="29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Содержание детских игровых элементов, спорти</w:t>
            </w:r>
            <w:r w:rsidRPr="00290144">
              <w:rPr>
                <w:rFonts w:ascii="Times New Roman" w:hAnsi="Times New Roman" w:cs="Times New Roman"/>
              </w:rPr>
              <w:t>в</w:t>
            </w:r>
            <w:r w:rsidRPr="00290144">
              <w:rPr>
                <w:rFonts w:ascii="Times New Roman" w:hAnsi="Times New Roman" w:cs="Times New Roman"/>
              </w:rPr>
              <w:t>ных площадок, тренажерных беседок</w:t>
            </w:r>
          </w:p>
        </w:tc>
        <w:tc>
          <w:tcPr>
            <w:tcW w:w="8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a8"/>
              <w:jc w:val="both"/>
              <w:rPr>
                <w:sz w:val="20"/>
                <w:szCs w:val="20"/>
                <w:lang w:eastAsia="ar-SA"/>
              </w:rPr>
            </w:pPr>
            <w:r w:rsidRPr="00290144">
              <w:rPr>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43</w:t>
            </w:r>
          </w:p>
        </w:tc>
        <w:tc>
          <w:tcPr>
            <w:tcW w:w="993"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43</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hideMark/>
          </w:tcPr>
          <w:p w:rsidR="00290144" w:rsidRPr="00290144" w:rsidRDefault="00290144" w:rsidP="00290144">
            <w:pPr>
              <w:pStyle w:val="a8"/>
              <w:jc w:val="both"/>
              <w:rPr>
                <w:sz w:val="20"/>
                <w:szCs w:val="20"/>
              </w:rPr>
            </w:pPr>
            <w:r w:rsidRPr="00290144">
              <w:rPr>
                <w:sz w:val="20"/>
                <w:szCs w:val="20"/>
              </w:rPr>
              <w:t>12.</w:t>
            </w:r>
          </w:p>
        </w:tc>
        <w:tc>
          <w:tcPr>
            <w:tcW w:w="29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 xml:space="preserve">Содержание кладбища  </w:t>
            </w:r>
          </w:p>
        </w:tc>
        <w:tc>
          <w:tcPr>
            <w:tcW w:w="8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a8"/>
              <w:jc w:val="both"/>
              <w:rPr>
                <w:sz w:val="20"/>
                <w:szCs w:val="20"/>
                <w:lang w:eastAsia="ar-SA"/>
              </w:rPr>
            </w:pPr>
            <w:r w:rsidRPr="00290144">
              <w:rPr>
                <w:sz w:val="20"/>
                <w:szCs w:val="20"/>
                <w:lang w:eastAsia="ar-SA"/>
              </w:rPr>
              <w:t>кв.м.</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203000</w:t>
            </w:r>
          </w:p>
        </w:tc>
        <w:tc>
          <w:tcPr>
            <w:tcW w:w="993"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203000</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hideMark/>
          </w:tcPr>
          <w:p w:rsidR="00290144" w:rsidRPr="00290144" w:rsidRDefault="00290144" w:rsidP="00290144">
            <w:pPr>
              <w:pStyle w:val="a8"/>
              <w:jc w:val="both"/>
              <w:rPr>
                <w:sz w:val="20"/>
                <w:szCs w:val="20"/>
              </w:rPr>
            </w:pPr>
            <w:r w:rsidRPr="00290144">
              <w:rPr>
                <w:sz w:val="20"/>
                <w:szCs w:val="20"/>
              </w:rPr>
              <w:t>13.</w:t>
            </w:r>
          </w:p>
        </w:tc>
        <w:tc>
          <w:tcPr>
            <w:tcW w:w="29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Содержание пожарных водоемов, прудов, фонтанов</w:t>
            </w:r>
          </w:p>
        </w:tc>
        <w:tc>
          <w:tcPr>
            <w:tcW w:w="8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a8"/>
              <w:jc w:val="both"/>
              <w:rPr>
                <w:sz w:val="20"/>
                <w:szCs w:val="20"/>
                <w:lang w:eastAsia="ar-SA"/>
              </w:rPr>
            </w:pPr>
            <w:r w:rsidRPr="00290144">
              <w:rPr>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22</w:t>
            </w:r>
          </w:p>
        </w:tc>
        <w:tc>
          <w:tcPr>
            <w:tcW w:w="993"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22</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hideMark/>
          </w:tcPr>
          <w:p w:rsidR="00290144" w:rsidRPr="00290144" w:rsidRDefault="00290144" w:rsidP="00290144">
            <w:pPr>
              <w:pStyle w:val="a8"/>
              <w:jc w:val="both"/>
              <w:rPr>
                <w:sz w:val="20"/>
                <w:szCs w:val="20"/>
              </w:rPr>
            </w:pPr>
            <w:r w:rsidRPr="00290144">
              <w:rPr>
                <w:sz w:val="20"/>
                <w:szCs w:val="20"/>
              </w:rPr>
              <w:t>14.</w:t>
            </w:r>
          </w:p>
        </w:tc>
        <w:tc>
          <w:tcPr>
            <w:tcW w:w="29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Ремонт, установка ко</w:t>
            </w:r>
            <w:r w:rsidRPr="00290144">
              <w:rPr>
                <w:rFonts w:ascii="Times New Roman" w:hAnsi="Times New Roman" w:cs="Times New Roman"/>
              </w:rPr>
              <w:t>н</w:t>
            </w:r>
            <w:r w:rsidRPr="00290144">
              <w:rPr>
                <w:rFonts w:ascii="Times New Roman" w:hAnsi="Times New Roman" w:cs="Times New Roman"/>
              </w:rPr>
              <w:t xml:space="preserve">тейнерных площадок </w:t>
            </w:r>
          </w:p>
        </w:tc>
        <w:tc>
          <w:tcPr>
            <w:tcW w:w="8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a8"/>
              <w:jc w:val="both"/>
              <w:rPr>
                <w:sz w:val="20"/>
                <w:szCs w:val="20"/>
                <w:lang w:eastAsia="ar-SA"/>
              </w:rPr>
            </w:pPr>
            <w:r w:rsidRPr="00290144">
              <w:rPr>
                <w:sz w:val="20"/>
                <w:szCs w:val="20"/>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32</w:t>
            </w:r>
          </w:p>
        </w:tc>
        <w:tc>
          <w:tcPr>
            <w:tcW w:w="993"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32</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hideMark/>
          </w:tcPr>
          <w:p w:rsidR="00290144" w:rsidRPr="00290144" w:rsidRDefault="00290144" w:rsidP="00290144">
            <w:pPr>
              <w:pStyle w:val="a8"/>
              <w:jc w:val="both"/>
              <w:rPr>
                <w:sz w:val="20"/>
                <w:szCs w:val="20"/>
              </w:rPr>
            </w:pPr>
            <w:r w:rsidRPr="00290144">
              <w:rPr>
                <w:sz w:val="20"/>
                <w:szCs w:val="20"/>
              </w:rPr>
              <w:t>15.</w:t>
            </w:r>
          </w:p>
        </w:tc>
        <w:tc>
          <w:tcPr>
            <w:tcW w:w="29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Устройство, обслуж</w:t>
            </w:r>
            <w:r w:rsidRPr="00290144">
              <w:rPr>
                <w:rFonts w:ascii="Times New Roman" w:hAnsi="Times New Roman" w:cs="Times New Roman"/>
              </w:rPr>
              <w:t>и</w:t>
            </w:r>
            <w:r w:rsidRPr="00290144">
              <w:rPr>
                <w:rFonts w:ascii="Times New Roman" w:hAnsi="Times New Roman" w:cs="Times New Roman"/>
              </w:rPr>
              <w:t xml:space="preserve">вание и содержание сетей уличного освещения </w:t>
            </w:r>
          </w:p>
        </w:tc>
        <w:tc>
          <w:tcPr>
            <w:tcW w:w="8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a8"/>
              <w:jc w:val="both"/>
              <w:rPr>
                <w:sz w:val="20"/>
                <w:szCs w:val="20"/>
                <w:lang w:eastAsia="ar-SA"/>
              </w:rPr>
            </w:pPr>
            <w:r w:rsidRPr="00290144">
              <w:rPr>
                <w:sz w:val="20"/>
                <w:szCs w:val="20"/>
                <w:lang w:eastAsia="ar-SA"/>
              </w:rPr>
              <w:t>км.</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22,3</w:t>
            </w:r>
          </w:p>
        </w:tc>
        <w:tc>
          <w:tcPr>
            <w:tcW w:w="993"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22,3</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hideMark/>
          </w:tcPr>
          <w:p w:rsidR="00290144" w:rsidRPr="00290144" w:rsidRDefault="00290144" w:rsidP="00290144">
            <w:pPr>
              <w:pStyle w:val="a8"/>
              <w:jc w:val="both"/>
              <w:rPr>
                <w:sz w:val="20"/>
                <w:szCs w:val="20"/>
              </w:rPr>
            </w:pPr>
            <w:r w:rsidRPr="00290144">
              <w:rPr>
                <w:sz w:val="20"/>
                <w:szCs w:val="20"/>
              </w:rPr>
              <w:t>16.</w:t>
            </w:r>
          </w:p>
        </w:tc>
        <w:tc>
          <w:tcPr>
            <w:tcW w:w="29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Обслуживание св</w:t>
            </w:r>
            <w:r w:rsidRPr="00290144">
              <w:rPr>
                <w:rFonts w:ascii="Times New Roman" w:hAnsi="Times New Roman" w:cs="Times New Roman"/>
              </w:rPr>
              <w:t>е</w:t>
            </w:r>
            <w:r w:rsidRPr="00290144">
              <w:rPr>
                <w:rFonts w:ascii="Times New Roman" w:hAnsi="Times New Roman" w:cs="Times New Roman"/>
              </w:rPr>
              <w:t>тильников  уличного освещ</w:t>
            </w:r>
            <w:r w:rsidRPr="00290144">
              <w:rPr>
                <w:rFonts w:ascii="Times New Roman" w:hAnsi="Times New Roman" w:cs="Times New Roman"/>
              </w:rPr>
              <w:t>е</w:t>
            </w:r>
            <w:r w:rsidRPr="00290144">
              <w:rPr>
                <w:rFonts w:ascii="Times New Roman" w:hAnsi="Times New Roman" w:cs="Times New Roman"/>
              </w:rPr>
              <w:t>ния.</w:t>
            </w:r>
          </w:p>
        </w:tc>
        <w:tc>
          <w:tcPr>
            <w:tcW w:w="8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a8"/>
              <w:jc w:val="both"/>
              <w:rPr>
                <w:sz w:val="20"/>
                <w:szCs w:val="20"/>
                <w:lang w:eastAsia="ar-SA"/>
              </w:rPr>
            </w:pPr>
            <w:r w:rsidRPr="00290144">
              <w:rPr>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2094</w:t>
            </w:r>
          </w:p>
        </w:tc>
        <w:tc>
          <w:tcPr>
            <w:tcW w:w="993"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rPr>
                <w:sz w:val="20"/>
                <w:szCs w:val="20"/>
                <w:lang w:eastAsia="ar-SA"/>
              </w:rPr>
            </w:pPr>
            <w:r w:rsidRPr="00290144">
              <w:rPr>
                <w:sz w:val="20"/>
                <w:szCs w:val="20"/>
                <w:lang w:eastAsia="ar-SA"/>
              </w:rPr>
              <w:t>2094</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hideMark/>
          </w:tcPr>
          <w:p w:rsidR="00290144" w:rsidRPr="00290144" w:rsidRDefault="00290144" w:rsidP="00290144">
            <w:pPr>
              <w:pStyle w:val="a8"/>
              <w:jc w:val="both"/>
              <w:rPr>
                <w:sz w:val="20"/>
                <w:szCs w:val="20"/>
              </w:rPr>
            </w:pPr>
            <w:r w:rsidRPr="00290144">
              <w:rPr>
                <w:sz w:val="20"/>
                <w:szCs w:val="20"/>
              </w:rPr>
              <w:t>17.</w:t>
            </w:r>
          </w:p>
        </w:tc>
        <w:tc>
          <w:tcPr>
            <w:tcW w:w="29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Осуществление о</w:t>
            </w:r>
            <w:r w:rsidRPr="00290144">
              <w:rPr>
                <w:rFonts w:ascii="Times New Roman" w:hAnsi="Times New Roman" w:cs="Times New Roman"/>
              </w:rPr>
              <w:t>т</w:t>
            </w:r>
            <w:r w:rsidRPr="00290144">
              <w:rPr>
                <w:rFonts w:ascii="Times New Roman" w:hAnsi="Times New Roman" w:cs="Times New Roman"/>
              </w:rPr>
              <w:t>дельных государственных по</w:t>
            </w:r>
            <w:r w:rsidRPr="00290144">
              <w:rPr>
                <w:rFonts w:ascii="Times New Roman" w:hAnsi="Times New Roman" w:cs="Times New Roman"/>
              </w:rPr>
              <w:t>л</w:t>
            </w:r>
            <w:r w:rsidRPr="00290144">
              <w:rPr>
                <w:rFonts w:ascii="Times New Roman" w:hAnsi="Times New Roman" w:cs="Times New Roman"/>
              </w:rPr>
              <w:t>номочий в области обращения с животными в части организ</w:t>
            </w:r>
            <w:r w:rsidRPr="00290144">
              <w:rPr>
                <w:rFonts w:ascii="Times New Roman" w:hAnsi="Times New Roman" w:cs="Times New Roman"/>
              </w:rPr>
              <w:t>а</w:t>
            </w:r>
            <w:r w:rsidRPr="00290144">
              <w:rPr>
                <w:rFonts w:ascii="Times New Roman" w:hAnsi="Times New Roman" w:cs="Times New Roman"/>
              </w:rPr>
              <w:lastRenderedPageBreak/>
              <w:t>ции мероприятий при осущес</w:t>
            </w:r>
            <w:r w:rsidRPr="00290144">
              <w:rPr>
                <w:rFonts w:ascii="Times New Roman" w:hAnsi="Times New Roman" w:cs="Times New Roman"/>
              </w:rPr>
              <w:t>т</w:t>
            </w:r>
            <w:r w:rsidRPr="00290144">
              <w:rPr>
                <w:rFonts w:ascii="Times New Roman" w:hAnsi="Times New Roman" w:cs="Times New Roman"/>
              </w:rPr>
              <w:t>влении деятельности по обр</w:t>
            </w:r>
            <w:r w:rsidRPr="00290144">
              <w:rPr>
                <w:rFonts w:ascii="Times New Roman" w:hAnsi="Times New Roman" w:cs="Times New Roman"/>
              </w:rPr>
              <w:t>а</w:t>
            </w:r>
            <w:r w:rsidRPr="00290144">
              <w:rPr>
                <w:rFonts w:ascii="Times New Roman" w:hAnsi="Times New Roman" w:cs="Times New Roman"/>
              </w:rPr>
              <w:t>щению с животными без вл</w:t>
            </w:r>
            <w:r w:rsidRPr="00290144">
              <w:rPr>
                <w:rFonts w:ascii="Times New Roman" w:hAnsi="Times New Roman" w:cs="Times New Roman"/>
              </w:rPr>
              <w:t>а</w:t>
            </w:r>
            <w:r w:rsidRPr="00290144">
              <w:rPr>
                <w:rFonts w:ascii="Times New Roman" w:hAnsi="Times New Roman" w:cs="Times New Roman"/>
              </w:rPr>
              <w:t>дельцев</w:t>
            </w:r>
          </w:p>
        </w:tc>
        <w:tc>
          <w:tcPr>
            <w:tcW w:w="8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a8"/>
              <w:jc w:val="both"/>
              <w:rPr>
                <w:sz w:val="20"/>
                <w:szCs w:val="20"/>
              </w:rPr>
            </w:pPr>
            <w:r w:rsidRPr="00290144">
              <w:rPr>
                <w:sz w:val="20"/>
                <w:szCs w:val="20"/>
              </w:rPr>
              <w:lastRenderedPageBreak/>
              <w:t>голов</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6</w:t>
            </w:r>
          </w:p>
        </w:tc>
        <w:tc>
          <w:tcPr>
            <w:tcW w:w="993"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6</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a8"/>
              <w:jc w:val="both"/>
              <w:rPr>
                <w:sz w:val="20"/>
                <w:szCs w:val="20"/>
              </w:rPr>
            </w:pPr>
            <w:r w:rsidRPr="00290144">
              <w:rPr>
                <w:sz w:val="20"/>
                <w:szCs w:val="20"/>
              </w:rPr>
              <w:lastRenderedPageBreak/>
              <w:t>18.</w:t>
            </w:r>
          </w:p>
        </w:tc>
        <w:tc>
          <w:tcPr>
            <w:tcW w:w="29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Реализация меропри</w:t>
            </w:r>
            <w:r w:rsidRPr="00290144">
              <w:rPr>
                <w:rFonts w:ascii="Times New Roman" w:hAnsi="Times New Roman" w:cs="Times New Roman"/>
              </w:rPr>
              <w:t>я</w:t>
            </w:r>
            <w:r w:rsidRPr="00290144">
              <w:rPr>
                <w:rFonts w:ascii="Times New Roman" w:hAnsi="Times New Roman" w:cs="Times New Roman"/>
              </w:rPr>
              <w:t>тий федеральной целевой пр</w:t>
            </w:r>
            <w:r w:rsidRPr="00290144">
              <w:rPr>
                <w:rFonts w:ascii="Times New Roman" w:hAnsi="Times New Roman" w:cs="Times New Roman"/>
              </w:rPr>
              <w:t>о</w:t>
            </w:r>
            <w:r w:rsidRPr="00290144">
              <w:rPr>
                <w:rFonts w:ascii="Times New Roman" w:hAnsi="Times New Roman" w:cs="Times New Roman"/>
              </w:rPr>
              <w:t>граммы «Увековечение памяти погибших при защите Отечес</w:t>
            </w:r>
            <w:r w:rsidRPr="00290144">
              <w:rPr>
                <w:rFonts w:ascii="Times New Roman" w:hAnsi="Times New Roman" w:cs="Times New Roman"/>
              </w:rPr>
              <w:t>т</w:t>
            </w:r>
            <w:r w:rsidRPr="00290144">
              <w:rPr>
                <w:rFonts w:ascii="Times New Roman" w:hAnsi="Times New Roman" w:cs="Times New Roman"/>
              </w:rPr>
              <w:t>ва на 2019 – 2024 годы»</w:t>
            </w:r>
          </w:p>
        </w:tc>
        <w:tc>
          <w:tcPr>
            <w:tcW w:w="8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a8"/>
              <w:jc w:val="both"/>
              <w:rPr>
                <w:sz w:val="20"/>
                <w:szCs w:val="20"/>
              </w:rPr>
            </w:pPr>
            <w:r w:rsidRPr="00290144">
              <w:rPr>
                <w:sz w:val="20"/>
                <w:szCs w:val="20"/>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pStyle w:val="a8"/>
              <w:jc w:val="center"/>
              <w:rPr>
                <w:sz w:val="20"/>
                <w:szCs w:val="20"/>
                <w:lang w:eastAsia="ar-SA"/>
              </w:rPr>
            </w:pPr>
            <w:r w:rsidRPr="00290144">
              <w:rPr>
                <w:sz w:val="20"/>
                <w:szCs w:val="20"/>
                <w:lang w:eastAsia="ar-SA"/>
              </w:rPr>
              <w:t>0</w:t>
            </w:r>
          </w:p>
        </w:tc>
      </w:tr>
    </w:tbl>
    <w:p w:rsidR="00290144" w:rsidRPr="00290144" w:rsidRDefault="00290144" w:rsidP="00290144">
      <w:pPr>
        <w:pStyle w:val="ConsPlusNormal"/>
        <w:ind w:right="-1" w:firstLine="708"/>
        <w:jc w:val="both"/>
        <w:rPr>
          <w:rFonts w:ascii="Times New Roman" w:hAnsi="Times New Roman" w:cs="Times New Roman"/>
        </w:rPr>
      </w:pPr>
      <w:r w:rsidRPr="00290144">
        <w:rPr>
          <w:rFonts w:ascii="Times New Roman" w:hAnsi="Times New Roman" w:cs="Times New Roman"/>
        </w:rPr>
        <w:t>*Значение целевых индикаторов подлежит уточнению по мере принятия нормативных правовых актов о в</w:t>
      </w:r>
      <w:r w:rsidRPr="00290144">
        <w:rPr>
          <w:rFonts w:ascii="Times New Roman" w:hAnsi="Times New Roman" w:cs="Times New Roman"/>
        </w:rPr>
        <w:t>ы</w:t>
      </w:r>
      <w:r w:rsidRPr="00290144">
        <w:rPr>
          <w:rFonts w:ascii="Times New Roman" w:hAnsi="Times New Roman" w:cs="Times New Roman"/>
        </w:rPr>
        <w:t>делении (распределении) денежных средств.</w:t>
      </w:r>
    </w:p>
    <w:p w:rsidR="00290144" w:rsidRPr="00290144" w:rsidRDefault="00290144" w:rsidP="00290144">
      <w:pPr>
        <w:spacing w:after="0" w:line="240" w:lineRule="auto"/>
        <w:ind w:right="-1"/>
        <w:jc w:val="center"/>
        <w:rPr>
          <w:rFonts w:ascii="Times New Roman" w:hAnsi="Times New Roman" w:cs="Times New Roman"/>
          <w:sz w:val="20"/>
          <w:szCs w:val="20"/>
        </w:rPr>
      </w:pPr>
    </w:p>
    <w:p w:rsidR="00290144" w:rsidRPr="00290144" w:rsidRDefault="00290144" w:rsidP="00290144">
      <w:pPr>
        <w:spacing w:after="0" w:line="240" w:lineRule="auto"/>
        <w:ind w:right="-1"/>
        <w:jc w:val="center"/>
        <w:rPr>
          <w:rFonts w:ascii="Times New Roman" w:hAnsi="Times New Roman" w:cs="Times New Roman"/>
          <w:sz w:val="20"/>
          <w:szCs w:val="20"/>
        </w:rPr>
      </w:pPr>
    </w:p>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br w:type="page"/>
      </w:r>
    </w:p>
    <w:p w:rsidR="00290144" w:rsidRPr="00290144" w:rsidRDefault="00290144" w:rsidP="00290144">
      <w:pPr>
        <w:spacing w:after="0" w:line="240" w:lineRule="auto"/>
        <w:jc w:val="right"/>
        <w:rPr>
          <w:rFonts w:ascii="Times New Roman" w:hAnsi="Times New Roman" w:cs="Times New Roman"/>
          <w:sz w:val="20"/>
          <w:szCs w:val="20"/>
        </w:rPr>
      </w:pPr>
      <w:r w:rsidRPr="00290144">
        <w:rPr>
          <w:rFonts w:ascii="Times New Roman" w:hAnsi="Times New Roman" w:cs="Times New Roman"/>
          <w:sz w:val="20"/>
          <w:szCs w:val="20"/>
        </w:rPr>
        <w:lastRenderedPageBreak/>
        <w:t>Приложение № 5</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к постановлению администрации</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 xml:space="preserve"> городского округа Тейково</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Ивановской области</w:t>
      </w:r>
    </w:p>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 xml:space="preserve">                      От 28.02.2023                №127</w:t>
      </w:r>
    </w:p>
    <w:p w:rsidR="00290144" w:rsidRPr="00290144" w:rsidRDefault="00290144" w:rsidP="00290144">
      <w:pPr>
        <w:spacing w:after="0" w:line="240" w:lineRule="auto"/>
        <w:ind w:right="-1"/>
        <w:jc w:val="center"/>
        <w:rPr>
          <w:rFonts w:ascii="Times New Roman" w:hAnsi="Times New Roman" w:cs="Times New Roman"/>
          <w:sz w:val="20"/>
          <w:szCs w:val="20"/>
        </w:rPr>
      </w:pPr>
    </w:p>
    <w:p w:rsidR="00290144" w:rsidRPr="00290144" w:rsidRDefault="00290144" w:rsidP="00290144">
      <w:pPr>
        <w:autoSpaceDE w:val="0"/>
        <w:autoSpaceDN w:val="0"/>
        <w:spacing w:after="0" w:line="240" w:lineRule="auto"/>
        <w:ind w:firstLine="709"/>
        <w:rPr>
          <w:rFonts w:ascii="Times New Roman" w:hAnsi="Times New Roman" w:cs="Times New Roman"/>
          <w:sz w:val="20"/>
          <w:szCs w:val="20"/>
        </w:rPr>
      </w:pPr>
      <w:r w:rsidRPr="00290144">
        <w:rPr>
          <w:rFonts w:ascii="Times New Roman" w:hAnsi="Times New Roman" w:cs="Times New Roman"/>
          <w:sz w:val="20"/>
          <w:szCs w:val="20"/>
        </w:rPr>
        <w:t>3.3.8. Формирование современной городской среды на 2023-2028 годы.</w:t>
      </w:r>
    </w:p>
    <w:p w:rsidR="00290144" w:rsidRPr="00290144" w:rsidRDefault="00290144" w:rsidP="00290144">
      <w:pPr>
        <w:autoSpaceDE w:val="0"/>
        <w:autoSpaceDN w:val="0"/>
        <w:spacing w:after="0" w:line="240" w:lineRule="auto"/>
        <w:ind w:firstLine="709"/>
        <w:rPr>
          <w:rFonts w:ascii="Times New Roman" w:hAnsi="Times New Roman" w:cs="Times New Roman"/>
          <w:sz w:val="20"/>
          <w:szCs w:val="20"/>
        </w:rPr>
      </w:pPr>
    </w:p>
    <w:tbl>
      <w:tblPr>
        <w:tblW w:w="10065" w:type="dxa"/>
        <w:tblInd w:w="108" w:type="dxa"/>
        <w:tblLayout w:type="fixed"/>
        <w:tblLook w:val="04A0"/>
      </w:tblPr>
      <w:tblGrid>
        <w:gridCol w:w="593"/>
        <w:gridCol w:w="3518"/>
        <w:gridCol w:w="851"/>
        <w:gridCol w:w="850"/>
        <w:gridCol w:w="851"/>
        <w:gridCol w:w="850"/>
        <w:gridCol w:w="851"/>
        <w:gridCol w:w="850"/>
        <w:gridCol w:w="851"/>
      </w:tblGrid>
      <w:tr w:rsidR="00290144" w:rsidRPr="00290144" w:rsidTr="00290144">
        <w:trPr>
          <w:cantSplit/>
          <w:trHeight w:val="833"/>
        </w:trPr>
        <w:tc>
          <w:tcPr>
            <w:tcW w:w="593" w:type="dxa"/>
            <w:tcBorders>
              <w:top w:val="single" w:sz="4" w:space="0" w:color="000000"/>
              <w:left w:val="single" w:sz="4" w:space="0" w:color="000000"/>
              <w:bottom w:val="single" w:sz="4" w:space="0" w:color="000000"/>
              <w:right w:val="single" w:sz="4" w:space="0" w:color="000000"/>
            </w:tcBorders>
            <w:hideMark/>
          </w:tcPr>
          <w:p w:rsidR="00290144" w:rsidRPr="00290144" w:rsidRDefault="00290144" w:rsidP="00290144">
            <w:pPr>
              <w:pStyle w:val="a8"/>
              <w:rPr>
                <w:sz w:val="20"/>
                <w:szCs w:val="20"/>
                <w:lang w:eastAsia="ar-SA"/>
              </w:rPr>
            </w:pPr>
            <w:r w:rsidRPr="00290144">
              <w:rPr>
                <w:sz w:val="20"/>
                <w:szCs w:val="20"/>
              </w:rPr>
              <w:t>№ п/п</w:t>
            </w:r>
          </w:p>
        </w:tc>
        <w:tc>
          <w:tcPr>
            <w:tcW w:w="3518" w:type="dxa"/>
            <w:tcBorders>
              <w:top w:val="single" w:sz="4" w:space="0" w:color="000000"/>
              <w:left w:val="single" w:sz="4" w:space="0" w:color="000000"/>
              <w:bottom w:val="single" w:sz="4" w:space="0" w:color="000000"/>
              <w:right w:val="single" w:sz="4" w:space="0" w:color="000000"/>
            </w:tcBorders>
            <w:hideMark/>
          </w:tcPr>
          <w:p w:rsidR="00290144" w:rsidRPr="00290144" w:rsidRDefault="00290144" w:rsidP="00290144">
            <w:pPr>
              <w:pStyle w:val="a8"/>
              <w:jc w:val="center"/>
              <w:rPr>
                <w:sz w:val="20"/>
                <w:szCs w:val="20"/>
                <w:lang w:eastAsia="ar-SA"/>
              </w:rPr>
            </w:pPr>
            <w:r w:rsidRPr="00290144">
              <w:rPr>
                <w:sz w:val="20"/>
                <w:szCs w:val="20"/>
              </w:rPr>
              <w:t>Наименование целевого индикатора</w:t>
            </w:r>
          </w:p>
          <w:p w:rsidR="00290144" w:rsidRPr="00290144" w:rsidRDefault="00290144" w:rsidP="00290144">
            <w:pPr>
              <w:pStyle w:val="a8"/>
              <w:jc w:val="center"/>
              <w:rPr>
                <w:sz w:val="20"/>
                <w:szCs w:val="20"/>
                <w:lang w:eastAsia="ar-SA"/>
              </w:rPr>
            </w:pPr>
            <w:r w:rsidRPr="00290144">
              <w:rPr>
                <w:sz w:val="20"/>
                <w:szCs w:val="20"/>
              </w:rPr>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290144" w:rsidRPr="00290144" w:rsidRDefault="00290144" w:rsidP="00290144">
            <w:pPr>
              <w:pStyle w:val="a8"/>
              <w:rPr>
                <w:sz w:val="20"/>
                <w:szCs w:val="20"/>
                <w:lang w:eastAsia="ar-SA"/>
              </w:rPr>
            </w:pPr>
            <w:r w:rsidRPr="00290144">
              <w:rPr>
                <w:sz w:val="20"/>
                <w:szCs w:val="20"/>
              </w:rPr>
              <w:t>Ед. изм.</w:t>
            </w:r>
          </w:p>
        </w:tc>
        <w:tc>
          <w:tcPr>
            <w:tcW w:w="850"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a8"/>
              <w:jc w:val="center"/>
              <w:rPr>
                <w:sz w:val="20"/>
                <w:szCs w:val="20"/>
              </w:rPr>
            </w:pPr>
            <w:r w:rsidRPr="00290144">
              <w:rPr>
                <w:sz w:val="20"/>
                <w:szCs w:val="20"/>
              </w:rPr>
              <w:t>2023</w:t>
            </w:r>
          </w:p>
        </w:tc>
        <w:tc>
          <w:tcPr>
            <w:tcW w:w="8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a8"/>
              <w:jc w:val="center"/>
              <w:rPr>
                <w:sz w:val="20"/>
                <w:szCs w:val="20"/>
              </w:rPr>
            </w:pPr>
            <w:r w:rsidRPr="00290144">
              <w:rPr>
                <w:sz w:val="20"/>
                <w:szCs w:val="20"/>
              </w:rPr>
              <w:t>2024</w:t>
            </w:r>
          </w:p>
        </w:tc>
        <w:tc>
          <w:tcPr>
            <w:tcW w:w="850"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a8"/>
              <w:jc w:val="center"/>
              <w:rPr>
                <w:sz w:val="20"/>
                <w:szCs w:val="20"/>
              </w:rPr>
            </w:pPr>
            <w:r w:rsidRPr="00290144">
              <w:rPr>
                <w:sz w:val="20"/>
                <w:szCs w:val="20"/>
              </w:rPr>
              <w:t>2025</w:t>
            </w:r>
          </w:p>
        </w:tc>
        <w:tc>
          <w:tcPr>
            <w:tcW w:w="8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a8"/>
              <w:jc w:val="center"/>
              <w:rPr>
                <w:sz w:val="20"/>
                <w:szCs w:val="20"/>
              </w:rPr>
            </w:pPr>
            <w:r w:rsidRPr="00290144">
              <w:rPr>
                <w:sz w:val="20"/>
                <w:szCs w:val="20"/>
              </w:rPr>
              <w:t>2026</w:t>
            </w:r>
          </w:p>
        </w:tc>
        <w:tc>
          <w:tcPr>
            <w:tcW w:w="850"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a8"/>
              <w:jc w:val="center"/>
              <w:rPr>
                <w:sz w:val="20"/>
                <w:szCs w:val="20"/>
              </w:rPr>
            </w:pPr>
            <w:r w:rsidRPr="00290144">
              <w:rPr>
                <w:sz w:val="20"/>
                <w:szCs w:val="20"/>
              </w:rPr>
              <w:t>2027</w:t>
            </w:r>
          </w:p>
        </w:tc>
        <w:tc>
          <w:tcPr>
            <w:tcW w:w="8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a8"/>
              <w:jc w:val="center"/>
              <w:rPr>
                <w:sz w:val="20"/>
                <w:szCs w:val="20"/>
              </w:rPr>
            </w:pPr>
            <w:r w:rsidRPr="00290144">
              <w:rPr>
                <w:sz w:val="20"/>
                <w:szCs w:val="20"/>
              </w:rPr>
              <w:t>2028</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hideMark/>
          </w:tcPr>
          <w:p w:rsidR="00290144" w:rsidRPr="00290144" w:rsidRDefault="00290144" w:rsidP="00290144">
            <w:pPr>
              <w:pStyle w:val="a8"/>
              <w:jc w:val="both"/>
              <w:rPr>
                <w:sz w:val="20"/>
                <w:szCs w:val="20"/>
                <w:lang w:eastAsia="ar-SA"/>
              </w:rPr>
            </w:pPr>
            <w:r w:rsidRPr="00290144">
              <w:rPr>
                <w:sz w:val="20"/>
                <w:szCs w:val="20"/>
              </w:rPr>
              <w:t>1.</w:t>
            </w:r>
          </w:p>
        </w:tc>
        <w:tc>
          <w:tcPr>
            <w:tcW w:w="3518"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autoSpaceDE w:val="0"/>
              <w:autoSpaceDN w:val="0"/>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Количество благоустроенных двор</w:t>
            </w:r>
            <w:r w:rsidRPr="00290144">
              <w:rPr>
                <w:rFonts w:ascii="Times New Roman" w:hAnsi="Times New Roman" w:cs="Times New Roman"/>
                <w:sz w:val="20"/>
                <w:szCs w:val="20"/>
              </w:rPr>
              <w:t>о</w:t>
            </w:r>
            <w:r w:rsidRPr="00290144">
              <w:rPr>
                <w:rFonts w:ascii="Times New Roman" w:hAnsi="Times New Roman" w:cs="Times New Roman"/>
                <w:sz w:val="20"/>
                <w:szCs w:val="20"/>
              </w:rPr>
              <w:t>вых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autoSpaceDE w:val="0"/>
              <w:autoSpaceDN w:val="0"/>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ед.</w:t>
            </w:r>
          </w:p>
        </w:tc>
        <w:tc>
          <w:tcPr>
            <w:tcW w:w="850"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0*</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a8"/>
              <w:jc w:val="both"/>
              <w:rPr>
                <w:sz w:val="20"/>
                <w:szCs w:val="20"/>
              </w:rPr>
            </w:pPr>
            <w:r w:rsidRPr="00290144">
              <w:rPr>
                <w:sz w:val="20"/>
                <w:szCs w:val="20"/>
              </w:rPr>
              <w:t>2.</w:t>
            </w:r>
          </w:p>
        </w:tc>
        <w:tc>
          <w:tcPr>
            <w:tcW w:w="3518"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autoSpaceDE w:val="0"/>
              <w:autoSpaceDN w:val="0"/>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Доля благоустроенных дворовых те</w:t>
            </w:r>
            <w:r w:rsidRPr="00290144">
              <w:rPr>
                <w:rFonts w:ascii="Times New Roman" w:hAnsi="Times New Roman" w:cs="Times New Roman"/>
                <w:sz w:val="20"/>
                <w:szCs w:val="20"/>
              </w:rPr>
              <w:t>р</w:t>
            </w:r>
            <w:r w:rsidRPr="00290144">
              <w:rPr>
                <w:rFonts w:ascii="Times New Roman" w:hAnsi="Times New Roman" w:cs="Times New Roman"/>
                <w:sz w:val="20"/>
                <w:szCs w:val="20"/>
              </w:rPr>
              <w:t>риторий от общего количества двор</w:t>
            </w:r>
            <w:r w:rsidRPr="00290144">
              <w:rPr>
                <w:rFonts w:ascii="Times New Roman" w:hAnsi="Times New Roman" w:cs="Times New Roman"/>
                <w:sz w:val="20"/>
                <w:szCs w:val="20"/>
              </w:rPr>
              <w:t>о</w:t>
            </w:r>
            <w:r w:rsidRPr="00290144">
              <w:rPr>
                <w:rFonts w:ascii="Times New Roman" w:hAnsi="Times New Roman" w:cs="Times New Roman"/>
                <w:sz w:val="20"/>
                <w:szCs w:val="20"/>
              </w:rPr>
              <w:t>вых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autoSpaceDE w:val="0"/>
              <w:autoSpaceDN w:val="0"/>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spacing w:after="0" w:line="240" w:lineRule="auto"/>
              <w:ind w:right="-57"/>
              <w:jc w:val="center"/>
              <w:rPr>
                <w:rFonts w:ascii="Times New Roman" w:hAnsi="Times New Roman" w:cs="Times New Roman"/>
                <w:sz w:val="20"/>
                <w:szCs w:val="20"/>
              </w:rPr>
            </w:pPr>
          </w:p>
          <w:p w:rsidR="00290144" w:rsidRPr="00290144" w:rsidRDefault="00290144" w:rsidP="00290144">
            <w:pPr>
              <w:spacing w:after="0" w:line="240" w:lineRule="auto"/>
              <w:ind w:right="-57"/>
              <w:jc w:val="center"/>
              <w:rPr>
                <w:rFonts w:ascii="Times New Roman" w:hAnsi="Times New Roman" w:cs="Times New Roman"/>
                <w:sz w:val="20"/>
                <w:szCs w:val="20"/>
              </w:rPr>
            </w:pPr>
            <w:r w:rsidRPr="00290144">
              <w:rPr>
                <w:rFonts w:ascii="Times New Roman" w:hAnsi="Times New Roman" w:cs="Times New Roman"/>
                <w:sz w:val="20"/>
                <w:szCs w:val="20"/>
              </w:rPr>
              <w:t>15,67*</w:t>
            </w:r>
          </w:p>
        </w:tc>
        <w:tc>
          <w:tcPr>
            <w:tcW w:w="8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spacing w:after="0" w:line="240" w:lineRule="auto"/>
              <w:ind w:right="-57"/>
              <w:jc w:val="center"/>
              <w:rPr>
                <w:rFonts w:ascii="Times New Roman" w:hAnsi="Times New Roman" w:cs="Times New Roman"/>
                <w:sz w:val="20"/>
                <w:szCs w:val="20"/>
              </w:rPr>
            </w:pPr>
          </w:p>
          <w:p w:rsidR="00290144" w:rsidRPr="00290144" w:rsidRDefault="00290144" w:rsidP="00290144">
            <w:pPr>
              <w:spacing w:after="0" w:line="240" w:lineRule="auto"/>
              <w:ind w:right="-57"/>
              <w:jc w:val="center"/>
              <w:rPr>
                <w:rFonts w:ascii="Times New Roman" w:hAnsi="Times New Roman" w:cs="Times New Roman"/>
                <w:sz w:val="20"/>
                <w:szCs w:val="20"/>
              </w:rPr>
            </w:pPr>
            <w:r w:rsidRPr="00290144">
              <w:rPr>
                <w:rFonts w:ascii="Times New Roman" w:hAnsi="Times New Roman" w:cs="Times New Roman"/>
                <w:sz w:val="20"/>
                <w:szCs w:val="20"/>
              </w:rPr>
              <w:t>15,67*</w:t>
            </w:r>
          </w:p>
        </w:tc>
        <w:tc>
          <w:tcPr>
            <w:tcW w:w="850"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spacing w:after="0" w:line="240" w:lineRule="auto"/>
              <w:ind w:right="-57"/>
              <w:jc w:val="center"/>
              <w:rPr>
                <w:rFonts w:ascii="Times New Roman" w:hAnsi="Times New Roman" w:cs="Times New Roman"/>
                <w:sz w:val="20"/>
                <w:szCs w:val="20"/>
              </w:rPr>
            </w:pPr>
          </w:p>
          <w:p w:rsidR="00290144" w:rsidRPr="00290144" w:rsidRDefault="00290144" w:rsidP="00290144">
            <w:pPr>
              <w:spacing w:after="0" w:line="240" w:lineRule="auto"/>
              <w:ind w:right="-57"/>
              <w:jc w:val="center"/>
              <w:rPr>
                <w:rFonts w:ascii="Times New Roman" w:hAnsi="Times New Roman" w:cs="Times New Roman"/>
                <w:sz w:val="20"/>
                <w:szCs w:val="20"/>
              </w:rPr>
            </w:pPr>
            <w:r w:rsidRPr="00290144">
              <w:rPr>
                <w:rFonts w:ascii="Times New Roman" w:hAnsi="Times New Roman" w:cs="Times New Roman"/>
                <w:sz w:val="20"/>
                <w:szCs w:val="20"/>
              </w:rPr>
              <w:t>15,67*</w:t>
            </w:r>
          </w:p>
        </w:tc>
        <w:tc>
          <w:tcPr>
            <w:tcW w:w="8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spacing w:after="0" w:line="240" w:lineRule="auto"/>
              <w:ind w:right="-57"/>
              <w:jc w:val="center"/>
              <w:rPr>
                <w:rFonts w:ascii="Times New Roman" w:hAnsi="Times New Roman" w:cs="Times New Roman"/>
                <w:sz w:val="20"/>
                <w:szCs w:val="20"/>
              </w:rPr>
            </w:pPr>
          </w:p>
          <w:p w:rsidR="00290144" w:rsidRPr="00290144" w:rsidRDefault="00290144" w:rsidP="00290144">
            <w:pPr>
              <w:spacing w:after="0" w:line="240" w:lineRule="auto"/>
              <w:ind w:right="-57"/>
              <w:jc w:val="center"/>
              <w:rPr>
                <w:rFonts w:ascii="Times New Roman" w:hAnsi="Times New Roman" w:cs="Times New Roman"/>
                <w:sz w:val="20"/>
                <w:szCs w:val="20"/>
              </w:rPr>
            </w:pPr>
            <w:r w:rsidRPr="00290144">
              <w:rPr>
                <w:rFonts w:ascii="Times New Roman" w:hAnsi="Times New Roman" w:cs="Times New Roman"/>
                <w:sz w:val="20"/>
                <w:szCs w:val="20"/>
              </w:rPr>
              <w:t>15,67*</w:t>
            </w:r>
          </w:p>
        </w:tc>
        <w:tc>
          <w:tcPr>
            <w:tcW w:w="850"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spacing w:after="0" w:line="240" w:lineRule="auto"/>
              <w:jc w:val="center"/>
              <w:rPr>
                <w:rFonts w:ascii="Times New Roman" w:hAnsi="Times New Roman" w:cs="Times New Roman"/>
                <w:sz w:val="20"/>
                <w:szCs w:val="20"/>
              </w:rPr>
            </w:pPr>
          </w:p>
          <w:p w:rsidR="00290144" w:rsidRPr="00290144" w:rsidRDefault="00290144" w:rsidP="00290144">
            <w:pPr>
              <w:spacing w:after="0" w:line="240" w:lineRule="auto"/>
              <w:ind w:right="-57"/>
              <w:jc w:val="center"/>
              <w:rPr>
                <w:rFonts w:ascii="Times New Roman" w:hAnsi="Times New Roman" w:cs="Times New Roman"/>
                <w:sz w:val="20"/>
                <w:szCs w:val="20"/>
              </w:rPr>
            </w:pPr>
            <w:r w:rsidRPr="00290144">
              <w:rPr>
                <w:rFonts w:ascii="Times New Roman" w:hAnsi="Times New Roman" w:cs="Times New Roman"/>
                <w:sz w:val="20"/>
                <w:szCs w:val="20"/>
              </w:rPr>
              <w:t>15,67*</w:t>
            </w:r>
          </w:p>
        </w:tc>
        <w:tc>
          <w:tcPr>
            <w:tcW w:w="8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spacing w:after="0" w:line="240" w:lineRule="auto"/>
              <w:jc w:val="center"/>
              <w:rPr>
                <w:rFonts w:ascii="Times New Roman" w:hAnsi="Times New Roman" w:cs="Times New Roman"/>
                <w:sz w:val="20"/>
                <w:szCs w:val="20"/>
              </w:rPr>
            </w:pPr>
          </w:p>
          <w:p w:rsidR="00290144" w:rsidRPr="00290144" w:rsidRDefault="00290144" w:rsidP="00290144">
            <w:pPr>
              <w:spacing w:after="0" w:line="240" w:lineRule="auto"/>
              <w:ind w:right="-57"/>
              <w:jc w:val="center"/>
              <w:rPr>
                <w:rFonts w:ascii="Times New Roman" w:hAnsi="Times New Roman" w:cs="Times New Roman"/>
                <w:sz w:val="20"/>
                <w:szCs w:val="20"/>
              </w:rPr>
            </w:pPr>
            <w:r w:rsidRPr="00290144">
              <w:rPr>
                <w:rFonts w:ascii="Times New Roman" w:hAnsi="Times New Roman" w:cs="Times New Roman"/>
                <w:sz w:val="20"/>
                <w:szCs w:val="20"/>
              </w:rPr>
              <w:t>15,67*</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hideMark/>
          </w:tcPr>
          <w:p w:rsidR="00290144" w:rsidRPr="00290144" w:rsidRDefault="00290144" w:rsidP="00290144">
            <w:pPr>
              <w:pStyle w:val="a8"/>
              <w:jc w:val="both"/>
              <w:rPr>
                <w:sz w:val="20"/>
                <w:szCs w:val="20"/>
                <w:lang w:eastAsia="ar-SA"/>
              </w:rPr>
            </w:pPr>
            <w:r w:rsidRPr="00290144">
              <w:rPr>
                <w:sz w:val="20"/>
                <w:szCs w:val="20"/>
              </w:rPr>
              <w:t>3.</w:t>
            </w:r>
          </w:p>
        </w:tc>
        <w:tc>
          <w:tcPr>
            <w:tcW w:w="3518"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autoSpaceDE w:val="0"/>
              <w:autoSpaceDN w:val="0"/>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Количество благоустроенных общес</w:t>
            </w:r>
            <w:r w:rsidRPr="00290144">
              <w:rPr>
                <w:rFonts w:ascii="Times New Roman" w:hAnsi="Times New Roman" w:cs="Times New Roman"/>
                <w:sz w:val="20"/>
                <w:szCs w:val="20"/>
              </w:rPr>
              <w:t>т</w:t>
            </w:r>
            <w:r w:rsidRPr="00290144">
              <w:rPr>
                <w:rFonts w:ascii="Times New Roman" w:hAnsi="Times New Roman" w:cs="Times New Roman"/>
                <w:sz w:val="20"/>
                <w:szCs w:val="20"/>
              </w:rPr>
              <w:t>венных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autoSpaceDE w:val="0"/>
              <w:autoSpaceDN w:val="0"/>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ед.</w:t>
            </w:r>
          </w:p>
        </w:tc>
        <w:tc>
          <w:tcPr>
            <w:tcW w:w="850"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0*</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a8"/>
              <w:jc w:val="both"/>
              <w:rPr>
                <w:sz w:val="20"/>
                <w:szCs w:val="20"/>
              </w:rPr>
            </w:pPr>
            <w:r w:rsidRPr="00290144">
              <w:rPr>
                <w:sz w:val="20"/>
                <w:szCs w:val="20"/>
              </w:rPr>
              <w:t>4.</w:t>
            </w:r>
          </w:p>
        </w:tc>
        <w:tc>
          <w:tcPr>
            <w:tcW w:w="3518"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autoSpaceDE w:val="0"/>
              <w:autoSpaceDN w:val="0"/>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Доля благоустроенных общественных территорий от общего количества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autoSpaceDE w:val="0"/>
              <w:autoSpaceDN w:val="0"/>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33*</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hideMark/>
          </w:tcPr>
          <w:p w:rsidR="00290144" w:rsidRPr="00290144" w:rsidRDefault="00290144" w:rsidP="00290144">
            <w:pPr>
              <w:pStyle w:val="a8"/>
              <w:jc w:val="both"/>
              <w:rPr>
                <w:sz w:val="20"/>
                <w:szCs w:val="20"/>
                <w:lang w:eastAsia="ar-SA"/>
              </w:rPr>
            </w:pPr>
            <w:r w:rsidRPr="00290144">
              <w:rPr>
                <w:sz w:val="20"/>
                <w:szCs w:val="20"/>
              </w:rPr>
              <w:t>5.</w:t>
            </w:r>
          </w:p>
        </w:tc>
        <w:tc>
          <w:tcPr>
            <w:tcW w:w="3518"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a8"/>
              <w:ind w:right="-1"/>
              <w:jc w:val="center"/>
              <w:rPr>
                <w:rFonts w:eastAsiaTheme="minorHAnsi"/>
                <w:sz w:val="20"/>
                <w:szCs w:val="20"/>
                <w:lang w:eastAsia="en-US"/>
              </w:rPr>
            </w:pPr>
            <w:r w:rsidRPr="00290144">
              <w:rPr>
                <w:sz w:val="20"/>
                <w:szCs w:val="20"/>
              </w:rPr>
              <w:t xml:space="preserve">Количество благоустроенных </w:t>
            </w:r>
            <w:r w:rsidRPr="00290144">
              <w:rPr>
                <w:rFonts w:eastAsiaTheme="minorHAnsi"/>
                <w:sz w:val="20"/>
                <w:szCs w:val="20"/>
                <w:lang w:eastAsia="en-US"/>
              </w:rPr>
              <w:t>терр</w:t>
            </w:r>
            <w:r w:rsidRPr="00290144">
              <w:rPr>
                <w:rFonts w:eastAsiaTheme="minorHAnsi"/>
                <w:sz w:val="20"/>
                <w:szCs w:val="20"/>
                <w:lang w:eastAsia="en-US"/>
              </w:rPr>
              <w:t>и</w:t>
            </w:r>
            <w:r w:rsidRPr="00290144">
              <w:rPr>
                <w:rFonts w:eastAsiaTheme="minorHAnsi"/>
                <w:sz w:val="20"/>
                <w:szCs w:val="20"/>
                <w:lang w:eastAsia="en-US"/>
              </w:rPr>
              <w:t xml:space="preserve">торий в рамках реализации проектов развития территорий </w:t>
            </w:r>
          </w:p>
          <w:p w:rsidR="00290144" w:rsidRPr="00290144" w:rsidRDefault="00290144" w:rsidP="00290144">
            <w:pPr>
              <w:pStyle w:val="a8"/>
              <w:ind w:right="-1"/>
              <w:jc w:val="center"/>
              <w:rPr>
                <w:rFonts w:eastAsiaTheme="minorHAnsi"/>
                <w:sz w:val="20"/>
                <w:szCs w:val="20"/>
                <w:lang w:eastAsia="en-US"/>
              </w:rPr>
            </w:pPr>
            <w:r w:rsidRPr="00290144">
              <w:rPr>
                <w:rFonts w:eastAsiaTheme="minorHAnsi"/>
                <w:sz w:val="20"/>
                <w:szCs w:val="20"/>
                <w:lang w:eastAsia="en-US"/>
              </w:rPr>
              <w:t xml:space="preserve">г.о.Тейково, основанных на местных инициативах </w:t>
            </w:r>
          </w:p>
          <w:p w:rsidR="00290144" w:rsidRPr="00290144" w:rsidRDefault="00290144" w:rsidP="00290144">
            <w:pPr>
              <w:pStyle w:val="a8"/>
              <w:ind w:right="-1"/>
              <w:jc w:val="center"/>
              <w:rPr>
                <w:sz w:val="20"/>
                <w:szCs w:val="20"/>
                <w:lang w:eastAsia="ar-SA"/>
              </w:rPr>
            </w:pPr>
            <w:r w:rsidRPr="00290144">
              <w:rPr>
                <w:rFonts w:eastAsiaTheme="minorHAnsi"/>
                <w:sz w:val="20"/>
                <w:szCs w:val="20"/>
                <w:lang w:eastAsia="en-US"/>
              </w:rPr>
              <w:t>(инициативных проектов)</w:t>
            </w:r>
          </w:p>
        </w:tc>
        <w:tc>
          <w:tcPr>
            <w:tcW w:w="851"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autoSpaceDE w:val="0"/>
              <w:autoSpaceDN w:val="0"/>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0*</w:t>
            </w:r>
          </w:p>
        </w:tc>
      </w:tr>
    </w:tbl>
    <w:p w:rsidR="00290144" w:rsidRPr="00290144" w:rsidRDefault="00290144" w:rsidP="00290144">
      <w:pPr>
        <w:pStyle w:val="ConsPlusNormal"/>
        <w:ind w:right="-1" w:firstLine="708"/>
        <w:jc w:val="both"/>
        <w:rPr>
          <w:rFonts w:ascii="Times New Roman" w:hAnsi="Times New Roman" w:cs="Times New Roman"/>
        </w:rPr>
      </w:pPr>
      <w:r w:rsidRPr="00290144">
        <w:rPr>
          <w:rFonts w:ascii="Times New Roman" w:hAnsi="Times New Roman" w:cs="Times New Roman"/>
        </w:rPr>
        <w:t>* Значение целевых индикаторов подлежит уточнению по мере принятия нормативных правовых актов о в</w:t>
      </w:r>
      <w:r w:rsidRPr="00290144">
        <w:rPr>
          <w:rFonts w:ascii="Times New Roman" w:hAnsi="Times New Roman" w:cs="Times New Roman"/>
        </w:rPr>
        <w:t>ы</w:t>
      </w:r>
      <w:r w:rsidRPr="00290144">
        <w:rPr>
          <w:rFonts w:ascii="Times New Roman" w:hAnsi="Times New Roman" w:cs="Times New Roman"/>
        </w:rPr>
        <w:t>делении (распределении) денежных средств.</w:t>
      </w:r>
    </w:p>
    <w:p w:rsidR="00290144" w:rsidRPr="00290144" w:rsidRDefault="00290144" w:rsidP="00290144">
      <w:pPr>
        <w:autoSpaceDE w:val="0"/>
        <w:autoSpaceDN w:val="0"/>
        <w:spacing w:after="0" w:line="240" w:lineRule="auto"/>
        <w:ind w:right="-1" w:firstLine="709"/>
        <w:jc w:val="both"/>
        <w:rPr>
          <w:rFonts w:ascii="Times New Roman" w:hAnsi="Times New Roman" w:cs="Times New Roman"/>
          <w:sz w:val="20"/>
          <w:szCs w:val="20"/>
        </w:rPr>
      </w:pPr>
      <w:r w:rsidRPr="00290144">
        <w:rPr>
          <w:rFonts w:ascii="Times New Roman" w:hAnsi="Times New Roman" w:cs="Times New Roman"/>
          <w:sz w:val="20"/>
          <w:szCs w:val="20"/>
        </w:rPr>
        <w:t xml:space="preserve">По завершении муниципальной программы ожидается достижение следующих основных результатов: </w:t>
      </w:r>
    </w:p>
    <w:p w:rsidR="00290144" w:rsidRPr="00290144" w:rsidRDefault="00290144" w:rsidP="00290144">
      <w:pPr>
        <w:autoSpaceDE w:val="0"/>
        <w:autoSpaceDN w:val="0"/>
        <w:spacing w:after="0" w:line="240" w:lineRule="auto"/>
        <w:ind w:firstLine="709"/>
        <w:jc w:val="both"/>
        <w:rPr>
          <w:rFonts w:ascii="Times New Roman" w:hAnsi="Times New Roman" w:cs="Times New Roman"/>
          <w:sz w:val="20"/>
          <w:szCs w:val="20"/>
        </w:rPr>
      </w:pPr>
      <w:r w:rsidRPr="00290144">
        <w:rPr>
          <w:rFonts w:ascii="Times New Roman" w:hAnsi="Times New Roman" w:cs="Times New Roman"/>
          <w:sz w:val="20"/>
          <w:szCs w:val="20"/>
        </w:rPr>
        <w:t>- повышение уровня благоустройства дворовых территорий, благоустройства общественных территорий, бл</w:t>
      </w:r>
      <w:r w:rsidRPr="00290144">
        <w:rPr>
          <w:rFonts w:ascii="Times New Roman" w:hAnsi="Times New Roman" w:cs="Times New Roman"/>
          <w:sz w:val="20"/>
          <w:szCs w:val="20"/>
        </w:rPr>
        <w:t>а</w:t>
      </w:r>
      <w:r w:rsidRPr="00290144">
        <w:rPr>
          <w:rFonts w:ascii="Times New Roman" w:hAnsi="Times New Roman" w:cs="Times New Roman"/>
          <w:sz w:val="20"/>
          <w:szCs w:val="20"/>
        </w:rPr>
        <w:t>гоустройства мест массового отдыха населения на территории г.о.  Тейково.</w:t>
      </w:r>
    </w:p>
    <w:p w:rsidR="00290144" w:rsidRPr="00290144" w:rsidRDefault="00290144" w:rsidP="00290144">
      <w:pPr>
        <w:spacing w:after="0" w:line="240" w:lineRule="auto"/>
        <w:ind w:right="-1"/>
        <w:jc w:val="center"/>
        <w:rPr>
          <w:rFonts w:ascii="Times New Roman" w:hAnsi="Times New Roman" w:cs="Times New Roman"/>
          <w:sz w:val="20"/>
          <w:szCs w:val="20"/>
        </w:rPr>
      </w:pPr>
    </w:p>
    <w:p w:rsidR="00290144" w:rsidRPr="00290144" w:rsidRDefault="00290144" w:rsidP="00290144">
      <w:pPr>
        <w:spacing w:after="0" w:line="240" w:lineRule="auto"/>
        <w:ind w:right="-1"/>
        <w:jc w:val="center"/>
        <w:rPr>
          <w:rFonts w:ascii="Times New Roman" w:hAnsi="Times New Roman" w:cs="Times New Roman"/>
          <w:sz w:val="20"/>
          <w:szCs w:val="20"/>
        </w:rPr>
      </w:pPr>
    </w:p>
    <w:p w:rsidR="00290144" w:rsidRPr="00290144" w:rsidRDefault="00290144" w:rsidP="00290144">
      <w:pPr>
        <w:spacing w:after="0" w:line="240" w:lineRule="auto"/>
        <w:ind w:right="-1"/>
        <w:jc w:val="center"/>
        <w:rPr>
          <w:rFonts w:ascii="Times New Roman" w:hAnsi="Times New Roman" w:cs="Times New Roman"/>
          <w:sz w:val="20"/>
          <w:szCs w:val="20"/>
        </w:rPr>
      </w:pPr>
    </w:p>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br w:type="page"/>
      </w:r>
    </w:p>
    <w:p w:rsidR="00290144" w:rsidRPr="00290144" w:rsidRDefault="00290144" w:rsidP="00290144">
      <w:pPr>
        <w:spacing w:after="0" w:line="240" w:lineRule="auto"/>
        <w:jc w:val="right"/>
        <w:rPr>
          <w:rFonts w:ascii="Times New Roman" w:hAnsi="Times New Roman" w:cs="Times New Roman"/>
          <w:sz w:val="20"/>
          <w:szCs w:val="20"/>
        </w:rPr>
      </w:pPr>
      <w:r w:rsidRPr="00290144">
        <w:rPr>
          <w:rFonts w:ascii="Times New Roman" w:hAnsi="Times New Roman" w:cs="Times New Roman"/>
          <w:sz w:val="20"/>
          <w:szCs w:val="20"/>
        </w:rPr>
        <w:lastRenderedPageBreak/>
        <w:t>Приложение № 6</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к постановлению администрации</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 xml:space="preserve"> городского округа Тейково</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Ивановской области</w:t>
      </w:r>
    </w:p>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 xml:space="preserve">                    от 28.02.2023              №127</w:t>
      </w:r>
    </w:p>
    <w:p w:rsidR="00290144" w:rsidRPr="00290144" w:rsidRDefault="00290144" w:rsidP="00290144">
      <w:pPr>
        <w:spacing w:after="0" w:line="240" w:lineRule="auto"/>
        <w:ind w:right="-1"/>
        <w:jc w:val="center"/>
        <w:rPr>
          <w:rFonts w:ascii="Times New Roman" w:hAnsi="Times New Roman" w:cs="Times New Roman"/>
          <w:sz w:val="20"/>
          <w:szCs w:val="20"/>
        </w:rPr>
      </w:pPr>
    </w:p>
    <w:p w:rsidR="00290144" w:rsidRPr="00290144" w:rsidRDefault="00290144" w:rsidP="00290144">
      <w:pPr>
        <w:spacing w:after="0" w:line="240" w:lineRule="auto"/>
        <w:ind w:right="-1" w:firstLine="708"/>
        <w:rPr>
          <w:rFonts w:ascii="Times New Roman" w:hAnsi="Times New Roman" w:cs="Times New Roman"/>
          <w:b/>
          <w:sz w:val="20"/>
          <w:szCs w:val="20"/>
        </w:rPr>
      </w:pPr>
      <w:r w:rsidRPr="00290144">
        <w:rPr>
          <w:rFonts w:ascii="Times New Roman" w:hAnsi="Times New Roman" w:cs="Times New Roman"/>
          <w:b/>
          <w:sz w:val="20"/>
          <w:szCs w:val="20"/>
        </w:rPr>
        <w:t>4. Ресурсное обеспечение муниципальной программы.</w:t>
      </w:r>
    </w:p>
    <w:p w:rsidR="00290144" w:rsidRPr="00290144" w:rsidRDefault="00290144" w:rsidP="00290144">
      <w:pPr>
        <w:spacing w:after="0" w:line="240" w:lineRule="auto"/>
        <w:ind w:right="-1" w:firstLine="708"/>
        <w:jc w:val="right"/>
        <w:rPr>
          <w:rFonts w:ascii="Times New Roman" w:hAnsi="Times New Roman" w:cs="Times New Roman"/>
          <w:sz w:val="20"/>
          <w:szCs w:val="20"/>
        </w:rPr>
      </w:pPr>
      <w:r w:rsidRPr="00290144">
        <w:rPr>
          <w:rFonts w:ascii="Times New Roman" w:hAnsi="Times New Roman" w:cs="Times New Roman"/>
          <w:sz w:val="20"/>
          <w:szCs w:val="20"/>
        </w:rPr>
        <w:t>(тыс. руб.)</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488"/>
        <w:gridCol w:w="141"/>
        <w:gridCol w:w="2268"/>
        <w:gridCol w:w="1276"/>
        <w:gridCol w:w="1276"/>
        <w:gridCol w:w="1276"/>
        <w:gridCol w:w="1275"/>
        <w:gridCol w:w="1276"/>
        <w:gridCol w:w="1276"/>
      </w:tblGrid>
      <w:tr w:rsidR="00290144" w:rsidRPr="00290144" w:rsidTr="00290144">
        <w:tc>
          <w:tcPr>
            <w:tcW w:w="48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 п/п</w:t>
            </w:r>
          </w:p>
        </w:tc>
        <w:tc>
          <w:tcPr>
            <w:tcW w:w="2409" w:type="dxa"/>
            <w:gridSpan w:val="2"/>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Наименование м</w:t>
            </w:r>
            <w:r w:rsidRPr="00290144">
              <w:rPr>
                <w:rFonts w:ascii="Times New Roman" w:hAnsi="Times New Roman" w:cs="Times New Roman"/>
              </w:rPr>
              <w:t>у</w:t>
            </w:r>
            <w:r w:rsidRPr="00290144">
              <w:rPr>
                <w:rFonts w:ascii="Times New Roman" w:hAnsi="Times New Roman" w:cs="Times New Roman"/>
              </w:rPr>
              <w:t>ниципальной подпрогра</w:t>
            </w:r>
            <w:r w:rsidRPr="00290144">
              <w:rPr>
                <w:rFonts w:ascii="Times New Roman" w:hAnsi="Times New Roman" w:cs="Times New Roman"/>
              </w:rPr>
              <w:t>м</w:t>
            </w:r>
            <w:r w:rsidRPr="00290144">
              <w:rPr>
                <w:rFonts w:ascii="Times New Roman" w:hAnsi="Times New Roman" w:cs="Times New Roman"/>
              </w:rPr>
              <w:t>мы/источник ресурсного обеспечения</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2023</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2024</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2025</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2026*</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2027*</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2028*</w:t>
            </w:r>
          </w:p>
        </w:tc>
      </w:tr>
      <w:tr w:rsidR="00290144" w:rsidRPr="00290144" w:rsidTr="00290144">
        <w:tc>
          <w:tcPr>
            <w:tcW w:w="2897" w:type="dxa"/>
            <w:gridSpan w:val="3"/>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Программа, всего:</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160 390,93459</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43 976,28401</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35463,77100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17 298,39287</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17 298,39287</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17 298,39287</w:t>
            </w:r>
          </w:p>
        </w:tc>
      </w:tr>
      <w:tr w:rsidR="00290144" w:rsidRPr="00290144" w:rsidTr="00290144">
        <w:tc>
          <w:tcPr>
            <w:tcW w:w="2897" w:type="dxa"/>
            <w:gridSpan w:val="3"/>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бюджетные ассигнов</w:t>
            </w:r>
            <w:r w:rsidRPr="00290144">
              <w:rPr>
                <w:rFonts w:ascii="Times New Roman" w:hAnsi="Times New Roman" w:cs="Times New Roman"/>
              </w:rPr>
              <w:t>а</w:t>
            </w:r>
            <w:r w:rsidRPr="00290144">
              <w:rPr>
                <w:rFonts w:ascii="Times New Roman" w:hAnsi="Times New Roman" w:cs="Times New Roman"/>
              </w:rPr>
              <w:t>ния:</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r>
      <w:tr w:rsidR="00290144" w:rsidRPr="00290144" w:rsidTr="00290144">
        <w:tc>
          <w:tcPr>
            <w:tcW w:w="2897" w:type="dxa"/>
            <w:gridSpan w:val="3"/>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местный бюджет</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66 298,33441</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39 414,57781</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30902,06480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17 298,39287</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17 298,39287</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17 298,39287</w:t>
            </w:r>
          </w:p>
        </w:tc>
      </w:tr>
      <w:tr w:rsidR="00290144" w:rsidRPr="00290144" w:rsidTr="00290144">
        <w:tc>
          <w:tcPr>
            <w:tcW w:w="2897" w:type="dxa"/>
            <w:gridSpan w:val="3"/>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областной бюджет</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77 823,99642</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42,54232</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42,54232</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2897" w:type="dxa"/>
            <w:gridSpan w:val="3"/>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федеральный бюджет</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16 268,60376</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4519,16388</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4519,16388</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629" w:type="dxa"/>
            <w:gridSpan w:val="2"/>
            <w:vMerge w:val="restart"/>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1.1.</w:t>
            </w:r>
          </w:p>
        </w:tc>
        <w:tc>
          <w:tcPr>
            <w:tcW w:w="2268"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Реализация м</w:t>
            </w:r>
            <w:r w:rsidRPr="00290144">
              <w:rPr>
                <w:rFonts w:ascii="Times New Roman" w:hAnsi="Times New Roman" w:cs="Times New Roman"/>
              </w:rPr>
              <w:t>е</w:t>
            </w:r>
            <w:r w:rsidRPr="00290144">
              <w:rPr>
                <w:rFonts w:ascii="Times New Roman" w:hAnsi="Times New Roman" w:cs="Times New Roman"/>
              </w:rPr>
              <w:t>роприятий по обеспеч</w:t>
            </w:r>
            <w:r w:rsidRPr="00290144">
              <w:rPr>
                <w:rFonts w:ascii="Times New Roman" w:hAnsi="Times New Roman" w:cs="Times New Roman"/>
              </w:rPr>
              <w:t>е</w:t>
            </w:r>
            <w:r w:rsidRPr="00290144">
              <w:rPr>
                <w:rFonts w:ascii="Times New Roman" w:hAnsi="Times New Roman" w:cs="Times New Roman"/>
              </w:rPr>
              <w:t>нию населения городск</w:t>
            </w:r>
            <w:r w:rsidRPr="00290144">
              <w:rPr>
                <w:rFonts w:ascii="Times New Roman" w:hAnsi="Times New Roman" w:cs="Times New Roman"/>
              </w:rPr>
              <w:t>о</w:t>
            </w:r>
            <w:r w:rsidRPr="00290144">
              <w:rPr>
                <w:rFonts w:ascii="Times New Roman" w:hAnsi="Times New Roman" w:cs="Times New Roman"/>
              </w:rPr>
              <w:t>го округа Тейково Ив</w:t>
            </w:r>
            <w:r w:rsidRPr="00290144">
              <w:rPr>
                <w:rFonts w:ascii="Times New Roman" w:hAnsi="Times New Roman" w:cs="Times New Roman"/>
              </w:rPr>
              <w:t>а</w:t>
            </w:r>
            <w:r w:rsidRPr="00290144">
              <w:rPr>
                <w:rFonts w:ascii="Times New Roman" w:hAnsi="Times New Roman" w:cs="Times New Roman"/>
              </w:rPr>
              <w:t>новской области вод</w:t>
            </w:r>
            <w:r w:rsidRPr="00290144">
              <w:rPr>
                <w:rFonts w:ascii="Times New Roman" w:hAnsi="Times New Roman" w:cs="Times New Roman"/>
              </w:rPr>
              <w:t>о</w:t>
            </w:r>
            <w:r w:rsidRPr="00290144">
              <w:rPr>
                <w:rFonts w:ascii="Times New Roman" w:hAnsi="Times New Roman" w:cs="Times New Roman"/>
              </w:rPr>
              <w:t>снабжением, водоотвед</w:t>
            </w:r>
            <w:r w:rsidRPr="00290144">
              <w:rPr>
                <w:rFonts w:ascii="Times New Roman" w:hAnsi="Times New Roman" w:cs="Times New Roman"/>
              </w:rPr>
              <w:t>е</w:t>
            </w:r>
            <w:r w:rsidRPr="00290144">
              <w:rPr>
                <w:rFonts w:ascii="Times New Roman" w:hAnsi="Times New Roman" w:cs="Times New Roman"/>
              </w:rPr>
              <w:t>нием и услугами бань.</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6 928,78000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2 083,78000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2 083,78000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1 928,78000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1 928,78000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1 928,78000</w:t>
            </w:r>
          </w:p>
        </w:tc>
      </w:tr>
      <w:tr w:rsidR="00290144" w:rsidRPr="00290144" w:rsidTr="00290144">
        <w:tc>
          <w:tcPr>
            <w:tcW w:w="629" w:type="dxa"/>
            <w:gridSpan w:val="2"/>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2268"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бюджетные а</w:t>
            </w:r>
            <w:r w:rsidRPr="00290144">
              <w:rPr>
                <w:rFonts w:ascii="Times New Roman" w:hAnsi="Times New Roman" w:cs="Times New Roman"/>
              </w:rPr>
              <w:t>с</w:t>
            </w:r>
            <w:r w:rsidRPr="00290144">
              <w:rPr>
                <w:rFonts w:ascii="Times New Roman" w:hAnsi="Times New Roman" w:cs="Times New Roman"/>
              </w:rPr>
              <w:t>сигнования:</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r>
      <w:tr w:rsidR="00290144" w:rsidRPr="00290144" w:rsidTr="00290144">
        <w:tc>
          <w:tcPr>
            <w:tcW w:w="629" w:type="dxa"/>
            <w:gridSpan w:val="2"/>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2268"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местный бю</w:t>
            </w:r>
            <w:r w:rsidRPr="00290144">
              <w:rPr>
                <w:rFonts w:ascii="Times New Roman" w:hAnsi="Times New Roman" w:cs="Times New Roman"/>
              </w:rPr>
              <w:t>д</w:t>
            </w:r>
            <w:r w:rsidRPr="00290144">
              <w:rPr>
                <w:rFonts w:ascii="Times New Roman" w:hAnsi="Times New Roman" w:cs="Times New Roman"/>
              </w:rPr>
              <w:t>жет</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6 928,78000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2 083,78000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2 083,78000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1 928,78000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1 928,78000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1 928,78000</w:t>
            </w:r>
          </w:p>
        </w:tc>
      </w:tr>
      <w:tr w:rsidR="00290144" w:rsidRPr="00290144" w:rsidTr="00290144">
        <w:tc>
          <w:tcPr>
            <w:tcW w:w="629" w:type="dxa"/>
            <w:gridSpan w:val="2"/>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2268"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областной бюджет</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629" w:type="dxa"/>
            <w:gridSpan w:val="2"/>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2268"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федеральный бюджет</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629" w:type="dxa"/>
            <w:gridSpan w:val="2"/>
            <w:vMerge w:val="restart"/>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1.2.</w:t>
            </w:r>
          </w:p>
        </w:tc>
        <w:tc>
          <w:tcPr>
            <w:tcW w:w="2268"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Ремонт, кап</w:t>
            </w:r>
            <w:r w:rsidRPr="00290144">
              <w:rPr>
                <w:rFonts w:ascii="Times New Roman" w:hAnsi="Times New Roman" w:cs="Times New Roman"/>
              </w:rPr>
              <w:t>и</w:t>
            </w:r>
            <w:r w:rsidRPr="00290144">
              <w:rPr>
                <w:rFonts w:ascii="Times New Roman" w:hAnsi="Times New Roman" w:cs="Times New Roman"/>
              </w:rPr>
              <w:t>тальный ремонт и соде</w:t>
            </w:r>
            <w:r w:rsidRPr="00290144">
              <w:rPr>
                <w:rFonts w:ascii="Times New Roman" w:hAnsi="Times New Roman" w:cs="Times New Roman"/>
              </w:rPr>
              <w:t>р</w:t>
            </w:r>
            <w:r w:rsidRPr="00290144">
              <w:rPr>
                <w:rFonts w:ascii="Times New Roman" w:hAnsi="Times New Roman" w:cs="Times New Roman"/>
              </w:rPr>
              <w:t>жание автомобильных дорог общего пользов</w:t>
            </w:r>
            <w:r w:rsidRPr="00290144">
              <w:rPr>
                <w:rFonts w:ascii="Times New Roman" w:hAnsi="Times New Roman" w:cs="Times New Roman"/>
              </w:rPr>
              <w:t>а</w:t>
            </w:r>
            <w:r w:rsidRPr="00290144">
              <w:rPr>
                <w:rFonts w:ascii="Times New Roman" w:hAnsi="Times New Roman" w:cs="Times New Roman"/>
              </w:rPr>
              <w:t>ния местного значения.</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89 579,34937</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16398,50000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16097,30000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1 119,84513</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1 119,84513</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1 119,84513</w:t>
            </w:r>
          </w:p>
        </w:tc>
      </w:tr>
      <w:tr w:rsidR="00290144" w:rsidRPr="00290144" w:rsidTr="00290144">
        <w:tc>
          <w:tcPr>
            <w:tcW w:w="629" w:type="dxa"/>
            <w:gridSpan w:val="2"/>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2268"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бюджетные а</w:t>
            </w:r>
            <w:r w:rsidRPr="00290144">
              <w:rPr>
                <w:rFonts w:ascii="Times New Roman" w:hAnsi="Times New Roman" w:cs="Times New Roman"/>
              </w:rPr>
              <w:t>с</w:t>
            </w:r>
            <w:r w:rsidRPr="00290144">
              <w:rPr>
                <w:rFonts w:ascii="Times New Roman" w:hAnsi="Times New Roman" w:cs="Times New Roman"/>
              </w:rPr>
              <w:t>сигнования:</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r>
      <w:tr w:rsidR="00290144" w:rsidRPr="00290144" w:rsidTr="00290144">
        <w:tc>
          <w:tcPr>
            <w:tcW w:w="629" w:type="dxa"/>
            <w:gridSpan w:val="2"/>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2268"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местный бю</w:t>
            </w:r>
            <w:r w:rsidRPr="00290144">
              <w:rPr>
                <w:rFonts w:ascii="Times New Roman" w:hAnsi="Times New Roman" w:cs="Times New Roman"/>
              </w:rPr>
              <w:t>д</w:t>
            </w:r>
            <w:r w:rsidRPr="00290144">
              <w:rPr>
                <w:rFonts w:ascii="Times New Roman" w:hAnsi="Times New Roman" w:cs="Times New Roman"/>
              </w:rPr>
              <w:t>жет</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22 832,05484</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16398,50000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16097,30000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1 119,84513</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1 119,84513</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1 119,84513</w:t>
            </w:r>
          </w:p>
        </w:tc>
      </w:tr>
      <w:tr w:rsidR="00290144" w:rsidRPr="00290144" w:rsidTr="00290144">
        <w:tc>
          <w:tcPr>
            <w:tcW w:w="629" w:type="dxa"/>
            <w:gridSpan w:val="2"/>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2268"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областной бюджет</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66 747,29453</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629" w:type="dxa"/>
            <w:gridSpan w:val="2"/>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2268"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федеральный бюджет</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629" w:type="dxa"/>
            <w:gridSpan w:val="2"/>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1.3.</w:t>
            </w:r>
          </w:p>
        </w:tc>
        <w:tc>
          <w:tcPr>
            <w:tcW w:w="2268"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Обеспечение жильем молодых семей.</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99,95120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99,95120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99,95120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99,95120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99,95120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99,95120</w:t>
            </w:r>
          </w:p>
        </w:tc>
      </w:tr>
      <w:tr w:rsidR="00290144" w:rsidRPr="00290144" w:rsidTr="00290144">
        <w:tc>
          <w:tcPr>
            <w:tcW w:w="629" w:type="dxa"/>
            <w:gridSpan w:val="2"/>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2268"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бюджетные а</w:t>
            </w:r>
            <w:r w:rsidRPr="00290144">
              <w:rPr>
                <w:rFonts w:ascii="Times New Roman" w:hAnsi="Times New Roman" w:cs="Times New Roman"/>
              </w:rPr>
              <w:t>с</w:t>
            </w:r>
            <w:r w:rsidRPr="00290144">
              <w:rPr>
                <w:rFonts w:ascii="Times New Roman" w:hAnsi="Times New Roman" w:cs="Times New Roman"/>
              </w:rPr>
              <w:t>сигнования:</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r>
      <w:tr w:rsidR="00290144" w:rsidRPr="00290144" w:rsidTr="00290144">
        <w:tc>
          <w:tcPr>
            <w:tcW w:w="629" w:type="dxa"/>
            <w:gridSpan w:val="2"/>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2268"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местный бю</w:t>
            </w:r>
            <w:r w:rsidRPr="00290144">
              <w:rPr>
                <w:rFonts w:ascii="Times New Roman" w:hAnsi="Times New Roman" w:cs="Times New Roman"/>
              </w:rPr>
              <w:t>д</w:t>
            </w:r>
            <w:r w:rsidRPr="00290144">
              <w:rPr>
                <w:rFonts w:ascii="Times New Roman" w:hAnsi="Times New Roman" w:cs="Times New Roman"/>
              </w:rPr>
              <w:lastRenderedPageBreak/>
              <w:t>жет</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lastRenderedPageBreak/>
              <w:t>99,95</w:t>
            </w:r>
            <w:r w:rsidRPr="00290144">
              <w:rPr>
                <w:rFonts w:ascii="Times New Roman" w:hAnsi="Times New Roman" w:cs="Times New Roman"/>
              </w:rPr>
              <w:lastRenderedPageBreak/>
              <w:t>120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lastRenderedPageBreak/>
              <w:t>99,95</w:t>
            </w:r>
            <w:r w:rsidRPr="00290144">
              <w:rPr>
                <w:rFonts w:ascii="Times New Roman" w:hAnsi="Times New Roman" w:cs="Times New Roman"/>
              </w:rPr>
              <w:lastRenderedPageBreak/>
              <w:t>120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lastRenderedPageBreak/>
              <w:t>99,95</w:t>
            </w:r>
            <w:r w:rsidRPr="00290144">
              <w:rPr>
                <w:rFonts w:ascii="Times New Roman" w:hAnsi="Times New Roman" w:cs="Times New Roman"/>
              </w:rPr>
              <w:lastRenderedPageBreak/>
              <w:t>120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lastRenderedPageBreak/>
              <w:t>99,95</w:t>
            </w:r>
            <w:r w:rsidRPr="00290144">
              <w:rPr>
                <w:rFonts w:ascii="Times New Roman" w:hAnsi="Times New Roman" w:cs="Times New Roman"/>
              </w:rPr>
              <w:lastRenderedPageBreak/>
              <w:t>120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lastRenderedPageBreak/>
              <w:t>99,95</w:t>
            </w:r>
            <w:r w:rsidRPr="00290144">
              <w:rPr>
                <w:rFonts w:ascii="Times New Roman" w:hAnsi="Times New Roman" w:cs="Times New Roman"/>
              </w:rPr>
              <w:lastRenderedPageBreak/>
              <w:t>120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lastRenderedPageBreak/>
              <w:t>99,95</w:t>
            </w:r>
            <w:r w:rsidRPr="00290144">
              <w:rPr>
                <w:rFonts w:ascii="Times New Roman" w:hAnsi="Times New Roman" w:cs="Times New Roman"/>
              </w:rPr>
              <w:lastRenderedPageBreak/>
              <w:t>120</w:t>
            </w:r>
          </w:p>
        </w:tc>
      </w:tr>
      <w:tr w:rsidR="00290144" w:rsidRPr="00290144" w:rsidTr="00290144">
        <w:tc>
          <w:tcPr>
            <w:tcW w:w="629" w:type="dxa"/>
            <w:gridSpan w:val="2"/>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2268"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областной бюджет</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629" w:type="dxa"/>
            <w:gridSpan w:val="2"/>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2268"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федеральный бюджет</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629" w:type="dxa"/>
            <w:gridSpan w:val="2"/>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1.4.</w:t>
            </w:r>
          </w:p>
        </w:tc>
        <w:tc>
          <w:tcPr>
            <w:tcW w:w="2268" w:type="dxa"/>
            <w:shd w:val="clear" w:color="auto" w:fill="auto"/>
          </w:tcPr>
          <w:p w:rsidR="00290144" w:rsidRPr="00290144" w:rsidRDefault="00290144" w:rsidP="00290144">
            <w:pPr>
              <w:autoSpaceDE w:val="0"/>
              <w:autoSpaceDN w:val="0"/>
              <w:spacing w:after="0" w:line="240" w:lineRule="auto"/>
              <w:rPr>
                <w:rFonts w:ascii="Times New Roman" w:hAnsi="Times New Roman" w:cs="Times New Roman"/>
                <w:sz w:val="20"/>
                <w:szCs w:val="20"/>
              </w:rPr>
            </w:pPr>
            <w:r w:rsidRPr="00290144">
              <w:rPr>
                <w:rFonts w:ascii="Times New Roman" w:hAnsi="Times New Roman" w:cs="Times New Roman"/>
                <w:sz w:val="20"/>
                <w:szCs w:val="20"/>
              </w:rPr>
              <w:t>Благоустройство горо</w:t>
            </w:r>
            <w:r w:rsidRPr="00290144">
              <w:rPr>
                <w:rFonts w:ascii="Times New Roman" w:hAnsi="Times New Roman" w:cs="Times New Roman"/>
                <w:sz w:val="20"/>
                <w:szCs w:val="20"/>
              </w:rPr>
              <w:t>д</w:t>
            </w:r>
            <w:r w:rsidRPr="00290144">
              <w:rPr>
                <w:rFonts w:ascii="Times New Roman" w:hAnsi="Times New Roman" w:cs="Times New Roman"/>
                <w:sz w:val="20"/>
                <w:szCs w:val="20"/>
              </w:rPr>
              <w:t>ского округа Тейково Ивановской области, осуществление отдел</w:t>
            </w:r>
            <w:r w:rsidRPr="00290144">
              <w:rPr>
                <w:rFonts w:ascii="Times New Roman" w:hAnsi="Times New Roman" w:cs="Times New Roman"/>
                <w:sz w:val="20"/>
                <w:szCs w:val="20"/>
              </w:rPr>
              <w:t>ь</w:t>
            </w:r>
            <w:r w:rsidRPr="00290144">
              <w:rPr>
                <w:rFonts w:ascii="Times New Roman" w:hAnsi="Times New Roman" w:cs="Times New Roman"/>
                <w:sz w:val="20"/>
                <w:szCs w:val="20"/>
              </w:rPr>
              <w:t>ных государственных полномочий в области обращения с животными в части организации м</w:t>
            </w:r>
            <w:r w:rsidRPr="00290144">
              <w:rPr>
                <w:rFonts w:ascii="Times New Roman" w:hAnsi="Times New Roman" w:cs="Times New Roman"/>
                <w:sz w:val="20"/>
                <w:szCs w:val="20"/>
              </w:rPr>
              <w:t>е</w:t>
            </w:r>
            <w:r w:rsidRPr="00290144">
              <w:rPr>
                <w:rFonts w:ascii="Times New Roman" w:hAnsi="Times New Roman" w:cs="Times New Roman"/>
                <w:sz w:val="20"/>
                <w:szCs w:val="20"/>
              </w:rPr>
              <w:t>роприятий при осущес</w:t>
            </w:r>
            <w:r w:rsidRPr="00290144">
              <w:rPr>
                <w:rFonts w:ascii="Times New Roman" w:hAnsi="Times New Roman" w:cs="Times New Roman"/>
                <w:sz w:val="20"/>
                <w:szCs w:val="20"/>
              </w:rPr>
              <w:t>т</w:t>
            </w:r>
            <w:r w:rsidRPr="00290144">
              <w:rPr>
                <w:rFonts w:ascii="Times New Roman" w:hAnsi="Times New Roman" w:cs="Times New Roman"/>
                <w:sz w:val="20"/>
                <w:szCs w:val="20"/>
              </w:rPr>
              <w:t>влении деятельности по обращению с животными без владельцев.</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29 226,06091</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20 038,50593</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11827,19292</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13313,43354</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13313,43354</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13313,43354</w:t>
            </w:r>
          </w:p>
        </w:tc>
      </w:tr>
      <w:tr w:rsidR="00290144" w:rsidRPr="00290144" w:rsidTr="00290144">
        <w:tc>
          <w:tcPr>
            <w:tcW w:w="629" w:type="dxa"/>
            <w:gridSpan w:val="2"/>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2268"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бюджетные а</w:t>
            </w:r>
            <w:r w:rsidRPr="00290144">
              <w:rPr>
                <w:rFonts w:ascii="Times New Roman" w:hAnsi="Times New Roman" w:cs="Times New Roman"/>
              </w:rPr>
              <w:t>с</w:t>
            </w:r>
            <w:r w:rsidRPr="00290144">
              <w:rPr>
                <w:rFonts w:ascii="Times New Roman" w:hAnsi="Times New Roman" w:cs="Times New Roman"/>
              </w:rPr>
              <w:t>сигнования:</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r>
      <w:tr w:rsidR="00290144" w:rsidRPr="00290144" w:rsidTr="00290144">
        <w:tc>
          <w:tcPr>
            <w:tcW w:w="629" w:type="dxa"/>
            <w:gridSpan w:val="2"/>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2268"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местный бю</w:t>
            </w:r>
            <w:r w:rsidRPr="00290144">
              <w:rPr>
                <w:rFonts w:ascii="Times New Roman" w:hAnsi="Times New Roman" w:cs="Times New Roman"/>
              </w:rPr>
              <w:t>д</w:t>
            </w:r>
            <w:r w:rsidRPr="00290144">
              <w:rPr>
                <w:rFonts w:ascii="Times New Roman" w:hAnsi="Times New Roman" w:cs="Times New Roman"/>
              </w:rPr>
              <w:t>жет</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23 593,42243</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19995,96361</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11784,65060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13313,43354</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13313,43354</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13313,43354</w:t>
            </w:r>
          </w:p>
        </w:tc>
      </w:tr>
      <w:tr w:rsidR="00290144" w:rsidRPr="00290144" w:rsidTr="00290144">
        <w:tc>
          <w:tcPr>
            <w:tcW w:w="629" w:type="dxa"/>
            <w:gridSpan w:val="2"/>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2268"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областной бюджет</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2 389,58656</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45,54232</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45,54232</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629" w:type="dxa"/>
            <w:gridSpan w:val="2"/>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2268"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федеральный бюджет</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3 243,05192</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629" w:type="dxa"/>
            <w:gridSpan w:val="2"/>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1.5.</w:t>
            </w:r>
          </w:p>
        </w:tc>
        <w:tc>
          <w:tcPr>
            <w:tcW w:w="2268" w:type="dxa"/>
            <w:shd w:val="clear" w:color="auto" w:fill="auto"/>
          </w:tcPr>
          <w:p w:rsidR="00290144" w:rsidRPr="00290144" w:rsidRDefault="00290144" w:rsidP="00290144">
            <w:pPr>
              <w:autoSpaceDE w:val="0"/>
              <w:autoSpaceDN w:val="0"/>
              <w:spacing w:after="0" w:line="240" w:lineRule="auto"/>
              <w:rPr>
                <w:rFonts w:ascii="Times New Roman" w:hAnsi="Times New Roman" w:cs="Times New Roman"/>
                <w:sz w:val="20"/>
                <w:szCs w:val="20"/>
              </w:rPr>
            </w:pPr>
            <w:r w:rsidRPr="00290144">
              <w:rPr>
                <w:rFonts w:ascii="Times New Roman" w:hAnsi="Times New Roman" w:cs="Times New Roman"/>
                <w:sz w:val="20"/>
                <w:szCs w:val="20"/>
              </w:rPr>
              <w:t>Обеспечение жилыми помещениями детей-сирот, детей, оставшихся без попечения родителей, лиц из их числа по дог</w:t>
            </w:r>
            <w:r w:rsidRPr="00290144">
              <w:rPr>
                <w:rFonts w:ascii="Times New Roman" w:hAnsi="Times New Roman" w:cs="Times New Roman"/>
                <w:sz w:val="20"/>
                <w:szCs w:val="20"/>
              </w:rPr>
              <w:t>о</w:t>
            </w:r>
            <w:r w:rsidRPr="00290144">
              <w:rPr>
                <w:rFonts w:ascii="Times New Roman" w:hAnsi="Times New Roman" w:cs="Times New Roman"/>
                <w:sz w:val="20"/>
                <w:szCs w:val="20"/>
              </w:rPr>
              <w:t>вору найма специализ</w:t>
            </w:r>
            <w:r w:rsidRPr="00290144">
              <w:rPr>
                <w:rFonts w:ascii="Times New Roman" w:hAnsi="Times New Roman" w:cs="Times New Roman"/>
                <w:sz w:val="20"/>
                <w:szCs w:val="20"/>
              </w:rPr>
              <w:t>и</w:t>
            </w:r>
            <w:r w:rsidRPr="00290144">
              <w:rPr>
                <w:rFonts w:ascii="Times New Roman" w:hAnsi="Times New Roman" w:cs="Times New Roman"/>
                <w:sz w:val="20"/>
                <w:szCs w:val="20"/>
              </w:rPr>
              <w:t>рованных жилых пом</w:t>
            </w:r>
            <w:r w:rsidRPr="00290144">
              <w:rPr>
                <w:rFonts w:ascii="Times New Roman" w:hAnsi="Times New Roman" w:cs="Times New Roman"/>
                <w:sz w:val="20"/>
                <w:szCs w:val="20"/>
              </w:rPr>
              <w:t>е</w:t>
            </w:r>
            <w:r w:rsidRPr="00290144">
              <w:rPr>
                <w:rFonts w:ascii="Times New Roman" w:hAnsi="Times New Roman" w:cs="Times New Roman"/>
                <w:sz w:val="20"/>
                <w:szCs w:val="20"/>
              </w:rPr>
              <w:t>щений.</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6025,55184</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4519,16388</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4519,16388</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629" w:type="dxa"/>
            <w:gridSpan w:val="2"/>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2268"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бюджетные а</w:t>
            </w:r>
            <w:r w:rsidRPr="00290144">
              <w:rPr>
                <w:rFonts w:ascii="Times New Roman" w:hAnsi="Times New Roman" w:cs="Times New Roman"/>
              </w:rPr>
              <w:t>с</w:t>
            </w:r>
            <w:r w:rsidRPr="00290144">
              <w:rPr>
                <w:rFonts w:ascii="Times New Roman" w:hAnsi="Times New Roman" w:cs="Times New Roman"/>
              </w:rPr>
              <w:t>сигнования:</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r>
      <w:tr w:rsidR="00290144" w:rsidRPr="00290144" w:rsidTr="00290144">
        <w:tc>
          <w:tcPr>
            <w:tcW w:w="629" w:type="dxa"/>
            <w:gridSpan w:val="2"/>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2268"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местный бю</w:t>
            </w:r>
            <w:r w:rsidRPr="00290144">
              <w:rPr>
                <w:rFonts w:ascii="Times New Roman" w:hAnsi="Times New Roman" w:cs="Times New Roman"/>
              </w:rPr>
              <w:t>д</w:t>
            </w:r>
            <w:r w:rsidRPr="00290144">
              <w:rPr>
                <w:rFonts w:ascii="Times New Roman" w:hAnsi="Times New Roman" w:cs="Times New Roman"/>
              </w:rPr>
              <w:t>жет</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629" w:type="dxa"/>
            <w:gridSpan w:val="2"/>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2268"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областной бюджет</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629" w:type="dxa"/>
            <w:gridSpan w:val="2"/>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2268"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федеральный бюджет</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6025,55184</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4519,16388</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4519,16388</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629" w:type="dxa"/>
            <w:gridSpan w:val="2"/>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1.6.</w:t>
            </w:r>
          </w:p>
        </w:tc>
        <w:tc>
          <w:tcPr>
            <w:tcW w:w="2268" w:type="dxa"/>
            <w:shd w:val="clear" w:color="auto" w:fill="auto"/>
          </w:tcPr>
          <w:p w:rsidR="00290144" w:rsidRPr="00290144" w:rsidRDefault="00290144" w:rsidP="00290144">
            <w:pPr>
              <w:autoSpaceDE w:val="0"/>
              <w:autoSpaceDN w:val="0"/>
              <w:spacing w:after="0" w:line="240" w:lineRule="auto"/>
              <w:rPr>
                <w:rFonts w:ascii="Times New Roman" w:hAnsi="Times New Roman" w:cs="Times New Roman"/>
                <w:sz w:val="20"/>
                <w:szCs w:val="20"/>
              </w:rPr>
            </w:pPr>
            <w:r w:rsidRPr="00290144">
              <w:rPr>
                <w:rFonts w:ascii="Times New Roman" w:hAnsi="Times New Roman" w:cs="Times New Roman"/>
                <w:sz w:val="20"/>
                <w:szCs w:val="20"/>
              </w:rPr>
              <w:t>Реализация мероприятий по обеспечению инж</w:t>
            </w:r>
            <w:r w:rsidRPr="00290144">
              <w:rPr>
                <w:rFonts w:ascii="Times New Roman" w:hAnsi="Times New Roman" w:cs="Times New Roman"/>
                <w:sz w:val="20"/>
                <w:szCs w:val="20"/>
              </w:rPr>
              <w:t>е</w:t>
            </w:r>
            <w:r w:rsidRPr="00290144">
              <w:rPr>
                <w:rFonts w:ascii="Times New Roman" w:hAnsi="Times New Roman" w:cs="Times New Roman"/>
                <w:sz w:val="20"/>
                <w:szCs w:val="20"/>
              </w:rPr>
              <w:t>нерной инфраструктурой земельных участков, предназначенных для бесплатного предоста</w:t>
            </w:r>
            <w:r w:rsidRPr="00290144">
              <w:rPr>
                <w:rFonts w:ascii="Times New Roman" w:hAnsi="Times New Roman" w:cs="Times New Roman"/>
                <w:sz w:val="20"/>
                <w:szCs w:val="20"/>
              </w:rPr>
              <w:t>в</w:t>
            </w:r>
            <w:r w:rsidRPr="00290144">
              <w:rPr>
                <w:rFonts w:ascii="Times New Roman" w:hAnsi="Times New Roman" w:cs="Times New Roman"/>
                <w:sz w:val="20"/>
                <w:szCs w:val="20"/>
              </w:rPr>
              <w:t>ления (предоставленных) семьям с тремя и более детьми в городском о</w:t>
            </w:r>
            <w:r w:rsidRPr="00290144">
              <w:rPr>
                <w:rFonts w:ascii="Times New Roman" w:hAnsi="Times New Roman" w:cs="Times New Roman"/>
                <w:sz w:val="20"/>
                <w:szCs w:val="20"/>
              </w:rPr>
              <w:t>к</w:t>
            </w:r>
            <w:r w:rsidRPr="00290144">
              <w:rPr>
                <w:rFonts w:ascii="Times New Roman" w:hAnsi="Times New Roman" w:cs="Times New Roman"/>
                <w:sz w:val="20"/>
                <w:szCs w:val="20"/>
              </w:rPr>
              <w:t>руге Тейково Ивановской области.</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629" w:type="dxa"/>
            <w:gridSpan w:val="2"/>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2268"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бюджетные а</w:t>
            </w:r>
            <w:r w:rsidRPr="00290144">
              <w:rPr>
                <w:rFonts w:ascii="Times New Roman" w:hAnsi="Times New Roman" w:cs="Times New Roman"/>
              </w:rPr>
              <w:t>с</w:t>
            </w:r>
            <w:r w:rsidRPr="00290144">
              <w:rPr>
                <w:rFonts w:ascii="Times New Roman" w:hAnsi="Times New Roman" w:cs="Times New Roman"/>
              </w:rPr>
              <w:t>сигнования:</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r>
      <w:tr w:rsidR="00290144" w:rsidRPr="00290144" w:rsidTr="00290144">
        <w:tc>
          <w:tcPr>
            <w:tcW w:w="629" w:type="dxa"/>
            <w:gridSpan w:val="2"/>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2268"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местный бю</w:t>
            </w:r>
            <w:r w:rsidRPr="00290144">
              <w:rPr>
                <w:rFonts w:ascii="Times New Roman" w:hAnsi="Times New Roman" w:cs="Times New Roman"/>
              </w:rPr>
              <w:t>д</w:t>
            </w:r>
            <w:r w:rsidRPr="00290144">
              <w:rPr>
                <w:rFonts w:ascii="Times New Roman" w:hAnsi="Times New Roman" w:cs="Times New Roman"/>
              </w:rPr>
              <w:t>жет</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629" w:type="dxa"/>
            <w:gridSpan w:val="2"/>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2268"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областной бюджет</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629" w:type="dxa"/>
            <w:gridSpan w:val="2"/>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2268"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федеральный бюджет</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629" w:type="dxa"/>
            <w:gridSpan w:val="2"/>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1.7.</w:t>
            </w:r>
          </w:p>
        </w:tc>
        <w:tc>
          <w:tcPr>
            <w:tcW w:w="2268" w:type="dxa"/>
            <w:shd w:val="clear" w:color="auto" w:fill="auto"/>
          </w:tcPr>
          <w:p w:rsidR="00290144" w:rsidRPr="00290144" w:rsidRDefault="00290144" w:rsidP="00290144">
            <w:pPr>
              <w:autoSpaceDE w:val="0"/>
              <w:autoSpaceDN w:val="0"/>
              <w:spacing w:after="0" w:line="240" w:lineRule="auto"/>
              <w:rPr>
                <w:rFonts w:ascii="Times New Roman" w:hAnsi="Times New Roman" w:cs="Times New Roman"/>
                <w:sz w:val="20"/>
                <w:szCs w:val="20"/>
              </w:rPr>
            </w:pPr>
            <w:r w:rsidRPr="00290144">
              <w:rPr>
                <w:rFonts w:ascii="Times New Roman" w:hAnsi="Times New Roman" w:cs="Times New Roman"/>
                <w:sz w:val="20"/>
                <w:szCs w:val="20"/>
              </w:rPr>
              <w:t>Проведение ремонта ж</w:t>
            </w:r>
            <w:r w:rsidRPr="00290144">
              <w:rPr>
                <w:rFonts w:ascii="Times New Roman" w:hAnsi="Times New Roman" w:cs="Times New Roman"/>
                <w:sz w:val="20"/>
                <w:szCs w:val="20"/>
              </w:rPr>
              <w:t>и</w:t>
            </w:r>
            <w:r w:rsidRPr="00290144">
              <w:rPr>
                <w:rFonts w:ascii="Times New Roman" w:hAnsi="Times New Roman" w:cs="Times New Roman"/>
                <w:sz w:val="20"/>
                <w:szCs w:val="20"/>
              </w:rPr>
              <w:t>лых помещений, замены бытового санитарно-технического оборудов</w:t>
            </w:r>
            <w:r w:rsidRPr="00290144">
              <w:rPr>
                <w:rFonts w:ascii="Times New Roman" w:hAnsi="Times New Roman" w:cs="Times New Roman"/>
                <w:sz w:val="20"/>
                <w:szCs w:val="20"/>
              </w:rPr>
              <w:t>а</w:t>
            </w:r>
            <w:r w:rsidRPr="00290144">
              <w:rPr>
                <w:rFonts w:ascii="Times New Roman" w:hAnsi="Times New Roman" w:cs="Times New Roman"/>
                <w:sz w:val="20"/>
                <w:szCs w:val="20"/>
              </w:rPr>
              <w:t>ния в жилых помещен</w:t>
            </w:r>
            <w:r w:rsidRPr="00290144">
              <w:rPr>
                <w:rFonts w:ascii="Times New Roman" w:hAnsi="Times New Roman" w:cs="Times New Roman"/>
                <w:sz w:val="20"/>
                <w:szCs w:val="20"/>
              </w:rPr>
              <w:t>и</w:t>
            </w:r>
            <w:r w:rsidRPr="00290144">
              <w:rPr>
                <w:rFonts w:ascii="Times New Roman" w:hAnsi="Times New Roman" w:cs="Times New Roman"/>
                <w:sz w:val="20"/>
                <w:szCs w:val="20"/>
              </w:rPr>
              <w:t>ях, занимаемых инвал</w:t>
            </w:r>
            <w:r w:rsidRPr="00290144">
              <w:rPr>
                <w:rFonts w:ascii="Times New Roman" w:hAnsi="Times New Roman" w:cs="Times New Roman"/>
                <w:sz w:val="20"/>
                <w:szCs w:val="20"/>
              </w:rPr>
              <w:t>и</w:t>
            </w:r>
            <w:r w:rsidRPr="00290144">
              <w:rPr>
                <w:rFonts w:ascii="Times New Roman" w:hAnsi="Times New Roman" w:cs="Times New Roman"/>
                <w:sz w:val="20"/>
                <w:szCs w:val="20"/>
              </w:rPr>
              <w:t>дами и участниками В</w:t>
            </w:r>
            <w:r w:rsidRPr="00290144">
              <w:rPr>
                <w:rFonts w:ascii="Times New Roman" w:hAnsi="Times New Roman" w:cs="Times New Roman"/>
                <w:sz w:val="20"/>
                <w:szCs w:val="20"/>
              </w:rPr>
              <w:t>е</w:t>
            </w:r>
            <w:r w:rsidRPr="00290144">
              <w:rPr>
                <w:rFonts w:ascii="Times New Roman" w:hAnsi="Times New Roman" w:cs="Times New Roman"/>
                <w:sz w:val="20"/>
                <w:szCs w:val="20"/>
              </w:rPr>
              <w:t>ликой Отечественной войны 1941-1945 г.г. в городском округе Тейк</w:t>
            </w:r>
            <w:r w:rsidRPr="00290144">
              <w:rPr>
                <w:rFonts w:ascii="Times New Roman" w:hAnsi="Times New Roman" w:cs="Times New Roman"/>
                <w:sz w:val="20"/>
                <w:szCs w:val="20"/>
              </w:rPr>
              <w:t>о</w:t>
            </w:r>
            <w:r w:rsidRPr="00290144">
              <w:rPr>
                <w:rFonts w:ascii="Times New Roman" w:hAnsi="Times New Roman" w:cs="Times New Roman"/>
                <w:sz w:val="20"/>
                <w:szCs w:val="20"/>
              </w:rPr>
              <w:t>во Ивановской области.</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629" w:type="dxa"/>
            <w:gridSpan w:val="2"/>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2268"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бюджетные а</w:t>
            </w:r>
            <w:r w:rsidRPr="00290144">
              <w:rPr>
                <w:rFonts w:ascii="Times New Roman" w:hAnsi="Times New Roman" w:cs="Times New Roman"/>
              </w:rPr>
              <w:t>с</w:t>
            </w:r>
            <w:r w:rsidRPr="00290144">
              <w:rPr>
                <w:rFonts w:ascii="Times New Roman" w:hAnsi="Times New Roman" w:cs="Times New Roman"/>
              </w:rPr>
              <w:t>сигнования:</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r>
      <w:tr w:rsidR="00290144" w:rsidRPr="00290144" w:rsidTr="00290144">
        <w:tc>
          <w:tcPr>
            <w:tcW w:w="629" w:type="dxa"/>
            <w:gridSpan w:val="2"/>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2268"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местный бю</w:t>
            </w:r>
            <w:r w:rsidRPr="00290144">
              <w:rPr>
                <w:rFonts w:ascii="Times New Roman" w:hAnsi="Times New Roman" w:cs="Times New Roman"/>
              </w:rPr>
              <w:t>д</w:t>
            </w:r>
            <w:r w:rsidRPr="00290144">
              <w:rPr>
                <w:rFonts w:ascii="Times New Roman" w:hAnsi="Times New Roman" w:cs="Times New Roman"/>
              </w:rPr>
              <w:t>жет</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629" w:type="dxa"/>
            <w:gridSpan w:val="2"/>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2268"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областной бюджет</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629" w:type="dxa"/>
            <w:gridSpan w:val="2"/>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2268"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федеральный бюджет</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629" w:type="dxa"/>
            <w:gridSpan w:val="2"/>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1.8.</w:t>
            </w:r>
          </w:p>
        </w:tc>
        <w:tc>
          <w:tcPr>
            <w:tcW w:w="2268" w:type="dxa"/>
            <w:shd w:val="clear" w:color="auto" w:fill="auto"/>
          </w:tcPr>
          <w:p w:rsidR="00290144" w:rsidRPr="00290144" w:rsidRDefault="00290144" w:rsidP="00290144">
            <w:pPr>
              <w:autoSpaceDE w:val="0"/>
              <w:autoSpaceDN w:val="0"/>
              <w:spacing w:after="0" w:line="240" w:lineRule="auto"/>
              <w:rPr>
                <w:rFonts w:ascii="Times New Roman" w:hAnsi="Times New Roman" w:cs="Times New Roman"/>
                <w:sz w:val="20"/>
                <w:szCs w:val="20"/>
              </w:rPr>
            </w:pPr>
            <w:r w:rsidRPr="00290144">
              <w:rPr>
                <w:rFonts w:ascii="Times New Roman" w:hAnsi="Times New Roman" w:cs="Times New Roman"/>
                <w:sz w:val="20"/>
                <w:szCs w:val="20"/>
              </w:rPr>
              <w:t>Формирование совр</w:t>
            </w:r>
            <w:r w:rsidRPr="00290144">
              <w:rPr>
                <w:rFonts w:ascii="Times New Roman" w:hAnsi="Times New Roman" w:cs="Times New Roman"/>
                <w:sz w:val="20"/>
                <w:szCs w:val="20"/>
              </w:rPr>
              <w:t>е</w:t>
            </w:r>
            <w:r w:rsidRPr="00290144">
              <w:rPr>
                <w:rFonts w:ascii="Times New Roman" w:hAnsi="Times New Roman" w:cs="Times New Roman"/>
                <w:sz w:val="20"/>
                <w:szCs w:val="20"/>
              </w:rPr>
              <w:t>менной городской среды на 2023-2028 годы.</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28 531,24127</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836,38300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836,38300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836,38300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836,38300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836,38300</w:t>
            </w:r>
          </w:p>
        </w:tc>
      </w:tr>
      <w:tr w:rsidR="00290144" w:rsidRPr="00290144" w:rsidTr="00290144">
        <w:tc>
          <w:tcPr>
            <w:tcW w:w="629" w:type="dxa"/>
            <w:gridSpan w:val="2"/>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2268"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бюджетные а</w:t>
            </w:r>
            <w:r w:rsidRPr="00290144">
              <w:rPr>
                <w:rFonts w:ascii="Times New Roman" w:hAnsi="Times New Roman" w:cs="Times New Roman"/>
              </w:rPr>
              <w:t>с</w:t>
            </w:r>
            <w:r w:rsidRPr="00290144">
              <w:rPr>
                <w:rFonts w:ascii="Times New Roman" w:hAnsi="Times New Roman" w:cs="Times New Roman"/>
              </w:rPr>
              <w:t>сигнования:</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r>
      <w:tr w:rsidR="00290144" w:rsidRPr="00290144" w:rsidTr="00290144">
        <w:tc>
          <w:tcPr>
            <w:tcW w:w="629" w:type="dxa"/>
            <w:gridSpan w:val="2"/>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2268"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местный бю</w:t>
            </w:r>
            <w:r w:rsidRPr="00290144">
              <w:rPr>
                <w:rFonts w:ascii="Times New Roman" w:hAnsi="Times New Roman" w:cs="Times New Roman"/>
              </w:rPr>
              <w:t>д</w:t>
            </w:r>
            <w:r w:rsidRPr="00290144">
              <w:rPr>
                <w:rFonts w:ascii="Times New Roman" w:hAnsi="Times New Roman" w:cs="Times New Roman"/>
              </w:rPr>
              <w:t>жет</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12 844,12594</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836,38300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836,38300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836,38300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836,38300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836,38300</w:t>
            </w:r>
          </w:p>
        </w:tc>
      </w:tr>
      <w:tr w:rsidR="00290144" w:rsidRPr="00290144" w:rsidTr="00290144">
        <w:tc>
          <w:tcPr>
            <w:tcW w:w="629" w:type="dxa"/>
            <w:gridSpan w:val="2"/>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2268"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областной бюджет</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8 687,11533</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629" w:type="dxa"/>
            <w:gridSpan w:val="2"/>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2268"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федеральный бюджет</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7000,00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629" w:type="dxa"/>
            <w:gridSpan w:val="2"/>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1.9.</w:t>
            </w:r>
          </w:p>
        </w:tc>
        <w:tc>
          <w:tcPr>
            <w:tcW w:w="2268" w:type="dxa"/>
            <w:shd w:val="clear" w:color="auto" w:fill="auto"/>
          </w:tcPr>
          <w:p w:rsidR="00290144" w:rsidRPr="00290144" w:rsidRDefault="00290144" w:rsidP="00290144">
            <w:pPr>
              <w:autoSpaceDE w:val="0"/>
              <w:autoSpaceDN w:val="0"/>
              <w:spacing w:after="0" w:line="240" w:lineRule="auto"/>
              <w:rPr>
                <w:rFonts w:ascii="Times New Roman" w:hAnsi="Times New Roman" w:cs="Times New Roman"/>
                <w:sz w:val="20"/>
                <w:szCs w:val="20"/>
              </w:rPr>
            </w:pPr>
            <w:r w:rsidRPr="00290144">
              <w:rPr>
                <w:rFonts w:ascii="Times New Roman" w:hAnsi="Times New Roman" w:cs="Times New Roman"/>
                <w:sz w:val="20"/>
                <w:szCs w:val="20"/>
              </w:rPr>
              <w:t>Снос домов и хозяйс</w:t>
            </w:r>
            <w:r w:rsidRPr="00290144">
              <w:rPr>
                <w:rFonts w:ascii="Times New Roman" w:hAnsi="Times New Roman" w:cs="Times New Roman"/>
                <w:sz w:val="20"/>
                <w:szCs w:val="20"/>
              </w:rPr>
              <w:t>т</w:t>
            </w:r>
            <w:r w:rsidRPr="00290144">
              <w:rPr>
                <w:rFonts w:ascii="Times New Roman" w:hAnsi="Times New Roman" w:cs="Times New Roman"/>
                <w:sz w:val="20"/>
                <w:szCs w:val="20"/>
              </w:rPr>
              <w:t>венных построек.</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629" w:type="dxa"/>
            <w:gridSpan w:val="2"/>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2268"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бюджетные а</w:t>
            </w:r>
            <w:r w:rsidRPr="00290144">
              <w:rPr>
                <w:rFonts w:ascii="Times New Roman" w:hAnsi="Times New Roman" w:cs="Times New Roman"/>
              </w:rPr>
              <w:t>с</w:t>
            </w:r>
            <w:r w:rsidRPr="00290144">
              <w:rPr>
                <w:rFonts w:ascii="Times New Roman" w:hAnsi="Times New Roman" w:cs="Times New Roman"/>
              </w:rPr>
              <w:t>сигнования:</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r>
      <w:tr w:rsidR="00290144" w:rsidRPr="00290144" w:rsidTr="00290144">
        <w:tc>
          <w:tcPr>
            <w:tcW w:w="629" w:type="dxa"/>
            <w:gridSpan w:val="2"/>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2268"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местный бю</w:t>
            </w:r>
            <w:r w:rsidRPr="00290144">
              <w:rPr>
                <w:rFonts w:ascii="Times New Roman" w:hAnsi="Times New Roman" w:cs="Times New Roman"/>
              </w:rPr>
              <w:t>д</w:t>
            </w:r>
            <w:r w:rsidRPr="00290144">
              <w:rPr>
                <w:rFonts w:ascii="Times New Roman" w:hAnsi="Times New Roman" w:cs="Times New Roman"/>
              </w:rPr>
              <w:t>жет</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629" w:type="dxa"/>
            <w:gridSpan w:val="2"/>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2268"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областной бюджет</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629" w:type="dxa"/>
            <w:gridSpan w:val="2"/>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2268"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федеральный бюджет</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629" w:type="dxa"/>
            <w:gridSpan w:val="2"/>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1.10.</w:t>
            </w:r>
          </w:p>
        </w:tc>
        <w:tc>
          <w:tcPr>
            <w:tcW w:w="2268" w:type="dxa"/>
            <w:shd w:val="clear" w:color="auto" w:fill="auto"/>
          </w:tcPr>
          <w:p w:rsidR="00290144" w:rsidRPr="00290144" w:rsidRDefault="00290144" w:rsidP="00290144">
            <w:pPr>
              <w:autoSpaceDE w:val="0"/>
              <w:autoSpaceDN w:val="0"/>
              <w:spacing w:after="0" w:line="240" w:lineRule="auto"/>
              <w:rPr>
                <w:rFonts w:ascii="Times New Roman" w:hAnsi="Times New Roman" w:cs="Times New Roman"/>
                <w:sz w:val="20"/>
                <w:szCs w:val="20"/>
              </w:rPr>
            </w:pPr>
            <w:r w:rsidRPr="00290144">
              <w:rPr>
                <w:rFonts w:ascii="Times New Roman" w:hAnsi="Times New Roman" w:cs="Times New Roman"/>
                <w:sz w:val="20"/>
                <w:szCs w:val="20"/>
              </w:rPr>
              <w:t>Организация использ</w:t>
            </w:r>
            <w:r w:rsidRPr="00290144">
              <w:rPr>
                <w:rFonts w:ascii="Times New Roman" w:hAnsi="Times New Roman" w:cs="Times New Roman"/>
                <w:sz w:val="20"/>
                <w:szCs w:val="20"/>
              </w:rPr>
              <w:t>о</w:t>
            </w:r>
            <w:r w:rsidRPr="00290144">
              <w:rPr>
                <w:rFonts w:ascii="Times New Roman" w:hAnsi="Times New Roman" w:cs="Times New Roman"/>
                <w:sz w:val="20"/>
                <w:szCs w:val="20"/>
              </w:rPr>
              <w:t>вания, охраны, защиты, воспроизводства горо</w:t>
            </w:r>
            <w:r w:rsidRPr="00290144">
              <w:rPr>
                <w:rFonts w:ascii="Times New Roman" w:hAnsi="Times New Roman" w:cs="Times New Roman"/>
                <w:sz w:val="20"/>
                <w:szCs w:val="20"/>
              </w:rPr>
              <w:t>д</w:t>
            </w:r>
            <w:r w:rsidRPr="00290144">
              <w:rPr>
                <w:rFonts w:ascii="Times New Roman" w:hAnsi="Times New Roman" w:cs="Times New Roman"/>
                <w:sz w:val="20"/>
                <w:szCs w:val="20"/>
              </w:rPr>
              <w:t>ских лесов, расположе</w:t>
            </w:r>
            <w:r w:rsidRPr="00290144">
              <w:rPr>
                <w:rFonts w:ascii="Times New Roman" w:hAnsi="Times New Roman" w:cs="Times New Roman"/>
                <w:sz w:val="20"/>
                <w:szCs w:val="20"/>
              </w:rPr>
              <w:t>н</w:t>
            </w:r>
            <w:r w:rsidRPr="00290144">
              <w:rPr>
                <w:rFonts w:ascii="Times New Roman" w:hAnsi="Times New Roman" w:cs="Times New Roman"/>
                <w:sz w:val="20"/>
                <w:szCs w:val="20"/>
              </w:rPr>
              <w:t>ных в границах горо</w:t>
            </w:r>
            <w:r w:rsidRPr="00290144">
              <w:rPr>
                <w:rFonts w:ascii="Times New Roman" w:hAnsi="Times New Roman" w:cs="Times New Roman"/>
                <w:sz w:val="20"/>
                <w:szCs w:val="20"/>
              </w:rPr>
              <w:t>д</w:t>
            </w:r>
            <w:r w:rsidRPr="00290144">
              <w:rPr>
                <w:rFonts w:ascii="Times New Roman" w:hAnsi="Times New Roman" w:cs="Times New Roman"/>
                <w:sz w:val="20"/>
                <w:szCs w:val="20"/>
              </w:rPr>
              <w:t>ского округа Тейково Ивановской области.</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629" w:type="dxa"/>
            <w:gridSpan w:val="2"/>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2268"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бюджетные а</w:t>
            </w:r>
            <w:r w:rsidRPr="00290144">
              <w:rPr>
                <w:rFonts w:ascii="Times New Roman" w:hAnsi="Times New Roman" w:cs="Times New Roman"/>
              </w:rPr>
              <w:t>с</w:t>
            </w:r>
            <w:r w:rsidRPr="00290144">
              <w:rPr>
                <w:rFonts w:ascii="Times New Roman" w:hAnsi="Times New Roman" w:cs="Times New Roman"/>
              </w:rPr>
              <w:t>сигнования:</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r>
      <w:tr w:rsidR="00290144" w:rsidRPr="00290144" w:rsidTr="00290144">
        <w:tc>
          <w:tcPr>
            <w:tcW w:w="629" w:type="dxa"/>
            <w:gridSpan w:val="2"/>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2268"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местный бю</w:t>
            </w:r>
            <w:r w:rsidRPr="00290144">
              <w:rPr>
                <w:rFonts w:ascii="Times New Roman" w:hAnsi="Times New Roman" w:cs="Times New Roman"/>
              </w:rPr>
              <w:t>д</w:t>
            </w:r>
            <w:r w:rsidRPr="00290144">
              <w:rPr>
                <w:rFonts w:ascii="Times New Roman" w:hAnsi="Times New Roman" w:cs="Times New Roman"/>
              </w:rPr>
              <w:lastRenderedPageBreak/>
              <w:t>жет</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lastRenderedPageBreak/>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629" w:type="dxa"/>
            <w:gridSpan w:val="2"/>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2268"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областной бюджет</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629" w:type="dxa"/>
            <w:gridSpan w:val="2"/>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2268"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федеральный бюджет</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bl>
    <w:p w:rsidR="00290144" w:rsidRPr="00290144" w:rsidRDefault="00290144" w:rsidP="00290144">
      <w:pPr>
        <w:autoSpaceDE w:val="0"/>
        <w:autoSpaceDN w:val="0"/>
        <w:spacing w:after="0" w:line="240" w:lineRule="auto"/>
        <w:ind w:firstLine="709"/>
        <w:rPr>
          <w:rFonts w:ascii="Times New Roman" w:hAnsi="Times New Roman" w:cs="Times New Roman"/>
          <w:sz w:val="20"/>
          <w:szCs w:val="20"/>
        </w:rPr>
      </w:pPr>
    </w:p>
    <w:p w:rsidR="00290144" w:rsidRPr="00290144" w:rsidRDefault="00290144" w:rsidP="00290144">
      <w:pPr>
        <w:autoSpaceDE w:val="0"/>
        <w:autoSpaceDN w:val="0"/>
        <w:spacing w:after="0" w:line="240" w:lineRule="auto"/>
        <w:rPr>
          <w:rFonts w:ascii="Times New Roman" w:hAnsi="Times New Roman" w:cs="Times New Roman"/>
          <w:sz w:val="20"/>
          <w:szCs w:val="20"/>
        </w:rPr>
      </w:pPr>
      <w:r w:rsidRPr="00290144">
        <w:rPr>
          <w:rFonts w:ascii="Times New Roman" w:hAnsi="Times New Roman" w:cs="Times New Roman"/>
          <w:sz w:val="20"/>
          <w:szCs w:val="20"/>
        </w:rPr>
        <w:t>* информация по объемам финансирования муниципальной программы в 2025-2028 гг. носит прогнозный характер и подлежит уточнению по мере формирования подпрограмм на соответствующие годы, объемы бюджетных ассигнов</w:t>
      </w:r>
      <w:r w:rsidRPr="00290144">
        <w:rPr>
          <w:rFonts w:ascii="Times New Roman" w:hAnsi="Times New Roman" w:cs="Times New Roman"/>
          <w:sz w:val="20"/>
          <w:szCs w:val="20"/>
        </w:rPr>
        <w:t>а</w:t>
      </w:r>
      <w:r w:rsidRPr="00290144">
        <w:rPr>
          <w:rFonts w:ascii="Times New Roman" w:hAnsi="Times New Roman" w:cs="Times New Roman"/>
          <w:sz w:val="20"/>
          <w:szCs w:val="20"/>
        </w:rPr>
        <w:t>ний на реализацию мероприятий подпрограмм могут корректироваться в зависимости от складывающейся экономич</w:t>
      </w:r>
      <w:r w:rsidRPr="00290144">
        <w:rPr>
          <w:rFonts w:ascii="Times New Roman" w:hAnsi="Times New Roman" w:cs="Times New Roman"/>
          <w:sz w:val="20"/>
          <w:szCs w:val="20"/>
        </w:rPr>
        <w:t>е</w:t>
      </w:r>
      <w:r w:rsidRPr="00290144">
        <w:rPr>
          <w:rFonts w:ascii="Times New Roman" w:hAnsi="Times New Roman" w:cs="Times New Roman"/>
          <w:sz w:val="20"/>
          <w:szCs w:val="20"/>
        </w:rPr>
        <w:t>ской ситуации.</w:t>
      </w:r>
    </w:p>
    <w:p w:rsidR="00290144" w:rsidRPr="00290144" w:rsidRDefault="00290144" w:rsidP="00290144">
      <w:pPr>
        <w:autoSpaceDE w:val="0"/>
        <w:autoSpaceDN w:val="0"/>
        <w:spacing w:after="0" w:line="240" w:lineRule="auto"/>
        <w:jc w:val="right"/>
        <w:rPr>
          <w:rFonts w:ascii="Times New Roman" w:hAnsi="Times New Roman" w:cs="Times New Roman"/>
          <w:sz w:val="20"/>
          <w:szCs w:val="20"/>
        </w:rPr>
      </w:pPr>
      <w:r w:rsidRPr="00290144">
        <w:rPr>
          <w:rFonts w:ascii="Times New Roman" w:hAnsi="Times New Roman" w:cs="Times New Roman"/>
          <w:sz w:val="20"/>
          <w:szCs w:val="20"/>
        </w:rPr>
        <w:t>Приложение № 7</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к постановлению администрации</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 xml:space="preserve"> городского округа Тейково</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Ивановской области</w:t>
      </w:r>
    </w:p>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 xml:space="preserve">           от  28.02.2023     №127</w:t>
      </w:r>
    </w:p>
    <w:p w:rsidR="00290144" w:rsidRPr="00290144" w:rsidRDefault="00290144" w:rsidP="00290144">
      <w:pPr>
        <w:spacing w:after="0" w:line="240" w:lineRule="auto"/>
        <w:ind w:right="-1"/>
        <w:jc w:val="center"/>
        <w:rPr>
          <w:rFonts w:ascii="Times New Roman" w:hAnsi="Times New Roman" w:cs="Times New Roman"/>
          <w:sz w:val="20"/>
          <w:szCs w:val="20"/>
        </w:rPr>
      </w:pPr>
    </w:p>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476"/>
      </w:tblGrid>
      <w:tr w:rsidR="00290144" w:rsidRPr="00290144" w:rsidTr="00290144">
        <w:tc>
          <w:tcPr>
            <w:tcW w:w="2836" w:type="dxa"/>
            <w:shd w:val="clear" w:color="auto" w:fill="FFFFFF"/>
          </w:tcPr>
          <w:p w:rsidR="00290144" w:rsidRPr="00290144" w:rsidRDefault="00290144" w:rsidP="00290144">
            <w:pPr>
              <w:pStyle w:val="aff4"/>
              <w:tabs>
                <w:tab w:val="left" w:pos="2727"/>
              </w:tabs>
              <w:ind w:left="0"/>
              <w:rPr>
                <w:sz w:val="20"/>
                <w:szCs w:val="20"/>
              </w:rPr>
            </w:pPr>
            <w:r w:rsidRPr="00290144">
              <w:rPr>
                <w:sz w:val="20"/>
                <w:szCs w:val="20"/>
              </w:rPr>
              <w:t>Наименование</w:t>
            </w:r>
          </w:p>
          <w:p w:rsidR="00290144" w:rsidRPr="00290144" w:rsidRDefault="00290144" w:rsidP="00290144">
            <w:pPr>
              <w:pStyle w:val="aff4"/>
              <w:tabs>
                <w:tab w:val="left" w:pos="2727"/>
              </w:tabs>
              <w:ind w:left="0"/>
              <w:rPr>
                <w:sz w:val="20"/>
                <w:szCs w:val="20"/>
              </w:rPr>
            </w:pPr>
            <w:r w:rsidRPr="00290144">
              <w:rPr>
                <w:sz w:val="20"/>
                <w:szCs w:val="20"/>
              </w:rPr>
              <w:t>подпрограммы</w:t>
            </w:r>
          </w:p>
        </w:tc>
        <w:tc>
          <w:tcPr>
            <w:tcW w:w="7476" w:type="dxa"/>
            <w:shd w:val="clear" w:color="auto" w:fill="FFFFFF"/>
          </w:tcPr>
          <w:p w:rsidR="00290144" w:rsidRPr="00290144" w:rsidRDefault="00290144" w:rsidP="00290144">
            <w:pPr>
              <w:pStyle w:val="aff4"/>
              <w:ind w:left="0"/>
              <w:rPr>
                <w:sz w:val="20"/>
                <w:szCs w:val="20"/>
              </w:rPr>
            </w:pPr>
            <w:r w:rsidRPr="00290144">
              <w:rPr>
                <w:sz w:val="20"/>
                <w:szCs w:val="20"/>
              </w:rPr>
              <w:t>Реализация мероприятий по обеспечению населения городского округа Тейково Ивановской области водоснабжением, водоотведением и услугами бань (далее – подпрограмма)</w:t>
            </w:r>
          </w:p>
        </w:tc>
      </w:tr>
      <w:tr w:rsidR="00290144" w:rsidRPr="00290144" w:rsidTr="00290144">
        <w:tc>
          <w:tcPr>
            <w:tcW w:w="2836" w:type="dxa"/>
            <w:shd w:val="clear" w:color="auto" w:fill="FFFFFF"/>
          </w:tcPr>
          <w:p w:rsidR="00290144" w:rsidRPr="00290144" w:rsidRDefault="00290144" w:rsidP="00290144">
            <w:pPr>
              <w:pStyle w:val="aff4"/>
              <w:ind w:left="0"/>
              <w:rPr>
                <w:sz w:val="20"/>
                <w:szCs w:val="20"/>
              </w:rPr>
            </w:pPr>
            <w:r w:rsidRPr="00290144">
              <w:rPr>
                <w:sz w:val="20"/>
                <w:szCs w:val="20"/>
              </w:rPr>
              <w:t>Срок реализации</w:t>
            </w:r>
          </w:p>
          <w:p w:rsidR="00290144" w:rsidRPr="00290144" w:rsidRDefault="00290144" w:rsidP="00290144">
            <w:pPr>
              <w:pStyle w:val="aff4"/>
              <w:ind w:left="0"/>
              <w:rPr>
                <w:sz w:val="20"/>
                <w:szCs w:val="20"/>
              </w:rPr>
            </w:pPr>
            <w:r w:rsidRPr="00290144">
              <w:rPr>
                <w:sz w:val="20"/>
                <w:szCs w:val="20"/>
              </w:rPr>
              <w:t>подпрограммы</w:t>
            </w:r>
          </w:p>
        </w:tc>
        <w:tc>
          <w:tcPr>
            <w:tcW w:w="7476" w:type="dxa"/>
            <w:shd w:val="clear" w:color="auto" w:fill="FFFFFF"/>
          </w:tcPr>
          <w:p w:rsidR="00290144" w:rsidRPr="00290144" w:rsidRDefault="00290144" w:rsidP="00290144">
            <w:pPr>
              <w:pStyle w:val="aff4"/>
              <w:ind w:left="0"/>
              <w:rPr>
                <w:sz w:val="20"/>
                <w:szCs w:val="20"/>
              </w:rPr>
            </w:pPr>
            <w:r w:rsidRPr="00290144">
              <w:rPr>
                <w:sz w:val="20"/>
                <w:szCs w:val="20"/>
              </w:rPr>
              <w:t>2023-2028</w:t>
            </w:r>
          </w:p>
        </w:tc>
      </w:tr>
      <w:tr w:rsidR="00290144" w:rsidRPr="00290144" w:rsidTr="00290144">
        <w:tc>
          <w:tcPr>
            <w:tcW w:w="2836" w:type="dxa"/>
            <w:shd w:val="clear" w:color="auto" w:fill="FFFFFF"/>
          </w:tcPr>
          <w:p w:rsidR="00290144" w:rsidRPr="00290144" w:rsidRDefault="00290144" w:rsidP="00290144">
            <w:pPr>
              <w:pStyle w:val="aff4"/>
              <w:ind w:left="0"/>
              <w:rPr>
                <w:sz w:val="20"/>
                <w:szCs w:val="20"/>
              </w:rPr>
            </w:pPr>
            <w:r w:rsidRPr="00290144">
              <w:rPr>
                <w:sz w:val="20"/>
                <w:szCs w:val="20"/>
              </w:rPr>
              <w:t>Исполнители</w:t>
            </w:r>
          </w:p>
          <w:p w:rsidR="00290144" w:rsidRPr="00290144" w:rsidRDefault="00290144" w:rsidP="00290144">
            <w:pPr>
              <w:pStyle w:val="aff4"/>
              <w:ind w:left="0"/>
              <w:rPr>
                <w:sz w:val="20"/>
                <w:szCs w:val="20"/>
              </w:rPr>
            </w:pPr>
            <w:r w:rsidRPr="00290144">
              <w:rPr>
                <w:sz w:val="20"/>
                <w:szCs w:val="20"/>
              </w:rPr>
              <w:t>подпрограммы</w:t>
            </w:r>
          </w:p>
        </w:tc>
        <w:tc>
          <w:tcPr>
            <w:tcW w:w="7476" w:type="dxa"/>
            <w:shd w:val="clear" w:color="auto" w:fill="FFFFFF"/>
          </w:tcPr>
          <w:p w:rsidR="00290144" w:rsidRPr="00290144" w:rsidRDefault="00290144" w:rsidP="00290144">
            <w:pPr>
              <w:autoSpaceDE w:val="0"/>
              <w:autoSpaceDN w:val="0"/>
              <w:spacing w:after="0" w:line="240" w:lineRule="auto"/>
              <w:rPr>
                <w:rFonts w:ascii="Times New Roman" w:hAnsi="Times New Roman" w:cs="Times New Roman"/>
                <w:sz w:val="20"/>
                <w:szCs w:val="20"/>
              </w:rPr>
            </w:pPr>
            <w:r w:rsidRPr="00290144">
              <w:rPr>
                <w:rFonts w:ascii="Times New Roman" w:hAnsi="Times New Roman" w:cs="Times New Roman"/>
                <w:sz w:val="20"/>
                <w:szCs w:val="20"/>
              </w:rPr>
              <w:t>Отдел городской инфраструктуры администрации городского округа Тейково Ив</w:t>
            </w:r>
            <w:r w:rsidRPr="00290144">
              <w:rPr>
                <w:rFonts w:ascii="Times New Roman" w:hAnsi="Times New Roman" w:cs="Times New Roman"/>
                <w:sz w:val="20"/>
                <w:szCs w:val="20"/>
              </w:rPr>
              <w:t>а</w:t>
            </w:r>
            <w:r w:rsidRPr="00290144">
              <w:rPr>
                <w:rFonts w:ascii="Times New Roman" w:hAnsi="Times New Roman" w:cs="Times New Roman"/>
                <w:sz w:val="20"/>
                <w:szCs w:val="20"/>
              </w:rPr>
              <w:t>новской области.</w:t>
            </w:r>
          </w:p>
          <w:p w:rsidR="00290144" w:rsidRPr="00290144" w:rsidRDefault="00290144" w:rsidP="00290144">
            <w:pPr>
              <w:pStyle w:val="ListParagraph1"/>
              <w:spacing w:after="0" w:line="240" w:lineRule="auto"/>
              <w:ind w:left="0" w:right="-1"/>
              <w:jc w:val="both"/>
              <w:rPr>
                <w:rFonts w:ascii="Times New Roman" w:hAnsi="Times New Roman" w:cs="Times New Roman"/>
                <w:sz w:val="20"/>
                <w:szCs w:val="20"/>
              </w:rPr>
            </w:pPr>
            <w:r w:rsidRPr="00290144">
              <w:rPr>
                <w:rFonts w:ascii="Times New Roman" w:hAnsi="Times New Roman" w:cs="Times New Roman"/>
                <w:sz w:val="20"/>
                <w:szCs w:val="20"/>
              </w:rPr>
              <w:t>Отдел экономического развития и торговли администрации городского округа Те</w:t>
            </w:r>
            <w:r w:rsidRPr="00290144">
              <w:rPr>
                <w:rFonts w:ascii="Times New Roman" w:hAnsi="Times New Roman" w:cs="Times New Roman"/>
                <w:sz w:val="20"/>
                <w:szCs w:val="20"/>
              </w:rPr>
              <w:t>й</w:t>
            </w:r>
            <w:r w:rsidRPr="00290144">
              <w:rPr>
                <w:rFonts w:ascii="Times New Roman" w:hAnsi="Times New Roman" w:cs="Times New Roman"/>
                <w:sz w:val="20"/>
                <w:szCs w:val="20"/>
              </w:rPr>
              <w:t>ково Ивановской области.</w:t>
            </w:r>
          </w:p>
        </w:tc>
      </w:tr>
      <w:tr w:rsidR="00290144" w:rsidRPr="00290144" w:rsidTr="00290144">
        <w:tc>
          <w:tcPr>
            <w:tcW w:w="2836" w:type="dxa"/>
            <w:shd w:val="clear" w:color="auto" w:fill="FFFFFF"/>
          </w:tcPr>
          <w:p w:rsidR="00290144" w:rsidRPr="00290144" w:rsidRDefault="00290144" w:rsidP="00290144">
            <w:pPr>
              <w:pStyle w:val="aff4"/>
              <w:ind w:left="0"/>
              <w:rPr>
                <w:sz w:val="20"/>
                <w:szCs w:val="20"/>
              </w:rPr>
            </w:pPr>
            <w:r w:rsidRPr="00290144">
              <w:rPr>
                <w:sz w:val="20"/>
                <w:szCs w:val="20"/>
              </w:rPr>
              <w:t>Цели</w:t>
            </w:r>
          </w:p>
          <w:p w:rsidR="00290144" w:rsidRPr="00290144" w:rsidRDefault="00290144" w:rsidP="00290144">
            <w:pPr>
              <w:pStyle w:val="aff4"/>
              <w:ind w:left="0"/>
              <w:rPr>
                <w:sz w:val="20"/>
                <w:szCs w:val="20"/>
              </w:rPr>
            </w:pPr>
            <w:r w:rsidRPr="00290144">
              <w:rPr>
                <w:sz w:val="20"/>
                <w:szCs w:val="20"/>
              </w:rPr>
              <w:t>подпрограммы</w:t>
            </w:r>
          </w:p>
        </w:tc>
        <w:tc>
          <w:tcPr>
            <w:tcW w:w="7476" w:type="dxa"/>
            <w:shd w:val="clear" w:color="auto" w:fill="FFFFFF"/>
          </w:tcPr>
          <w:p w:rsidR="00290144" w:rsidRPr="00290144" w:rsidRDefault="00290144" w:rsidP="00290144">
            <w:pPr>
              <w:pStyle w:val="aff4"/>
              <w:ind w:left="0"/>
              <w:rPr>
                <w:sz w:val="20"/>
                <w:szCs w:val="20"/>
              </w:rPr>
            </w:pPr>
            <w:r w:rsidRPr="00290144">
              <w:rPr>
                <w:sz w:val="20"/>
                <w:szCs w:val="20"/>
              </w:rPr>
              <w:t xml:space="preserve">1. Улучшение условий проживания и коммунального обслуживания населения в городском округе Тейково Ивановской области. </w:t>
            </w:r>
          </w:p>
          <w:p w:rsidR="00290144" w:rsidRPr="00290144" w:rsidRDefault="00290144" w:rsidP="00290144">
            <w:pPr>
              <w:pStyle w:val="aff4"/>
              <w:ind w:left="0"/>
              <w:rPr>
                <w:sz w:val="20"/>
                <w:szCs w:val="20"/>
              </w:rPr>
            </w:pPr>
            <w:r w:rsidRPr="00290144">
              <w:rPr>
                <w:sz w:val="20"/>
                <w:szCs w:val="20"/>
              </w:rPr>
              <w:t>2. Исполнение городским округом Тейково Ивановской области переданных Ив</w:t>
            </w:r>
            <w:r w:rsidRPr="00290144">
              <w:rPr>
                <w:sz w:val="20"/>
                <w:szCs w:val="20"/>
              </w:rPr>
              <w:t>а</w:t>
            </w:r>
            <w:r w:rsidRPr="00290144">
              <w:rPr>
                <w:sz w:val="20"/>
                <w:szCs w:val="20"/>
              </w:rPr>
              <w:t>новской областью полномочий по предоставлению субсидий на возмещение нед</w:t>
            </w:r>
            <w:r w:rsidRPr="00290144">
              <w:rPr>
                <w:sz w:val="20"/>
                <w:szCs w:val="20"/>
              </w:rPr>
              <w:t>о</w:t>
            </w:r>
            <w:r w:rsidRPr="00290144">
              <w:rPr>
                <w:sz w:val="20"/>
                <w:szCs w:val="20"/>
              </w:rPr>
              <w:t>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w:t>
            </w:r>
            <w:r w:rsidRPr="00290144">
              <w:rPr>
                <w:sz w:val="20"/>
                <w:szCs w:val="20"/>
              </w:rPr>
              <w:t>а</w:t>
            </w:r>
            <w:r w:rsidRPr="00290144">
              <w:rPr>
                <w:sz w:val="20"/>
                <w:szCs w:val="20"/>
              </w:rPr>
              <w:t>ми роста.</w:t>
            </w:r>
          </w:p>
          <w:p w:rsidR="00290144" w:rsidRPr="00290144" w:rsidRDefault="00290144" w:rsidP="00290144">
            <w:pPr>
              <w:pStyle w:val="aff4"/>
              <w:ind w:left="0"/>
              <w:rPr>
                <w:sz w:val="20"/>
                <w:szCs w:val="20"/>
              </w:rPr>
            </w:pPr>
            <w:r w:rsidRPr="00290144">
              <w:rPr>
                <w:sz w:val="20"/>
                <w:szCs w:val="20"/>
              </w:rPr>
              <w:t>3. Обеспечение доступности для населения города Тейково услуг по помывке в о</w:t>
            </w:r>
            <w:r w:rsidRPr="00290144">
              <w:rPr>
                <w:sz w:val="20"/>
                <w:szCs w:val="20"/>
              </w:rPr>
              <w:t>б</w:t>
            </w:r>
            <w:r w:rsidRPr="00290144">
              <w:rPr>
                <w:sz w:val="20"/>
                <w:szCs w:val="20"/>
              </w:rPr>
              <w:t>щих отделениях бани.</w:t>
            </w:r>
          </w:p>
        </w:tc>
      </w:tr>
      <w:tr w:rsidR="00290144" w:rsidRPr="00290144" w:rsidTr="00290144">
        <w:tc>
          <w:tcPr>
            <w:tcW w:w="2836" w:type="dxa"/>
            <w:shd w:val="clear" w:color="auto" w:fill="FFFFFF"/>
          </w:tcPr>
          <w:p w:rsidR="00290144" w:rsidRPr="00290144" w:rsidRDefault="00290144" w:rsidP="00290144">
            <w:pPr>
              <w:pStyle w:val="aff4"/>
              <w:ind w:left="0"/>
              <w:rPr>
                <w:sz w:val="20"/>
                <w:szCs w:val="20"/>
              </w:rPr>
            </w:pPr>
            <w:r w:rsidRPr="00290144">
              <w:rPr>
                <w:sz w:val="20"/>
                <w:szCs w:val="20"/>
              </w:rPr>
              <w:t>Объем ресурсного обеспеч</w:t>
            </w:r>
            <w:r w:rsidRPr="00290144">
              <w:rPr>
                <w:sz w:val="20"/>
                <w:szCs w:val="20"/>
              </w:rPr>
              <w:t>е</w:t>
            </w:r>
            <w:r w:rsidRPr="00290144">
              <w:rPr>
                <w:sz w:val="20"/>
                <w:szCs w:val="20"/>
              </w:rPr>
              <w:t>ния мероприятий</w:t>
            </w:r>
          </w:p>
          <w:p w:rsidR="00290144" w:rsidRPr="00290144" w:rsidRDefault="00290144" w:rsidP="00290144">
            <w:pPr>
              <w:pStyle w:val="aff4"/>
              <w:ind w:left="0"/>
              <w:rPr>
                <w:sz w:val="20"/>
                <w:szCs w:val="20"/>
              </w:rPr>
            </w:pPr>
            <w:r w:rsidRPr="00290144">
              <w:rPr>
                <w:sz w:val="20"/>
                <w:szCs w:val="20"/>
              </w:rPr>
              <w:t xml:space="preserve">подпрограммы </w:t>
            </w:r>
          </w:p>
        </w:tc>
        <w:tc>
          <w:tcPr>
            <w:tcW w:w="7476" w:type="dxa"/>
            <w:shd w:val="clear" w:color="auto" w:fill="auto"/>
          </w:tcPr>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Общий объем бюджетных ассигнований:</w:t>
            </w:r>
          </w:p>
          <w:p w:rsidR="00290144" w:rsidRPr="00290144" w:rsidRDefault="00290144" w:rsidP="00290144">
            <w:pPr>
              <w:pStyle w:val="aff4"/>
              <w:ind w:left="0"/>
              <w:rPr>
                <w:sz w:val="20"/>
                <w:szCs w:val="20"/>
              </w:rPr>
            </w:pPr>
            <w:r w:rsidRPr="00290144">
              <w:rPr>
                <w:sz w:val="20"/>
                <w:szCs w:val="20"/>
              </w:rPr>
              <w:t>2023 год – 6 928,78000 тыс. руб.,</w:t>
            </w:r>
          </w:p>
          <w:p w:rsidR="00290144" w:rsidRPr="00290144" w:rsidRDefault="00290144" w:rsidP="00290144">
            <w:pPr>
              <w:pStyle w:val="aff4"/>
              <w:ind w:left="0"/>
              <w:rPr>
                <w:sz w:val="20"/>
                <w:szCs w:val="20"/>
              </w:rPr>
            </w:pPr>
            <w:r w:rsidRPr="00290144">
              <w:rPr>
                <w:sz w:val="20"/>
                <w:szCs w:val="20"/>
              </w:rPr>
              <w:t>2024 год – 2 083,78000 тыс. руб.,</w:t>
            </w:r>
          </w:p>
          <w:p w:rsidR="00290144" w:rsidRPr="00290144" w:rsidRDefault="00290144" w:rsidP="00290144">
            <w:pPr>
              <w:pStyle w:val="aff4"/>
              <w:ind w:left="0"/>
              <w:rPr>
                <w:sz w:val="20"/>
                <w:szCs w:val="20"/>
              </w:rPr>
            </w:pPr>
            <w:r w:rsidRPr="00290144">
              <w:rPr>
                <w:sz w:val="20"/>
                <w:szCs w:val="20"/>
              </w:rPr>
              <w:t>2025 год – 2 083,78000 тыс. руб.,</w:t>
            </w:r>
          </w:p>
          <w:p w:rsidR="00290144" w:rsidRPr="00290144" w:rsidRDefault="00290144" w:rsidP="00290144">
            <w:pPr>
              <w:pStyle w:val="aff4"/>
              <w:ind w:left="0"/>
              <w:rPr>
                <w:sz w:val="20"/>
                <w:szCs w:val="20"/>
              </w:rPr>
            </w:pPr>
            <w:r w:rsidRPr="00290144">
              <w:rPr>
                <w:sz w:val="20"/>
                <w:szCs w:val="20"/>
              </w:rPr>
              <w:t>2026 год – 1 928,78000 тыс. руб.,</w:t>
            </w:r>
          </w:p>
          <w:p w:rsidR="00290144" w:rsidRPr="00290144" w:rsidRDefault="00290144" w:rsidP="00290144">
            <w:pPr>
              <w:pStyle w:val="aff4"/>
              <w:ind w:left="0"/>
              <w:rPr>
                <w:sz w:val="20"/>
                <w:szCs w:val="20"/>
              </w:rPr>
            </w:pPr>
            <w:r w:rsidRPr="00290144">
              <w:rPr>
                <w:sz w:val="20"/>
                <w:szCs w:val="20"/>
              </w:rPr>
              <w:t>2027 год – 1 928,78000 тыс. руб.,</w:t>
            </w:r>
          </w:p>
          <w:p w:rsidR="00290144" w:rsidRPr="00290144" w:rsidRDefault="00290144" w:rsidP="00290144">
            <w:pPr>
              <w:pStyle w:val="aff4"/>
              <w:ind w:left="0"/>
              <w:rPr>
                <w:sz w:val="20"/>
                <w:szCs w:val="20"/>
              </w:rPr>
            </w:pPr>
            <w:r w:rsidRPr="00290144">
              <w:rPr>
                <w:sz w:val="20"/>
                <w:szCs w:val="20"/>
              </w:rPr>
              <w:t>2028 год – 1 928,78000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 местный бюджет:</w:t>
            </w:r>
          </w:p>
          <w:p w:rsidR="00290144" w:rsidRPr="00290144" w:rsidRDefault="00290144" w:rsidP="00290144">
            <w:pPr>
              <w:pStyle w:val="aff4"/>
              <w:ind w:left="0"/>
              <w:rPr>
                <w:sz w:val="20"/>
                <w:szCs w:val="20"/>
              </w:rPr>
            </w:pPr>
            <w:r w:rsidRPr="00290144">
              <w:rPr>
                <w:sz w:val="20"/>
                <w:szCs w:val="20"/>
              </w:rPr>
              <w:t>2023 год – 6 928,78000 тыс. руб.,</w:t>
            </w:r>
          </w:p>
          <w:p w:rsidR="00290144" w:rsidRPr="00290144" w:rsidRDefault="00290144" w:rsidP="00290144">
            <w:pPr>
              <w:pStyle w:val="aff4"/>
              <w:ind w:left="0"/>
              <w:rPr>
                <w:sz w:val="20"/>
                <w:szCs w:val="20"/>
              </w:rPr>
            </w:pPr>
            <w:r w:rsidRPr="00290144">
              <w:rPr>
                <w:sz w:val="20"/>
                <w:szCs w:val="20"/>
              </w:rPr>
              <w:t>2024 год – 2 083,78000 тыс. руб.,</w:t>
            </w:r>
          </w:p>
          <w:p w:rsidR="00290144" w:rsidRPr="00290144" w:rsidRDefault="00290144" w:rsidP="00290144">
            <w:pPr>
              <w:pStyle w:val="aff4"/>
              <w:ind w:left="0"/>
              <w:rPr>
                <w:sz w:val="20"/>
                <w:szCs w:val="20"/>
              </w:rPr>
            </w:pPr>
            <w:r w:rsidRPr="00290144">
              <w:rPr>
                <w:sz w:val="20"/>
                <w:szCs w:val="20"/>
              </w:rPr>
              <w:t>2025 год – 2 083,78000 тыс. руб.,</w:t>
            </w:r>
          </w:p>
          <w:p w:rsidR="00290144" w:rsidRPr="00290144" w:rsidRDefault="00290144" w:rsidP="00290144">
            <w:pPr>
              <w:pStyle w:val="aff4"/>
              <w:ind w:left="0"/>
              <w:rPr>
                <w:sz w:val="20"/>
                <w:szCs w:val="20"/>
              </w:rPr>
            </w:pPr>
            <w:r w:rsidRPr="00290144">
              <w:rPr>
                <w:sz w:val="20"/>
                <w:szCs w:val="20"/>
              </w:rPr>
              <w:t>2026 год – 1 928,78000 тыс. руб.,</w:t>
            </w:r>
          </w:p>
          <w:p w:rsidR="00290144" w:rsidRPr="00290144" w:rsidRDefault="00290144" w:rsidP="00290144">
            <w:pPr>
              <w:pStyle w:val="aff4"/>
              <w:ind w:left="0"/>
              <w:rPr>
                <w:sz w:val="20"/>
                <w:szCs w:val="20"/>
              </w:rPr>
            </w:pPr>
            <w:r w:rsidRPr="00290144">
              <w:rPr>
                <w:sz w:val="20"/>
                <w:szCs w:val="20"/>
              </w:rPr>
              <w:t>2027 год – 1 928,78000 тыс. руб.,</w:t>
            </w:r>
          </w:p>
          <w:p w:rsidR="00290144" w:rsidRPr="00290144" w:rsidRDefault="00290144" w:rsidP="00290144">
            <w:pPr>
              <w:pStyle w:val="aff4"/>
              <w:ind w:left="0"/>
              <w:rPr>
                <w:sz w:val="20"/>
                <w:szCs w:val="20"/>
              </w:rPr>
            </w:pPr>
            <w:r w:rsidRPr="00290144">
              <w:rPr>
                <w:sz w:val="20"/>
                <w:szCs w:val="20"/>
              </w:rPr>
              <w:t>2028 год – 1 928,78000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 областной бюджет:</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2023 год – 0,00 тыс.руб.,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2024 год – 0,00 тыс.руб.,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2025 год – 0,00 тыс.руб.,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2026 год – 0,00 тыс.руб.,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2027 год – 0,00 тыс.руб.,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2028 год – 0,00 тыс.руб.,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 федеральный бюджет:</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2023 год – 0,00 тыс.руб.,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2024 год – 0,00 тыс.руб.,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lastRenderedPageBreak/>
              <w:t>2025 год – 0,00 тыс.руб.,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2026 год – 0,00 тыс.руб.,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2027 год – 0,00 тыс.руб.,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2028 год – 0,00 тыс.руб.</w:t>
            </w:r>
          </w:p>
        </w:tc>
      </w:tr>
    </w:tbl>
    <w:p w:rsidR="00290144" w:rsidRPr="00290144" w:rsidRDefault="00290144" w:rsidP="00290144">
      <w:pPr>
        <w:spacing w:after="0" w:line="240" w:lineRule="auto"/>
        <w:ind w:right="-1"/>
        <w:jc w:val="center"/>
        <w:rPr>
          <w:rFonts w:ascii="Times New Roman" w:hAnsi="Times New Roman" w:cs="Times New Roman"/>
          <w:sz w:val="20"/>
          <w:szCs w:val="20"/>
        </w:rPr>
      </w:pPr>
    </w:p>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br w:type="page"/>
      </w:r>
    </w:p>
    <w:p w:rsidR="00290144" w:rsidRPr="00290144" w:rsidRDefault="00290144" w:rsidP="00290144">
      <w:pPr>
        <w:spacing w:after="0" w:line="240" w:lineRule="auto"/>
        <w:jc w:val="right"/>
        <w:rPr>
          <w:rFonts w:ascii="Times New Roman" w:hAnsi="Times New Roman" w:cs="Times New Roman"/>
          <w:sz w:val="20"/>
          <w:szCs w:val="20"/>
        </w:rPr>
      </w:pPr>
      <w:r w:rsidRPr="00290144">
        <w:rPr>
          <w:rFonts w:ascii="Times New Roman" w:hAnsi="Times New Roman" w:cs="Times New Roman"/>
          <w:sz w:val="20"/>
          <w:szCs w:val="20"/>
        </w:rPr>
        <w:lastRenderedPageBreak/>
        <w:t>Приложение № 8</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к постановлению администрации</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 xml:space="preserve"> городского округа Тейково</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Ивановской области</w:t>
      </w:r>
    </w:p>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 xml:space="preserve">               от  28.02.2023         №127</w:t>
      </w:r>
    </w:p>
    <w:p w:rsidR="00290144" w:rsidRPr="00290144" w:rsidRDefault="00290144" w:rsidP="00290144">
      <w:pPr>
        <w:spacing w:after="0" w:line="240" w:lineRule="auto"/>
        <w:ind w:right="-1"/>
        <w:jc w:val="center"/>
        <w:rPr>
          <w:rFonts w:ascii="Times New Roman" w:hAnsi="Times New Roman" w:cs="Times New Roman"/>
          <w:sz w:val="20"/>
          <w:szCs w:val="20"/>
        </w:rPr>
      </w:pPr>
    </w:p>
    <w:p w:rsidR="00290144" w:rsidRPr="00290144" w:rsidRDefault="00290144" w:rsidP="00290144">
      <w:pPr>
        <w:pStyle w:val="ConsPlusNormal"/>
        <w:ind w:right="-1" w:firstLine="540"/>
        <w:jc w:val="right"/>
        <w:rPr>
          <w:rFonts w:ascii="Times New Roman" w:hAnsi="Times New Roman" w:cs="Times New Roman"/>
        </w:rPr>
      </w:pPr>
      <w:r w:rsidRPr="00290144">
        <w:rPr>
          <w:rFonts w:ascii="Times New Roman" w:hAnsi="Times New Roman" w:cs="Times New Roman"/>
        </w:rPr>
        <w:t>Таблица.</w:t>
      </w:r>
    </w:p>
    <w:tbl>
      <w:tblPr>
        <w:tblW w:w="10348" w:type="dxa"/>
        <w:tblInd w:w="108" w:type="dxa"/>
        <w:tblLayout w:type="fixed"/>
        <w:tblLook w:val="04A0"/>
      </w:tblPr>
      <w:tblGrid>
        <w:gridCol w:w="567"/>
        <w:gridCol w:w="3119"/>
        <w:gridCol w:w="709"/>
        <w:gridCol w:w="992"/>
        <w:gridCol w:w="992"/>
        <w:gridCol w:w="992"/>
        <w:gridCol w:w="993"/>
        <w:gridCol w:w="992"/>
        <w:gridCol w:w="992"/>
      </w:tblGrid>
      <w:tr w:rsidR="00290144" w:rsidRPr="00290144" w:rsidTr="00290144">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ind w:left="-108" w:right="-108"/>
              <w:jc w:val="center"/>
              <w:rPr>
                <w:sz w:val="20"/>
                <w:szCs w:val="20"/>
                <w:lang w:eastAsia="ar-SA"/>
              </w:rPr>
            </w:pPr>
            <w:r w:rsidRPr="00290144">
              <w:rPr>
                <w:sz w:val="20"/>
                <w:szCs w:val="20"/>
              </w:rPr>
              <w:t>№ п/п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rPr>
                <w:sz w:val="20"/>
                <w:szCs w:val="20"/>
                <w:lang w:eastAsia="ar-SA"/>
              </w:rPr>
            </w:pPr>
            <w:r w:rsidRPr="00290144">
              <w:rPr>
                <w:sz w:val="20"/>
                <w:szCs w:val="20"/>
              </w:rPr>
              <w:t>Наименование целевого индик</w:t>
            </w:r>
            <w:r w:rsidRPr="00290144">
              <w:rPr>
                <w:sz w:val="20"/>
                <w:szCs w:val="20"/>
              </w:rPr>
              <w:t>а</w:t>
            </w:r>
            <w:r w:rsidRPr="00290144">
              <w:rPr>
                <w:sz w:val="20"/>
                <w:szCs w:val="20"/>
              </w:rPr>
              <w:t>тора</w:t>
            </w:r>
          </w:p>
          <w:p w:rsidR="00290144" w:rsidRPr="00290144" w:rsidRDefault="00290144" w:rsidP="00290144">
            <w:pPr>
              <w:pStyle w:val="a8"/>
              <w:rPr>
                <w:sz w:val="20"/>
                <w:szCs w:val="20"/>
                <w:lang w:eastAsia="ar-SA"/>
              </w:rPr>
            </w:pPr>
            <w:r w:rsidRPr="00290144">
              <w:rPr>
                <w:sz w:val="20"/>
                <w:szCs w:val="20"/>
              </w:rPr>
              <w:t>(показателя)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rPr>
                <w:sz w:val="20"/>
                <w:szCs w:val="20"/>
                <w:lang w:eastAsia="ar-SA"/>
              </w:rPr>
            </w:pPr>
            <w:r w:rsidRPr="00290144">
              <w:rPr>
                <w:sz w:val="20"/>
                <w:szCs w:val="20"/>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center"/>
              <w:rPr>
                <w:sz w:val="20"/>
                <w:szCs w:val="20"/>
              </w:rPr>
            </w:pPr>
            <w:r w:rsidRPr="00290144">
              <w:rPr>
                <w:sz w:val="20"/>
                <w:szCs w:val="20"/>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center"/>
              <w:rPr>
                <w:sz w:val="20"/>
                <w:szCs w:val="20"/>
              </w:rPr>
            </w:pPr>
            <w:r w:rsidRPr="00290144">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center"/>
              <w:rPr>
                <w:sz w:val="20"/>
                <w:szCs w:val="20"/>
              </w:rPr>
            </w:pPr>
            <w:r w:rsidRPr="00290144">
              <w:rPr>
                <w:sz w:val="20"/>
                <w:szCs w:val="20"/>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center"/>
              <w:rPr>
                <w:sz w:val="20"/>
                <w:szCs w:val="20"/>
              </w:rPr>
            </w:pPr>
            <w:r w:rsidRPr="00290144">
              <w:rPr>
                <w:sz w:val="20"/>
                <w:szCs w:val="20"/>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center"/>
              <w:rPr>
                <w:sz w:val="20"/>
                <w:szCs w:val="20"/>
              </w:rPr>
            </w:pPr>
            <w:r w:rsidRPr="00290144">
              <w:rPr>
                <w:sz w:val="20"/>
                <w:szCs w:val="20"/>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center"/>
              <w:rPr>
                <w:sz w:val="20"/>
                <w:szCs w:val="20"/>
              </w:rPr>
            </w:pPr>
            <w:r w:rsidRPr="00290144">
              <w:rPr>
                <w:sz w:val="20"/>
                <w:szCs w:val="20"/>
              </w:rPr>
              <w:t>2028</w:t>
            </w:r>
          </w:p>
        </w:tc>
      </w:tr>
      <w:tr w:rsidR="00290144" w:rsidRPr="00290144" w:rsidTr="00290144">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jc w:val="both"/>
              <w:rPr>
                <w:sz w:val="20"/>
                <w:szCs w:val="20"/>
              </w:rPr>
            </w:pPr>
            <w:r w:rsidRPr="00290144">
              <w:rPr>
                <w:sz w:val="20"/>
                <w:szCs w:val="20"/>
              </w:rPr>
              <w:t>Обеспечение выполнения работ по строительству и модернизации объектов коммунальной инфраструктуры города</w:t>
            </w:r>
          </w:p>
        </w:tc>
      </w:tr>
      <w:tr w:rsidR="00290144" w:rsidRPr="00290144" w:rsidTr="00290144">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Составление техническ</w:t>
            </w:r>
            <w:r w:rsidRPr="00290144">
              <w:rPr>
                <w:rFonts w:ascii="Times New Roman" w:hAnsi="Times New Roman" w:cs="Times New Roman"/>
              </w:rPr>
              <w:t>о</w:t>
            </w:r>
            <w:r w:rsidRPr="00290144">
              <w:rPr>
                <w:rFonts w:ascii="Times New Roman" w:hAnsi="Times New Roman" w:cs="Times New Roman"/>
              </w:rPr>
              <w:t>го проекта разработки месторо</w:t>
            </w:r>
            <w:r w:rsidRPr="00290144">
              <w:rPr>
                <w:rFonts w:ascii="Times New Roman" w:hAnsi="Times New Roman" w:cs="Times New Roman"/>
              </w:rPr>
              <w:t>ж</w:t>
            </w:r>
            <w:r w:rsidRPr="00290144">
              <w:rPr>
                <w:rFonts w:ascii="Times New Roman" w:hAnsi="Times New Roman" w:cs="Times New Roman"/>
              </w:rPr>
              <w:t>дения подземных вод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lang w:eastAsia="ar-SA"/>
              </w:rPr>
            </w:pPr>
            <w:r w:rsidRPr="00290144">
              <w:rPr>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0</w:t>
            </w:r>
          </w:p>
        </w:tc>
      </w:tr>
      <w:tr w:rsidR="00290144" w:rsidRPr="00290144" w:rsidTr="0029014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Замена участка водопр</w:t>
            </w:r>
            <w:r w:rsidRPr="00290144">
              <w:rPr>
                <w:rFonts w:ascii="Times New Roman" w:hAnsi="Times New Roman" w:cs="Times New Roman"/>
              </w:rPr>
              <w:t>о</w:t>
            </w:r>
            <w:r w:rsidRPr="00290144">
              <w:rPr>
                <w:rFonts w:ascii="Times New Roman" w:hAnsi="Times New Roman" w:cs="Times New Roman"/>
              </w:rPr>
              <w:t>водной сети м. Красные Сосенки г.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lang w:eastAsia="ar-SA"/>
              </w:rPr>
            </w:pPr>
            <w:r w:rsidRPr="00290144">
              <w:rPr>
                <w:sz w:val="20"/>
                <w:szCs w:val="20"/>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eastAsia="Calibri" w:hAnsi="Times New Roman" w:cs="Times New Roman"/>
                <w:sz w:val="20"/>
                <w:szCs w:val="20"/>
                <w:lang w:eastAsia="ar-SA"/>
              </w:rPr>
            </w:pPr>
            <w:r w:rsidRPr="00290144">
              <w:rPr>
                <w:rFonts w:ascii="Times New Roman" w:eastAsia="Calibri"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eastAsia="Calibri" w:hAnsi="Times New Roman" w:cs="Times New Roman"/>
                <w:sz w:val="20"/>
                <w:szCs w:val="20"/>
                <w:lang w:eastAsia="ar-SA"/>
              </w:rPr>
            </w:pPr>
            <w:r w:rsidRPr="00290144">
              <w:rPr>
                <w:rFonts w:ascii="Times New Roman" w:eastAsia="Calibri" w:hAnsi="Times New Roman" w:cs="Times New Roman"/>
                <w:sz w:val="20"/>
                <w:szCs w:val="20"/>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eastAsia="Calibri" w:hAnsi="Times New Roman" w:cs="Times New Roman"/>
                <w:sz w:val="20"/>
                <w:szCs w:val="20"/>
                <w:lang w:eastAsia="ar-SA"/>
              </w:rPr>
            </w:pPr>
            <w:r w:rsidRPr="00290144">
              <w:rPr>
                <w:rFonts w:ascii="Times New Roman" w:eastAsia="Calibri"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eastAsia="Calibri" w:hAnsi="Times New Roman" w:cs="Times New Roman"/>
                <w:sz w:val="20"/>
                <w:szCs w:val="20"/>
                <w:lang w:eastAsia="ar-SA"/>
              </w:rPr>
            </w:pPr>
            <w:r w:rsidRPr="00290144">
              <w:rPr>
                <w:rFonts w:ascii="Times New Roman" w:eastAsia="Calibri"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eastAsia="Calibri" w:hAnsi="Times New Roman" w:cs="Times New Roman"/>
                <w:sz w:val="20"/>
                <w:szCs w:val="20"/>
                <w:lang w:eastAsia="ar-SA"/>
              </w:rPr>
            </w:pPr>
            <w:r w:rsidRPr="00290144">
              <w:rPr>
                <w:rFonts w:ascii="Times New Roman" w:eastAsia="Calibri" w:hAnsi="Times New Roman" w:cs="Times New Roman"/>
                <w:sz w:val="20"/>
                <w:szCs w:val="20"/>
                <w:lang w:eastAsia="ar-SA"/>
              </w:rPr>
              <w:t>0</w:t>
            </w:r>
          </w:p>
        </w:tc>
      </w:tr>
      <w:tr w:rsidR="00290144" w:rsidRPr="00290144" w:rsidTr="0029014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Строительство артезиа</w:t>
            </w:r>
            <w:r w:rsidRPr="00290144">
              <w:rPr>
                <w:rFonts w:ascii="Times New Roman" w:hAnsi="Times New Roman" w:cs="Times New Roman"/>
              </w:rPr>
              <w:t>н</w:t>
            </w:r>
            <w:r w:rsidRPr="00290144">
              <w:rPr>
                <w:rFonts w:ascii="Times New Roman" w:hAnsi="Times New Roman" w:cs="Times New Roman"/>
              </w:rPr>
              <w:t>ских глубинных скважин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lang w:eastAsia="ar-SA"/>
              </w:rPr>
            </w:pPr>
            <w:r w:rsidRPr="00290144">
              <w:rPr>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eastAsia="Calibri" w:hAnsi="Times New Roman" w:cs="Times New Roman"/>
                <w:sz w:val="20"/>
                <w:szCs w:val="20"/>
                <w:lang w:eastAsia="ar-SA"/>
              </w:rPr>
            </w:pPr>
            <w:r w:rsidRPr="00290144">
              <w:rPr>
                <w:rFonts w:ascii="Times New Roman" w:eastAsia="Calibri"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eastAsia="Calibri" w:hAnsi="Times New Roman" w:cs="Times New Roman"/>
                <w:sz w:val="20"/>
                <w:szCs w:val="20"/>
                <w:lang w:eastAsia="ar-SA"/>
              </w:rPr>
            </w:pPr>
            <w:r w:rsidRPr="00290144">
              <w:rPr>
                <w:rFonts w:ascii="Times New Roman" w:eastAsia="Calibri" w:hAnsi="Times New Roman" w:cs="Times New Roman"/>
                <w:sz w:val="20"/>
                <w:szCs w:val="20"/>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eastAsia="Calibri" w:hAnsi="Times New Roman" w:cs="Times New Roman"/>
                <w:sz w:val="20"/>
                <w:szCs w:val="20"/>
                <w:lang w:eastAsia="ar-SA"/>
              </w:rPr>
            </w:pPr>
            <w:r w:rsidRPr="00290144">
              <w:rPr>
                <w:rFonts w:ascii="Times New Roman" w:eastAsia="Calibri"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eastAsia="Calibri" w:hAnsi="Times New Roman" w:cs="Times New Roman"/>
                <w:sz w:val="20"/>
                <w:szCs w:val="20"/>
                <w:lang w:eastAsia="ar-SA"/>
              </w:rPr>
            </w:pPr>
            <w:r w:rsidRPr="00290144">
              <w:rPr>
                <w:rFonts w:ascii="Times New Roman" w:eastAsia="Calibri"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eastAsia="Calibri" w:hAnsi="Times New Roman" w:cs="Times New Roman"/>
                <w:sz w:val="20"/>
                <w:szCs w:val="20"/>
                <w:lang w:eastAsia="ar-SA"/>
              </w:rPr>
            </w:pPr>
            <w:r w:rsidRPr="00290144">
              <w:rPr>
                <w:rFonts w:ascii="Times New Roman" w:eastAsia="Calibri" w:hAnsi="Times New Roman" w:cs="Times New Roman"/>
                <w:sz w:val="20"/>
                <w:szCs w:val="20"/>
                <w:lang w:eastAsia="ar-SA"/>
              </w:rPr>
              <w:t>0</w:t>
            </w:r>
          </w:p>
        </w:tc>
      </w:tr>
      <w:tr w:rsidR="00290144" w:rsidRPr="00290144" w:rsidTr="00290144">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jc w:val="both"/>
              <w:rPr>
                <w:sz w:val="20"/>
                <w:szCs w:val="20"/>
                <w:lang w:eastAsia="ar-SA"/>
              </w:rPr>
            </w:pPr>
            <w:r w:rsidRPr="00290144">
              <w:rPr>
                <w:sz w:val="20"/>
                <w:szCs w:val="20"/>
              </w:rPr>
              <w:t>Субсидии организациям коммунального 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w:t>
            </w:r>
            <w:r w:rsidRPr="00290144">
              <w:rPr>
                <w:sz w:val="20"/>
                <w:szCs w:val="20"/>
              </w:rPr>
              <w:t>е</w:t>
            </w:r>
            <w:r w:rsidRPr="00290144">
              <w:rPr>
                <w:sz w:val="20"/>
                <w:szCs w:val="20"/>
              </w:rPr>
              <w:t>лении бань городского округа Тейково Ивановской области, установленным органом местного самоуправления</w:t>
            </w:r>
          </w:p>
        </w:tc>
      </w:tr>
      <w:tr w:rsidR="00290144" w:rsidRPr="00290144" w:rsidTr="00290144">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autoSpaceDE w:val="0"/>
              <w:autoSpaceDN w:val="0"/>
              <w:spacing w:after="0" w:line="240" w:lineRule="auto"/>
              <w:rPr>
                <w:rFonts w:ascii="Times New Roman" w:eastAsia="Calibri" w:hAnsi="Times New Roman" w:cs="Times New Roman"/>
                <w:bCs/>
                <w:sz w:val="20"/>
                <w:szCs w:val="20"/>
              </w:rPr>
            </w:pPr>
            <w:r w:rsidRPr="00290144">
              <w:rPr>
                <w:rFonts w:ascii="Times New Roman" w:hAnsi="Times New Roman" w:cs="Times New Roman"/>
                <w:sz w:val="20"/>
                <w:szCs w:val="20"/>
              </w:rPr>
              <w:t xml:space="preserve">Количество помывок в общем отделении бани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lang w:eastAsia="ar-SA"/>
              </w:rPr>
            </w:pPr>
            <w:r w:rsidRPr="00290144">
              <w:rPr>
                <w:sz w:val="20"/>
                <w:szCs w:val="20"/>
                <w:lang w:eastAsia="ar-SA"/>
              </w:rPr>
              <w:t>Кол.в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17700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16815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15980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15200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14500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13700</w:t>
            </w:r>
          </w:p>
        </w:tc>
      </w:tr>
      <w:tr w:rsidR="00290144" w:rsidRPr="00290144" w:rsidTr="00290144">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290144" w:rsidRPr="00290144" w:rsidTr="0029014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p>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autoSpaceDE w:val="0"/>
              <w:autoSpaceDN w:val="0"/>
              <w:spacing w:after="0" w:line="240" w:lineRule="auto"/>
              <w:rPr>
                <w:rFonts w:ascii="Times New Roman" w:hAnsi="Times New Roman" w:cs="Times New Roman"/>
                <w:sz w:val="20"/>
                <w:szCs w:val="20"/>
              </w:rPr>
            </w:pPr>
            <w:r w:rsidRPr="00290144">
              <w:rPr>
                <w:rFonts w:ascii="Times New Roman" w:hAnsi="Times New Roman" w:cs="Times New Roman"/>
                <w:sz w:val="20"/>
                <w:szCs w:val="20"/>
              </w:rPr>
              <w:t>Объем сброса сточных вод асс</w:t>
            </w:r>
            <w:r w:rsidRPr="00290144">
              <w:rPr>
                <w:rFonts w:ascii="Times New Roman" w:hAnsi="Times New Roman" w:cs="Times New Roman"/>
                <w:sz w:val="20"/>
                <w:szCs w:val="20"/>
              </w:rPr>
              <w:t>е</w:t>
            </w:r>
            <w:r w:rsidRPr="00290144">
              <w:rPr>
                <w:rFonts w:ascii="Times New Roman" w:hAnsi="Times New Roman" w:cs="Times New Roman"/>
                <w:sz w:val="20"/>
                <w:szCs w:val="20"/>
              </w:rPr>
              <w:t>низационных машин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lang w:eastAsia="ar-SA"/>
              </w:rPr>
            </w:pPr>
            <w:r w:rsidRPr="00290144">
              <w:rPr>
                <w:sz w:val="20"/>
                <w:szCs w:val="20"/>
              </w:rPr>
              <w:t>м</w:t>
            </w:r>
            <w:r w:rsidRPr="00290144">
              <w:rPr>
                <w:sz w:val="20"/>
                <w:szCs w:val="20"/>
                <w:vertAlign w:val="superscript"/>
              </w:rPr>
              <w:t>3</w:t>
            </w:r>
            <w:r w:rsidRPr="00290144">
              <w:rPr>
                <w:sz w:val="20"/>
                <w:szCs w:val="20"/>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55165,91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ConsPlusNormal"/>
              <w:jc w:val="center"/>
              <w:rPr>
                <w:rFonts w:ascii="Times New Roman" w:hAnsi="Times New Roman" w:cs="Times New Roman"/>
              </w:rPr>
            </w:pPr>
          </w:p>
        </w:tc>
      </w:tr>
    </w:tbl>
    <w:p w:rsidR="00290144" w:rsidRPr="00290144" w:rsidRDefault="00290144" w:rsidP="00290144">
      <w:pPr>
        <w:spacing w:after="0" w:line="240" w:lineRule="auto"/>
        <w:ind w:right="-1"/>
        <w:jc w:val="center"/>
        <w:rPr>
          <w:rFonts w:ascii="Times New Roman" w:hAnsi="Times New Roman" w:cs="Times New Roman"/>
          <w:sz w:val="20"/>
          <w:szCs w:val="20"/>
        </w:rPr>
      </w:pPr>
    </w:p>
    <w:p w:rsidR="00290144" w:rsidRPr="00290144" w:rsidRDefault="00290144" w:rsidP="00290144">
      <w:pPr>
        <w:spacing w:after="0" w:line="240" w:lineRule="auto"/>
        <w:ind w:right="-1"/>
        <w:jc w:val="center"/>
        <w:rPr>
          <w:rFonts w:ascii="Times New Roman" w:hAnsi="Times New Roman" w:cs="Times New Roman"/>
          <w:sz w:val="20"/>
          <w:szCs w:val="20"/>
        </w:rPr>
      </w:pPr>
    </w:p>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br w:type="page"/>
      </w:r>
    </w:p>
    <w:p w:rsidR="00290144" w:rsidRPr="00290144" w:rsidRDefault="00290144" w:rsidP="00290144">
      <w:pPr>
        <w:spacing w:after="0" w:line="240" w:lineRule="auto"/>
        <w:jc w:val="right"/>
        <w:rPr>
          <w:rFonts w:ascii="Times New Roman" w:hAnsi="Times New Roman" w:cs="Times New Roman"/>
          <w:sz w:val="20"/>
          <w:szCs w:val="20"/>
        </w:rPr>
        <w:sectPr w:rsidR="00290144" w:rsidRPr="00290144" w:rsidSect="00290144">
          <w:pgSz w:w="11906" w:h="16838"/>
          <w:pgMar w:top="1134" w:right="567" w:bottom="1134" w:left="1134" w:header="709" w:footer="709" w:gutter="0"/>
          <w:cols w:space="720"/>
        </w:sectPr>
      </w:pPr>
    </w:p>
    <w:p w:rsidR="00290144" w:rsidRPr="00290144" w:rsidRDefault="00290144" w:rsidP="00290144">
      <w:pPr>
        <w:spacing w:after="0" w:line="240" w:lineRule="auto"/>
        <w:jc w:val="right"/>
        <w:rPr>
          <w:rFonts w:ascii="Times New Roman" w:hAnsi="Times New Roman" w:cs="Times New Roman"/>
          <w:sz w:val="20"/>
          <w:szCs w:val="20"/>
        </w:rPr>
      </w:pPr>
      <w:r w:rsidRPr="00290144">
        <w:rPr>
          <w:rFonts w:ascii="Times New Roman" w:hAnsi="Times New Roman" w:cs="Times New Roman"/>
          <w:sz w:val="20"/>
          <w:szCs w:val="20"/>
        </w:rPr>
        <w:lastRenderedPageBreak/>
        <w:t>Приложение № 9</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к постановлению администрации</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 xml:space="preserve"> городского округа Тейково</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Ивановской области</w:t>
      </w:r>
    </w:p>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 xml:space="preserve">        от   28.02.2023           №127</w:t>
      </w:r>
    </w:p>
    <w:p w:rsidR="00290144" w:rsidRPr="00290144" w:rsidRDefault="00290144" w:rsidP="00290144">
      <w:pPr>
        <w:spacing w:after="0" w:line="240" w:lineRule="auto"/>
        <w:ind w:right="-1"/>
        <w:jc w:val="center"/>
        <w:rPr>
          <w:rFonts w:ascii="Times New Roman" w:hAnsi="Times New Roman" w:cs="Times New Roman"/>
          <w:sz w:val="20"/>
          <w:szCs w:val="20"/>
        </w:rPr>
      </w:pPr>
    </w:p>
    <w:p w:rsidR="00290144" w:rsidRPr="00290144" w:rsidRDefault="00290144" w:rsidP="00290144">
      <w:pPr>
        <w:spacing w:after="0" w:line="240" w:lineRule="auto"/>
        <w:ind w:firstLine="708"/>
        <w:rPr>
          <w:rFonts w:ascii="Times New Roman" w:hAnsi="Times New Roman" w:cs="Times New Roman"/>
          <w:sz w:val="20"/>
          <w:szCs w:val="20"/>
        </w:rPr>
      </w:pPr>
      <w:r w:rsidRPr="00290144">
        <w:rPr>
          <w:rFonts w:ascii="Times New Roman" w:hAnsi="Times New Roman" w:cs="Times New Roman"/>
          <w:sz w:val="20"/>
          <w:szCs w:val="20"/>
        </w:rPr>
        <w:t>5.Ресурсное обеспечение мероприятий подпрограммы.</w:t>
      </w:r>
    </w:p>
    <w:p w:rsidR="00290144" w:rsidRPr="00290144" w:rsidRDefault="00290144" w:rsidP="00290144">
      <w:pPr>
        <w:spacing w:after="0" w:line="240" w:lineRule="auto"/>
        <w:ind w:right="-1" w:firstLine="708"/>
        <w:jc w:val="right"/>
        <w:rPr>
          <w:rFonts w:ascii="Times New Roman" w:hAnsi="Times New Roman" w:cs="Times New Roman"/>
          <w:sz w:val="20"/>
          <w:szCs w:val="20"/>
        </w:rPr>
      </w:pPr>
      <w:r w:rsidRPr="00290144">
        <w:rPr>
          <w:rFonts w:ascii="Times New Roman" w:hAnsi="Times New Roman" w:cs="Times New Roman"/>
          <w:sz w:val="20"/>
          <w:szCs w:val="20"/>
        </w:rPr>
        <w:t>(тыс.руб.)</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488"/>
        <w:gridCol w:w="6095"/>
        <w:gridCol w:w="1843"/>
        <w:gridCol w:w="1100"/>
        <w:gridCol w:w="1168"/>
        <w:gridCol w:w="1134"/>
        <w:gridCol w:w="1134"/>
        <w:gridCol w:w="1134"/>
        <w:gridCol w:w="1134"/>
      </w:tblGrid>
      <w:tr w:rsidR="00290144" w:rsidRPr="00290144" w:rsidTr="00290144">
        <w:tc>
          <w:tcPr>
            <w:tcW w:w="48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 п/п</w:t>
            </w:r>
          </w:p>
        </w:tc>
        <w:tc>
          <w:tcPr>
            <w:tcW w:w="609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Наименование мероприятий/источник ресурсного обеспеч</w:t>
            </w:r>
            <w:r w:rsidRPr="00290144">
              <w:rPr>
                <w:rFonts w:ascii="Times New Roman" w:hAnsi="Times New Roman" w:cs="Times New Roman"/>
              </w:rPr>
              <w:t>е</w:t>
            </w:r>
            <w:r w:rsidRPr="00290144">
              <w:rPr>
                <w:rFonts w:ascii="Times New Roman" w:hAnsi="Times New Roman" w:cs="Times New Roman"/>
              </w:rPr>
              <w:t>ния</w:t>
            </w:r>
          </w:p>
        </w:tc>
        <w:tc>
          <w:tcPr>
            <w:tcW w:w="1843"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Исполн</w:t>
            </w:r>
            <w:r w:rsidRPr="00290144">
              <w:rPr>
                <w:rFonts w:ascii="Times New Roman" w:hAnsi="Times New Roman" w:cs="Times New Roman"/>
              </w:rPr>
              <w:t>и</w:t>
            </w:r>
            <w:r w:rsidRPr="00290144">
              <w:rPr>
                <w:rFonts w:ascii="Times New Roman" w:hAnsi="Times New Roman" w:cs="Times New Roman"/>
              </w:rPr>
              <w:t>тель</w:t>
            </w:r>
          </w:p>
        </w:tc>
        <w:tc>
          <w:tcPr>
            <w:tcW w:w="1100"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2023</w:t>
            </w:r>
          </w:p>
        </w:tc>
        <w:tc>
          <w:tcPr>
            <w:tcW w:w="116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2024</w:t>
            </w:r>
          </w:p>
        </w:tc>
        <w:tc>
          <w:tcPr>
            <w:tcW w:w="1134"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2025</w:t>
            </w:r>
          </w:p>
        </w:tc>
        <w:tc>
          <w:tcPr>
            <w:tcW w:w="1134"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2026</w:t>
            </w:r>
          </w:p>
        </w:tc>
        <w:tc>
          <w:tcPr>
            <w:tcW w:w="1134"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2027</w:t>
            </w:r>
          </w:p>
        </w:tc>
        <w:tc>
          <w:tcPr>
            <w:tcW w:w="1134" w:type="dxa"/>
            <w:shd w:val="clear" w:color="auto" w:fill="auto"/>
          </w:tcPr>
          <w:p w:rsidR="00290144" w:rsidRPr="00290144" w:rsidRDefault="00290144" w:rsidP="00290144">
            <w:pPr>
              <w:pStyle w:val="ConsPlusNormal"/>
              <w:jc w:val="center"/>
              <w:rPr>
                <w:rFonts w:ascii="Times New Roman" w:hAnsi="Times New Roman" w:cs="Times New Roman"/>
                <w:lang w:val="en-US"/>
              </w:rPr>
            </w:pPr>
            <w:r w:rsidRPr="00290144">
              <w:rPr>
                <w:rFonts w:ascii="Times New Roman" w:hAnsi="Times New Roman" w:cs="Times New Roman"/>
              </w:rPr>
              <w:t>2028</w:t>
            </w:r>
          </w:p>
        </w:tc>
      </w:tr>
      <w:tr w:rsidR="00290144" w:rsidRPr="00290144" w:rsidTr="00290144">
        <w:tc>
          <w:tcPr>
            <w:tcW w:w="6583" w:type="dxa"/>
            <w:gridSpan w:val="2"/>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Подпрограмма, всего:</w:t>
            </w:r>
          </w:p>
        </w:tc>
        <w:tc>
          <w:tcPr>
            <w:tcW w:w="1843" w:type="dxa"/>
            <w:vMerge w:val="restart"/>
            <w:shd w:val="clear" w:color="auto" w:fill="auto"/>
          </w:tcPr>
          <w:p w:rsidR="00290144" w:rsidRPr="00290144" w:rsidRDefault="00290144" w:rsidP="00290144">
            <w:pPr>
              <w:pStyle w:val="ConsPlusNormal"/>
              <w:rPr>
                <w:rFonts w:ascii="Times New Roman" w:hAnsi="Times New Roman" w:cs="Times New Roman"/>
              </w:rPr>
            </w:pPr>
          </w:p>
        </w:tc>
        <w:tc>
          <w:tcPr>
            <w:tcW w:w="1100" w:type="dxa"/>
            <w:shd w:val="clear" w:color="auto" w:fill="auto"/>
          </w:tcPr>
          <w:p w:rsidR="00290144" w:rsidRPr="00290144" w:rsidRDefault="00290144" w:rsidP="00290144">
            <w:pPr>
              <w:pStyle w:val="a8"/>
              <w:ind w:right="-1"/>
              <w:jc w:val="center"/>
              <w:rPr>
                <w:color w:val="000000" w:themeColor="text1"/>
                <w:sz w:val="20"/>
                <w:szCs w:val="20"/>
              </w:rPr>
            </w:pPr>
            <w:r w:rsidRPr="00290144">
              <w:rPr>
                <w:color w:val="000000" w:themeColor="text1"/>
                <w:sz w:val="20"/>
                <w:szCs w:val="20"/>
              </w:rPr>
              <w:t>6 928,78000</w:t>
            </w:r>
          </w:p>
        </w:tc>
        <w:tc>
          <w:tcPr>
            <w:tcW w:w="1168" w:type="dxa"/>
            <w:shd w:val="clear" w:color="auto" w:fill="auto"/>
          </w:tcPr>
          <w:p w:rsidR="00290144" w:rsidRPr="00290144" w:rsidRDefault="00290144" w:rsidP="00290144">
            <w:pPr>
              <w:pStyle w:val="a8"/>
              <w:ind w:right="-1"/>
              <w:jc w:val="center"/>
              <w:rPr>
                <w:sz w:val="20"/>
                <w:szCs w:val="20"/>
              </w:rPr>
            </w:pPr>
            <w:r w:rsidRPr="00290144">
              <w:rPr>
                <w:sz w:val="20"/>
                <w:szCs w:val="20"/>
              </w:rPr>
              <w:t>2 083,78000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2 083,78000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1 928,78000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1 928,78000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1 928,78000</w:t>
            </w:r>
          </w:p>
        </w:tc>
      </w:tr>
      <w:tr w:rsidR="00290144" w:rsidRPr="00290144" w:rsidTr="00290144">
        <w:tc>
          <w:tcPr>
            <w:tcW w:w="6583" w:type="dxa"/>
            <w:gridSpan w:val="2"/>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бюджетные ассигнования:</w:t>
            </w:r>
          </w:p>
        </w:tc>
        <w:tc>
          <w:tcPr>
            <w:tcW w:w="1843"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100" w:type="dxa"/>
            <w:shd w:val="clear" w:color="auto" w:fill="auto"/>
          </w:tcPr>
          <w:p w:rsidR="00290144" w:rsidRPr="00290144" w:rsidRDefault="00290144" w:rsidP="00290144">
            <w:pPr>
              <w:pStyle w:val="a8"/>
              <w:ind w:right="-1"/>
              <w:jc w:val="center"/>
              <w:rPr>
                <w:color w:val="000000" w:themeColor="text1"/>
                <w:sz w:val="20"/>
                <w:szCs w:val="20"/>
              </w:rPr>
            </w:pPr>
          </w:p>
        </w:tc>
        <w:tc>
          <w:tcPr>
            <w:tcW w:w="1168" w:type="dxa"/>
            <w:shd w:val="clear" w:color="auto" w:fill="auto"/>
          </w:tcPr>
          <w:p w:rsidR="00290144" w:rsidRPr="00290144" w:rsidRDefault="00290144" w:rsidP="00290144">
            <w:pPr>
              <w:pStyle w:val="a8"/>
              <w:ind w:right="-1"/>
              <w:jc w:val="center"/>
              <w:rPr>
                <w:sz w:val="20"/>
                <w:szCs w:val="20"/>
              </w:rPr>
            </w:pPr>
          </w:p>
        </w:tc>
        <w:tc>
          <w:tcPr>
            <w:tcW w:w="1134" w:type="dxa"/>
            <w:shd w:val="clear" w:color="auto" w:fill="auto"/>
          </w:tcPr>
          <w:p w:rsidR="00290144" w:rsidRPr="00290144" w:rsidRDefault="00290144" w:rsidP="00290144">
            <w:pPr>
              <w:pStyle w:val="a8"/>
              <w:ind w:right="-1"/>
              <w:jc w:val="center"/>
              <w:rPr>
                <w:sz w:val="20"/>
                <w:szCs w:val="20"/>
              </w:rPr>
            </w:pPr>
          </w:p>
        </w:tc>
        <w:tc>
          <w:tcPr>
            <w:tcW w:w="1134" w:type="dxa"/>
            <w:shd w:val="clear" w:color="auto" w:fill="auto"/>
          </w:tcPr>
          <w:p w:rsidR="00290144" w:rsidRPr="00290144" w:rsidRDefault="00290144" w:rsidP="00290144">
            <w:pPr>
              <w:pStyle w:val="a8"/>
              <w:ind w:right="-1"/>
              <w:jc w:val="center"/>
              <w:rPr>
                <w:sz w:val="20"/>
                <w:szCs w:val="20"/>
              </w:rPr>
            </w:pPr>
          </w:p>
        </w:tc>
        <w:tc>
          <w:tcPr>
            <w:tcW w:w="1134" w:type="dxa"/>
            <w:shd w:val="clear" w:color="auto" w:fill="auto"/>
          </w:tcPr>
          <w:p w:rsidR="00290144" w:rsidRPr="00290144" w:rsidRDefault="00290144" w:rsidP="00290144">
            <w:pPr>
              <w:pStyle w:val="a8"/>
              <w:ind w:right="-1"/>
              <w:jc w:val="center"/>
              <w:rPr>
                <w:sz w:val="20"/>
                <w:szCs w:val="20"/>
              </w:rPr>
            </w:pPr>
          </w:p>
        </w:tc>
        <w:tc>
          <w:tcPr>
            <w:tcW w:w="1134" w:type="dxa"/>
            <w:shd w:val="clear" w:color="auto" w:fill="auto"/>
          </w:tcPr>
          <w:p w:rsidR="00290144" w:rsidRPr="00290144" w:rsidRDefault="00290144" w:rsidP="00290144">
            <w:pPr>
              <w:pStyle w:val="a8"/>
              <w:ind w:right="-1"/>
              <w:jc w:val="center"/>
              <w:rPr>
                <w:sz w:val="20"/>
                <w:szCs w:val="20"/>
              </w:rPr>
            </w:pPr>
          </w:p>
        </w:tc>
      </w:tr>
      <w:tr w:rsidR="00290144" w:rsidRPr="00290144" w:rsidTr="00290144">
        <w:tc>
          <w:tcPr>
            <w:tcW w:w="6583" w:type="dxa"/>
            <w:gridSpan w:val="2"/>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местный бюджет</w:t>
            </w:r>
          </w:p>
        </w:tc>
        <w:tc>
          <w:tcPr>
            <w:tcW w:w="1843"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100" w:type="dxa"/>
            <w:shd w:val="clear" w:color="auto" w:fill="auto"/>
          </w:tcPr>
          <w:p w:rsidR="00290144" w:rsidRPr="00290144" w:rsidRDefault="00290144" w:rsidP="00290144">
            <w:pPr>
              <w:pStyle w:val="a8"/>
              <w:ind w:right="-1"/>
              <w:jc w:val="center"/>
              <w:rPr>
                <w:color w:val="000000" w:themeColor="text1"/>
                <w:sz w:val="20"/>
                <w:szCs w:val="20"/>
              </w:rPr>
            </w:pPr>
            <w:r w:rsidRPr="00290144">
              <w:rPr>
                <w:color w:val="000000" w:themeColor="text1"/>
                <w:sz w:val="20"/>
                <w:szCs w:val="20"/>
              </w:rPr>
              <w:t>6 928,78000</w:t>
            </w:r>
          </w:p>
        </w:tc>
        <w:tc>
          <w:tcPr>
            <w:tcW w:w="1168" w:type="dxa"/>
            <w:shd w:val="clear" w:color="auto" w:fill="auto"/>
          </w:tcPr>
          <w:p w:rsidR="00290144" w:rsidRPr="00290144" w:rsidRDefault="00290144" w:rsidP="00290144">
            <w:pPr>
              <w:pStyle w:val="a8"/>
              <w:ind w:right="-1"/>
              <w:jc w:val="center"/>
              <w:rPr>
                <w:sz w:val="20"/>
                <w:szCs w:val="20"/>
              </w:rPr>
            </w:pPr>
            <w:r w:rsidRPr="00290144">
              <w:rPr>
                <w:sz w:val="20"/>
                <w:szCs w:val="20"/>
              </w:rPr>
              <w:t>2 083,78000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2 083,78000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1 928,78000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1 928,78000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1 928,78000</w:t>
            </w:r>
          </w:p>
        </w:tc>
      </w:tr>
      <w:tr w:rsidR="00290144" w:rsidRPr="00290144" w:rsidTr="00290144">
        <w:tc>
          <w:tcPr>
            <w:tcW w:w="6583" w:type="dxa"/>
            <w:gridSpan w:val="2"/>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областной бюджет</w:t>
            </w:r>
          </w:p>
        </w:tc>
        <w:tc>
          <w:tcPr>
            <w:tcW w:w="1843"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100"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68"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r>
      <w:tr w:rsidR="00290144" w:rsidRPr="00290144" w:rsidTr="00290144">
        <w:tc>
          <w:tcPr>
            <w:tcW w:w="6583" w:type="dxa"/>
            <w:gridSpan w:val="2"/>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федеральный бюджет</w:t>
            </w:r>
          </w:p>
        </w:tc>
        <w:tc>
          <w:tcPr>
            <w:tcW w:w="1843"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100"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68"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r>
      <w:tr w:rsidR="00290144" w:rsidRPr="00290144" w:rsidTr="00290144">
        <w:tc>
          <w:tcPr>
            <w:tcW w:w="488" w:type="dxa"/>
            <w:vMerge w:val="restart"/>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1.</w:t>
            </w:r>
          </w:p>
        </w:tc>
        <w:tc>
          <w:tcPr>
            <w:tcW w:w="6095" w:type="dxa"/>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 xml:space="preserve">Субсидии организациям коммунального </w:t>
            </w:r>
            <w:r w:rsidRPr="00290144">
              <w:rPr>
                <w:rFonts w:ascii="Times New Roman" w:hAnsi="Times New Roman" w:cs="Times New Roman"/>
                <w:sz w:val="20"/>
                <w:szCs w:val="20"/>
              </w:rPr>
              <w:br/>
              <w:t>комплекса на возмещение недополученных доходов, возникающих из-за разницы между экономически обоснованным  тарифом и разм</w:t>
            </w:r>
            <w:r w:rsidRPr="00290144">
              <w:rPr>
                <w:rFonts w:ascii="Times New Roman" w:hAnsi="Times New Roman" w:cs="Times New Roman"/>
                <w:sz w:val="20"/>
                <w:szCs w:val="20"/>
              </w:rPr>
              <w:t>е</w:t>
            </w:r>
            <w:r w:rsidRPr="00290144">
              <w:rPr>
                <w:rFonts w:ascii="Times New Roman" w:hAnsi="Times New Roman" w:cs="Times New Roman"/>
                <w:sz w:val="20"/>
                <w:szCs w:val="20"/>
              </w:rPr>
              <w:t>ром платы населения за одну помывку в общем отделении бань г</w:t>
            </w:r>
            <w:r w:rsidRPr="00290144">
              <w:rPr>
                <w:rFonts w:ascii="Times New Roman" w:hAnsi="Times New Roman" w:cs="Times New Roman"/>
                <w:sz w:val="20"/>
                <w:szCs w:val="20"/>
              </w:rPr>
              <w:t>о</w:t>
            </w:r>
            <w:r w:rsidRPr="00290144">
              <w:rPr>
                <w:rFonts w:ascii="Times New Roman" w:hAnsi="Times New Roman" w:cs="Times New Roman"/>
                <w:sz w:val="20"/>
                <w:szCs w:val="20"/>
              </w:rPr>
              <w:t>родского округа Тейково Ивановской области, установленным орг</w:t>
            </w:r>
            <w:r w:rsidRPr="00290144">
              <w:rPr>
                <w:rFonts w:ascii="Times New Roman" w:hAnsi="Times New Roman" w:cs="Times New Roman"/>
                <w:sz w:val="20"/>
                <w:szCs w:val="20"/>
              </w:rPr>
              <w:t>а</w:t>
            </w:r>
            <w:r w:rsidRPr="00290144">
              <w:rPr>
                <w:rFonts w:ascii="Times New Roman" w:hAnsi="Times New Roman" w:cs="Times New Roman"/>
                <w:sz w:val="20"/>
                <w:szCs w:val="20"/>
              </w:rPr>
              <w:t>ном местного самоуправления</w:t>
            </w:r>
          </w:p>
        </w:tc>
        <w:tc>
          <w:tcPr>
            <w:tcW w:w="1843" w:type="dxa"/>
            <w:vMerge w:val="restart"/>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Отдел экономич</w:t>
            </w:r>
            <w:r w:rsidRPr="00290144">
              <w:rPr>
                <w:rFonts w:ascii="Times New Roman" w:hAnsi="Times New Roman" w:cs="Times New Roman"/>
                <w:sz w:val="20"/>
                <w:szCs w:val="20"/>
              </w:rPr>
              <w:t>е</w:t>
            </w:r>
            <w:r w:rsidRPr="00290144">
              <w:rPr>
                <w:rFonts w:ascii="Times New Roman" w:hAnsi="Times New Roman" w:cs="Times New Roman"/>
                <w:sz w:val="20"/>
                <w:szCs w:val="20"/>
              </w:rPr>
              <w:t>ского развития и торговли админис</w:t>
            </w:r>
            <w:r w:rsidRPr="00290144">
              <w:rPr>
                <w:rFonts w:ascii="Times New Roman" w:hAnsi="Times New Roman" w:cs="Times New Roman"/>
                <w:sz w:val="20"/>
                <w:szCs w:val="20"/>
              </w:rPr>
              <w:t>т</w:t>
            </w:r>
            <w:r w:rsidRPr="00290144">
              <w:rPr>
                <w:rFonts w:ascii="Times New Roman" w:hAnsi="Times New Roman" w:cs="Times New Roman"/>
                <w:sz w:val="20"/>
                <w:szCs w:val="20"/>
              </w:rPr>
              <w:t>рации городского округа Тейково Ивановской области</w:t>
            </w:r>
          </w:p>
        </w:tc>
        <w:tc>
          <w:tcPr>
            <w:tcW w:w="1100" w:type="dxa"/>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1 928,78000</w:t>
            </w:r>
          </w:p>
        </w:tc>
        <w:tc>
          <w:tcPr>
            <w:tcW w:w="1168" w:type="dxa"/>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1 928,78000</w:t>
            </w:r>
          </w:p>
        </w:tc>
        <w:tc>
          <w:tcPr>
            <w:tcW w:w="1134" w:type="dxa"/>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1 928,78000</w:t>
            </w:r>
          </w:p>
        </w:tc>
        <w:tc>
          <w:tcPr>
            <w:tcW w:w="1134" w:type="dxa"/>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1 928,78000</w:t>
            </w:r>
          </w:p>
        </w:tc>
        <w:tc>
          <w:tcPr>
            <w:tcW w:w="1134" w:type="dxa"/>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1 928,78000</w:t>
            </w:r>
          </w:p>
        </w:tc>
        <w:tc>
          <w:tcPr>
            <w:tcW w:w="1134" w:type="dxa"/>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1 928,78000</w:t>
            </w: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6095"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бюджетные ассигнования:</w:t>
            </w:r>
          </w:p>
        </w:tc>
        <w:tc>
          <w:tcPr>
            <w:tcW w:w="1843" w:type="dxa"/>
            <w:vMerge/>
            <w:shd w:val="clear" w:color="auto" w:fill="auto"/>
          </w:tcPr>
          <w:p w:rsidR="00290144" w:rsidRPr="00290144" w:rsidRDefault="00290144" w:rsidP="00290144">
            <w:pPr>
              <w:pStyle w:val="aff4"/>
              <w:ind w:left="0" w:right="-1"/>
              <w:rPr>
                <w:sz w:val="20"/>
                <w:szCs w:val="20"/>
              </w:rPr>
            </w:pPr>
          </w:p>
        </w:tc>
        <w:tc>
          <w:tcPr>
            <w:tcW w:w="1100" w:type="dxa"/>
            <w:shd w:val="clear" w:color="auto" w:fill="auto"/>
          </w:tcPr>
          <w:p w:rsidR="00290144" w:rsidRPr="00290144" w:rsidRDefault="00290144" w:rsidP="00290144">
            <w:pPr>
              <w:spacing w:after="0" w:line="240" w:lineRule="auto"/>
              <w:jc w:val="center"/>
              <w:rPr>
                <w:rFonts w:ascii="Times New Roman" w:hAnsi="Times New Roman" w:cs="Times New Roman"/>
                <w:bCs/>
                <w:sz w:val="20"/>
                <w:szCs w:val="20"/>
              </w:rPr>
            </w:pPr>
          </w:p>
        </w:tc>
        <w:tc>
          <w:tcPr>
            <w:tcW w:w="1168" w:type="dxa"/>
            <w:shd w:val="clear" w:color="auto" w:fill="auto"/>
          </w:tcPr>
          <w:p w:rsidR="00290144" w:rsidRPr="00290144" w:rsidRDefault="00290144" w:rsidP="00290144">
            <w:pPr>
              <w:spacing w:after="0" w:line="240" w:lineRule="auto"/>
              <w:jc w:val="center"/>
              <w:rPr>
                <w:rFonts w:ascii="Times New Roman" w:hAnsi="Times New Roman" w:cs="Times New Roman"/>
                <w:bCs/>
                <w:sz w:val="20"/>
                <w:szCs w:val="20"/>
              </w:rPr>
            </w:pPr>
          </w:p>
        </w:tc>
        <w:tc>
          <w:tcPr>
            <w:tcW w:w="1134" w:type="dxa"/>
            <w:shd w:val="clear" w:color="auto" w:fill="auto"/>
          </w:tcPr>
          <w:p w:rsidR="00290144" w:rsidRPr="00290144" w:rsidRDefault="00290144" w:rsidP="00290144">
            <w:pPr>
              <w:spacing w:after="0" w:line="240" w:lineRule="auto"/>
              <w:jc w:val="center"/>
              <w:rPr>
                <w:rFonts w:ascii="Times New Roman" w:hAnsi="Times New Roman" w:cs="Times New Roman"/>
                <w:bCs/>
                <w:sz w:val="20"/>
                <w:szCs w:val="20"/>
              </w:rPr>
            </w:pPr>
          </w:p>
        </w:tc>
        <w:tc>
          <w:tcPr>
            <w:tcW w:w="1134" w:type="dxa"/>
            <w:shd w:val="clear" w:color="auto" w:fill="auto"/>
          </w:tcPr>
          <w:p w:rsidR="00290144" w:rsidRPr="00290144" w:rsidRDefault="00290144" w:rsidP="00290144">
            <w:pPr>
              <w:spacing w:after="0" w:line="240" w:lineRule="auto"/>
              <w:jc w:val="center"/>
              <w:rPr>
                <w:rFonts w:ascii="Times New Roman" w:hAnsi="Times New Roman" w:cs="Times New Roman"/>
                <w:bCs/>
                <w:sz w:val="20"/>
                <w:szCs w:val="20"/>
              </w:rPr>
            </w:pPr>
          </w:p>
        </w:tc>
        <w:tc>
          <w:tcPr>
            <w:tcW w:w="1134" w:type="dxa"/>
            <w:shd w:val="clear" w:color="auto" w:fill="auto"/>
          </w:tcPr>
          <w:p w:rsidR="00290144" w:rsidRPr="00290144" w:rsidRDefault="00290144" w:rsidP="00290144">
            <w:pPr>
              <w:spacing w:after="0" w:line="240" w:lineRule="auto"/>
              <w:jc w:val="center"/>
              <w:rPr>
                <w:rFonts w:ascii="Times New Roman" w:hAnsi="Times New Roman" w:cs="Times New Roman"/>
                <w:bCs/>
                <w:sz w:val="20"/>
                <w:szCs w:val="20"/>
              </w:rPr>
            </w:pPr>
          </w:p>
        </w:tc>
        <w:tc>
          <w:tcPr>
            <w:tcW w:w="1134" w:type="dxa"/>
            <w:shd w:val="clear" w:color="auto" w:fill="auto"/>
          </w:tcPr>
          <w:p w:rsidR="00290144" w:rsidRPr="00290144" w:rsidRDefault="00290144" w:rsidP="00290144">
            <w:pPr>
              <w:spacing w:after="0" w:line="240" w:lineRule="auto"/>
              <w:jc w:val="center"/>
              <w:rPr>
                <w:rFonts w:ascii="Times New Roman" w:hAnsi="Times New Roman" w:cs="Times New Roman"/>
                <w:bCs/>
                <w:sz w:val="20"/>
                <w:szCs w:val="20"/>
              </w:rPr>
            </w:pP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6095"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местный бюджет</w:t>
            </w:r>
          </w:p>
        </w:tc>
        <w:tc>
          <w:tcPr>
            <w:tcW w:w="1843" w:type="dxa"/>
            <w:vMerge/>
            <w:shd w:val="clear" w:color="auto" w:fill="auto"/>
          </w:tcPr>
          <w:p w:rsidR="00290144" w:rsidRPr="00290144" w:rsidRDefault="00290144" w:rsidP="00290144">
            <w:pPr>
              <w:pStyle w:val="aff4"/>
              <w:ind w:left="0" w:right="-1"/>
              <w:rPr>
                <w:sz w:val="20"/>
                <w:szCs w:val="20"/>
              </w:rPr>
            </w:pPr>
          </w:p>
        </w:tc>
        <w:tc>
          <w:tcPr>
            <w:tcW w:w="1100" w:type="dxa"/>
            <w:shd w:val="clear" w:color="auto" w:fill="auto"/>
          </w:tcPr>
          <w:p w:rsidR="00290144" w:rsidRPr="00290144" w:rsidRDefault="00290144" w:rsidP="00290144">
            <w:pPr>
              <w:spacing w:after="0" w:line="240" w:lineRule="auto"/>
              <w:jc w:val="center"/>
              <w:rPr>
                <w:rFonts w:ascii="Times New Roman" w:hAnsi="Times New Roman" w:cs="Times New Roman"/>
                <w:bCs/>
                <w:sz w:val="20"/>
                <w:szCs w:val="20"/>
              </w:rPr>
            </w:pPr>
            <w:r w:rsidRPr="00290144">
              <w:rPr>
                <w:rFonts w:ascii="Times New Roman" w:hAnsi="Times New Roman" w:cs="Times New Roman"/>
                <w:bCs/>
                <w:sz w:val="20"/>
                <w:szCs w:val="20"/>
              </w:rPr>
              <w:t>1 928,78000</w:t>
            </w:r>
          </w:p>
        </w:tc>
        <w:tc>
          <w:tcPr>
            <w:tcW w:w="1168" w:type="dxa"/>
            <w:shd w:val="clear" w:color="auto" w:fill="auto"/>
          </w:tcPr>
          <w:p w:rsidR="00290144" w:rsidRPr="00290144" w:rsidRDefault="00290144" w:rsidP="00290144">
            <w:pPr>
              <w:spacing w:after="0" w:line="240" w:lineRule="auto"/>
              <w:jc w:val="center"/>
              <w:rPr>
                <w:rFonts w:ascii="Times New Roman" w:hAnsi="Times New Roman" w:cs="Times New Roman"/>
                <w:bCs/>
                <w:sz w:val="20"/>
                <w:szCs w:val="20"/>
              </w:rPr>
            </w:pPr>
            <w:r w:rsidRPr="00290144">
              <w:rPr>
                <w:rFonts w:ascii="Times New Roman" w:hAnsi="Times New Roman" w:cs="Times New Roman"/>
                <w:bCs/>
                <w:sz w:val="20"/>
                <w:szCs w:val="20"/>
              </w:rPr>
              <w:t>1 928,78000</w:t>
            </w:r>
          </w:p>
        </w:tc>
        <w:tc>
          <w:tcPr>
            <w:tcW w:w="1134" w:type="dxa"/>
            <w:shd w:val="clear" w:color="auto" w:fill="auto"/>
          </w:tcPr>
          <w:p w:rsidR="00290144" w:rsidRPr="00290144" w:rsidRDefault="00290144" w:rsidP="00290144">
            <w:pPr>
              <w:spacing w:after="0" w:line="240" w:lineRule="auto"/>
              <w:jc w:val="center"/>
              <w:rPr>
                <w:rFonts w:ascii="Times New Roman" w:hAnsi="Times New Roman" w:cs="Times New Roman"/>
                <w:bCs/>
                <w:sz w:val="20"/>
                <w:szCs w:val="20"/>
              </w:rPr>
            </w:pPr>
            <w:r w:rsidRPr="00290144">
              <w:rPr>
                <w:rFonts w:ascii="Times New Roman" w:hAnsi="Times New Roman" w:cs="Times New Roman"/>
                <w:bCs/>
                <w:sz w:val="20"/>
                <w:szCs w:val="20"/>
              </w:rPr>
              <w:t>1 928,78000</w:t>
            </w:r>
          </w:p>
        </w:tc>
        <w:tc>
          <w:tcPr>
            <w:tcW w:w="1134" w:type="dxa"/>
            <w:shd w:val="clear" w:color="auto" w:fill="auto"/>
          </w:tcPr>
          <w:p w:rsidR="00290144" w:rsidRPr="00290144" w:rsidRDefault="00290144" w:rsidP="00290144">
            <w:pPr>
              <w:spacing w:after="0" w:line="240" w:lineRule="auto"/>
              <w:jc w:val="center"/>
              <w:rPr>
                <w:rFonts w:ascii="Times New Roman" w:hAnsi="Times New Roman" w:cs="Times New Roman"/>
                <w:bCs/>
                <w:sz w:val="20"/>
                <w:szCs w:val="20"/>
              </w:rPr>
            </w:pPr>
            <w:r w:rsidRPr="00290144">
              <w:rPr>
                <w:rFonts w:ascii="Times New Roman" w:hAnsi="Times New Roman" w:cs="Times New Roman"/>
                <w:bCs/>
                <w:sz w:val="20"/>
                <w:szCs w:val="20"/>
              </w:rPr>
              <w:t>1 928,78000</w:t>
            </w:r>
          </w:p>
        </w:tc>
        <w:tc>
          <w:tcPr>
            <w:tcW w:w="1134" w:type="dxa"/>
            <w:shd w:val="clear" w:color="auto" w:fill="auto"/>
          </w:tcPr>
          <w:p w:rsidR="00290144" w:rsidRPr="00290144" w:rsidRDefault="00290144" w:rsidP="00290144">
            <w:pPr>
              <w:spacing w:after="0" w:line="240" w:lineRule="auto"/>
              <w:jc w:val="center"/>
              <w:rPr>
                <w:rFonts w:ascii="Times New Roman" w:hAnsi="Times New Roman" w:cs="Times New Roman"/>
                <w:bCs/>
                <w:sz w:val="20"/>
                <w:szCs w:val="20"/>
              </w:rPr>
            </w:pPr>
            <w:r w:rsidRPr="00290144">
              <w:rPr>
                <w:rFonts w:ascii="Times New Roman" w:hAnsi="Times New Roman" w:cs="Times New Roman"/>
                <w:bCs/>
                <w:sz w:val="20"/>
                <w:szCs w:val="20"/>
              </w:rPr>
              <w:t>1 928,78000</w:t>
            </w:r>
          </w:p>
        </w:tc>
        <w:tc>
          <w:tcPr>
            <w:tcW w:w="1134" w:type="dxa"/>
            <w:shd w:val="clear" w:color="auto" w:fill="auto"/>
          </w:tcPr>
          <w:p w:rsidR="00290144" w:rsidRPr="00290144" w:rsidRDefault="00290144" w:rsidP="00290144">
            <w:pPr>
              <w:spacing w:after="0" w:line="240" w:lineRule="auto"/>
              <w:jc w:val="center"/>
              <w:rPr>
                <w:rFonts w:ascii="Times New Roman" w:hAnsi="Times New Roman" w:cs="Times New Roman"/>
                <w:bCs/>
                <w:sz w:val="20"/>
                <w:szCs w:val="20"/>
              </w:rPr>
            </w:pPr>
            <w:r w:rsidRPr="00290144">
              <w:rPr>
                <w:rFonts w:ascii="Times New Roman" w:hAnsi="Times New Roman" w:cs="Times New Roman"/>
                <w:bCs/>
                <w:sz w:val="20"/>
                <w:szCs w:val="20"/>
              </w:rPr>
              <w:t>1 928,78000</w:t>
            </w: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6095"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областной бюджет</w:t>
            </w:r>
          </w:p>
        </w:tc>
        <w:tc>
          <w:tcPr>
            <w:tcW w:w="1843" w:type="dxa"/>
            <w:vMerge/>
            <w:shd w:val="clear" w:color="auto" w:fill="auto"/>
          </w:tcPr>
          <w:p w:rsidR="00290144" w:rsidRPr="00290144" w:rsidRDefault="00290144" w:rsidP="00290144">
            <w:pPr>
              <w:pStyle w:val="aff4"/>
              <w:ind w:left="0" w:right="-1"/>
              <w:rPr>
                <w:sz w:val="20"/>
                <w:szCs w:val="20"/>
              </w:rPr>
            </w:pPr>
          </w:p>
        </w:tc>
        <w:tc>
          <w:tcPr>
            <w:tcW w:w="1100"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68"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6095"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федеральный бюджет</w:t>
            </w:r>
          </w:p>
        </w:tc>
        <w:tc>
          <w:tcPr>
            <w:tcW w:w="1843" w:type="dxa"/>
            <w:vMerge/>
            <w:shd w:val="clear" w:color="auto" w:fill="auto"/>
          </w:tcPr>
          <w:p w:rsidR="00290144" w:rsidRPr="00290144" w:rsidRDefault="00290144" w:rsidP="00290144">
            <w:pPr>
              <w:pStyle w:val="aff4"/>
              <w:ind w:left="0" w:right="-1"/>
              <w:rPr>
                <w:sz w:val="20"/>
                <w:szCs w:val="20"/>
              </w:rPr>
            </w:pPr>
          </w:p>
        </w:tc>
        <w:tc>
          <w:tcPr>
            <w:tcW w:w="1100"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68"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r>
      <w:tr w:rsidR="00290144" w:rsidRPr="00290144" w:rsidTr="00290144">
        <w:tc>
          <w:tcPr>
            <w:tcW w:w="488" w:type="dxa"/>
            <w:vMerge w:val="restart"/>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2.</w:t>
            </w:r>
          </w:p>
        </w:tc>
        <w:tc>
          <w:tcPr>
            <w:tcW w:w="6095" w:type="dxa"/>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Составление технического проекта разработки месторождения по</w:t>
            </w:r>
            <w:r w:rsidRPr="00290144">
              <w:rPr>
                <w:rFonts w:ascii="Times New Roman" w:hAnsi="Times New Roman" w:cs="Times New Roman"/>
                <w:sz w:val="20"/>
                <w:szCs w:val="20"/>
              </w:rPr>
              <w:t>д</w:t>
            </w:r>
            <w:r w:rsidRPr="00290144">
              <w:rPr>
                <w:rFonts w:ascii="Times New Roman" w:hAnsi="Times New Roman" w:cs="Times New Roman"/>
                <w:sz w:val="20"/>
                <w:szCs w:val="20"/>
              </w:rPr>
              <w:t>земных вод</w:t>
            </w:r>
          </w:p>
        </w:tc>
        <w:tc>
          <w:tcPr>
            <w:tcW w:w="1843" w:type="dxa"/>
            <w:vMerge w:val="restart"/>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МКУ г.о. Тейково «Служба заказчика»</w:t>
            </w:r>
          </w:p>
        </w:tc>
        <w:tc>
          <w:tcPr>
            <w:tcW w:w="1100"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68" w:type="dxa"/>
            <w:shd w:val="clear" w:color="auto" w:fill="auto"/>
          </w:tcPr>
          <w:p w:rsidR="00290144" w:rsidRPr="00290144" w:rsidRDefault="00290144" w:rsidP="00290144">
            <w:pPr>
              <w:pStyle w:val="a8"/>
              <w:ind w:right="-1"/>
              <w:jc w:val="center"/>
              <w:rPr>
                <w:sz w:val="20"/>
                <w:szCs w:val="20"/>
              </w:rPr>
            </w:pPr>
            <w:r w:rsidRPr="00290144">
              <w:rPr>
                <w:sz w:val="20"/>
                <w:szCs w:val="20"/>
              </w:rPr>
              <w:t>155,00000</w:t>
            </w:r>
          </w:p>
          <w:p w:rsidR="00290144" w:rsidRPr="00290144" w:rsidRDefault="00290144" w:rsidP="00290144">
            <w:pPr>
              <w:pStyle w:val="a8"/>
              <w:ind w:right="-1"/>
              <w:jc w:val="center"/>
              <w:rPr>
                <w:sz w:val="20"/>
                <w:szCs w:val="20"/>
              </w:rPr>
            </w:pP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155,00000</w:t>
            </w:r>
          </w:p>
          <w:p w:rsidR="00290144" w:rsidRPr="00290144" w:rsidRDefault="00290144" w:rsidP="00290144">
            <w:pPr>
              <w:pStyle w:val="a8"/>
              <w:ind w:right="-1"/>
              <w:jc w:val="center"/>
              <w:rPr>
                <w:sz w:val="20"/>
                <w:szCs w:val="20"/>
              </w:rPr>
            </w:pP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6095"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бюджетные ассигнования:</w:t>
            </w:r>
          </w:p>
        </w:tc>
        <w:tc>
          <w:tcPr>
            <w:tcW w:w="1843" w:type="dxa"/>
            <w:vMerge/>
            <w:shd w:val="clear" w:color="auto" w:fill="auto"/>
          </w:tcPr>
          <w:p w:rsidR="00290144" w:rsidRPr="00290144" w:rsidRDefault="00290144" w:rsidP="00290144">
            <w:pPr>
              <w:pStyle w:val="aff4"/>
              <w:ind w:left="0" w:right="-1"/>
              <w:rPr>
                <w:sz w:val="20"/>
                <w:szCs w:val="20"/>
              </w:rPr>
            </w:pPr>
          </w:p>
        </w:tc>
        <w:tc>
          <w:tcPr>
            <w:tcW w:w="1100"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68" w:type="dxa"/>
            <w:shd w:val="clear" w:color="auto" w:fill="auto"/>
          </w:tcPr>
          <w:p w:rsidR="00290144" w:rsidRPr="00290144" w:rsidRDefault="00290144" w:rsidP="00290144">
            <w:pPr>
              <w:pStyle w:val="a8"/>
              <w:ind w:right="-1"/>
              <w:jc w:val="center"/>
              <w:rPr>
                <w:sz w:val="20"/>
                <w:szCs w:val="20"/>
              </w:rPr>
            </w:pPr>
            <w:r w:rsidRPr="00290144">
              <w:rPr>
                <w:sz w:val="20"/>
                <w:szCs w:val="20"/>
              </w:rPr>
              <w:t>155,00000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155,00000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6095"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местный бюджет</w:t>
            </w:r>
          </w:p>
        </w:tc>
        <w:tc>
          <w:tcPr>
            <w:tcW w:w="1843" w:type="dxa"/>
            <w:vMerge/>
            <w:shd w:val="clear" w:color="auto" w:fill="auto"/>
          </w:tcPr>
          <w:p w:rsidR="00290144" w:rsidRPr="00290144" w:rsidRDefault="00290144" w:rsidP="00290144">
            <w:pPr>
              <w:pStyle w:val="aff4"/>
              <w:ind w:left="0" w:right="-1"/>
              <w:rPr>
                <w:sz w:val="20"/>
                <w:szCs w:val="20"/>
              </w:rPr>
            </w:pPr>
          </w:p>
        </w:tc>
        <w:tc>
          <w:tcPr>
            <w:tcW w:w="1100" w:type="dxa"/>
            <w:shd w:val="clear" w:color="auto" w:fill="auto"/>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0,00</w:t>
            </w:r>
          </w:p>
        </w:tc>
        <w:tc>
          <w:tcPr>
            <w:tcW w:w="1168" w:type="dxa"/>
            <w:shd w:val="clear" w:color="auto" w:fill="auto"/>
          </w:tcPr>
          <w:p w:rsidR="00290144" w:rsidRPr="00290144" w:rsidRDefault="00290144" w:rsidP="00290144">
            <w:pPr>
              <w:pStyle w:val="a8"/>
              <w:ind w:right="-1"/>
              <w:jc w:val="center"/>
              <w:rPr>
                <w:sz w:val="20"/>
                <w:szCs w:val="20"/>
              </w:rPr>
            </w:pPr>
            <w:r w:rsidRPr="00290144">
              <w:rPr>
                <w:sz w:val="20"/>
                <w:szCs w:val="20"/>
              </w:rPr>
              <w:t>155,00000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155,00000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6095"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областной бюджет</w:t>
            </w:r>
          </w:p>
        </w:tc>
        <w:tc>
          <w:tcPr>
            <w:tcW w:w="1843" w:type="dxa"/>
            <w:vMerge/>
            <w:shd w:val="clear" w:color="auto" w:fill="auto"/>
          </w:tcPr>
          <w:p w:rsidR="00290144" w:rsidRPr="00290144" w:rsidRDefault="00290144" w:rsidP="00290144">
            <w:pPr>
              <w:pStyle w:val="aff4"/>
              <w:ind w:left="0" w:right="-1"/>
              <w:rPr>
                <w:sz w:val="20"/>
                <w:szCs w:val="20"/>
              </w:rPr>
            </w:pPr>
          </w:p>
        </w:tc>
        <w:tc>
          <w:tcPr>
            <w:tcW w:w="1100" w:type="dxa"/>
            <w:shd w:val="clear" w:color="auto" w:fill="auto"/>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0,00</w:t>
            </w:r>
          </w:p>
        </w:tc>
        <w:tc>
          <w:tcPr>
            <w:tcW w:w="1168"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6095"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федеральный бюджет</w:t>
            </w:r>
          </w:p>
        </w:tc>
        <w:tc>
          <w:tcPr>
            <w:tcW w:w="1843" w:type="dxa"/>
            <w:vMerge/>
            <w:shd w:val="clear" w:color="auto" w:fill="auto"/>
          </w:tcPr>
          <w:p w:rsidR="00290144" w:rsidRPr="00290144" w:rsidRDefault="00290144" w:rsidP="00290144">
            <w:pPr>
              <w:pStyle w:val="aff4"/>
              <w:ind w:left="0" w:right="-1"/>
              <w:rPr>
                <w:sz w:val="20"/>
                <w:szCs w:val="20"/>
              </w:rPr>
            </w:pPr>
          </w:p>
        </w:tc>
        <w:tc>
          <w:tcPr>
            <w:tcW w:w="1100" w:type="dxa"/>
            <w:shd w:val="clear" w:color="auto" w:fill="auto"/>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0,00</w:t>
            </w:r>
          </w:p>
        </w:tc>
        <w:tc>
          <w:tcPr>
            <w:tcW w:w="1168"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r>
      <w:tr w:rsidR="00290144" w:rsidRPr="00290144" w:rsidTr="00290144">
        <w:tc>
          <w:tcPr>
            <w:tcW w:w="488" w:type="dxa"/>
            <w:vMerge w:val="restart"/>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3.</w:t>
            </w:r>
          </w:p>
        </w:tc>
        <w:tc>
          <w:tcPr>
            <w:tcW w:w="6095"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Предоставление субсидий на реализацию мероприятий по о</w:t>
            </w:r>
            <w:r w:rsidRPr="00290144">
              <w:rPr>
                <w:rFonts w:ascii="Times New Roman" w:hAnsi="Times New Roman" w:cs="Times New Roman"/>
              </w:rPr>
              <w:t>р</w:t>
            </w:r>
            <w:r w:rsidRPr="00290144">
              <w:rPr>
                <w:rFonts w:ascii="Times New Roman" w:hAnsi="Times New Roman" w:cs="Times New Roman"/>
              </w:rPr>
              <w:t>ганизации водоотведения в границах городского округа Тейково Ив</w:t>
            </w:r>
            <w:r w:rsidRPr="00290144">
              <w:rPr>
                <w:rFonts w:ascii="Times New Roman" w:hAnsi="Times New Roman" w:cs="Times New Roman"/>
              </w:rPr>
              <w:t>а</w:t>
            </w:r>
            <w:r w:rsidRPr="00290144">
              <w:rPr>
                <w:rFonts w:ascii="Times New Roman" w:hAnsi="Times New Roman" w:cs="Times New Roman"/>
              </w:rPr>
              <w:t>новской области</w:t>
            </w:r>
          </w:p>
        </w:tc>
        <w:tc>
          <w:tcPr>
            <w:tcW w:w="1843" w:type="dxa"/>
            <w:vMerge w:val="restart"/>
            <w:shd w:val="clear" w:color="auto" w:fill="auto"/>
          </w:tcPr>
          <w:p w:rsidR="00290144" w:rsidRPr="00290144" w:rsidRDefault="00290144" w:rsidP="00290144">
            <w:pPr>
              <w:pStyle w:val="aff4"/>
              <w:ind w:left="0" w:right="-1"/>
              <w:rPr>
                <w:sz w:val="20"/>
                <w:szCs w:val="20"/>
              </w:rPr>
            </w:pPr>
            <w:r w:rsidRPr="00290144">
              <w:rPr>
                <w:sz w:val="20"/>
                <w:szCs w:val="20"/>
              </w:rPr>
              <w:t>Отдел городской инфраструктуры администрации г</w:t>
            </w:r>
            <w:r w:rsidRPr="00290144">
              <w:rPr>
                <w:sz w:val="20"/>
                <w:szCs w:val="20"/>
              </w:rPr>
              <w:t>о</w:t>
            </w:r>
            <w:r w:rsidRPr="00290144">
              <w:rPr>
                <w:sz w:val="20"/>
                <w:szCs w:val="20"/>
              </w:rPr>
              <w:t xml:space="preserve">родского округа Тейково Ивановской </w:t>
            </w:r>
            <w:r w:rsidRPr="00290144">
              <w:rPr>
                <w:sz w:val="20"/>
                <w:szCs w:val="20"/>
              </w:rPr>
              <w:lastRenderedPageBreak/>
              <w:t>области</w:t>
            </w:r>
          </w:p>
        </w:tc>
        <w:tc>
          <w:tcPr>
            <w:tcW w:w="1100" w:type="dxa"/>
            <w:shd w:val="clear" w:color="auto" w:fill="auto"/>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lastRenderedPageBreak/>
              <w:t>1 000,00000</w:t>
            </w:r>
          </w:p>
        </w:tc>
        <w:tc>
          <w:tcPr>
            <w:tcW w:w="1168"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6095"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бюджетные ассигнования:</w:t>
            </w:r>
          </w:p>
        </w:tc>
        <w:tc>
          <w:tcPr>
            <w:tcW w:w="1843" w:type="dxa"/>
            <w:vMerge/>
            <w:shd w:val="clear" w:color="auto" w:fill="auto"/>
          </w:tcPr>
          <w:p w:rsidR="00290144" w:rsidRPr="00290144" w:rsidRDefault="00290144" w:rsidP="00290144">
            <w:pPr>
              <w:pStyle w:val="aff4"/>
              <w:ind w:left="0" w:right="-1"/>
              <w:rPr>
                <w:sz w:val="20"/>
                <w:szCs w:val="20"/>
              </w:rPr>
            </w:pPr>
          </w:p>
        </w:tc>
        <w:tc>
          <w:tcPr>
            <w:tcW w:w="1100" w:type="dxa"/>
            <w:shd w:val="clear" w:color="auto" w:fill="auto"/>
          </w:tcPr>
          <w:p w:rsidR="00290144" w:rsidRPr="00290144" w:rsidRDefault="00290144" w:rsidP="00290144">
            <w:pPr>
              <w:spacing w:after="0" w:line="240" w:lineRule="auto"/>
              <w:jc w:val="center"/>
              <w:rPr>
                <w:rFonts w:ascii="Times New Roman" w:hAnsi="Times New Roman" w:cs="Times New Roman"/>
                <w:sz w:val="20"/>
                <w:szCs w:val="20"/>
              </w:rPr>
            </w:pPr>
          </w:p>
        </w:tc>
        <w:tc>
          <w:tcPr>
            <w:tcW w:w="1168" w:type="dxa"/>
            <w:shd w:val="clear" w:color="auto" w:fill="auto"/>
          </w:tcPr>
          <w:p w:rsidR="00290144" w:rsidRPr="00290144" w:rsidRDefault="00290144" w:rsidP="00290144">
            <w:pPr>
              <w:pStyle w:val="a8"/>
              <w:ind w:right="-1"/>
              <w:jc w:val="center"/>
              <w:rPr>
                <w:sz w:val="20"/>
                <w:szCs w:val="20"/>
              </w:rPr>
            </w:pPr>
          </w:p>
        </w:tc>
        <w:tc>
          <w:tcPr>
            <w:tcW w:w="1134" w:type="dxa"/>
            <w:shd w:val="clear" w:color="auto" w:fill="auto"/>
          </w:tcPr>
          <w:p w:rsidR="00290144" w:rsidRPr="00290144" w:rsidRDefault="00290144" w:rsidP="00290144">
            <w:pPr>
              <w:pStyle w:val="a8"/>
              <w:ind w:right="-1"/>
              <w:jc w:val="center"/>
              <w:rPr>
                <w:sz w:val="20"/>
                <w:szCs w:val="20"/>
              </w:rPr>
            </w:pPr>
          </w:p>
        </w:tc>
        <w:tc>
          <w:tcPr>
            <w:tcW w:w="1134" w:type="dxa"/>
            <w:shd w:val="clear" w:color="auto" w:fill="auto"/>
          </w:tcPr>
          <w:p w:rsidR="00290144" w:rsidRPr="00290144" w:rsidRDefault="00290144" w:rsidP="00290144">
            <w:pPr>
              <w:pStyle w:val="a8"/>
              <w:ind w:right="-1"/>
              <w:jc w:val="center"/>
              <w:rPr>
                <w:sz w:val="20"/>
                <w:szCs w:val="20"/>
              </w:rPr>
            </w:pPr>
          </w:p>
        </w:tc>
        <w:tc>
          <w:tcPr>
            <w:tcW w:w="1134" w:type="dxa"/>
            <w:shd w:val="clear" w:color="auto" w:fill="auto"/>
          </w:tcPr>
          <w:p w:rsidR="00290144" w:rsidRPr="00290144" w:rsidRDefault="00290144" w:rsidP="00290144">
            <w:pPr>
              <w:pStyle w:val="a8"/>
              <w:ind w:right="-1"/>
              <w:jc w:val="center"/>
              <w:rPr>
                <w:sz w:val="20"/>
                <w:szCs w:val="20"/>
              </w:rPr>
            </w:pPr>
          </w:p>
        </w:tc>
        <w:tc>
          <w:tcPr>
            <w:tcW w:w="1134" w:type="dxa"/>
            <w:shd w:val="clear" w:color="auto" w:fill="auto"/>
          </w:tcPr>
          <w:p w:rsidR="00290144" w:rsidRPr="00290144" w:rsidRDefault="00290144" w:rsidP="00290144">
            <w:pPr>
              <w:pStyle w:val="a8"/>
              <w:ind w:right="-1"/>
              <w:jc w:val="center"/>
              <w:rPr>
                <w:sz w:val="20"/>
                <w:szCs w:val="20"/>
              </w:rPr>
            </w:pP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6095"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местный бюджет</w:t>
            </w:r>
          </w:p>
        </w:tc>
        <w:tc>
          <w:tcPr>
            <w:tcW w:w="1843" w:type="dxa"/>
            <w:vMerge/>
            <w:shd w:val="clear" w:color="auto" w:fill="auto"/>
          </w:tcPr>
          <w:p w:rsidR="00290144" w:rsidRPr="00290144" w:rsidRDefault="00290144" w:rsidP="00290144">
            <w:pPr>
              <w:pStyle w:val="aff4"/>
              <w:ind w:left="0" w:right="-1"/>
              <w:rPr>
                <w:sz w:val="20"/>
                <w:szCs w:val="20"/>
              </w:rPr>
            </w:pPr>
          </w:p>
        </w:tc>
        <w:tc>
          <w:tcPr>
            <w:tcW w:w="1100" w:type="dxa"/>
            <w:shd w:val="clear" w:color="auto" w:fill="auto"/>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1 000,00000</w:t>
            </w:r>
          </w:p>
        </w:tc>
        <w:tc>
          <w:tcPr>
            <w:tcW w:w="1168"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6095"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областной бюджет</w:t>
            </w:r>
          </w:p>
        </w:tc>
        <w:tc>
          <w:tcPr>
            <w:tcW w:w="1843" w:type="dxa"/>
            <w:vMerge/>
            <w:shd w:val="clear" w:color="auto" w:fill="auto"/>
          </w:tcPr>
          <w:p w:rsidR="00290144" w:rsidRPr="00290144" w:rsidRDefault="00290144" w:rsidP="00290144">
            <w:pPr>
              <w:pStyle w:val="aff4"/>
              <w:ind w:left="0" w:right="-1"/>
              <w:rPr>
                <w:sz w:val="20"/>
                <w:szCs w:val="20"/>
              </w:rPr>
            </w:pPr>
          </w:p>
        </w:tc>
        <w:tc>
          <w:tcPr>
            <w:tcW w:w="1100" w:type="dxa"/>
            <w:shd w:val="clear" w:color="auto" w:fill="auto"/>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0,00</w:t>
            </w:r>
          </w:p>
        </w:tc>
        <w:tc>
          <w:tcPr>
            <w:tcW w:w="1168"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6095"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федеральный бюджет</w:t>
            </w:r>
          </w:p>
        </w:tc>
        <w:tc>
          <w:tcPr>
            <w:tcW w:w="1843" w:type="dxa"/>
            <w:vMerge/>
            <w:shd w:val="clear" w:color="auto" w:fill="auto"/>
          </w:tcPr>
          <w:p w:rsidR="00290144" w:rsidRPr="00290144" w:rsidRDefault="00290144" w:rsidP="00290144">
            <w:pPr>
              <w:pStyle w:val="aff4"/>
              <w:ind w:left="0" w:right="-1"/>
              <w:rPr>
                <w:sz w:val="20"/>
                <w:szCs w:val="20"/>
              </w:rPr>
            </w:pPr>
          </w:p>
        </w:tc>
        <w:tc>
          <w:tcPr>
            <w:tcW w:w="1100" w:type="dxa"/>
            <w:shd w:val="clear" w:color="auto" w:fill="auto"/>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0,00</w:t>
            </w:r>
          </w:p>
        </w:tc>
        <w:tc>
          <w:tcPr>
            <w:tcW w:w="1168"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r>
      <w:tr w:rsidR="00290144" w:rsidRPr="00290144" w:rsidTr="00290144">
        <w:tc>
          <w:tcPr>
            <w:tcW w:w="488" w:type="dxa"/>
            <w:vMerge w:val="restart"/>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4.</w:t>
            </w:r>
          </w:p>
        </w:tc>
        <w:tc>
          <w:tcPr>
            <w:tcW w:w="6095"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Реализация мероприятий по модернизации объектов комм</w:t>
            </w:r>
            <w:r w:rsidRPr="00290144">
              <w:rPr>
                <w:rFonts w:ascii="Times New Roman" w:hAnsi="Times New Roman" w:cs="Times New Roman"/>
              </w:rPr>
              <w:t>у</w:t>
            </w:r>
            <w:r w:rsidRPr="00290144">
              <w:rPr>
                <w:rFonts w:ascii="Times New Roman" w:hAnsi="Times New Roman" w:cs="Times New Roman"/>
              </w:rPr>
              <w:t>нальной инфраструктуры (софинансирование)</w:t>
            </w:r>
          </w:p>
        </w:tc>
        <w:tc>
          <w:tcPr>
            <w:tcW w:w="1843" w:type="dxa"/>
            <w:vMerge w:val="restart"/>
            <w:shd w:val="clear" w:color="auto" w:fill="auto"/>
          </w:tcPr>
          <w:p w:rsidR="00290144" w:rsidRPr="00290144" w:rsidRDefault="00290144" w:rsidP="00290144">
            <w:pPr>
              <w:pStyle w:val="aff4"/>
              <w:ind w:left="0" w:right="-1"/>
              <w:rPr>
                <w:sz w:val="20"/>
                <w:szCs w:val="20"/>
              </w:rPr>
            </w:pPr>
            <w:r w:rsidRPr="00290144">
              <w:rPr>
                <w:sz w:val="20"/>
                <w:szCs w:val="20"/>
              </w:rPr>
              <w:t>МКУ г.о. Тейково «Служба заказчика»</w:t>
            </w:r>
          </w:p>
        </w:tc>
        <w:tc>
          <w:tcPr>
            <w:tcW w:w="1100" w:type="dxa"/>
            <w:shd w:val="clear" w:color="auto" w:fill="auto"/>
          </w:tcPr>
          <w:p w:rsidR="00290144" w:rsidRPr="00290144" w:rsidRDefault="00290144" w:rsidP="00290144">
            <w:pPr>
              <w:spacing w:after="0" w:line="240" w:lineRule="auto"/>
              <w:jc w:val="center"/>
              <w:rPr>
                <w:rFonts w:ascii="Times New Roman" w:hAnsi="Times New Roman" w:cs="Times New Roman"/>
                <w:color w:val="000000" w:themeColor="text1"/>
                <w:sz w:val="20"/>
                <w:szCs w:val="20"/>
              </w:rPr>
            </w:pPr>
            <w:r w:rsidRPr="00290144">
              <w:rPr>
                <w:rFonts w:ascii="Times New Roman" w:hAnsi="Times New Roman" w:cs="Times New Roman"/>
                <w:color w:val="000000" w:themeColor="text1"/>
                <w:sz w:val="20"/>
                <w:szCs w:val="20"/>
              </w:rPr>
              <w:t>0,00</w:t>
            </w:r>
          </w:p>
        </w:tc>
        <w:tc>
          <w:tcPr>
            <w:tcW w:w="1168"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6095"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бюджетные ассигнования:</w:t>
            </w:r>
          </w:p>
        </w:tc>
        <w:tc>
          <w:tcPr>
            <w:tcW w:w="1843" w:type="dxa"/>
            <w:vMerge/>
            <w:shd w:val="clear" w:color="auto" w:fill="auto"/>
          </w:tcPr>
          <w:p w:rsidR="00290144" w:rsidRPr="00290144" w:rsidRDefault="00290144" w:rsidP="00290144">
            <w:pPr>
              <w:pStyle w:val="aff4"/>
              <w:ind w:left="0" w:right="-1"/>
              <w:rPr>
                <w:sz w:val="20"/>
                <w:szCs w:val="20"/>
              </w:rPr>
            </w:pPr>
          </w:p>
        </w:tc>
        <w:tc>
          <w:tcPr>
            <w:tcW w:w="1100" w:type="dxa"/>
            <w:shd w:val="clear" w:color="auto" w:fill="auto"/>
          </w:tcPr>
          <w:p w:rsidR="00290144" w:rsidRPr="00290144" w:rsidRDefault="00290144" w:rsidP="00290144">
            <w:pPr>
              <w:spacing w:after="0" w:line="240" w:lineRule="auto"/>
              <w:rPr>
                <w:rFonts w:ascii="Times New Roman" w:hAnsi="Times New Roman" w:cs="Times New Roman"/>
                <w:color w:val="000000" w:themeColor="text1"/>
                <w:sz w:val="20"/>
                <w:szCs w:val="20"/>
              </w:rPr>
            </w:pPr>
          </w:p>
        </w:tc>
        <w:tc>
          <w:tcPr>
            <w:tcW w:w="1168" w:type="dxa"/>
            <w:shd w:val="clear" w:color="auto" w:fill="auto"/>
          </w:tcPr>
          <w:p w:rsidR="00290144" w:rsidRPr="00290144" w:rsidRDefault="00290144" w:rsidP="00290144">
            <w:pPr>
              <w:pStyle w:val="a8"/>
              <w:ind w:right="-1"/>
              <w:jc w:val="center"/>
              <w:rPr>
                <w:sz w:val="20"/>
                <w:szCs w:val="20"/>
              </w:rPr>
            </w:pPr>
          </w:p>
        </w:tc>
        <w:tc>
          <w:tcPr>
            <w:tcW w:w="1134" w:type="dxa"/>
            <w:shd w:val="clear" w:color="auto" w:fill="auto"/>
          </w:tcPr>
          <w:p w:rsidR="00290144" w:rsidRPr="00290144" w:rsidRDefault="00290144" w:rsidP="00290144">
            <w:pPr>
              <w:pStyle w:val="a8"/>
              <w:ind w:right="-1"/>
              <w:jc w:val="center"/>
              <w:rPr>
                <w:sz w:val="20"/>
                <w:szCs w:val="20"/>
              </w:rPr>
            </w:pPr>
          </w:p>
        </w:tc>
        <w:tc>
          <w:tcPr>
            <w:tcW w:w="1134" w:type="dxa"/>
            <w:shd w:val="clear" w:color="auto" w:fill="auto"/>
          </w:tcPr>
          <w:p w:rsidR="00290144" w:rsidRPr="00290144" w:rsidRDefault="00290144" w:rsidP="00290144">
            <w:pPr>
              <w:pStyle w:val="a8"/>
              <w:ind w:right="-1"/>
              <w:jc w:val="center"/>
              <w:rPr>
                <w:sz w:val="20"/>
                <w:szCs w:val="20"/>
              </w:rPr>
            </w:pPr>
          </w:p>
        </w:tc>
        <w:tc>
          <w:tcPr>
            <w:tcW w:w="1134" w:type="dxa"/>
            <w:shd w:val="clear" w:color="auto" w:fill="auto"/>
          </w:tcPr>
          <w:p w:rsidR="00290144" w:rsidRPr="00290144" w:rsidRDefault="00290144" w:rsidP="00290144">
            <w:pPr>
              <w:pStyle w:val="a8"/>
              <w:ind w:right="-1"/>
              <w:jc w:val="center"/>
              <w:rPr>
                <w:sz w:val="20"/>
                <w:szCs w:val="20"/>
              </w:rPr>
            </w:pPr>
          </w:p>
        </w:tc>
        <w:tc>
          <w:tcPr>
            <w:tcW w:w="1134" w:type="dxa"/>
            <w:shd w:val="clear" w:color="auto" w:fill="auto"/>
          </w:tcPr>
          <w:p w:rsidR="00290144" w:rsidRPr="00290144" w:rsidRDefault="00290144" w:rsidP="00290144">
            <w:pPr>
              <w:pStyle w:val="a8"/>
              <w:ind w:right="-1"/>
              <w:jc w:val="center"/>
              <w:rPr>
                <w:sz w:val="20"/>
                <w:szCs w:val="20"/>
              </w:rPr>
            </w:pP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6095"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местный бюджет</w:t>
            </w:r>
          </w:p>
        </w:tc>
        <w:tc>
          <w:tcPr>
            <w:tcW w:w="1843" w:type="dxa"/>
            <w:vMerge/>
            <w:shd w:val="clear" w:color="auto" w:fill="auto"/>
          </w:tcPr>
          <w:p w:rsidR="00290144" w:rsidRPr="00290144" w:rsidRDefault="00290144" w:rsidP="00290144">
            <w:pPr>
              <w:pStyle w:val="aff4"/>
              <w:ind w:left="0" w:right="-1"/>
              <w:rPr>
                <w:sz w:val="20"/>
                <w:szCs w:val="20"/>
              </w:rPr>
            </w:pPr>
          </w:p>
        </w:tc>
        <w:tc>
          <w:tcPr>
            <w:tcW w:w="1100" w:type="dxa"/>
            <w:shd w:val="clear" w:color="auto" w:fill="auto"/>
          </w:tcPr>
          <w:p w:rsidR="00290144" w:rsidRPr="00290144" w:rsidRDefault="00290144" w:rsidP="00290144">
            <w:pPr>
              <w:spacing w:after="0" w:line="240" w:lineRule="auto"/>
              <w:jc w:val="center"/>
              <w:rPr>
                <w:rFonts w:ascii="Times New Roman" w:hAnsi="Times New Roman" w:cs="Times New Roman"/>
                <w:color w:val="000000" w:themeColor="text1"/>
                <w:sz w:val="20"/>
                <w:szCs w:val="20"/>
              </w:rPr>
            </w:pPr>
            <w:r w:rsidRPr="00290144">
              <w:rPr>
                <w:rFonts w:ascii="Times New Roman" w:hAnsi="Times New Roman" w:cs="Times New Roman"/>
                <w:color w:val="000000" w:themeColor="text1"/>
                <w:sz w:val="20"/>
                <w:szCs w:val="20"/>
              </w:rPr>
              <w:t>0,00</w:t>
            </w:r>
          </w:p>
        </w:tc>
        <w:tc>
          <w:tcPr>
            <w:tcW w:w="1168"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6095"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областной бюджет</w:t>
            </w:r>
          </w:p>
        </w:tc>
        <w:tc>
          <w:tcPr>
            <w:tcW w:w="1843" w:type="dxa"/>
            <w:vMerge/>
            <w:shd w:val="clear" w:color="auto" w:fill="auto"/>
          </w:tcPr>
          <w:p w:rsidR="00290144" w:rsidRPr="00290144" w:rsidRDefault="00290144" w:rsidP="00290144">
            <w:pPr>
              <w:pStyle w:val="aff4"/>
              <w:ind w:left="0" w:right="-1"/>
              <w:rPr>
                <w:sz w:val="20"/>
                <w:szCs w:val="20"/>
              </w:rPr>
            </w:pPr>
          </w:p>
        </w:tc>
        <w:tc>
          <w:tcPr>
            <w:tcW w:w="1100" w:type="dxa"/>
            <w:shd w:val="clear" w:color="auto" w:fill="auto"/>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0,00</w:t>
            </w:r>
          </w:p>
        </w:tc>
        <w:tc>
          <w:tcPr>
            <w:tcW w:w="1168"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6095"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федеральный бюджет</w:t>
            </w:r>
          </w:p>
        </w:tc>
        <w:tc>
          <w:tcPr>
            <w:tcW w:w="1843" w:type="dxa"/>
            <w:vMerge/>
            <w:shd w:val="clear" w:color="auto" w:fill="auto"/>
          </w:tcPr>
          <w:p w:rsidR="00290144" w:rsidRPr="00290144" w:rsidRDefault="00290144" w:rsidP="00290144">
            <w:pPr>
              <w:pStyle w:val="aff4"/>
              <w:ind w:left="0" w:right="-1"/>
              <w:rPr>
                <w:sz w:val="20"/>
                <w:szCs w:val="20"/>
              </w:rPr>
            </w:pPr>
          </w:p>
        </w:tc>
        <w:tc>
          <w:tcPr>
            <w:tcW w:w="1100" w:type="dxa"/>
            <w:shd w:val="clear" w:color="auto" w:fill="auto"/>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0,00</w:t>
            </w:r>
          </w:p>
        </w:tc>
        <w:tc>
          <w:tcPr>
            <w:tcW w:w="1168"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r>
      <w:tr w:rsidR="00290144" w:rsidRPr="00290144" w:rsidTr="00290144">
        <w:tc>
          <w:tcPr>
            <w:tcW w:w="488" w:type="dxa"/>
            <w:vMerge w:val="restart"/>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5.</w:t>
            </w:r>
          </w:p>
        </w:tc>
        <w:tc>
          <w:tcPr>
            <w:tcW w:w="6095"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Строительство артезианских глубинных скважин</w:t>
            </w:r>
          </w:p>
        </w:tc>
        <w:tc>
          <w:tcPr>
            <w:tcW w:w="1843" w:type="dxa"/>
            <w:vMerge w:val="restart"/>
            <w:shd w:val="clear" w:color="auto" w:fill="auto"/>
          </w:tcPr>
          <w:p w:rsidR="00290144" w:rsidRPr="00290144" w:rsidRDefault="00290144" w:rsidP="00290144">
            <w:pPr>
              <w:pStyle w:val="aff4"/>
              <w:ind w:left="0" w:right="-1"/>
              <w:rPr>
                <w:sz w:val="20"/>
                <w:szCs w:val="20"/>
              </w:rPr>
            </w:pPr>
            <w:r w:rsidRPr="00290144">
              <w:rPr>
                <w:sz w:val="20"/>
                <w:szCs w:val="20"/>
              </w:rPr>
              <w:t>МКУ г.о. Тейково «Служба заказчика»</w:t>
            </w:r>
          </w:p>
        </w:tc>
        <w:tc>
          <w:tcPr>
            <w:tcW w:w="1100" w:type="dxa"/>
            <w:shd w:val="clear" w:color="auto" w:fill="auto"/>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4 000,00</w:t>
            </w:r>
          </w:p>
        </w:tc>
        <w:tc>
          <w:tcPr>
            <w:tcW w:w="1168"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6095"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бюджетные ассигнования:</w:t>
            </w:r>
          </w:p>
        </w:tc>
        <w:tc>
          <w:tcPr>
            <w:tcW w:w="1843" w:type="dxa"/>
            <w:vMerge/>
            <w:shd w:val="clear" w:color="auto" w:fill="auto"/>
          </w:tcPr>
          <w:p w:rsidR="00290144" w:rsidRPr="00290144" w:rsidRDefault="00290144" w:rsidP="00290144">
            <w:pPr>
              <w:pStyle w:val="aff4"/>
              <w:ind w:left="0" w:right="-1"/>
              <w:rPr>
                <w:sz w:val="20"/>
                <w:szCs w:val="20"/>
              </w:rPr>
            </w:pPr>
          </w:p>
        </w:tc>
        <w:tc>
          <w:tcPr>
            <w:tcW w:w="1100" w:type="dxa"/>
            <w:shd w:val="clear" w:color="auto" w:fill="auto"/>
          </w:tcPr>
          <w:p w:rsidR="00290144" w:rsidRPr="00290144" w:rsidRDefault="00290144" w:rsidP="00290144">
            <w:pPr>
              <w:spacing w:after="0" w:line="240" w:lineRule="auto"/>
              <w:jc w:val="center"/>
              <w:rPr>
                <w:rFonts w:ascii="Times New Roman" w:hAnsi="Times New Roman" w:cs="Times New Roman"/>
                <w:sz w:val="20"/>
                <w:szCs w:val="20"/>
              </w:rPr>
            </w:pPr>
          </w:p>
        </w:tc>
        <w:tc>
          <w:tcPr>
            <w:tcW w:w="1168" w:type="dxa"/>
            <w:shd w:val="clear" w:color="auto" w:fill="auto"/>
          </w:tcPr>
          <w:p w:rsidR="00290144" w:rsidRPr="00290144" w:rsidRDefault="00290144" w:rsidP="00290144">
            <w:pPr>
              <w:pStyle w:val="a8"/>
              <w:ind w:right="-1"/>
              <w:jc w:val="center"/>
              <w:rPr>
                <w:sz w:val="20"/>
                <w:szCs w:val="20"/>
              </w:rPr>
            </w:pPr>
          </w:p>
        </w:tc>
        <w:tc>
          <w:tcPr>
            <w:tcW w:w="1134" w:type="dxa"/>
            <w:shd w:val="clear" w:color="auto" w:fill="auto"/>
          </w:tcPr>
          <w:p w:rsidR="00290144" w:rsidRPr="00290144" w:rsidRDefault="00290144" w:rsidP="00290144">
            <w:pPr>
              <w:pStyle w:val="a8"/>
              <w:ind w:right="-1"/>
              <w:jc w:val="center"/>
              <w:rPr>
                <w:sz w:val="20"/>
                <w:szCs w:val="20"/>
              </w:rPr>
            </w:pPr>
          </w:p>
        </w:tc>
        <w:tc>
          <w:tcPr>
            <w:tcW w:w="1134" w:type="dxa"/>
            <w:shd w:val="clear" w:color="auto" w:fill="auto"/>
          </w:tcPr>
          <w:p w:rsidR="00290144" w:rsidRPr="00290144" w:rsidRDefault="00290144" w:rsidP="00290144">
            <w:pPr>
              <w:pStyle w:val="a8"/>
              <w:ind w:right="-1"/>
              <w:jc w:val="center"/>
              <w:rPr>
                <w:sz w:val="20"/>
                <w:szCs w:val="20"/>
              </w:rPr>
            </w:pPr>
          </w:p>
        </w:tc>
        <w:tc>
          <w:tcPr>
            <w:tcW w:w="1134" w:type="dxa"/>
            <w:shd w:val="clear" w:color="auto" w:fill="auto"/>
          </w:tcPr>
          <w:p w:rsidR="00290144" w:rsidRPr="00290144" w:rsidRDefault="00290144" w:rsidP="00290144">
            <w:pPr>
              <w:pStyle w:val="a8"/>
              <w:ind w:right="-1"/>
              <w:jc w:val="center"/>
              <w:rPr>
                <w:sz w:val="20"/>
                <w:szCs w:val="20"/>
              </w:rPr>
            </w:pPr>
          </w:p>
        </w:tc>
        <w:tc>
          <w:tcPr>
            <w:tcW w:w="1134" w:type="dxa"/>
            <w:shd w:val="clear" w:color="auto" w:fill="auto"/>
          </w:tcPr>
          <w:p w:rsidR="00290144" w:rsidRPr="00290144" w:rsidRDefault="00290144" w:rsidP="00290144">
            <w:pPr>
              <w:pStyle w:val="a8"/>
              <w:ind w:right="-1"/>
              <w:jc w:val="center"/>
              <w:rPr>
                <w:sz w:val="20"/>
                <w:szCs w:val="20"/>
              </w:rPr>
            </w:pP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6095"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местный бюджет</w:t>
            </w:r>
          </w:p>
        </w:tc>
        <w:tc>
          <w:tcPr>
            <w:tcW w:w="1843" w:type="dxa"/>
            <w:vMerge/>
            <w:shd w:val="clear" w:color="auto" w:fill="auto"/>
          </w:tcPr>
          <w:p w:rsidR="00290144" w:rsidRPr="00290144" w:rsidRDefault="00290144" w:rsidP="00290144">
            <w:pPr>
              <w:pStyle w:val="aff4"/>
              <w:ind w:left="0" w:right="-1"/>
              <w:rPr>
                <w:sz w:val="20"/>
                <w:szCs w:val="20"/>
              </w:rPr>
            </w:pPr>
          </w:p>
        </w:tc>
        <w:tc>
          <w:tcPr>
            <w:tcW w:w="1100" w:type="dxa"/>
            <w:shd w:val="clear" w:color="auto" w:fill="auto"/>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4 000,00</w:t>
            </w:r>
          </w:p>
        </w:tc>
        <w:tc>
          <w:tcPr>
            <w:tcW w:w="1168"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6095"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областной бюджет</w:t>
            </w:r>
          </w:p>
        </w:tc>
        <w:tc>
          <w:tcPr>
            <w:tcW w:w="1843" w:type="dxa"/>
            <w:vMerge/>
            <w:shd w:val="clear" w:color="auto" w:fill="auto"/>
          </w:tcPr>
          <w:p w:rsidR="00290144" w:rsidRPr="00290144" w:rsidRDefault="00290144" w:rsidP="00290144">
            <w:pPr>
              <w:pStyle w:val="aff4"/>
              <w:ind w:left="0" w:right="-1"/>
              <w:rPr>
                <w:sz w:val="20"/>
                <w:szCs w:val="20"/>
              </w:rPr>
            </w:pPr>
          </w:p>
        </w:tc>
        <w:tc>
          <w:tcPr>
            <w:tcW w:w="1100" w:type="dxa"/>
            <w:shd w:val="clear" w:color="auto" w:fill="auto"/>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0,00</w:t>
            </w:r>
          </w:p>
        </w:tc>
        <w:tc>
          <w:tcPr>
            <w:tcW w:w="1168"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6095"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федеральный бюджет</w:t>
            </w:r>
          </w:p>
        </w:tc>
        <w:tc>
          <w:tcPr>
            <w:tcW w:w="1843" w:type="dxa"/>
            <w:vMerge/>
            <w:shd w:val="clear" w:color="auto" w:fill="auto"/>
          </w:tcPr>
          <w:p w:rsidR="00290144" w:rsidRPr="00290144" w:rsidRDefault="00290144" w:rsidP="00290144">
            <w:pPr>
              <w:pStyle w:val="aff4"/>
              <w:ind w:left="0" w:right="-1"/>
              <w:rPr>
                <w:sz w:val="20"/>
                <w:szCs w:val="20"/>
              </w:rPr>
            </w:pPr>
          </w:p>
        </w:tc>
        <w:tc>
          <w:tcPr>
            <w:tcW w:w="1100" w:type="dxa"/>
            <w:shd w:val="clear" w:color="auto" w:fill="auto"/>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0,00</w:t>
            </w:r>
          </w:p>
        </w:tc>
        <w:tc>
          <w:tcPr>
            <w:tcW w:w="1168"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c>
          <w:tcPr>
            <w:tcW w:w="1134" w:type="dxa"/>
            <w:shd w:val="clear" w:color="auto" w:fill="auto"/>
          </w:tcPr>
          <w:p w:rsidR="00290144" w:rsidRPr="00290144" w:rsidRDefault="00290144" w:rsidP="00290144">
            <w:pPr>
              <w:pStyle w:val="a8"/>
              <w:ind w:right="-1"/>
              <w:jc w:val="center"/>
              <w:rPr>
                <w:sz w:val="20"/>
                <w:szCs w:val="20"/>
              </w:rPr>
            </w:pPr>
            <w:r w:rsidRPr="00290144">
              <w:rPr>
                <w:sz w:val="20"/>
                <w:szCs w:val="20"/>
              </w:rPr>
              <w:t>0,00</w:t>
            </w:r>
          </w:p>
        </w:tc>
      </w:tr>
    </w:tbl>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 информация по объемам финансирования носит прогнозный характер и подлежит уточнению по мере принятия нормативно-правовых актов.</w:t>
      </w:r>
    </w:p>
    <w:p w:rsidR="00290144" w:rsidRPr="00290144" w:rsidRDefault="00290144" w:rsidP="00290144">
      <w:pPr>
        <w:spacing w:after="0" w:line="240" w:lineRule="auto"/>
        <w:ind w:right="-1"/>
        <w:jc w:val="center"/>
        <w:rPr>
          <w:rFonts w:ascii="Times New Roman" w:hAnsi="Times New Roman" w:cs="Times New Roman"/>
          <w:sz w:val="20"/>
          <w:szCs w:val="20"/>
        </w:rPr>
      </w:pPr>
    </w:p>
    <w:p w:rsidR="00290144" w:rsidRPr="00290144" w:rsidRDefault="00290144" w:rsidP="00290144">
      <w:pPr>
        <w:spacing w:after="0" w:line="240" w:lineRule="auto"/>
        <w:ind w:right="-1"/>
        <w:jc w:val="center"/>
        <w:rPr>
          <w:rFonts w:ascii="Times New Roman" w:hAnsi="Times New Roman" w:cs="Times New Roman"/>
          <w:sz w:val="20"/>
          <w:szCs w:val="20"/>
        </w:rPr>
        <w:sectPr w:rsidR="00290144" w:rsidRPr="00290144" w:rsidSect="00290144">
          <w:pgSz w:w="16838" w:h="11906" w:orient="landscape"/>
          <w:pgMar w:top="567" w:right="1134" w:bottom="1134" w:left="1134" w:header="709" w:footer="709" w:gutter="0"/>
          <w:cols w:space="720"/>
        </w:sectPr>
      </w:pPr>
    </w:p>
    <w:p w:rsidR="00290144" w:rsidRPr="00290144" w:rsidRDefault="00290144" w:rsidP="00290144">
      <w:pPr>
        <w:spacing w:after="0" w:line="240" w:lineRule="auto"/>
        <w:jc w:val="right"/>
        <w:rPr>
          <w:rFonts w:ascii="Times New Roman" w:hAnsi="Times New Roman" w:cs="Times New Roman"/>
          <w:sz w:val="20"/>
          <w:szCs w:val="20"/>
        </w:rPr>
      </w:pPr>
      <w:r w:rsidRPr="00290144">
        <w:rPr>
          <w:rFonts w:ascii="Times New Roman" w:hAnsi="Times New Roman" w:cs="Times New Roman"/>
          <w:sz w:val="20"/>
          <w:szCs w:val="20"/>
        </w:rPr>
        <w:lastRenderedPageBreak/>
        <w:t>Приложение № 10</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к постановлению администрации</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 xml:space="preserve"> городского округа Тейково</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Ивановской области</w:t>
      </w:r>
    </w:p>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 xml:space="preserve">                                                                                                                 от  28.02.2023         №127</w:t>
      </w:r>
    </w:p>
    <w:p w:rsidR="00290144" w:rsidRPr="00290144" w:rsidRDefault="00290144" w:rsidP="00290144">
      <w:pPr>
        <w:spacing w:after="0" w:line="240" w:lineRule="auto"/>
        <w:ind w:right="-1"/>
        <w:jc w:val="center"/>
        <w:rPr>
          <w:rFonts w:ascii="Times New Roman" w:hAnsi="Times New Roman" w:cs="Times New Roman"/>
          <w:sz w:val="20"/>
          <w:szCs w:val="20"/>
        </w:rPr>
      </w:pPr>
    </w:p>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476"/>
      </w:tblGrid>
      <w:tr w:rsidR="00290144" w:rsidRPr="00290144" w:rsidTr="00290144">
        <w:tc>
          <w:tcPr>
            <w:tcW w:w="2836" w:type="dxa"/>
            <w:shd w:val="clear" w:color="auto" w:fill="FFFFFF"/>
          </w:tcPr>
          <w:p w:rsidR="00290144" w:rsidRPr="00290144" w:rsidRDefault="00290144" w:rsidP="00290144">
            <w:pPr>
              <w:pStyle w:val="aff4"/>
              <w:tabs>
                <w:tab w:val="left" w:pos="2727"/>
              </w:tabs>
              <w:ind w:left="0"/>
              <w:rPr>
                <w:sz w:val="20"/>
                <w:szCs w:val="20"/>
              </w:rPr>
            </w:pPr>
            <w:r w:rsidRPr="00290144">
              <w:rPr>
                <w:sz w:val="20"/>
                <w:szCs w:val="20"/>
              </w:rPr>
              <w:t>Наименование</w:t>
            </w:r>
          </w:p>
          <w:p w:rsidR="00290144" w:rsidRPr="00290144" w:rsidRDefault="00290144" w:rsidP="00290144">
            <w:pPr>
              <w:pStyle w:val="aff4"/>
              <w:tabs>
                <w:tab w:val="left" w:pos="2727"/>
              </w:tabs>
              <w:ind w:left="0"/>
              <w:rPr>
                <w:sz w:val="20"/>
                <w:szCs w:val="20"/>
              </w:rPr>
            </w:pPr>
            <w:r w:rsidRPr="00290144">
              <w:rPr>
                <w:sz w:val="20"/>
                <w:szCs w:val="20"/>
              </w:rPr>
              <w:t>Подпрограммы</w:t>
            </w:r>
          </w:p>
        </w:tc>
        <w:tc>
          <w:tcPr>
            <w:tcW w:w="7476" w:type="dxa"/>
            <w:shd w:val="clear" w:color="auto" w:fill="FFFFFF"/>
          </w:tcPr>
          <w:p w:rsidR="00290144" w:rsidRPr="00290144" w:rsidRDefault="00290144" w:rsidP="00290144">
            <w:pPr>
              <w:pStyle w:val="aff4"/>
              <w:ind w:left="0"/>
              <w:rPr>
                <w:sz w:val="20"/>
                <w:szCs w:val="20"/>
              </w:rPr>
            </w:pPr>
            <w:r w:rsidRPr="00290144">
              <w:rPr>
                <w:sz w:val="20"/>
                <w:szCs w:val="20"/>
              </w:rPr>
              <w:t>Ремонт, капитальный ремонт и содержание автомобильных дорог общего пользов</w:t>
            </w:r>
            <w:r w:rsidRPr="00290144">
              <w:rPr>
                <w:sz w:val="20"/>
                <w:szCs w:val="20"/>
              </w:rPr>
              <w:t>а</w:t>
            </w:r>
            <w:r w:rsidRPr="00290144">
              <w:rPr>
                <w:sz w:val="20"/>
                <w:szCs w:val="20"/>
              </w:rPr>
              <w:t>ния местного значения (далее – подпрограмма)</w:t>
            </w:r>
          </w:p>
        </w:tc>
      </w:tr>
      <w:tr w:rsidR="00290144" w:rsidRPr="00290144" w:rsidTr="00290144">
        <w:tc>
          <w:tcPr>
            <w:tcW w:w="2836" w:type="dxa"/>
            <w:shd w:val="clear" w:color="auto" w:fill="FFFFFF"/>
          </w:tcPr>
          <w:p w:rsidR="00290144" w:rsidRPr="00290144" w:rsidRDefault="00290144" w:rsidP="00290144">
            <w:pPr>
              <w:pStyle w:val="aff4"/>
              <w:ind w:left="0"/>
              <w:rPr>
                <w:sz w:val="20"/>
                <w:szCs w:val="20"/>
              </w:rPr>
            </w:pPr>
            <w:r w:rsidRPr="00290144">
              <w:rPr>
                <w:sz w:val="20"/>
                <w:szCs w:val="20"/>
              </w:rPr>
              <w:t>Срок реализации</w:t>
            </w:r>
          </w:p>
          <w:p w:rsidR="00290144" w:rsidRPr="00290144" w:rsidRDefault="00290144" w:rsidP="00290144">
            <w:pPr>
              <w:pStyle w:val="aff4"/>
              <w:ind w:left="0"/>
              <w:rPr>
                <w:sz w:val="20"/>
                <w:szCs w:val="20"/>
              </w:rPr>
            </w:pPr>
            <w:r w:rsidRPr="00290144">
              <w:rPr>
                <w:sz w:val="20"/>
                <w:szCs w:val="20"/>
              </w:rPr>
              <w:t>Подпрограммы</w:t>
            </w:r>
          </w:p>
        </w:tc>
        <w:tc>
          <w:tcPr>
            <w:tcW w:w="7476" w:type="dxa"/>
            <w:shd w:val="clear" w:color="auto" w:fill="FFFFFF"/>
          </w:tcPr>
          <w:p w:rsidR="00290144" w:rsidRPr="00290144" w:rsidRDefault="00290144" w:rsidP="00290144">
            <w:pPr>
              <w:pStyle w:val="aff4"/>
              <w:ind w:left="0"/>
              <w:rPr>
                <w:sz w:val="20"/>
                <w:szCs w:val="20"/>
              </w:rPr>
            </w:pPr>
            <w:r w:rsidRPr="00290144">
              <w:rPr>
                <w:sz w:val="20"/>
                <w:szCs w:val="20"/>
              </w:rPr>
              <w:t>2023-2028</w:t>
            </w:r>
          </w:p>
        </w:tc>
      </w:tr>
      <w:tr w:rsidR="00290144" w:rsidRPr="00290144" w:rsidTr="00290144">
        <w:tc>
          <w:tcPr>
            <w:tcW w:w="2836" w:type="dxa"/>
            <w:shd w:val="clear" w:color="auto" w:fill="FFFFFF"/>
          </w:tcPr>
          <w:p w:rsidR="00290144" w:rsidRPr="00290144" w:rsidRDefault="00290144" w:rsidP="00290144">
            <w:pPr>
              <w:pStyle w:val="aff4"/>
              <w:ind w:left="0"/>
              <w:rPr>
                <w:sz w:val="20"/>
                <w:szCs w:val="20"/>
              </w:rPr>
            </w:pPr>
            <w:r w:rsidRPr="00290144">
              <w:rPr>
                <w:sz w:val="20"/>
                <w:szCs w:val="20"/>
              </w:rPr>
              <w:t>Исполнители</w:t>
            </w:r>
          </w:p>
          <w:p w:rsidR="00290144" w:rsidRPr="00290144" w:rsidRDefault="00290144" w:rsidP="00290144">
            <w:pPr>
              <w:pStyle w:val="aff4"/>
              <w:ind w:left="0"/>
              <w:rPr>
                <w:sz w:val="20"/>
                <w:szCs w:val="20"/>
              </w:rPr>
            </w:pPr>
            <w:r w:rsidRPr="00290144">
              <w:rPr>
                <w:sz w:val="20"/>
                <w:szCs w:val="20"/>
              </w:rPr>
              <w:t>Подпрограммы</w:t>
            </w:r>
          </w:p>
        </w:tc>
        <w:tc>
          <w:tcPr>
            <w:tcW w:w="7476" w:type="dxa"/>
            <w:shd w:val="clear" w:color="auto" w:fill="FFFFFF"/>
          </w:tcPr>
          <w:p w:rsidR="00290144" w:rsidRPr="00290144" w:rsidRDefault="00290144" w:rsidP="00290144">
            <w:pPr>
              <w:autoSpaceDE w:val="0"/>
              <w:autoSpaceDN w:val="0"/>
              <w:spacing w:after="0" w:line="240" w:lineRule="auto"/>
              <w:rPr>
                <w:rFonts w:ascii="Times New Roman" w:hAnsi="Times New Roman" w:cs="Times New Roman"/>
                <w:sz w:val="20"/>
                <w:szCs w:val="20"/>
              </w:rPr>
            </w:pPr>
            <w:r w:rsidRPr="00290144">
              <w:rPr>
                <w:rFonts w:ascii="Times New Roman" w:hAnsi="Times New Roman" w:cs="Times New Roman"/>
                <w:sz w:val="20"/>
                <w:szCs w:val="20"/>
              </w:rPr>
              <w:t>Отдел городской инфраструктуры администрации городского округа Тейково Ив</w:t>
            </w:r>
            <w:r w:rsidRPr="00290144">
              <w:rPr>
                <w:rFonts w:ascii="Times New Roman" w:hAnsi="Times New Roman" w:cs="Times New Roman"/>
                <w:sz w:val="20"/>
                <w:szCs w:val="20"/>
              </w:rPr>
              <w:t>а</w:t>
            </w:r>
            <w:r w:rsidRPr="00290144">
              <w:rPr>
                <w:rFonts w:ascii="Times New Roman" w:hAnsi="Times New Roman" w:cs="Times New Roman"/>
                <w:sz w:val="20"/>
                <w:szCs w:val="20"/>
              </w:rPr>
              <w:t>новской области</w:t>
            </w:r>
          </w:p>
        </w:tc>
      </w:tr>
      <w:tr w:rsidR="00290144" w:rsidRPr="00290144" w:rsidTr="00290144">
        <w:tc>
          <w:tcPr>
            <w:tcW w:w="2836" w:type="dxa"/>
            <w:shd w:val="clear" w:color="auto" w:fill="FFFFFF"/>
          </w:tcPr>
          <w:p w:rsidR="00290144" w:rsidRPr="00290144" w:rsidRDefault="00290144" w:rsidP="00290144">
            <w:pPr>
              <w:pStyle w:val="aff4"/>
              <w:ind w:left="0"/>
              <w:rPr>
                <w:sz w:val="20"/>
                <w:szCs w:val="20"/>
              </w:rPr>
            </w:pPr>
            <w:r w:rsidRPr="00290144">
              <w:rPr>
                <w:sz w:val="20"/>
                <w:szCs w:val="20"/>
              </w:rPr>
              <w:t>Цели</w:t>
            </w:r>
          </w:p>
          <w:p w:rsidR="00290144" w:rsidRPr="00290144" w:rsidRDefault="00290144" w:rsidP="00290144">
            <w:pPr>
              <w:pStyle w:val="aff4"/>
              <w:ind w:left="0"/>
              <w:rPr>
                <w:sz w:val="20"/>
                <w:szCs w:val="20"/>
              </w:rPr>
            </w:pPr>
            <w:r w:rsidRPr="00290144">
              <w:rPr>
                <w:sz w:val="20"/>
                <w:szCs w:val="20"/>
              </w:rPr>
              <w:t>Подпрограммы</w:t>
            </w:r>
          </w:p>
        </w:tc>
        <w:tc>
          <w:tcPr>
            <w:tcW w:w="7476" w:type="dxa"/>
            <w:shd w:val="clear" w:color="auto" w:fill="FFFFFF"/>
          </w:tcPr>
          <w:p w:rsidR="00290144" w:rsidRPr="00290144" w:rsidRDefault="00290144" w:rsidP="00290144">
            <w:pPr>
              <w:pStyle w:val="aff4"/>
              <w:ind w:left="0"/>
              <w:rPr>
                <w:sz w:val="20"/>
                <w:szCs w:val="20"/>
              </w:rPr>
            </w:pPr>
            <w:r w:rsidRPr="00290144">
              <w:rPr>
                <w:sz w:val="20"/>
                <w:szCs w:val="20"/>
              </w:rPr>
              <w:t>Обеспечение исполнения полномочий органов местного самоуправления городск</w:t>
            </w:r>
            <w:r w:rsidRPr="00290144">
              <w:rPr>
                <w:sz w:val="20"/>
                <w:szCs w:val="20"/>
              </w:rPr>
              <w:t>о</w:t>
            </w:r>
            <w:r w:rsidRPr="00290144">
              <w:rPr>
                <w:sz w:val="20"/>
                <w:szCs w:val="20"/>
              </w:rPr>
              <w:t>го округа Тейково Ивановской области по содержанию и ремонту автомобильных дорог, мостов и иных транспортных сооружений общего пользования местного зн</w:t>
            </w:r>
            <w:r w:rsidRPr="00290144">
              <w:rPr>
                <w:sz w:val="20"/>
                <w:szCs w:val="20"/>
              </w:rPr>
              <w:t>а</w:t>
            </w:r>
            <w:r w:rsidRPr="00290144">
              <w:rPr>
                <w:sz w:val="20"/>
                <w:szCs w:val="20"/>
              </w:rPr>
              <w:t>чения.</w:t>
            </w:r>
          </w:p>
        </w:tc>
      </w:tr>
      <w:tr w:rsidR="00290144" w:rsidRPr="00290144" w:rsidTr="00290144">
        <w:tc>
          <w:tcPr>
            <w:tcW w:w="2836" w:type="dxa"/>
            <w:shd w:val="clear" w:color="auto" w:fill="FFFFFF"/>
          </w:tcPr>
          <w:p w:rsidR="00290144" w:rsidRPr="00290144" w:rsidRDefault="00290144" w:rsidP="00290144">
            <w:pPr>
              <w:pStyle w:val="aff4"/>
              <w:ind w:left="0"/>
              <w:rPr>
                <w:sz w:val="20"/>
                <w:szCs w:val="20"/>
              </w:rPr>
            </w:pPr>
            <w:r w:rsidRPr="00290144">
              <w:rPr>
                <w:sz w:val="20"/>
                <w:szCs w:val="20"/>
              </w:rPr>
              <w:t>Объем ресурсного обеспеч</w:t>
            </w:r>
            <w:r w:rsidRPr="00290144">
              <w:rPr>
                <w:sz w:val="20"/>
                <w:szCs w:val="20"/>
              </w:rPr>
              <w:t>е</w:t>
            </w:r>
            <w:r w:rsidRPr="00290144">
              <w:rPr>
                <w:sz w:val="20"/>
                <w:szCs w:val="20"/>
              </w:rPr>
              <w:t>ния мероприятий</w:t>
            </w:r>
          </w:p>
          <w:p w:rsidR="00290144" w:rsidRPr="00290144" w:rsidRDefault="00290144" w:rsidP="00290144">
            <w:pPr>
              <w:pStyle w:val="aff4"/>
              <w:ind w:left="0"/>
              <w:rPr>
                <w:sz w:val="20"/>
                <w:szCs w:val="20"/>
              </w:rPr>
            </w:pPr>
            <w:r w:rsidRPr="00290144">
              <w:rPr>
                <w:sz w:val="20"/>
                <w:szCs w:val="20"/>
              </w:rPr>
              <w:t xml:space="preserve">подпрограммы </w:t>
            </w:r>
          </w:p>
        </w:tc>
        <w:tc>
          <w:tcPr>
            <w:tcW w:w="7476" w:type="dxa"/>
            <w:shd w:val="clear" w:color="auto" w:fill="auto"/>
          </w:tcPr>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Общий объем бюджетных ассигнований:</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2023 год – 89 579,34937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2024 год – 16 398,50000тыс.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2025 год – 16 097,30000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2026 год – 1 119,84513 тыс.руб.,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2027 год – 1 119,84513 тыс.руб.,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2028 год – 1 119,84513 тыс.руб.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 местный бюджет:</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2023 год – 22 832,05484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2024 год – 16 398,50000 тыс.руб.,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2025 год – 16 097,30000 тыс.руб.,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2026 год – 1 119,84513 тыс.руб.,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2027 год – 1 119,84513 тыс.руб.,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2028 год – 1 119,84513 тыс.руб.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 областной бюджет:</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2023 год – 66 747,29453 тыс.руб.,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2024 год – 0,00тыс.руб.,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2025 год – 0,00 тыс.руб.,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2026 год – 0,00тыс.руб.,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2027 год – 0,00 тыс.руб.,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2028 год – 0,00тыс.руб.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 федеральный бюджет:</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2023 год – 0,00тыс.руб.,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2024 год – 0,00тыс.руб.,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2025 год – 0,00тыс.руб.,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2026 год – 0,00тыс.руб.</w:t>
            </w:r>
          </w:p>
        </w:tc>
      </w:tr>
    </w:tbl>
    <w:p w:rsidR="00290144" w:rsidRPr="00290144" w:rsidRDefault="00290144" w:rsidP="00290144">
      <w:pPr>
        <w:autoSpaceDE w:val="0"/>
        <w:autoSpaceDN w:val="0"/>
        <w:spacing w:after="0" w:line="240" w:lineRule="auto"/>
        <w:ind w:firstLine="709"/>
        <w:rPr>
          <w:rFonts w:ascii="Times New Roman" w:hAnsi="Times New Roman" w:cs="Times New Roman"/>
          <w:sz w:val="20"/>
          <w:szCs w:val="20"/>
        </w:rPr>
      </w:pPr>
    </w:p>
    <w:p w:rsidR="00290144" w:rsidRPr="00290144" w:rsidRDefault="00290144" w:rsidP="00290144">
      <w:pPr>
        <w:spacing w:after="0" w:line="240" w:lineRule="auto"/>
        <w:ind w:right="-1"/>
        <w:jc w:val="center"/>
        <w:rPr>
          <w:rFonts w:ascii="Times New Roman" w:hAnsi="Times New Roman" w:cs="Times New Roman"/>
          <w:sz w:val="20"/>
          <w:szCs w:val="20"/>
        </w:rPr>
      </w:pPr>
    </w:p>
    <w:p w:rsidR="00290144" w:rsidRPr="00290144" w:rsidRDefault="00290144" w:rsidP="00290144">
      <w:pPr>
        <w:spacing w:after="0" w:line="240" w:lineRule="auto"/>
        <w:ind w:right="-1"/>
        <w:jc w:val="center"/>
        <w:rPr>
          <w:rFonts w:ascii="Times New Roman" w:hAnsi="Times New Roman" w:cs="Times New Roman"/>
          <w:sz w:val="20"/>
          <w:szCs w:val="20"/>
        </w:rPr>
      </w:pPr>
    </w:p>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br w:type="page"/>
      </w:r>
    </w:p>
    <w:p w:rsidR="00290144" w:rsidRPr="00290144" w:rsidRDefault="00290144" w:rsidP="00290144">
      <w:pPr>
        <w:spacing w:after="0" w:line="240" w:lineRule="auto"/>
        <w:jc w:val="right"/>
        <w:rPr>
          <w:rFonts w:ascii="Times New Roman" w:hAnsi="Times New Roman" w:cs="Times New Roman"/>
          <w:sz w:val="20"/>
          <w:szCs w:val="20"/>
        </w:rPr>
      </w:pPr>
      <w:r w:rsidRPr="00290144">
        <w:rPr>
          <w:rFonts w:ascii="Times New Roman" w:hAnsi="Times New Roman" w:cs="Times New Roman"/>
          <w:sz w:val="20"/>
          <w:szCs w:val="20"/>
        </w:rPr>
        <w:lastRenderedPageBreak/>
        <w:t>Приложение № 11</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к постановлению администрации</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 xml:space="preserve"> городского округа Тейково</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Ивановской области</w:t>
      </w:r>
    </w:p>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 xml:space="preserve">             от 28.02.2023       №127</w:t>
      </w:r>
    </w:p>
    <w:p w:rsidR="00290144" w:rsidRPr="00290144" w:rsidRDefault="00290144" w:rsidP="00290144">
      <w:pPr>
        <w:spacing w:after="0" w:line="240" w:lineRule="auto"/>
        <w:ind w:right="-1"/>
        <w:jc w:val="center"/>
        <w:rPr>
          <w:rFonts w:ascii="Times New Roman" w:hAnsi="Times New Roman" w:cs="Times New Roman"/>
          <w:sz w:val="20"/>
          <w:szCs w:val="20"/>
        </w:rPr>
      </w:pPr>
    </w:p>
    <w:p w:rsidR="00290144" w:rsidRPr="00290144" w:rsidRDefault="00290144" w:rsidP="00290144">
      <w:pPr>
        <w:pStyle w:val="ConsPlusNormal"/>
        <w:ind w:firstLine="709"/>
        <w:jc w:val="right"/>
        <w:rPr>
          <w:rFonts w:ascii="Times New Roman" w:hAnsi="Times New Roman" w:cs="Times New Roman"/>
        </w:rPr>
      </w:pPr>
      <w:r w:rsidRPr="00290144">
        <w:rPr>
          <w:rFonts w:ascii="Times New Roman" w:hAnsi="Times New Roman" w:cs="Times New Roman"/>
        </w:rPr>
        <w:t>Таблица 1.</w:t>
      </w:r>
    </w:p>
    <w:tbl>
      <w:tblPr>
        <w:tblW w:w="10348" w:type="dxa"/>
        <w:tblInd w:w="108" w:type="dxa"/>
        <w:tblLayout w:type="fixed"/>
        <w:tblLook w:val="04A0"/>
      </w:tblPr>
      <w:tblGrid>
        <w:gridCol w:w="567"/>
        <w:gridCol w:w="3119"/>
        <w:gridCol w:w="709"/>
        <w:gridCol w:w="992"/>
        <w:gridCol w:w="992"/>
        <w:gridCol w:w="992"/>
        <w:gridCol w:w="993"/>
        <w:gridCol w:w="992"/>
        <w:gridCol w:w="992"/>
      </w:tblGrid>
      <w:tr w:rsidR="00290144" w:rsidRPr="00290144" w:rsidTr="00290144">
        <w:trPr>
          <w:cantSplit/>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ind w:left="-108" w:right="-108"/>
              <w:jc w:val="center"/>
              <w:rPr>
                <w:sz w:val="20"/>
                <w:szCs w:val="20"/>
              </w:rPr>
            </w:pPr>
            <w:r w:rsidRPr="00290144">
              <w:rPr>
                <w:sz w:val="20"/>
                <w:szCs w:val="20"/>
              </w:rPr>
              <w:t xml:space="preserve">№ </w:t>
            </w:r>
          </w:p>
          <w:p w:rsidR="00290144" w:rsidRPr="00290144" w:rsidRDefault="00290144" w:rsidP="00290144">
            <w:pPr>
              <w:pStyle w:val="a8"/>
              <w:ind w:left="-108" w:right="-108"/>
              <w:jc w:val="center"/>
              <w:rPr>
                <w:sz w:val="20"/>
                <w:szCs w:val="20"/>
              </w:rPr>
            </w:pPr>
            <w:r w:rsidRPr="00290144">
              <w:rPr>
                <w:sz w:val="20"/>
                <w:szCs w:val="20"/>
              </w:rPr>
              <w:t>п/п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rPr>
                <w:sz w:val="20"/>
                <w:szCs w:val="20"/>
              </w:rPr>
            </w:pPr>
            <w:r w:rsidRPr="00290144">
              <w:rPr>
                <w:sz w:val="20"/>
                <w:szCs w:val="20"/>
              </w:rPr>
              <w:t>Наименование целевого индик</w:t>
            </w:r>
            <w:r w:rsidRPr="00290144">
              <w:rPr>
                <w:sz w:val="20"/>
                <w:szCs w:val="20"/>
              </w:rPr>
              <w:t>а</w:t>
            </w:r>
            <w:r w:rsidRPr="00290144">
              <w:rPr>
                <w:sz w:val="20"/>
                <w:szCs w:val="20"/>
              </w:rPr>
              <w:t>тора (показателя)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rPr>
                <w:sz w:val="20"/>
                <w:szCs w:val="20"/>
              </w:rPr>
            </w:pPr>
            <w:r w:rsidRPr="00290144">
              <w:rPr>
                <w:sz w:val="20"/>
                <w:szCs w:val="20"/>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center"/>
              <w:rPr>
                <w:sz w:val="20"/>
                <w:szCs w:val="20"/>
              </w:rPr>
            </w:pPr>
            <w:r w:rsidRPr="00290144">
              <w:rPr>
                <w:sz w:val="20"/>
                <w:szCs w:val="20"/>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center"/>
              <w:rPr>
                <w:sz w:val="20"/>
                <w:szCs w:val="20"/>
              </w:rPr>
            </w:pPr>
            <w:r w:rsidRPr="00290144">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center"/>
              <w:rPr>
                <w:sz w:val="20"/>
                <w:szCs w:val="20"/>
              </w:rPr>
            </w:pPr>
            <w:r w:rsidRPr="00290144">
              <w:rPr>
                <w:sz w:val="20"/>
                <w:szCs w:val="20"/>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center"/>
              <w:rPr>
                <w:sz w:val="20"/>
                <w:szCs w:val="20"/>
              </w:rPr>
            </w:pPr>
            <w:r w:rsidRPr="00290144">
              <w:rPr>
                <w:sz w:val="20"/>
                <w:szCs w:val="20"/>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center"/>
              <w:rPr>
                <w:sz w:val="20"/>
                <w:szCs w:val="20"/>
              </w:rPr>
            </w:pPr>
            <w:r w:rsidRPr="00290144">
              <w:rPr>
                <w:sz w:val="20"/>
                <w:szCs w:val="20"/>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center"/>
              <w:rPr>
                <w:sz w:val="20"/>
                <w:szCs w:val="20"/>
              </w:rPr>
            </w:pPr>
            <w:r w:rsidRPr="00290144">
              <w:rPr>
                <w:sz w:val="20"/>
                <w:szCs w:val="20"/>
              </w:rPr>
              <w:t>2028</w:t>
            </w:r>
          </w:p>
        </w:tc>
      </w:tr>
      <w:tr w:rsidR="00290144" w:rsidRPr="00290144" w:rsidTr="002901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autoSpaceDE w:val="0"/>
              <w:autoSpaceDN w:val="0"/>
              <w:spacing w:after="0" w:line="240" w:lineRule="auto"/>
              <w:rPr>
                <w:rFonts w:ascii="Times New Roman" w:hAnsi="Times New Roman" w:cs="Times New Roman"/>
                <w:sz w:val="20"/>
                <w:szCs w:val="20"/>
              </w:rPr>
            </w:pPr>
            <w:r w:rsidRPr="00290144">
              <w:rPr>
                <w:rFonts w:ascii="Times New Roman" w:hAnsi="Times New Roman" w:cs="Times New Roman"/>
                <w:sz w:val="20"/>
                <w:szCs w:val="20"/>
              </w:rPr>
              <w:t>Протяженность сети автом</w:t>
            </w:r>
            <w:r w:rsidRPr="00290144">
              <w:rPr>
                <w:rFonts w:ascii="Times New Roman" w:hAnsi="Times New Roman" w:cs="Times New Roman"/>
                <w:sz w:val="20"/>
                <w:szCs w:val="20"/>
              </w:rPr>
              <w:t>о</w:t>
            </w:r>
            <w:r w:rsidRPr="00290144">
              <w:rPr>
                <w:rFonts w:ascii="Times New Roman" w:hAnsi="Times New Roman" w:cs="Times New Roman"/>
                <w:sz w:val="20"/>
                <w:szCs w:val="20"/>
              </w:rPr>
              <w:t>бильных дорог общего пользов</w:t>
            </w:r>
            <w:r w:rsidRPr="00290144">
              <w:rPr>
                <w:rFonts w:ascii="Times New Roman" w:hAnsi="Times New Roman" w:cs="Times New Roman"/>
                <w:sz w:val="20"/>
                <w:szCs w:val="20"/>
              </w:rPr>
              <w:t>а</w:t>
            </w:r>
            <w:r w:rsidRPr="00290144">
              <w:rPr>
                <w:rFonts w:ascii="Times New Roman" w:hAnsi="Times New Roman" w:cs="Times New Roman"/>
                <w:sz w:val="20"/>
                <w:szCs w:val="20"/>
              </w:rPr>
              <w:t>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128,13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128,13</w:t>
            </w:r>
          </w:p>
        </w:tc>
      </w:tr>
      <w:tr w:rsidR="00290144" w:rsidRPr="00290144" w:rsidTr="002901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autoSpaceDE w:val="0"/>
              <w:autoSpaceDN w:val="0"/>
              <w:spacing w:after="0" w:line="240" w:lineRule="auto"/>
              <w:rPr>
                <w:rFonts w:ascii="Times New Roman" w:hAnsi="Times New Roman" w:cs="Times New Roman"/>
                <w:sz w:val="20"/>
                <w:szCs w:val="20"/>
              </w:rPr>
            </w:pPr>
            <w:r w:rsidRPr="00290144">
              <w:rPr>
                <w:rFonts w:ascii="Times New Roman" w:hAnsi="Times New Roman" w:cs="Times New Roman"/>
                <w:sz w:val="20"/>
                <w:szCs w:val="20"/>
              </w:rPr>
              <w:t>Объемы ввода в эксплуатацию после строительства и реконс</w:t>
            </w:r>
            <w:r w:rsidRPr="00290144">
              <w:rPr>
                <w:rFonts w:ascii="Times New Roman" w:hAnsi="Times New Roman" w:cs="Times New Roman"/>
                <w:sz w:val="20"/>
                <w:szCs w:val="20"/>
              </w:rPr>
              <w:t>т</w:t>
            </w:r>
            <w:r w:rsidRPr="00290144">
              <w:rPr>
                <w:rFonts w:ascii="Times New Roman" w:hAnsi="Times New Roman" w:cs="Times New Roman"/>
                <w:sz w:val="20"/>
                <w:szCs w:val="20"/>
              </w:rPr>
              <w:t>рукции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autoSpaceDE w:val="0"/>
              <w:autoSpaceDN w:val="0"/>
              <w:spacing w:after="0" w:line="240" w:lineRule="auto"/>
              <w:ind w:left="-108"/>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w:t>
            </w:r>
          </w:p>
        </w:tc>
      </w:tr>
      <w:tr w:rsidR="00290144" w:rsidRPr="00290144" w:rsidTr="002901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autoSpaceDE w:val="0"/>
              <w:autoSpaceDN w:val="0"/>
              <w:spacing w:after="0" w:line="240" w:lineRule="auto"/>
              <w:rPr>
                <w:rFonts w:ascii="Times New Roman" w:hAnsi="Times New Roman" w:cs="Times New Roman"/>
                <w:sz w:val="20"/>
                <w:szCs w:val="20"/>
              </w:rPr>
            </w:pPr>
            <w:r w:rsidRPr="00290144">
              <w:rPr>
                <w:rFonts w:ascii="Times New Roman" w:hAnsi="Times New Roman" w:cs="Times New Roman"/>
                <w:sz w:val="20"/>
                <w:szCs w:val="20"/>
              </w:rPr>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autoSpaceDE w:val="0"/>
              <w:autoSpaceDN w:val="0"/>
              <w:spacing w:after="0" w:line="240" w:lineRule="auto"/>
              <w:ind w:left="-108"/>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w:t>
            </w:r>
          </w:p>
        </w:tc>
      </w:tr>
      <w:tr w:rsidR="00290144" w:rsidRPr="00290144" w:rsidTr="002901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autoSpaceDE w:val="0"/>
              <w:autoSpaceDN w:val="0"/>
              <w:spacing w:after="0" w:line="240" w:lineRule="auto"/>
              <w:rPr>
                <w:rFonts w:ascii="Times New Roman" w:hAnsi="Times New Roman" w:cs="Times New Roman"/>
                <w:sz w:val="20"/>
                <w:szCs w:val="20"/>
              </w:rPr>
            </w:pPr>
            <w:r w:rsidRPr="00290144">
              <w:rPr>
                <w:rFonts w:ascii="Times New Roman" w:hAnsi="Times New Roman" w:cs="Times New Roman"/>
                <w:sz w:val="20"/>
                <w:szCs w:val="20"/>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w:t>
            </w:r>
            <w:r w:rsidRPr="00290144">
              <w:rPr>
                <w:rFonts w:ascii="Times New Roman" w:hAnsi="Times New Roman" w:cs="Times New Roman"/>
                <w:sz w:val="20"/>
                <w:szCs w:val="20"/>
              </w:rPr>
              <w:t>в</w:t>
            </w:r>
            <w:r w:rsidRPr="00290144">
              <w:rPr>
                <w:rFonts w:ascii="Times New Roman" w:hAnsi="Times New Roman" w:cs="Times New Roman"/>
                <w:sz w:val="20"/>
                <w:szCs w:val="20"/>
              </w:rPr>
              <w:t>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autoSpaceDE w:val="0"/>
              <w:autoSpaceDN w:val="0"/>
              <w:spacing w:after="0" w:line="240" w:lineRule="auto"/>
              <w:ind w:left="-108"/>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w:t>
            </w:r>
          </w:p>
        </w:tc>
      </w:tr>
      <w:tr w:rsidR="00290144" w:rsidRPr="00290144" w:rsidTr="002901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autoSpaceDE w:val="0"/>
              <w:autoSpaceDN w:val="0"/>
              <w:spacing w:after="0" w:line="240" w:lineRule="auto"/>
              <w:rPr>
                <w:rFonts w:ascii="Times New Roman" w:hAnsi="Times New Roman" w:cs="Times New Roman"/>
                <w:sz w:val="20"/>
                <w:szCs w:val="20"/>
              </w:rPr>
            </w:pPr>
            <w:r w:rsidRPr="00290144">
              <w:rPr>
                <w:rFonts w:ascii="Times New Roman" w:hAnsi="Times New Roman" w:cs="Times New Roman"/>
                <w:sz w:val="20"/>
                <w:szCs w:val="20"/>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w:t>
            </w:r>
            <w:r w:rsidRPr="00290144">
              <w:rPr>
                <w:rFonts w:ascii="Times New Roman" w:hAnsi="Times New Roman" w:cs="Times New Roman"/>
                <w:sz w:val="20"/>
                <w:szCs w:val="20"/>
              </w:rPr>
              <w:t>е</w:t>
            </w:r>
            <w:r w:rsidRPr="00290144">
              <w:rPr>
                <w:rFonts w:ascii="Times New Roman" w:hAnsi="Times New Roman" w:cs="Times New Roman"/>
                <w:sz w:val="20"/>
                <w:szCs w:val="20"/>
              </w:rPr>
              <w:t>монта и ремонта автомобильных дорог,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2,045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1,0</w:t>
            </w:r>
          </w:p>
        </w:tc>
      </w:tr>
      <w:tr w:rsidR="00290144" w:rsidRPr="00290144" w:rsidTr="002901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5.1.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autoSpaceDE w:val="0"/>
              <w:autoSpaceDN w:val="0"/>
              <w:spacing w:after="0" w:line="240" w:lineRule="auto"/>
              <w:rPr>
                <w:rFonts w:ascii="Times New Roman" w:hAnsi="Times New Roman" w:cs="Times New Roman"/>
                <w:sz w:val="20"/>
                <w:szCs w:val="20"/>
              </w:rPr>
            </w:pPr>
            <w:r w:rsidRPr="00290144">
              <w:rPr>
                <w:rFonts w:ascii="Times New Roman" w:hAnsi="Times New Roman" w:cs="Times New Roman"/>
                <w:sz w:val="20"/>
                <w:szCs w:val="20"/>
              </w:rPr>
              <w:t>«Проектирование строительства (реконструкции), капитального ремонта, строительство (реко</w:t>
            </w:r>
            <w:r w:rsidRPr="00290144">
              <w:rPr>
                <w:rFonts w:ascii="Times New Roman" w:hAnsi="Times New Roman" w:cs="Times New Roman"/>
                <w:sz w:val="20"/>
                <w:szCs w:val="20"/>
              </w:rPr>
              <w:t>н</w:t>
            </w:r>
            <w:r w:rsidRPr="00290144">
              <w:rPr>
                <w:rFonts w:ascii="Times New Roman" w:hAnsi="Times New Roman" w:cs="Times New Roman"/>
                <w:sz w:val="20"/>
                <w:szCs w:val="20"/>
              </w:rPr>
              <w:t>струкцию), капитальный ремонт, ремонт  и содержание автом</w:t>
            </w:r>
            <w:r w:rsidRPr="00290144">
              <w:rPr>
                <w:rFonts w:ascii="Times New Roman" w:hAnsi="Times New Roman" w:cs="Times New Roman"/>
                <w:sz w:val="20"/>
                <w:szCs w:val="20"/>
              </w:rPr>
              <w:t>о</w:t>
            </w:r>
            <w:r w:rsidRPr="00290144">
              <w:rPr>
                <w:rFonts w:ascii="Times New Roman" w:hAnsi="Times New Roman" w:cs="Times New Roman"/>
                <w:sz w:val="20"/>
                <w:szCs w:val="20"/>
              </w:rPr>
              <w:t>бильных дорог общего пользов</w:t>
            </w:r>
            <w:r w:rsidRPr="00290144">
              <w:rPr>
                <w:rFonts w:ascii="Times New Roman" w:hAnsi="Times New Roman" w:cs="Times New Roman"/>
                <w:sz w:val="20"/>
                <w:szCs w:val="20"/>
              </w:rPr>
              <w:t>а</w:t>
            </w:r>
            <w:r w:rsidRPr="00290144">
              <w:rPr>
                <w:rFonts w:ascii="Times New Roman" w:hAnsi="Times New Roman" w:cs="Times New Roman"/>
                <w:sz w:val="20"/>
                <w:szCs w:val="20"/>
              </w:rPr>
              <w:t>ния местного значения, в том числе на формирование муниц</w:t>
            </w:r>
            <w:r w:rsidRPr="00290144">
              <w:rPr>
                <w:rFonts w:ascii="Times New Roman" w:hAnsi="Times New Roman" w:cs="Times New Roman"/>
                <w:sz w:val="20"/>
                <w:szCs w:val="20"/>
              </w:rPr>
              <w:t>и</w:t>
            </w:r>
            <w:r w:rsidRPr="00290144">
              <w:rPr>
                <w:rFonts w:ascii="Times New Roman" w:hAnsi="Times New Roman" w:cs="Times New Roman"/>
                <w:sz w:val="20"/>
                <w:szCs w:val="20"/>
              </w:rPr>
              <w:t>пальных дорожных фондов»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1,185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r>
      <w:tr w:rsidR="00290144" w:rsidRPr="00290144" w:rsidTr="002901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5.2.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autoSpaceDE w:val="0"/>
              <w:autoSpaceDN w:val="0"/>
              <w:spacing w:after="0" w:line="240" w:lineRule="auto"/>
              <w:rPr>
                <w:rFonts w:ascii="Times New Roman" w:hAnsi="Times New Roman" w:cs="Times New Roman"/>
                <w:sz w:val="20"/>
                <w:szCs w:val="20"/>
              </w:rPr>
            </w:pPr>
            <w:r w:rsidRPr="00290144">
              <w:rPr>
                <w:rFonts w:ascii="Times New Roman" w:hAnsi="Times New Roman" w:cs="Times New Roman"/>
                <w:sz w:val="20"/>
                <w:szCs w:val="20"/>
              </w:rPr>
              <w:t>«Строительство (реконструкция), капитальный ремонт и ремонт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0,86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r>
      <w:tr w:rsidR="00290144" w:rsidRPr="00290144" w:rsidTr="002901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lastRenderedPageBreak/>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autoSpaceDE w:val="0"/>
              <w:autoSpaceDN w:val="0"/>
              <w:spacing w:after="0" w:line="240" w:lineRule="auto"/>
              <w:rPr>
                <w:rFonts w:ascii="Times New Roman" w:hAnsi="Times New Roman" w:cs="Times New Roman"/>
                <w:sz w:val="20"/>
                <w:szCs w:val="20"/>
              </w:rPr>
            </w:pPr>
            <w:r w:rsidRPr="00290144">
              <w:rPr>
                <w:rFonts w:ascii="Times New Roman" w:hAnsi="Times New Roman" w:cs="Times New Roman"/>
                <w:sz w:val="20"/>
                <w:szCs w:val="20"/>
              </w:rPr>
              <w:t>Общая протяженность автом</w:t>
            </w:r>
            <w:r w:rsidRPr="00290144">
              <w:rPr>
                <w:rFonts w:ascii="Times New Roman" w:hAnsi="Times New Roman" w:cs="Times New Roman"/>
                <w:sz w:val="20"/>
                <w:szCs w:val="20"/>
              </w:rPr>
              <w:t>о</w:t>
            </w:r>
            <w:r w:rsidRPr="00290144">
              <w:rPr>
                <w:rFonts w:ascii="Times New Roman" w:hAnsi="Times New Roman" w:cs="Times New Roman"/>
                <w:sz w:val="20"/>
                <w:szCs w:val="20"/>
              </w:rPr>
              <w:t>бильных дорог общего пользов</w:t>
            </w:r>
            <w:r w:rsidRPr="00290144">
              <w:rPr>
                <w:rFonts w:ascii="Times New Roman" w:hAnsi="Times New Roman" w:cs="Times New Roman"/>
                <w:sz w:val="20"/>
                <w:szCs w:val="20"/>
              </w:rPr>
              <w:t>а</w:t>
            </w:r>
            <w:r w:rsidRPr="00290144">
              <w:rPr>
                <w:rFonts w:ascii="Times New Roman" w:hAnsi="Times New Roman" w:cs="Times New Roman"/>
                <w:sz w:val="20"/>
                <w:szCs w:val="20"/>
              </w:rPr>
              <w:t>ния местного значения, соотве</w:t>
            </w:r>
            <w:r w:rsidRPr="00290144">
              <w:rPr>
                <w:rFonts w:ascii="Times New Roman" w:hAnsi="Times New Roman" w:cs="Times New Roman"/>
                <w:sz w:val="20"/>
                <w:szCs w:val="20"/>
              </w:rPr>
              <w:t>т</w:t>
            </w:r>
            <w:r w:rsidRPr="00290144">
              <w:rPr>
                <w:rFonts w:ascii="Times New Roman" w:hAnsi="Times New Roman" w:cs="Times New Roman"/>
                <w:sz w:val="20"/>
                <w:szCs w:val="20"/>
              </w:rPr>
              <w:t>ствующих нормативным треб</w:t>
            </w:r>
            <w:r w:rsidRPr="00290144">
              <w:rPr>
                <w:rFonts w:ascii="Times New Roman" w:hAnsi="Times New Roman" w:cs="Times New Roman"/>
                <w:sz w:val="20"/>
                <w:szCs w:val="20"/>
              </w:rPr>
              <w:t>о</w:t>
            </w:r>
            <w:r w:rsidRPr="00290144">
              <w:rPr>
                <w:rFonts w:ascii="Times New Roman" w:hAnsi="Times New Roman" w:cs="Times New Roman"/>
                <w:sz w:val="20"/>
                <w:szCs w:val="20"/>
              </w:rPr>
              <w:t>ваниям к транспортно-эксплуатационным показателям, на 31 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63,655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64,655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65,655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66,655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67,655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68,655</w:t>
            </w:r>
          </w:p>
        </w:tc>
      </w:tr>
      <w:tr w:rsidR="00290144" w:rsidRPr="00290144" w:rsidTr="002901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6.1.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autoSpaceDE w:val="0"/>
              <w:autoSpaceDN w:val="0"/>
              <w:spacing w:after="0" w:line="240" w:lineRule="auto"/>
              <w:rPr>
                <w:rFonts w:ascii="Times New Roman" w:hAnsi="Times New Roman" w:cs="Times New Roman"/>
                <w:sz w:val="20"/>
                <w:szCs w:val="20"/>
              </w:rPr>
            </w:pPr>
            <w:r w:rsidRPr="00290144">
              <w:rPr>
                <w:rFonts w:ascii="Times New Roman" w:hAnsi="Times New Roman" w:cs="Times New Roman"/>
                <w:sz w:val="20"/>
                <w:szCs w:val="20"/>
              </w:rPr>
              <w:t>«Проектирование строительства (реконструкции), капитального ремонта, строительство (реко</w:t>
            </w:r>
            <w:r w:rsidRPr="00290144">
              <w:rPr>
                <w:rFonts w:ascii="Times New Roman" w:hAnsi="Times New Roman" w:cs="Times New Roman"/>
                <w:sz w:val="20"/>
                <w:szCs w:val="20"/>
              </w:rPr>
              <w:t>н</w:t>
            </w:r>
            <w:r w:rsidRPr="00290144">
              <w:rPr>
                <w:rFonts w:ascii="Times New Roman" w:hAnsi="Times New Roman" w:cs="Times New Roman"/>
                <w:sz w:val="20"/>
                <w:szCs w:val="20"/>
              </w:rPr>
              <w:t>струкцию), капитальный ремонт, ремонт  и содержание автом</w:t>
            </w:r>
            <w:r w:rsidRPr="00290144">
              <w:rPr>
                <w:rFonts w:ascii="Times New Roman" w:hAnsi="Times New Roman" w:cs="Times New Roman"/>
                <w:sz w:val="20"/>
                <w:szCs w:val="20"/>
              </w:rPr>
              <w:t>о</w:t>
            </w:r>
            <w:r w:rsidRPr="00290144">
              <w:rPr>
                <w:rFonts w:ascii="Times New Roman" w:hAnsi="Times New Roman" w:cs="Times New Roman"/>
                <w:sz w:val="20"/>
                <w:szCs w:val="20"/>
              </w:rPr>
              <w:t>бильных дорог общего пользов</w:t>
            </w:r>
            <w:r w:rsidRPr="00290144">
              <w:rPr>
                <w:rFonts w:ascii="Times New Roman" w:hAnsi="Times New Roman" w:cs="Times New Roman"/>
                <w:sz w:val="20"/>
                <w:szCs w:val="20"/>
              </w:rPr>
              <w:t>а</w:t>
            </w:r>
            <w:r w:rsidRPr="00290144">
              <w:rPr>
                <w:rFonts w:ascii="Times New Roman" w:hAnsi="Times New Roman" w:cs="Times New Roman"/>
                <w:sz w:val="20"/>
                <w:szCs w:val="20"/>
              </w:rPr>
              <w:t>ния местного значения, в том числе на формирование муниц</w:t>
            </w:r>
            <w:r w:rsidRPr="00290144">
              <w:rPr>
                <w:rFonts w:ascii="Times New Roman" w:hAnsi="Times New Roman" w:cs="Times New Roman"/>
                <w:sz w:val="20"/>
                <w:szCs w:val="20"/>
              </w:rPr>
              <w:t>и</w:t>
            </w:r>
            <w:r w:rsidRPr="00290144">
              <w:rPr>
                <w:rFonts w:ascii="Times New Roman" w:hAnsi="Times New Roman" w:cs="Times New Roman"/>
                <w:sz w:val="20"/>
                <w:szCs w:val="20"/>
              </w:rPr>
              <w:t>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62,795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r>
      <w:tr w:rsidR="00290144" w:rsidRPr="00290144" w:rsidTr="002901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6.2.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autoSpaceDE w:val="0"/>
              <w:autoSpaceDN w:val="0"/>
              <w:spacing w:after="0" w:line="240" w:lineRule="auto"/>
              <w:rPr>
                <w:rFonts w:ascii="Times New Roman" w:hAnsi="Times New Roman" w:cs="Times New Roman"/>
                <w:sz w:val="20"/>
                <w:szCs w:val="20"/>
              </w:rPr>
            </w:pPr>
            <w:r w:rsidRPr="00290144">
              <w:rPr>
                <w:rFonts w:ascii="Times New Roman" w:hAnsi="Times New Roman" w:cs="Times New Roman"/>
                <w:sz w:val="20"/>
                <w:szCs w:val="20"/>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62,47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r>
      <w:tr w:rsidR="00290144" w:rsidRPr="00290144" w:rsidTr="002901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 xml:space="preserve">7.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autoSpaceDE w:val="0"/>
              <w:autoSpaceDN w:val="0"/>
              <w:spacing w:after="0" w:line="240" w:lineRule="auto"/>
              <w:rPr>
                <w:rFonts w:ascii="Times New Roman" w:hAnsi="Times New Roman" w:cs="Times New Roman"/>
                <w:sz w:val="20"/>
                <w:szCs w:val="20"/>
              </w:rPr>
            </w:pPr>
            <w:r w:rsidRPr="00290144">
              <w:rPr>
                <w:rFonts w:ascii="Times New Roman" w:hAnsi="Times New Roman" w:cs="Times New Roman"/>
                <w:sz w:val="20"/>
                <w:szCs w:val="20"/>
              </w:rPr>
              <w:t>Доля протяженности автом</w:t>
            </w:r>
            <w:r w:rsidRPr="00290144">
              <w:rPr>
                <w:rFonts w:ascii="Times New Roman" w:hAnsi="Times New Roman" w:cs="Times New Roman"/>
                <w:sz w:val="20"/>
                <w:szCs w:val="20"/>
              </w:rPr>
              <w:t>о</w:t>
            </w:r>
            <w:r w:rsidRPr="00290144">
              <w:rPr>
                <w:rFonts w:ascii="Times New Roman" w:hAnsi="Times New Roman" w:cs="Times New Roman"/>
                <w:sz w:val="20"/>
                <w:szCs w:val="20"/>
              </w:rPr>
              <w:t>бильных дорог общего пользов</w:t>
            </w:r>
            <w:r w:rsidRPr="00290144">
              <w:rPr>
                <w:rFonts w:ascii="Times New Roman" w:hAnsi="Times New Roman" w:cs="Times New Roman"/>
                <w:sz w:val="20"/>
                <w:szCs w:val="20"/>
              </w:rPr>
              <w:t>а</w:t>
            </w:r>
            <w:r w:rsidRPr="00290144">
              <w:rPr>
                <w:rFonts w:ascii="Times New Roman" w:hAnsi="Times New Roman" w:cs="Times New Roman"/>
                <w:sz w:val="20"/>
                <w:szCs w:val="20"/>
              </w:rPr>
              <w:t>ния местного значения, соотве</w:t>
            </w:r>
            <w:r w:rsidRPr="00290144">
              <w:rPr>
                <w:rFonts w:ascii="Times New Roman" w:hAnsi="Times New Roman" w:cs="Times New Roman"/>
                <w:sz w:val="20"/>
                <w:szCs w:val="20"/>
              </w:rPr>
              <w:t>т</w:t>
            </w:r>
            <w:r w:rsidRPr="00290144">
              <w:rPr>
                <w:rFonts w:ascii="Times New Roman" w:hAnsi="Times New Roman" w:cs="Times New Roman"/>
                <w:sz w:val="20"/>
                <w:szCs w:val="20"/>
              </w:rPr>
              <w:t>ствующих нормативным треб</w:t>
            </w:r>
            <w:r w:rsidRPr="00290144">
              <w:rPr>
                <w:rFonts w:ascii="Times New Roman" w:hAnsi="Times New Roman" w:cs="Times New Roman"/>
                <w:sz w:val="20"/>
                <w:szCs w:val="20"/>
              </w:rPr>
              <w:t>о</w:t>
            </w:r>
            <w:r w:rsidRPr="00290144">
              <w:rPr>
                <w:rFonts w:ascii="Times New Roman" w:hAnsi="Times New Roman" w:cs="Times New Roman"/>
                <w:sz w:val="20"/>
                <w:szCs w:val="20"/>
              </w:rPr>
              <w:t>ваниям к транспортно-эксплуатационным показателям, на 31декабря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autoSpaceDE w:val="0"/>
              <w:autoSpaceDN w:val="0"/>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49,68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autoSpaceDE w:val="0"/>
              <w:autoSpaceDN w:val="0"/>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50,46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51,24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52,02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52,8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53,58</w:t>
            </w:r>
          </w:p>
        </w:tc>
      </w:tr>
      <w:tr w:rsidR="00290144" w:rsidRPr="00290144" w:rsidTr="002901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7.1.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autoSpaceDE w:val="0"/>
              <w:autoSpaceDN w:val="0"/>
              <w:spacing w:after="0" w:line="240" w:lineRule="auto"/>
              <w:rPr>
                <w:rFonts w:ascii="Times New Roman" w:hAnsi="Times New Roman" w:cs="Times New Roman"/>
                <w:sz w:val="20"/>
                <w:szCs w:val="20"/>
              </w:rPr>
            </w:pPr>
            <w:r w:rsidRPr="00290144">
              <w:rPr>
                <w:rFonts w:ascii="Times New Roman" w:hAnsi="Times New Roman" w:cs="Times New Roman"/>
                <w:sz w:val="20"/>
                <w:szCs w:val="20"/>
              </w:rPr>
              <w:t>«Проектирование строительства (реконструкции), капитального ремонта, строительство (реко</w:t>
            </w:r>
            <w:r w:rsidRPr="00290144">
              <w:rPr>
                <w:rFonts w:ascii="Times New Roman" w:hAnsi="Times New Roman" w:cs="Times New Roman"/>
                <w:sz w:val="20"/>
                <w:szCs w:val="20"/>
              </w:rPr>
              <w:t>н</w:t>
            </w:r>
            <w:r w:rsidRPr="00290144">
              <w:rPr>
                <w:rFonts w:ascii="Times New Roman" w:hAnsi="Times New Roman" w:cs="Times New Roman"/>
                <w:sz w:val="20"/>
                <w:szCs w:val="20"/>
              </w:rPr>
              <w:t>струкцию), капитальный ремонт, ремонт  и содержание автом</w:t>
            </w:r>
            <w:r w:rsidRPr="00290144">
              <w:rPr>
                <w:rFonts w:ascii="Times New Roman" w:hAnsi="Times New Roman" w:cs="Times New Roman"/>
                <w:sz w:val="20"/>
                <w:szCs w:val="20"/>
              </w:rPr>
              <w:t>о</w:t>
            </w:r>
            <w:r w:rsidRPr="00290144">
              <w:rPr>
                <w:rFonts w:ascii="Times New Roman" w:hAnsi="Times New Roman" w:cs="Times New Roman"/>
                <w:sz w:val="20"/>
                <w:szCs w:val="20"/>
              </w:rPr>
              <w:t>бильных дорог общего пользов</w:t>
            </w:r>
            <w:r w:rsidRPr="00290144">
              <w:rPr>
                <w:rFonts w:ascii="Times New Roman" w:hAnsi="Times New Roman" w:cs="Times New Roman"/>
                <w:sz w:val="20"/>
                <w:szCs w:val="20"/>
              </w:rPr>
              <w:t>а</w:t>
            </w:r>
            <w:r w:rsidRPr="00290144">
              <w:rPr>
                <w:rFonts w:ascii="Times New Roman" w:hAnsi="Times New Roman" w:cs="Times New Roman"/>
                <w:sz w:val="20"/>
                <w:szCs w:val="20"/>
              </w:rPr>
              <w:t>ния местного значения, в том числе на формирование муниц</w:t>
            </w:r>
            <w:r w:rsidRPr="00290144">
              <w:rPr>
                <w:rFonts w:ascii="Times New Roman" w:hAnsi="Times New Roman" w:cs="Times New Roman"/>
                <w:sz w:val="20"/>
                <w:szCs w:val="20"/>
              </w:rPr>
              <w:t>и</w:t>
            </w:r>
            <w:r w:rsidRPr="00290144">
              <w:rPr>
                <w:rFonts w:ascii="Times New Roman" w:hAnsi="Times New Roman" w:cs="Times New Roman"/>
                <w:sz w:val="20"/>
                <w:szCs w:val="20"/>
              </w:rPr>
              <w:t>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autoSpaceDE w:val="0"/>
              <w:autoSpaceDN w:val="0"/>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49,0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r>
      <w:tr w:rsidR="00290144" w:rsidRPr="00290144" w:rsidTr="002901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7.2.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autoSpaceDE w:val="0"/>
              <w:autoSpaceDN w:val="0"/>
              <w:spacing w:after="0" w:line="240" w:lineRule="auto"/>
              <w:rPr>
                <w:rFonts w:ascii="Times New Roman" w:hAnsi="Times New Roman" w:cs="Times New Roman"/>
                <w:sz w:val="20"/>
                <w:szCs w:val="20"/>
              </w:rPr>
            </w:pPr>
            <w:r w:rsidRPr="00290144">
              <w:rPr>
                <w:rFonts w:ascii="Times New Roman" w:hAnsi="Times New Roman" w:cs="Times New Roman"/>
                <w:sz w:val="20"/>
                <w:szCs w:val="20"/>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autoSpaceDE w:val="0"/>
              <w:autoSpaceDN w:val="0"/>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48,76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0,0</w:t>
            </w:r>
          </w:p>
        </w:tc>
      </w:tr>
      <w:tr w:rsidR="00290144" w:rsidRPr="00290144" w:rsidTr="00290144">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autoSpaceDE w:val="0"/>
              <w:autoSpaceDN w:val="0"/>
              <w:spacing w:after="0" w:line="240" w:lineRule="auto"/>
              <w:rPr>
                <w:rFonts w:ascii="Times New Roman" w:hAnsi="Times New Roman" w:cs="Times New Roman"/>
                <w:sz w:val="20"/>
                <w:szCs w:val="20"/>
              </w:rPr>
            </w:pPr>
            <w:r w:rsidRPr="00290144">
              <w:rPr>
                <w:rFonts w:ascii="Times New Roman" w:hAnsi="Times New Roman" w:cs="Times New Roman"/>
                <w:sz w:val="20"/>
                <w:szCs w:val="20"/>
              </w:rPr>
              <w:t>Количество разработанных пр</w:t>
            </w:r>
            <w:r w:rsidRPr="00290144">
              <w:rPr>
                <w:rFonts w:ascii="Times New Roman" w:hAnsi="Times New Roman" w:cs="Times New Roman"/>
                <w:sz w:val="20"/>
                <w:szCs w:val="20"/>
              </w:rPr>
              <w:t>о</w:t>
            </w:r>
            <w:r w:rsidRPr="00290144">
              <w:rPr>
                <w:rFonts w:ascii="Times New Roman" w:hAnsi="Times New Roman" w:cs="Times New Roman"/>
                <w:sz w:val="20"/>
                <w:szCs w:val="20"/>
              </w:rPr>
              <w:t>ектно-сметных документаций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autoSpaceDE w:val="0"/>
              <w:autoSpaceDN w:val="0"/>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autoSpaceDE w:val="0"/>
              <w:autoSpaceDN w:val="0"/>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0</w:t>
            </w:r>
          </w:p>
        </w:tc>
      </w:tr>
      <w:tr w:rsidR="00290144" w:rsidRPr="00290144" w:rsidTr="00290144">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jc w:val="both"/>
              <w:rPr>
                <w:sz w:val="20"/>
                <w:szCs w:val="20"/>
                <w:lang w:eastAsia="ar-SA"/>
              </w:rPr>
            </w:pPr>
            <w:r w:rsidRPr="00290144">
              <w:rPr>
                <w:sz w:val="20"/>
                <w:szCs w:val="20"/>
              </w:rPr>
              <w:t>Организация выполнения работ и услуг по содержанию автомобильных дорог и элементов обустройства автомобил</w:t>
            </w:r>
            <w:r w:rsidRPr="00290144">
              <w:rPr>
                <w:sz w:val="20"/>
                <w:szCs w:val="20"/>
              </w:rPr>
              <w:t>ь</w:t>
            </w:r>
            <w:r w:rsidRPr="00290144">
              <w:rPr>
                <w:sz w:val="20"/>
                <w:szCs w:val="20"/>
              </w:rPr>
              <w:t>ных дорог.</w:t>
            </w:r>
          </w:p>
        </w:tc>
      </w:tr>
      <w:tr w:rsidR="00290144" w:rsidRPr="00290144" w:rsidTr="00290144">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jc w:val="both"/>
              <w:rPr>
                <w:sz w:val="20"/>
                <w:szCs w:val="20"/>
              </w:rPr>
            </w:pPr>
            <w:r w:rsidRPr="00290144">
              <w:rPr>
                <w:sz w:val="20"/>
                <w:szCs w:val="20"/>
              </w:rPr>
              <w:t>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lang w:eastAsia="ar-SA"/>
              </w:rPr>
            </w:pPr>
            <w:r w:rsidRPr="00290144">
              <w:rPr>
                <w:sz w:val="20"/>
                <w:szCs w:val="20"/>
              </w:rPr>
              <w:t>Содержание автомобильных д</w:t>
            </w:r>
            <w:r w:rsidRPr="00290144">
              <w:rPr>
                <w:sz w:val="20"/>
                <w:szCs w:val="20"/>
              </w:rPr>
              <w:t>о</w:t>
            </w:r>
            <w:r w:rsidRPr="00290144">
              <w:rPr>
                <w:sz w:val="20"/>
                <w:szCs w:val="20"/>
              </w:rPr>
              <w:t xml:space="preserve">рог.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lang w:eastAsia="ar-SA"/>
              </w:rPr>
            </w:pPr>
            <w:r w:rsidRPr="00290144">
              <w:rPr>
                <w:sz w:val="20"/>
                <w:szCs w:val="20"/>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bCs/>
                <w:sz w:val="20"/>
                <w:szCs w:val="20"/>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bCs/>
                <w:sz w:val="20"/>
                <w:szCs w:val="20"/>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bCs/>
                <w:sz w:val="20"/>
                <w:szCs w:val="20"/>
              </w:rPr>
              <w:t>33,672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bCs/>
                <w:sz w:val="20"/>
                <w:szCs w:val="20"/>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bCs/>
                <w:sz w:val="20"/>
                <w:szCs w:val="20"/>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bCs/>
                <w:sz w:val="20"/>
                <w:szCs w:val="20"/>
              </w:rPr>
              <w:t>33,672</w:t>
            </w:r>
          </w:p>
        </w:tc>
      </w:tr>
      <w:tr w:rsidR="00290144" w:rsidRPr="00290144" w:rsidTr="00290144">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jc w:val="both"/>
              <w:rPr>
                <w:sz w:val="20"/>
                <w:szCs w:val="20"/>
              </w:rPr>
            </w:pPr>
            <w:r w:rsidRPr="00290144">
              <w:rPr>
                <w:sz w:val="20"/>
                <w:szCs w:val="20"/>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lang w:eastAsia="ar-SA"/>
              </w:rPr>
            </w:pPr>
            <w:r w:rsidRPr="00290144">
              <w:rPr>
                <w:sz w:val="20"/>
                <w:szCs w:val="20"/>
              </w:rPr>
              <w:t>Устранение деформаций и п</w:t>
            </w:r>
            <w:r w:rsidRPr="00290144">
              <w:rPr>
                <w:sz w:val="20"/>
                <w:szCs w:val="20"/>
              </w:rPr>
              <w:t>о</w:t>
            </w:r>
            <w:r w:rsidRPr="00290144">
              <w:rPr>
                <w:sz w:val="20"/>
                <w:szCs w:val="20"/>
              </w:rPr>
              <w:t>вреждений покрытий, восстано</w:t>
            </w:r>
            <w:r w:rsidRPr="00290144">
              <w:rPr>
                <w:sz w:val="20"/>
                <w:szCs w:val="20"/>
              </w:rPr>
              <w:t>в</w:t>
            </w:r>
            <w:r w:rsidRPr="00290144">
              <w:rPr>
                <w:sz w:val="20"/>
                <w:szCs w:val="20"/>
              </w:rPr>
              <w:t xml:space="preserve">ление изношенных верхних слоев асфальтобетонных покрытий на отдельных участках длиной до 50 м.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lang w:eastAsia="ar-SA"/>
              </w:rPr>
            </w:pPr>
            <w:r w:rsidRPr="00290144">
              <w:rPr>
                <w:sz w:val="20"/>
                <w:szCs w:val="20"/>
              </w:rPr>
              <w:t>тыс. м2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lang w:eastAsia="ar-SA"/>
              </w:rPr>
              <w:t>7,6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lang w:eastAsia="ar-SA"/>
              </w:rPr>
              <w:t>7,6</w:t>
            </w:r>
          </w:p>
        </w:tc>
      </w:tr>
      <w:tr w:rsidR="00290144" w:rsidRPr="00290144" w:rsidTr="0029014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rPr>
            </w:pPr>
            <w:r w:rsidRPr="00290144">
              <w:rPr>
                <w:sz w:val="20"/>
                <w:szCs w:val="20"/>
              </w:rPr>
              <w:lastRenderedPageBreak/>
              <w:t>11.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rPr>
            </w:pPr>
            <w:r w:rsidRPr="00290144">
              <w:rPr>
                <w:sz w:val="20"/>
                <w:szCs w:val="20"/>
              </w:rPr>
              <w:t>Установка и замена дорожных знаков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rPr>
            </w:pPr>
            <w:r w:rsidRPr="00290144">
              <w:rPr>
                <w:sz w:val="20"/>
                <w:szCs w:val="20"/>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lang w:eastAsia="ar-SA"/>
              </w:rPr>
            </w:pPr>
            <w:r w:rsidRPr="00290144">
              <w:rPr>
                <w:rFonts w:ascii="Times New Roman" w:hAnsi="Times New Roman" w:cs="Times New Roman"/>
                <w:sz w:val="20"/>
                <w:szCs w:val="20"/>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lang w:eastAsia="ar-SA"/>
              </w:rPr>
            </w:pPr>
            <w:r w:rsidRPr="00290144">
              <w:rPr>
                <w:rFonts w:ascii="Times New Roman" w:hAnsi="Times New Roman" w:cs="Times New Roman"/>
                <w:sz w:val="20"/>
                <w:szCs w:val="20"/>
                <w:lang w:eastAsia="ar-SA"/>
              </w:rPr>
              <w:t>24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lang w:eastAsia="ar-SA"/>
              </w:rPr>
            </w:pPr>
            <w:r w:rsidRPr="00290144">
              <w:rPr>
                <w:rFonts w:ascii="Times New Roman" w:hAnsi="Times New Roman" w:cs="Times New Roman"/>
                <w:sz w:val="20"/>
                <w:szCs w:val="20"/>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lang w:eastAsia="ar-SA"/>
              </w:rPr>
            </w:pPr>
            <w:r w:rsidRPr="00290144">
              <w:rPr>
                <w:rFonts w:ascii="Times New Roman" w:hAnsi="Times New Roman" w:cs="Times New Roman"/>
                <w:sz w:val="20"/>
                <w:szCs w:val="20"/>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lang w:eastAsia="ar-SA"/>
              </w:rPr>
            </w:pPr>
            <w:r w:rsidRPr="00290144">
              <w:rPr>
                <w:rFonts w:ascii="Times New Roman" w:hAnsi="Times New Roman" w:cs="Times New Roman"/>
                <w:sz w:val="20"/>
                <w:szCs w:val="20"/>
                <w:lang w:eastAsia="ar-SA"/>
              </w:rPr>
              <w:t>24</w:t>
            </w:r>
          </w:p>
        </w:tc>
      </w:tr>
      <w:tr w:rsidR="00290144" w:rsidRPr="00290144" w:rsidTr="0029014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rPr>
            </w:pPr>
            <w:r w:rsidRPr="00290144">
              <w:rPr>
                <w:sz w:val="20"/>
                <w:szCs w:val="20"/>
              </w:rPr>
              <w:t>12.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rPr>
            </w:pPr>
            <w:r w:rsidRPr="00290144">
              <w:rPr>
                <w:sz w:val="20"/>
                <w:szCs w:val="20"/>
              </w:rPr>
              <w:t>Нанесение дорожной разметки, пешеходных переходов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rPr>
            </w:pPr>
            <w:r w:rsidRPr="00290144">
              <w:rPr>
                <w:sz w:val="20"/>
                <w:szCs w:val="20"/>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lang w:eastAsia="ar-SA"/>
              </w:rPr>
            </w:pPr>
            <w:r w:rsidRPr="00290144">
              <w:rPr>
                <w:rFonts w:ascii="Times New Roman" w:hAnsi="Times New Roman" w:cs="Times New Roman"/>
                <w:sz w:val="20"/>
                <w:szCs w:val="20"/>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lang w:eastAsia="ar-SA"/>
              </w:rPr>
            </w:pPr>
            <w:r w:rsidRPr="00290144">
              <w:rPr>
                <w:rFonts w:ascii="Times New Roman" w:hAnsi="Times New Roman" w:cs="Times New Roman"/>
                <w:sz w:val="20"/>
                <w:szCs w:val="20"/>
                <w:lang w:eastAsia="ar-SA"/>
              </w:rPr>
              <w:t>19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lang w:eastAsia="ar-SA"/>
              </w:rPr>
            </w:pPr>
            <w:r w:rsidRPr="00290144">
              <w:rPr>
                <w:rFonts w:ascii="Times New Roman" w:hAnsi="Times New Roman" w:cs="Times New Roman"/>
                <w:sz w:val="20"/>
                <w:szCs w:val="20"/>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lang w:eastAsia="ar-SA"/>
              </w:rPr>
            </w:pPr>
            <w:r w:rsidRPr="00290144">
              <w:rPr>
                <w:rFonts w:ascii="Times New Roman" w:hAnsi="Times New Roman" w:cs="Times New Roman"/>
                <w:sz w:val="20"/>
                <w:szCs w:val="20"/>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lang w:eastAsia="ar-SA"/>
              </w:rPr>
            </w:pPr>
            <w:r w:rsidRPr="00290144">
              <w:rPr>
                <w:rFonts w:ascii="Times New Roman" w:hAnsi="Times New Roman" w:cs="Times New Roman"/>
                <w:sz w:val="20"/>
                <w:szCs w:val="20"/>
                <w:lang w:eastAsia="ar-SA"/>
              </w:rPr>
              <w:t>19</w:t>
            </w:r>
          </w:p>
        </w:tc>
      </w:tr>
      <w:tr w:rsidR="00290144" w:rsidRPr="00290144" w:rsidTr="0029014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rPr>
            </w:pPr>
            <w:r w:rsidRPr="00290144">
              <w:rPr>
                <w:sz w:val="20"/>
                <w:szCs w:val="20"/>
              </w:rPr>
              <w:t>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rPr>
            </w:pPr>
            <w:r w:rsidRPr="00290144">
              <w:rPr>
                <w:sz w:val="20"/>
                <w:szCs w:val="20"/>
              </w:rPr>
              <w:t>Нанесение горизонтальной д</w:t>
            </w:r>
            <w:r w:rsidRPr="00290144">
              <w:rPr>
                <w:sz w:val="20"/>
                <w:szCs w:val="20"/>
              </w:rPr>
              <w:t>о</w:t>
            </w:r>
            <w:r w:rsidRPr="00290144">
              <w:rPr>
                <w:sz w:val="20"/>
                <w:szCs w:val="20"/>
              </w:rPr>
              <w:t>рожной разметки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rPr>
            </w:pPr>
            <w:r w:rsidRPr="00290144">
              <w:rPr>
                <w:sz w:val="20"/>
                <w:szCs w:val="20"/>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lang w:eastAsia="ar-SA"/>
              </w:rPr>
            </w:pPr>
            <w:r w:rsidRPr="00290144">
              <w:rPr>
                <w:rFonts w:ascii="Times New Roman" w:hAnsi="Times New Roman" w:cs="Times New Roman"/>
                <w:sz w:val="20"/>
                <w:szCs w:val="20"/>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lang w:eastAsia="ar-SA"/>
              </w:rPr>
            </w:pPr>
            <w:r w:rsidRPr="00290144">
              <w:rPr>
                <w:rFonts w:ascii="Times New Roman" w:hAnsi="Times New Roman" w:cs="Times New Roman"/>
                <w:sz w:val="20"/>
                <w:szCs w:val="20"/>
                <w:lang w:eastAsia="ar-SA"/>
              </w:rPr>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lang w:eastAsia="ar-SA"/>
              </w:rPr>
            </w:pPr>
            <w:r w:rsidRPr="00290144">
              <w:rPr>
                <w:rFonts w:ascii="Times New Roman" w:hAnsi="Times New Roman" w:cs="Times New Roman"/>
                <w:sz w:val="20"/>
                <w:szCs w:val="20"/>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lang w:eastAsia="ar-SA"/>
              </w:rPr>
            </w:pPr>
            <w:r w:rsidRPr="00290144">
              <w:rPr>
                <w:rFonts w:ascii="Times New Roman" w:hAnsi="Times New Roman" w:cs="Times New Roman"/>
                <w:sz w:val="20"/>
                <w:szCs w:val="20"/>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lang w:eastAsia="ar-SA"/>
              </w:rPr>
            </w:pPr>
            <w:r w:rsidRPr="00290144">
              <w:rPr>
                <w:rFonts w:ascii="Times New Roman" w:hAnsi="Times New Roman" w:cs="Times New Roman"/>
                <w:sz w:val="20"/>
                <w:szCs w:val="20"/>
                <w:lang w:eastAsia="ar-SA"/>
              </w:rPr>
              <w:t>26</w:t>
            </w:r>
          </w:p>
        </w:tc>
      </w:tr>
      <w:tr w:rsidR="00290144" w:rsidRPr="00290144" w:rsidTr="0029014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rPr>
            </w:pPr>
            <w:r w:rsidRPr="00290144">
              <w:rPr>
                <w:sz w:val="20"/>
                <w:szCs w:val="20"/>
              </w:rPr>
              <w:t>14.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rPr>
            </w:pPr>
            <w:r w:rsidRPr="00290144">
              <w:rPr>
                <w:sz w:val="20"/>
                <w:szCs w:val="20"/>
              </w:rPr>
              <w:t>Изготовление, ремонт и устано</w:t>
            </w:r>
            <w:r w:rsidRPr="00290144">
              <w:rPr>
                <w:sz w:val="20"/>
                <w:szCs w:val="20"/>
              </w:rPr>
              <w:t>в</w:t>
            </w:r>
            <w:r w:rsidRPr="00290144">
              <w:rPr>
                <w:sz w:val="20"/>
                <w:szCs w:val="20"/>
              </w:rPr>
              <w:t>ка автобусных павильонов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rPr>
            </w:pPr>
            <w:r w:rsidRPr="00290144">
              <w:rPr>
                <w:sz w:val="20"/>
                <w:szCs w:val="20"/>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lang w:eastAsia="ar-SA"/>
              </w:rPr>
            </w:pPr>
            <w:r w:rsidRPr="00290144">
              <w:rPr>
                <w:rFonts w:ascii="Times New Roman" w:hAnsi="Times New Roman" w:cs="Times New Roman"/>
                <w:sz w:val="20"/>
                <w:szCs w:val="20"/>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lang w:eastAsia="ar-SA"/>
              </w:rPr>
            </w:pPr>
            <w:r w:rsidRPr="00290144">
              <w:rPr>
                <w:rFonts w:ascii="Times New Roman" w:hAnsi="Times New Roman" w:cs="Times New Roman"/>
                <w:sz w:val="20"/>
                <w:szCs w:val="20"/>
                <w:lang w:eastAsia="ar-SA"/>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lang w:eastAsia="ar-SA"/>
              </w:rPr>
            </w:pPr>
            <w:r w:rsidRPr="00290144">
              <w:rPr>
                <w:rFonts w:ascii="Times New Roman" w:hAnsi="Times New Roman" w:cs="Times New Roman"/>
                <w:sz w:val="20"/>
                <w:szCs w:val="20"/>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lang w:eastAsia="ar-SA"/>
              </w:rPr>
            </w:pPr>
            <w:r w:rsidRPr="00290144">
              <w:rPr>
                <w:rFonts w:ascii="Times New Roman" w:hAnsi="Times New Roman" w:cs="Times New Roman"/>
                <w:sz w:val="20"/>
                <w:szCs w:val="20"/>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lang w:eastAsia="ar-SA"/>
              </w:rPr>
            </w:pPr>
            <w:r w:rsidRPr="00290144">
              <w:rPr>
                <w:rFonts w:ascii="Times New Roman" w:hAnsi="Times New Roman" w:cs="Times New Roman"/>
                <w:sz w:val="20"/>
                <w:szCs w:val="20"/>
                <w:lang w:eastAsia="ar-SA"/>
              </w:rPr>
              <w:t>25</w:t>
            </w:r>
          </w:p>
        </w:tc>
      </w:tr>
      <w:tr w:rsidR="00290144" w:rsidRPr="00290144" w:rsidTr="00290144">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jc w:val="both"/>
              <w:rPr>
                <w:sz w:val="20"/>
                <w:szCs w:val="20"/>
                <w:lang w:eastAsia="ar-SA"/>
              </w:rPr>
            </w:pPr>
            <w:r w:rsidRPr="00290144">
              <w:rPr>
                <w:sz w:val="20"/>
                <w:szCs w:val="20"/>
              </w:rPr>
              <w:t>Проведение ремонта, капитального ремонта автомобильных дорог местного значения и сооружений на них.</w:t>
            </w:r>
          </w:p>
        </w:tc>
      </w:tr>
      <w:tr w:rsidR="00290144" w:rsidRPr="00290144" w:rsidTr="00290144">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jc w:val="both"/>
              <w:rPr>
                <w:sz w:val="20"/>
                <w:szCs w:val="20"/>
              </w:rPr>
            </w:pPr>
            <w:r w:rsidRPr="00290144">
              <w:rPr>
                <w:sz w:val="20"/>
                <w:szCs w:val="20"/>
              </w:rPr>
              <w:t>15.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lang w:eastAsia="ar-SA"/>
              </w:rPr>
            </w:pPr>
            <w:r w:rsidRPr="00290144">
              <w:rPr>
                <w:sz w:val="20"/>
                <w:szCs w:val="20"/>
              </w:rPr>
              <w:t>Ремонт автомобильных дорог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lang w:eastAsia="ar-SA"/>
              </w:rPr>
            </w:pPr>
            <w:r w:rsidRPr="00290144">
              <w:rPr>
                <w:sz w:val="20"/>
                <w:szCs w:val="20"/>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2,045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lang w:eastAsia="ar-SA"/>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lang w:eastAsia="ar-SA"/>
              </w:rPr>
              <w:t>1,0</w:t>
            </w:r>
          </w:p>
        </w:tc>
      </w:tr>
    </w:tbl>
    <w:p w:rsidR="00290144" w:rsidRPr="00290144" w:rsidRDefault="00290144" w:rsidP="00290144">
      <w:pPr>
        <w:spacing w:after="0" w:line="240" w:lineRule="auto"/>
        <w:ind w:right="-1"/>
        <w:jc w:val="center"/>
        <w:rPr>
          <w:rFonts w:ascii="Times New Roman" w:hAnsi="Times New Roman" w:cs="Times New Roman"/>
          <w:sz w:val="20"/>
          <w:szCs w:val="20"/>
        </w:rPr>
      </w:pPr>
    </w:p>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br w:type="page"/>
      </w:r>
    </w:p>
    <w:p w:rsidR="00290144" w:rsidRPr="00290144" w:rsidRDefault="00290144" w:rsidP="00290144">
      <w:pPr>
        <w:spacing w:after="0" w:line="240" w:lineRule="auto"/>
        <w:jc w:val="right"/>
        <w:rPr>
          <w:rFonts w:ascii="Times New Roman" w:hAnsi="Times New Roman" w:cs="Times New Roman"/>
          <w:sz w:val="20"/>
          <w:szCs w:val="20"/>
        </w:rPr>
        <w:sectPr w:rsidR="00290144" w:rsidRPr="00290144" w:rsidSect="00290144">
          <w:pgSz w:w="11906" w:h="16838"/>
          <w:pgMar w:top="1134" w:right="567" w:bottom="1134" w:left="1134" w:header="709" w:footer="709" w:gutter="0"/>
          <w:cols w:space="720"/>
        </w:sectPr>
      </w:pPr>
    </w:p>
    <w:p w:rsidR="00290144" w:rsidRPr="00290144" w:rsidRDefault="00290144" w:rsidP="00290144">
      <w:pPr>
        <w:spacing w:after="0" w:line="240" w:lineRule="auto"/>
        <w:jc w:val="right"/>
        <w:rPr>
          <w:rFonts w:ascii="Times New Roman" w:hAnsi="Times New Roman" w:cs="Times New Roman"/>
          <w:sz w:val="20"/>
          <w:szCs w:val="20"/>
        </w:rPr>
      </w:pPr>
      <w:r w:rsidRPr="00290144">
        <w:rPr>
          <w:rFonts w:ascii="Times New Roman" w:hAnsi="Times New Roman" w:cs="Times New Roman"/>
          <w:sz w:val="20"/>
          <w:szCs w:val="20"/>
        </w:rPr>
        <w:lastRenderedPageBreak/>
        <w:t>Приложение № 12</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к постановлению администрации</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 xml:space="preserve"> городского округа Тейково</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Ивановской области</w:t>
      </w:r>
    </w:p>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 xml:space="preserve"> от   28.02.2023      №127</w:t>
      </w:r>
    </w:p>
    <w:p w:rsidR="00290144" w:rsidRPr="00290144" w:rsidRDefault="00290144" w:rsidP="00290144">
      <w:pPr>
        <w:spacing w:after="0" w:line="240" w:lineRule="auto"/>
        <w:ind w:right="-1"/>
        <w:jc w:val="center"/>
        <w:rPr>
          <w:rFonts w:ascii="Times New Roman" w:hAnsi="Times New Roman" w:cs="Times New Roman"/>
          <w:sz w:val="20"/>
          <w:szCs w:val="20"/>
        </w:rPr>
      </w:pPr>
    </w:p>
    <w:p w:rsidR="00290144" w:rsidRPr="00290144" w:rsidRDefault="00290144" w:rsidP="00290144">
      <w:pPr>
        <w:spacing w:after="0" w:line="240" w:lineRule="auto"/>
        <w:ind w:firstLine="709"/>
        <w:rPr>
          <w:rFonts w:ascii="Times New Roman" w:hAnsi="Times New Roman" w:cs="Times New Roman"/>
          <w:sz w:val="20"/>
          <w:szCs w:val="20"/>
        </w:rPr>
      </w:pPr>
      <w:r w:rsidRPr="00290144">
        <w:rPr>
          <w:rFonts w:ascii="Times New Roman" w:hAnsi="Times New Roman" w:cs="Times New Roman"/>
          <w:sz w:val="20"/>
          <w:szCs w:val="20"/>
        </w:rPr>
        <w:t>5. Ресурсное обеспечение мероприятий подпрограммы.</w:t>
      </w:r>
    </w:p>
    <w:p w:rsidR="00290144" w:rsidRPr="00290144" w:rsidRDefault="00290144" w:rsidP="00290144">
      <w:pPr>
        <w:spacing w:after="0" w:line="240" w:lineRule="auto"/>
        <w:ind w:firstLine="709"/>
        <w:rPr>
          <w:rFonts w:ascii="Times New Roman" w:hAnsi="Times New Roman" w:cs="Times New Roman"/>
          <w:sz w:val="20"/>
          <w:szCs w:val="20"/>
        </w:rPr>
      </w:pPr>
    </w:p>
    <w:p w:rsidR="00290144" w:rsidRPr="00290144" w:rsidRDefault="00290144" w:rsidP="00290144">
      <w:pPr>
        <w:spacing w:after="0" w:line="240" w:lineRule="auto"/>
        <w:ind w:right="-1" w:firstLine="708"/>
        <w:jc w:val="right"/>
        <w:rPr>
          <w:rFonts w:ascii="Times New Roman" w:hAnsi="Times New Roman" w:cs="Times New Roman"/>
          <w:sz w:val="20"/>
          <w:szCs w:val="20"/>
        </w:rPr>
      </w:pPr>
      <w:r w:rsidRPr="00290144">
        <w:rPr>
          <w:rFonts w:ascii="Times New Roman" w:hAnsi="Times New Roman" w:cs="Times New Roman"/>
          <w:sz w:val="20"/>
          <w:szCs w:val="20"/>
        </w:rPr>
        <w:t>(тыс. руб.)</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426"/>
        <w:gridCol w:w="5244"/>
        <w:gridCol w:w="1843"/>
        <w:gridCol w:w="1276"/>
        <w:gridCol w:w="1276"/>
        <w:gridCol w:w="1275"/>
        <w:gridCol w:w="1276"/>
        <w:gridCol w:w="1276"/>
        <w:gridCol w:w="1276"/>
      </w:tblGrid>
      <w:tr w:rsidR="00290144" w:rsidRPr="00290144" w:rsidTr="00290144">
        <w:tc>
          <w:tcPr>
            <w:tcW w:w="42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 п/п</w:t>
            </w:r>
          </w:p>
        </w:tc>
        <w:tc>
          <w:tcPr>
            <w:tcW w:w="5244"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Наименование мероприятий/источник ресурсного обеспечения</w:t>
            </w:r>
          </w:p>
        </w:tc>
        <w:tc>
          <w:tcPr>
            <w:tcW w:w="1843"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Исполн</w:t>
            </w:r>
            <w:r w:rsidRPr="00290144">
              <w:rPr>
                <w:rFonts w:ascii="Times New Roman" w:hAnsi="Times New Roman" w:cs="Times New Roman"/>
              </w:rPr>
              <w:t>и</w:t>
            </w:r>
            <w:r w:rsidRPr="00290144">
              <w:rPr>
                <w:rFonts w:ascii="Times New Roman" w:hAnsi="Times New Roman" w:cs="Times New Roman"/>
              </w:rPr>
              <w:t>тель</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2023</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2024</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2025</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2026*</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2027*</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2028*</w:t>
            </w:r>
          </w:p>
        </w:tc>
      </w:tr>
      <w:tr w:rsidR="00290144" w:rsidRPr="00290144" w:rsidTr="00290144">
        <w:tc>
          <w:tcPr>
            <w:tcW w:w="5670" w:type="dxa"/>
            <w:gridSpan w:val="2"/>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Подпрограмма, всего:</w:t>
            </w:r>
          </w:p>
        </w:tc>
        <w:tc>
          <w:tcPr>
            <w:tcW w:w="1843" w:type="dxa"/>
            <w:vMerge w:val="restart"/>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ind w:left="108" w:hanging="108"/>
              <w:jc w:val="center"/>
              <w:rPr>
                <w:rFonts w:ascii="Times New Roman" w:hAnsi="Times New Roman" w:cs="Times New Roman"/>
              </w:rPr>
            </w:pPr>
            <w:r w:rsidRPr="00290144">
              <w:rPr>
                <w:rFonts w:ascii="Times New Roman" w:hAnsi="Times New Roman" w:cs="Times New Roman"/>
              </w:rPr>
              <w:t>89 579,34937</w:t>
            </w:r>
          </w:p>
        </w:tc>
        <w:tc>
          <w:tcPr>
            <w:tcW w:w="1276" w:type="dxa"/>
            <w:shd w:val="clear" w:color="auto" w:fill="auto"/>
          </w:tcPr>
          <w:p w:rsidR="00290144" w:rsidRPr="00290144" w:rsidRDefault="00290144" w:rsidP="00290144">
            <w:pPr>
              <w:pStyle w:val="ConsPlusNormal"/>
              <w:ind w:right="-1" w:hanging="108"/>
              <w:jc w:val="center"/>
              <w:rPr>
                <w:rFonts w:ascii="Times New Roman" w:hAnsi="Times New Roman" w:cs="Times New Roman"/>
              </w:rPr>
            </w:pPr>
            <w:r w:rsidRPr="00290144">
              <w:rPr>
                <w:rFonts w:ascii="Times New Roman" w:hAnsi="Times New Roman" w:cs="Times New Roman"/>
              </w:rPr>
              <w:t>16 398,50000</w:t>
            </w:r>
          </w:p>
        </w:tc>
        <w:tc>
          <w:tcPr>
            <w:tcW w:w="1275" w:type="dxa"/>
            <w:shd w:val="clear" w:color="auto" w:fill="auto"/>
          </w:tcPr>
          <w:p w:rsidR="00290144" w:rsidRPr="00290144" w:rsidRDefault="00290144" w:rsidP="00290144">
            <w:pPr>
              <w:pStyle w:val="ConsPlusNormal"/>
              <w:ind w:right="-1" w:hanging="108"/>
              <w:jc w:val="center"/>
              <w:rPr>
                <w:rFonts w:ascii="Times New Roman" w:hAnsi="Times New Roman" w:cs="Times New Roman"/>
              </w:rPr>
            </w:pPr>
            <w:r w:rsidRPr="00290144">
              <w:rPr>
                <w:rFonts w:ascii="Times New Roman" w:hAnsi="Times New Roman" w:cs="Times New Roman"/>
              </w:rPr>
              <w:t>16 097,30000</w:t>
            </w:r>
          </w:p>
        </w:tc>
        <w:tc>
          <w:tcPr>
            <w:tcW w:w="1276" w:type="dxa"/>
            <w:shd w:val="clear" w:color="auto" w:fill="auto"/>
          </w:tcPr>
          <w:p w:rsidR="00290144" w:rsidRPr="00290144" w:rsidRDefault="00290144" w:rsidP="00290144">
            <w:pPr>
              <w:pStyle w:val="ConsPlusNormal"/>
              <w:ind w:right="-1" w:hanging="108"/>
              <w:jc w:val="center"/>
              <w:rPr>
                <w:rFonts w:ascii="Times New Roman" w:hAnsi="Times New Roman" w:cs="Times New Roman"/>
              </w:rPr>
            </w:pPr>
            <w:r w:rsidRPr="00290144">
              <w:rPr>
                <w:rFonts w:ascii="Times New Roman" w:hAnsi="Times New Roman" w:cs="Times New Roman"/>
              </w:rPr>
              <w:t>1 119,84513</w:t>
            </w:r>
          </w:p>
        </w:tc>
        <w:tc>
          <w:tcPr>
            <w:tcW w:w="1276" w:type="dxa"/>
            <w:shd w:val="clear" w:color="auto" w:fill="auto"/>
          </w:tcPr>
          <w:p w:rsidR="00290144" w:rsidRPr="00290144" w:rsidRDefault="00290144" w:rsidP="00290144">
            <w:pPr>
              <w:pStyle w:val="ConsPlusNormal"/>
              <w:ind w:right="-1" w:hanging="108"/>
              <w:jc w:val="center"/>
              <w:rPr>
                <w:rFonts w:ascii="Times New Roman" w:hAnsi="Times New Roman" w:cs="Times New Roman"/>
              </w:rPr>
            </w:pPr>
            <w:r w:rsidRPr="00290144">
              <w:rPr>
                <w:rFonts w:ascii="Times New Roman" w:hAnsi="Times New Roman" w:cs="Times New Roman"/>
              </w:rPr>
              <w:t>1 119,84513</w:t>
            </w:r>
          </w:p>
        </w:tc>
        <w:tc>
          <w:tcPr>
            <w:tcW w:w="1276" w:type="dxa"/>
            <w:shd w:val="clear" w:color="auto" w:fill="auto"/>
          </w:tcPr>
          <w:p w:rsidR="00290144" w:rsidRPr="00290144" w:rsidRDefault="00290144" w:rsidP="00290144">
            <w:pPr>
              <w:pStyle w:val="ConsPlusNormal"/>
              <w:ind w:right="-1" w:hanging="108"/>
              <w:jc w:val="center"/>
              <w:rPr>
                <w:rFonts w:ascii="Times New Roman" w:hAnsi="Times New Roman" w:cs="Times New Roman"/>
              </w:rPr>
            </w:pPr>
            <w:r w:rsidRPr="00290144">
              <w:rPr>
                <w:rFonts w:ascii="Times New Roman" w:hAnsi="Times New Roman" w:cs="Times New Roman"/>
              </w:rPr>
              <w:t>1 119,84513</w:t>
            </w:r>
          </w:p>
        </w:tc>
      </w:tr>
      <w:tr w:rsidR="00290144" w:rsidRPr="00290144" w:rsidTr="00290144">
        <w:tc>
          <w:tcPr>
            <w:tcW w:w="5670" w:type="dxa"/>
            <w:gridSpan w:val="2"/>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бюджетные ассигнования:</w:t>
            </w:r>
          </w:p>
        </w:tc>
        <w:tc>
          <w:tcPr>
            <w:tcW w:w="1843"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ind w:left="108" w:hanging="108"/>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ind w:left="108" w:hanging="108"/>
              <w:jc w:val="center"/>
              <w:rPr>
                <w:rFonts w:ascii="Times New Roman" w:hAnsi="Times New Roman" w:cs="Times New Roman"/>
              </w:rPr>
            </w:pPr>
          </w:p>
        </w:tc>
        <w:tc>
          <w:tcPr>
            <w:tcW w:w="1275" w:type="dxa"/>
            <w:shd w:val="clear" w:color="auto" w:fill="auto"/>
          </w:tcPr>
          <w:p w:rsidR="00290144" w:rsidRPr="00290144" w:rsidRDefault="00290144" w:rsidP="00290144">
            <w:pPr>
              <w:pStyle w:val="ConsPlusNormal"/>
              <w:ind w:right="-1" w:hanging="108"/>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ind w:right="-1" w:hanging="108"/>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ind w:right="-1" w:hanging="108"/>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ind w:right="-1" w:hanging="108"/>
              <w:jc w:val="center"/>
              <w:rPr>
                <w:rFonts w:ascii="Times New Roman" w:hAnsi="Times New Roman" w:cs="Times New Roman"/>
              </w:rPr>
            </w:pPr>
          </w:p>
        </w:tc>
      </w:tr>
      <w:tr w:rsidR="00290144" w:rsidRPr="00290144" w:rsidTr="00290144">
        <w:tc>
          <w:tcPr>
            <w:tcW w:w="5670" w:type="dxa"/>
            <w:gridSpan w:val="2"/>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местный бюджет</w:t>
            </w:r>
          </w:p>
        </w:tc>
        <w:tc>
          <w:tcPr>
            <w:tcW w:w="1843"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ind w:left="108" w:hanging="108"/>
              <w:jc w:val="center"/>
              <w:rPr>
                <w:rFonts w:ascii="Times New Roman" w:hAnsi="Times New Roman" w:cs="Times New Roman"/>
              </w:rPr>
            </w:pPr>
            <w:r w:rsidRPr="00290144">
              <w:rPr>
                <w:rFonts w:ascii="Times New Roman" w:hAnsi="Times New Roman" w:cs="Times New Roman"/>
              </w:rPr>
              <w:t>22 832,05484</w:t>
            </w:r>
          </w:p>
        </w:tc>
        <w:tc>
          <w:tcPr>
            <w:tcW w:w="1276" w:type="dxa"/>
            <w:shd w:val="clear" w:color="auto" w:fill="auto"/>
          </w:tcPr>
          <w:p w:rsidR="00290144" w:rsidRPr="00290144" w:rsidRDefault="00290144" w:rsidP="00290144">
            <w:pPr>
              <w:pStyle w:val="ConsPlusNormal"/>
              <w:ind w:left="108" w:hanging="108"/>
              <w:jc w:val="center"/>
              <w:rPr>
                <w:rFonts w:ascii="Times New Roman" w:hAnsi="Times New Roman" w:cs="Times New Roman"/>
              </w:rPr>
            </w:pPr>
            <w:r w:rsidRPr="00290144">
              <w:rPr>
                <w:rFonts w:ascii="Times New Roman" w:hAnsi="Times New Roman" w:cs="Times New Roman"/>
              </w:rPr>
              <w:t>16 398,50000</w:t>
            </w:r>
          </w:p>
        </w:tc>
        <w:tc>
          <w:tcPr>
            <w:tcW w:w="1275" w:type="dxa"/>
            <w:shd w:val="clear" w:color="auto" w:fill="auto"/>
          </w:tcPr>
          <w:p w:rsidR="00290144" w:rsidRPr="00290144" w:rsidRDefault="00290144" w:rsidP="00290144">
            <w:pPr>
              <w:pStyle w:val="ConsPlusNormal"/>
              <w:ind w:right="-1" w:hanging="108"/>
              <w:jc w:val="center"/>
              <w:rPr>
                <w:rFonts w:ascii="Times New Roman" w:hAnsi="Times New Roman" w:cs="Times New Roman"/>
              </w:rPr>
            </w:pPr>
            <w:r w:rsidRPr="00290144">
              <w:rPr>
                <w:rFonts w:ascii="Times New Roman" w:hAnsi="Times New Roman" w:cs="Times New Roman"/>
              </w:rPr>
              <w:t>16 097,30000</w:t>
            </w:r>
          </w:p>
        </w:tc>
        <w:tc>
          <w:tcPr>
            <w:tcW w:w="1276" w:type="dxa"/>
            <w:shd w:val="clear" w:color="auto" w:fill="auto"/>
          </w:tcPr>
          <w:p w:rsidR="00290144" w:rsidRPr="00290144" w:rsidRDefault="00290144" w:rsidP="00290144">
            <w:pPr>
              <w:pStyle w:val="ConsPlusNormal"/>
              <w:ind w:right="-1" w:hanging="108"/>
              <w:jc w:val="center"/>
              <w:rPr>
                <w:rFonts w:ascii="Times New Roman" w:hAnsi="Times New Roman" w:cs="Times New Roman"/>
              </w:rPr>
            </w:pPr>
            <w:r w:rsidRPr="00290144">
              <w:rPr>
                <w:rFonts w:ascii="Times New Roman" w:hAnsi="Times New Roman" w:cs="Times New Roman"/>
              </w:rPr>
              <w:t>1 119,84513</w:t>
            </w:r>
          </w:p>
        </w:tc>
        <w:tc>
          <w:tcPr>
            <w:tcW w:w="1276" w:type="dxa"/>
            <w:shd w:val="clear" w:color="auto" w:fill="auto"/>
          </w:tcPr>
          <w:p w:rsidR="00290144" w:rsidRPr="00290144" w:rsidRDefault="00290144" w:rsidP="00290144">
            <w:pPr>
              <w:pStyle w:val="ConsPlusNormal"/>
              <w:ind w:right="-1" w:hanging="108"/>
              <w:jc w:val="center"/>
              <w:rPr>
                <w:rFonts w:ascii="Times New Roman" w:hAnsi="Times New Roman" w:cs="Times New Roman"/>
              </w:rPr>
            </w:pPr>
            <w:r w:rsidRPr="00290144">
              <w:rPr>
                <w:rFonts w:ascii="Times New Roman" w:hAnsi="Times New Roman" w:cs="Times New Roman"/>
              </w:rPr>
              <w:t>1 119,84513</w:t>
            </w:r>
          </w:p>
        </w:tc>
        <w:tc>
          <w:tcPr>
            <w:tcW w:w="1276" w:type="dxa"/>
            <w:shd w:val="clear" w:color="auto" w:fill="auto"/>
          </w:tcPr>
          <w:p w:rsidR="00290144" w:rsidRPr="00290144" w:rsidRDefault="00290144" w:rsidP="00290144">
            <w:pPr>
              <w:pStyle w:val="ConsPlusNormal"/>
              <w:ind w:right="-1" w:hanging="108"/>
              <w:jc w:val="center"/>
              <w:rPr>
                <w:rFonts w:ascii="Times New Roman" w:hAnsi="Times New Roman" w:cs="Times New Roman"/>
              </w:rPr>
            </w:pPr>
            <w:r w:rsidRPr="00290144">
              <w:rPr>
                <w:rFonts w:ascii="Times New Roman" w:hAnsi="Times New Roman" w:cs="Times New Roman"/>
              </w:rPr>
              <w:t>1 119,84513</w:t>
            </w:r>
          </w:p>
        </w:tc>
      </w:tr>
      <w:tr w:rsidR="00290144" w:rsidRPr="00290144" w:rsidTr="00290144">
        <w:tc>
          <w:tcPr>
            <w:tcW w:w="5670" w:type="dxa"/>
            <w:gridSpan w:val="2"/>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областной бюджет</w:t>
            </w:r>
          </w:p>
        </w:tc>
        <w:tc>
          <w:tcPr>
            <w:tcW w:w="1843"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66 747,29453</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5670" w:type="dxa"/>
            <w:gridSpan w:val="2"/>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федеральный бюджет</w:t>
            </w:r>
          </w:p>
        </w:tc>
        <w:tc>
          <w:tcPr>
            <w:tcW w:w="1843"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26" w:type="dxa"/>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1.</w:t>
            </w:r>
          </w:p>
        </w:tc>
        <w:tc>
          <w:tcPr>
            <w:tcW w:w="5244" w:type="dxa"/>
            <w:shd w:val="clear" w:color="auto" w:fill="auto"/>
          </w:tcPr>
          <w:p w:rsidR="00290144" w:rsidRPr="00290144" w:rsidRDefault="00290144" w:rsidP="00290144">
            <w:pPr>
              <w:spacing w:after="0" w:line="240" w:lineRule="auto"/>
              <w:rPr>
                <w:rFonts w:ascii="Times New Roman" w:hAnsi="Times New Roman" w:cs="Times New Roman"/>
                <w:color w:val="FF0000"/>
                <w:sz w:val="20"/>
                <w:szCs w:val="20"/>
              </w:rPr>
            </w:pPr>
            <w:r w:rsidRPr="00290144">
              <w:rPr>
                <w:rFonts w:ascii="Times New Roman" w:hAnsi="Times New Roman" w:cs="Times New Roman"/>
                <w:sz w:val="20"/>
                <w:szCs w:val="20"/>
              </w:rPr>
              <w:t>Проектирование проектно-сметной документации на р</w:t>
            </w:r>
            <w:r w:rsidRPr="00290144">
              <w:rPr>
                <w:rFonts w:ascii="Times New Roman" w:hAnsi="Times New Roman" w:cs="Times New Roman"/>
                <w:sz w:val="20"/>
                <w:szCs w:val="20"/>
              </w:rPr>
              <w:t>е</w:t>
            </w:r>
            <w:r w:rsidRPr="00290144">
              <w:rPr>
                <w:rFonts w:ascii="Times New Roman" w:hAnsi="Times New Roman" w:cs="Times New Roman"/>
                <w:sz w:val="20"/>
                <w:szCs w:val="20"/>
              </w:rPr>
              <w:t>монт автомобильных дорог в городском округе Тейково Ивановской области</w:t>
            </w:r>
          </w:p>
        </w:tc>
        <w:tc>
          <w:tcPr>
            <w:tcW w:w="1843" w:type="dxa"/>
            <w:vMerge w:val="restart"/>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МКУ г.о. Тейково «Служба заказчика»</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100,00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400,00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26" w:type="dxa"/>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5244"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бюджетные ассигнования:</w:t>
            </w:r>
          </w:p>
        </w:tc>
        <w:tc>
          <w:tcPr>
            <w:tcW w:w="1843"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r>
      <w:tr w:rsidR="00290144" w:rsidRPr="00290144" w:rsidTr="00290144">
        <w:tc>
          <w:tcPr>
            <w:tcW w:w="426" w:type="dxa"/>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5244"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местный бюджет</w:t>
            </w:r>
          </w:p>
        </w:tc>
        <w:tc>
          <w:tcPr>
            <w:tcW w:w="1843"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100,00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400,00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26" w:type="dxa"/>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5244"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областной бюджет</w:t>
            </w:r>
          </w:p>
        </w:tc>
        <w:tc>
          <w:tcPr>
            <w:tcW w:w="1843"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26" w:type="dxa"/>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5244"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федеральный бюджет</w:t>
            </w:r>
          </w:p>
        </w:tc>
        <w:tc>
          <w:tcPr>
            <w:tcW w:w="1843"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26" w:type="dxa"/>
            <w:vMerge w:val="restart"/>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2.</w:t>
            </w:r>
          </w:p>
        </w:tc>
        <w:tc>
          <w:tcPr>
            <w:tcW w:w="5244"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Проектирование строительства (реконструкция),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43" w:type="dxa"/>
            <w:vMerge w:val="restart"/>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МКУ г.о. Тейково «Служба заказчика»</w:t>
            </w:r>
          </w:p>
        </w:tc>
        <w:tc>
          <w:tcPr>
            <w:tcW w:w="1276" w:type="dxa"/>
            <w:shd w:val="clear" w:color="auto" w:fill="auto"/>
            <w:vAlign w:val="center"/>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43745,69</w:t>
            </w:r>
          </w:p>
        </w:tc>
        <w:tc>
          <w:tcPr>
            <w:tcW w:w="1276" w:type="dxa"/>
            <w:shd w:val="clear" w:color="auto" w:fill="auto"/>
            <w:vAlign w:val="center"/>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2 627,50000</w:t>
            </w:r>
          </w:p>
        </w:tc>
        <w:tc>
          <w:tcPr>
            <w:tcW w:w="1275" w:type="dxa"/>
            <w:shd w:val="clear" w:color="auto" w:fill="auto"/>
            <w:vAlign w:val="center"/>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2 726,30000</w:t>
            </w:r>
          </w:p>
        </w:tc>
        <w:tc>
          <w:tcPr>
            <w:tcW w:w="1276" w:type="dxa"/>
            <w:shd w:val="clear" w:color="auto" w:fill="auto"/>
            <w:vAlign w:val="center"/>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vAlign w:val="center"/>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vAlign w:val="center"/>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26"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5244"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бюджетные ассигнования:</w:t>
            </w:r>
          </w:p>
        </w:tc>
        <w:tc>
          <w:tcPr>
            <w:tcW w:w="1843"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vAlign w:val="center"/>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r>
      <w:tr w:rsidR="00290144" w:rsidRPr="00290144" w:rsidTr="00290144">
        <w:tc>
          <w:tcPr>
            <w:tcW w:w="426"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5244"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местный бюджет</w:t>
            </w:r>
          </w:p>
        </w:tc>
        <w:tc>
          <w:tcPr>
            <w:tcW w:w="1843"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vAlign w:val="center"/>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3596,47615</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2 627,50000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2 726,30000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26"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5244"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областной бюджет</w:t>
            </w:r>
          </w:p>
        </w:tc>
        <w:tc>
          <w:tcPr>
            <w:tcW w:w="1843"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40 149,21385</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26"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5244"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федеральный бюджет</w:t>
            </w:r>
          </w:p>
        </w:tc>
        <w:tc>
          <w:tcPr>
            <w:tcW w:w="1843"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26" w:type="dxa"/>
            <w:vMerge w:val="restart"/>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lastRenderedPageBreak/>
              <w:t>2.1.</w:t>
            </w:r>
          </w:p>
        </w:tc>
        <w:tc>
          <w:tcPr>
            <w:tcW w:w="5244"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Ремонт автомобильной дороги по ул. 1-я Красная в г. Тейково Ивановской области</w:t>
            </w:r>
          </w:p>
        </w:tc>
        <w:tc>
          <w:tcPr>
            <w:tcW w:w="1843" w:type="dxa"/>
            <w:vMerge/>
            <w:shd w:val="clear" w:color="auto" w:fill="auto"/>
            <w:vAlign w:val="center"/>
          </w:tcPr>
          <w:p w:rsidR="00290144" w:rsidRPr="00290144" w:rsidRDefault="00290144" w:rsidP="00290144">
            <w:pPr>
              <w:spacing w:after="0" w:line="240" w:lineRule="auto"/>
              <w:ind w:right="-1"/>
              <w:jc w:val="center"/>
              <w:rPr>
                <w:rFonts w:ascii="Times New Roman" w:hAnsi="Times New Roman" w:cs="Times New Roman"/>
                <w:b/>
                <w:sz w:val="20"/>
                <w:szCs w:val="20"/>
              </w:rPr>
            </w:pPr>
          </w:p>
        </w:tc>
        <w:tc>
          <w:tcPr>
            <w:tcW w:w="1276" w:type="dxa"/>
            <w:shd w:val="clear" w:color="auto" w:fill="auto"/>
            <w:vAlign w:val="center"/>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43745,69</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26"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5244"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бюджетные ассигнования, в том числе:</w:t>
            </w:r>
          </w:p>
        </w:tc>
        <w:tc>
          <w:tcPr>
            <w:tcW w:w="1843" w:type="dxa"/>
            <w:vMerge/>
            <w:shd w:val="clear" w:color="auto" w:fill="auto"/>
            <w:vAlign w:val="center"/>
          </w:tcPr>
          <w:p w:rsidR="00290144" w:rsidRPr="00290144" w:rsidRDefault="00290144" w:rsidP="00290144">
            <w:pPr>
              <w:spacing w:after="0" w:line="240" w:lineRule="auto"/>
              <w:ind w:right="-1"/>
              <w:jc w:val="center"/>
              <w:rPr>
                <w:rFonts w:ascii="Times New Roman" w:hAnsi="Times New Roman" w:cs="Times New Roman"/>
                <w:b/>
                <w:sz w:val="20"/>
                <w:szCs w:val="20"/>
              </w:rPr>
            </w:pPr>
          </w:p>
        </w:tc>
        <w:tc>
          <w:tcPr>
            <w:tcW w:w="1276" w:type="dxa"/>
            <w:shd w:val="clear" w:color="auto" w:fill="auto"/>
            <w:vAlign w:val="center"/>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r>
      <w:tr w:rsidR="00290144" w:rsidRPr="00290144" w:rsidTr="00290144">
        <w:tc>
          <w:tcPr>
            <w:tcW w:w="426"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5244"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местный бюджет</w:t>
            </w:r>
          </w:p>
        </w:tc>
        <w:tc>
          <w:tcPr>
            <w:tcW w:w="1843" w:type="dxa"/>
            <w:vMerge/>
            <w:shd w:val="clear" w:color="auto" w:fill="auto"/>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p>
        </w:tc>
        <w:tc>
          <w:tcPr>
            <w:tcW w:w="1276" w:type="dxa"/>
            <w:shd w:val="clear" w:color="auto" w:fill="auto"/>
            <w:vAlign w:val="center"/>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3596,47615</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26"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5244"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областной бюджет</w:t>
            </w:r>
          </w:p>
        </w:tc>
        <w:tc>
          <w:tcPr>
            <w:tcW w:w="1843" w:type="dxa"/>
            <w:vMerge/>
            <w:shd w:val="clear" w:color="auto" w:fill="auto"/>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p>
        </w:tc>
        <w:tc>
          <w:tcPr>
            <w:tcW w:w="1276" w:type="dxa"/>
            <w:shd w:val="clear" w:color="auto" w:fill="auto"/>
            <w:vAlign w:val="center"/>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40149,21385</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26"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5244"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федеральный бюджет</w:t>
            </w:r>
          </w:p>
        </w:tc>
        <w:tc>
          <w:tcPr>
            <w:tcW w:w="1843" w:type="dxa"/>
            <w:vMerge/>
            <w:shd w:val="clear" w:color="auto" w:fill="auto"/>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26" w:type="dxa"/>
            <w:vMerge w:val="restart"/>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3.</w:t>
            </w:r>
          </w:p>
        </w:tc>
        <w:tc>
          <w:tcPr>
            <w:tcW w:w="5244" w:type="dxa"/>
            <w:shd w:val="clear" w:color="auto" w:fill="auto"/>
            <w:vAlign w:val="center"/>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Предоставление субсидий бюджетным, автоно</w:t>
            </w:r>
            <w:r w:rsidRPr="00290144">
              <w:rPr>
                <w:rFonts w:ascii="Times New Roman" w:hAnsi="Times New Roman" w:cs="Times New Roman"/>
              </w:rPr>
              <w:t>м</w:t>
            </w:r>
            <w:r w:rsidRPr="00290144">
              <w:rPr>
                <w:rFonts w:ascii="Times New Roman" w:hAnsi="Times New Roman" w:cs="Times New Roman"/>
              </w:rPr>
              <w:t>ным учреждениям и иным некоммерческим организациям</w:t>
            </w:r>
          </w:p>
        </w:tc>
        <w:tc>
          <w:tcPr>
            <w:tcW w:w="1843" w:type="dxa"/>
            <w:vMerge w:val="restart"/>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МБУ «Служба благоус</w:t>
            </w:r>
            <w:r w:rsidRPr="00290144">
              <w:rPr>
                <w:rFonts w:ascii="Times New Roman" w:hAnsi="Times New Roman" w:cs="Times New Roman"/>
              </w:rPr>
              <w:t>т</w:t>
            </w:r>
            <w:r w:rsidRPr="00290144">
              <w:rPr>
                <w:rFonts w:ascii="Times New Roman" w:hAnsi="Times New Roman" w:cs="Times New Roman"/>
              </w:rPr>
              <w:t>ройства»</w:t>
            </w:r>
          </w:p>
        </w:tc>
        <w:tc>
          <w:tcPr>
            <w:tcW w:w="1276" w:type="dxa"/>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13 371,000</w:t>
            </w:r>
          </w:p>
        </w:tc>
        <w:tc>
          <w:tcPr>
            <w:tcW w:w="1276" w:type="dxa"/>
            <w:shd w:val="clear" w:color="auto" w:fill="auto"/>
            <w:vAlign w:val="center"/>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13 371,000</w:t>
            </w:r>
          </w:p>
        </w:tc>
        <w:tc>
          <w:tcPr>
            <w:tcW w:w="1275" w:type="dxa"/>
            <w:shd w:val="clear" w:color="auto" w:fill="auto"/>
            <w:vAlign w:val="center"/>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13 371,000</w:t>
            </w:r>
          </w:p>
        </w:tc>
        <w:tc>
          <w:tcPr>
            <w:tcW w:w="1276" w:type="dxa"/>
            <w:shd w:val="clear" w:color="auto" w:fill="auto"/>
            <w:vAlign w:val="center"/>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1 119,84513</w:t>
            </w:r>
          </w:p>
        </w:tc>
        <w:tc>
          <w:tcPr>
            <w:tcW w:w="1276" w:type="dxa"/>
            <w:shd w:val="clear" w:color="auto" w:fill="auto"/>
            <w:vAlign w:val="center"/>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1 119,84513</w:t>
            </w:r>
          </w:p>
        </w:tc>
        <w:tc>
          <w:tcPr>
            <w:tcW w:w="1276" w:type="dxa"/>
            <w:shd w:val="clear" w:color="auto" w:fill="auto"/>
            <w:vAlign w:val="center"/>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1 119,84513</w:t>
            </w:r>
          </w:p>
        </w:tc>
      </w:tr>
      <w:tr w:rsidR="00290144" w:rsidRPr="00290144" w:rsidTr="00290144">
        <w:tc>
          <w:tcPr>
            <w:tcW w:w="426"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5244" w:type="dxa"/>
            <w:shd w:val="clear" w:color="auto" w:fill="auto"/>
            <w:vAlign w:val="center"/>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бюджетные ассигнования (местный бюджет), в том числе:</w:t>
            </w:r>
          </w:p>
        </w:tc>
        <w:tc>
          <w:tcPr>
            <w:tcW w:w="1843"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p>
        </w:tc>
        <w:tc>
          <w:tcPr>
            <w:tcW w:w="1276" w:type="dxa"/>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p>
        </w:tc>
        <w:tc>
          <w:tcPr>
            <w:tcW w:w="1275" w:type="dxa"/>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p>
        </w:tc>
        <w:tc>
          <w:tcPr>
            <w:tcW w:w="1276" w:type="dxa"/>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p>
        </w:tc>
        <w:tc>
          <w:tcPr>
            <w:tcW w:w="1276" w:type="dxa"/>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p>
        </w:tc>
        <w:tc>
          <w:tcPr>
            <w:tcW w:w="1276" w:type="dxa"/>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p>
        </w:tc>
      </w:tr>
      <w:tr w:rsidR="00290144" w:rsidRPr="00290144" w:rsidTr="00290144">
        <w:tc>
          <w:tcPr>
            <w:tcW w:w="426" w:type="dxa"/>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3.1.</w:t>
            </w:r>
          </w:p>
        </w:tc>
        <w:tc>
          <w:tcPr>
            <w:tcW w:w="5244" w:type="dxa"/>
            <w:shd w:val="clear" w:color="auto" w:fill="auto"/>
          </w:tcPr>
          <w:p w:rsidR="00290144" w:rsidRPr="00290144" w:rsidRDefault="00290144" w:rsidP="00290144">
            <w:pPr>
              <w:pStyle w:val="Pro-Gramma"/>
              <w:spacing w:before="0" w:line="240" w:lineRule="auto"/>
              <w:ind w:left="176"/>
              <w:jc w:val="center"/>
              <w:rPr>
                <w:rFonts w:ascii="Times New Roman" w:hAnsi="Times New Roman"/>
                <w:szCs w:val="20"/>
              </w:rPr>
            </w:pPr>
            <w:r w:rsidRPr="00290144">
              <w:rPr>
                <w:rFonts w:ascii="Times New Roman" w:hAnsi="Times New Roman"/>
                <w:szCs w:val="20"/>
              </w:rPr>
              <w:t>Ремонт дорог с твёрдым покрытием</w:t>
            </w:r>
          </w:p>
        </w:tc>
        <w:tc>
          <w:tcPr>
            <w:tcW w:w="1843" w:type="dxa"/>
            <w:vMerge/>
            <w:shd w:val="clear" w:color="auto" w:fill="auto"/>
          </w:tcPr>
          <w:p w:rsidR="00290144" w:rsidRPr="00290144" w:rsidRDefault="00290144" w:rsidP="00290144">
            <w:pPr>
              <w:pStyle w:val="aff4"/>
              <w:ind w:left="176"/>
              <w:jc w:val="center"/>
              <w:rPr>
                <w:sz w:val="20"/>
                <w:szCs w:val="20"/>
              </w:rPr>
            </w:pPr>
          </w:p>
        </w:tc>
        <w:tc>
          <w:tcPr>
            <w:tcW w:w="1276" w:type="dxa"/>
            <w:shd w:val="clear" w:color="auto" w:fill="auto"/>
            <w:vAlign w:val="center"/>
          </w:tcPr>
          <w:p w:rsidR="00290144" w:rsidRPr="00290144" w:rsidRDefault="00290144" w:rsidP="00290144">
            <w:pPr>
              <w:autoSpaceDE w:val="0"/>
              <w:autoSpaceDN w:val="0"/>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2 099,66132</w:t>
            </w:r>
          </w:p>
        </w:tc>
        <w:tc>
          <w:tcPr>
            <w:tcW w:w="1276" w:type="dxa"/>
            <w:shd w:val="clear" w:color="auto" w:fill="auto"/>
            <w:vAlign w:val="center"/>
          </w:tcPr>
          <w:p w:rsidR="00290144" w:rsidRPr="00290144" w:rsidRDefault="00290144" w:rsidP="00290144">
            <w:pPr>
              <w:autoSpaceDE w:val="0"/>
              <w:autoSpaceDN w:val="0"/>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2 099,66132</w:t>
            </w:r>
          </w:p>
        </w:tc>
        <w:tc>
          <w:tcPr>
            <w:tcW w:w="1275" w:type="dxa"/>
            <w:shd w:val="clear" w:color="auto" w:fill="auto"/>
            <w:vAlign w:val="center"/>
          </w:tcPr>
          <w:p w:rsidR="00290144" w:rsidRPr="00290144" w:rsidRDefault="00290144" w:rsidP="00290144">
            <w:pPr>
              <w:autoSpaceDE w:val="0"/>
              <w:autoSpaceDN w:val="0"/>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2 099,66132</w:t>
            </w:r>
          </w:p>
        </w:tc>
        <w:tc>
          <w:tcPr>
            <w:tcW w:w="1276" w:type="dxa"/>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139,99</w:t>
            </w:r>
          </w:p>
        </w:tc>
        <w:tc>
          <w:tcPr>
            <w:tcW w:w="1276" w:type="dxa"/>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139,99</w:t>
            </w:r>
          </w:p>
        </w:tc>
        <w:tc>
          <w:tcPr>
            <w:tcW w:w="1276" w:type="dxa"/>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139,99</w:t>
            </w:r>
          </w:p>
        </w:tc>
      </w:tr>
      <w:tr w:rsidR="00290144" w:rsidRPr="00290144" w:rsidTr="00290144">
        <w:tc>
          <w:tcPr>
            <w:tcW w:w="426" w:type="dxa"/>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3.2.</w:t>
            </w:r>
          </w:p>
        </w:tc>
        <w:tc>
          <w:tcPr>
            <w:tcW w:w="5244" w:type="dxa"/>
            <w:shd w:val="clear" w:color="auto" w:fill="auto"/>
          </w:tcPr>
          <w:p w:rsidR="00290144" w:rsidRPr="00290144" w:rsidRDefault="00290144" w:rsidP="00290144">
            <w:pPr>
              <w:pStyle w:val="Pro-Gramma"/>
              <w:spacing w:before="0" w:line="240" w:lineRule="auto"/>
              <w:ind w:left="176"/>
              <w:jc w:val="center"/>
              <w:rPr>
                <w:rFonts w:ascii="Times New Roman" w:hAnsi="Times New Roman"/>
                <w:szCs w:val="20"/>
              </w:rPr>
            </w:pPr>
            <w:r w:rsidRPr="00290144">
              <w:rPr>
                <w:rFonts w:ascii="Times New Roman" w:hAnsi="Times New Roman"/>
                <w:szCs w:val="20"/>
              </w:rPr>
              <w:t>Обслуживание дорог (зима)</w:t>
            </w:r>
          </w:p>
        </w:tc>
        <w:tc>
          <w:tcPr>
            <w:tcW w:w="1843" w:type="dxa"/>
            <w:vMerge/>
            <w:shd w:val="clear" w:color="auto" w:fill="auto"/>
          </w:tcPr>
          <w:p w:rsidR="00290144" w:rsidRPr="00290144" w:rsidRDefault="00290144" w:rsidP="00290144">
            <w:pPr>
              <w:pStyle w:val="aff4"/>
              <w:ind w:left="176"/>
              <w:jc w:val="center"/>
              <w:rPr>
                <w:sz w:val="20"/>
                <w:szCs w:val="20"/>
              </w:rPr>
            </w:pPr>
          </w:p>
        </w:tc>
        <w:tc>
          <w:tcPr>
            <w:tcW w:w="1276" w:type="dxa"/>
            <w:shd w:val="clear" w:color="auto" w:fill="auto"/>
            <w:vAlign w:val="center"/>
          </w:tcPr>
          <w:p w:rsidR="00290144" w:rsidRPr="00290144" w:rsidRDefault="00290144" w:rsidP="00290144">
            <w:pPr>
              <w:autoSpaceDE w:val="0"/>
              <w:autoSpaceDN w:val="0"/>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6 629,80050</w:t>
            </w:r>
          </w:p>
        </w:tc>
        <w:tc>
          <w:tcPr>
            <w:tcW w:w="1276" w:type="dxa"/>
            <w:shd w:val="clear" w:color="auto" w:fill="auto"/>
            <w:vAlign w:val="center"/>
          </w:tcPr>
          <w:p w:rsidR="00290144" w:rsidRPr="00290144" w:rsidRDefault="00290144" w:rsidP="00290144">
            <w:pPr>
              <w:autoSpaceDE w:val="0"/>
              <w:autoSpaceDN w:val="0"/>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6 629,80050</w:t>
            </w:r>
          </w:p>
        </w:tc>
        <w:tc>
          <w:tcPr>
            <w:tcW w:w="1275" w:type="dxa"/>
            <w:shd w:val="clear" w:color="auto" w:fill="auto"/>
            <w:vAlign w:val="center"/>
          </w:tcPr>
          <w:p w:rsidR="00290144" w:rsidRPr="00290144" w:rsidRDefault="00290144" w:rsidP="00290144">
            <w:pPr>
              <w:autoSpaceDE w:val="0"/>
              <w:autoSpaceDN w:val="0"/>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6 629,80050</w:t>
            </w:r>
          </w:p>
        </w:tc>
        <w:tc>
          <w:tcPr>
            <w:tcW w:w="1276" w:type="dxa"/>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235,4208</w:t>
            </w:r>
          </w:p>
        </w:tc>
        <w:tc>
          <w:tcPr>
            <w:tcW w:w="1276" w:type="dxa"/>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235,4208</w:t>
            </w:r>
          </w:p>
        </w:tc>
        <w:tc>
          <w:tcPr>
            <w:tcW w:w="1276" w:type="dxa"/>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235,4208</w:t>
            </w:r>
          </w:p>
        </w:tc>
      </w:tr>
      <w:tr w:rsidR="00290144" w:rsidRPr="00290144" w:rsidTr="00290144">
        <w:tc>
          <w:tcPr>
            <w:tcW w:w="426" w:type="dxa"/>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3.3.</w:t>
            </w:r>
          </w:p>
        </w:tc>
        <w:tc>
          <w:tcPr>
            <w:tcW w:w="5244" w:type="dxa"/>
            <w:shd w:val="clear" w:color="auto" w:fill="auto"/>
          </w:tcPr>
          <w:p w:rsidR="00290144" w:rsidRPr="00290144" w:rsidRDefault="00290144" w:rsidP="00290144">
            <w:pPr>
              <w:pStyle w:val="Pro-Gramma"/>
              <w:spacing w:before="0" w:line="240" w:lineRule="auto"/>
              <w:ind w:left="176"/>
              <w:jc w:val="center"/>
              <w:rPr>
                <w:rFonts w:ascii="Times New Roman" w:hAnsi="Times New Roman"/>
                <w:szCs w:val="20"/>
              </w:rPr>
            </w:pPr>
            <w:r w:rsidRPr="00290144">
              <w:rPr>
                <w:rFonts w:ascii="Times New Roman" w:hAnsi="Times New Roman"/>
                <w:szCs w:val="20"/>
              </w:rPr>
              <w:t>Обслуживание дорог (лето)</w:t>
            </w:r>
          </w:p>
        </w:tc>
        <w:tc>
          <w:tcPr>
            <w:tcW w:w="1843" w:type="dxa"/>
            <w:vMerge/>
            <w:shd w:val="clear" w:color="auto" w:fill="auto"/>
          </w:tcPr>
          <w:p w:rsidR="00290144" w:rsidRPr="00290144" w:rsidRDefault="00290144" w:rsidP="00290144">
            <w:pPr>
              <w:pStyle w:val="aff4"/>
              <w:ind w:left="176"/>
              <w:jc w:val="center"/>
              <w:rPr>
                <w:sz w:val="20"/>
                <w:szCs w:val="20"/>
              </w:rPr>
            </w:pPr>
          </w:p>
        </w:tc>
        <w:tc>
          <w:tcPr>
            <w:tcW w:w="1276" w:type="dxa"/>
            <w:shd w:val="clear" w:color="auto" w:fill="auto"/>
            <w:vAlign w:val="center"/>
          </w:tcPr>
          <w:p w:rsidR="00290144" w:rsidRPr="00290144" w:rsidRDefault="00290144" w:rsidP="00290144">
            <w:pPr>
              <w:autoSpaceDE w:val="0"/>
              <w:autoSpaceDN w:val="0"/>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1 506,29916</w:t>
            </w:r>
          </w:p>
        </w:tc>
        <w:tc>
          <w:tcPr>
            <w:tcW w:w="1276" w:type="dxa"/>
            <w:shd w:val="clear" w:color="auto" w:fill="auto"/>
            <w:vAlign w:val="center"/>
          </w:tcPr>
          <w:p w:rsidR="00290144" w:rsidRPr="00290144" w:rsidRDefault="00290144" w:rsidP="00290144">
            <w:pPr>
              <w:autoSpaceDE w:val="0"/>
              <w:autoSpaceDN w:val="0"/>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1 506,29916</w:t>
            </w:r>
          </w:p>
        </w:tc>
        <w:tc>
          <w:tcPr>
            <w:tcW w:w="1275" w:type="dxa"/>
            <w:shd w:val="clear" w:color="auto" w:fill="auto"/>
            <w:vAlign w:val="center"/>
          </w:tcPr>
          <w:p w:rsidR="00290144" w:rsidRPr="00290144" w:rsidRDefault="00290144" w:rsidP="00290144">
            <w:pPr>
              <w:autoSpaceDE w:val="0"/>
              <w:autoSpaceDN w:val="0"/>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1 506,29916</w:t>
            </w:r>
          </w:p>
        </w:tc>
        <w:tc>
          <w:tcPr>
            <w:tcW w:w="1276" w:type="dxa"/>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139,9793</w:t>
            </w:r>
          </w:p>
        </w:tc>
        <w:tc>
          <w:tcPr>
            <w:tcW w:w="1276" w:type="dxa"/>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139,9793</w:t>
            </w:r>
          </w:p>
        </w:tc>
        <w:tc>
          <w:tcPr>
            <w:tcW w:w="1276" w:type="dxa"/>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139,9793</w:t>
            </w:r>
          </w:p>
        </w:tc>
      </w:tr>
      <w:tr w:rsidR="00290144" w:rsidRPr="00290144" w:rsidTr="00290144">
        <w:tc>
          <w:tcPr>
            <w:tcW w:w="426" w:type="dxa"/>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3.4.</w:t>
            </w:r>
          </w:p>
        </w:tc>
        <w:tc>
          <w:tcPr>
            <w:tcW w:w="5244" w:type="dxa"/>
            <w:shd w:val="clear" w:color="auto" w:fill="auto"/>
          </w:tcPr>
          <w:p w:rsidR="00290144" w:rsidRPr="00290144" w:rsidRDefault="00290144" w:rsidP="00290144">
            <w:pPr>
              <w:pStyle w:val="Pro-Gramma"/>
              <w:spacing w:before="0" w:line="240" w:lineRule="auto"/>
              <w:ind w:left="176"/>
              <w:jc w:val="center"/>
              <w:rPr>
                <w:rFonts w:ascii="Times New Roman" w:hAnsi="Times New Roman"/>
                <w:szCs w:val="20"/>
              </w:rPr>
            </w:pPr>
            <w:r w:rsidRPr="00290144">
              <w:rPr>
                <w:rFonts w:ascii="Times New Roman" w:hAnsi="Times New Roman"/>
                <w:szCs w:val="20"/>
              </w:rPr>
              <w:t>Ремонт, грейдирование дорог с грунтовым покрытием</w:t>
            </w:r>
          </w:p>
        </w:tc>
        <w:tc>
          <w:tcPr>
            <w:tcW w:w="1843" w:type="dxa"/>
            <w:vMerge/>
            <w:shd w:val="clear" w:color="auto" w:fill="auto"/>
          </w:tcPr>
          <w:p w:rsidR="00290144" w:rsidRPr="00290144" w:rsidRDefault="00290144" w:rsidP="00290144">
            <w:pPr>
              <w:pStyle w:val="aff4"/>
              <w:ind w:left="176"/>
              <w:jc w:val="center"/>
              <w:rPr>
                <w:sz w:val="20"/>
                <w:szCs w:val="20"/>
              </w:rPr>
            </w:pPr>
          </w:p>
        </w:tc>
        <w:tc>
          <w:tcPr>
            <w:tcW w:w="1276" w:type="dxa"/>
            <w:shd w:val="clear" w:color="auto" w:fill="auto"/>
            <w:vAlign w:val="center"/>
          </w:tcPr>
          <w:p w:rsidR="00290144" w:rsidRPr="00290144" w:rsidRDefault="00290144" w:rsidP="00290144">
            <w:pPr>
              <w:autoSpaceDE w:val="0"/>
              <w:autoSpaceDN w:val="0"/>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1 914,76861</w:t>
            </w:r>
          </w:p>
        </w:tc>
        <w:tc>
          <w:tcPr>
            <w:tcW w:w="1276" w:type="dxa"/>
            <w:shd w:val="clear" w:color="auto" w:fill="auto"/>
            <w:vAlign w:val="center"/>
          </w:tcPr>
          <w:p w:rsidR="00290144" w:rsidRPr="00290144" w:rsidRDefault="00290144" w:rsidP="00290144">
            <w:pPr>
              <w:autoSpaceDE w:val="0"/>
              <w:autoSpaceDN w:val="0"/>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1 914,76861</w:t>
            </w:r>
          </w:p>
        </w:tc>
        <w:tc>
          <w:tcPr>
            <w:tcW w:w="1275" w:type="dxa"/>
            <w:shd w:val="clear" w:color="auto" w:fill="auto"/>
            <w:vAlign w:val="center"/>
          </w:tcPr>
          <w:p w:rsidR="00290144" w:rsidRPr="00290144" w:rsidRDefault="00290144" w:rsidP="00290144">
            <w:pPr>
              <w:autoSpaceDE w:val="0"/>
              <w:autoSpaceDN w:val="0"/>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1 914,76861</w:t>
            </w:r>
          </w:p>
        </w:tc>
        <w:tc>
          <w:tcPr>
            <w:tcW w:w="1276" w:type="dxa"/>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139,9793</w:t>
            </w:r>
          </w:p>
        </w:tc>
        <w:tc>
          <w:tcPr>
            <w:tcW w:w="1276" w:type="dxa"/>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139,9793</w:t>
            </w:r>
          </w:p>
        </w:tc>
        <w:tc>
          <w:tcPr>
            <w:tcW w:w="1276" w:type="dxa"/>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139,9793</w:t>
            </w:r>
          </w:p>
        </w:tc>
      </w:tr>
      <w:tr w:rsidR="00290144" w:rsidRPr="00290144" w:rsidTr="00290144">
        <w:tc>
          <w:tcPr>
            <w:tcW w:w="426" w:type="dxa"/>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3.5.</w:t>
            </w:r>
          </w:p>
        </w:tc>
        <w:tc>
          <w:tcPr>
            <w:tcW w:w="5244" w:type="dxa"/>
            <w:shd w:val="clear" w:color="auto" w:fill="auto"/>
          </w:tcPr>
          <w:p w:rsidR="00290144" w:rsidRPr="00290144" w:rsidRDefault="00290144" w:rsidP="00290144">
            <w:pPr>
              <w:pStyle w:val="Pro-Gramma"/>
              <w:spacing w:before="0" w:line="240" w:lineRule="auto"/>
              <w:ind w:left="176"/>
              <w:jc w:val="center"/>
              <w:rPr>
                <w:rFonts w:ascii="Times New Roman" w:hAnsi="Times New Roman"/>
                <w:szCs w:val="20"/>
              </w:rPr>
            </w:pPr>
            <w:r w:rsidRPr="00290144">
              <w:rPr>
                <w:rFonts w:ascii="Times New Roman" w:hAnsi="Times New Roman"/>
                <w:szCs w:val="20"/>
              </w:rPr>
              <w:t>Установка и замена дорожных знаков</w:t>
            </w:r>
          </w:p>
        </w:tc>
        <w:tc>
          <w:tcPr>
            <w:tcW w:w="1843" w:type="dxa"/>
            <w:vMerge/>
            <w:shd w:val="clear" w:color="auto" w:fill="auto"/>
          </w:tcPr>
          <w:p w:rsidR="00290144" w:rsidRPr="00290144" w:rsidRDefault="00290144" w:rsidP="00290144">
            <w:pPr>
              <w:pStyle w:val="aff4"/>
              <w:ind w:left="176"/>
              <w:jc w:val="center"/>
              <w:rPr>
                <w:sz w:val="20"/>
                <w:szCs w:val="20"/>
              </w:rPr>
            </w:pPr>
          </w:p>
        </w:tc>
        <w:tc>
          <w:tcPr>
            <w:tcW w:w="1276" w:type="dxa"/>
            <w:shd w:val="clear" w:color="auto" w:fill="auto"/>
            <w:vAlign w:val="center"/>
          </w:tcPr>
          <w:p w:rsidR="00290144" w:rsidRPr="00290144" w:rsidRDefault="00290144" w:rsidP="00290144">
            <w:pPr>
              <w:autoSpaceDE w:val="0"/>
              <w:autoSpaceDN w:val="0"/>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195,08468</w:t>
            </w:r>
          </w:p>
        </w:tc>
        <w:tc>
          <w:tcPr>
            <w:tcW w:w="1276" w:type="dxa"/>
            <w:shd w:val="clear" w:color="auto" w:fill="auto"/>
            <w:vAlign w:val="center"/>
          </w:tcPr>
          <w:p w:rsidR="00290144" w:rsidRPr="00290144" w:rsidRDefault="00290144" w:rsidP="00290144">
            <w:pPr>
              <w:autoSpaceDE w:val="0"/>
              <w:autoSpaceDN w:val="0"/>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195,08468</w:t>
            </w:r>
          </w:p>
        </w:tc>
        <w:tc>
          <w:tcPr>
            <w:tcW w:w="1275" w:type="dxa"/>
            <w:shd w:val="clear" w:color="auto" w:fill="auto"/>
            <w:vAlign w:val="center"/>
          </w:tcPr>
          <w:p w:rsidR="00290144" w:rsidRPr="00290144" w:rsidRDefault="00290144" w:rsidP="00290144">
            <w:pPr>
              <w:autoSpaceDE w:val="0"/>
              <w:autoSpaceDN w:val="0"/>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195,08468</w:t>
            </w:r>
          </w:p>
        </w:tc>
        <w:tc>
          <w:tcPr>
            <w:tcW w:w="1276" w:type="dxa"/>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139,9793</w:t>
            </w:r>
          </w:p>
        </w:tc>
        <w:tc>
          <w:tcPr>
            <w:tcW w:w="1276" w:type="dxa"/>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139,9793</w:t>
            </w:r>
          </w:p>
        </w:tc>
        <w:tc>
          <w:tcPr>
            <w:tcW w:w="1276" w:type="dxa"/>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139,9793</w:t>
            </w:r>
          </w:p>
        </w:tc>
      </w:tr>
      <w:tr w:rsidR="00290144" w:rsidRPr="00290144" w:rsidTr="00290144">
        <w:tc>
          <w:tcPr>
            <w:tcW w:w="426" w:type="dxa"/>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3.6.</w:t>
            </w:r>
          </w:p>
        </w:tc>
        <w:tc>
          <w:tcPr>
            <w:tcW w:w="5244" w:type="dxa"/>
            <w:shd w:val="clear" w:color="auto" w:fill="auto"/>
          </w:tcPr>
          <w:p w:rsidR="00290144" w:rsidRPr="00290144" w:rsidRDefault="00290144" w:rsidP="00290144">
            <w:pPr>
              <w:autoSpaceDE w:val="0"/>
              <w:autoSpaceDN w:val="0"/>
              <w:spacing w:after="0" w:line="240" w:lineRule="auto"/>
              <w:ind w:left="176"/>
              <w:jc w:val="center"/>
              <w:rPr>
                <w:rFonts w:ascii="Times New Roman" w:hAnsi="Times New Roman" w:cs="Times New Roman"/>
                <w:sz w:val="20"/>
                <w:szCs w:val="20"/>
              </w:rPr>
            </w:pPr>
            <w:r w:rsidRPr="00290144">
              <w:rPr>
                <w:rFonts w:ascii="Times New Roman" w:hAnsi="Times New Roman" w:cs="Times New Roman"/>
                <w:sz w:val="20"/>
                <w:szCs w:val="20"/>
              </w:rPr>
              <w:t>Нанесение горизонтальной дорожной разметки</w:t>
            </w:r>
          </w:p>
        </w:tc>
        <w:tc>
          <w:tcPr>
            <w:tcW w:w="1843" w:type="dxa"/>
            <w:vMerge/>
            <w:shd w:val="clear" w:color="auto" w:fill="auto"/>
          </w:tcPr>
          <w:p w:rsidR="00290144" w:rsidRPr="00290144" w:rsidRDefault="00290144" w:rsidP="00290144">
            <w:pPr>
              <w:autoSpaceDE w:val="0"/>
              <w:autoSpaceDN w:val="0"/>
              <w:spacing w:after="0" w:line="240" w:lineRule="auto"/>
              <w:ind w:left="176"/>
              <w:jc w:val="center"/>
              <w:rPr>
                <w:rFonts w:ascii="Times New Roman" w:hAnsi="Times New Roman" w:cs="Times New Roman"/>
                <w:sz w:val="20"/>
                <w:szCs w:val="20"/>
              </w:rPr>
            </w:pPr>
          </w:p>
        </w:tc>
        <w:tc>
          <w:tcPr>
            <w:tcW w:w="1276" w:type="dxa"/>
            <w:shd w:val="clear" w:color="auto" w:fill="auto"/>
            <w:vAlign w:val="center"/>
          </w:tcPr>
          <w:p w:rsidR="00290144" w:rsidRPr="00290144" w:rsidRDefault="00290144" w:rsidP="00290144">
            <w:pPr>
              <w:autoSpaceDE w:val="0"/>
              <w:autoSpaceDN w:val="0"/>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486,01172</w:t>
            </w:r>
          </w:p>
        </w:tc>
        <w:tc>
          <w:tcPr>
            <w:tcW w:w="1276" w:type="dxa"/>
            <w:shd w:val="clear" w:color="auto" w:fill="auto"/>
            <w:vAlign w:val="center"/>
          </w:tcPr>
          <w:p w:rsidR="00290144" w:rsidRPr="00290144" w:rsidRDefault="00290144" w:rsidP="00290144">
            <w:pPr>
              <w:autoSpaceDE w:val="0"/>
              <w:autoSpaceDN w:val="0"/>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486,01172</w:t>
            </w:r>
          </w:p>
        </w:tc>
        <w:tc>
          <w:tcPr>
            <w:tcW w:w="1275" w:type="dxa"/>
            <w:shd w:val="clear" w:color="auto" w:fill="auto"/>
            <w:vAlign w:val="center"/>
          </w:tcPr>
          <w:p w:rsidR="00290144" w:rsidRPr="00290144" w:rsidRDefault="00290144" w:rsidP="00290144">
            <w:pPr>
              <w:autoSpaceDE w:val="0"/>
              <w:autoSpaceDN w:val="0"/>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486,01172</w:t>
            </w:r>
          </w:p>
        </w:tc>
        <w:tc>
          <w:tcPr>
            <w:tcW w:w="1276" w:type="dxa"/>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139,9793</w:t>
            </w:r>
          </w:p>
        </w:tc>
        <w:tc>
          <w:tcPr>
            <w:tcW w:w="1276" w:type="dxa"/>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139,9793</w:t>
            </w:r>
          </w:p>
        </w:tc>
        <w:tc>
          <w:tcPr>
            <w:tcW w:w="1276" w:type="dxa"/>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139,9793</w:t>
            </w:r>
          </w:p>
        </w:tc>
      </w:tr>
      <w:tr w:rsidR="00290144" w:rsidRPr="00290144" w:rsidTr="00290144">
        <w:tc>
          <w:tcPr>
            <w:tcW w:w="426" w:type="dxa"/>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3.7.</w:t>
            </w:r>
          </w:p>
        </w:tc>
        <w:tc>
          <w:tcPr>
            <w:tcW w:w="5244" w:type="dxa"/>
            <w:shd w:val="clear" w:color="auto" w:fill="auto"/>
          </w:tcPr>
          <w:p w:rsidR="00290144" w:rsidRPr="00290144" w:rsidRDefault="00290144" w:rsidP="00290144">
            <w:pPr>
              <w:pStyle w:val="Pro-Gramma"/>
              <w:spacing w:before="0" w:line="240" w:lineRule="auto"/>
              <w:ind w:left="176"/>
              <w:jc w:val="center"/>
              <w:rPr>
                <w:rFonts w:ascii="Times New Roman" w:hAnsi="Times New Roman"/>
                <w:szCs w:val="20"/>
              </w:rPr>
            </w:pPr>
            <w:r w:rsidRPr="00290144">
              <w:rPr>
                <w:rFonts w:ascii="Times New Roman" w:hAnsi="Times New Roman"/>
                <w:szCs w:val="20"/>
              </w:rPr>
              <w:t>Нанесение дорожной разметки, пешеходных переходов</w:t>
            </w:r>
          </w:p>
        </w:tc>
        <w:tc>
          <w:tcPr>
            <w:tcW w:w="1843" w:type="dxa"/>
            <w:vMerge/>
            <w:shd w:val="clear" w:color="auto" w:fill="auto"/>
          </w:tcPr>
          <w:p w:rsidR="00290144" w:rsidRPr="00290144" w:rsidRDefault="00290144" w:rsidP="00290144">
            <w:pPr>
              <w:pStyle w:val="aff4"/>
              <w:ind w:left="176"/>
              <w:jc w:val="center"/>
              <w:rPr>
                <w:sz w:val="20"/>
                <w:szCs w:val="20"/>
              </w:rPr>
            </w:pPr>
          </w:p>
        </w:tc>
        <w:tc>
          <w:tcPr>
            <w:tcW w:w="1276" w:type="dxa"/>
            <w:shd w:val="clear" w:color="auto" w:fill="auto"/>
            <w:vAlign w:val="center"/>
          </w:tcPr>
          <w:p w:rsidR="00290144" w:rsidRPr="00290144" w:rsidRDefault="00290144" w:rsidP="00290144">
            <w:pPr>
              <w:autoSpaceDE w:val="0"/>
              <w:autoSpaceDN w:val="0"/>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494,83618</w:t>
            </w:r>
          </w:p>
        </w:tc>
        <w:tc>
          <w:tcPr>
            <w:tcW w:w="1276" w:type="dxa"/>
            <w:shd w:val="clear" w:color="auto" w:fill="auto"/>
            <w:vAlign w:val="center"/>
          </w:tcPr>
          <w:p w:rsidR="00290144" w:rsidRPr="00290144" w:rsidRDefault="00290144" w:rsidP="00290144">
            <w:pPr>
              <w:autoSpaceDE w:val="0"/>
              <w:autoSpaceDN w:val="0"/>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494,83618</w:t>
            </w:r>
          </w:p>
        </w:tc>
        <w:tc>
          <w:tcPr>
            <w:tcW w:w="1275" w:type="dxa"/>
            <w:shd w:val="clear" w:color="auto" w:fill="auto"/>
            <w:vAlign w:val="center"/>
          </w:tcPr>
          <w:p w:rsidR="00290144" w:rsidRPr="00290144" w:rsidRDefault="00290144" w:rsidP="00290144">
            <w:pPr>
              <w:autoSpaceDE w:val="0"/>
              <w:autoSpaceDN w:val="0"/>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494,83618</w:t>
            </w:r>
          </w:p>
        </w:tc>
        <w:tc>
          <w:tcPr>
            <w:tcW w:w="1276" w:type="dxa"/>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139,9793</w:t>
            </w:r>
          </w:p>
        </w:tc>
        <w:tc>
          <w:tcPr>
            <w:tcW w:w="1276" w:type="dxa"/>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139,9793</w:t>
            </w:r>
          </w:p>
        </w:tc>
        <w:tc>
          <w:tcPr>
            <w:tcW w:w="1276" w:type="dxa"/>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139,9793</w:t>
            </w:r>
          </w:p>
        </w:tc>
      </w:tr>
      <w:tr w:rsidR="00290144" w:rsidRPr="00290144" w:rsidTr="00290144">
        <w:tc>
          <w:tcPr>
            <w:tcW w:w="426" w:type="dxa"/>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3.8.</w:t>
            </w:r>
          </w:p>
        </w:tc>
        <w:tc>
          <w:tcPr>
            <w:tcW w:w="5244" w:type="dxa"/>
            <w:shd w:val="clear" w:color="auto" w:fill="auto"/>
          </w:tcPr>
          <w:p w:rsidR="00290144" w:rsidRPr="00290144" w:rsidRDefault="00290144" w:rsidP="00290144">
            <w:pPr>
              <w:pStyle w:val="Pro-Gramma"/>
              <w:spacing w:before="0" w:line="240" w:lineRule="auto"/>
              <w:ind w:left="176"/>
              <w:jc w:val="center"/>
              <w:rPr>
                <w:rFonts w:ascii="Times New Roman" w:hAnsi="Times New Roman"/>
                <w:szCs w:val="20"/>
              </w:rPr>
            </w:pPr>
            <w:r w:rsidRPr="00290144">
              <w:rPr>
                <w:rFonts w:ascii="Times New Roman" w:hAnsi="Times New Roman"/>
                <w:szCs w:val="20"/>
              </w:rPr>
              <w:t>Изготовление, ремонт и установка автобусных павиль</w:t>
            </w:r>
            <w:r w:rsidRPr="00290144">
              <w:rPr>
                <w:rFonts w:ascii="Times New Roman" w:hAnsi="Times New Roman"/>
                <w:szCs w:val="20"/>
              </w:rPr>
              <w:t>о</w:t>
            </w:r>
            <w:r w:rsidRPr="00290144">
              <w:rPr>
                <w:rFonts w:ascii="Times New Roman" w:hAnsi="Times New Roman"/>
                <w:szCs w:val="20"/>
              </w:rPr>
              <w:t>нов</w:t>
            </w:r>
          </w:p>
        </w:tc>
        <w:tc>
          <w:tcPr>
            <w:tcW w:w="1843" w:type="dxa"/>
            <w:vMerge/>
            <w:shd w:val="clear" w:color="auto" w:fill="auto"/>
          </w:tcPr>
          <w:p w:rsidR="00290144" w:rsidRPr="00290144" w:rsidRDefault="00290144" w:rsidP="00290144">
            <w:pPr>
              <w:pStyle w:val="aff4"/>
              <w:ind w:left="176"/>
              <w:jc w:val="center"/>
              <w:rPr>
                <w:sz w:val="20"/>
                <w:szCs w:val="20"/>
              </w:rPr>
            </w:pPr>
          </w:p>
        </w:tc>
        <w:tc>
          <w:tcPr>
            <w:tcW w:w="1276" w:type="dxa"/>
            <w:shd w:val="clear" w:color="auto" w:fill="auto"/>
            <w:vAlign w:val="center"/>
          </w:tcPr>
          <w:p w:rsidR="00290144" w:rsidRPr="00290144" w:rsidRDefault="00290144" w:rsidP="00290144">
            <w:pPr>
              <w:autoSpaceDE w:val="0"/>
              <w:autoSpaceDN w:val="0"/>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44,53783</w:t>
            </w:r>
          </w:p>
        </w:tc>
        <w:tc>
          <w:tcPr>
            <w:tcW w:w="1276" w:type="dxa"/>
            <w:shd w:val="clear" w:color="auto" w:fill="auto"/>
            <w:vAlign w:val="center"/>
          </w:tcPr>
          <w:p w:rsidR="00290144" w:rsidRPr="00290144" w:rsidRDefault="00290144" w:rsidP="00290144">
            <w:pPr>
              <w:autoSpaceDE w:val="0"/>
              <w:autoSpaceDN w:val="0"/>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44,53783</w:t>
            </w:r>
          </w:p>
        </w:tc>
        <w:tc>
          <w:tcPr>
            <w:tcW w:w="1275" w:type="dxa"/>
            <w:shd w:val="clear" w:color="auto" w:fill="auto"/>
            <w:vAlign w:val="center"/>
          </w:tcPr>
          <w:p w:rsidR="00290144" w:rsidRPr="00290144" w:rsidRDefault="00290144" w:rsidP="00290144">
            <w:pPr>
              <w:autoSpaceDE w:val="0"/>
              <w:autoSpaceDN w:val="0"/>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44,53783</w:t>
            </w:r>
          </w:p>
        </w:tc>
        <w:tc>
          <w:tcPr>
            <w:tcW w:w="1276" w:type="dxa"/>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44,53783</w:t>
            </w:r>
          </w:p>
        </w:tc>
        <w:tc>
          <w:tcPr>
            <w:tcW w:w="1276" w:type="dxa"/>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44,53783</w:t>
            </w:r>
          </w:p>
        </w:tc>
        <w:tc>
          <w:tcPr>
            <w:tcW w:w="1276" w:type="dxa"/>
            <w:shd w:val="clear" w:color="auto" w:fill="auto"/>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44,53783</w:t>
            </w:r>
          </w:p>
        </w:tc>
      </w:tr>
      <w:tr w:rsidR="00290144" w:rsidRPr="00290144" w:rsidTr="00290144">
        <w:tc>
          <w:tcPr>
            <w:tcW w:w="426" w:type="dxa"/>
            <w:vMerge w:val="restart"/>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4.</w:t>
            </w:r>
          </w:p>
        </w:tc>
        <w:tc>
          <w:tcPr>
            <w:tcW w:w="5244" w:type="dxa"/>
            <w:shd w:val="clear" w:color="auto" w:fill="auto"/>
            <w:vAlign w:val="center"/>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Строительство (реконструкция), капитальный р</w:t>
            </w:r>
            <w:r w:rsidRPr="00290144">
              <w:rPr>
                <w:rFonts w:ascii="Times New Roman" w:hAnsi="Times New Roman" w:cs="Times New Roman"/>
              </w:rPr>
              <w:t>е</w:t>
            </w:r>
            <w:r w:rsidRPr="00290144">
              <w:rPr>
                <w:rFonts w:ascii="Times New Roman" w:hAnsi="Times New Roman" w:cs="Times New Roman"/>
              </w:rPr>
              <w:t>монт и ремонт автомобильных дорог общего пользования местного значения</w:t>
            </w:r>
          </w:p>
        </w:tc>
        <w:tc>
          <w:tcPr>
            <w:tcW w:w="1843" w:type="dxa"/>
            <w:vMerge w:val="restart"/>
            <w:shd w:val="clear" w:color="auto" w:fill="auto"/>
          </w:tcPr>
          <w:p w:rsidR="00290144" w:rsidRPr="00290144" w:rsidRDefault="00290144" w:rsidP="00290144">
            <w:pPr>
              <w:pStyle w:val="aff4"/>
              <w:ind w:left="176"/>
              <w:jc w:val="center"/>
              <w:rPr>
                <w:sz w:val="20"/>
                <w:szCs w:val="20"/>
              </w:rPr>
            </w:pPr>
            <w:r w:rsidRPr="00290144">
              <w:rPr>
                <w:sz w:val="20"/>
                <w:szCs w:val="20"/>
              </w:rPr>
              <w:t>МКУ г.о. Тейково «Служба заказч</w:t>
            </w:r>
            <w:r w:rsidRPr="00290144">
              <w:rPr>
                <w:sz w:val="20"/>
                <w:szCs w:val="20"/>
              </w:rPr>
              <w:t>и</w:t>
            </w:r>
            <w:r w:rsidRPr="00290144">
              <w:rPr>
                <w:sz w:val="20"/>
                <w:szCs w:val="20"/>
              </w:rPr>
              <w:t>ка»</w:t>
            </w:r>
          </w:p>
        </w:tc>
        <w:tc>
          <w:tcPr>
            <w:tcW w:w="1276" w:type="dxa"/>
            <w:shd w:val="clear" w:color="auto" w:fill="auto"/>
            <w:vAlign w:val="center"/>
          </w:tcPr>
          <w:p w:rsidR="00290144" w:rsidRPr="00290144" w:rsidRDefault="00290144" w:rsidP="00290144">
            <w:pPr>
              <w:autoSpaceDE w:val="0"/>
              <w:autoSpaceDN w:val="0"/>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27 997,97968</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26"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5244" w:type="dxa"/>
            <w:shd w:val="clear" w:color="auto" w:fill="auto"/>
            <w:vAlign w:val="center"/>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бюджетные ассигнования:</w:t>
            </w:r>
          </w:p>
        </w:tc>
        <w:tc>
          <w:tcPr>
            <w:tcW w:w="1843" w:type="dxa"/>
            <w:vMerge/>
            <w:shd w:val="clear" w:color="auto" w:fill="auto"/>
          </w:tcPr>
          <w:p w:rsidR="00290144" w:rsidRPr="00290144" w:rsidRDefault="00290144" w:rsidP="00290144">
            <w:pPr>
              <w:pStyle w:val="aff4"/>
              <w:ind w:left="176"/>
              <w:jc w:val="center"/>
              <w:rPr>
                <w:sz w:val="20"/>
                <w:szCs w:val="20"/>
              </w:rPr>
            </w:pPr>
          </w:p>
        </w:tc>
        <w:tc>
          <w:tcPr>
            <w:tcW w:w="1276" w:type="dxa"/>
            <w:shd w:val="clear" w:color="auto" w:fill="auto"/>
            <w:vAlign w:val="center"/>
          </w:tcPr>
          <w:p w:rsidR="00290144" w:rsidRPr="00290144" w:rsidRDefault="00290144" w:rsidP="00290144">
            <w:pPr>
              <w:autoSpaceDE w:val="0"/>
              <w:autoSpaceDN w:val="0"/>
              <w:spacing w:after="0" w:line="240" w:lineRule="auto"/>
              <w:jc w:val="center"/>
              <w:rPr>
                <w:rFonts w:ascii="Times New Roman" w:hAnsi="Times New Roman" w:cs="Times New Roman"/>
                <w:sz w:val="20"/>
                <w:szCs w:val="20"/>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r>
      <w:tr w:rsidR="00290144" w:rsidRPr="00290144" w:rsidTr="00290144">
        <w:tc>
          <w:tcPr>
            <w:tcW w:w="426"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5244"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местный бюджет</w:t>
            </w:r>
          </w:p>
        </w:tc>
        <w:tc>
          <w:tcPr>
            <w:tcW w:w="1843" w:type="dxa"/>
            <w:vMerge/>
            <w:shd w:val="clear" w:color="auto" w:fill="auto"/>
          </w:tcPr>
          <w:p w:rsidR="00290144" w:rsidRPr="00290144" w:rsidRDefault="00290144" w:rsidP="00290144">
            <w:pPr>
              <w:pStyle w:val="aff4"/>
              <w:ind w:left="176"/>
              <w:jc w:val="center"/>
              <w:rPr>
                <w:sz w:val="20"/>
                <w:szCs w:val="20"/>
              </w:rPr>
            </w:pPr>
          </w:p>
        </w:tc>
        <w:tc>
          <w:tcPr>
            <w:tcW w:w="1276" w:type="dxa"/>
            <w:shd w:val="clear" w:color="auto" w:fill="auto"/>
            <w:vAlign w:val="center"/>
          </w:tcPr>
          <w:p w:rsidR="00290144" w:rsidRPr="00290144" w:rsidRDefault="00290144" w:rsidP="00290144">
            <w:pPr>
              <w:autoSpaceDE w:val="0"/>
              <w:autoSpaceDN w:val="0"/>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1 399,89900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26"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5244"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областной бюджет</w:t>
            </w:r>
          </w:p>
        </w:tc>
        <w:tc>
          <w:tcPr>
            <w:tcW w:w="1843" w:type="dxa"/>
            <w:vMerge/>
            <w:shd w:val="clear" w:color="auto" w:fill="auto"/>
          </w:tcPr>
          <w:p w:rsidR="00290144" w:rsidRPr="00290144" w:rsidRDefault="00290144" w:rsidP="00290144">
            <w:pPr>
              <w:pStyle w:val="aff4"/>
              <w:ind w:left="176"/>
              <w:jc w:val="center"/>
              <w:rPr>
                <w:sz w:val="20"/>
                <w:szCs w:val="20"/>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26 598,08068</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26"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5244"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федеральный бюджет</w:t>
            </w:r>
          </w:p>
        </w:tc>
        <w:tc>
          <w:tcPr>
            <w:tcW w:w="1843" w:type="dxa"/>
            <w:vMerge/>
            <w:shd w:val="clear" w:color="auto" w:fill="auto"/>
          </w:tcPr>
          <w:p w:rsidR="00290144" w:rsidRPr="00290144" w:rsidRDefault="00290144" w:rsidP="00290144">
            <w:pPr>
              <w:pStyle w:val="aff4"/>
              <w:ind w:left="176"/>
              <w:jc w:val="center"/>
              <w:rPr>
                <w:sz w:val="20"/>
                <w:szCs w:val="20"/>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26" w:type="dxa"/>
            <w:vMerge w:val="restart"/>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4.1.</w:t>
            </w:r>
          </w:p>
        </w:tc>
        <w:tc>
          <w:tcPr>
            <w:tcW w:w="5244"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Ремонт участка автодороги по Ивановскому шоссе в г.о. Тейково</w:t>
            </w:r>
          </w:p>
        </w:tc>
        <w:tc>
          <w:tcPr>
            <w:tcW w:w="1843" w:type="dxa"/>
            <w:vMerge/>
            <w:shd w:val="clear" w:color="auto" w:fill="auto"/>
            <w:vAlign w:val="center"/>
          </w:tcPr>
          <w:p w:rsidR="00290144" w:rsidRPr="00290144" w:rsidRDefault="00290144" w:rsidP="00290144">
            <w:pPr>
              <w:spacing w:after="0" w:line="240" w:lineRule="auto"/>
              <w:ind w:right="-1"/>
              <w:jc w:val="center"/>
              <w:rPr>
                <w:rFonts w:ascii="Times New Roman" w:hAnsi="Times New Roman" w:cs="Times New Roman"/>
                <w:b/>
                <w:color w:val="FF0000"/>
                <w:sz w:val="20"/>
                <w:szCs w:val="20"/>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lang w:val="en-US"/>
              </w:rPr>
            </w:pPr>
            <w:r w:rsidRPr="00290144">
              <w:rPr>
                <w:rFonts w:ascii="Times New Roman" w:hAnsi="Times New Roman" w:cs="Times New Roman"/>
              </w:rPr>
              <w:t>22 124,76975</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26"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5244"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бюджетные ассигнования, в том числе:</w:t>
            </w:r>
          </w:p>
        </w:tc>
        <w:tc>
          <w:tcPr>
            <w:tcW w:w="1843" w:type="dxa"/>
            <w:vMerge/>
            <w:shd w:val="clear" w:color="auto" w:fill="auto"/>
            <w:vAlign w:val="center"/>
          </w:tcPr>
          <w:p w:rsidR="00290144" w:rsidRPr="00290144" w:rsidRDefault="00290144" w:rsidP="00290144">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r>
      <w:tr w:rsidR="00290144" w:rsidRPr="00290144" w:rsidTr="00290144">
        <w:tc>
          <w:tcPr>
            <w:tcW w:w="426"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5244"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местный бюджет</w:t>
            </w:r>
          </w:p>
        </w:tc>
        <w:tc>
          <w:tcPr>
            <w:tcW w:w="1843" w:type="dxa"/>
            <w:vMerge/>
            <w:shd w:val="clear" w:color="auto" w:fill="auto"/>
            <w:vAlign w:val="center"/>
          </w:tcPr>
          <w:p w:rsidR="00290144" w:rsidRPr="00290144" w:rsidRDefault="00290144" w:rsidP="00290144">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1106,2385</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26"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5244"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областной бюджет</w:t>
            </w:r>
          </w:p>
        </w:tc>
        <w:tc>
          <w:tcPr>
            <w:tcW w:w="1843" w:type="dxa"/>
            <w:vMerge/>
            <w:shd w:val="clear" w:color="auto" w:fill="auto"/>
            <w:vAlign w:val="center"/>
          </w:tcPr>
          <w:p w:rsidR="00290144" w:rsidRPr="00290144" w:rsidRDefault="00290144" w:rsidP="00290144">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21 018,53125</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26"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5244"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федеральный бюджет</w:t>
            </w:r>
          </w:p>
        </w:tc>
        <w:tc>
          <w:tcPr>
            <w:tcW w:w="1843" w:type="dxa"/>
            <w:vMerge/>
            <w:shd w:val="clear" w:color="auto" w:fill="auto"/>
            <w:vAlign w:val="center"/>
          </w:tcPr>
          <w:p w:rsidR="00290144" w:rsidRPr="00290144" w:rsidRDefault="00290144" w:rsidP="00290144">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26" w:type="dxa"/>
            <w:vMerge w:val="restart"/>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4.2.</w:t>
            </w:r>
          </w:p>
        </w:tc>
        <w:tc>
          <w:tcPr>
            <w:tcW w:w="5244"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Ремонт участка автодороги по ул. 1-ая Красная в г.о. Тейково</w:t>
            </w:r>
          </w:p>
        </w:tc>
        <w:tc>
          <w:tcPr>
            <w:tcW w:w="1843" w:type="dxa"/>
            <w:vMerge/>
            <w:shd w:val="clear" w:color="auto" w:fill="auto"/>
            <w:vAlign w:val="center"/>
          </w:tcPr>
          <w:p w:rsidR="00290144" w:rsidRPr="00290144" w:rsidRDefault="00290144" w:rsidP="00290144">
            <w:pPr>
              <w:spacing w:after="0" w:line="240" w:lineRule="auto"/>
              <w:ind w:right="-1"/>
              <w:jc w:val="center"/>
              <w:rPr>
                <w:rFonts w:ascii="Times New Roman" w:hAnsi="Times New Roman" w:cs="Times New Roman"/>
                <w:b/>
                <w:color w:val="FF0000"/>
                <w:sz w:val="20"/>
                <w:szCs w:val="20"/>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5 873,20993</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26"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5244" w:type="dxa"/>
            <w:shd w:val="clear" w:color="auto" w:fill="auto"/>
          </w:tcPr>
          <w:p w:rsidR="00290144" w:rsidRPr="00290144" w:rsidRDefault="00290144" w:rsidP="00290144">
            <w:pPr>
              <w:pStyle w:val="ConsPlusNormal"/>
              <w:jc w:val="both"/>
              <w:rPr>
                <w:rFonts w:ascii="Times New Roman" w:hAnsi="Times New Roman" w:cs="Times New Roman"/>
                <w:color w:val="FF0000"/>
              </w:rPr>
            </w:pPr>
            <w:r w:rsidRPr="00290144">
              <w:rPr>
                <w:rFonts w:ascii="Times New Roman" w:hAnsi="Times New Roman" w:cs="Times New Roman"/>
              </w:rPr>
              <w:t>бюджетные ассигнования, в том числе:</w:t>
            </w:r>
          </w:p>
        </w:tc>
        <w:tc>
          <w:tcPr>
            <w:tcW w:w="1843" w:type="dxa"/>
            <w:vMerge/>
            <w:shd w:val="clear" w:color="auto" w:fill="auto"/>
            <w:vAlign w:val="center"/>
          </w:tcPr>
          <w:p w:rsidR="00290144" w:rsidRPr="00290144" w:rsidRDefault="00290144" w:rsidP="00290144">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r>
      <w:tr w:rsidR="00290144" w:rsidRPr="00290144" w:rsidTr="00290144">
        <w:tc>
          <w:tcPr>
            <w:tcW w:w="426"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5244"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местный бюджет</w:t>
            </w:r>
          </w:p>
        </w:tc>
        <w:tc>
          <w:tcPr>
            <w:tcW w:w="1843" w:type="dxa"/>
            <w:vMerge/>
            <w:shd w:val="clear" w:color="auto" w:fill="auto"/>
            <w:vAlign w:val="center"/>
          </w:tcPr>
          <w:p w:rsidR="00290144" w:rsidRPr="00290144" w:rsidRDefault="00290144" w:rsidP="00290144">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293,6605</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26"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5244"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областной бюджет</w:t>
            </w:r>
          </w:p>
        </w:tc>
        <w:tc>
          <w:tcPr>
            <w:tcW w:w="1843" w:type="dxa"/>
            <w:vMerge/>
            <w:shd w:val="clear" w:color="auto" w:fill="auto"/>
            <w:vAlign w:val="center"/>
          </w:tcPr>
          <w:p w:rsidR="00290144" w:rsidRPr="00290144" w:rsidRDefault="00290144" w:rsidP="00290144">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color w:val="FF0000"/>
                <w:lang w:val="en-US"/>
              </w:rPr>
            </w:pPr>
            <w:r w:rsidRPr="00290144">
              <w:rPr>
                <w:rFonts w:ascii="Times New Roman" w:hAnsi="Times New Roman" w:cs="Times New Roman"/>
                <w:lang w:val="en-US"/>
              </w:rPr>
              <w:t>5 579</w:t>
            </w:r>
            <w:r w:rsidRPr="00290144">
              <w:rPr>
                <w:rFonts w:ascii="Times New Roman" w:hAnsi="Times New Roman" w:cs="Times New Roman"/>
              </w:rPr>
              <w:t>,</w:t>
            </w:r>
            <w:r w:rsidRPr="00290144">
              <w:rPr>
                <w:rFonts w:ascii="Times New Roman" w:hAnsi="Times New Roman" w:cs="Times New Roman"/>
                <w:lang w:val="en-US"/>
              </w:rPr>
              <w:t>54943</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26"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5244"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федеральный бюджет</w:t>
            </w:r>
          </w:p>
        </w:tc>
        <w:tc>
          <w:tcPr>
            <w:tcW w:w="1843" w:type="dxa"/>
            <w:vMerge/>
            <w:shd w:val="clear" w:color="auto" w:fill="auto"/>
            <w:vAlign w:val="center"/>
          </w:tcPr>
          <w:p w:rsidR="00290144" w:rsidRPr="00290144" w:rsidRDefault="00290144" w:rsidP="00290144">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26" w:type="dxa"/>
            <w:vMerge w:val="restart"/>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5.</w:t>
            </w:r>
          </w:p>
        </w:tc>
        <w:tc>
          <w:tcPr>
            <w:tcW w:w="5244"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Ремонт придомовых территорий</w:t>
            </w:r>
          </w:p>
        </w:tc>
        <w:tc>
          <w:tcPr>
            <w:tcW w:w="1843" w:type="dxa"/>
            <w:vMerge w:val="restart"/>
            <w:shd w:val="clear" w:color="auto" w:fill="auto"/>
            <w:vAlign w:val="center"/>
          </w:tcPr>
          <w:p w:rsidR="00290144" w:rsidRPr="00290144" w:rsidRDefault="00290144" w:rsidP="00290144">
            <w:pPr>
              <w:spacing w:after="0" w:line="240" w:lineRule="auto"/>
              <w:ind w:right="-1"/>
              <w:jc w:val="center"/>
              <w:rPr>
                <w:rFonts w:ascii="Times New Roman" w:hAnsi="Times New Roman" w:cs="Times New Roman"/>
                <w:color w:val="FF0000"/>
                <w:sz w:val="20"/>
                <w:szCs w:val="20"/>
              </w:rPr>
            </w:pPr>
            <w:r w:rsidRPr="00290144">
              <w:rPr>
                <w:rFonts w:ascii="Times New Roman" w:hAnsi="Times New Roman" w:cs="Times New Roman"/>
                <w:sz w:val="20"/>
                <w:szCs w:val="20"/>
              </w:rPr>
              <w:t>МКУ г.о. Тейково «Служба заказчика»</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4 364,67969</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26"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5244" w:type="dxa"/>
            <w:shd w:val="clear" w:color="auto" w:fill="auto"/>
          </w:tcPr>
          <w:p w:rsidR="00290144" w:rsidRPr="00290144" w:rsidRDefault="00290144" w:rsidP="00290144">
            <w:pPr>
              <w:pStyle w:val="ConsPlusNormal"/>
              <w:jc w:val="both"/>
              <w:rPr>
                <w:rFonts w:ascii="Times New Roman" w:hAnsi="Times New Roman" w:cs="Times New Roman"/>
                <w:color w:val="FF0000"/>
              </w:rPr>
            </w:pPr>
            <w:r w:rsidRPr="00290144">
              <w:rPr>
                <w:rFonts w:ascii="Times New Roman" w:hAnsi="Times New Roman" w:cs="Times New Roman"/>
              </w:rPr>
              <w:t>бюджетные ассигнования, в том числе:</w:t>
            </w:r>
          </w:p>
        </w:tc>
        <w:tc>
          <w:tcPr>
            <w:tcW w:w="1843" w:type="dxa"/>
            <w:vMerge/>
            <w:shd w:val="clear" w:color="auto" w:fill="auto"/>
            <w:vAlign w:val="center"/>
          </w:tcPr>
          <w:p w:rsidR="00290144" w:rsidRPr="00290144" w:rsidRDefault="00290144" w:rsidP="00290144">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r>
      <w:tr w:rsidR="00290144" w:rsidRPr="00290144" w:rsidTr="00290144">
        <w:tc>
          <w:tcPr>
            <w:tcW w:w="426"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5244"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местный бюджет</w:t>
            </w:r>
          </w:p>
        </w:tc>
        <w:tc>
          <w:tcPr>
            <w:tcW w:w="1843" w:type="dxa"/>
            <w:vMerge/>
            <w:shd w:val="clear" w:color="auto" w:fill="auto"/>
            <w:vAlign w:val="center"/>
          </w:tcPr>
          <w:p w:rsidR="00290144" w:rsidRPr="00290144" w:rsidRDefault="00290144" w:rsidP="00290144">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4 364,67969</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26"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5244"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областной бюджет</w:t>
            </w:r>
          </w:p>
        </w:tc>
        <w:tc>
          <w:tcPr>
            <w:tcW w:w="1843" w:type="dxa"/>
            <w:vMerge/>
            <w:shd w:val="clear" w:color="auto" w:fill="auto"/>
            <w:vAlign w:val="center"/>
          </w:tcPr>
          <w:p w:rsidR="00290144" w:rsidRPr="00290144" w:rsidRDefault="00290144" w:rsidP="00290144">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26"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5244"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федеральный бюджет</w:t>
            </w:r>
          </w:p>
        </w:tc>
        <w:tc>
          <w:tcPr>
            <w:tcW w:w="1843" w:type="dxa"/>
            <w:vMerge/>
            <w:shd w:val="clear" w:color="auto" w:fill="auto"/>
            <w:vAlign w:val="center"/>
          </w:tcPr>
          <w:p w:rsidR="00290144" w:rsidRPr="00290144" w:rsidRDefault="00290144" w:rsidP="00290144">
            <w:pPr>
              <w:spacing w:after="0" w:line="240" w:lineRule="auto"/>
              <w:ind w:right="-1"/>
              <w:jc w:val="center"/>
              <w:rPr>
                <w:rFonts w:ascii="Times New Roman" w:hAnsi="Times New Roman" w:cs="Times New Roman"/>
                <w:color w:val="FF0000"/>
                <w:sz w:val="20"/>
                <w:szCs w:val="20"/>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bl>
    <w:p w:rsidR="00290144" w:rsidRPr="00290144" w:rsidRDefault="00290144" w:rsidP="00290144">
      <w:pPr>
        <w:spacing w:after="0" w:line="240" w:lineRule="auto"/>
        <w:ind w:firstLine="709"/>
        <w:rPr>
          <w:rFonts w:ascii="Times New Roman" w:hAnsi="Times New Roman" w:cs="Times New Roman"/>
          <w:sz w:val="20"/>
          <w:szCs w:val="20"/>
        </w:rPr>
      </w:pPr>
      <w:r w:rsidRPr="00290144">
        <w:rPr>
          <w:rFonts w:ascii="Times New Roman" w:hAnsi="Times New Roman" w:cs="Times New Roman"/>
          <w:sz w:val="20"/>
          <w:szCs w:val="20"/>
        </w:rPr>
        <w:t xml:space="preserve">*Объем финансирования определен исходя из расчетной стоимости выполнения работ по содержанию и ремонту улично-дорожной сети. </w:t>
      </w:r>
    </w:p>
    <w:p w:rsidR="00290144" w:rsidRPr="00290144" w:rsidRDefault="00290144" w:rsidP="00290144">
      <w:pPr>
        <w:spacing w:after="0" w:line="240" w:lineRule="auto"/>
        <w:ind w:right="-1"/>
        <w:jc w:val="center"/>
        <w:rPr>
          <w:rFonts w:ascii="Times New Roman" w:hAnsi="Times New Roman" w:cs="Times New Roman"/>
          <w:sz w:val="20"/>
          <w:szCs w:val="20"/>
        </w:rPr>
      </w:pPr>
    </w:p>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br w:type="page"/>
      </w:r>
    </w:p>
    <w:p w:rsidR="00290144" w:rsidRPr="00290144" w:rsidRDefault="00290144" w:rsidP="00290144">
      <w:pPr>
        <w:spacing w:after="0" w:line="240" w:lineRule="auto"/>
        <w:jc w:val="right"/>
        <w:rPr>
          <w:rFonts w:ascii="Times New Roman" w:hAnsi="Times New Roman" w:cs="Times New Roman"/>
          <w:sz w:val="20"/>
          <w:szCs w:val="20"/>
        </w:rPr>
        <w:sectPr w:rsidR="00290144" w:rsidRPr="00290144" w:rsidSect="00290144">
          <w:pgSz w:w="16838" w:h="11906" w:orient="landscape"/>
          <w:pgMar w:top="567" w:right="1134" w:bottom="1134" w:left="1134" w:header="709" w:footer="709" w:gutter="0"/>
          <w:cols w:space="720"/>
        </w:sectPr>
      </w:pPr>
    </w:p>
    <w:p w:rsidR="00290144" w:rsidRPr="00290144" w:rsidRDefault="00290144" w:rsidP="00290144">
      <w:pPr>
        <w:spacing w:after="0" w:line="240" w:lineRule="auto"/>
        <w:jc w:val="right"/>
        <w:rPr>
          <w:rFonts w:ascii="Times New Roman" w:hAnsi="Times New Roman" w:cs="Times New Roman"/>
          <w:sz w:val="20"/>
          <w:szCs w:val="20"/>
        </w:rPr>
      </w:pPr>
      <w:r w:rsidRPr="00290144">
        <w:rPr>
          <w:rFonts w:ascii="Times New Roman" w:hAnsi="Times New Roman" w:cs="Times New Roman"/>
          <w:sz w:val="20"/>
          <w:szCs w:val="20"/>
        </w:rPr>
        <w:lastRenderedPageBreak/>
        <w:t>Приложение № 13</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к постановлению администрации</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 xml:space="preserve"> городского округа Тейково</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Ивановской области</w:t>
      </w:r>
    </w:p>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 xml:space="preserve">              от  28.02.2023        №127</w:t>
      </w:r>
    </w:p>
    <w:p w:rsidR="00290144" w:rsidRPr="00290144" w:rsidRDefault="00290144" w:rsidP="00290144">
      <w:pPr>
        <w:spacing w:after="0" w:line="240" w:lineRule="auto"/>
        <w:ind w:right="-1"/>
        <w:jc w:val="center"/>
        <w:rPr>
          <w:rFonts w:ascii="Times New Roman" w:hAnsi="Times New Roman" w:cs="Times New Roman"/>
          <w:sz w:val="20"/>
          <w:szCs w:val="20"/>
        </w:rPr>
      </w:pPr>
    </w:p>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476"/>
      </w:tblGrid>
      <w:tr w:rsidR="00290144" w:rsidRPr="00290144" w:rsidTr="00290144">
        <w:tc>
          <w:tcPr>
            <w:tcW w:w="2836" w:type="dxa"/>
            <w:shd w:val="clear" w:color="auto" w:fill="FFFFFF"/>
          </w:tcPr>
          <w:p w:rsidR="00290144" w:rsidRPr="00290144" w:rsidRDefault="00290144" w:rsidP="00290144">
            <w:pPr>
              <w:pStyle w:val="aff4"/>
              <w:tabs>
                <w:tab w:val="left" w:pos="2727"/>
              </w:tabs>
              <w:ind w:left="0"/>
              <w:rPr>
                <w:sz w:val="20"/>
                <w:szCs w:val="20"/>
              </w:rPr>
            </w:pPr>
            <w:r w:rsidRPr="00290144">
              <w:rPr>
                <w:sz w:val="20"/>
                <w:szCs w:val="20"/>
              </w:rPr>
              <w:t>Наименование</w:t>
            </w:r>
          </w:p>
          <w:p w:rsidR="00290144" w:rsidRPr="00290144" w:rsidRDefault="00290144" w:rsidP="00290144">
            <w:pPr>
              <w:pStyle w:val="aff4"/>
              <w:tabs>
                <w:tab w:val="left" w:pos="2727"/>
              </w:tabs>
              <w:ind w:left="0"/>
              <w:rPr>
                <w:sz w:val="20"/>
                <w:szCs w:val="20"/>
              </w:rPr>
            </w:pPr>
            <w:r w:rsidRPr="00290144">
              <w:rPr>
                <w:sz w:val="20"/>
                <w:szCs w:val="20"/>
              </w:rPr>
              <w:t>подпрограммы</w:t>
            </w:r>
          </w:p>
        </w:tc>
        <w:tc>
          <w:tcPr>
            <w:tcW w:w="7476" w:type="dxa"/>
            <w:shd w:val="clear" w:color="auto" w:fill="FFFFFF"/>
          </w:tcPr>
          <w:p w:rsidR="00290144" w:rsidRPr="00290144" w:rsidRDefault="00290144" w:rsidP="00290144">
            <w:pPr>
              <w:pStyle w:val="aff4"/>
              <w:ind w:left="0"/>
              <w:rPr>
                <w:sz w:val="20"/>
                <w:szCs w:val="20"/>
              </w:rPr>
            </w:pPr>
            <w:r w:rsidRPr="00290144">
              <w:rPr>
                <w:sz w:val="20"/>
                <w:szCs w:val="20"/>
              </w:rPr>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w:t>
            </w:r>
            <w:r w:rsidRPr="00290144">
              <w:rPr>
                <w:sz w:val="20"/>
                <w:szCs w:val="20"/>
              </w:rPr>
              <w:t>и</w:t>
            </w:r>
            <w:r w:rsidRPr="00290144">
              <w:rPr>
                <w:sz w:val="20"/>
                <w:szCs w:val="20"/>
              </w:rPr>
              <w:t>вотными без владельцев (далее – подпрограмма)</w:t>
            </w:r>
          </w:p>
        </w:tc>
      </w:tr>
      <w:tr w:rsidR="00290144" w:rsidRPr="00290144" w:rsidTr="00290144">
        <w:tc>
          <w:tcPr>
            <w:tcW w:w="2836" w:type="dxa"/>
            <w:shd w:val="clear" w:color="auto" w:fill="FFFFFF"/>
          </w:tcPr>
          <w:p w:rsidR="00290144" w:rsidRPr="00290144" w:rsidRDefault="00290144" w:rsidP="00290144">
            <w:pPr>
              <w:pStyle w:val="aff4"/>
              <w:ind w:left="0"/>
              <w:rPr>
                <w:sz w:val="20"/>
                <w:szCs w:val="20"/>
              </w:rPr>
            </w:pPr>
            <w:r w:rsidRPr="00290144">
              <w:rPr>
                <w:sz w:val="20"/>
                <w:szCs w:val="20"/>
              </w:rPr>
              <w:t>Срок реализации</w:t>
            </w:r>
          </w:p>
          <w:p w:rsidR="00290144" w:rsidRPr="00290144" w:rsidRDefault="00290144" w:rsidP="00290144">
            <w:pPr>
              <w:pStyle w:val="aff4"/>
              <w:ind w:left="0"/>
              <w:rPr>
                <w:sz w:val="20"/>
                <w:szCs w:val="20"/>
              </w:rPr>
            </w:pPr>
            <w:r w:rsidRPr="00290144">
              <w:rPr>
                <w:sz w:val="20"/>
                <w:szCs w:val="20"/>
              </w:rPr>
              <w:t>подпрограммы</w:t>
            </w:r>
          </w:p>
        </w:tc>
        <w:tc>
          <w:tcPr>
            <w:tcW w:w="7476" w:type="dxa"/>
            <w:shd w:val="clear" w:color="auto" w:fill="FFFFFF"/>
          </w:tcPr>
          <w:p w:rsidR="00290144" w:rsidRPr="00290144" w:rsidRDefault="00290144" w:rsidP="00290144">
            <w:pPr>
              <w:pStyle w:val="aff4"/>
              <w:ind w:left="0"/>
              <w:rPr>
                <w:sz w:val="20"/>
                <w:szCs w:val="20"/>
              </w:rPr>
            </w:pPr>
            <w:r w:rsidRPr="00290144">
              <w:rPr>
                <w:sz w:val="20"/>
                <w:szCs w:val="20"/>
              </w:rPr>
              <w:t>2023-2028</w:t>
            </w:r>
          </w:p>
        </w:tc>
      </w:tr>
      <w:tr w:rsidR="00290144" w:rsidRPr="00290144" w:rsidTr="00290144">
        <w:tc>
          <w:tcPr>
            <w:tcW w:w="2836" w:type="dxa"/>
            <w:shd w:val="clear" w:color="auto" w:fill="FFFFFF"/>
          </w:tcPr>
          <w:p w:rsidR="00290144" w:rsidRPr="00290144" w:rsidRDefault="00290144" w:rsidP="00290144">
            <w:pPr>
              <w:pStyle w:val="aff4"/>
              <w:ind w:left="0"/>
              <w:rPr>
                <w:sz w:val="20"/>
                <w:szCs w:val="20"/>
              </w:rPr>
            </w:pPr>
            <w:r w:rsidRPr="00290144">
              <w:rPr>
                <w:sz w:val="20"/>
                <w:szCs w:val="20"/>
              </w:rPr>
              <w:t>Исполнители</w:t>
            </w:r>
          </w:p>
          <w:p w:rsidR="00290144" w:rsidRPr="00290144" w:rsidRDefault="00290144" w:rsidP="00290144">
            <w:pPr>
              <w:pStyle w:val="aff4"/>
              <w:ind w:left="0"/>
              <w:rPr>
                <w:sz w:val="20"/>
                <w:szCs w:val="20"/>
              </w:rPr>
            </w:pPr>
            <w:r w:rsidRPr="00290144">
              <w:rPr>
                <w:sz w:val="20"/>
                <w:szCs w:val="20"/>
              </w:rPr>
              <w:t>подпрограммы</w:t>
            </w:r>
          </w:p>
        </w:tc>
        <w:tc>
          <w:tcPr>
            <w:tcW w:w="7476" w:type="dxa"/>
            <w:shd w:val="clear" w:color="auto" w:fill="FFFFFF"/>
          </w:tcPr>
          <w:p w:rsidR="00290144" w:rsidRPr="00290144" w:rsidRDefault="00290144" w:rsidP="00290144">
            <w:pPr>
              <w:pStyle w:val="aff4"/>
              <w:ind w:left="0"/>
              <w:rPr>
                <w:sz w:val="20"/>
                <w:szCs w:val="20"/>
              </w:rPr>
            </w:pPr>
            <w:r w:rsidRPr="00290144">
              <w:rPr>
                <w:sz w:val="20"/>
                <w:szCs w:val="20"/>
              </w:rPr>
              <w:t>Отдел городской инфраструктуры администрации городского округа Тейково Ив</w:t>
            </w:r>
            <w:r w:rsidRPr="00290144">
              <w:rPr>
                <w:sz w:val="20"/>
                <w:szCs w:val="20"/>
              </w:rPr>
              <w:t>а</w:t>
            </w:r>
            <w:r w:rsidRPr="00290144">
              <w:rPr>
                <w:sz w:val="20"/>
                <w:szCs w:val="20"/>
              </w:rPr>
              <w:t>новской области</w:t>
            </w:r>
          </w:p>
        </w:tc>
      </w:tr>
      <w:tr w:rsidR="00290144" w:rsidRPr="00290144" w:rsidTr="00290144">
        <w:tc>
          <w:tcPr>
            <w:tcW w:w="2836" w:type="dxa"/>
            <w:shd w:val="clear" w:color="auto" w:fill="FFFFFF"/>
          </w:tcPr>
          <w:p w:rsidR="00290144" w:rsidRPr="00290144" w:rsidRDefault="00290144" w:rsidP="00290144">
            <w:pPr>
              <w:pStyle w:val="aff4"/>
              <w:ind w:left="0"/>
              <w:rPr>
                <w:sz w:val="20"/>
                <w:szCs w:val="20"/>
              </w:rPr>
            </w:pPr>
            <w:r w:rsidRPr="00290144">
              <w:rPr>
                <w:sz w:val="20"/>
                <w:szCs w:val="20"/>
              </w:rPr>
              <w:t>Цели</w:t>
            </w:r>
          </w:p>
          <w:p w:rsidR="00290144" w:rsidRPr="00290144" w:rsidRDefault="00290144" w:rsidP="00290144">
            <w:pPr>
              <w:pStyle w:val="aff4"/>
              <w:ind w:left="0"/>
              <w:rPr>
                <w:sz w:val="20"/>
                <w:szCs w:val="20"/>
              </w:rPr>
            </w:pPr>
            <w:r w:rsidRPr="00290144">
              <w:rPr>
                <w:sz w:val="20"/>
                <w:szCs w:val="20"/>
              </w:rPr>
              <w:t>подпрограммы</w:t>
            </w:r>
          </w:p>
        </w:tc>
        <w:tc>
          <w:tcPr>
            <w:tcW w:w="7476" w:type="dxa"/>
            <w:shd w:val="clear" w:color="auto" w:fill="FFFFFF"/>
          </w:tcPr>
          <w:p w:rsidR="00290144" w:rsidRPr="00290144" w:rsidRDefault="00290144" w:rsidP="00290144">
            <w:pPr>
              <w:pStyle w:val="aff4"/>
              <w:ind w:left="0"/>
              <w:rPr>
                <w:sz w:val="20"/>
                <w:szCs w:val="20"/>
              </w:rPr>
            </w:pPr>
            <w:r w:rsidRPr="00290144">
              <w:rPr>
                <w:sz w:val="20"/>
                <w:szCs w:val="20"/>
              </w:rPr>
              <w:t>1. Совершенствование системы комплексного благоустройства  городского округа Тейково Ивановской области.</w:t>
            </w:r>
          </w:p>
          <w:p w:rsidR="00290144" w:rsidRPr="00290144" w:rsidRDefault="00290144" w:rsidP="00290144">
            <w:pPr>
              <w:pStyle w:val="aff4"/>
              <w:ind w:left="0"/>
              <w:rPr>
                <w:sz w:val="20"/>
                <w:szCs w:val="20"/>
              </w:rPr>
            </w:pPr>
            <w:r w:rsidRPr="00290144">
              <w:rPr>
                <w:sz w:val="20"/>
                <w:szCs w:val="20"/>
              </w:rPr>
              <w:t>2. Содержание территории городского округа Тейково Ивановской области в соо</w:t>
            </w:r>
            <w:r w:rsidRPr="00290144">
              <w:rPr>
                <w:sz w:val="20"/>
                <w:szCs w:val="20"/>
              </w:rPr>
              <w:t>т</w:t>
            </w:r>
            <w:r w:rsidRPr="00290144">
              <w:rPr>
                <w:sz w:val="20"/>
                <w:szCs w:val="20"/>
              </w:rPr>
              <w:t>ветствии с требованиями решения городской Думы городского округа Тейково Ивановской области от 27.10.2017 № 88 «Об утверждении Правил благоустройства городского округа Тейково Ивановской области».</w:t>
            </w:r>
          </w:p>
          <w:p w:rsidR="00290144" w:rsidRPr="00290144" w:rsidRDefault="00290144" w:rsidP="00290144">
            <w:pPr>
              <w:pStyle w:val="aff4"/>
              <w:ind w:left="0"/>
              <w:rPr>
                <w:sz w:val="20"/>
                <w:szCs w:val="20"/>
              </w:rPr>
            </w:pPr>
            <w:r w:rsidRPr="00290144">
              <w:rPr>
                <w:sz w:val="20"/>
                <w:szCs w:val="20"/>
              </w:rPr>
              <w:t>3. Создание комфортных условий для проживания населения города Тейково.</w:t>
            </w:r>
          </w:p>
          <w:p w:rsidR="00290144" w:rsidRPr="00290144" w:rsidRDefault="00290144" w:rsidP="00290144">
            <w:pPr>
              <w:pStyle w:val="aff4"/>
              <w:ind w:left="0"/>
              <w:rPr>
                <w:sz w:val="20"/>
                <w:szCs w:val="20"/>
              </w:rPr>
            </w:pPr>
            <w:r w:rsidRPr="00290144">
              <w:rPr>
                <w:sz w:val="20"/>
                <w:szCs w:val="20"/>
              </w:rPr>
              <w:t>4. Предупреждение распространения болезней, общих для человека и животных, обеспечение порядка и спокойствия населения.</w:t>
            </w:r>
          </w:p>
        </w:tc>
      </w:tr>
      <w:tr w:rsidR="00290144" w:rsidRPr="00290144" w:rsidTr="00290144">
        <w:tc>
          <w:tcPr>
            <w:tcW w:w="2836" w:type="dxa"/>
            <w:shd w:val="clear" w:color="auto" w:fill="FFFFFF"/>
          </w:tcPr>
          <w:p w:rsidR="00290144" w:rsidRPr="00290144" w:rsidRDefault="00290144" w:rsidP="00290144">
            <w:pPr>
              <w:pStyle w:val="aff4"/>
              <w:ind w:left="0"/>
              <w:rPr>
                <w:sz w:val="20"/>
                <w:szCs w:val="20"/>
              </w:rPr>
            </w:pPr>
            <w:r w:rsidRPr="00290144">
              <w:rPr>
                <w:sz w:val="20"/>
                <w:szCs w:val="20"/>
              </w:rPr>
              <w:t>Объем ресурсного обеспеч</w:t>
            </w:r>
            <w:r w:rsidRPr="00290144">
              <w:rPr>
                <w:sz w:val="20"/>
                <w:szCs w:val="20"/>
              </w:rPr>
              <w:t>е</w:t>
            </w:r>
            <w:r w:rsidRPr="00290144">
              <w:rPr>
                <w:sz w:val="20"/>
                <w:szCs w:val="20"/>
              </w:rPr>
              <w:t>ния мероприятий</w:t>
            </w:r>
          </w:p>
          <w:p w:rsidR="00290144" w:rsidRPr="00290144" w:rsidRDefault="00290144" w:rsidP="00290144">
            <w:pPr>
              <w:pStyle w:val="aff4"/>
              <w:ind w:left="0"/>
              <w:rPr>
                <w:sz w:val="20"/>
                <w:szCs w:val="20"/>
              </w:rPr>
            </w:pPr>
            <w:r w:rsidRPr="00290144">
              <w:rPr>
                <w:sz w:val="20"/>
                <w:szCs w:val="20"/>
              </w:rPr>
              <w:t xml:space="preserve">подпрограммы </w:t>
            </w:r>
          </w:p>
        </w:tc>
        <w:tc>
          <w:tcPr>
            <w:tcW w:w="7476" w:type="dxa"/>
            <w:shd w:val="clear" w:color="auto" w:fill="auto"/>
          </w:tcPr>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Общий объем бюджетных ассигнований:</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2023 год – 29 226,06091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2024 год – 20 038,50593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2025 год – 11 827,19292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2026 год – 13 313,43354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2027 год – 13 313,43354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2028 год – 13 313,43354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 местный бюджет:</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2023 год – 23 593,42243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2024 год – 19 995,96361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2025 год – 11 784,65060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2026 год – 13 313,43354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2027 год – 13 313,43354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2028 год – 13 313,43354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 областной бюджет:</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2023 год – 2 389,58656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2024 год – 42,54232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2025 год – 42,54232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2026 год – 0,00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2027 год – 0,00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2028 год – 0,00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 федеральный бюджет:</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2023 год – 3 243,05192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2024 год – 0,00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2025 год – 0,00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2026 год – 0,00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2027 год – 0,00 тыс. руб.,</w:t>
            </w:r>
          </w:p>
          <w:p w:rsidR="00290144" w:rsidRPr="00290144" w:rsidRDefault="00290144" w:rsidP="00290144">
            <w:pPr>
              <w:pStyle w:val="ListParagraph1"/>
              <w:spacing w:after="0" w:line="240" w:lineRule="auto"/>
              <w:ind w:left="0" w:right="-1"/>
              <w:rPr>
                <w:rFonts w:ascii="Times New Roman" w:hAnsi="Times New Roman" w:cs="Times New Roman"/>
                <w:sz w:val="20"/>
                <w:szCs w:val="20"/>
              </w:rPr>
            </w:pPr>
            <w:r w:rsidRPr="00290144">
              <w:rPr>
                <w:rFonts w:ascii="Times New Roman" w:hAnsi="Times New Roman" w:cs="Times New Roman"/>
                <w:sz w:val="20"/>
                <w:szCs w:val="20"/>
              </w:rPr>
              <w:t>2028 год – 0,00 тыс. руб.</w:t>
            </w:r>
          </w:p>
        </w:tc>
      </w:tr>
    </w:tbl>
    <w:p w:rsidR="00290144" w:rsidRPr="00290144" w:rsidRDefault="00290144" w:rsidP="00290144">
      <w:pPr>
        <w:autoSpaceDE w:val="0"/>
        <w:autoSpaceDN w:val="0"/>
        <w:spacing w:after="0" w:line="240" w:lineRule="auto"/>
        <w:ind w:firstLine="709"/>
        <w:rPr>
          <w:rFonts w:ascii="Times New Roman" w:hAnsi="Times New Roman" w:cs="Times New Roman"/>
          <w:sz w:val="20"/>
          <w:szCs w:val="20"/>
        </w:rPr>
      </w:pPr>
    </w:p>
    <w:p w:rsidR="00290144" w:rsidRPr="00290144" w:rsidRDefault="00290144" w:rsidP="00290144">
      <w:pPr>
        <w:spacing w:after="0" w:line="240" w:lineRule="auto"/>
        <w:ind w:right="-1"/>
        <w:jc w:val="center"/>
        <w:rPr>
          <w:rFonts w:ascii="Times New Roman" w:hAnsi="Times New Roman" w:cs="Times New Roman"/>
          <w:sz w:val="20"/>
          <w:szCs w:val="20"/>
        </w:rPr>
      </w:pPr>
    </w:p>
    <w:p w:rsidR="00290144" w:rsidRPr="00290144" w:rsidRDefault="00290144" w:rsidP="00290144">
      <w:pPr>
        <w:spacing w:after="0" w:line="240" w:lineRule="auto"/>
        <w:ind w:right="-1"/>
        <w:jc w:val="center"/>
        <w:rPr>
          <w:rFonts w:ascii="Times New Roman" w:hAnsi="Times New Roman" w:cs="Times New Roman"/>
          <w:sz w:val="20"/>
          <w:szCs w:val="20"/>
        </w:rPr>
      </w:pPr>
    </w:p>
    <w:p w:rsidR="00290144" w:rsidRPr="00290144" w:rsidRDefault="00290144" w:rsidP="00290144">
      <w:pPr>
        <w:spacing w:after="0" w:line="240" w:lineRule="auto"/>
        <w:ind w:right="-1"/>
        <w:jc w:val="center"/>
        <w:rPr>
          <w:rFonts w:ascii="Times New Roman" w:hAnsi="Times New Roman" w:cs="Times New Roman"/>
          <w:sz w:val="20"/>
          <w:szCs w:val="20"/>
        </w:rPr>
      </w:pPr>
    </w:p>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br w:type="page"/>
      </w:r>
    </w:p>
    <w:p w:rsidR="00290144" w:rsidRPr="00290144" w:rsidRDefault="00290144" w:rsidP="00290144">
      <w:pPr>
        <w:spacing w:after="0" w:line="240" w:lineRule="auto"/>
        <w:jc w:val="right"/>
        <w:rPr>
          <w:rFonts w:ascii="Times New Roman" w:hAnsi="Times New Roman" w:cs="Times New Roman"/>
          <w:sz w:val="20"/>
          <w:szCs w:val="20"/>
        </w:rPr>
      </w:pPr>
      <w:r w:rsidRPr="00290144">
        <w:rPr>
          <w:rFonts w:ascii="Times New Roman" w:hAnsi="Times New Roman" w:cs="Times New Roman"/>
          <w:sz w:val="20"/>
          <w:szCs w:val="20"/>
        </w:rPr>
        <w:lastRenderedPageBreak/>
        <w:t>Приложение № 14</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к постановлению администрации</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 xml:space="preserve"> городского округа Тейково</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Ивановской области</w:t>
      </w:r>
    </w:p>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 xml:space="preserve">              от   28.02.2023        №127</w:t>
      </w:r>
    </w:p>
    <w:p w:rsidR="00290144" w:rsidRPr="00290144" w:rsidRDefault="00290144" w:rsidP="00290144">
      <w:pPr>
        <w:spacing w:after="0" w:line="240" w:lineRule="auto"/>
        <w:ind w:right="-1"/>
        <w:jc w:val="center"/>
        <w:rPr>
          <w:rFonts w:ascii="Times New Roman" w:hAnsi="Times New Roman" w:cs="Times New Roman"/>
          <w:sz w:val="20"/>
          <w:szCs w:val="20"/>
        </w:rPr>
      </w:pPr>
    </w:p>
    <w:p w:rsidR="00290144" w:rsidRPr="00290144" w:rsidRDefault="00290144" w:rsidP="00290144">
      <w:pPr>
        <w:spacing w:after="0" w:line="240" w:lineRule="auto"/>
        <w:ind w:right="-1" w:firstLine="708"/>
        <w:rPr>
          <w:rFonts w:ascii="Times New Roman" w:hAnsi="Times New Roman" w:cs="Times New Roman"/>
          <w:sz w:val="20"/>
          <w:szCs w:val="20"/>
        </w:rPr>
      </w:pPr>
      <w:r w:rsidRPr="00290144">
        <w:rPr>
          <w:rFonts w:ascii="Times New Roman" w:hAnsi="Times New Roman" w:cs="Times New Roman"/>
          <w:sz w:val="20"/>
          <w:szCs w:val="20"/>
        </w:rPr>
        <w:t>3.Ожидаемые результаты реализации подпрограммы.</w:t>
      </w:r>
    </w:p>
    <w:p w:rsidR="00290144" w:rsidRPr="00290144" w:rsidRDefault="00290144" w:rsidP="00290144">
      <w:pPr>
        <w:spacing w:after="0" w:line="240" w:lineRule="auto"/>
        <w:ind w:right="-1" w:firstLine="708"/>
        <w:rPr>
          <w:rFonts w:ascii="Times New Roman" w:hAnsi="Times New Roman" w:cs="Times New Roman"/>
          <w:sz w:val="20"/>
          <w:szCs w:val="20"/>
        </w:rPr>
      </w:pPr>
      <w:r w:rsidRPr="00290144">
        <w:rPr>
          <w:rFonts w:ascii="Times New Roman" w:hAnsi="Times New Roman" w:cs="Times New Roman"/>
          <w:sz w:val="20"/>
          <w:szCs w:val="20"/>
        </w:rPr>
        <w:t>Целевыми показателями оценки хода реализации подпрограммы и ее эффективности являются следующие количественные показатели, представленные в таблице 1.</w:t>
      </w:r>
    </w:p>
    <w:p w:rsidR="00290144" w:rsidRPr="00290144" w:rsidRDefault="00290144" w:rsidP="00290144">
      <w:pPr>
        <w:spacing w:after="0" w:line="240" w:lineRule="auto"/>
        <w:ind w:right="-1" w:firstLine="708"/>
        <w:rPr>
          <w:rFonts w:ascii="Times New Roman" w:hAnsi="Times New Roman" w:cs="Times New Roman"/>
          <w:sz w:val="20"/>
          <w:szCs w:val="20"/>
        </w:rPr>
      </w:pPr>
    </w:p>
    <w:p w:rsidR="00290144" w:rsidRPr="00290144" w:rsidRDefault="00290144" w:rsidP="00290144">
      <w:pPr>
        <w:spacing w:after="0" w:line="240" w:lineRule="auto"/>
        <w:ind w:right="-1" w:firstLine="708"/>
        <w:jc w:val="right"/>
        <w:rPr>
          <w:rFonts w:ascii="Times New Roman" w:hAnsi="Times New Roman" w:cs="Times New Roman"/>
          <w:color w:val="000000" w:themeColor="text1"/>
          <w:sz w:val="20"/>
          <w:szCs w:val="20"/>
        </w:rPr>
      </w:pPr>
      <w:r w:rsidRPr="00290144">
        <w:rPr>
          <w:rFonts w:ascii="Times New Roman" w:hAnsi="Times New Roman" w:cs="Times New Roman"/>
          <w:color w:val="000000" w:themeColor="text1"/>
          <w:sz w:val="20"/>
          <w:szCs w:val="20"/>
        </w:rPr>
        <w:t>Таблица 1.</w:t>
      </w:r>
    </w:p>
    <w:tbl>
      <w:tblPr>
        <w:tblpPr w:leftFromText="180" w:rightFromText="180" w:vertAnchor="text" w:tblpY="1"/>
        <w:tblOverlap w:val="never"/>
        <w:tblW w:w="10348" w:type="dxa"/>
        <w:tblInd w:w="108" w:type="dxa"/>
        <w:tblLayout w:type="fixed"/>
        <w:tblLook w:val="04A0"/>
      </w:tblPr>
      <w:tblGrid>
        <w:gridCol w:w="593"/>
        <w:gridCol w:w="2951"/>
        <w:gridCol w:w="851"/>
        <w:gridCol w:w="992"/>
        <w:gridCol w:w="992"/>
        <w:gridCol w:w="992"/>
        <w:gridCol w:w="993"/>
        <w:gridCol w:w="992"/>
        <w:gridCol w:w="992"/>
      </w:tblGrid>
      <w:tr w:rsidR="00290144" w:rsidRPr="00290144" w:rsidTr="00290144">
        <w:trPr>
          <w:cantSplit/>
          <w:trHeight w:val="705"/>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rPr>
                <w:sz w:val="20"/>
                <w:szCs w:val="20"/>
                <w:lang w:eastAsia="ar-SA"/>
              </w:rPr>
            </w:pPr>
            <w:r w:rsidRPr="00290144">
              <w:rPr>
                <w:sz w:val="20"/>
                <w:szCs w:val="20"/>
              </w:rPr>
              <w:t>№ п/п</w:t>
            </w:r>
          </w:p>
        </w:tc>
        <w:tc>
          <w:tcPr>
            <w:tcW w:w="2951" w:type="dxa"/>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rPr>
                <w:sz w:val="20"/>
                <w:szCs w:val="20"/>
                <w:lang w:eastAsia="ar-SA"/>
              </w:rPr>
            </w:pPr>
            <w:r w:rsidRPr="00290144">
              <w:rPr>
                <w:sz w:val="20"/>
                <w:szCs w:val="20"/>
              </w:rPr>
              <w:t>Наименование целевого инд</w:t>
            </w:r>
            <w:r w:rsidRPr="00290144">
              <w:rPr>
                <w:sz w:val="20"/>
                <w:szCs w:val="20"/>
              </w:rPr>
              <w:t>и</w:t>
            </w:r>
            <w:r w:rsidRPr="00290144">
              <w:rPr>
                <w:sz w:val="20"/>
                <w:szCs w:val="20"/>
              </w:rPr>
              <w:t>катора</w:t>
            </w:r>
          </w:p>
          <w:p w:rsidR="00290144" w:rsidRPr="00290144" w:rsidRDefault="00290144" w:rsidP="00290144">
            <w:pPr>
              <w:pStyle w:val="a8"/>
              <w:rPr>
                <w:sz w:val="20"/>
                <w:szCs w:val="20"/>
                <w:lang w:eastAsia="ar-SA"/>
              </w:rPr>
            </w:pPr>
            <w:r w:rsidRPr="00290144">
              <w:rPr>
                <w:sz w:val="20"/>
                <w:szCs w:val="20"/>
              </w:rPr>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rPr>
                <w:sz w:val="20"/>
                <w:szCs w:val="20"/>
                <w:lang w:eastAsia="ar-SA"/>
              </w:rPr>
            </w:pPr>
            <w:r w:rsidRPr="00290144">
              <w:rPr>
                <w:sz w:val="20"/>
                <w:szCs w:val="20"/>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rPr>
            </w:pPr>
            <w:r w:rsidRPr="00290144">
              <w:rPr>
                <w:sz w:val="20"/>
                <w:szCs w:val="20"/>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rPr>
            </w:pPr>
            <w:r w:rsidRPr="00290144">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rPr>
            </w:pPr>
            <w:r w:rsidRPr="00290144">
              <w:rPr>
                <w:sz w:val="20"/>
                <w:szCs w:val="20"/>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rPr>
            </w:pPr>
            <w:r w:rsidRPr="00290144">
              <w:rPr>
                <w:sz w:val="20"/>
                <w:szCs w:val="20"/>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rPr>
            </w:pPr>
            <w:r w:rsidRPr="00290144">
              <w:rPr>
                <w:sz w:val="20"/>
                <w:szCs w:val="20"/>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rPr>
            </w:pPr>
            <w:r w:rsidRPr="00290144">
              <w:rPr>
                <w:sz w:val="20"/>
                <w:szCs w:val="20"/>
              </w:rPr>
              <w:t>2028</w:t>
            </w:r>
          </w:p>
        </w:tc>
      </w:tr>
      <w:tr w:rsidR="00290144" w:rsidRPr="00290144" w:rsidTr="00290144">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jc w:val="center"/>
              <w:rPr>
                <w:sz w:val="20"/>
                <w:szCs w:val="20"/>
                <w:lang w:eastAsia="ar-SA"/>
              </w:rPr>
            </w:pPr>
            <w:r w:rsidRPr="00290144">
              <w:rPr>
                <w:sz w:val="20"/>
                <w:szCs w:val="20"/>
              </w:rPr>
              <w:t>Ремонт и содержание объектов внешнего благоустройства и мест захоронения города Тейково</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jc w:val="both"/>
              <w:rPr>
                <w:sz w:val="20"/>
                <w:szCs w:val="20"/>
                <w:lang w:eastAsia="ar-SA"/>
              </w:rPr>
            </w:pPr>
            <w:r w:rsidRPr="00290144">
              <w:rPr>
                <w:sz w:val="20"/>
                <w:szCs w:val="20"/>
                <w:lang w:eastAsia="ar-SA"/>
              </w:rPr>
              <w:t>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Уборка территории г</w:t>
            </w:r>
            <w:r w:rsidRPr="00290144">
              <w:rPr>
                <w:rFonts w:ascii="Times New Roman" w:hAnsi="Times New Roman" w:cs="Times New Roman"/>
              </w:rPr>
              <w:t>о</w:t>
            </w:r>
            <w:r w:rsidRPr="00290144">
              <w:rPr>
                <w:rFonts w:ascii="Times New Roman" w:hAnsi="Times New Roman" w:cs="Times New Roman"/>
              </w:rPr>
              <w:t xml:space="preserve">рода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lang w:eastAsia="ar-SA"/>
              </w:rPr>
            </w:pPr>
            <w:r w:rsidRPr="00290144">
              <w:rPr>
                <w:sz w:val="20"/>
                <w:szCs w:val="20"/>
                <w:lang w:eastAsia="ar-SA"/>
              </w:rPr>
              <w:t>га.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61,08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61,08</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jc w:val="both"/>
              <w:rPr>
                <w:sz w:val="20"/>
                <w:szCs w:val="20"/>
                <w:lang w:eastAsia="ar-SA"/>
              </w:rPr>
            </w:pPr>
            <w:r w:rsidRPr="00290144">
              <w:rPr>
                <w:sz w:val="20"/>
                <w:szCs w:val="20"/>
                <w:lang w:eastAsia="ar-SA"/>
              </w:rPr>
              <w:t>2.</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Погрузка, вывоз и ут</w:t>
            </w:r>
            <w:r w:rsidRPr="00290144">
              <w:rPr>
                <w:rFonts w:ascii="Times New Roman" w:hAnsi="Times New Roman" w:cs="Times New Roman"/>
              </w:rPr>
              <w:t>и</w:t>
            </w:r>
            <w:r w:rsidRPr="00290144">
              <w:rPr>
                <w:rFonts w:ascii="Times New Roman" w:hAnsi="Times New Roman" w:cs="Times New Roman"/>
              </w:rPr>
              <w:t xml:space="preserve">лизация мусора (веток)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lang w:eastAsia="ar-SA"/>
              </w:rPr>
            </w:pPr>
            <w:r w:rsidRPr="00290144">
              <w:rPr>
                <w:sz w:val="20"/>
                <w:szCs w:val="20"/>
                <w:lang w:eastAsia="ar-SA"/>
              </w:rPr>
              <w:t>куб.м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8000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8000</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jc w:val="both"/>
              <w:rPr>
                <w:sz w:val="20"/>
                <w:szCs w:val="20"/>
              </w:rPr>
            </w:pPr>
            <w:r w:rsidRPr="00290144">
              <w:rPr>
                <w:sz w:val="20"/>
                <w:szCs w:val="20"/>
              </w:rPr>
              <w:t>3.</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xml:space="preserve">Выкашивание травы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lang w:eastAsia="ar-SA"/>
              </w:rPr>
            </w:pPr>
            <w:r w:rsidRPr="00290144">
              <w:rPr>
                <w:sz w:val="20"/>
                <w:szCs w:val="20"/>
                <w:lang w:eastAsia="ar-SA"/>
              </w:rPr>
              <w:t>кв.м.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442548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442548</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jc w:val="both"/>
              <w:rPr>
                <w:sz w:val="20"/>
                <w:szCs w:val="20"/>
              </w:rPr>
            </w:pPr>
            <w:r w:rsidRPr="00290144">
              <w:rPr>
                <w:sz w:val="20"/>
                <w:szCs w:val="20"/>
              </w:rPr>
              <w:t>4.</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Погрузка, перевозка снега, боя, шлака, грунта, пе</w:t>
            </w:r>
            <w:r w:rsidRPr="00290144">
              <w:rPr>
                <w:rFonts w:ascii="Times New Roman" w:hAnsi="Times New Roman" w:cs="Times New Roman"/>
              </w:rPr>
              <w:t>с</w:t>
            </w:r>
            <w:r w:rsidRPr="00290144">
              <w:rPr>
                <w:rFonts w:ascii="Times New Roman" w:hAnsi="Times New Roman" w:cs="Times New Roman"/>
              </w:rPr>
              <w:t xml:space="preserve">ка, щебня, и т.д.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lang w:eastAsia="ar-SA"/>
              </w:rPr>
            </w:pPr>
            <w:r w:rsidRPr="00290144">
              <w:rPr>
                <w:sz w:val="20"/>
                <w:szCs w:val="20"/>
                <w:lang w:eastAsia="ar-SA"/>
              </w:rPr>
              <w:t>тонн</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13000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13000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13000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13000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13000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13000</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jc w:val="both"/>
              <w:rPr>
                <w:sz w:val="20"/>
                <w:szCs w:val="20"/>
              </w:rPr>
            </w:pPr>
            <w:r w:rsidRPr="00290144">
              <w:rPr>
                <w:sz w:val="20"/>
                <w:szCs w:val="20"/>
              </w:rPr>
              <w:t>5.</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Обрезка крон деревьев (удаление), кустарников, уст</w:t>
            </w:r>
            <w:r w:rsidRPr="00290144">
              <w:rPr>
                <w:rFonts w:ascii="Times New Roman" w:hAnsi="Times New Roman" w:cs="Times New Roman"/>
              </w:rPr>
              <w:t>а</w:t>
            </w:r>
            <w:r w:rsidRPr="00290144">
              <w:rPr>
                <w:rFonts w:ascii="Times New Roman" w:hAnsi="Times New Roman" w:cs="Times New Roman"/>
              </w:rPr>
              <w:t>новка (снятие) и замена банн</w:t>
            </w:r>
            <w:r w:rsidRPr="00290144">
              <w:rPr>
                <w:rFonts w:ascii="Times New Roman" w:hAnsi="Times New Roman" w:cs="Times New Roman"/>
              </w:rPr>
              <w:t>е</w:t>
            </w:r>
            <w:r w:rsidRPr="00290144">
              <w:rPr>
                <w:rFonts w:ascii="Times New Roman" w:hAnsi="Times New Roman" w:cs="Times New Roman"/>
              </w:rPr>
              <w:t>ров, праздничной атрибутики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lang w:eastAsia="ar-SA"/>
              </w:rPr>
            </w:pPr>
            <w:r w:rsidRPr="00290144">
              <w:rPr>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180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180</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jc w:val="both"/>
              <w:rPr>
                <w:sz w:val="20"/>
                <w:szCs w:val="20"/>
              </w:rPr>
            </w:pPr>
            <w:r w:rsidRPr="00290144">
              <w:rPr>
                <w:sz w:val="20"/>
                <w:szCs w:val="20"/>
              </w:rPr>
              <w:t>6.</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Посадка цветов, озел</w:t>
            </w:r>
            <w:r w:rsidRPr="00290144">
              <w:rPr>
                <w:rFonts w:ascii="Times New Roman" w:hAnsi="Times New Roman" w:cs="Times New Roman"/>
              </w:rPr>
              <w:t>е</w:t>
            </w:r>
            <w:r w:rsidRPr="00290144">
              <w:rPr>
                <w:rFonts w:ascii="Times New Roman" w:hAnsi="Times New Roman" w:cs="Times New Roman"/>
              </w:rPr>
              <w:t xml:space="preserve">нение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lang w:eastAsia="ar-SA"/>
              </w:rPr>
            </w:pPr>
            <w:r w:rsidRPr="00290144">
              <w:rPr>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7633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7633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7633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7633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7633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7633</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jc w:val="both"/>
              <w:rPr>
                <w:sz w:val="20"/>
                <w:szCs w:val="20"/>
              </w:rPr>
            </w:pPr>
            <w:r w:rsidRPr="00290144">
              <w:rPr>
                <w:sz w:val="20"/>
                <w:szCs w:val="20"/>
              </w:rPr>
              <w:t>7.</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Акарицидная и сан</w:t>
            </w:r>
            <w:r w:rsidRPr="00290144">
              <w:rPr>
                <w:rFonts w:ascii="Times New Roman" w:hAnsi="Times New Roman" w:cs="Times New Roman"/>
              </w:rPr>
              <w:t>и</w:t>
            </w:r>
            <w:r w:rsidRPr="00290144">
              <w:rPr>
                <w:rFonts w:ascii="Times New Roman" w:hAnsi="Times New Roman" w:cs="Times New Roman"/>
              </w:rPr>
              <w:t>тарно-эпидемиологическая о</w:t>
            </w:r>
            <w:r w:rsidRPr="00290144">
              <w:rPr>
                <w:rFonts w:ascii="Times New Roman" w:hAnsi="Times New Roman" w:cs="Times New Roman"/>
              </w:rPr>
              <w:t>б</w:t>
            </w:r>
            <w:r w:rsidRPr="00290144">
              <w:rPr>
                <w:rFonts w:ascii="Times New Roman" w:hAnsi="Times New Roman" w:cs="Times New Roman"/>
              </w:rPr>
              <w:t>работка городских территорий, парков, зон отдыха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lang w:eastAsia="ar-SA"/>
              </w:rPr>
            </w:pPr>
            <w:r w:rsidRPr="00290144">
              <w:rPr>
                <w:sz w:val="20"/>
                <w:szCs w:val="20"/>
                <w:lang w:eastAsia="ar-SA"/>
              </w:rPr>
              <w:t>га.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11,28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11,28</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jc w:val="both"/>
              <w:rPr>
                <w:sz w:val="20"/>
                <w:szCs w:val="20"/>
              </w:rPr>
            </w:pPr>
            <w:r w:rsidRPr="00290144">
              <w:rPr>
                <w:sz w:val="20"/>
                <w:szCs w:val="20"/>
              </w:rPr>
              <w:t>8.</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Опахивание границ г</w:t>
            </w:r>
            <w:r w:rsidRPr="00290144">
              <w:rPr>
                <w:rFonts w:ascii="Times New Roman" w:hAnsi="Times New Roman" w:cs="Times New Roman"/>
              </w:rPr>
              <w:t>о</w:t>
            </w:r>
            <w:r w:rsidRPr="00290144">
              <w:rPr>
                <w:rFonts w:ascii="Times New Roman" w:hAnsi="Times New Roman" w:cs="Times New Roman"/>
              </w:rPr>
              <w:t>рода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lang w:eastAsia="ar-SA"/>
              </w:rPr>
            </w:pPr>
            <w:r w:rsidRPr="00290144">
              <w:rPr>
                <w:sz w:val="20"/>
                <w:szCs w:val="20"/>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32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32</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jc w:val="both"/>
              <w:rPr>
                <w:sz w:val="20"/>
                <w:szCs w:val="20"/>
              </w:rPr>
            </w:pPr>
            <w:r w:rsidRPr="00290144">
              <w:rPr>
                <w:sz w:val="20"/>
                <w:szCs w:val="20"/>
              </w:rPr>
              <w:t>9.</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Подготовительные р</w:t>
            </w:r>
            <w:r w:rsidRPr="00290144">
              <w:rPr>
                <w:rFonts w:ascii="Times New Roman" w:hAnsi="Times New Roman" w:cs="Times New Roman"/>
              </w:rPr>
              <w:t>а</w:t>
            </w:r>
            <w:r w:rsidRPr="00290144">
              <w:rPr>
                <w:rFonts w:ascii="Times New Roman" w:hAnsi="Times New Roman" w:cs="Times New Roman"/>
              </w:rPr>
              <w:t>боты к праздничным мер</w:t>
            </w:r>
            <w:r w:rsidRPr="00290144">
              <w:rPr>
                <w:rFonts w:ascii="Times New Roman" w:hAnsi="Times New Roman" w:cs="Times New Roman"/>
              </w:rPr>
              <w:t>о</w:t>
            </w:r>
            <w:r w:rsidRPr="00290144">
              <w:rPr>
                <w:rFonts w:ascii="Times New Roman" w:hAnsi="Times New Roman" w:cs="Times New Roman"/>
              </w:rPr>
              <w:t xml:space="preserve">приятиям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lang w:eastAsia="ar-SA"/>
              </w:rPr>
            </w:pPr>
            <w:r w:rsidRPr="00290144">
              <w:rPr>
                <w:sz w:val="20"/>
                <w:szCs w:val="20"/>
                <w:lang w:eastAsia="ar-SA"/>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4</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jc w:val="both"/>
              <w:rPr>
                <w:sz w:val="20"/>
                <w:szCs w:val="20"/>
              </w:rPr>
            </w:pPr>
            <w:r w:rsidRPr="00290144">
              <w:rPr>
                <w:sz w:val="20"/>
                <w:szCs w:val="20"/>
              </w:rPr>
              <w:t>10.</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Чистка и посыпка тр</w:t>
            </w:r>
            <w:r w:rsidRPr="00290144">
              <w:rPr>
                <w:rFonts w:ascii="Times New Roman" w:hAnsi="Times New Roman" w:cs="Times New Roman"/>
              </w:rPr>
              <w:t>о</w:t>
            </w:r>
            <w:r w:rsidRPr="00290144">
              <w:rPr>
                <w:rFonts w:ascii="Times New Roman" w:hAnsi="Times New Roman" w:cs="Times New Roman"/>
              </w:rPr>
              <w:t>туаров (зима), подметание (л</w:t>
            </w:r>
            <w:r w:rsidRPr="00290144">
              <w:rPr>
                <w:rFonts w:ascii="Times New Roman" w:hAnsi="Times New Roman" w:cs="Times New Roman"/>
              </w:rPr>
              <w:t>е</w:t>
            </w:r>
            <w:r w:rsidRPr="00290144">
              <w:rPr>
                <w:rFonts w:ascii="Times New Roman" w:hAnsi="Times New Roman" w:cs="Times New Roman"/>
              </w:rPr>
              <w:t>то)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lang w:eastAsia="ar-SA"/>
              </w:rPr>
            </w:pPr>
            <w:r w:rsidRPr="00290144">
              <w:rPr>
                <w:sz w:val="20"/>
                <w:szCs w:val="20"/>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20</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jc w:val="both"/>
              <w:rPr>
                <w:sz w:val="20"/>
                <w:szCs w:val="20"/>
              </w:rPr>
            </w:pPr>
            <w:r w:rsidRPr="00290144">
              <w:rPr>
                <w:sz w:val="20"/>
                <w:szCs w:val="20"/>
              </w:rPr>
              <w:t>11.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Содержание детских игровых элементов, спорти</w:t>
            </w:r>
            <w:r w:rsidRPr="00290144">
              <w:rPr>
                <w:rFonts w:ascii="Times New Roman" w:hAnsi="Times New Roman" w:cs="Times New Roman"/>
              </w:rPr>
              <w:t>в</w:t>
            </w:r>
            <w:r w:rsidRPr="00290144">
              <w:rPr>
                <w:rFonts w:ascii="Times New Roman" w:hAnsi="Times New Roman" w:cs="Times New Roman"/>
              </w:rPr>
              <w:t>ных площадок, тренажерных беседок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lang w:eastAsia="ar-SA"/>
              </w:rPr>
            </w:pPr>
            <w:r w:rsidRPr="00290144">
              <w:rPr>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43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43</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jc w:val="both"/>
              <w:rPr>
                <w:sz w:val="20"/>
                <w:szCs w:val="20"/>
              </w:rPr>
            </w:pPr>
            <w:r w:rsidRPr="00290144">
              <w:rPr>
                <w:sz w:val="20"/>
                <w:szCs w:val="20"/>
              </w:rPr>
              <w:t>12.</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 xml:space="preserve">Содержание кладбища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lang w:eastAsia="ar-SA"/>
              </w:rPr>
            </w:pPr>
            <w:r w:rsidRPr="00290144">
              <w:rPr>
                <w:sz w:val="20"/>
                <w:szCs w:val="20"/>
                <w:lang w:eastAsia="ar-SA"/>
              </w:rPr>
              <w:t>кв.м.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203000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203000</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jc w:val="both"/>
              <w:rPr>
                <w:sz w:val="20"/>
                <w:szCs w:val="20"/>
              </w:rPr>
            </w:pPr>
            <w:r w:rsidRPr="00290144">
              <w:rPr>
                <w:sz w:val="20"/>
                <w:szCs w:val="20"/>
              </w:rPr>
              <w:t>13.</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Содержание пожарных водоемов, прудов, фонтанов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lang w:eastAsia="ar-SA"/>
              </w:rPr>
            </w:pPr>
            <w:r w:rsidRPr="00290144">
              <w:rPr>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22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22</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jc w:val="both"/>
              <w:rPr>
                <w:sz w:val="20"/>
                <w:szCs w:val="20"/>
              </w:rPr>
            </w:pPr>
            <w:r w:rsidRPr="00290144">
              <w:rPr>
                <w:sz w:val="20"/>
                <w:szCs w:val="20"/>
              </w:rPr>
              <w:t>14.</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Ремонт, установка ко</w:t>
            </w:r>
            <w:r w:rsidRPr="00290144">
              <w:rPr>
                <w:rFonts w:ascii="Times New Roman" w:hAnsi="Times New Roman" w:cs="Times New Roman"/>
              </w:rPr>
              <w:t>н</w:t>
            </w:r>
            <w:r w:rsidRPr="00290144">
              <w:rPr>
                <w:rFonts w:ascii="Times New Roman" w:hAnsi="Times New Roman" w:cs="Times New Roman"/>
              </w:rPr>
              <w:t xml:space="preserve">тейнерных площадок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lang w:eastAsia="ar-SA"/>
              </w:rPr>
            </w:pPr>
            <w:r w:rsidRPr="00290144">
              <w:rPr>
                <w:sz w:val="20"/>
                <w:szCs w:val="20"/>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32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32</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jc w:val="both"/>
              <w:rPr>
                <w:sz w:val="20"/>
                <w:szCs w:val="20"/>
              </w:rPr>
            </w:pPr>
            <w:r w:rsidRPr="00290144">
              <w:rPr>
                <w:sz w:val="20"/>
                <w:szCs w:val="20"/>
              </w:rPr>
              <w:t>15.</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Устройство, обслуж</w:t>
            </w:r>
            <w:r w:rsidRPr="00290144">
              <w:rPr>
                <w:rFonts w:ascii="Times New Roman" w:hAnsi="Times New Roman" w:cs="Times New Roman"/>
              </w:rPr>
              <w:t>и</w:t>
            </w:r>
            <w:r w:rsidRPr="00290144">
              <w:rPr>
                <w:rFonts w:ascii="Times New Roman" w:hAnsi="Times New Roman" w:cs="Times New Roman"/>
              </w:rPr>
              <w:t xml:space="preserve">вание и содержание сетей уличного освещения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lang w:eastAsia="ar-SA"/>
              </w:rPr>
            </w:pPr>
            <w:r w:rsidRPr="00290144">
              <w:rPr>
                <w:sz w:val="20"/>
                <w:szCs w:val="20"/>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22,3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22,3</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jc w:val="both"/>
              <w:rPr>
                <w:sz w:val="20"/>
                <w:szCs w:val="20"/>
              </w:rPr>
            </w:pPr>
            <w:r w:rsidRPr="00290144">
              <w:rPr>
                <w:sz w:val="20"/>
                <w:szCs w:val="20"/>
              </w:rPr>
              <w:t>16.</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rPr>
                <w:rFonts w:ascii="Times New Roman" w:hAnsi="Times New Roman" w:cs="Times New Roman"/>
              </w:rPr>
            </w:pPr>
            <w:r w:rsidRPr="00290144">
              <w:rPr>
                <w:rFonts w:ascii="Times New Roman" w:hAnsi="Times New Roman" w:cs="Times New Roman"/>
              </w:rPr>
              <w:t>Обслуживание св</w:t>
            </w:r>
            <w:r w:rsidRPr="00290144">
              <w:rPr>
                <w:rFonts w:ascii="Times New Roman" w:hAnsi="Times New Roman" w:cs="Times New Roman"/>
              </w:rPr>
              <w:t>е</w:t>
            </w:r>
            <w:r w:rsidRPr="00290144">
              <w:rPr>
                <w:rFonts w:ascii="Times New Roman" w:hAnsi="Times New Roman" w:cs="Times New Roman"/>
              </w:rPr>
              <w:t>тильников  уличного освещ</w:t>
            </w:r>
            <w:r w:rsidRPr="00290144">
              <w:rPr>
                <w:rFonts w:ascii="Times New Roman" w:hAnsi="Times New Roman" w:cs="Times New Roman"/>
              </w:rPr>
              <w:t>е</w:t>
            </w:r>
            <w:r w:rsidRPr="00290144">
              <w:rPr>
                <w:rFonts w:ascii="Times New Roman" w:hAnsi="Times New Roman" w:cs="Times New Roman"/>
              </w:rPr>
              <w:t>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lang w:eastAsia="ar-SA"/>
              </w:rPr>
            </w:pPr>
            <w:r w:rsidRPr="00290144">
              <w:rPr>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2094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2094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2094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2094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2094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2094</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290144" w:rsidRPr="00290144" w:rsidRDefault="00290144" w:rsidP="00290144">
            <w:pPr>
              <w:pStyle w:val="a8"/>
              <w:jc w:val="both"/>
              <w:rPr>
                <w:sz w:val="20"/>
                <w:szCs w:val="20"/>
              </w:rPr>
            </w:pPr>
            <w:r w:rsidRPr="00290144">
              <w:rPr>
                <w:sz w:val="20"/>
                <w:szCs w:val="20"/>
              </w:rPr>
              <w:t>17.</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Осуществление о</w:t>
            </w:r>
            <w:r w:rsidRPr="00290144">
              <w:rPr>
                <w:rFonts w:ascii="Times New Roman" w:hAnsi="Times New Roman" w:cs="Times New Roman"/>
              </w:rPr>
              <w:t>т</w:t>
            </w:r>
            <w:r w:rsidRPr="00290144">
              <w:rPr>
                <w:rFonts w:ascii="Times New Roman" w:hAnsi="Times New Roman" w:cs="Times New Roman"/>
              </w:rPr>
              <w:t>дельных государственных по</w:t>
            </w:r>
            <w:r w:rsidRPr="00290144">
              <w:rPr>
                <w:rFonts w:ascii="Times New Roman" w:hAnsi="Times New Roman" w:cs="Times New Roman"/>
              </w:rPr>
              <w:t>л</w:t>
            </w:r>
            <w:r w:rsidRPr="00290144">
              <w:rPr>
                <w:rFonts w:ascii="Times New Roman" w:hAnsi="Times New Roman" w:cs="Times New Roman"/>
              </w:rPr>
              <w:t xml:space="preserve">номочий в области обращения </w:t>
            </w:r>
            <w:r w:rsidRPr="00290144">
              <w:rPr>
                <w:rFonts w:ascii="Times New Roman" w:hAnsi="Times New Roman" w:cs="Times New Roman"/>
              </w:rPr>
              <w:lastRenderedPageBreak/>
              <w:t>с животными в части организ</w:t>
            </w:r>
            <w:r w:rsidRPr="00290144">
              <w:rPr>
                <w:rFonts w:ascii="Times New Roman" w:hAnsi="Times New Roman" w:cs="Times New Roman"/>
              </w:rPr>
              <w:t>а</w:t>
            </w:r>
            <w:r w:rsidRPr="00290144">
              <w:rPr>
                <w:rFonts w:ascii="Times New Roman" w:hAnsi="Times New Roman" w:cs="Times New Roman"/>
              </w:rPr>
              <w:t>ции мероприятий при осущес</w:t>
            </w:r>
            <w:r w:rsidRPr="00290144">
              <w:rPr>
                <w:rFonts w:ascii="Times New Roman" w:hAnsi="Times New Roman" w:cs="Times New Roman"/>
              </w:rPr>
              <w:t>т</w:t>
            </w:r>
            <w:r w:rsidRPr="00290144">
              <w:rPr>
                <w:rFonts w:ascii="Times New Roman" w:hAnsi="Times New Roman" w:cs="Times New Roman"/>
              </w:rPr>
              <w:t>влении деятельности по обр</w:t>
            </w:r>
            <w:r w:rsidRPr="00290144">
              <w:rPr>
                <w:rFonts w:ascii="Times New Roman" w:hAnsi="Times New Roman" w:cs="Times New Roman"/>
              </w:rPr>
              <w:t>а</w:t>
            </w:r>
            <w:r w:rsidRPr="00290144">
              <w:rPr>
                <w:rFonts w:ascii="Times New Roman" w:hAnsi="Times New Roman" w:cs="Times New Roman"/>
              </w:rPr>
              <w:t>щению с животными без вл</w:t>
            </w:r>
            <w:r w:rsidRPr="00290144">
              <w:rPr>
                <w:rFonts w:ascii="Times New Roman" w:hAnsi="Times New Roman" w:cs="Times New Roman"/>
              </w:rPr>
              <w:t>а</w:t>
            </w:r>
            <w:r w:rsidRPr="00290144">
              <w:rPr>
                <w:rFonts w:ascii="Times New Roman" w:hAnsi="Times New Roman" w:cs="Times New Roman"/>
              </w:rPr>
              <w:t>дельцев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rPr>
            </w:pPr>
            <w:r w:rsidRPr="00290144">
              <w:rPr>
                <w:sz w:val="20"/>
                <w:szCs w:val="20"/>
              </w:rPr>
              <w:lastRenderedPageBreak/>
              <w:t>голов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6</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rPr>
            </w:pPr>
            <w:r w:rsidRPr="00290144">
              <w:rPr>
                <w:sz w:val="20"/>
                <w:szCs w:val="20"/>
              </w:rPr>
              <w:lastRenderedPageBreak/>
              <w:t>18.</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Реализация меропри</w:t>
            </w:r>
            <w:r w:rsidRPr="00290144">
              <w:rPr>
                <w:rFonts w:ascii="Times New Roman" w:hAnsi="Times New Roman" w:cs="Times New Roman"/>
              </w:rPr>
              <w:t>я</w:t>
            </w:r>
            <w:r w:rsidRPr="00290144">
              <w:rPr>
                <w:rFonts w:ascii="Times New Roman" w:hAnsi="Times New Roman" w:cs="Times New Roman"/>
              </w:rPr>
              <w:t>тий федеральной целевой пр</w:t>
            </w:r>
            <w:r w:rsidRPr="00290144">
              <w:rPr>
                <w:rFonts w:ascii="Times New Roman" w:hAnsi="Times New Roman" w:cs="Times New Roman"/>
              </w:rPr>
              <w:t>о</w:t>
            </w:r>
            <w:r w:rsidRPr="00290144">
              <w:rPr>
                <w:rFonts w:ascii="Times New Roman" w:hAnsi="Times New Roman" w:cs="Times New Roman"/>
              </w:rPr>
              <w:t>граммы «Увековечение памяти погибших при защите Отечес</w:t>
            </w:r>
            <w:r w:rsidRPr="00290144">
              <w:rPr>
                <w:rFonts w:ascii="Times New Roman" w:hAnsi="Times New Roman" w:cs="Times New Roman"/>
              </w:rPr>
              <w:t>т</w:t>
            </w:r>
            <w:r w:rsidRPr="00290144">
              <w:rPr>
                <w:rFonts w:ascii="Times New Roman" w:hAnsi="Times New Roman" w:cs="Times New Roman"/>
              </w:rPr>
              <w:t>ва на 2019 – 2024 годы»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0144" w:rsidRPr="00290144" w:rsidRDefault="00290144" w:rsidP="00290144">
            <w:pPr>
              <w:pStyle w:val="a8"/>
              <w:jc w:val="both"/>
              <w:rPr>
                <w:sz w:val="20"/>
                <w:szCs w:val="20"/>
              </w:rPr>
            </w:pPr>
            <w:r w:rsidRPr="00290144">
              <w:rPr>
                <w:sz w:val="20"/>
                <w:szCs w:val="20"/>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pStyle w:val="a8"/>
              <w:jc w:val="center"/>
              <w:rPr>
                <w:sz w:val="20"/>
                <w:szCs w:val="20"/>
                <w:lang w:eastAsia="ar-SA"/>
              </w:rPr>
            </w:pPr>
            <w:r w:rsidRPr="00290144">
              <w:rPr>
                <w:sz w:val="20"/>
                <w:szCs w:val="20"/>
                <w:lang w:eastAsia="ar-SA"/>
              </w:rPr>
              <w:t>0</w:t>
            </w:r>
          </w:p>
        </w:tc>
      </w:tr>
    </w:tbl>
    <w:p w:rsidR="00290144" w:rsidRPr="00290144" w:rsidRDefault="00290144" w:rsidP="00290144">
      <w:pPr>
        <w:pStyle w:val="ConsPlusNormal"/>
        <w:ind w:right="-1" w:firstLine="708"/>
        <w:jc w:val="both"/>
        <w:rPr>
          <w:rFonts w:ascii="Times New Roman" w:hAnsi="Times New Roman" w:cs="Times New Roman"/>
        </w:rPr>
      </w:pPr>
      <w:r w:rsidRPr="00290144">
        <w:rPr>
          <w:rFonts w:ascii="Times New Roman" w:hAnsi="Times New Roman" w:cs="Times New Roman"/>
        </w:rPr>
        <w:t>*Значение целевых индикаторов подлежит уточнению по мере принятия нормативных правовых актов о в</w:t>
      </w:r>
      <w:r w:rsidRPr="00290144">
        <w:rPr>
          <w:rFonts w:ascii="Times New Roman" w:hAnsi="Times New Roman" w:cs="Times New Roman"/>
        </w:rPr>
        <w:t>ы</w:t>
      </w:r>
      <w:r w:rsidRPr="00290144">
        <w:rPr>
          <w:rFonts w:ascii="Times New Roman" w:hAnsi="Times New Roman" w:cs="Times New Roman"/>
        </w:rPr>
        <w:t>делении (распределении) денежных средств.</w:t>
      </w:r>
    </w:p>
    <w:p w:rsidR="00290144" w:rsidRPr="00290144" w:rsidRDefault="00290144" w:rsidP="00290144">
      <w:pPr>
        <w:spacing w:after="0" w:line="240" w:lineRule="auto"/>
        <w:ind w:right="-1"/>
        <w:jc w:val="center"/>
        <w:rPr>
          <w:rFonts w:ascii="Times New Roman" w:hAnsi="Times New Roman" w:cs="Times New Roman"/>
          <w:sz w:val="20"/>
          <w:szCs w:val="20"/>
        </w:rPr>
      </w:pPr>
    </w:p>
    <w:p w:rsidR="00290144" w:rsidRPr="00290144" w:rsidRDefault="00290144" w:rsidP="00290144">
      <w:pPr>
        <w:spacing w:after="0" w:line="240" w:lineRule="auto"/>
        <w:ind w:right="-1"/>
        <w:jc w:val="center"/>
        <w:rPr>
          <w:rFonts w:ascii="Times New Roman" w:hAnsi="Times New Roman" w:cs="Times New Roman"/>
          <w:sz w:val="20"/>
          <w:szCs w:val="20"/>
        </w:rPr>
      </w:pPr>
    </w:p>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br w:type="page"/>
      </w:r>
    </w:p>
    <w:p w:rsidR="00290144" w:rsidRPr="00290144" w:rsidRDefault="00290144" w:rsidP="00290144">
      <w:pPr>
        <w:spacing w:after="0" w:line="240" w:lineRule="auto"/>
        <w:jc w:val="right"/>
        <w:rPr>
          <w:rFonts w:ascii="Times New Roman" w:hAnsi="Times New Roman" w:cs="Times New Roman"/>
          <w:sz w:val="20"/>
          <w:szCs w:val="20"/>
        </w:rPr>
        <w:sectPr w:rsidR="00290144" w:rsidRPr="00290144" w:rsidSect="00290144">
          <w:pgSz w:w="11906" w:h="16838"/>
          <w:pgMar w:top="1134" w:right="567" w:bottom="1134" w:left="1134" w:header="709" w:footer="709" w:gutter="0"/>
          <w:cols w:space="720"/>
        </w:sectPr>
      </w:pPr>
    </w:p>
    <w:p w:rsidR="00290144" w:rsidRPr="00290144" w:rsidRDefault="00290144" w:rsidP="00290144">
      <w:pPr>
        <w:spacing w:after="0" w:line="240" w:lineRule="auto"/>
        <w:jc w:val="right"/>
        <w:rPr>
          <w:rFonts w:ascii="Times New Roman" w:hAnsi="Times New Roman" w:cs="Times New Roman"/>
          <w:sz w:val="20"/>
          <w:szCs w:val="20"/>
        </w:rPr>
      </w:pPr>
      <w:r w:rsidRPr="00290144">
        <w:rPr>
          <w:rFonts w:ascii="Times New Roman" w:hAnsi="Times New Roman" w:cs="Times New Roman"/>
          <w:sz w:val="20"/>
          <w:szCs w:val="20"/>
        </w:rPr>
        <w:lastRenderedPageBreak/>
        <w:t>Приложение № 15</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к постановлению администрации</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 xml:space="preserve"> городского округа Тейково</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Ивановской области</w:t>
      </w:r>
    </w:p>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 xml:space="preserve">                                                                                                                 от    28.02.2023                    №127</w:t>
      </w:r>
    </w:p>
    <w:p w:rsidR="00290144" w:rsidRPr="00290144" w:rsidRDefault="00290144" w:rsidP="00290144">
      <w:pPr>
        <w:spacing w:after="0" w:line="240" w:lineRule="auto"/>
        <w:ind w:right="-1"/>
        <w:jc w:val="center"/>
        <w:rPr>
          <w:rFonts w:ascii="Times New Roman" w:hAnsi="Times New Roman" w:cs="Times New Roman"/>
          <w:sz w:val="20"/>
          <w:szCs w:val="20"/>
        </w:rPr>
      </w:pPr>
    </w:p>
    <w:p w:rsidR="00290144" w:rsidRPr="00290144" w:rsidRDefault="00290144" w:rsidP="00290144">
      <w:pPr>
        <w:spacing w:after="0" w:line="240" w:lineRule="auto"/>
        <w:ind w:firstLine="709"/>
        <w:rPr>
          <w:rFonts w:ascii="Times New Roman" w:hAnsi="Times New Roman" w:cs="Times New Roman"/>
          <w:sz w:val="20"/>
          <w:szCs w:val="20"/>
        </w:rPr>
      </w:pPr>
      <w:r w:rsidRPr="00290144">
        <w:rPr>
          <w:rFonts w:ascii="Times New Roman" w:hAnsi="Times New Roman" w:cs="Times New Roman"/>
          <w:sz w:val="20"/>
          <w:szCs w:val="20"/>
        </w:rPr>
        <w:t>5. Ресурсное обеспечение мероприятий подпрограммы.</w:t>
      </w:r>
    </w:p>
    <w:p w:rsidR="00290144" w:rsidRPr="00290144" w:rsidRDefault="00290144" w:rsidP="00290144">
      <w:pPr>
        <w:spacing w:after="0" w:line="240" w:lineRule="auto"/>
        <w:ind w:right="-1" w:firstLine="708"/>
        <w:jc w:val="right"/>
        <w:rPr>
          <w:rFonts w:ascii="Times New Roman" w:hAnsi="Times New Roman" w:cs="Times New Roman"/>
          <w:sz w:val="20"/>
          <w:szCs w:val="20"/>
        </w:rPr>
      </w:pPr>
      <w:r w:rsidRPr="00290144">
        <w:rPr>
          <w:rFonts w:ascii="Times New Roman" w:hAnsi="Times New Roman" w:cs="Times New Roman"/>
          <w:sz w:val="20"/>
          <w:szCs w:val="20"/>
        </w:rPr>
        <w:t>(тыс. руб.)</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488"/>
        <w:gridCol w:w="4819"/>
        <w:gridCol w:w="1985"/>
        <w:gridCol w:w="1417"/>
        <w:gridCol w:w="1418"/>
        <w:gridCol w:w="1417"/>
        <w:gridCol w:w="1418"/>
        <w:gridCol w:w="1275"/>
        <w:gridCol w:w="1276"/>
      </w:tblGrid>
      <w:tr w:rsidR="00290144" w:rsidRPr="00290144" w:rsidTr="00290144">
        <w:tc>
          <w:tcPr>
            <w:tcW w:w="48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 п/п</w:t>
            </w:r>
          </w:p>
        </w:tc>
        <w:tc>
          <w:tcPr>
            <w:tcW w:w="4819"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Наименование мероприятий/источник ресур</w:t>
            </w:r>
            <w:r w:rsidRPr="00290144">
              <w:rPr>
                <w:rFonts w:ascii="Times New Roman" w:hAnsi="Times New Roman" w:cs="Times New Roman"/>
              </w:rPr>
              <w:t>с</w:t>
            </w:r>
            <w:r w:rsidRPr="00290144">
              <w:rPr>
                <w:rFonts w:ascii="Times New Roman" w:hAnsi="Times New Roman" w:cs="Times New Roman"/>
              </w:rPr>
              <w:t>ного обеспечения</w:t>
            </w:r>
          </w:p>
        </w:tc>
        <w:tc>
          <w:tcPr>
            <w:tcW w:w="198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Исполнитель</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2023</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2024</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2025</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2026*</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2027*</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lang w:val="en-US"/>
              </w:rPr>
            </w:pPr>
            <w:r w:rsidRPr="00290144">
              <w:rPr>
                <w:rFonts w:ascii="Times New Roman" w:hAnsi="Times New Roman" w:cs="Times New Roman"/>
              </w:rPr>
              <w:t>2028*</w:t>
            </w:r>
          </w:p>
        </w:tc>
      </w:tr>
      <w:tr w:rsidR="00290144" w:rsidRPr="00290144" w:rsidTr="00290144">
        <w:tc>
          <w:tcPr>
            <w:tcW w:w="5307" w:type="dxa"/>
            <w:gridSpan w:val="2"/>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Подпрограмма, всего:</w:t>
            </w:r>
          </w:p>
        </w:tc>
        <w:tc>
          <w:tcPr>
            <w:tcW w:w="1985" w:type="dxa"/>
            <w:vMerge w:val="restart"/>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Отдел горо</w:t>
            </w:r>
            <w:r w:rsidRPr="00290144">
              <w:rPr>
                <w:rFonts w:ascii="Times New Roman" w:hAnsi="Times New Roman" w:cs="Times New Roman"/>
              </w:rPr>
              <w:t>д</w:t>
            </w:r>
            <w:r w:rsidRPr="00290144">
              <w:rPr>
                <w:rFonts w:ascii="Times New Roman" w:hAnsi="Times New Roman" w:cs="Times New Roman"/>
              </w:rPr>
              <w:t>ской инфраструктуры администрации г</w:t>
            </w:r>
            <w:r w:rsidRPr="00290144">
              <w:rPr>
                <w:rFonts w:ascii="Times New Roman" w:hAnsi="Times New Roman" w:cs="Times New Roman"/>
              </w:rPr>
              <w:t>о</w:t>
            </w:r>
            <w:r w:rsidRPr="00290144">
              <w:rPr>
                <w:rFonts w:ascii="Times New Roman" w:hAnsi="Times New Roman" w:cs="Times New Roman"/>
              </w:rPr>
              <w:t>родского округа Те</w:t>
            </w:r>
            <w:r w:rsidRPr="00290144">
              <w:rPr>
                <w:rFonts w:ascii="Times New Roman" w:hAnsi="Times New Roman" w:cs="Times New Roman"/>
              </w:rPr>
              <w:t>й</w:t>
            </w:r>
            <w:r w:rsidRPr="00290144">
              <w:rPr>
                <w:rFonts w:ascii="Times New Roman" w:hAnsi="Times New Roman" w:cs="Times New Roman"/>
              </w:rPr>
              <w:t>ково Ивановской о</w:t>
            </w:r>
            <w:r w:rsidRPr="00290144">
              <w:rPr>
                <w:rFonts w:ascii="Times New Roman" w:hAnsi="Times New Roman" w:cs="Times New Roman"/>
              </w:rPr>
              <w:t>б</w:t>
            </w:r>
            <w:r w:rsidRPr="00290144">
              <w:rPr>
                <w:rFonts w:ascii="Times New Roman" w:hAnsi="Times New Roman" w:cs="Times New Roman"/>
              </w:rPr>
              <w:t>ласти</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29 226,06091</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20 038,50593</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11 827,19292</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13 313,43354</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13 313,43354</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13 313,43354</w:t>
            </w:r>
          </w:p>
        </w:tc>
      </w:tr>
      <w:tr w:rsidR="00290144" w:rsidRPr="00290144" w:rsidTr="00290144">
        <w:tc>
          <w:tcPr>
            <w:tcW w:w="5307" w:type="dxa"/>
            <w:gridSpan w:val="2"/>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бюджетные ассигнования:</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r>
      <w:tr w:rsidR="00290144" w:rsidRPr="00290144" w:rsidTr="00290144">
        <w:tc>
          <w:tcPr>
            <w:tcW w:w="5307" w:type="dxa"/>
            <w:gridSpan w:val="2"/>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местный бюджет</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23 593,42243</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19 995,96361</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11 784,65060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13 313,43354</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13 313,43354</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13 313,43354</w:t>
            </w:r>
          </w:p>
        </w:tc>
      </w:tr>
      <w:tr w:rsidR="00290144" w:rsidRPr="00290144" w:rsidTr="00290144">
        <w:tc>
          <w:tcPr>
            <w:tcW w:w="5307" w:type="dxa"/>
            <w:gridSpan w:val="2"/>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областной бюджет</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2 389,58656</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42,54232</w:t>
            </w:r>
          </w:p>
        </w:tc>
        <w:tc>
          <w:tcPr>
            <w:tcW w:w="1417" w:type="dxa"/>
            <w:shd w:val="clear" w:color="auto" w:fill="auto"/>
          </w:tcPr>
          <w:p w:rsidR="00290144" w:rsidRPr="00290144" w:rsidRDefault="00290144" w:rsidP="00290144">
            <w:pPr>
              <w:spacing w:after="0" w:line="240" w:lineRule="auto"/>
              <w:jc w:val="center"/>
              <w:rPr>
                <w:rFonts w:ascii="Times New Roman" w:hAnsi="Times New Roman" w:cs="Times New Roman"/>
                <w:sz w:val="20"/>
                <w:szCs w:val="20"/>
                <w:lang w:eastAsia="en-US"/>
              </w:rPr>
            </w:pPr>
            <w:r w:rsidRPr="00290144">
              <w:rPr>
                <w:rFonts w:ascii="Times New Roman" w:hAnsi="Times New Roman" w:cs="Times New Roman"/>
                <w:sz w:val="20"/>
                <w:szCs w:val="20"/>
              </w:rPr>
              <w:t>42,54232</w:t>
            </w:r>
          </w:p>
        </w:tc>
        <w:tc>
          <w:tcPr>
            <w:tcW w:w="1418" w:type="dxa"/>
            <w:shd w:val="clear" w:color="auto" w:fill="auto"/>
          </w:tcPr>
          <w:p w:rsidR="00290144" w:rsidRPr="00290144" w:rsidRDefault="00290144" w:rsidP="00290144">
            <w:pPr>
              <w:spacing w:after="0" w:line="240" w:lineRule="auto"/>
              <w:jc w:val="center"/>
              <w:rPr>
                <w:rFonts w:ascii="Times New Roman" w:hAnsi="Times New Roman" w:cs="Times New Roman"/>
                <w:sz w:val="20"/>
                <w:szCs w:val="20"/>
                <w:lang w:eastAsia="en-US"/>
              </w:rPr>
            </w:pPr>
            <w:r w:rsidRPr="00290144">
              <w:rPr>
                <w:rFonts w:ascii="Times New Roman" w:hAnsi="Times New Roman" w:cs="Times New Roman"/>
                <w:sz w:val="20"/>
                <w:szCs w:val="20"/>
                <w:lang w:eastAsia="en-US"/>
              </w:rPr>
              <w:t>0,00</w:t>
            </w:r>
          </w:p>
        </w:tc>
        <w:tc>
          <w:tcPr>
            <w:tcW w:w="1275" w:type="dxa"/>
            <w:shd w:val="clear" w:color="auto" w:fill="auto"/>
          </w:tcPr>
          <w:p w:rsidR="00290144" w:rsidRPr="00290144" w:rsidRDefault="00290144" w:rsidP="00290144">
            <w:pPr>
              <w:spacing w:after="0" w:line="240" w:lineRule="auto"/>
              <w:jc w:val="center"/>
              <w:rPr>
                <w:rFonts w:ascii="Times New Roman" w:hAnsi="Times New Roman" w:cs="Times New Roman"/>
                <w:sz w:val="20"/>
                <w:szCs w:val="20"/>
                <w:lang w:eastAsia="en-US"/>
              </w:rPr>
            </w:pPr>
            <w:r w:rsidRPr="00290144">
              <w:rPr>
                <w:rFonts w:ascii="Times New Roman" w:hAnsi="Times New Roman" w:cs="Times New Roman"/>
                <w:sz w:val="20"/>
                <w:szCs w:val="20"/>
                <w:lang w:eastAsia="en-US"/>
              </w:rPr>
              <w:t>0,00</w:t>
            </w:r>
          </w:p>
        </w:tc>
        <w:tc>
          <w:tcPr>
            <w:tcW w:w="1276" w:type="dxa"/>
            <w:shd w:val="clear" w:color="auto" w:fill="auto"/>
          </w:tcPr>
          <w:p w:rsidR="00290144" w:rsidRPr="00290144" w:rsidRDefault="00290144" w:rsidP="00290144">
            <w:pPr>
              <w:spacing w:after="0" w:line="240" w:lineRule="auto"/>
              <w:jc w:val="center"/>
              <w:rPr>
                <w:rFonts w:ascii="Times New Roman" w:hAnsi="Times New Roman" w:cs="Times New Roman"/>
                <w:sz w:val="20"/>
                <w:szCs w:val="20"/>
                <w:lang w:eastAsia="en-US"/>
              </w:rPr>
            </w:pPr>
            <w:r w:rsidRPr="00290144">
              <w:rPr>
                <w:rFonts w:ascii="Times New Roman" w:hAnsi="Times New Roman" w:cs="Times New Roman"/>
                <w:sz w:val="20"/>
                <w:szCs w:val="20"/>
                <w:lang w:eastAsia="en-US"/>
              </w:rPr>
              <w:t>0,00</w:t>
            </w:r>
          </w:p>
        </w:tc>
      </w:tr>
      <w:tr w:rsidR="00290144" w:rsidRPr="00290144" w:rsidTr="00290144">
        <w:tc>
          <w:tcPr>
            <w:tcW w:w="5307" w:type="dxa"/>
            <w:gridSpan w:val="2"/>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федеральный бюджет</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3 243,05192</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88" w:type="dxa"/>
            <w:vMerge w:val="restart"/>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1.</w:t>
            </w:r>
          </w:p>
        </w:tc>
        <w:tc>
          <w:tcPr>
            <w:tcW w:w="4819" w:type="dxa"/>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 (С</w:t>
            </w:r>
            <w:r w:rsidRPr="00290144">
              <w:rPr>
                <w:rFonts w:ascii="Times New Roman" w:hAnsi="Times New Roman" w:cs="Times New Roman"/>
                <w:sz w:val="20"/>
                <w:szCs w:val="20"/>
              </w:rPr>
              <w:t>о</w:t>
            </w:r>
            <w:r w:rsidRPr="00290144">
              <w:rPr>
                <w:rFonts w:ascii="Times New Roman" w:hAnsi="Times New Roman" w:cs="Times New Roman"/>
                <w:sz w:val="20"/>
                <w:szCs w:val="20"/>
              </w:rPr>
              <w:t>держание сетей уличного освещения)</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2 618,37800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3 250,77800</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3 250,77800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3 250,77800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3 250,77800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3 250,77800</w:t>
            </w: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4819"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бюджетные ассигнования:</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4819"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местный бюджет</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2 618,37800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3 250,77800</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3 250,77800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3 250,77800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3 250,77800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3 250,77800</w:t>
            </w: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4819"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областной бюджет</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4819"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федеральный бюджет</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88" w:type="dxa"/>
            <w:vMerge w:val="restart"/>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2.</w:t>
            </w:r>
          </w:p>
        </w:tc>
        <w:tc>
          <w:tcPr>
            <w:tcW w:w="4819"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Предоставление субсидий бюджетным, авт</w:t>
            </w:r>
            <w:r w:rsidRPr="00290144">
              <w:rPr>
                <w:rFonts w:ascii="Times New Roman" w:hAnsi="Times New Roman" w:cs="Times New Roman"/>
              </w:rPr>
              <w:t>о</w:t>
            </w:r>
            <w:r w:rsidRPr="00290144">
              <w:rPr>
                <w:rFonts w:ascii="Times New Roman" w:hAnsi="Times New Roman" w:cs="Times New Roman"/>
              </w:rPr>
              <w:t>номным учреждениям и иным некоммерческим орг</w:t>
            </w:r>
            <w:r w:rsidRPr="00290144">
              <w:rPr>
                <w:rFonts w:ascii="Times New Roman" w:hAnsi="Times New Roman" w:cs="Times New Roman"/>
              </w:rPr>
              <w:t>а</w:t>
            </w:r>
            <w:r w:rsidRPr="00290144">
              <w:rPr>
                <w:rFonts w:ascii="Times New Roman" w:hAnsi="Times New Roman" w:cs="Times New Roman"/>
              </w:rPr>
              <w:t>низациям</w:t>
            </w:r>
          </w:p>
        </w:tc>
        <w:tc>
          <w:tcPr>
            <w:tcW w:w="1985" w:type="dxa"/>
            <w:vMerge w:val="restart"/>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МБУ «Слу</w:t>
            </w:r>
            <w:r w:rsidRPr="00290144">
              <w:rPr>
                <w:rFonts w:ascii="Times New Roman" w:hAnsi="Times New Roman" w:cs="Times New Roman"/>
              </w:rPr>
              <w:t>ж</w:t>
            </w:r>
            <w:r w:rsidRPr="00290144">
              <w:rPr>
                <w:rFonts w:ascii="Times New Roman" w:hAnsi="Times New Roman" w:cs="Times New Roman"/>
              </w:rPr>
              <w:t>ба благоустройства»</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20 846,86619</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16 745,18561</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8 533,87260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10062,65554</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10062,65554</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10062,65554</w:t>
            </w: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4819"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бюджетные ассигнования:</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4819"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местный бюджет</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20 846,86619</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16 745,18561</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8 533,87260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10062,65554</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10062,65554</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10062,65554</w:t>
            </w: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4819"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областной бюджет</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4819"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федеральный бюджет</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88" w:type="dxa"/>
            <w:vMerge w:val="restart"/>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lastRenderedPageBreak/>
              <w:t>3.</w:t>
            </w:r>
          </w:p>
        </w:tc>
        <w:tc>
          <w:tcPr>
            <w:tcW w:w="4819" w:type="dxa"/>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Осуществление отдельных государственных полном</w:t>
            </w:r>
            <w:r w:rsidRPr="00290144">
              <w:rPr>
                <w:rFonts w:ascii="Times New Roman" w:hAnsi="Times New Roman" w:cs="Times New Roman"/>
                <w:sz w:val="20"/>
                <w:szCs w:val="20"/>
              </w:rPr>
              <w:t>о</w:t>
            </w:r>
            <w:r w:rsidRPr="00290144">
              <w:rPr>
                <w:rFonts w:ascii="Times New Roman" w:hAnsi="Times New Roman" w:cs="Times New Roman"/>
                <w:sz w:val="20"/>
                <w:szCs w:val="20"/>
              </w:rPr>
              <w:t>чий в области обращения с животными в части орган</w:t>
            </w:r>
            <w:r w:rsidRPr="00290144">
              <w:rPr>
                <w:rFonts w:ascii="Times New Roman" w:hAnsi="Times New Roman" w:cs="Times New Roman"/>
                <w:sz w:val="20"/>
                <w:szCs w:val="20"/>
              </w:rPr>
              <w:t>и</w:t>
            </w:r>
            <w:r w:rsidRPr="00290144">
              <w:rPr>
                <w:rFonts w:ascii="Times New Roman" w:hAnsi="Times New Roman" w:cs="Times New Roman"/>
                <w:sz w:val="20"/>
                <w:szCs w:val="20"/>
              </w:rPr>
              <w:t>зации мероприятий при осуществлении деятельности по обращению с животными без владельцев</w:t>
            </w:r>
          </w:p>
        </w:tc>
        <w:tc>
          <w:tcPr>
            <w:tcW w:w="1985" w:type="dxa"/>
            <w:vMerge w:val="restart"/>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МБУ «Слу</w:t>
            </w:r>
            <w:r w:rsidRPr="00290144">
              <w:rPr>
                <w:rFonts w:ascii="Times New Roman" w:hAnsi="Times New Roman" w:cs="Times New Roman"/>
              </w:rPr>
              <w:t>ж</w:t>
            </w:r>
            <w:r w:rsidRPr="00290144">
              <w:rPr>
                <w:rFonts w:ascii="Times New Roman" w:hAnsi="Times New Roman" w:cs="Times New Roman"/>
              </w:rPr>
              <w:t>ба благоустройства»</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210,48588</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42,54232</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42,54232</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4819"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бюджетные ассигнования:</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4819"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местный бюджет</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4819"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областной бюджет</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210,48588</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42,54232</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42,54232</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4819"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федеральный бюджет</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88" w:type="dxa"/>
            <w:vMerge w:val="restart"/>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4.</w:t>
            </w:r>
          </w:p>
        </w:tc>
        <w:tc>
          <w:tcPr>
            <w:tcW w:w="4819" w:type="dxa"/>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Приобретение и установка детской игровой площадки по адресу: г. Тейково, Фрунзенская, д. 5</w:t>
            </w:r>
          </w:p>
        </w:tc>
        <w:tc>
          <w:tcPr>
            <w:tcW w:w="1985" w:type="dxa"/>
            <w:vMerge w:val="restart"/>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МКУ г.о. Тейково «Служба заказчика»</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504,21583</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4819"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бюджетные ассигнования:</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4819"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местный бюджет</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25,21583</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4819"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областной бюджет</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479,00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4819"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федеральный бюджет</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88" w:type="dxa"/>
            <w:vMerge w:val="restart"/>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5.</w:t>
            </w:r>
          </w:p>
        </w:tc>
        <w:tc>
          <w:tcPr>
            <w:tcW w:w="4819"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Приобретение и установка детской игровой площадки по адресу: г. Тейково, ул.  Шестагинская, д. 77</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503,21086</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4819"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бюджетные ассигнования:</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4819"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местный бюджет</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25,21086</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4819"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областной бюджет</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478,00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4819"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федеральный бюджет</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88" w:type="dxa"/>
            <w:vMerge w:val="restart"/>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6.</w:t>
            </w:r>
          </w:p>
        </w:tc>
        <w:tc>
          <w:tcPr>
            <w:tcW w:w="4819"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Приобретение и установка детской игровой площадки по адресу: г. Тейково,  во дворе домов 18,19, 20 по ул. Новоженова и дома 2 по ул. Гвардейская</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503,21086</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4819"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бюджетные ассигнования:</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4819"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местный бюджет</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25,21086</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4819"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областной бюджет</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478,00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4819"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федеральный бюджет</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88" w:type="dxa"/>
            <w:vMerge w:val="restart"/>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7.</w:t>
            </w:r>
          </w:p>
        </w:tc>
        <w:tc>
          <w:tcPr>
            <w:tcW w:w="4819"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Демонтаж старого оборудования детской и</w:t>
            </w:r>
            <w:r w:rsidRPr="00290144">
              <w:rPr>
                <w:rFonts w:ascii="Times New Roman" w:hAnsi="Times New Roman" w:cs="Times New Roman"/>
              </w:rPr>
              <w:t>г</w:t>
            </w:r>
            <w:r w:rsidRPr="00290144">
              <w:rPr>
                <w:rFonts w:ascii="Times New Roman" w:hAnsi="Times New Roman" w:cs="Times New Roman"/>
              </w:rPr>
              <w:t xml:space="preserve">ровой площадки, приобретение и установка игровых элементов по адресу: г. Тейково, ул.  Ульяновская, д. </w:t>
            </w:r>
            <w:r w:rsidRPr="00290144">
              <w:rPr>
                <w:rFonts w:ascii="Times New Roman" w:hAnsi="Times New Roman" w:cs="Times New Roman"/>
              </w:rPr>
              <w:lastRenderedPageBreak/>
              <w:t>3/13</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526,20529</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4819"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бюджетные ассигнования:</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4819"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местный бюджет</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26,20529</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4819"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областной бюджет</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500,00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4819"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федеральный бюджет</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88" w:type="dxa"/>
            <w:vMerge w:val="restart"/>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8.</w:t>
            </w:r>
          </w:p>
        </w:tc>
        <w:tc>
          <w:tcPr>
            <w:tcW w:w="4819"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Реализация мероприятий федеральной целевой программы «Увековечение памяти погибших при з</w:t>
            </w:r>
            <w:r w:rsidRPr="00290144">
              <w:rPr>
                <w:rFonts w:ascii="Times New Roman" w:hAnsi="Times New Roman" w:cs="Times New Roman"/>
              </w:rPr>
              <w:t>а</w:t>
            </w:r>
            <w:r w:rsidRPr="00290144">
              <w:rPr>
                <w:rFonts w:ascii="Times New Roman" w:hAnsi="Times New Roman" w:cs="Times New Roman"/>
              </w:rPr>
              <w:t>щите Отечества на 2019 – 2024 годы»</w:t>
            </w:r>
          </w:p>
        </w:tc>
        <w:tc>
          <w:tcPr>
            <w:tcW w:w="1985" w:type="dxa"/>
            <w:vMerge w:val="restart"/>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МКУ г.о. Тейково «Служба заказчика»</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3 500,00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4819"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бюджетные ассигнования:</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4819"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местный бюджет</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12,84740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4819"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областной бюджет</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244,10068</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4819"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федеральный бюджет</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3 243,05192</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88" w:type="dxa"/>
            <w:vMerge w:val="restart"/>
            <w:shd w:val="clear" w:color="auto" w:fill="auto"/>
          </w:tcPr>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t>9.</w:t>
            </w:r>
          </w:p>
        </w:tc>
        <w:tc>
          <w:tcPr>
            <w:tcW w:w="4819"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Экспертиза смет по благоустройству воинских захоронений в рамках реализации мероприятий фед</w:t>
            </w:r>
            <w:r w:rsidRPr="00290144">
              <w:rPr>
                <w:rFonts w:ascii="Times New Roman" w:hAnsi="Times New Roman" w:cs="Times New Roman"/>
              </w:rPr>
              <w:t>е</w:t>
            </w:r>
            <w:r w:rsidRPr="00290144">
              <w:rPr>
                <w:rFonts w:ascii="Times New Roman" w:hAnsi="Times New Roman" w:cs="Times New Roman"/>
              </w:rPr>
              <w:t>ральной целевой программы «Увековечение памяти погибших при защите Отечества на 2019 – 2024 годы»</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13,488</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4819"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бюджетные ассигнования:</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4819"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местный бюджет</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13,488</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4819"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областной бюджет</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r w:rsidR="00290144" w:rsidRPr="00290144" w:rsidTr="00290144">
        <w:tc>
          <w:tcPr>
            <w:tcW w:w="488" w:type="dxa"/>
            <w:vMerge/>
            <w:shd w:val="clear" w:color="auto" w:fill="auto"/>
          </w:tcPr>
          <w:p w:rsidR="00290144" w:rsidRPr="00290144" w:rsidRDefault="00290144" w:rsidP="00290144">
            <w:pPr>
              <w:spacing w:after="0" w:line="240" w:lineRule="auto"/>
              <w:rPr>
                <w:rFonts w:ascii="Times New Roman" w:hAnsi="Times New Roman" w:cs="Times New Roman"/>
                <w:sz w:val="20"/>
                <w:szCs w:val="20"/>
              </w:rPr>
            </w:pPr>
          </w:p>
        </w:tc>
        <w:tc>
          <w:tcPr>
            <w:tcW w:w="4819" w:type="dxa"/>
            <w:shd w:val="clear" w:color="auto" w:fill="auto"/>
          </w:tcPr>
          <w:p w:rsidR="00290144" w:rsidRPr="00290144" w:rsidRDefault="00290144" w:rsidP="00290144">
            <w:pPr>
              <w:pStyle w:val="ConsPlusNormal"/>
              <w:jc w:val="both"/>
              <w:rPr>
                <w:rFonts w:ascii="Times New Roman" w:hAnsi="Times New Roman" w:cs="Times New Roman"/>
              </w:rPr>
            </w:pPr>
            <w:r w:rsidRPr="00290144">
              <w:rPr>
                <w:rFonts w:ascii="Times New Roman" w:hAnsi="Times New Roman" w:cs="Times New Roman"/>
              </w:rPr>
              <w:t>- федеральный бюджет</w:t>
            </w:r>
          </w:p>
        </w:tc>
        <w:tc>
          <w:tcPr>
            <w:tcW w:w="1985" w:type="dxa"/>
            <w:vMerge/>
            <w:shd w:val="clear" w:color="auto" w:fill="auto"/>
          </w:tcPr>
          <w:p w:rsidR="00290144" w:rsidRPr="00290144" w:rsidRDefault="00290144" w:rsidP="00290144">
            <w:pPr>
              <w:pStyle w:val="ConsPlusNormal"/>
              <w:jc w:val="center"/>
              <w:rPr>
                <w:rFonts w:ascii="Times New Roman" w:hAnsi="Times New Roman" w:cs="Times New Roman"/>
              </w:rPr>
            </w:pP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7"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418"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5"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c>
          <w:tcPr>
            <w:tcW w:w="1276" w:type="dxa"/>
            <w:shd w:val="clear" w:color="auto" w:fill="auto"/>
          </w:tcPr>
          <w:p w:rsidR="00290144" w:rsidRPr="00290144" w:rsidRDefault="00290144" w:rsidP="00290144">
            <w:pPr>
              <w:pStyle w:val="ConsPlusNormal"/>
              <w:jc w:val="center"/>
              <w:rPr>
                <w:rFonts w:ascii="Times New Roman" w:hAnsi="Times New Roman" w:cs="Times New Roman"/>
              </w:rPr>
            </w:pPr>
            <w:r w:rsidRPr="00290144">
              <w:rPr>
                <w:rFonts w:ascii="Times New Roman" w:hAnsi="Times New Roman" w:cs="Times New Roman"/>
              </w:rPr>
              <w:t>0,00</w:t>
            </w:r>
          </w:p>
        </w:tc>
      </w:tr>
    </w:tbl>
    <w:p w:rsidR="00290144" w:rsidRPr="00290144" w:rsidRDefault="00290144" w:rsidP="00290144">
      <w:pPr>
        <w:spacing w:after="0" w:line="240" w:lineRule="auto"/>
        <w:rPr>
          <w:rFonts w:ascii="Times New Roman" w:hAnsi="Times New Roman" w:cs="Times New Roman"/>
          <w:sz w:val="20"/>
          <w:szCs w:val="20"/>
        </w:rPr>
      </w:pPr>
    </w:p>
    <w:p w:rsidR="00290144" w:rsidRPr="00290144" w:rsidRDefault="00290144" w:rsidP="00290144">
      <w:pPr>
        <w:autoSpaceDE w:val="0"/>
        <w:autoSpaceDN w:val="0"/>
        <w:spacing w:after="0" w:line="240" w:lineRule="auto"/>
        <w:rPr>
          <w:rFonts w:ascii="Times New Roman" w:hAnsi="Times New Roman" w:cs="Times New Roman"/>
          <w:sz w:val="20"/>
          <w:szCs w:val="20"/>
        </w:rPr>
      </w:pPr>
      <w:r w:rsidRPr="00290144">
        <w:rPr>
          <w:rFonts w:ascii="Times New Roman" w:hAnsi="Times New Roman" w:cs="Times New Roman"/>
          <w:sz w:val="20"/>
          <w:szCs w:val="20"/>
        </w:rPr>
        <w:t>* информация по объемам финансирования носит прогнозный характер и подлежит уточнению по мере принятия нормативно-правовых актов.</w:t>
      </w:r>
    </w:p>
    <w:p w:rsidR="00290144" w:rsidRPr="00290144" w:rsidRDefault="00290144" w:rsidP="00290144">
      <w:pPr>
        <w:spacing w:after="0" w:line="240" w:lineRule="auto"/>
        <w:ind w:right="-1"/>
        <w:jc w:val="center"/>
        <w:rPr>
          <w:rFonts w:ascii="Times New Roman" w:hAnsi="Times New Roman" w:cs="Times New Roman"/>
          <w:sz w:val="20"/>
          <w:szCs w:val="20"/>
        </w:rPr>
      </w:pPr>
    </w:p>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br w:type="page"/>
      </w:r>
    </w:p>
    <w:p w:rsidR="00290144" w:rsidRPr="00290144" w:rsidRDefault="00290144" w:rsidP="00290144">
      <w:pPr>
        <w:spacing w:after="0" w:line="240" w:lineRule="auto"/>
        <w:jc w:val="right"/>
        <w:rPr>
          <w:rFonts w:ascii="Times New Roman" w:hAnsi="Times New Roman" w:cs="Times New Roman"/>
          <w:sz w:val="20"/>
          <w:szCs w:val="20"/>
        </w:rPr>
        <w:sectPr w:rsidR="00290144" w:rsidRPr="00290144" w:rsidSect="00290144">
          <w:pgSz w:w="16838" w:h="11906" w:orient="landscape"/>
          <w:pgMar w:top="567" w:right="1134" w:bottom="1134" w:left="1134" w:header="709" w:footer="709" w:gutter="0"/>
          <w:cols w:space="720"/>
        </w:sectPr>
      </w:pPr>
    </w:p>
    <w:p w:rsidR="00290144" w:rsidRPr="00290144" w:rsidRDefault="00290144" w:rsidP="00290144">
      <w:pPr>
        <w:spacing w:after="0" w:line="240" w:lineRule="auto"/>
        <w:jc w:val="right"/>
        <w:rPr>
          <w:rFonts w:ascii="Times New Roman" w:hAnsi="Times New Roman" w:cs="Times New Roman"/>
          <w:sz w:val="20"/>
          <w:szCs w:val="20"/>
        </w:rPr>
      </w:pPr>
      <w:r w:rsidRPr="00290144">
        <w:rPr>
          <w:rFonts w:ascii="Times New Roman" w:hAnsi="Times New Roman" w:cs="Times New Roman"/>
          <w:sz w:val="20"/>
          <w:szCs w:val="20"/>
        </w:rPr>
        <w:lastRenderedPageBreak/>
        <w:t>Приложение № 16</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к постановлению администрации</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 xml:space="preserve"> городского округа Тейково</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Ивановской области</w:t>
      </w:r>
    </w:p>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 xml:space="preserve">                                                                                                                 от   28.02.2023                     №127</w:t>
      </w:r>
    </w:p>
    <w:p w:rsidR="00290144" w:rsidRPr="00290144" w:rsidRDefault="00290144" w:rsidP="00290144">
      <w:pPr>
        <w:spacing w:after="0" w:line="240" w:lineRule="auto"/>
        <w:ind w:right="-1"/>
        <w:jc w:val="center"/>
        <w:rPr>
          <w:rFonts w:ascii="Times New Roman" w:hAnsi="Times New Roman" w:cs="Times New Roman"/>
          <w:sz w:val="20"/>
          <w:szCs w:val="20"/>
        </w:rPr>
      </w:pPr>
    </w:p>
    <w:p w:rsidR="00290144" w:rsidRPr="00290144" w:rsidRDefault="00290144" w:rsidP="00290144">
      <w:pPr>
        <w:autoSpaceDE w:val="0"/>
        <w:autoSpaceDN w:val="0"/>
        <w:spacing w:after="0" w:line="240" w:lineRule="auto"/>
        <w:ind w:firstLine="709"/>
        <w:jc w:val="right"/>
        <w:rPr>
          <w:rFonts w:ascii="Times New Roman" w:hAnsi="Times New Roman" w:cs="Times New Roman"/>
          <w:sz w:val="20"/>
          <w:szCs w:val="20"/>
        </w:rPr>
      </w:pPr>
      <w:r w:rsidRPr="00290144">
        <w:rPr>
          <w:rFonts w:ascii="Times New Roman" w:hAnsi="Times New Roman" w:cs="Times New Roman"/>
          <w:sz w:val="20"/>
          <w:szCs w:val="20"/>
        </w:rPr>
        <w:t>Таблица 1.</w:t>
      </w:r>
    </w:p>
    <w:tbl>
      <w:tblPr>
        <w:tblW w:w="10065" w:type="dxa"/>
        <w:tblInd w:w="108" w:type="dxa"/>
        <w:tblLayout w:type="fixed"/>
        <w:tblLook w:val="04A0"/>
      </w:tblPr>
      <w:tblGrid>
        <w:gridCol w:w="593"/>
        <w:gridCol w:w="3518"/>
        <w:gridCol w:w="851"/>
        <w:gridCol w:w="850"/>
        <w:gridCol w:w="851"/>
        <w:gridCol w:w="850"/>
        <w:gridCol w:w="851"/>
        <w:gridCol w:w="850"/>
        <w:gridCol w:w="851"/>
      </w:tblGrid>
      <w:tr w:rsidR="00290144" w:rsidRPr="00290144" w:rsidTr="00290144">
        <w:trPr>
          <w:cantSplit/>
          <w:trHeight w:val="833"/>
        </w:trPr>
        <w:tc>
          <w:tcPr>
            <w:tcW w:w="593" w:type="dxa"/>
            <w:tcBorders>
              <w:top w:val="single" w:sz="4" w:space="0" w:color="000000"/>
              <w:left w:val="single" w:sz="4" w:space="0" w:color="000000"/>
              <w:bottom w:val="single" w:sz="4" w:space="0" w:color="000000"/>
              <w:right w:val="single" w:sz="4" w:space="0" w:color="000000"/>
            </w:tcBorders>
            <w:hideMark/>
          </w:tcPr>
          <w:p w:rsidR="00290144" w:rsidRPr="00290144" w:rsidRDefault="00290144" w:rsidP="00290144">
            <w:pPr>
              <w:pStyle w:val="a8"/>
              <w:rPr>
                <w:sz w:val="20"/>
                <w:szCs w:val="20"/>
                <w:lang w:eastAsia="ar-SA"/>
              </w:rPr>
            </w:pPr>
            <w:r w:rsidRPr="00290144">
              <w:rPr>
                <w:sz w:val="20"/>
                <w:szCs w:val="20"/>
              </w:rPr>
              <w:t>№ п/п</w:t>
            </w:r>
          </w:p>
        </w:tc>
        <w:tc>
          <w:tcPr>
            <w:tcW w:w="3518" w:type="dxa"/>
            <w:tcBorders>
              <w:top w:val="single" w:sz="4" w:space="0" w:color="000000"/>
              <w:left w:val="single" w:sz="4" w:space="0" w:color="000000"/>
              <w:bottom w:val="single" w:sz="4" w:space="0" w:color="000000"/>
              <w:right w:val="single" w:sz="4" w:space="0" w:color="000000"/>
            </w:tcBorders>
            <w:hideMark/>
          </w:tcPr>
          <w:p w:rsidR="00290144" w:rsidRPr="00290144" w:rsidRDefault="00290144" w:rsidP="00290144">
            <w:pPr>
              <w:pStyle w:val="a8"/>
              <w:jc w:val="center"/>
              <w:rPr>
                <w:sz w:val="20"/>
                <w:szCs w:val="20"/>
                <w:lang w:eastAsia="ar-SA"/>
              </w:rPr>
            </w:pPr>
            <w:r w:rsidRPr="00290144">
              <w:rPr>
                <w:sz w:val="20"/>
                <w:szCs w:val="20"/>
              </w:rPr>
              <w:t>Наименование целевого индикатора</w:t>
            </w:r>
          </w:p>
          <w:p w:rsidR="00290144" w:rsidRPr="00290144" w:rsidRDefault="00290144" w:rsidP="00290144">
            <w:pPr>
              <w:pStyle w:val="a8"/>
              <w:jc w:val="center"/>
              <w:rPr>
                <w:sz w:val="20"/>
                <w:szCs w:val="20"/>
                <w:lang w:eastAsia="ar-SA"/>
              </w:rPr>
            </w:pPr>
            <w:r w:rsidRPr="00290144">
              <w:rPr>
                <w:sz w:val="20"/>
                <w:szCs w:val="20"/>
              </w:rPr>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290144" w:rsidRPr="00290144" w:rsidRDefault="00290144" w:rsidP="00290144">
            <w:pPr>
              <w:pStyle w:val="a8"/>
              <w:rPr>
                <w:sz w:val="20"/>
                <w:szCs w:val="20"/>
                <w:lang w:eastAsia="ar-SA"/>
              </w:rPr>
            </w:pPr>
            <w:r w:rsidRPr="00290144">
              <w:rPr>
                <w:sz w:val="20"/>
                <w:szCs w:val="20"/>
              </w:rPr>
              <w:t>Ед. изм.</w:t>
            </w:r>
          </w:p>
        </w:tc>
        <w:tc>
          <w:tcPr>
            <w:tcW w:w="850"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a8"/>
              <w:jc w:val="center"/>
              <w:rPr>
                <w:sz w:val="20"/>
                <w:szCs w:val="20"/>
              </w:rPr>
            </w:pPr>
            <w:r w:rsidRPr="00290144">
              <w:rPr>
                <w:sz w:val="20"/>
                <w:szCs w:val="20"/>
              </w:rPr>
              <w:t>2023</w:t>
            </w:r>
          </w:p>
        </w:tc>
        <w:tc>
          <w:tcPr>
            <w:tcW w:w="8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a8"/>
              <w:jc w:val="center"/>
              <w:rPr>
                <w:sz w:val="20"/>
                <w:szCs w:val="20"/>
              </w:rPr>
            </w:pPr>
            <w:r w:rsidRPr="00290144">
              <w:rPr>
                <w:sz w:val="20"/>
                <w:szCs w:val="20"/>
              </w:rPr>
              <w:t>2024</w:t>
            </w:r>
          </w:p>
        </w:tc>
        <w:tc>
          <w:tcPr>
            <w:tcW w:w="850"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a8"/>
              <w:jc w:val="center"/>
              <w:rPr>
                <w:sz w:val="20"/>
                <w:szCs w:val="20"/>
              </w:rPr>
            </w:pPr>
            <w:r w:rsidRPr="00290144">
              <w:rPr>
                <w:sz w:val="20"/>
                <w:szCs w:val="20"/>
              </w:rPr>
              <w:t>2025</w:t>
            </w:r>
          </w:p>
        </w:tc>
        <w:tc>
          <w:tcPr>
            <w:tcW w:w="8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a8"/>
              <w:jc w:val="center"/>
              <w:rPr>
                <w:sz w:val="20"/>
                <w:szCs w:val="20"/>
              </w:rPr>
            </w:pPr>
            <w:r w:rsidRPr="00290144">
              <w:rPr>
                <w:sz w:val="20"/>
                <w:szCs w:val="20"/>
              </w:rPr>
              <w:t>2026</w:t>
            </w:r>
          </w:p>
        </w:tc>
        <w:tc>
          <w:tcPr>
            <w:tcW w:w="850"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a8"/>
              <w:jc w:val="center"/>
              <w:rPr>
                <w:sz w:val="20"/>
                <w:szCs w:val="20"/>
              </w:rPr>
            </w:pPr>
            <w:r w:rsidRPr="00290144">
              <w:rPr>
                <w:sz w:val="20"/>
                <w:szCs w:val="20"/>
              </w:rPr>
              <w:t>2027</w:t>
            </w:r>
          </w:p>
        </w:tc>
        <w:tc>
          <w:tcPr>
            <w:tcW w:w="8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a8"/>
              <w:jc w:val="center"/>
              <w:rPr>
                <w:sz w:val="20"/>
                <w:szCs w:val="20"/>
              </w:rPr>
            </w:pPr>
            <w:r w:rsidRPr="00290144">
              <w:rPr>
                <w:sz w:val="20"/>
                <w:szCs w:val="20"/>
              </w:rPr>
              <w:t>2028</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hideMark/>
          </w:tcPr>
          <w:p w:rsidR="00290144" w:rsidRPr="00290144" w:rsidRDefault="00290144" w:rsidP="00290144">
            <w:pPr>
              <w:pStyle w:val="a8"/>
              <w:jc w:val="both"/>
              <w:rPr>
                <w:sz w:val="20"/>
                <w:szCs w:val="20"/>
                <w:lang w:eastAsia="ar-SA"/>
              </w:rPr>
            </w:pPr>
            <w:r w:rsidRPr="00290144">
              <w:rPr>
                <w:sz w:val="20"/>
                <w:szCs w:val="20"/>
              </w:rPr>
              <w:t>1.</w:t>
            </w:r>
          </w:p>
        </w:tc>
        <w:tc>
          <w:tcPr>
            <w:tcW w:w="3518"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autoSpaceDE w:val="0"/>
              <w:autoSpaceDN w:val="0"/>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Количество благоустроенных двор</w:t>
            </w:r>
            <w:r w:rsidRPr="00290144">
              <w:rPr>
                <w:rFonts w:ascii="Times New Roman" w:hAnsi="Times New Roman" w:cs="Times New Roman"/>
                <w:sz w:val="20"/>
                <w:szCs w:val="20"/>
              </w:rPr>
              <w:t>о</w:t>
            </w:r>
            <w:r w:rsidRPr="00290144">
              <w:rPr>
                <w:rFonts w:ascii="Times New Roman" w:hAnsi="Times New Roman" w:cs="Times New Roman"/>
                <w:sz w:val="20"/>
                <w:szCs w:val="20"/>
              </w:rPr>
              <w:t>вых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autoSpaceDE w:val="0"/>
              <w:autoSpaceDN w:val="0"/>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ед.</w:t>
            </w:r>
          </w:p>
        </w:tc>
        <w:tc>
          <w:tcPr>
            <w:tcW w:w="850"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0*</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a8"/>
              <w:jc w:val="both"/>
              <w:rPr>
                <w:sz w:val="20"/>
                <w:szCs w:val="20"/>
              </w:rPr>
            </w:pPr>
            <w:r w:rsidRPr="00290144">
              <w:rPr>
                <w:sz w:val="20"/>
                <w:szCs w:val="20"/>
              </w:rPr>
              <w:t>2.</w:t>
            </w:r>
          </w:p>
        </w:tc>
        <w:tc>
          <w:tcPr>
            <w:tcW w:w="3518"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autoSpaceDE w:val="0"/>
              <w:autoSpaceDN w:val="0"/>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Доля благоустроенных дворовых те</w:t>
            </w:r>
            <w:r w:rsidRPr="00290144">
              <w:rPr>
                <w:rFonts w:ascii="Times New Roman" w:hAnsi="Times New Roman" w:cs="Times New Roman"/>
                <w:sz w:val="20"/>
                <w:szCs w:val="20"/>
              </w:rPr>
              <w:t>р</w:t>
            </w:r>
            <w:r w:rsidRPr="00290144">
              <w:rPr>
                <w:rFonts w:ascii="Times New Roman" w:hAnsi="Times New Roman" w:cs="Times New Roman"/>
                <w:sz w:val="20"/>
                <w:szCs w:val="20"/>
              </w:rPr>
              <w:t>риторий от общего количества двор</w:t>
            </w:r>
            <w:r w:rsidRPr="00290144">
              <w:rPr>
                <w:rFonts w:ascii="Times New Roman" w:hAnsi="Times New Roman" w:cs="Times New Roman"/>
                <w:sz w:val="20"/>
                <w:szCs w:val="20"/>
              </w:rPr>
              <w:t>о</w:t>
            </w:r>
            <w:r w:rsidRPr="00290144">
              <w:rPr>
                <w:rFonts w:ascii="Times New Roman" w:hAnsi="Times New Roman" w:cs="Times New Roman"/>
                <w:sz w:val="20"/>
                <w:szCs w:val="20"/>
              </w:rPr>
              <w:t>вых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autoSpaceDE w:val="0"/>
              <w:autoSpaceDN w:val="0"/>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jc w:val="center"/>
              <w:rPr>
                <w:rFonts w:ascii="Times New Roman" w:hAnsi="Times New Roman" w:cs="Times New Roman"/>
                <w:sz w:val="20"/>
                <w:szCs w:val="20"/>
              </w:rPr>
            </w:pPr>
            <w:r w:rsidRPr="00290144">
              <w:rPr>
                <w:rFonts w:ascii="Times New Roman" w:hAnsi="Times New Roman" w:cs="Times New Roman"/>
                <w:sz w:val="20"/>
                <w:szCs w:val="20"/>
              </w:rPr>
              <w:t>15,67*</w:t>
            </w:r>
          </w:p>
        </w:tc>
        <w:tc>
          <w:tcPr>
            <w:tcW w:w="851"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57"/>
              <w:jc w:val="center"/>
              <w:rPr>
                <w:rFonts w:ascii="Times New Roman" w:hAnsi="Times New Roman" w:cs="Times New Roman"/>
                <w:sz w:val="20"/>
                <w:szCs w:val="20"/>
              </w:rPr>
            </w:pPr>
            <w:r w:rsidRPr="00290144">
              <w:rPr>
                <w:rFonts w:ascii="Times New Roman" w:hAnsi="Times New Roman" w:cs="Times New Roman"/>
                <w:sz w:val="20"/>
                <w:szCs w:val="20"/>
              </w:rPr>
              <w:t>15,67*</w:t>
            </w:r>
          </w:p>
        </w:tc>
        <w:tc>
          <w:tcPr>
            <w:tcW w:w="850"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spacing w:after="0" w:line="240" w:lineRule="auto"/>
              <w:ind w:right="-57"/>
              <w:jc w:val="center"/>
              <w:rPr>
                <w:rFonts w:ascii="Times New Roman" w:hAnsi="Times New Roman" w:cs="Times New Roman"/>
                <w:sz w:val="20"/>
                <w:szCs w:val="20"/>
              </w:rPr>
            </w:pPr>
          </w:p>
          <w:p w:rsidR="00290144" w:rsidRPr="00290144" w:rsidRDefault="00290144" w:rsidP="00290144">
            <w:pPr>
              <w:spacing w:after="0" w:line="240" w:lineRule="auto"/>
              <w:ind w:right="-57"/>
              <w:jc w:val="center"/>
              <w:rPr>
                <w:rFonts w:ascii="Times New Roman" w:hAnsi="Times New Roman" w:cs="Times New Roman"/>
                <w:sz w:val="20"/>
                <w:szCs w:val="20"/>
              </w:rPr>
            </w:pPr>
            <w:r w:rsidRPr="00290144">
              <w:rPr>
                <w:rFonts w:ascii="Times New Roman" w:hAnsi="Times New Roman" w:cs="Times New Roman"/>
                <w:sz w:val="20"/>
                <w:szCs w:val="20"/>
              </w:rPr>
              <w:t>15,67*</w:t>
            </w:r>
          </w:p>
        </w:tc>
        <w:tc>
          <w:tcPr>
            <w:tcW w:w="8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spacing w:after="0" w:line="240" w:lineRule="auto"/>
              <w:ind w:right="-57"/>
              <w:jc w:val="center"/>
              <w:rPr>
                <w:rFonts w:ascii="Times New Roman" w:hAnsi="Times New Roman" w:cs="Times New Roman"/>
                <w:sz w:val="20"/>
                <w:szCs w:val="20"/>
              </w:rPr>
            </w:pPr>
          </w:p>
          <w:p w:rsidR="00290144" w:rsidRPr="00290144" w:rsidRDefault="00290144" w:rsidP="00290144">
            <w:pPr>
              <w:spacing w:after="0" w:line="240" w:lineRule="auto"/>
              <w:ind w:right="-57"/>
              <w:jc w:val="center"/>
              <w:rPr>
                <w:rFonts w:ascii="Times New Roman" w:hAnsi="Times New Roman" w:cs="Times New Roman"/>
                <w:sz w:val="20"/>
                <w:szCs w:val="20"/>
              </w:rPr>
            </w:pPr>
            <w:r w:rsidRPr="00290144">
              <w:rPr>
                <w:rFonts w:ascii="Times New Roman" w:hAnsi="Times New Roman" w:cs="Times New Roman"/>
                <w:sz w:val="20"/>
                <w:szCs w:val="20"/>
              </w:rPr>
              <w:t>15,67*</w:t>
            </w:r>
          </w:p>
        </w:tc>
        <w:tc>
          <w:tcPr>
            <w:tcW w:w="850"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spacing w:after="0" w:line="240" w:lineRule="auto"/>
              <w:jc w:val="center"/>
              <w:rPr>
                <w:rFonts w:ascii="Times New Roman" w:hAnsi="Times New Roman" w:cs="Times New Roman"/>
                <w:sz w:val="20"/>
                <w:szCs w:val="20"/>
              </w:rPr>
            </w:pPr>
          </w:p>
          <w:p w:rsidR="00290144" w:rsidRPr="00290144" w:rsidRDefault="00290144" w:rsidP="00290144">
            <w:pPr>
              <w:spacing w:after="0" w:line="240" w:lineRule="auto"/>
              <w:ind w:right="-57"/>
              <w:jc w:val="center"/>
              <w:rPr>
                <w:rFonts w:ascii="Times New Roman" w:hAnsi="Times New Roman" w:cs="Times New Roman"/>
                <w:sz w:val="20"/>
                <w:szCs w:val="20"/>
              </w:rPr>
            </w:pPr>
            <w:r w:rsidRPr="00290144">
              <w:rPr>
                <w:rFonts w:ascii="Times New Roman" w:hAnsi="Times New Roman" w:cs="Times New Roman"/>
                <w:sz w:val="20"/>
                <w:szCs w:val="20"/>
              </w:rPr>
              <w:t>15,67*</w:t>
            </w:r>
          </w:p>
        </w:tc>
        <w:tc>
          <w:tcPr>
            <w:tcW w:w="851"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spacing w:after="0" w:line="240" w:lineRule="auto"/>
              <w:jc w:val="center"/>
              <w:rPr>
                <w:rFonts w:ascii="Times New Roman" w:hAnsi="Times New Roman" w:cs="Times New Roman"/>
                <w:sz w:val="20"/>
                <w:szCs w:val="20"/>
              </w:rPr>
            </w:pPr>
          </w:p>
          <w:p w:rsidR="00290144" w:rsidRPr="00290144" w:rsidRDefault="00290144" w:rsidP="00290144">
            <w:pPr>
              <w:spacing w:after="0" w:line="240" w:lineRule="auto"/>
              <w:ind w:right="-57"/>
              <w:jc w:val="center"/>
              <w:rPr>
                <w:rFonts w:ascii="Times New Roman" w:hAnsi="Times New Roman" w:cs="Times New Roman"/>
                <w:sz w:val="20"/>
                <w:szCs w:val="20"/>
              </w:rPr>
            </w:pPr>
            <w:r w:rsidRPr="00290144">
              <w:rPr>
                <w:rFonts w:ascii="Times New Roman" w:hAnsi="Times New Roman" w:cs="Times New Roman"/>
                <w:sz w:val="20"/>
                <w:szCs w:val="20"/>
              </w:rPr>
              <w:t>15,67*</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hideMark/>
          </w:tcPr>
          <w:p w:rsidR="00290144" w:rsidRPr="00290144" w:rsidRDefault="00290144" w:rsidP="00290144">
            <w:pPr>
              <w:pStyle w:val="a8"/>
              <w:jc w:val="both"/>
              <w:rPr>
                <w:sz w:val="20"/>
                <w:szCs w:val="20"/>
                <w:lang w:eastAsia="ar-SA"/>
              </w:rPr>
            </w:pPr>
            <w:r w:rsidRPr="00290144">
              <w:rPr>
                <w:sz w:val="20"/>
                <w:szCs w:val="20"/>
              </w:rPr>
              <w:t>3.</w:t>
            </w:r>
          </w:p>
        </w:tc>
        <w:tc>
          <w:tcPr>
            <w:tcW w:w="3518"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autoSpaceDE w:val="0"/>
              <w:autoSpaceDN w:val="0"/>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Количество благоустроенных общес</w:t>
            </w:r>
            <w:r w:rsidRPr="00290144">
              <w:rPr>
                <w:rFonts w:ascii="Times New Roman" w:hAnsi="Times New Roman" w:cs="Times New Roman"/>
                <w:sz w:val="20"/>
                <w:szCs w:val="20"/>
              </w:rPr>
              <w:t>т</w:t>
            </w:r>
            <w:r w:rsidRPr="00290144">
              <w:rPr>
                <w:rFonts w:ascii="Times New Roman" w:hAnsi="Times New Roman" w:cs="Times New Roman"/>
                <w:sz w:val="20"/>
                <w:szCs w:val="20"/>
              </w:rPr>
              <w:t>венных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autoSpaceDE w:val="0"/>
              <w:autoSpaceDN w:val="0"/>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ед.</w:t>
            </w:r>
          </w:p>
        </w:tc>
        <w:tc>
          <w:tcPr>
            <w:tcW w:w="850"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0*</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a8"/>
              <w:jc w:val="both"/>
              <w:rPr>
                <w:sz w:val="20"/>
                <w:szCs w:val="20"/>
              </w:rPr>
            </w:pPr>
            <w:r w:rsidRPr="00290144">
              <w:rPr>
                <w:sz w:val="20"/>
                <w:szCs w:val="20"/>
              </w:rPr>
              <w:t>4.</w:t>
            </w:r>
          </w:p>
        </w:tc>
        <w:tc>
          <w:tcPr>
            <w:tcW w:w="3518"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autoSpaceDE w:val="0"/>
              <w:autoSpaceDN w:val="0"/>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Доля благоустроенных общественных территорий от общего количества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autoSpaceDE w:val="0"/>
              <w:autoSpaceDN w:val="0"/>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33*</w:t>
            </w:r>
          </w:p>
        </w:tc>
      </w:tr>
      <w:tr w:rsidR="00290144" w:rsidRPr="00290144" w:rsidTr="00290144">
        <w:tc>
          <w:tcPr>
            <w:tcW w:w="593" w:type="dxa"/>
            <w:tcBorders>
              <w:top w:val="single" w:sz="4" w:space="0" w:color="000000"/>
              <w:left w:val="single" w:sz="4" w:space="0" w:color="000000"/>
              <w:bottom w:val="single" w:sz="4" w:space="0" w:color="000000"/>
              <w:right w:val="single" w:sz="4" w:space="0" w:color="000000"/>
            </w:tcBorders>
            <w:hideMark/>
          </w:tcPr>
          <w:p w:rsidR="00290144" w:rsidRPr="00290144" w:rsidRDefault="00290144" w:rsidP="00290144">
            <w:pPr>
              <w:pStyle w:val="a8"/>
              <w:jc w:val="both"/>
              <w:rPr>
                <w:sz w:val="20"/>
                <w:szCs w:val="20"/>
                <w:lang w:eastAsia="ar-SA"/>
              </w:rPr>
            </w:pPr>
            <w:r w:rsidRPr="00290144">
              <w:rPr>
                <w:sz w:val="20"/>
                <w:szCs w:val="20"/>
              </w:rPr>
              <w:t>5.</w:t>
            </w:r>
          </w:p>
        </w:tc>
        <w:tc>
          <w:tcPr>
            <w:tcW w:w="3518" w:type="dxa"/>
            <w:tcBorders>
              <w:top w:val="single" w:sz="4" w:space="0" w:color="000000"/>
              <w:left w:val="single" w:sz="4" w:space="0" w:color="000000"/>
              <w:bottom w:val="single" w:sz="4" w:space="0" w:color="000000"/>
              <w:right w:val="single" w:sz="4" w:space="0" w:color="000000"/>
            </w:tcBorders>
          </w:tcPr>
          <w:p w:rsidR="00290144" w:rsidRPr="00290144" w:rsidRDefault="00290144" w:rsidP="00290144">
            <w:pPr>
              <w:pStyle w:val="a8"/>
              <w:ind w:right="-1"/>
              <w:jc w:val="center"/>
              <w:rPr>
                <w:rFonts w:eastAsiaTheme="minorHAnsi"/>
                <w:sz w:val="20"/>
                <w:szCs w:val="20"/>
                <w:lang w:eastAsia="en-US"/>
              </w:rPr>
            </w:pPr>
            <w:r w:rsidRPr="00290144">
              <w:rPr>
                <w:sz w:val="20"/>
                <w:szCs w:val="20"/>
              </w:rPr>
              <w:t xml:space="preserve">Количество благоустроенных </w:t>
            </w:r>
            <w:r w:rsidRPr="00290144">
              <w:rPr>
                <w:rFonts w:eastAsiaTheme="minorHAnsi"/>
                <w:sz w:val="20"/>
                <w:szCs w:val="20"/>
                <w:lang w:eastAsia="en-US"/>
              </w:rPr>
              <w:t>терр</w:t>
            </w:r>
            <w:r w:rsidRPr="00290144">
              <w:rPr>
                <w:rFonts w:eastAsiaTheme="minorHAnsi"/>
                <w:sz w:val="20"/>
                <w:szCs w:val="20"/>
                <w:lang w:eastAsia="en-US"/>
              </w:rPr>
              <w:t>и</w:t>
            </w:r>
            <w:r w:rsidRPr="00290144">
              <w:rPr>
                <w:rFonts w:eastAsiaTheme="minorHAnsi"/>
                <w:sz w:val="20"/>
                <w:szCs w:val="20"/>
                <w:lang w:eastAsia="en-US"/>
              </w:rPr>
              <w:t xml:space="preserve">торий в рамках реализации проектов развития территорий </w:t>
            </w:r>
          </w:p>
          <w:p w:rsidR="00290144" w:rsidRPr="00290144" w:rsidRDefault="00290144" w:rsidP="00290144">
            <w:pPr>
              <w:pStyle w:val="a8"/>
              <w:ind w:right="-1"/>
              <w:jc w:val="center"/>
              <w:rPr>
                <w:rFonts w:eastAsiaTheme="minorHAnsi"/>
                <w:sz w:val="20"/>
                <w:szCs w:val="20"/>
                <w:lang w:eastAsia="en-US"/>
              </w:rPr>
            </w:pPr>
            <w:r w:rsidRPr="00290144">
              <w:rPr>
                <w:rFonts w:eastAsiaTheme="minorHAnsi"/>
                <w:sz w:val="20"/>
                <w:szCs w:val="20"/>
                <w:lang w:eastAsia="en-US"/>
              </w:rPr>
              <w:t xml:space="preserve">г.о. Тейково, основанных на местных инициативах </w:t>
            </w:r>
          </w:p>
          <w:p w:rsidR="00290144" w:rsidRPr="00290144" w:rsidRDefault="00290144" w:rsidP="00290144">
            <w:pPr>
              <w:pStyle w:val="a8"/>
              <w:ind w:right="-1"/>
              <w:jc w:val="center"/>
              <w:rPr>
                <w:sz w:val="20"/>
                <w:szCs w:val="20"/>
                <w:lang w:eastAsia="ar-SA"/>
              </w:rPr>
            </w:pPr>
            <w:r w:rsidRPr="00290144">
              <w:rPr>
                <w:rFonts w:eastAsiaTheme="minorHAnsi"/>
                <w:sz w:val="20"/>
                <w:szCs w:val="20"/>
                <w:lang w:eastAsia="en-US"/>
              </w:rPr>
              <w:t>(инициативных проектов)</w:t>
            </w:r>
          </w:p>
        </w:tc>
        <w:tc>
          <w:tcPr>
            <w:tcW w:w="851"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autoSpaceDE w:val="0"/>
              <w:autoSpaceDN w:val="0"/>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0*</w:t>
            </w:r>
          </w:p>
        </w:tc>
      </w:tr>
    </w:tbl>
    <w:p w:rsidR="00290144" w:rsidRPr="00290144" w:rsidRDefault="00290144" w:rsidP="00290144">
      <w:pPr>
        <w:pStyle w:val="ConsPlusNormal"/>
        <w:ind w:right="-1" w:firstLine="708"/>
        <w:jc w:val="both"/>
        <w:rPr>
          <w:rFonts w:ascii="Times New Roman" w:hAnsi="Times New Roman" w:cs="Times New Roman"/>
        </w:rPr>
      </w:pPr>
      <w:r w:rsidRPr="00290144">
        <w:rPr>
          <w:rFonts w:ascii="Times New Roman" w:hAnsi="Times New Roman" w:cs="Times New Roman"/>
        </w:rPr>
        <w:t>* Значение целевых индикаторов подлежит уточнению по мере принятия нормативных правовых актов о в</w:t>
      </w:r>
      <w:r w:rsidRPr="00290144">
        <w:rPr>
          <w:rFonts w:ascii="Times New Roman" w:hAnsi="Times New Roman" w:cs="Times New Roman"/>
        </w:rPr>
        <w:t>ы</w:t>
      </w:r>
      <w:r w:rsidRPr="00290144">
        <w:rPr>
          <w:rFonts w:ascii="Times New Roman" w:hAnsi="Times New Roman" w:cs="Times New Roman"/>
        </w:rPr>
        <w:t>делении (распределении) денежных средств.</w:t>
      </w:r>
    </w:p>
    <w:p w:rsidR="00290144" w:rsidRPr="00290144" w:rsidRDefault="00290144" w:rsidP="00290144">
      <w:pPr>
        <w:spacing w:after="0" w:line="240" w:lineRule="auto"/>
        <w:ind w:right="-1"/>
        <w:jc w:val="center"/>
        <w:rPr>
          <w:rFonts w:ascii="Times New Roman" w:hAnsi="Times New Roman" w:cs="Times New Roman"/>
          <w:sz w:val="20"/>
          <w:szCs w:val="20"/>
        </w:rPr>
      </w:pPr>
    </w:p>
    <w:p w:rsidR="00290144" w:rsidRPr="00290144" w:rsidRDefault="00290144" w:rsidP="00290144">
      <w:pPr>
        <w:spacing w:after="0" w:line="240" w:lineRule="auto"/>
        <w:ind w:right="-1"/>
        <w:jc w:val="center"/>
        <w:rPr>
          <w:rFonts w:ascii="Times New Roman" w:hAnsi="Times New Roman" w:cs="Times New Roman"/>
          <w:sz w:val="20"/>
          <w:szCs w:val="20"/>
        </w:rPr>
      </w:pPr>
    </w:p>
    <w:p w:rsidR="00290144" w:rsidRPr="00290144" w:rsidRDefault="00290144" w:rsidP="00290144">
      <w:pPr>
        <w:spacing w:after="0" w:line="240" w:lineRule="auto"/>
        <w:rPr>
          <w:rFonts w:ascii="Times New Roman" w:hAnsi="Times New Roman" w:cs="Times New Roman"/>
          <w:sz w:val="20"/>
          <w:szCs w:val="20"/>
        </w:rPr>
      </w:pPr>
      <w:r w:rsidRPr="00290144">
        <w:rPr>
          <w:rFonts w:ascii="Times New Roman" w:hAnsi="Times New Roman" w:cs="Times New Roman"/>
          <w:sz w:val="20"/>
          <w:szCs w:val="20"/>
        </w:rPr>
        <w:br w:type="page"/>
      </w:r>
    </w:p>
    <w:p w:rsidR="00290144" w:rsidRPr="00290144" w:rsidRDefault="00290144" w:rsidP="00290144">
      <w:pPr>
        <w:spacing w:after="0" w:line="240" w:lineRule="auto"/>
        <w:jc w:val="right"/>
        <w:rPr>
          <w:rFonts w:ascii="Times New Roman" w:hAnsi="Times New Roman" w:cs="Times New Roman"/>
          <w:sz w:val="20"/>
          <w:szCs w:val="20"/>
        </w:rPr>
      </w:pPr>
      <w:r w:rsidRPr="00290144">
        <w:rPr>
          <w:rFonts w:ascii="Times New Roman" w:hAnsi="Times New Roman" w:cs="Times New Roman"/>
          <w:sz w:val="20"/>
          <w:szCs w:val="20"/>
        </w:rPr>
        <w:lastRenderedPageBreak/>
        <w:t>Приложение № 17</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к постановлению администрации</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 xml:space="preserve"> городского округа Тейково</w:t>
      </w:r>
    </w:p>
    <w:p w:rsidR="00290144" w:rsidRPr="00290144" w:rsidRDefault="00290144" w:rsidP="00290144">
      <w:pPr>
        <w:spacing w:after="0" w:line="240" w:lineRule="auto"/>
        <w:ind w:right="-1"/>
        <w:jc w:val="right"/>
        <w:rPr>
          <w:rFonts w:ascii="Times New Roman" w:hAnsi="Times New Roman" w:cs="Times New Roman"/>
          <w:sz w:val="20"/>
          <w:szCs w:val="20"/>
        </w:rPr>
      </w:pPr>
      <w:r w:rsidRPr="00290144">
        <w:rPr>
          <w:rFonts w:ascii="Times New Roman" w:hAnsi="Times New Roman" w:cs="Times New Roman"/>
          <w:sz w:val="20"/>
          <w:szCs w:val="20"/>
        </w:rPr>
        <w:t>Ивановской области</w:t>
      </w:r>
    </w:p>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hAnsi="Times New Roman" w:cs="Times New Roman"/>
          <w:sz w:val="20"/>
          <w:szCs w:val="20"/>
        </w:rPr>
        <w:t xml:space="preserve">                                                                                                                 от   28.02.2023                     №127</w:t>
      </w:r>
      <w:bookmarkStart w:id="0" w:name="_GoBack"/>
      <w:bookmarkEnd w:id="0"/>
    </w:p>
    <w:p w:rsidR="00290144" w:rsidRPr="00290144" w:rsidRDefault="00290144" w:rsidP="00290144">
      <w:pPr>
        <w:spacing w:after="0" w:line="240" w:lineRule="auto"/>
        <w:ind w:right="-1"/>
        <w:jc w:val="center"/>
        <w:rPr>
          <w:rFonts w:ascii="Times New Roman" w:hAnsi="Times New Roman" w:cs="Times New Roman"/>
          <w:sz w:val="20"/>
          <w:szCs w:val="20"/>
        </w:rPr>
      </w:pPr>
    </w:p>
    <w:p w:rsidR="00290144" w:rsidRPr="00290144" w:rsidRDefault="00290144" w:rsidP="00290144">
      <w:pPr>
        <w:spacing w:after="0" w:line="240" w:lineRule="auto"/>
        <w:ind w:right="-1"/>
        <w:jc w:val="center"/>
        <w:rPr>
          <w:rFonts w:ascii="Times New Roman" w:hAnsi="Times New Roman" w:cs="Times New Roman"/>
          <w:sz w:val="20"/>
          <w:szCs w:val="20"/>
        </w:rPr>
      </w:pPr>
      <w:r w:rsidRPr="00290144">
        <w:rPr>
          <w:rFonts w:ascii="Times New Roman" w:eastAsia="Calibri" w:hAnsi="Times New Roman" w:cs="Times New Roman"/>
          <w:sz w:val="20"/>
          <w:szCs w:val="20"/>
        </w:rPr>
        <w:t>Таблица 1. Сведения о целевых индикаторах (показателях) реализации мероприятия.</w:t>
      </w:r>
    </w:p>
    <w:p w:rsidR="00290144" w:rsidRPr="00290144" w:rsidRDefault="00290144" w:rsidP="00290144">
      <w:pPr>
        <w:pStyle w:val="a8"/>
        <w:ind w:right="-1"/>
        <w:jc w:val="center"/>
        <w:rPr>
          <w:bCs/>
          <w:sz w:val="20"/>
          <w:szCs w:val="20"/>
        </w:rPr>
      </w:pPr>
    </w:p>
    <w:tbl>
      <w:tblPr>
        <w:tblW w:w="48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69"/>
        <w:gridCol w:w="4399"/>
        <w:gridCol w:w="706"/>
        <w:gridCol w:w="710"/>
        <w:gridCol w:w="710"/>
        <w:gridCol w:w="706"/>
        <w:gridCol w:w="706"/>
        <w:gridCol w:w="706"/>
        <w:gridCol w:w="704"/>
      </w:tblGrid>
      <w:tr w:rsidR="00290144" w:rsidRPr="00290144" w:rsidTr="00290144">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0144" w:rsidRPr="00290144" w:rsidRDefault="00290144" w:rsidP="00290144">
            <w:pPr>
              <w:pStyle w:val="a8"/>
              <w:ind w:right="-1"/>
              <w:jc w:val="center"/>
              <w:rPr>
                <w:sz w:val="20"/>
                <w:szCs w:val="20"/>
              </w:rPr>
            </w:pPr>
            <w:r w:rsidRPr="00290144">
              <w:rPr>
                <w:sz w:val="20"/>
                <w:szCs w:val="20"/>
              </w:rPr>
              <w:t>№ п/п</w:t>
            </w:r>
          </w:p>
        </w:tc>
        <w:tc>
          <w:tcPr>
            <w:tcW w:w="22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0144" w:rsidRPr="00290144" w:rsidRDefault="00290144" w:rsidP="00290144">
            <w:pPr>
              <w:pStyle w:val="a8"/>
              <w:ind w:right="-1"/>
              <w:jc w:val="center"/>
              <w:rPr>
                <w:sz w:val="20"/>
                <w:szCs w:val="20"/>
              </w:rPr>
            </w:pPr>
            <w:r w:rsidRPr="00290144">
              <w:rPr>
                <w:sz w:val="20"/>
                <w:szCs w:val="20"/>
              </w:rPr>
              <w:t>Наименование показателя</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0144" w:rsidRPr="00290144" w:rsidRDefault="00290144" w:rsidP="00290144">
            <w:pPr>
              <w:pStyle w:val="a8"/>
              <w:ind w:right="-1"/>
              <w:jc w:val="center"/>
              <w:rPr>
                <w:sz w:val="20"/>
                <w:szCs w:val="20"/>
              </w:rPr>
            </w:pPr>
            <w:r w:rsidRPr="00290144">
              <w:rPr>
                <w:sz w:val="20"/>
                <w:szCs w:val="20"/>
              </w:rPr>
              <w:t>Ед. изм.</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0144" w:rsidRPr="00290144" w:rsidRDefault="00290144" w:rsidP="00290144">
            <w:pPr>
              <w:pStyle w:val="a8"/>
              <w:ind w:right="-1"/>
              <w:jc w:val="center"/>
              <w:rPr>
                <w:sz w:val="20"/>
                <w:szCs w:val="20"/>
              </w:rPr>
            </w:pPr>
            <w:r w:rsidRPr="00290144">
              <w:rPr>
                <w:sz w:val="20"/>
                <w:szCs w:val="20"/>
              </w:rPr>
              <w:t>2023</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0144" w:rsidRPr="00290144" w:rsidRDefault="00290144" w:rsidP="00290144">
            <w:pPr>
              <w:pStyle w:val="a8"/>
              <w:ind w:right="-1"/>
              <w:jc w:val="center"/>
              <w:rPr>
                <w:sz w:val="20"/>
                <w:szCs w:val="20"/>
              </w:rPr>
            </w:pPr>
            <w:r w:rsidRPr="00290144">
              <w:rPr>
                <w:sz w:val="20"/>
                <w:szCs w:val="20"/>
              </w:rPr>
              <w:t>2024</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290144" w:rsidRPr="00290144" w:rsidRDefault="00290144" w:rsidP="00290144">
            <w:pPr>
              <w:pStyle w:val="a8"/>
              <w:ind w:right="-1"/>
              <w:jc w:val="center"/>
              <w:rPr>
                <w:sz w:val="20"/>
                <w:szCs w:val="20"/>
              </w:rPr>
            </w:pPr>
            <w:r w:rsidRPr="00290144">
              <w:rPr>
                <w:sz w:val="20"/>
                <w:szCs w:val="20"/>
              </w:rPr>
              <w:t>2025</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290144" w:rsidRPr="00290144" w:rsidRDefault="00290144" w:rsidP="00290144">
            <w:pPr>
              <w:pStyle w:val="a8"/>
              <w:ind w:right="-1"/>
              <w:jc w:val="center"/>
              <w:rPr>
                <w:sz w:val="20"/>
                <w:szCs w:val="20"/>
              </w:rPr>
            </w:pPr>
            <w:r w:rsidRPr="00290144">
              <w:rPr>
                <w:sz w:val="20"/>
                <w:szCs w:val="20"/>
              </w:rPr>
              <w:t>2026</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290144" w:rsidRPr="00290144" w:rsidRDefault="00290144" w:rsidP="00290144">
            <w:pPr>
              <w:pStyle w:val="a8"/>
              <w:ind w:right="-1"/>
              <w:jc w:val="center"/>
              <w:rPr>
                <w:sz w:val="20"/>
                <w:szCs w:val="20"/>
              </w:rPr>
            </w:pPr>
            <w:r w:rsidRPr="00290144">
              <w:rPr>
                <w:sz w:val="20"/>
                <w:szCs w:val="20"/>
              </w:rPr>
              <w:t>2027</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90144" w:rsidRPr="00290144" w:rsidRDefault="00290144" w:rsidP="00290144">
            <w:pPr>
              <w:pStyle w:val="a8"/>
              <w:ind w:right="-1"/>
              <w:jc w:val="center"/>
              <w:rPr>
                <w:sz w:val="20"/>
                <w:szCs w:val="20"/>
              </w:rPr>
            </w:pPr>
            <w:r w:rsidRPr="00290144">
              <w:rPr>
                <w:sz w:val="20"/>
                <w:szCs w:val="20"/>
              </w:rPr>
              <w:t>2028</w:t>
            </w:r>
          </w:p>
        </w:tc>
      </w:tr>
      <w:tr w:rsidR="00290144" w:rsidRPr="00290144" w:rsidTr="00290144">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0144" w:rsidRPr="00290144" w:rsidRDefault="00290144" w:rsidP="00290144">
            <w:pPr>
              <w:pStyle w:val="a8"/>
              <w:ind w:right="-1"/>
              <w:jc w:val="center"/>
              <w:rPr>
                <w:sz w:val="20"/>
                <w:szCs w:val="20"/>
              </w:rPr>
            </w:pPr>
            <w:r w:rsidRPr="00290144">
              <w:rPr>
                <w:sz w:val="20"/>
                <w:szCs w:val="20"/>
              </w:rPr>
              <w:t>1.</w:t>
            </w:r>
          </w:p>
        </w:tc>
        <w:tc>
          <w:tcPr>
            <w:tcW w:w="22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0144" w:rsidRPr="00290144" w:rsidRDefault="00290144" w:rsidP="00290144">
            <w:pPr>
              <w:pStyle w:val="a8"/>
              <w:ind w:right="-1"/>
              <w:rPr>
                <w:sz w:val="20"/>
                <w:szCs w:val="20"/>
              </w:rPr>
            </w:pPr>
            <w:r w:rsidRPr="00290144">
              <w:rPr>
                <w:sz w:val="20"/>
                <w:szCs w:val="20"/>
              </w:rPr>
              <w:t xml:space="preserve">Количество благоустроенных территорий </w:t>
            </w:r>
            <w:r w:rsidRPr="00290144">
              <w:rPr>
                <w:rFonts w:eastAsiaTheme="minorHAnsi"/>
                <w:sz w:val="20"/>
                <w:szCs w:val="20"/>
                <w:lang w:eastAsia="en-US"/>
              </w:rPr>
              <w:t>в ра</w:t>
            </w:r>
            <w:r w:rsidRPr="00290144">
              <w:rPr>
                <w:rFonts w:eastAsiaTheme="minorHAnsi"/>
                <w:sz w:val="20"/>
                <w:szCs w:val="20"/>
                <w:lang w:eastAsia="en-US"/>
              </w:rPr>
              <w:t>м</w:t>
            </w:r>
            <w:r w:rsidRPr="00290144">
              <w:rPr>
                <w:rFonts w:eastAsiaTheme="minorHAnsi"/>
                <w:sz w:val="20"/>
                <w:szCs w:val="20"/>
                <w:lang w:eastAsia="en-US"/>
              </w:rPr>
              <w:t>ках реализации проектов развития территорий городского округа Тейково Ивановкой области, основанных на местных инициативах (иници</w:t>
            </w:r>
            <w:r w:rsidRPr="00290144">
              <w:rPr>
                <w:rFonts w:eastAsiaTheme="minorHAnsi"/>
                <w:sz w:val="20"/>
                <w:szCs w:val="20"/>
                <w:lang w:eastAsia="en-US"/>
              </w:rPr>
              <w:t>а</w:t>
            </w:r>
            <w:r w:rsidRPr="00290144">
              <w:rPr>
                <w:rFonts w:eastAsiaTheme="minorHAnsi"/>
                <w:sz w:val="20"/>
                <w:szCs w:val="20"/>
                <w:lang w:eastAsia="en-US"/>
              </w:rPr>
              <w:t>тивных проектов)</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0144" w:rsidRPr="00290144" w:rsidRDefault="00290144" w:rsidP="00290144">
            <w:pPr>
              <w:pStyle w:val="a8"/>
              <w:ind w:right="-1"/>
              <w:jc w:val="center"/>
              <w:rPr>
                <w:sz w:val="20"/>
                <w:szCs w:val="20"/>
              </w:rPr>
            </w:pPr>
            <w:r w:rsidRPr="00290144">
              <w:rPr>
                <w:sz w:val="20"/>
                <w:szCs w:val="20"/>
              </w:rPr>
              <w:t>ед.</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0144" w:rsidRPr="00290144" w:rsidRDefault="00290144" w:rsidP="00290144">
            <w:pPr>
              <w:pStyle w:val="a8"/>
              <w:ind w:right="-1"/>
              <w:jc w:val="center"/>
              <w:rPr>
                <w:sz w:val="20"/>
                <w:szCs w:val="20"/>
              </w:rPr>
            </w:pPr>
            <w:r w:rsidRPr="00290144">
              <w:rPr>
                <w:sz w:val="20"/>
                <w:szCs w:val="20"/>
              </w:rPr>
              <w:t>10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0144" w:rsidRPr="00290144" w:rsidRDefault="00290144" w:rsidP="00290144">
            <w:pPr>
              <w:pStyle w:val="a8"/>
              <w:ind w:right="-1"/>
              <w:jc w:val="center"/>
              <w:rPr>
                <w:sz w:val="20"/>
                <w:szCs w:val="20"/>
              </w:rPr>
            </w:pPr>
            <w:r w:rsidRPr="00290144">
              <w:rPr>
                <w:sz w:val="20"/>
                <w:szCs w:val="20"/>
              </w:rPr>
              <w:t>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290144" w:rsidRPr="00290144" w:rsidRDefault="00290144" w:rsidP="00290144">
            <w:pPr>
              <w:spacing w:after="0" w:line="240" w:lineRule="auto"/>
              <w:jc w:val="center"/>
              <w:rPr>
                <w:rFonts w:ascii="Times New Roman" w:eastAsia="Calibri" w:hAnsi="Times New Roman" w:cs="Times New Roman"/>
                <w:sz w:val="20"/>
                <w:szCs w:val="20"/>
              </w:rPr>
            </w:pPr>
            <w:r w:rsidRPr="00290144">
              <w:rPr>
                <w:rFonts w:ascii="Times New Roman" w:eastAsia="Calibri" w:hAnsi="Times New Roman" w:cs="Times New Roman"/>
                <w:sz w:val="20"/>
                <w:szCs w:val="20"/>
              </w:rPr>
              <w:t>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290144" w:rsidRPr="00290144" w:rsidRDefault="00290144" w:rsidP="00290144">
            <w:pPr>
              <w:spacing w:after="0" w:line="240" w:lineRule="auto"/>
              <w:jc w:val="center"/>
              <w:rPr>
                <w:rFonts w:ascii="Times New Roman" w:eastAsia="Calibri" w:hAnsi="Times New Roman" w:cs="Times New Roman"/>
                <w:sz w:val="20"/>
                <w:szCs w:val="20"/>
              </w:rPr>
            </w:pPr>
            <w:r w:rsidRPr="00290144">
              <w:rPr>
                <w:rFonts w:ascii="Times New Roman" w:eastAsia="Calibri" w:hAnsi="Times New Roman" w:cs="Times New Roman"/>
                <w:sz w:val="20"/>
                <w:szCs w:val="20"/>
              </w:rPr>
              <w:t>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290144" w:rsidRPr="00290144" w:rsidRDefault="00290144" w:rsidP="00290144">
            <w:pPr>
              <w:spacing w:after="0" w:line="240" w:lineRule="auto"/>
              <w:jc w:val="center"/>
              <w:rPr>
                <w:rFonts w:ascii="Times New Roman" w:eastAsia="Calibri" w:hAnsi="Times New Roman" w:cs="Times New Roman"/>
                <w:sz w:val="20"/>
                <w:szCs w:val="20"/>
              </w:rPr>
            </w:pPr>
            <w:r w:rsidRPr="00290144">
              <w:rPr>
                <w:rFonts w:ascii="Times New Roman" w:eastAsia="Calibri" w:hAnsi="Times New Roman" w:cs="Times New Roman"/>
                <w:sz w:val="20"/>
                <w:szCs w:val="20"/>
              </w:rPr>
              <w:t>0*</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90144" w:rsidRPr="00290144" w:rsidRDefault="00290144" w:rsidP="00290144">
            <w:pPr>
              <w:spacing w:after="0" w:line="240" w:lineRule="auto"/>
              <w:jc w:val="center"/>
              <w:rPr>
                <w:rFonts w:ascii="Times New Roman" w:eastAsia="Calibri" w:hAnsi="Times New Roman" w:cs="Times New Roman"/>
                <w:sz w:val="20"/>
                <w:szCs w:val="20"/>
              </w:rPr>
            </w:pPr>
            <w:r w:rsidRPr="00290144">
              <w:rPr>
                <w:rFonts w:ascii="Times New Roman" w:eastAsia="Calibri" w:hAnsi="Times New Roman" w:cs="Times New Roman"/>
                <w:sz w:val="20"/>
                <w:szCs w:val="20"/>
              </w:rPr>
              <w:t>0*</w:t>
            </w:r>
          </w:p>
        </w:tc>
      </w:tr>
    </w:tbl>
    <w:p w:rsidR="00290144" w:rsidRPr="00290144" w:rsidRDefault="00290144" w:rsidP="00290144">
      <w:pPr>
        <w:pStyle w:val="a8"/>
        <w:ind w:right="-1"/>
        <w:jc w:val="center"/>
        <w:rPr>
          <w:bCs/>
          <w:sz w:val="20"/>
          <w:szCs w:val="20"/>
        </w:rPr>
      </w:pPr>
    </w:p>
    <w:p w:rsidR="00290144" w:rsidRPr="00290144" w:rsidRDefault="00290144" w:rsidP="00290144">
      <w:pPr>
        <w:pStyle w:val="a8"/>
        <w:ind w:right="-1"/>
        <w:jc w:val="both"/>
        <w:rPr>
          <w:sz w:val="20"/>
          <w:szCs w:val="20"/>
        </w:rPr>
      </w:pPr>
      <w:r w:rsidRPr="00290144">
        <w:rPr>
          <w:sz w:val="20"/>
          <w:szCs w:val="20"/>
        </w:rPr>
        <w:t>*Количественный показатель подпрограммы будет определен после конкурсного отбора и распределения Правител</w:t>
      </w:r>
      <w:r w:rsidRPr="00290144">
        <w:rPr>
          <w:sz w:val="20"/>
          <w:szCs w:val="20"/>
        </w:rPr>
        <w:t>ь</w:t>
      </w:r>
      <w:r w:rsidRPr="00290144">
        <w:rPr>
          <w:sz w:val="20"/>
          <w:szCs w:val="20"/>
        </w:rPr>
        <w:t>ством Ивановской области субсидий из областного бюджета бюджетам муниципальных образований Ивановской о</w:t>
      </w:r>
      <w:r w:rsidRPr="00290144">
        <w:rPr>
          <w:sz w:val="20"/>
          <w:szCs w:val="20"/>
        </w:rPr>
        <w:t>б</w:t>
      </w:r>
      <w:r w:rsidRPr="00290144">
        <w:rPr>
          <w:sz w:val="20"/>
          <w:szCs w:val="20"/>
        </w:rPr>
        <w:t>ласти на реализацию инициативных проектов.</w:t>
      </w:r>
    </w:p>
    <w:p w:rsidR="00290144" w:rsidRPr="00290144" w:rsidRDefault="00290144" w:rsidP="00290144">
      <w:pPr>
        <w:spacing w:after="0" w:line="240" w:lineRule="auto"/>
        <w:ind w:right="-1"/>
        <w:jc w:val="center"/>
        <w:rPr>
          <w:rFonts w:ascii="Times New Roman" w:hAnsi="Times New Roman" w:cs="Times New Roman"/>
          <w:sz w:val="20"/>
          <w:szCs w:val="20"/>
        </w:rPr>
      </w:pPr>
    </w:p>
    <w:p w:rsidR="009C5039" w:rsidRDefault="009C5039" w:rsidP="00290144">
      <w:pPr>
        <w:spacing w:after="0" w:line="240" w:lineRule="auto"/>
        <w:jc w:val="center"/>
        <w:rPr>
          <w:rFonts w:ascii="Times New Roman" w:hAnsi="Times New Roman" w:cs="Times New Roman"/>
          <w:sz w:val="20"/>
          <w:szCs w:val="20"/>
        </w:rPr>
      </w:pPr>
    </w:p>
    <w:p w:rsidR="00290144" w:rsidRDefault="00290144" w:rsidP="00290144">
      <w:pPr>
        <w:spacing w:after="0" w:line="240" w:lineRule="auto"/>
        <w:jc w:val="center"/>
        <w:rPr>
          <w:rFonts w:ascii="Times New Roman" w:hAnsi="Times New Roman" w:cs="Times New Roman"/>
          <w:sz w:val="20"/>
          <w:szCs w:val="20"/>
        </w:rPr>
      </w:pPr>
    </w:p>
    <w:p w:rsidR="00290144" w:rsidRDefault="00290144" w:rsidP="00290144">
      <w:pPr>
        <w:spacing w:after="0" w:line="240" w:lineRule="auto"/>
        <w:jc w:val="center"/>
        <w:rPr>
          <w:rFonts w:ascii="Times New Roman" w:hAnsi="Times New Roman" w:cs="Times New Roman"/>
          <w:sz w:val="20"/>
          <w:szCs w:val="20"/>
        </w:rPr>
      </w:pPr>
    </w:p>
    <w:p w:rsidR="00290144" w:rsidRDefault="00290144" w:rsidP="00290144">
      <w:pPr>
        <w:spacing w:after="0" w:line="240" w:lineRule="auto"/>
        <w:jc w:val="center"/>
        <w:rPr>
          <w:rFonts w:ascii="Times New Roman" w:hAnsi="Times New Roman" w:cs="Times New Roman"/>
          <w:sz w:val="20"/>
          <w:szCs w:val="20"/>
        </w:rPr>
      </w:pPr>
    </w:p>
    <w:p w:rsidR="00290144" w:rsidRDefault="00290144" w:rsidP="00290144">
      <w:pPr>
        <w:spacing w:after="0" w:line="240" w:lineRule="auto"/>
        <w:jc w:val="center"/>
        <w:rPr>
          <w:rFonts w:ascii="Times New Roman" w:hAnsi="Times New Roman" w:cs="Times New Roman"/>
          <w:sz w:val="20"/>
          <w:szCs w:val="20"/>
        </w:rPr>
      </w:pPr>
    </w:p>
    <w:p w:rsidR="00290144" w:rsidRDefault="00290144" w:rsidP="00290144">
      <w:pPr>
        <w:spacing w:after="0" w:line="240" w:lineRule="auto"/>
        <w:jc w:val="center"/>
        <w:rPr>
          <w:rFonts w:ascii="Times New Roman" w:hAnsi="Times New Roman" w:cs="Times New Roman"/>
          <w:sz w:val="20"/>
          <w:szCs w:val="20"/>
        </w:rPr>
      </w:pPr>
    </w:p>
    <w:p w:rsidR="00290144" w:rsidRDefault="00290144" w:rsidP="00290144">
      <w:pPr>
        <w:spacing w:after="0" w:line="240" w:lineRule="auto"/>
        <w:jc w:val="center"/>
        <w:rPr>
          <w:rFonts w:ascii="Times New Roman" w:hAnsi="Times New Roman" w:cs="Times New Roman"/>
          <w:sz w:val="20"/>
          <w:szCs w:val="20"/>
        </w:rPr>
      </w:pPr>
    </w:p>
    <w:p w:rsidR="00290144" w:rsidRDefault="00290144" w:rsidP="00290144">
      <w:pPr>
        <w:spacing w:after="0" w:line="240" w:lineRule="auto"/>
        <w:jc w:val="center"/>
        <w:rPr>
          <w:rFonts w:ascii="Times New Roman" w:hAnsi="Times New Roman" w:cs="Times New Roman"/>
          <w:sz w:val="20"/>
          <w:szCs w:val="20"/>
        </w:rPr>
      </w:pPr>
    </w:p>
    <w:p w:rsidR="00290144" w:rsidRDefault="00290144" w:rsidP="00290144">
      <w:pPr>
        <w:spacing w:after="0" w:line="240" w:lineRule="auto"/>
        <w:jc w:val="center"/>
        <w:rPr>
          <w:rFonts w:ascii="Times New Roman" w:hAnsi="Times New Roman" w:cs="Times New Roman"/>
          <w:sz w:val="20"/>
          <w:szCs w:val="20"/>
        </w:rPr>
      </w:pPr>
    </w:p>
    <w:p w:rsidR="00290144" w:rsidRDefault="00290144" w:rsidP="00290144">
      <w:pPr>
        <w:spacing w:after="0" w:line="240" w:lineRule="auto"/>
        <w:jc w:val="center"/>
        <w:rPr>
          <w:rFonts w:ascii="Times New Roman" w:hAnsi="Times New Roman" w:cs="Times New Roman"/>
          <w:sz w:val="20"/>
          <w:szCs w:val="20"/>
        </w:rPr>
      </w:pPr>
    </w:p>
    <w:p w:rsidR="00290144" w:rsidRDefault="00290144" w:rsidP="00290144">
      <w:pPr>
        <w:spacing w:after="0" w:line="240" w:lineRule="auto"/>
        <w:jc w:val="center"/>
        <w:rPr>
          <w:rFonts w:ascii="Times New Roman" w:hAnsi="Times New Roman" w:cs="Times New Roman"/>
          <w:sz w:val="20"/>
          <w:szCs w:val="20"/>
        </w:rPr>
      </w:pPr>
    </w:p>
    <w:p w:rsidR="00290144" w:rsidRDefault="00290144" w:rsidP="00290144">
      <w:pPr>
        <w:spacing w:after="0" w:line="240" w:lineRule="auto"/>
        <w:jc w:val="center"/>
        <w:rPr>
          <w:rFonts w:ascii="Times New Roman" w:hAnsi="Times New Roman" w:cs="Times New Roman"/>
          <w:sz w:val="20"/>
          <w:szCs w:val="20"/>
        </w:rPr>
      </w:pPr>
    </w:p>
    <w:p w:rsidR="00290144" w:rsidRDefault="00290144" w:rsidP="00290144">
      <w:pPr>
        <w:spacing w:after="0" w:line="240" w:lineRule="auto"/>
        <w:jc w:val="center"/>
        <w:rPr>
          <w:rFonts w:ascii="Times New Roman" w:hAnsi="Times New Roman" w:cs="Times New Roman"/>
          <w:sz w:val="20"/>
          <w:szCs w:val="20"/>
        </w:rPr>
      </w:pPr>
    </w:p>
    <w:p w:rsidR="00290144" w:rsidRDefault="00290144" w:rsidP="00290144">
      <w:pPr>
        <w:spacing w:after="0" w:line="240" w:lineRule="auto"/>
        <w:jc w:val="center"/>
        <w:rPr>
          <w:rFonts w:ascii="Times New Roman" w:hAnsi="Times New Roman" w:cs="Times New Roman"/>
          <w:sz w:val="20"/>
          <w:szCs w:val="20"/>
        </w:rPr>
      </w:pPr>
    </w:p>
    <w:p w:rsidR="00290144" w:rsidRDefault="00290144" w:rsidP="00290144">
      <w:pPr>
        <w:spacing w:after="0" w:line="240" w:lineRule="auto"/>
        <w:jc w:val="center"/>
        <w:rPr>
          <w:rFonts w:ascii="Times New Roman" w:hAnsi="Times New Roman" w:cs="Times New Roman"/>
          <w:sz w:val="20"/>
          <w:szCs w:val="20"/>
        </w:rPr>
      </w:pPr>
    </w:p>
    <w:p w:rsidR="00290144" w:rsidRDefault="00290144" w:rsidP="00290144">
      <w:pPr>
        <w:spacing w:after="0" w:line="240" w:lineRule="auto"/>
        <w:jc w:val="center"/>
        <w:rPr>
          <w:rFonts w:ascii="Times New Roman" w:hAnsi="Times New Roman" w:cs="Times New Roman"/>
          <w:sz w:val="20"/>
          <w:szCs w:val="20"/>
        </w:rPr>
      </w:pPr>
    </w:p>
    <w:p w:rsidR="00290144" w:rsidRDefault="00290144" w:rsidP="00290144">
      <w:pPr>
        <w:spacing w:after="0" w:line="240" w:lineRule="auto"/>
        <w:jc w:val="center"/>
        <w:rPr>
          <w:rFonts w:ascii="Times New Roman" w:hAnsi="Times New Roman" w:cs="Times New Roman"/>
          <w:sz w:val="20"/>
          <w:szCs w:val="20"/>
        </w:rPr>
      </w:pPr>
    </w:p>
    <w:p w:rsidR="00290144" w:rsidRDefault="00290144" w:rsidP="00290144">
      <w:pPr>
        <w:spacing w:after="0" w:line="240" w:lineRule="auto"/>
        <w:jc w:val="center"/>
        <w:rPr>
          <w:rFonts w:ascii="Times New Roman" w:hAnsi="Times New Roman" w:cs="Times New Roman"/>
          <w:sz w:val="20"/>
          <w:szCs w:val="20"/>
        </w:rPr>
      </w:pPr>
    </w:p>
    <w:p w:rsidR="00290144" w:rsidRDefault="00290144" w:rsidP="00290144">
      <w:pPr>
        <w:spacing w:after="0" w:line="240" w:lineRule="auto"/>
        <w:jc w:val="center"/>
        <w:rPr>
          <w:rFonts w:ascii="Times New Roman" w:hAnsi="Times New Roman" w:cs="Times New Roman"/>
          <w:sz w:val="20"/>
          <w:szCs w:val="20"/>
        </w:rPr>
      </w:pPr>
    </w:p>
    <w:p w:rsidR="00290144" w:rsidRDefault="00290144" w:rsidP="00290144">
      <w:pPr>
        <w:spacing w:after="0" w:line="240" w:lineRule="auto"/>
        <w:jc w:val="center"/>
        <w:rPr>
          <w:rFonts w:ascii="Times New Roman" w:hAnsi="Times New Roman" w:cs="Times New Roman"/>
          <w:sz w:val="20"/>
          <w:szCs w:val="20"/>
        </w:rPr>
      </w:pPr>
    </w:p>
    <w:p w:rsidR="00290144" w:rsidRDefault="00290144" w:rsidP="00290144">
      <w:pPr>
        <w:spacing w:after="0" w:line="240" w:lineRule="auto"/>
        <w:jc w:val="center"/>
        <w:rPr>
          <w:rFonts w:ascii="Times New Roman" w:hAnsi="Times New Roman" w:cs="Times New Roman"/>
          <w:sz w:val="20"/>
          <w:szCs w:val="20"/>
        </w:rPr>
      </w:pPr>
    </w:p>
    <w:p w:rsidR="00290144" w:rsidRDefault="00290144" w:rsidP="00290144">
      <w:pPr>
        <w:spacing w:after="0" w:line="240" w:lineRule="auto"/>
        <w:jc w:val="center"/>
        <w:rPr>
          <w:rFonts w:ascii="Times New Roman" w:hAnsi="Times New Roman" w:cs="Times New Roman"/>
          <w:sz w:val="20"/>
          <w:szCs w:val="20"/>
        </w:rPr>
      </w:pPr>
    </w:p>
    <w:p w:rsidR="00290144" w:rsidRDefault="00290144" w:rsidP="00290144">
      <w:pPr>
        <w:spacing w:after="0" w:line="240" w:lineRule="auto"/>
        <w:jc w:val="center"/>
        <w:rPr>
          <w:rFonts w:ascii="Times New Roman" w:hAnsi="Times New Roman" w:cs="Times New Roman"/>
          <w:sz w:val="20"/>
          <w:szCs w:val="20"/>
        </w:rPr>
      </w:pPr>
    </w:p>
    <w:p w:rsidR="00290144" w:rsidRDefault="00290144" w:rsidP="00290144">
      <w:pPr>
        <w:spacing w:after="0" w:line="240" w:lineRule="auto"/>
        <w:jc w:val="center"/>
        <w:rPr>
          <w:rFonts w:ascii="Times New Roman" w:hAnsi="Times New Roman" w:cs="Times New Roman"/>
          <w:sz w:val="20"/>
          <w:szCs w:val="20"/>
        </w:rPr>
      </w:pPr>
    </w:p>
    <w:p w:rsidR="00290144" w:rsidRDefault="00290144" w:rsidP="00290144">
      <w:pPr>
        <w:spacing w:after="0" w:line="240" w:lineRule="auto"/>
        <w:jc w:val="center"/>
        <w:rPr>
          <w:rFonts w:ascii="Times New Roman" w:hAnsi="Times New Roman" w:cs="Times New Roman"/>
          <w:sz w:val="20"/>
          <w:szCs w:val="20"/>
        </w:rPr>
      </w:pPr>
    </w:p>
    <w:p w:rsidR="00290144" w:rsidRDefault="00290144" w:rsidP="00290144">
      <w:pPr>
        <w:spacing w:after="0" w:line="240" w:lineRule="auto"/>
        <w:jc w:val="center"/>
        <w:rPr>
          <w:rFonts w:ascii="Times New Roman" w:hAnsi="Times New Roman" w:cs="Times New Roman"/>
          <w:sz w:val="20"/>
          <w:szCs w:val="20"/>
        </w:rPr>
      </w:pPr>
    </w:p>
    <w:p w:rsidR="00290144" w:rsidRDefault="00290144" w:rsidP="00290144">
      <w:pPr>
        <w:spacing w:after="0" w:line="240" w:lineRule="auto"/>
        <w:jc w:val="center"/>
        <w:rPr>
          <w:rFonts w:ascii="Times New Roman" w:hAnsi="Times New Roman" w:cs="Times New Roman"/>
          <w:sz w:val="20"/>
          <w:szCs w:val="20"/>
        </w:rPr>
      </w:pPr>
    </w:p>
    <w:p w:rsidR="00290144" w:rsidRDefault="00290144" w:rsidP="00290144">
      <w:pPr>
        <w:spacing w:after="0" w:line="240" w:lineRule="auto"/>
        <w:jc w:val="center"/>
        <w:rPr>
          <w:rFonts w:ascii="Times New Roman" w:hAnsi="Times New Roman" w:cs="Times New Roman"/>
          <w:sz w:val="20"/>
          <w:szCs w:val="20"/>
        </w:rPr>
      </w:pPr>
    </w:p>
    <w:p w:rsidR="00290144" w:rsidRDefault="00290144" w:rsidP="00290144">
      <w:pPr>
        <w:spacing w:after="0" w:line="240" w:lineRule="auto"/>
        <w:jc w:val="center"/>
        <w:rPr>
          <w:rFonts w:ascii="Times New Roman" w:hAnsi="Times New Roman" w:cs="Times New Roman"/>
          <w:sz w:val="20"/>
          <w:szCs w:val="20"/>
        </w:rPr>
      </w:pPr>
    </w:p>
    <w:p w:rsidR="00290144" w:rsidRDefault="00290144" w:rsidP="00290144">
      <w:pPr>
        <w:spacing w:after="0" w:line="240" w:lineRule="auto"/>
        <w:jc w:val="center"/>
        <w:rPr>
          <w:rFonts w:ascii="Times New Roman" w:hAnsi="Times New Roman" w:cs="Times New Roman"/>
          <w:sz w:val="20"/>
          <w:szCs w:val="20"/>
        </w:rPr>
      </w:pPr>
    </w:p>
    <w:p w:rsidR="00290144" w:rsidRDefault="00290144" w:rsidP="00290144">
      <w:pPr>
        <w:spacing w:after="0" w:line="240" w:lineRule="auto"/>
        <w:jc w:val="center"/>
        <w:rPr>
          <w:rFonts w:ascii="Times New Roman" w:hAnsi="Times New Roman" w:cs="Times New Roman"/>
          <w:sz w:val="20"/>
          <w:szCs w:val="20"/>
        </w:rPr>
      </w:pPr>
    </w:p>
    <w:p w:rsidR="00290144" w:rsidRDefault="00290144" w:rsidP="00290144">
      <w:pPr>
        <w:spacing w:after="0" w:line="240" w:lineRule="auto"/>
        <w:jc w:val="center"/>
        <w:rPr>
          <w:rFonts w:ascii="Times New Roman" w:hAnsi="Times New Roman" w:cs="Times New Roman"/>
          <w:sz w:val="20"/>
          <w:szCs w:val="20"/>
        </w:rPr>
      </w:pPr>
    </w:p>
    <w:p w:rsidR="00290144" w:rsidRDefault="00290144" w:rsidP="00290144">
      <w:pPr>
        <w:spacing w:after="0" w:line="240" w:lineRule="auto"/>
        <w:jc w:val="center"/>
        <w:rPr>
          <w:rFonts w:ascii="Times New Roman" w:hAnsi="Times New Roman" w:cs="Times New Roman"/>
          <w:sz w:val="20"/>
          <w:szCs w:val="20"/>
        </w:rPr>
      </w:pPr>
    </w:p>
    <w:p w:rsidR="00290144" w:rsidRDefault="00290144" w:rsidP="00290144">
      <w:pPr>
        <w:spacing w:after="0" w:line="240" w:lineRule="auto"/>
        <w:jc w:val="center"/>
        <w:rPr>
          <w:rFonts w:ascii="Times New Roman" w:hAnsi="Times New Roman" w:cs="Times New Roman"/>
          <w:sz w:val="20"/>
          <w:szCs w:val="20"/>
        </w:rPr>
      </w:pPr>
    </w:p>
    <w:p w:rsidR="00290144" w:rsidRDefault="00290144" w:rsidP="00290144">
      <w:pPr>
        <w:spacing w:after="0" w:line="240" w:lineRule="auto"/>
        <w:jc w:val="center"/>
        <w:rPr>
          <w:rFonts w:ascii="Times New Roman" w:hAnsi="Times New Roman" w:cs="Times New Roman"/>
          <w:sz w:val="20"/>
          <w:szCs w:val="20"/>
        </w:rPr>
      </w:pPr>
    </w:p>
    <w:p w:rsidR="00290144" w:rsidRDefault="00290144" w:rsidP="00290144">
      <w:pPr>
        <w:spacing w:after="0" w:line="240" w:lineRule="auto"/>
        <w:jc w:val="center"/>
        <w:rPr>
          <w:rFonts w:ascii="Times New Roman" w:hAnsi="Times New Roman" w:cs="Times New Roman"/>
          <w:sz w:val="20"/>
          <w:szCs w:val="20"/>
        </w:rPr>
      </w:pPr>
    </w:p>
    <w:p w:rsidR="00290144" w:rsidRDefault="00290144" w:rsidP="00290144">
      <w:pPr>
        <w:spacing w:after="0" w:line="240" w:lineRule="auto"/>
        <w:jc w:val="center"/>
        <w:rPr>
          <w:rFonts w:ascii="Times New Roman" w:hAnsi="Times New Roman" w:cs="Times New Roman"/>
          <w:sz w:val="20"/>
          <w:szCs w:val="20"/>
        </w:rPr>
      </w:pPr>
    </w:p>
    <w:p w:rsidR="00290144" w:rsidRDefault="00290144" w:rsidP="00290144">
      <w:pPr>
        <w:spacing w:after="0" w:line="240" w:lineRule="auto"/>
        <w:jc w:val="center"/>
        <w:rPr>
          <w:rFonts w:ascii="Times New Roman" w:hAnsi="Times New Roman" w:cs="Times New Roman"/>
          <w:sz w:val="20"/>
          <w:szCs w:val="20"/>
        </w:rPr>
      </w:pPr>
    </w:p>
    <w:p w:rsidR="00290144" w:rsidRDefault="00290144" w:rsidP="00290144">
      <w:pPr>
        <w:spacing w:after="0" w:line="240" w:lineRule="auto"/>
        <w:jc w:val="center"/>
        <w:rPr>
          <w:rFonts w:ascii="Times New Roman" w:hAnsi="Times New Roman" w:cs="Times New Roman"/>
          <w:sz w:val="20"/>
          <w:szCs w:val="20"/>
        </w:rPr>
      </w:pPr>
    </w:p>
    <w:p w:rsidR="00290144" w:rsidRDefault="00290144" w:rsidP="00290144">
      <w:pPr>
        <w:spacing w:after="0" w:line="240" w:lineRule="auto"/>
        <w:jc w:val="center"/>
        <w:rPr>
          <w:rFonts w:ascii="Times New Roman" w:hAnsi="Times New Roman" w:cs="Times New Roman"/>
          <w:sz w:val="20"/>
          <w:szCs w:val="20"/>
        </w:rPr>
      </w:pPr>
    </w:p>
    <w:p w:rsidR="00EB69E6" w:rsidRPr="00EB69E6" w:rsidRDefault="00EB69E6" w:rsidP="00EB69E6">
      <w:pPr>
        <w:spacing w:after="0" w:line="240" w:lineRule="auto"/>
        <w:jc w:val="center"/>
        <w:rPr>
          <w:rFonts w:ascii="Times New Roman" w:hAnsi="Times New Roman" w:cs="Times New Roman"/>
          <w:b/>
          <w:noProof/>
          <w:sz w:val="20"/>
          <w:szCs w:val="20"/>
        </w:rPr>
      </w:pPr>
      <w:r w:rsidRPr="00EB69E6">
        <w:rPr>
          <w:rFonts w:ascii="Times New Roman" w:hAnsi="Times New Roman" w:cs="Times New Roman"/>
          <w:b/>
          <w:noProof/>
          <w:sz w:val="20"/>
          <w:szCs w:val="20"/>
        </w:rPr>
        <w:lastRenderedPageBreak/>
        <w:drawing>
          <wp:inline distT="0" distB="0" distL="0" distR="0">
            <wp:extent cx="690880" cy="903605"/>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cstate="print"/>
                    <a:srcRect/>
                    <a:stretch>
                      <a:fillRect/>
                    </a:stretch>
                  </pic:blipFill>
                  <pic:spPr bwMode="auto">
                    <a:xfrm>
                      <a:off x="0" y="0"/>
                      <a:ext cx="690880" cy="903605"/>
                    </a:xfrm>
                    <a:prstGeom prst="rect">
                      <a:avLst/>
                    </a:prstGeom>
                    <a:noFill/>
                    <a:ln w="9525">
                      <a:noFill/>
                      <a:miter lim="800000"/>
                      <a:headEnd/>
                      <a:tailEnd/>
                    </a:ln>
                  </pic:spPr>
                </pic:pic>
              </a:graphicData>
            </a:graphic>
          </wp:inline>
        </w:drawing>
      </w:r>
    </w:p>
    <w:p w:rsidR="00EB69E6" w:rsidRPr="00EB69E6" w:rsidRDefault="00EB69E6" w:rsidP="00EB69E6">
      <w:pPr>
        <w:spacing w:after="0" w:line="240" w:lineRule="auto"/>
        <w:jc w:val="center"/>
        <w:rPr>
          <w:rFonts w:ascii="Times New Roman" w:hAnsi="Times New Roman" w:cs="Times New Roman"/>
          <w:b/>
          <w:sz w:val="20"/>
          <w:szCs w:val="20"/>
        </w:rPr>
      </w:pPr>
      <w:r w:rsidRPr="00EB69E6">
        <w:rPr>
          <w:rFonts w:ascii="Times New Roman" w:hAnsi="Times New Roman" w:cs="Times New Roman"/>
          <w:b/>
          <w:sz w:val="20"/>
          <w:szCs w:val="20"/>
        </w:rPr>
        <w:t>АДМИНИСТРАЦИЯ ГОРОДСКОГО ОКРУГА ТЕЙКОВО</w:t>
      </w:r>
    </w:p>
    <w:p w:rsidR="00EB69E6" w:rsidRPr="00EB69E6" w:rsidRDefault="00EB69E6" w:rsidP="00EB69E6">
      <w:pPr>
        <w:spacing w:after="0" w:line="240" w:lineRule="auto"/>
        <w:jc w:val="center"/>
        <w:rPr>
          <w:rFonts w:ascii="Times New Roman" w:hAnsi="Times New Roman" w:cs="Times New Roman"/>
          <w:b/>
          <w:sz w:val="20"/>
          <w:szCs w:val="20"/>
        </w:rPr>
      </w:pPr>
      <w:r w:rsidRPr="00EB69E6">
        <w:rPr>
          <w:rFonts w:ascii="Times New Roman" w:hAnsi="Times New Roman" w:cs="Times New Roman"/>
          <w:b/>
          <w:sz w:val="20"/>
          <w:szCs w:val="20"/>
        </w:rPr>
        <w:t>ИВАНОВСКОЙ ОБЛАСТИ</w:t>
      </w:r>
    </w:p>
    <w:p w:rsidR="00EB69E6" w:rsidRPr="00EB69E6" w:rsidRDefault="00EB69E6" w:rsidP="00EB69E6">
      <w:pPr>
        <w:spacing w:after="0" w:line="240" w:lineRule="auto"/>
        <w:jc w:val="center"/>
        <w:rPr>
          <w:rFonts w:ascii="Times New Roman" w:hAnsi="Times New Roman" w:cs="Times New Roman"/>
          <w:b/>
          <w:sz w:val="20"/>
          <w:szCs w:val="20"/>
        </w:rPr>
      </w:pPr>
      <w:r w:rsidRPr="00EB69E6">
        <w:rPr>
          <w:rFonts w:ascii="Times New Roman" w:hAnsi="Times New Roman" w:cs="Times New Roman"/>
          <w:b/>
          <w:sz w:val="20"/>
          <w:szCs w:val="20"/>
        </w:rPr>
        <w:t>_______________________________________________________</w:t>
      </w:r>
    </w:p>
    <w:p w:rsidR="00EB69E6" w:rsidRPr="00EB69E6" w:rsidRDefault="00EB69E6" w:rsidP="00EB69E6">
      <w:pPr>
        <w:spacing w:after="0" w:line="240" w:lineRule="auto"/>
        <w:jc w:val="center"/>
        <w:rPr>
          <w:rFonts w:ascii="Times New Roman" w:hAnsi="Times New Roman" w:cs="Times New Roman"/>
          <w:b/>
          <w:sz w:val="20"/>
          <w:szCs w:val="20"/>
        </w:rPr>
      </w:pPr>
    </w:p>
    <w:p w:rsidR="00EB69E6" w:rsidRPr="00EB69E6" w:rsidRDefault="00EB69E6" w:rsidP="00EB69E6">
      <w:pPr>
        <w:spacing w:after="0" w:line="240" w:lineRule="auto"/>
        <w:jc w:val="center"/>
        <w:rPr>
          <w:rFonts w:ascii="Times New Roman" w:hAnsi="Times New Roman" w:cs="Times New Roman"/>
          <w:b/>
          <w:sz w:val="20"/>
          <w:szCs w:val="20"/>
        </w:rPr>
      </w:pPr>
    </w:p>
    <w:p w:rsidR="00EB69E6" w:rsidRPr="00EB69E6" w:rsidRDefault="00EB69E6" w:rsidP="00EB69E6">
      <w:pPr>
        <w:spacing w:after="0" w:line="240" w:lineRule="auto"/>
        <w:jc w:val="center"/>
        <w:rPr>
          <w:rFonts w:ascii="Times New Roman" w:hAnsi="Times New Roman" w:cs="Times New Roman"/>
          <w:b/>
          <w:sz w:val="20"/>
          <w:szCs w:val="20"/>
        </w:rPr>
      </w:pPr>
      <w:r w:rsidRPr="00EB69E6">
        <w:rPr>
          <w:rFonts w:ascii="Times New Roman" w:hAnsi="Times New Roman" w:cs="Times New Roman"/>
          <w:b/>
          <w:sz w:val="20"/>
          <w:szCs w:val="20"/>
        </w:rPr>
        <w:t>П О С Т А Н О В Л Е Н И Е</w:t>
      </w:r>
    </w:p>
    <w:p w:rsidR="00EB69E6" w:rsidRPr="00EB69E6" w:rsidRDefault="00EB69E6" w:rsidP="00EB69E6">
      <w:pPr>
        <w:spacing w:after="0" w:line="240" w:lineRule="auto"/>
        <w:jc w:val="center"/>
        <w:rPr>
          <w:rFonts w:ascii="Times New Roman" w:hAnsi="Times New Roman" w:cs="Times New Roman"/>
          <w:b/>
          <w:sz w:val="20"/>
          <w:szCs w:val="20"/>
        </w:rPr>
      </w:pPr>
    </w:p>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 xml:space="preserve">от    28.02.2023   №   128  </w:t>
      </w:r>
    </w:p>
    <w:p w:rsidR="00EB69E6" w:rsidRPr="00EB69E6" w:rsidRDefault="00EB69E6" w:rsidP="00EB69E6">
      <w:pPr>
        <w:spacing w:after="0" w:line="240" w:lineRule="auto"/>
        <w:jc w:val="center"/>
        <w:rPr>
          <w:rFonts w:ascii="Times New Roman" w:hAnsi="Times New Roman" w:cs="Times New Roman"/>
          <w:sz w:val="20"/>
          <w:szCs w:val="20"/>
        </w:rPr>
      </w:pPr>
    </w:p>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г. Тейково</w:t>
      </w:r>
    </w:p>
    <w:p w:rsidR="00EB69E6" w:rsidRPr="00EB69E6" w:rsidRDefault="00EB69E6" w:rsidP="00EB69E6">
      <w:pPr>
        <w:spacing w:after="0" w:line="240" w:lineRule="auto"/>
        <w:jc w:val="center"/>
        <w:rPr>
          <w:rFonts w:ascii="Times New Roman" w:hAnsi="Times New Roman" w:cs="Times New Roman"/>
          <w:b/>
          <w:sz w:val="20"/>
          <w:szCs w:val="20"/>
        </w:rPr>
      </w:pPr>
      <w:r w:rsidRPr="00EB69E6">
        <w:rPr>
          <w:rFonts w:ascii="Times New Roman" w:hAnsi="Times New Roman" w:cs="Times New Roman"/>
          <w:b/>
          <w:sz w:val="20"/>
          <w:szCs w:val="20"/>
        </w:rPr>
        <w:t xml:space="preserve">          </w:t>
      </w:r>
    </w:p>
    <w:p w:rsidR="00EB69E6" w:rsidRPr="00EB69E6" w:rsidRDefault="00EB69E6" w:rsidP="00EB69E6">
      <w:pPr>
        <w:pStyle w:val="a8"/>
        <w:jc w:val="center"/>
        <w:rPr>
          <w:b/>
          <w:sz w:val="20"/>
          <w:szCs w:val="20"/>
        </w:rPr>
      </w:pPr>
      <w:r w:rsidRPr="00EB69E6">
        <w:rPr>
          <w:b/>
          <w:sz w:val="20"/>
          <w:szCs w:val="20"/>
        </w:rPr>
        <w:t xml:space="preserve">О внесении изменений и дополнений в постановление </w:t>
      </w:r>
    </w:p>
    <w:p w:rsidR="00EB69E6" w:rsidRPr="00EB69E6" w:rsidRDefault="00EB69E6" w:rsidP="00EB69E6">
      <w:pPr>
        <w:pStyle w:val="a8"/>
        <w:jc w:val="center"/>
        <w:rPr>
          <w:b/>
          <w:sz w:val="20"/>
          <w:szCs w:val="20"/>
        </w:rPr>
      </w:pPr>
      <w:r w:rsidRPr="00EB69E6">
        <w:rPr>
          <w:b/>
          <w:sz w:val="20"/>
          <w:szCs w:val="20"/>
        </w:rPr>
        <w:t xml:space="preserve">администрации городского округа Тейково Ивановской области </w:t>
      </w:r>
    </w:p>
    <w:p w:rsidR="00EB69E6" w:rsidRPr="00EB69E6" w:rsidRDefault="00EB69E6" w:rsidP="00EB69E6">
      <w:pPr>
        <w:pStyle w:val="a8"/>
        <w:jc w:val="center"/>
        <w:rPr>
          <w:b/>
          <w:sz w:val="20"/>
          <w:szCs w:val="20"/>
        </w:rPr>
      </w:pPr>
      <w:r w:rsidRPr="00EB69E6">
        <w:rPr>
          <w:b/>
          <w:sz w:val="20"/>
          <w:szCs w:val="20"/>
        </w:rPr>
        <w:t>от 31.10.2022 № 524 «Об утверждении муниципальной программы городского округа Тейково Ивановской о</w:t>
      </w:r>
      <w:r w:rsidRPr="00EB69E6">
        <w:rPr>
          <w:b/>
          <w:sz w:val="20"/>
          <w:szCs w:val="20"/>
        </w:rPr>
        <w:t>б</w:t>
      </w:r>
      <w:r w:rsidRPr="00EB69E6">
        <w:rPr>
          <w:b/>
          <w:sz w:val="20"/>
          <w:szCs w:val="20"/>
        </w:rPr>
        <w:t xml:space="preserve">ласти «Развитие образования в городском </w:t>
      </w:r>
    </w:p>
    <w:p w:rsidR="00EB69E6" w:rsidRPr="00EB69E6" w:rsidRDefault="00EB69E6" w:rsidP="00EB69E6">
      <w:pPr>
        <w:pStyle w:val="a8"/>
        <w:jc w:val="center"/>
        <w:rPr>
          <w:b/>
          <w:sz w:val="20"/>
          <w:szCs w:val="20"/>
        </w:rPr>
      </w:pPr>
      <w:r w:rsidRPr="00EB69E6">
        <w:rPr>
          <w:b/>
          <w:sz w:val="20"/>
          <w:szCs w:val="20"/>
        </w:rPr>
        <w:t>окр</w:t>
      </w:r>
      <w:r w:rsidRPr="00EB69E6">
        <w:rPr>
          <w:b/>
          <w:sz w:val="20"/>
          <w:szCs w:val="20"/>
        </w:rPr>
        <w:t>у</w:t>
      </w:r>
      <w:r w:rsidRPr="00EB69E6">
        <w:rPr>
          <w:b/>
          <w:sz w:val="20"/>
          <w:szCs w:val="20"/>
        </w:rPr>
        <w:t>ге Тейково Ивановской области»</w:t>
      </w:r>
    </w:p>
    <w:p w:rsidR="00EB69E6" w:rsidRPr="00EB69E6" w:rsidRDefault="00EB69E6" w:rsidP="00EB69E6">
      <w:pPr>
        <w:pStyle w:val="a8"/>
        <w:jc w:val="center"/>
        <w:rPr>
          <w:b/>
          <w:sz w:val="20"/>
          <w:szCs w:val="20"/>
        </w:rPr>
      </w:pPr>
    </w:p>
    <w:p w:rsidR="00EB69E6" w:rsidRPr="00EB69E6" w:rsidRDefault="00EB69E6" w:rsidP="00EB69E6">
      <w:pPr>
        <w:pStyle w:val="a8"/>
        <w:jc w:val="both"/>
        <w:rPr>
          <w:sz w:val="20"/>
          <w:szCs w:val="20"/>
        </w:rPr>
      </w:pPr>
    </w:p>
    <w:p w:rsidR="00EB69E6" w:rsidRPr="00EB69E6" w:rsidRDefault="00EB69E6" w:rsidP="00EB69E6">
      <w:pPr>
        <w:pStyle w:val="a8"/>
        <w:ind w:firstLine="709"/>
        <w:jc w:val="both"/>
        <w:rPr>
          <w:bCs/>
          <w:sz w:val="20"/>
          <w:szCs w:val="20"/>
        </w:rPr>
      </w:pPr>
      <w:r w:rsidRPr="00EB69E6">
        <w:rPr>
          <w:sz w:val="20"/>
          <w:szCs w:val="20"/>
        </w:rPr>
        <w:t>В соответствии с решением городской Думы городского округа Тейково Ив</w:t>
      </w:r>
      <w:r w:rsidRPr="00EB69E6">
        <w:rPr>
          <w:sz w:val="20"/>
          <w:szCs w:val="20"/>
        </w:rPr>
        <w:t>а</w:t>
      </w:r>
      <w:r w:rsidRPr="00EB69E6">
        <w:rPr>
          <w:sz w:val="20"/>
          <w:szCs w:val="20"/>
        </w:rPr>
        <w:t>новской области от 16.12.2022 № 127 «О бюджете города Тейково на 2023 год и на плановый период 2024 и 2025 годов» и постановлением администр</w:t>
      </w:r>
      <w:r w:rsidRPr="00EB69E6">
        <w:rPr>
          <w:sz w:val="20"/>
          <w:szCs w:val="20"/>
        </w:rPr>
        <w:t>а</w:t>
      </w:r>
      <w:r w:rsidRPr="00EB69E6">
        <w:rPr>
          <w:sz w:val="20"/>
          <w:szCs w:val="20"/>
        </w:rPr>
        <w:t>ции городского округа Тейково Ивановской области от 17.10.2013 № 615 «Об утверждении порядка принятия реш</w:t>
      </w:r>
      <w:r w:rsidRPr="00EB69E6">
        <w:rPr>
          <w:sz w:val="20"/>
          <w:szCs w:val="20"/>
        </w:rPr>
        <w:t>е</w:t>
      </w:r>
      <w:r w:rsidRPr="00EB69E6">
        <w:rPr>
          <w:sz w:val="20"/>
          <w:szCs w:val="20"/>
        </w:rPr>
        <w:t>ний о разработке муниципальных программ городского округа Те</w:t>
      </w:r>
      <w:r w:rsidRPr="00EB69E6">
        <w:rPr>
          <w:sz w:val="20"/>
          <w:szCs w:val="20"/>
        </w:rPr>
        <w:t>й</w:t>
      </w:r>
      <w:r w:rsidRPr="00EB69E6">
        <w:rPr>
          <w:sz w:val="20"/>
          <w:szCs w:val="20"/>
        </w:rPr>
        <w:t>ково, их формирования и реализации и порядка проведения оценки эффективности реализации муниципальных программ городского округа Тейково», администр</w:t>
      </w:r>
      <w:r w:rsidRPr="00EB69E6">
        <w:rPr>
          <w:sz w:val="20"/>
          <w:szCs w:val="20"/>
        </w:rPr>
        <w:t>а</w:t>
      </w:r>
      <w:r w:rsidRPr="00EB69E6">
        <w:rPr>
          <w:sz w:val="20"/>
          <w:szCs w:val="20"/>
        </w:rPr>
        <w:t>ция городского округа Тейково Ивановской о</w:t>
      </w:r>
      <w:r w:rsidRPr="00EB69E6">
        <w:rPr>
          <w:sz w:val="20"/>
          <w:szCs w:val="20"/>
        </w:rPr>
        <w:t>б</w:t>
      </w:r>
      <w:r w:rsidRPr="00EB69E6">
        <w:rPr>
          <w:sz w:val="20"/>
          <w:szCs w:val="20"/>
        </w:rPr>
        <w:t>ласти</w:t>
      </w:r>
    </w:p>
    <w:p w:rsidR="00EB69E6" w:rsidRPr="00EB69E6" w:rsidRDefault="00EB69E6" w:rsidP="00EB69E6">
      <w:pPr>
        <w:pStyle w:val="a8"/>
        <w:ind w:firstLine="709"/>
        <w:jc w:val="both"/>
        <w:rPr>
          <w:color w:val="FF0000"/>
          <w:sz w:val="20"/>
          <w:szCs w:val="20"/>
        </w:rPr>
      </w:pPr>
    </w:p>
    <w:p w:rsidR="00EB69E6" w:rsidRPr="00EB69E6" w:rsidRDefault="00EB69E6" w:rsidP="00EB69E6">
      <w:pPr>
        <w:pStyle w:val="a8"/>
        <w:ind w:firstLine="709"/>
        <w:jc w:val="both"/>
        <w:rPr>
          <w:color w:val="FF0000"/>
          <w:sz w:val="20"/>
          <w:szCs w:val="20"/>
        </w:rPr>
      </w:pPr>
    </w:p>
    <w:p w:rsidR="00EB69E6" w:rsidRPr="00EB69E6" w:rsidRDefault="00EB69E6" w:rsidP="00EB69E6">
      <w:pPr>
        <w:spacing w:after="0" w:line="240" w:lineRule="auto"/>
        <w:ind w:firstLine="709"/>
        <w:jc w:val="center"/>
        <w:rPr>
          <w:rFonts w:ascii="Times New Roman" w:hAnsi="Times New Roman" w:cs="Times New Roman"/>
          <w:b/>
          <w:sz w:val="20"/>
          <w:szCs w:val="20"/>
        </w:rPr>
      </w:pPr>
      <w:r w:rsidRPr="00EB69E6">
        <w:rPr>
          <w:rFonts w:ascii="Times New Roman" w:hAnsi="Times New Roman" w:cs="Times New Roman"/>
          <w:b/>
          <w:sz w:val="20"/>
          <w:szCs w:val="20"/>
        </w:rPr>
        <w:t>П О С Т А Н О В Л Я Е Т:</w:t>
      </w:r>
    </w:p>
    <w:p w:rsidR="00EB69E6" w:rsidRPr="00EB69E6" w:rsidRDefault="00EB69E6" w:rsidP="00EB69E6">
      <w:pPr>
        <w:spacing w:after="0" w:line="240" w:lineRule="auto"/>
        <w:ind w:firstLine="709"/>
        <w:jc w:val="center"/>
        <w:rPr>
          <w:rFonts w:ascii="Times New Roman" w:hAnsi="Times New Roman" w:cs="Times New Roman"/>
          <w:b/>
          <w:color w:val="FF0000"/>
          <w:sz w:val="20"/>
          <w:szCs w:val="20"/>
        </w:rPr>
      </w:pPr>
    </w:p>
    <w:p w:rsidR="00EB69E6" w:rsidRPr="00EB69E6" w:rsidRDefault="00EB69E6" w:rsidP="00EB69E6">
      <w:pPr>
        <w:spacing w:after="0" w:line="240" w:lineRule="auto"/>
        <w:ind w:firstLine="709"/>
        <w:jc w:val="center"/>
        <w:rPr>
          <w:rFonts w:ascii="Times New Roman" w:hAnsi="Times New Roman" w:cs="Times New Roman"/>
          <w:b/>
          <w:color w:val="FF0000"/>
          <w:sz w:val="20"/>
          <w:szCs w:val="20"/>
        </w:rPr>
      </w:pPr>
    </w:p>
    <w:p w:rsidR="00EB69E6" w:rsidRPr="00EB69E6" w:rsidRDefault="00EB69E6" w:rsidP="00EB69E6">
      <w:pPr>
        <w:pStyle w:val="a6"/>
        <w:ind w:firstLine="709"/>
        <w:rPr>
          <w:sz w:val="20"/>
        </w:rPr>
      </w:pPr>
      <w:r w:rsidRPr="00EB69E6">
        <w:rPr>
          <w:sz w:val="20"/>
        </w:rPr>
        <w:t>Внести в постановление администрации городского округа Тейково Ивано</w:t>
      </w:r>
      <w:r w:rsidRPr="00EB69E6">
        <w:rPr>
          <w:sz w:val="20"/>
        </w:rPr>
        <w:t>в</w:t>
      </w:r>
      <w:r w:rsidRPr="00EB69E6">
        <w:rPr>
          <w:sz w:val="20"/>
        </w:rPr>
        <w:t>ской области от 31.10.2022 № 524 «Об утверждении муниципальной программы г</w:t>
      </w:r>
      <w:r w:rsidRPr="00EB69E6">
        <w:rPr>
          <w:sz w:val="20"/>
        </w:rPr>
        <w:t>о</w:t>
      </w:r>
      <w:r w:rsidRPr="00EB69E6">
        <w:rPr>
          <w:sz w:val="20"/>
        </w:rPr>
        <w:t>родского округа Тейково Ивановской области «Развитие образования в городском о</w:t>
      </w:r>
      <w:r w:rsidRPr="00EB69E6">
        <w:rPr>
          <w:sz w:val="20"/>
        </w:rPr>
        <w:t>к</w:t>
      </w:r>
      <w:r w:rsidRPr="00EB69E6">
        <w:rPr>
          <w:sz w:val="20"/>
        </w:rPr>
        <w:t>руге Тейково Ивановской области» следующие изменения и дополнения:</w:t>
      </w:r>
    </w:p>
    <w:p w:rsidR="00EB69E6" w:rsidRPr="00EB69E6" w:rsidRDefault="00EB69E6" w:rsidP="00EB69E6">
      <w:pPr>
        <w:pStyle w:val="a6"/>
        <w:ind w:firstLine="709"/>
        <w:rPr>
          <w:sz w:val="20"/>
        </w:rPr>
      </w:pPr>
      <w:r w:rsidRPr="00EB69E6">
        <w:rPr>
          <w:sz w:val="20"/>
        </w:rPr>
        <w:t>в приложении к постановлению:</w:t>
      </w:r>
    </w:p>
    <w:p w:rsidR="00EB69E6" w:rsidRPr="00EB69E6" w:rsidRDefault="00EB69E6" w:rsidP="00EB69E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B69E6">
        <w:rPr>
          <w:rFonts w:ascii="Times New Roman" w:hAnsi="Times New Roman" w:cs="Times New Roman"/>
          <w:color w:val="FF0000"/>
          <w:sz w:val="20"/>
          <w:szCs w:val="20"/>
        </w:rPr>
        <w:t xml:space="preserve"> </w:t>
      </w:r>
      <w:r w:rsidRPr="00EB69E6">
        <w:rPr>
          <w:rFonts w:ascii="Times New Roman" w:hAnsi="Times New Roman" w:cs="Times New Roman"/>
          <w:sz w:val="20"/>
          <w:szCs w:val="20"/>
        </w:rPr>
        <w:t>1.  Раздел 1 «Паспорт муниципальной программы городского округа Тейково Ивановской области «Развитие образования в городском округе Тейково Ивано</w:t>
      </w:r>
      <w:r w:rsidRPr="00EB69E6">
        <w:rPr>
          <w:rFonts w:ascii="Times New Roman" w:hAnsi="Times New Roman" w:cs="Times New Roman"/>
          <w:sz w:val="20"/>
          <w:szCs w:val="20"/>
        </w:rPr>
        <w:t>в</w:t>
      </w:r>
      <w:r w:rsidRPr="00EB69E6">
        <w:rPr>
          <w:rFonts w:ascii="Times New Roman" w:hAnsi="Times New Roman" w:cs="Times New Roman"/>
          <w:sz w:val="20"/>
          <w:szCs w:val="20"/>
        </w:rPr>
        <w:t>ской области» изложить в новой редакции согласно приложению 1 к настоящему постановлению.</w:t>
      </w:r>
    </w:p>
    <w:p w:rsidR="00EB69E6" w:rsidRPr="00EB69E6" w:rsidRDefault="00EB69E6" w:rsidP="00EB69E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B69E6">
        <w:rPr>
          <w:rFonts w:ascii="Times New Roman" w:hAnsi="Times New Roman" w:cs="Times New Roman"/>
          <w:sz w:val="20"/>
          <w:szCs w:val="20"/>
        </w:rPr>
        <w:t>2. Раздел 4 «Ресурсное обеспечение муниципальной программы» изложить в новой редакции согласно пр</w:t>
      </w:r>
      <w:r w:rsidRPr="00EB69E6">
        <w:rPr>
          <w:rFonts w:ascii="Times New Roman" w:hAnsi="Times New Roman" w:cs="Times New Roman"/>
          <w:sz w:val="20"/>
          <w:szCs w:val="20"/>
        </w:rPr>
        <w:t>и</w:t>
      </w:r>
      <w:r w:rsidRPr="00EB69E6">
        <w:rPr>
          <w:rFonts w:ascii="Times New Roman" w:hAnsi="Times New Roman" w:cs="Times New Roman"/>
          <w:sz w:val="20"/>
          <w:szCs w:val="20"/>
        </w:rPr>
        <w:t>ложению 2 к настоящему постановлению.</w:t>
      </w:r>
    </w:p>
    <w:p w:rsidR="00EB69E6" w:rsidRPr="00EB69E6" w:rsidRDefault="00EB69E6" w:rsidP="00EB69E6">
      <w:pPr>
        <w:pStyle w:val="Pro-TabName"/>
        <w:spacing w:before="0" w:after="0"/>
        <w:ind w:firstLine="709"/>
        <w:jc w:val="both"/>
        <w:rPr>
          <w:rFonts w:ascii="Times New Roman" w:hAnsi="Times New Roman"/>
          <w:b w:val="0"/>
          <w:color w:val="auto"/>
          <w:sz w:val="20"/>
        </w:rPr>
      </w:pPr>
      <w:r w:rsidRPr="00EB69E6">
        <w:rPr>
          <w:rFonts w:ascii="Times New Roman" w:hAnsi="Times New Roman"/>
          <w:b w:val="0"/>
          <w:color w:val="auto"/>
          <w:sz w:val="20"/>
        </w:rPr>
        <w:t>3. В приложении 1 к муниципальной программе Подпрограмма «Реализация дошкольных образовательных программ»:</w:t>
      </w:r>
    </w:p>
    <w:p w:rsidR="00EB69E6" w:rsidRPr="00EB69E6" w:rsidRDefault="00EB69E6" w:rsidP="00EB69E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B69E6">
        <w:rPr>
          <w:rFonts w:ascii="Times New Roman" w:hAnsi="Times New Roman" w:cs="Times New Roman"/>
          <w:sz w:val="20"/>
          <w:szCs w:val="20"/>
        </w:rPr>
        <w:t>3.1. Раздел 1 «Паспорт подпрограммы» изложить в новой редакции согласно приложению 3 к настоящему п</w:t>
      </w:r>
      <w:r w:rsidRPr="00EB69E6">
        <w:rPr>
          <w:rFonts w:ascii="Times New Roman" w:hAnsi="Times New Roman" w:cs="Times New Roman"/>
          <w:sz w:val="20"/>
          <w:szCs w:val="20"/>
        </w:rPr>
        <w:t>о</w:t>
      </w:r>
      <w:r w:rsidRPr="00EB69E6">
        <w:rPr>
          <w:rFonts w:ascii="Times New Roman" w:hAnsi="Times New Roman" w:cs="Times New Roman"/>
          <w:sz w:val="20"/>
          <w:szCs w:val="20"/>
        </w:rPr>
        <w:t>становлению.</w:t>
      </w:r>
    </w:p>
    <w:p w:rsidR="00EB69E6" w:rsidRPr="00EB69E6" w:rsidRDefault="00EB69E6" w:rsidP="00EB69E6">
      <w:pPr>
        <w:pStyle w:val="Pro-TabName"/>
        <w:spacing w:before="0" w:after="0"/>
        <w:ind w:firstLine="709"/>
        <w:jc w:val="both"/>
        <w:rPr>
          <w:rFonts w:ascii="Times New Roman" w:hAnsi="Times New Roman"/>
          <w:b w:val="0"/>
          <w:color w:val="auto"/>
          <w:sz w:val="20"/>
        </w:rPr>
      </w:pPr>
      <w:r w:rsidRPr="00EB69E6">
        <w:rPr>
          <w:rFonts w:ascii="Times New Roman" w:hAnsi="Times New Roman"/>
          <w:b w:val="0"/>
          <w:color w:val="auto"/>
          <w:sz w:val="20"/>
        </w:rPr>
        <w:t>3.2. Раздел 5 «Ресурсное обеспечение мероприятий подпрограммы» изложить в новой редакции согласно пр</w:t>
      </w:r>
      <w:r w:rsidRPr="00EB69E6">
        <w:rPr>
          <w:rFonts w:ascii="Times New Roman" w:hAnsi="Times New Roman"/>
          <w:b w:val="0"/>
          <w:color w:val="auto"/>
          <w:sz w:val="20"/>
        </w:rPr>
        <w:t>и</w:t>
      </w:r>
      <w:r w:rsidRPr="00EB69E6">
        <w:rPr>
          <w:rFonts w:ascii="Times New Roman" w:hAnsi="Times New Roman"/>
          <w:b w:val="0"/>
          <w:color w:val="auto"/>
          <w:sz w:val="20"/>
        </w:rPr>
        <w:t>ложению 4 к настоящему постановлению.</w:t>
      </w:r>
    </w:p>
    <w:p w:rsidR="00EB69E6" w:rsidRPr="00EB69E6" w:rsidRDefault="00EB69E6" w:rsidP="00EB69E6">
      <w:pPr>
        <w:pStyle w:val="Pro-TabName"/>
        <w:spacing w:before="0" w:after="0"/>
        <w:ind w:firstLine="709"/>
        <w:jc w:val="both"/>
        <w:rPr>
          <w:rFonts w:ascii="Times New Roman" w:hAnsi="Times New Roman"/>
          <w:b w:val="0"/>
          <w:color w:val="auto"/>
          <w:sz w:val="20"/>
        </w:rPr>
      </w:pPr>
      <w:r w:rsidRPr="00EB69E6">
        <w:rPr>
          <w:rFonts w:ascii="Times New Roman" w:hAnsi="Times New Roman"/>
          <w:b w:val="0"/>
          <w:color w:val="auto"/>
          <w:sz w:val="20"/>
        </w:rPr>
        <w:t>4. В приложении 2 к муниципальной программе Подпрограмма «Реализация основных общеобразовательных программ»:</w:t>
      </w:r>
    </w:p>
    <w:p w:rsidR="00EB69E6" w:rsidRPr="00EB69E6" w:rsidRDefault="00EB69E6" w:rsidP="00EB69E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B69E6">
        <w:rPr>
          <w:rFonts w:ascii="Times New Roman" w:hAnsi="Times New Roman" w:cs="Times New Roman"/>
          <w:sz w:val="20"/>
          <w:szCs w:val="20"/>
        </w:rPr>
        <w:t>4.1. Раздел 1 «Паспорт подпрограммы» изложить в новой редакции согласно приложению 5 к настоящему п</w:t>
      </w:r>
      <w:r w:rsidRPr="00EB69E6">
        <w:rPr>
          <w:rFonts w:ascii="Times New Roman" w:hAnsi="Times New Roman" w:cs="Times New Roman"/>
          <w:sz w:val="20"/>
          <w:szCs w:val="20"/>
        </w:rPr>
        <w:t>о</w:t>
      </w:r>
      <w:r w:rsidRPr="00EB69E6">
        <w:rPr>
          <w:rFonts w:ascii="Times New Roman" w:hAnsi="Times New Roman" w:cs="Times New Roman"/>
          <w:sz w:val="20"/>
          <w:szCs w:val="20"/>
        </w:rPr>
        <w:t>становлению.</w:t>
      </w:r>
    </w:p>
    <w:p w:rsidR="00EB69E6" w:rsidRPr="00EB69E6" w:rsidRDefault="00EB69E6" w:rsidP="00EB69E6">
      <w:pPr>
        <w:pStyle w:val="Pro-TabName"/>
        <w:spacing w:before="0" w:after="0"/>
        <w:ind w:firstLine="709"/>
        <w:jc w:val="both"/>
        <w:rPr>
          <w:rFonts w:ascii="Times New Roman" w:hAnsi="Times New Roman"/>
          <w:b w:val="0"/>
          <w:color w:val="auto"/>
          <w:sz w:val="20"/>
        </w:rPr>
      </w:pPr>
      <w:r w:rsidRPr="00EB69E6">
        <w:rPr>
          <w:rFonts w:ascii="Times New Roman" w:hAnsi="Times New Roman"/>
          <w:b w:val="0"/>
          <w:color w:val="auto"/>
          <w:sz w:val="20"/>
        </w:rPr>
        <w:t>4.2. Таблицу «Сведения о целевых индикаторах (показателях) реализации подпрограммы» раздела 3 «Ож</w:t>
      </w:r>
      <w:r w:rsidRPr="00EB69E6">
        <w:rPr>
          <w:rFonts w:ascii="Times New Roman" w:hAnsi="Times New Roman"/>
          <w:b w:val="0"/>
          <w:color w:val="auto"/>
          <w:sz w:val="20"/>
        </w:rPr>
        <w:t>и</w:t>
      </w:r>
      <w:r w:rsidRPr="00EB69E6">
        <w:rPr>
          <w:rFonts w:ascii="Times New Roman" w:hAnsi="Times New Roman"/>
          <w:b w:val="0"/>
          <w:color w:val="auto"/>
          <w:sz w:val="20"/>
        </w:rPr>
        <w:t>даемые результаты реализации подпрограммы» и</w:t>
      </w:r>
      <w:r w:rsidRPr="00EB69E6">
        <w:rPr>
          <w:rFonts w:ascii="Times New Roman" w:hAnsi="Times New Roman"/>
          <w:b w:val="0"/>
          <w:color w:val="auto"/>
          <w:sz w:val="20"/>
        </w:rPr>
        <w:t>з</w:t>
      </w:r>
      <w:r w:rsidRPr="00EB69E6">
        <w:rPr>
          <w:rFonts w:ascii="Times New Roman" w:hAnsi="Times New Roman"/>
          <w:b w:val="0"/>
          <w:color w:val="auto"/>
          <w:sz w:val="20"/>
        </w:rPr>
        <w:t>ложить в новой редакции согласно приложению 6 к настоящему постановлению.</w:t>
      </w:r>
    </w:p>
    <w:p w:rsidR="00EB69E6" w:rsidRPr="00EB69E6" w:rsidRDefault="00EB69E6" w:rsidP="00EB69E6">
      <w:pPr>
        <w:pStyle w:val="Pro-TabName"/>
        <w:spacing w:before="0" w:after="0"/>
        <w:ind w:firstLine="709"/>
        <w:jc w:val="both"/>
        <w:rPr>
          <w:rFonts w:ascii="Times New Roman" w:hAnsi="Times New Roman"/>
          <w:b w:val="0"/>
          <w:color w:val="auto"/>
          <w:sz w:val="20"/>
        </w:rPr>
      </w:pPr>
      <w:r w:rsidRPr="00EB69E6">
        <w:rPr>
          <w:rFonts w:ascii="Times New Roman" w:hAnsi="Times New Roman"/>
          <w:b w:val="0"/>
          <w:color w:val="auto"/>
          <w:sz w:val="20"/>
        </w:rPr>
        <w:t>4.3. В разделе 4 «Мероприятия подпрограммы»:</w:t>
      </w:r>
    </w:p>
    <w:p w:rsidR="00EB69E6" w:rsidRPr="00EB69E6" w:rsidRDefault="00EB69E6" w:rsidP="00EB69E6">
      <w:pPr>
        <w:pStyle w:val="Pro-TabName"/>
        <w:spacing w:before="0" w:after="0"/>
        <w:ind w:firstLine="709"/>
        <w:jc w:val="both"/>
        <w:rPr>
          <w:rFonts w:ascii="Times New Roman" w:hAnsi="Times New Roman"/>
          <w:b w:val="0"/>
          <w:color w:val="auto"/>
          <w:sz w:val="20"/>
        </w:rPr>
      </w:pPr>
      <w:r w:rsidRPr="00EB69E6">
        <w:rPr>
          <w:rFonts w:ascii="Times New Roman" w:hAnsi="Times New Roman"/>
          <w:b w:val="0"/>
          <w:color w:val="auto"/>
          <w:sz w:val="20"/>
        </w:rPr>
        <w:t xml:space="preserve">    4.3.1. подпункт 1.7.  изложить в следующей редакции:</w:t>
      </w:r>
    </w:p>
    <w:p w:rsidR="00EB69E6" w:rsidRPr="00EB69E6" w:rsidRDefault="00EB69E6" w:rsidP="00EB69E6">
      <w:pPr>
        <w:autoSpaceDE w:val="0"/>
        <w:autoSpaceDN w:val="0"/>
        <w:adjustRightInd w:val="0"/>
        <w:spacing w:after="0" w:line="240" w:lineRule="auto"/>
        <w:ind w:firstLine="709"/>
        <w:jc w:val="both"/>
        <w:rPr>
          <w:rFonts w:ascii="Times New Roman" w:hAnsi="Times New Roman" w:cs="Times New Roman"/>
          <w:sz w:val="20"/>
          <w:szCs w:val="20"/>
        </w:rPr>
      </w:pPr>
      <w:r w:rsidRPr="00EB69E6">
        <w:rPr>
          <w:rFonts w:ascii="Times New Roman" w:hAnsi="Times New Roman" w:cs="Times New Roman"/>
          <w:sz w:val="20"/>
          <w:szCs w:val="20"/>
        </w:rPr>
        <w:t xml:space="preserve">   «1.7. Ежемесячное денежное вознаграждение за классное руководство педагогическим работникам госуда</w:t>
      </w:r>
      <w:r w:rsidRPr="00EB69E6">
        <w:rPr>
          <w:rFonts w:ascii="Times New Roman" w:hAnsi="Times New Roman" w:cs="Times New Roman"/>
          <w:sz w:val="20"/>
          <w:szCs w:val="20"/>
        </w:rPr>
        <w:t>р</w:t>
      </w:r>
      <w:r w:rsidRPr="00EB69E6">
        <w:rPr>
          <w:rFonts w:ascii="Times New Roman" w:hAnsi="Times New Roman" w:cs="Times New Roman"/>
          <w:sz w:val="20"/>
          <w:szCs w:val="20"/>
        </w:rPr>
        <w:t>ственных и муниципальных образовательных орг</w:t>
      </w:r>
      <w:r w:rsidRPr="00EB69E6">
        <w:rPr>
          <w:rFonts w:ascii="Times New Roman" w:hAnsi="Times New Roman" w:cs="Times New Roman"/>
          <w:sz w:val="20"/>
          <w:szCs w:val="20"/>
        </w:rPr>
        <w:t>а</w:t>
      </w:r>
      <w:r w:rsidRPr="00EB69E6">
        <w:rPr>
          <w:rFonts w:ascii="Times New Roman" w:hAnsi="Times New Roman" w:cs="Times New Roman"/>
          <w:sz w:val="20"/>
          <w:szCs w:val="20"/>
        </w:rPr>
        <w:t xml:space="preserve">низаций, реализующих образовательные программы начального </w:t>
      </w:r>
      <w:r w:rsidRPr="00EB69E6">
        <w:rPr>
          <w:rFonts w:ascii="Times New Roman" w:hAnsi="Times New Roman" w:cs="Times New Roman"/>
          <w:sz w:val="20"/>
          <w:szCs w:val="20"/>
        </w:rPr>
        <w:lastRenderedPageBreak/>
        <w:t>общего образования, образовательные программы основного общего образования, образовательные программы сре</w:t>
      </w:r>
      <w:r w:rsidRPr="00EB69E6">
        <w:rPr>
          <w:rFonts w:ascii="Times New Roman" w:hAnsi="Times New Roman" w:cs="Times New Roman"/>
          <w:sz w:val="20"/>
          <w:szCs w:val="20"/>
        </w:rPr>
        <w:t>д</w:t>
      </w:r>
      <w:r w:rsidRPr="00EB69E6">
        <w:rPr>
          <w:rFonts w:ascii="Times New Roman" w:hAnsi="Times New Roman" w:cs="Times New Roman"/>
          <w:sz w:val="20"/>
          <w:szCs w:val="20"/>
        </w:rPr>
        <w:t>него общего образования (ежемесячное денежное вознаграждение за классное руководство педагогическим работн</w:t>
      </w:r>
      <w:r w:rsidRPr="00EB69E6">
        <w:rPr>
          <w:rFonts w:ascii="Times New Roman" w:hAnsi="Times New Roman" w:cs="Times New Roman"/>
          <w:sz w:val="20"/>
          <w:szCs w:val="20"/>
        </w:rPr>
        <w:t>и</w:t>
      </w:r>
      <w:r w:rsidRPr="00EB69E6">
        <w:rPr>
          <w:rFonts w:ascii="Times New Roman" w:hAnsi="Times New Roman" w:cs="Times New Roman"/>
          <w:sz w:val="20"/>
          <w:szCs w:val="20"/>
        </w:rPr>
        <w:t>кам муниципальных образовател</w:t>
      </w:r>
      <w:r w:rsidRPr="00EB69E6">
        <w:rPr>
          <w:rFonts w:ascii="Times New Roman" w:hAnsi="Times New Roman" w:cs="Times New Roman"/>
          <w:sz w:val="20"/>
          <w:szCs w:val="20"/>
        </w:rPr>
        <w:t>ь</w:t>
      </w:r>
      <w:r w:rsidRPr="00EB69E6">
        <w:rPr>
          <w:rFonts w:ascii="Times New Roman" w:hAnsi="Times New Roman" w:cs="Times New Roman"/>
          <w:sz w:val="20"/>
          <w:szCs w:val="20"/>
        </w:rPr>
        <w:t>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w:t>
      </w:r>
      <w:r w:rsidRPr="00EB69E6">
        <w:rPr>
          <w:rFonts w:ascii="Times New Roman" w:hAnsi="Times New Roman" w:cs="Times New Roman"/>
          <w:sz w:val="20"/>
          <w:szCs w:val="20"/>
        </w:rPr>
        <w:t>б</w:t>
      </w:r>
      <w:r w:rsidRPr="00EB69E6">
        <w:rPr>
          <w:rFonts w:ascii="Times New Roman" w:hAnsi="Times New Roman" w:cs="Times New Roman"/>
          <w:sz w:val="20"/>
          <w:szCs w:val="20"/>
        </w:rPr>
        <w:t>щего образования).</w:t>
      </w:r>
    </w:p>
    <w:p w:rsidR="00EB69E6" w:rsidRPr="00EB69E6" w:rsidRDefault="00EB69E6" w:rsidP="00EB69E6">
      <w:pPr>
        <w:autoSpaceDE w:val="0"/>
        <w:autoSpaceDN w:val="0"/>
        <w:adjustRightInd w:val="0"/>
        <w:spacing w:after="0" w:line="240" w:lineRule="auto"/>
        <w:jc w:val="both"/>
        <w:rPr>
          <w:rFonts w:ascii="Times New Roman" w:eastAsia="Calibri" w:hAnsi="Times New Roman" w:cs="Times New Roman"/>
          <w:sz w:val="20"/>
          <w:szCs w:val="20"/>
        </w:rPr>
      </w:pPr>
      <w:r w:rsidRPr="00EB69E6">
        <w:rPr>
          <w:rFonts w:ascii="Times New Roman" w:eastAsia="Calibri" w:hAnsi="Times New Roman" w:cs="Times New Roman"/>
          <w:sz w:val="20"/>
          <w:szCs w:val="20"/>
          <w:lang w:eastAsia="en-US"/>
        </w:rPr>
        <w:t xml:space="preserve">           Мероприятие направлено на обеспечение выплат ежемесячного денежного вознаграждения за классное руков</w:t>
      </w:r>
      <w:r w:rsidRPr="00EB69E6">
        <w:rPr>
          <w:rFonts w:ascii="Times New Roman" w:eastAsia="Calibri" w:hAnsi="Times New Roman" w:cs="Times New Roman"/>
          <w:sz w:val="20"/>
          <w:szCs w:val="20"/>
          <w:lang w:eastAsia="en-US"/>
        </w:rPr>
        <w:t>о</w:t>
      </w:r>
      <w:r w:rsidRPr="00EB69E6">
        <w:rPr>
          <w:rFonts w:ascii="Times New Roman" w:eastAsia="Calibri" w:hAnsi="Times New Roman" w:cs="Times New Roman"/>
          <w:sz w:val="20"/>
          <w:szCs w:val="20"/>
          <w:lang w:eastAsia="en-US"/>
        </w:rPr>
        <w:t>дство педагогическим работникам муниципальных образовательных организаций,</w:t>
      </w:r>
      <w:r w:rsidRPr="00EB69E6">
        <w:rPr>
          <w:rFonts w:ascii="Times New Roman" w:eastAsia="Calibri" w:hAnsi="Times New Roman" w:cs="Times New Roman"/>
          <w:sz w:val="20"/>
          <w:szCs w:val="20"/>
        </w:rPr>
        <w:t xml:space="preserve"> реализующих образовательные программы начального общего образования, образовательные программы основного общего образования, образов</w:t>
      </w:r>
      <w:r w:rsidRPr="00EB69E6">
        <w:rPr>
          <w:rFonts w:ascii="Times New Roman" w:eastAsia="Calibri" w:hAnsi="Times New Roman" w:cs="Times New Roman"/>
          <w:sz w:val="20"/>
          <w:szCs w:val="20"/>
        </w:rPr>
        <w:t>а</w:t>
      </w:r>
      <w:r w:rsidRPr="00EB69E6">
        <w:rPr>
          <w:rFonts w:ascii="Times New Roman" w:eastAsia="Calibri" w:hAnsi="Times New Roman" w:cs="Times New Roman"/>
          <w:sz w:val="20"/>
          <w:szCs w:val="20"/>
        </w:rPr>
        <w:t>тельные программы среднего общего образ</w:t>
      </w:r>
      <w:r w:rsidRPr="00EB69E6">
        <w:rPr>
          <w:rFonts w:ascii="Times New Roman" w:eastAsia="Calibri" w:hAnsi="Times New Roman" w:cs="Times New Roman"/>
          <w:sz w:val="20"/>
          <w:szCs w:val="20"/>
        </w:rPr>
        <w:t>о</w:t>
      </w:r>
      <w:r w:rsidRPr="00EB69E6">
        <w:rPr>
          <w:rFonts w:ascii="Times New Roman" w:eastAsia="Calibri" w:hAnsi="Times New Roman" w:cs="Times New Roman"/>
          <w:sz w:val="20"/>
          <w:szCs w:val="20"/>
        </w:rPr>
        <w:t>вания</w:t>
      </w:r>
      <w:r w:rsidRPr="00EB69E6">
        <w:rPr>
          <w:rFonts w:ascii="Times New Roman" w:eastAsia="Calibri" w:hAnsi="Times New Roman" w:cs="Times New Roman"/>
          <w:sz w:val="20"/>
          <w:szCs w:val="20"/>
          <w:lang w:eastAsia="en-US"/>
        </w:rPr>
        <w:t>.</w:t>
      </w:r>
    </w:p>
    <w:p w:rsidR="00EB69E6" w:rsidRPr="00EB69E6" w:rsidRDefault="00EB69E6" w:rsidP="00EB69E6">
      <w:pPr>
        <w:pStyle w:val="Pro-Gramma"/>
        <w:spacing w:before="0" w:line="240" w:lineRule="auto"/>
        <w:ind w:left="0" w:firstLine="709"/>
        <w:rPr>
          <w:rFonts w:ascii="Times New Roman" w:hAnsi="Times New Roman"/>
          <w:szCs w:val="20"/>
        </w:rPr>
      </w:pPr>
      <w:r w:rsidRPr="00EB69E6">
        <w:rPr>
          <w:rFonts w:ascii="Times New Roman" w:hAnsi="Times New Roman"/>
          <w:szCs w:val="20"/>
        </w:rPr>
        <w:t>В рамках данного мероприятия 100 % педагогических работников муниципальных образовательных орган</w:t>
      </w:r>
      <w:r w:rsidRPr="00EB69E6">
        <w:rPr>
          <w:rFonts w:ascii="Times New Roman" w:hAnsi="Times New Roman"/>
          <w:szCs w:val="20"/>
        </w:rPr>
        <w:t>и</w:t>
      </w:r>
      <w:r w:rsidRPr="00EB69E6">
        <w:rPr>
          <w:rFonts w:ascii="Times New Roman" w:hAnsi="Times New Roman"/>
          <w:szCs w:val="20"/>
        </w:rPr>
        <w:t>заций городского округа Тейково Ивановской о</w:t>
      </w:r>
      <w:r w:rsidRPr="00EB69E6">
        <w:rPr>
          <w:rFonts w:ascii="Times New Roman" w:hAnsi="Times New Roman"/>
          <w:szCs w:val="20"/>
        </w:rPr>
        <w:t>б</w:t>
      </w:r>
      <w:r w:rsidRPr="00EB69E6">
        <w:rPr>
          <w:rFonts w:ascii="Times New Roman" w:hAnsi="Times New Roman"/>
          <w:szCs w:val="20"/>
        </w:rPr>
        <w:t>ласти, реализующих образовательные программы начального общего, основного общего и среднего общего образования, получают ежемесячное денежное вознаграждение за классное р</w:t>
      </w:r>
      <w:r w:rsidRPr="00EB69E6">
        <w:rPr>
          <w:rFonts w:ascii="Times New Roman" w:hAnsi="Times New Roman"/>
          <w:szCs w:val="20"/>
        </w:rPr>
        <w:t>у</w:t>
      </w:r>
      <w:r w:rsidRPr="00EB69E6">
        <w:rPr>
          <w:rFonts w:ascii="Times New Roman" w:hAnsi="Times New Roman"/>
          <w:szCs w:val="20"/>
        </w:rPr>
        <w:t>ководство</w:t>
      </w:r>
      <w:r w:rsidRPr="00EB69E6">
        <w:rPr>
          <w:rFonts w:ascii="Times New Roman" w:eastAsia="Calibri" w:hAnsi="Times New Roman"/>
          <w:szCs w:val="20"/>
        </w:rPr>
        <w:t xml:space="preserve"> в размере 5 тысяч рублей (но не более 2 выплат ежемесячного денежного вознаграждения 1 педагогическ</w:t>
      </w:r>
      <w:r w:rsidRPr="00EB69E6">
        <w:rPr>
          <w:rFonts w:ascii="Times New Roman" w:eastAsia="Calibri" w:hAnsi="Times New Roman"/>
          <w:szCs w:val="20"/>
        </w:rPr>
        <w:t>о</w:t>
      </w:r>
      <w:r w:rsidRPr="00EB69E6">
        <w:rPr>
          <w:rFonts w:ascii="Times New Roman" w:eastAsia="Calibri" w:hAnsi="Times New Roman"/>
          <w:szCs w:val="20"/>
        </w:rPr>
        <w:t>му работнику при усл</w:t>
      </w:r>
      <w:r w:rsidRPr="00EB69E6">
        <w:rPr>
          <w:rFonts w:ascii="Times New Roman" w:eastAsia="Calibri" w:hAnsi="Times New Roman"/>
          <w:szCs w:val="20"/>
        </w:rPr>
        <w:t>о</w:t>
      </w:r>
      <w:r w:rsidRPr="00EB69E6">
        <w:rPr>
          <w:rFonts w:ascii="Times New Roman" w:eastAsia="Calibri" w:hAnsi="Times New Roman"/>
          <w:szCs w:val="20"/>
        </w:rPr>
        <w:t>вии осуществления классного руководства в 2 и более классах).</w:t>
      </w:r>
    </w:p>
    <w:p w:rsidR="00EB69E6" w:rsidRPr="00EB69E6" w:rsidRDefault="00EB69E6" w:rsidP="00EB69E6">
      <w:pPr>
        <w:autoSpaceDE w:val="0"/>
        <w:autoSpaceDN w:val="0"/>
        <w:adjustRightInd w:val="0"/>
        <w:spacing w:after="0" w:line="240" w:lineRule="auto"/>
        <w:ind w:firstLine="709"/>
        <w:jc w:val="both"/>
        <w:rPr>
          <w:rFonts w:ascii="Times New Roman" w:hAnsi="Times New Roman" w:cs="Times New Roman"/>
          <w:sz w:val="20"/>
          <w:szCs w:val="20"/>
        </w:rPr>
      </w:pPr>
      <w:r w:rsidRPr="00EB69E6">
        <w:rPr>
          <w:rFonts w:ascii="Times New Roman" w:hAnsi="Times New Roman" w:cs="Times New Roman"/>
          <w:sz w:val="20"/>
          <w:szCs w:val="20"/>
        </w:rPr>
        <w:t>Исполнителем мероприятия выступает Отдел образования.</w:t>
      </w:r>
    </w:p>
    <w:p w:rsidR="00EB69E6" w:rsidRPr="00EB69E6" w:rsidRDefault="00EB69E6" w:rsidP="00EB69E6">
      <w:pPr>
        <w:autoSpaceDE w:val="0"/>
        <w:autoSpaceDN w:val="0"/>
        <w:adjustRightInd w:val="0"/>
        <w:spacing w:after="0" w:line="240" w:lineRule="auto"/>
        <w:ind w:firstLine="709"/>
        <w:jc w:val="both"/>
        <w:rPr>
          <w:rFonts w:ascii="Times New Roman" w:hAnsi="Times New Roman" w:cs="Times New Roman"/>
          <w:sz w:val="20"/>
          <w:szCs w:val="20"/>
        </w:rPr>
      </w:pPr>
      <w:r w:rsidRPr="00EB69E6">
        <w:rPr>
          <w:rFonts w:ascii="Times New Roman" w:hAnsi="Times New Roman" w:cs="Times New Roman"/>
          <w:sz w:val="20"/>
          <w:szCs w:val="20"/>
        </w:rPr>
        <w:t>Срок выполнения мероприятия:  2023 – 2028 годы.».</w:t>
      </w:r>
    </w:p>
    <w:p w:rsidR="00EB69E6" w:rsidRPr="00EB69E6" w:rsidRDefault="00EB69E6" w:rsidP="00EB69E6">
      <w:pPr>
        <w:pStyle w:val="Pro-TabName"/>
        <w:spacing w:before="0" w:after="0"/>
        <w:ind w:firstLine="709"/>
        <w:jc w:val="both"/>
        <w:rPr>
          <w:rFonts w:ascii="Times New Roman" w:hAnsi="Times New Roman"/>
          <w:b w:val="0"/>
          <w:color w:val="auto"/>
          <w:sz w:val="20"/>
        </w:rPr>
      </w:pPr>
      <w:r w:rsidRPr="00EB69E6">
        <w:rPr>
          <w:rFonts w:ascii="Times New Roman" w:hAnsi="Times New Roman"/>
          <w:b w:val="0"/>
          <w:color w:val="auto"/>
          <w:sz w:val="20"/>
        </w:rPr>
        <w:t>4.3.2. пункт 1 дополнить подпунктом 1.8. сл</w:t>
      </w:r>
      <w:r w:rsidRPr="00EB69E6">
        <w:rPr>
          <w:rFonts w:ascii="Times New Roman" w:hAnsi="Times New Roman"/>
          <w:b w:val="0"/>
          <w:color w:val="auto"/>
          <w:sz w:val="20"/>
        </w:rPr>
        <w:t>е</w:t>
      </w:r>
      <w:r w:rsidRPr="00EB69E6">
        <w:rPr>
          <w:rFonts w:ascii="Times New Roman" w:hAnsi="Times New Roman"/>
          <w:b w:val="0"/>
          <w:color w:val="auto"/>
          <w:sz w:val="20"/>
        </w:rPr>
        <w:t>дующего содержания:</w:t>
      </w:r>
    </w:p>
    <w:p w:rsidR="00EB69E6" w:rsidRPr="00EB69E6" w:rsidRDefault="00EB69E6" w:rsidP="00EB69E6">
      <w:pPr>
        <w:autoSpaceDE w:val="0"/>
        <w:autoSpaceDN w:val="0"/>
        <w:adjustRightInd w:val="0"/>
        <w:spacing w:after="0" w:line="240" w:lineRule="auto"/>
        <w:ind w:firstLine="709"/>
        <w:jc w:val="both"/>
        <w:rPr>
          <w:rFonts w:ascii="Times New Roman" w:hAnsi="Times New Roman" w:cs="Times New Roman"/>
          <w:sz w:val="20"/>
          <w:szCs w:val="20"/>
        </w:rPr>
      </w:pPr>
      <w:r w:rsidRPr="00EB69E6">
        <w:rPr>
          <w:rFonts w:ascii="Times New Roman" w:hAnsi="Times New Roman" w:cs="Times New Roman"/>
          <w:b/>
          <w:sz w:val="20"/>
          <w:szCs w:val="20"/>
        </w:rPr>
        <w:t>«</w:t>
      </w:r>
      <w:r w:rsidRPr="00EB69E6">
        <w:rPr>
          <w:rFonts w:ascii="Times New Roman" w:hAnsi="Times New Roman" w:cs="Times New Roman"/>
          <w:sz w:val="20"/>
          <w:szCs w:val="20"/>
        </w:rPr>
        <w:t>1.8. Укрепление материально-технической базы муниципальных образовательных организаций Ивановской области.</w:t>
      </w:r>
    </w:p>
    <w:p w:rsidR="00EB69E6" w:rsidRPr="00EB69E6" w:rsidRDefault="00EB69E6" w:rsidP="00EB69E6">
      <w:pPr>
        <w:autoSpaceDE w:val="0"/>
        <w:autoSpaceDN w:val="0"/>
        <w:adjustRightInd w:val="0"/>
        <w:spacing w:after="0" w:line="240" w:lineRule="auto"/>
        <w:jc w:val="both"/>
        <w:rPr>
          <w:rFonts w:ascii="Times New Roman" w:eastAsia="Calibri" w:hAnsi="Times New Roman" w:cs="Times New Roman"/>
          <w:sz w:val="20"/>
          <w:szCs w:val="20"/>
          <w:lang w:eastAsia="en-US"/>
        </w:rPr>
      </w:pPr>
      <w:r w:rsidRPr="00EB69E6">
        <w:rPr>
          <w:rFonts w:ascii="Times New Roman" w:eastAsia="Calibri" w:hAnsi="Times New Roman" w:cs="Times New Roman"/>
          <w:sz w:val="20"/>
          <w:szCs w:val="20"/>
          <w:lang w:eastAsia="en-US"/>
        </w:rPr>
        <w:t xml:space="preserve">         Мероприятие </w:t>
      </w:r>
      <w:r w:rsidRPr="00EB69E6">
        <w:rPr>
          <w:rFonts w:ascii="Times New Roman" w:hAnsi="Times New Roman" w:cs="Times New Roman"/>
          <w:sz w:val="20"/>
          <w:szCs w:val="20"/>
        </w:rPr>
        <w:t>предполагает у</w:t>
      </w:r>
      <w:r w:rsidRPr="00EB69E6">
        <w:rPr>
          <w:rFonts w:ascii="Times New Roman" w:eastAsia="Calibri" w:hAnsi="Times New Roman" w:cs="Times New Roman"/>
          <w:sz w:val="20"/>
          <w:szCs w:val="20"/>
          <w:lang w:eastAsia="en-US"/>
        </w:rPr>
        <w:t>крепление материально-технической базы муниципальных образовательных орг</w:t>
      </w:r>
      <w:r w:rsidRPr="00EB69E6">
        <w:rPr>
          <w:rFonts w:ascii="Times New Roman" w:eastAsia="Calibri" w:hAnsi="Times New Roman" w:cs="Times New Roman"/>
          <w:sz w:val="20"/>
          <w:szCs w:val="20"/>
          <w:lang w:eastAsia="en-US"/>
        </w:rPr>
        <w:t>а</w:t>
      </w:r>
      <w:r w:rsidRPr="00EB69E6">
        <w:rPr>
          <w:rFonts w:ascii="Times New Roman" w:eastAsia="Calibri" w:hAnsi="Times New Roman" w:cs="Times New Roman"/>
          <w:sz w:val="20"/>
          <w:szCs w:val="20"/>
          <w:lang w:eastAsia="en-US"/>
        </w:rPr>
        <w:t xml:space="preserve">низаций Ивановской области </w:t>
      </w:r>
      <w:r w:rsidRPr="00EB69E6">
        <w:rPr>
          <w:rFonts w:ascii="Times New Roman" w:hAnsi="Times New Roman" w:cs="Times New Roman"/>
          <w:sz w:val="20"/>
          <w:szCs w:val="20"/>
        </w:rPr>
        <w:t>за исключением м</w:t>
      </w:r>
      <w:r w:rsidRPr="00EB69E6">
        <w:rPr>
          <w:rFonts w:ascii="Times New Roman" w:hAnsi="Times New Roman" w:cs="Times New Roman"/>
          <w:sz w:val="20"/>
          <w:szCs w:val="20"/>
        </w:rPr>
        <w:t>е</w:t>
      </w:r>
      <w:r w:rsidRPr="00EB69E6">
        <w:rPr>
          <w:rFonts w:ascii="Times New Roman" w:hAnsi="Times New Roman" w:cs="Times New Roman"/>
          <w:sz w:val="20"/>
          <w:szCs w:val="20"/>
        </w:rPr>
        <w:t>роприятий, отраженных в перечне наказов избирателей депутатам Ивановской областной Думы, утвержденном на соответс</w:t>
      </w:r>
      <w:r w:rsidRPr="00EB69E6">
        <w:rPr>
          <w:rFonts w:ascii="Times New Roman" w:hAnsi="Times New Roman" w:cs="Times New Roman"/>
          <w:sz w:val="20"/>
          <w:szCs w:val="20"/>
        </w:rPr>
        <w:t>т</w:t>
      </w:r>
      <w:r w:rsidRPr="00EB69E6">
        <w:rPr>
          <w:rFonts w:ascii="Times New Roman" w:hAnsi="Times New Roman" w:cs="Times New Roman"/>
          <w:sz w:val="20"/>
          <w:szCs w:val="20"/>
        </w:rPr>
        <w:t>вующий финансовый год</w:t>
      </w:r>
      <w:r w:rsidRPr="00EB69E6">
        <w:rPr>
          <w:rFonts w:ascii="Times New Roman" w:eastAsia="Calibri" w:hAnsi="Times New Roman" w:cs="Times New Roman"/>
          <w:sz w:val="20"/>
          <w:szCs w:val="20"/>
          <w:lang w:eastAsia="en-US"/>
        </w:rPr>
        <w:t>, а именно:</w:t>
      </w:r>
    </w:p>
    <w:p w:rsidR="00EB69E6" w:rsidRPr="00EB69E6" w:rsidRDefault="00EB69E6" w:rsidP="00EB69E6">
      <w:pPr>
        <w:autoSpaceDE w:val="0"/>
        <w:autoSpaceDN w:val="0"/>
        <w:adjustRightInd w:val="0"/>
        <w:spacing w:after="0" w:line="240" w:lineRule="auto"/>
        <w:jc w:val="both"/>
        <w:rPr>
          <w:rFonts w:ascii="Times New Roman" w:hAnsi="Times New Roman" w:cs="Times New Roman"/>
          <w:sz w:val="20"/>
          <w:szCs w:val="20"/>
        </w:rPr>
      </w:pPr>
      <w:r w:rsidRPr="00EB69E6">
        <w:rPr>
          <w:rFonts w:ascii="Times New Roman" w:hAnsi="Times New Roman" w:cs="Times New Roman"/>
          <w:sz w:val="20"/>
          <w:szCs w:val="20"/>
        </w:rPr>
        <w:t xml:space="preserve">     - проведение капитального и (или) текущего ремонта муниципальных образовательных орган</w:t>
      </w:r>
      <w:r w:rsidRPr="00EB69E6">
        <w:rPr>
          <w:rFonts w:ascii="Times New Roman" w:hAnsi="Times New Roman" w:cs="Times New Roman"/>
          <w:sz w:val="20"/>
          <w:szCs w:val="20"/>
        </w:rPr>
        <w:t>и</w:t>
      </w:r>
      <w:r w:rsidRPr="00EB69E6">
        <w:rPr>
          <w:rFonts w:ascii="Times New Roman" w:hAnsi="Times New Roman" w:cs="Times New Roman"/>
          <w:sz w:val="20"/>
          <w:szCs w:val="20"/>
        </w:rPr>
        <w:t>заций Ивановской области (в том числе приобретение материальных запасов);</w:t>
      </w:r>
    </w:p>
    <w:p w:rsidR="00EB69E6" w:rsidRPr="00EB69E6" w:rsidRDefault="00EB69E6" w:rsidP="00EB69E6">
      <w:pPr>
        <w:autoSpaceDE w:val="0"/>
        <w:autoSpaceDN w:val="0"/>
        <w:adjustRightInd w:val="0"/>
        <w:spacing w:after="0" w:line="240" w:lineRule="auto"/>
        <w:jc w:val="both"/>
        <w:rPr>
          <w:rFonts w:ascii="Times New Roman" w:hAnsi="Times New Roman" w:cs="Times New Roman"/>
          <w:sz w:val="20"/>
          <w:szCs w:val="20"/>
        </w:rPr>
      </w:pPr>
      <w:r w:rsidRPr="00EB69E6">
        <w:rPr>
          <w:rFonts w:ascii="Times New Roman" w:hAnsi="Times New Roman" w:cs="Times New Roman"/>
          <w:sz w:val="20"/>
          <w:szCs w:val="20"/>
        </w:rPr>
        <w:t xml:space="preserve">     - благоустройство территории муниципальных образовательных организаций Ивановской о</w:t>
      </w:r>
      <w:r w:rsidRPr="00EB69E6">
        <w:rPr>
          <w:rFonts w:ascii="Times New Roman" w:hAnsi="Times New Roman" w:cs="Times New Roman"/>
          <w:sz w:val="20"/>
          <w:szCs w:val="20"/>
        </w:rPr>
        <w:t>б</w:t>
      </w:r>
      <w:r w:rsidRPr="00EB69E6">
        <w:rPr>
          <w:rFonts w:ascii="Times New Roman" w:hAnsi="Times New Roman" w:cs="Times New Roman"/>
          <w:sz w:val="20"/>
          <w:szCs w:val="20"/>
        </w:rPr>
        <w:t xml:space="preserve">ласти; </w:t>
      </w:r>
    </w:p>
    <w:p w:rsidR="00EB69E6" w:rsidRPr="00EB69E6" w:rsidRDefault="00EB69E6" w:rsidP="00EB69E6">
      <w:pPr>
        <w:autoSpaceDE w:val="0"/>
        <w:autoSpaceDN w:val="0"/>
        <w:adjustRightInd w:val="0"/>
        <w:spacing w:after="0" w:line="240" w:lineRule="auto"/>
        <w:jc w:val="both"/>
        <w:rPr>
          <w:rFonts w:ascii="Times New Roman" w:hAnsi="Times New Roman" w:cs="Times New Roman"/>
          <w:sz w:val="20"/>
          <w:szCs w:val="20"/>
        </w:rPr>
      </w:pPr>
      <w:r w:rsidRPr="00EB69E6">
        <w:rPr>
          <w:rFonts w:ascii="Times New Roman" w:hAnsi="Times New Roman" w:cs="Times New Roman"/>
          <w:sz w:val="20"/>
          <w:szCs w:val="20"/>
        </w:rPr>
        <w:t xml:space="preserve">     - устройство детских и спортивных площадок; </w:t>
      </w:r>
    </w:p>
    <w:p w:rsidR="00EB69E6" w:rsidRPr="00EB69E6" w:rsidRDefault="00EB69E6" w:rsidP="00EB69E6">
      <w:pPr>
        <w:autoSpaceDE w:val="0"/>
        <w:autoSpaceDN w:val="0"/>
        <w:adjustRightInd w:val="0"/>
        <w:spacing w:after="0" w:line="240" w:lineRule="auto"/>
        <w:jc w:val="both"/>
        <w:rPr>
          <w:rFonts w:ascii="Times New Roman" w:hAnsi="Times New Roman" w:cs="Times New Roman"/>
          <w:sz w:val="20"/>
          <w:szCs w:val="20"/>
        </w:rPr>
      </w:pPr>
      <w:r w:rsidRPr="00EB69E6">
        <w:rPr>
          <w:rFonts w:ascii="Times New Roman" w:hAnsi="Times New Roman" w:cs="Times New Roman"/>
          <w:sz w:val="20"/>
          <w:szCs w:val="20"/>
        </w:rPr>
        <w:t xml:space="preserve">      - приобретение оборудования, инвентаря (в том числе спортивного и для организации питания), музыкальных и</w:t>
      </w:r>
      <w:r w:rsidRPr="00EB69E6">
        <w:rPr>
          <w:rFonts w:ascii="Times New Roman" w:hAnsi="Times New Roman" w:cs="Times New Roman"/>
          <w:sz w:val="20"/>
          <w:szCs w:val="20"/>
        </w:rPr>
        <w:t>н</w:t>
      </w:r>
      <w:r w:rsidRPr="00EB69E6">
        <w:rPr>
          <w:rFonts w:ascii="Times New Roman" w:hAnsi="Times New Roman" w:cs="Times New Roman"/>
          <w:sz w:val="20"/>
          <w:szCs w:val="20"/>
        </w:rPr>
        <w:t xml:space="preserve">струментов; </w:t>
      </w:r>
    </w:p>
    <w:p w:rsidR="00EB69E6" w:rsidRPr="00EB69E6" w:rsidRDefault="00EB69E6" w:rsidP="00EB69E6">
      <w:pPr>
        <w:autoSpaceDE w:val="0"/>
        <w:autoSpaceDN w:val="0"/>
        <w:adjustRightInd w:val="0"/>
        <w:spacing w:after="0" w:line="240" w:lineRule="auto"/>
        <w:jc w:val="both"/>
        <w:rPr>
          <w:rFonts w:ascii="Times New Roman" w:hAnsi="Times New Roman" w:cs="Times New Roman"/>
          <w:sz w:val="20"/>
          <w:szCs w:val="20"/>
        </w:rPr>
      </w:pPr>
      <w:r w:rsidRPr="00EB69E6">
        <w:rPr>
          <w:rFonts w:ascii="Times New Roman" w:hAnsi="Times New Roman" w:cs="Times New Roman"/>
          <w:sz w:val="20"/>
          <w:szCs w:val="20"/>
        </w:rPr>
        <w:t xml:space="preserve">      - на разработку проектно-сметной документации на проведение ремонтных работ, реконстру</w:t>
      </w:r>
      <w:r w:rsidRPr="00EB69E6">
        <w:rPr>
          <w:rFonts w:ascii="Times New Roman" w:hAnsi="Times New Roman" w:cs="Times New Roman"/>
          <w:sz w:val="20"/>
          <w:szCs w:val="20"/>
        </w:rPr>
        <w:t>к</w:t>
      </w:r>
      <w:r w:rsidRPr="00EB69E6">
        <w:rPr>
          <w:rFonts w:ascii="Times New Roman" w:hAnsi="Times New Roman" w:cs="Times New Roman"/>
          <w:sz w:val="20"/>
          <w:szCs w:val="20"/>
        </w:rPr>
        <w:t xml:space="preserve">цию и проведение ее государственной экспертизы.           </w:t>
      </w:r>
    </w:p>
    <w:p w:rsidR="00EB69E6" w:rsidRPr="00EB69E6" w:rsidRDefault="00EB69E6" w:rsidP="00EB69E6">
      <w:pPr>
        <w:autoSpaceDE w:val="0"/>
        <w:autoSpaceDN w:val="0"/>
        <w:adjustRightInd w:val="0"/>
        <w:spacing w:after="0" w:line="240" w:lineRule="auto"/>
        <w:jc w:val="both"/>
        <w:rPr>
          <w:rFonts w:ascii="Times New Roman" w:hAnsi="Times New Roman" w:cs="Times New Roman"/>
          <w:sz w:val="20"/>
          <w:szCs w:val="20"/>
        </w:rPr>
      </w:pPr>
      <w:r w:rsidRPr="00EB69E6">
        <w:rPr>
          <w:rFonts w:ascii="Times New Roman" w:hAnsi="Times New Roman" w:cs="Times New Roman"/>
          <w:sz w:val="20"/>
          <w:szCs w:val="20"/>
        </w:rPr>
        <w:t xml:space="preserve">        Выполнение мероприятия в городском округе Тейково Ивановской области н</w:t>
      </w:r>
      <w:r w:rsidRPr="00EB69E6">
        <w:rPr>
          <w:rFonts w:ascii="Times New Roman" w:hAnsi="Times New Roman" w:cs="Times New Roman"/>
          <w:sz w:val="20"/>
          <w:szCs w:val="20"/>
        </w:rPr>
        <w:t>а</w:t>
      </w:r>
      <w:r w:rsidRPr="00EB69E6">
        <w:rPr>
          <w:rFonts w:ascii="Times New Roman" w:hAnsi="Times New Roman" w:cs="Times New Roman"/>
          <w:sz w:val="20"/>
          <w:szCs w:val="20"/>
        </w:rPr>
        <w:t>правлено:</w:t>
      </w:r>
    </w:p>
    <w:p w:rsidR="00EB69E6" w:rsidRPr="00EB69E6" w:rsidRDefault="00EB69E6" w:rsidP="00EB69E6">
      <w:pPr>
        <w:autoSpaceDE w:val="0"/>
        <w:autoSpaceDN w:val="0"/>
        <w:adjustRightInd w:val="0"/>
        <w:spacing w:after="0" w:line="240" w:lineRule="auto"/>
        <w:jc w:val="both"/>
        <w:rPr>
          <w:rFonts w:ascii="Times New Roman" w:eastAsia="Calibri" w:hAnsi="Times New Roman" w:cs="Times New Roman"/>
          <w:sz w:val="20"/>
          <w:szCs w:val="20"/>
        </w:rPr>
      </w:pPr>
      <w:r w:rsidRPr="00EB69E6">
        <w:rPr>
          <w:rFonts w:ascii="Times New Roman" w:hAnsi="Times New Roman" w:cs="Times New Roman"/>
          <w:sz w:val="20"/>
          <w:szCs w:val="20"/>
        </w:rPr>
        <w:t xml:space="preserve">          - в 2023 году на устройство спортивной площадки, благоустройство территории, приобретение спортивного оборудования и инвентаря</w:t>
      </w:r>
      <w:r w:rsidRPr="00EB69E6">
        <w:rPr>
          <w:rFonts w:ascii="Times New Roman" w:eastAsia="Calibri" w:hAnsi="Times New Roman" w:cs="Times New Roman"/>
          <w:sz w:val="20"/>
          <w:szCs w:val="20"/>
        </w:rPr>
        <w:t xml:space="preserve"> в МБОУ СШ № 4.</w:t>
      </w:r>
    </w:p>
    <w:p w:rsidR="00EB69E6" w:rsidRPr="00EB69E6" w:rsidRDefault="00EB69E6" w:rsidP="00EB69E6">
      <w:pPr>
        <w:autoSpaceDE w:val="0"/>
        <w:autoSpaceDN w:val="0"/>
        <w:adjustRightInd w:val="0"/>
        <w:spacing w:after="0" w:line="240" w:lineRule="auto"/>
        <w:ind w:firstLine="709"/>
        <w:jc w:val="both"/>
        <w:rPr>
          <w:rFonts w:ascii="Times New Roman" w:hAnsi="Times New Roman" w:cs="Times New Roman"/>
          <w:sz w:val="20"/>
          <w:szCs w:val="20"/>
        </w:rPr>
      </w:pPr>
      <w:r w:rsidRPr="00EB69E6">
        <w:rPr>
          <w:rFonts w:ascii="Times New Roman" w:hAnsi="Times New Roman" w:cs="Times New Roman"/>
          <w:sz w:val="20"/>
          <w:szCs w:val="20"/>
        </w:rPr>
        <w:t>Срок выполнения мероприятия: 2023 г.».</w:t>
      </w:r>
    </w:p>
    <w:p w:rsidR="00EB69E6" w:rsidRPr="00EB69E6" w:rsidRDefault="00EB69E6" w:rsidP="00EB69E6">
      <w:pPr>
        <w:autoSpaceDE w:val="0"/>
        <w:autoSpaceDN w:val="0"/>
        <w:adjustRightInd w:val="0"/>
        <w:spacing w:after="0" w:line="240" w:lineRule="auto"/>
        <w:ind w:firstLine="709"/>
        <w:jc w:val="both"/>
        <w:rPr>
          <w:rFonts w:ascii="Times New Roman" w:hAnsi="Times New Roman" w:cs="Times New Roman"/>
          <w:sz w:val="20"/>
          <w:szCs w:val="20"/>
        </w:rPr>
      </w:pPr>
      <w:r w:rsidRPr="00EB69E6">
        <w:rPr>
          <w:rFonts w:ascii="Times New Roman" w:hAnsi="Times New Roman" w:cs="Times New Roman"/>
          <w:sz w:val="20"/>
          <w:szCs w:val="20"/>
        </w:rPr>
        <w:t>4.3.3. дополнить пунктом 3 сл</w:t>
      </w:r>
      <w:r w:rsidRPr="00EB69E6">
        <w:rPr>
          <w:rFonts w:ascii="Times New Roman" w:hAnsi="Times New Roman" w:cs="Times New Roman"/>
          <w:sz w:val="20"/>
          <w:szCs w:val="20"/>
        </w:rPr>
        <w:t>е</w:t>
      </w:r>
      <w:r w:rsidRPr="00EB69E6">
        <w:rPr>
          <w:rFonts w:ascii="Times New Roman" w:hAnsi="Times New Roman" w:cs="Times New Roman"/>
          <w:sz w:val="20"/>
          <w:szCs w:val="20"/>
        </w:rPr>
        <w:t>дующего содержания:</w:t>
      </w:r>
    </w:p>
    <w:p w:rsidR="00EB69E6" w:rsidRPr="00EB69E6" w:rsidRDefault="00EB69E6" w:rsidP="00EB69E6">
      <w:pPr>
        <w:spacing w:after="0" w:line="240" w:lineRule="auto"/>
        <w:jc w:val="both"/>
        <w:rPr>
          <w:rFonts w:ascii="Times New Roman" w:hAnsi="Times New Roman" w:cs="Times New Roman"/>
          <w:sz w:val="20"/>
          <w:szCs w:val="20"/>
        </w:rPr>
      </w:pPr>
      <w:r w:rsidRPr="00EB69E6">
        <w:rPr>
          <w:rFonts w:ascii="Times New Roman" w:hAnsi="Times New Roman" w:cs="Times New Roman"/>
          <w:sz w:val="20"/>
          <w:szCs w:val="20"/>
        </w:rPr>
        <w:t xml:space="preserve">           «3. Основное мероприятие «Региональный проект «Патриотическое воспитание граждан Российской Федер</w:t>
      </w:r>
      <w:r w:rsidRPr="00EB69E6">
        <w:rPr>
          <w:rFonts w:ascii="Times New Roman" w:hAnsi="Times New Roman" w:cs="Times New Roman"/>
          <w:sz w:val="20"/>
          <w:szCs w:val="20"/>
        </w:rPr>
        <w:t>а</w:t>
      </w:r>
      <w:r w:rsidRPr="00EB69E6">
        <w:rPr>
          <w:rFonts w:ascii="Times New Roman" w:hAnsi="Times New Roman" w:cs="Times New Roman"/>
          <w:sz w:val="20"/>
          <w:szCs w:val="20"/>
        </w:rPr>
        <w:t xml:space="preserve">ции»». </w:t>
      </w:r>
    </w:p>
    <w:p w:rsidR="00EB69E6" w:rsidRPr="00EB69E6" w:rsidRDefault="00EB69E6" w:rsidP="00EB69E6">
      <w:pPr>
        <w:spacing w:after="0" w:line="240" w:lineRule="auto"/>
        <w:jc w:val="both"/>
        <w:rPr>
          <w:rFonts w:ascii="Times New Roman" w:hAnsi="Times New Roman" w:cs="Times New Roman"/>
          <w:sz w:val="20"/>
          <w:szCs w:val="20"/>
        </w:rPr>
      </w:pPr>
      <w:r w:rsidRPr="00EB69E6">
        <w:rPr>
          <w:rFonts w:ascii="Times New Roman" w:hAnsi="Times New Roman" w:cs="Times New Roman"/>
          <w:sz w:val="20"/>
          <w:szCs w:val="20"/>
        </w:rPr>
        <w:t xml:space="preserve">             Мероприятие «Проведение мероприятий по обеспечению деятельности советников дире</w:t>
      </w:r>
      <w:r w:rsidRPr="00EB69E6">
        <w:rPr>
          <w:rFonts w:ascii="Times New Roman" w:hAnsi="Times New Roman" w:cs="Times New Roman"/>
          <w:sz w:val="20"/>
          <w:szCs w:val="20"/>
        </w:rPr>
        <w:t>к</w:t>
      </w:r>
      <w:r w:rsidRPr="00EB69E6">
        <w:rPr>
          <w:rFonts w:ascii="Times New Roman" w:hAnsi="Times New Roman" w:cs="Times New Roman"/>
          <w:sz w:val="20"/>
          <w:szCs w:val="20"/>
        </w:rPr>
        <w:t>тора по воспитанию и взаимодействию с детскими общественными объединениями в общеобраз</w:t>
      </w:r>
      <w:r w:rsidRPr="00EB69E6">
        <w:rPr>
          <w:rFonts w:ascii="Times New Roman" w:hAnsi="Times New Roman" w:cs="Times New Roman"/>
          <w:sz w:val="20"/>
          <w:szCs w:val="20"/>
        </w:rPr>
        <w:t>о</w:t>
      </w:r>
      <w:r w:rsidRPr="00EB69E6">
        <w:rPr>
          <w:rFonts w:ascii="Times New Roman" w:hAnsi="Times New Roman" w:cs="Times New Roman"/>
          <w:sz w:val="20"/>
          <w:szCs w:val="20"/>
        </w:rPr>
        <w:t>вательных организациях (проведение мероприятий по обеспечению деятельности советников директора по воспитанию и взаимодействию с детскими о</w:t>
      </w:r>
      <w:r w:rsidRPr="00EB69E6">
        <w:rPr>
          <w:rFonts w:ascii="Times New Roman" w:hAnsi="Times New Roman" w:cs="Times New Roman"/>
          <w:sz w:val="20"/>
          <w:szCs w:val="20"/>
        </w:rPr>
        <w:t>б</w:t>
      </w:r>
      <w:r w:rsidRPr="00EB69E6">
        <w:rPr>
          <w:rFonts w:ascii="Times New Roman" w:hAnsi="Times New Roman" w:cs="Times New Roman"/>
          <w:sz w:val="20"/>
          <w:szCs w:val="20"/>
        </w:rPr>
        <w:t>щественными объединениями в муниципальных общеобразовател</w:t>
      </w:r>
      <w:r w:rsidRPr="00EB69E6">
        <w:rPr>
          <w:rFonts w:ascii="Times New Roman" w:hAnsi="Times New Roman" w:cs="Times New Roman"/>
          <w:sz w:val="20"/>
          <w:szCs w:val="20"/>
        </w:rPr>
        <w:t>ь</w:t>
      </w:r>
      <w:r w:rsidRPr="00EB69E6">
        <w:rPr>
          <w:rFonts w:ascii="Times New Roman" w:hAnsi="Times New Roman" w:cs="Times New Roman"/>
          <w:sz w:val="20"/>
          <w:szCs w:val="20"/>
        </w:rPr>
        <w:t>ных организациях)».</w:t>
      </w:r>
    </w:p>
    <w:p w:rsidR="00EB69E6" w:rsidRPr="00EB69E6" w:rsidRDefault="00EB69E6" w:rsidP="00EB69E6">
      <w:pPr>
        <w:spacing w:after="0" w:line="240" w:lineRule="auto"/>
        <w:jc w:val="both"/>
        <w:rPr>
          <w:rFonts w:ascii="Times New Roman" w:hAnsi="Times New Roman" w:cs="Times New Roman"/>
          <w:sz w:val="20"/>
          <w:szCs w:val="20"/>
        </w:rPr>
      </w:pPr>
      <w:r w:rsidRPr="00EB69E6">
        <w:rPr>
          <w:rFonts w:ascii="Times New Roman" w:hAnsi="Times New Roman" w:cs="Times New Roman"/>
          <w:sz w:val="20"/>
          <w:szCs w:val="20"/>
        </w:rPr>
        <w:t xml:space="preserve">           Мероприятие предполагает введение с 1 сентября 2023 года в общеобразов</w:t>
      </w:r>
      <w:r w:rsidRPr="00EB69E6">
        <w:rPr>
          <w:rFonts w:ascii="Times New Roman" w:hAnsi="Times New Roman" w:cs="Times New Roman"/>
          <w:sz w:val="20"/>
          <w:szCs w:val="20"/>
        </w:rPr>
        <w:t>а</w:t>
      </w:r>
      <w:r w:rsidRPr="00EB69E6">
        <w:rPr>
          <w:rFonts w:ascii="Times New Roman" w:hAnsi="Times New Roman" w:cs="Times New Roman"/>
          <w:sz w:val="20"/>
          <w:szCs w:val="20"/>
        </w:rPr>
        <w:t>тельных организациях городского округа Тейково Ивановской области ставок советников директора по воспитанию и взаимодействию с детскими о</w:t>
      </w:r>
      <w:r w:rsidRPr="00EB69E6">
        <w:rPr>
          <w:rFonts w:ascii="Times New Roman" w:hAnsi="Times New Roman" w:cs="Times New Roman"/>
          <w:sz w:val="20"/>
          <w:szCs w:val="20"/>
        </w:rPr>
        <w:t>б</w:t>
      </w:r>
      <w:r w:rsidRPr="00EB69E6">
        <w:rPr>
          <w:rFonts w:ascii="Times New Roman" w:hAnsi="Times New Roman" w:cs="Times New Roman"/>
          <w:sz w:val="20"/>
          <w:szCs w:val="20"/>
        </w:rPr>
        <w:t>щественными объединениями и  обеспечение их деятельности в размере 0,5 ставки на одну орг</w:t>
      </w:r>
      <w:r w:rsidRPr="00EB69E6">
        <w:rPr>
          <w:rFonts w:ascii="Times New Roman" w:hAnsi="Times New Roman" w:cs="Times New Roman"/>
          <w:sz w:val="20"/>
          <w:szCs w:val="20"/>
        </w:rPr>
        <w:t>а</w:t>
      </w:r>
      <w:r w:rsidRPr="00EB69E6">
        <w:rPr>
          <w:rFonts w:ascii="Times New Roman" w:hAnsi="Times New Roman" w:cs="Times New Roman"/>
          <w:sz w:val="20"/>
          <w:szCs w:val="20"/>
        </w:rPr>
        <w:t>низацию (в 2023 году в 5 школах в к</w:t>
      </w:r>
      <w:r w:rsidRPr="00EB69E6">
        <w:rPr>
          <w:rFonts w:ascii="Times New Roman" w:hAnsi="Times New Roman" w:cs="Times New Roman"/>
          <w:sz w:val="20"/>
          <w:szCs w:val="20"/>
        </w:rPr>
        <w:t>о</w:t>
      </w:r>
      <w:r w:rsidRPr="00EB69E6">
        <w:rPr>
          <w:rFonts w:ascii="Times New Roman" w:hAnsi="Times New Roman" w:cs="Times New Roman"/>
          <w:sz w:val="20"/>
          <w:szCs w:val="20"/>
        </w:rPr>
        <w:t>личестве  2,5 ставки, с 2024 года в 6 школах в размере 3,0 ставки).</w:t>
      </w:r>
    </w:p>
    <w:p w:rsidR="00EB69E6" w:rsidRPr="00EB69E6" w:rsidRDefault="00EB69E6" w:rsidP="00EB69E6">
      <w:pPr>
        <w:spacing w:after="0" w:line="240" w:lineRule="auto"/>
        <w:jc w:val="both"/>
        <w:rPr>
          <w:rFonts w:ascii="Times New Roman" w:hAnsi="Times New Roman" w:cs="Times New Roman"/>
          <w:sz w:val="20"/>
          <w:szCs w:val="20"/>
        </w:rPr>
      </w:pPr>
      <w:r w:rsidRPr="00EB69E6">
        <w:rPr>
          <w:rFonts w:ascii="Times New Roman" w:hAnsi="Times New Roman" w:cs="Times New Roman"/>
          <w:sz w:val="20"/>
          <w:szCs w:val="20"/>
        </w:rPr>
        <w:t xml:space="preserve">         Срок выполнения мероприятия:  2023 - 2028 гг.».</w:t>
      </w:r>
    </w:p>
    <w:p w:rsidR="00EB69E6" w:rsidRPr="00EB69E6" w:rsidRDefault="00EB69E6" w:rsidP="00EB69E6">
      <w:pPr>
        <w:pStyle w:val="Pro-TabName"/>
        <w:spacing w:before="0" w:after="0"/>
        <w:ind w:firstLine="709"/>
        <w:jc w:val="both"/>
        <w:rPr>
          <w:rFonts w:ascii="Times New Roman" w:hAnsi="Times New Roman"/>
          <w:b w:val="0"/>
          <w:color w:val="auto"/>
          <w:sz w:val="20"/>
        </w:rPr>
      </w:pPr>
      <w:r w:rsidRPr="00EB69E6">
        <w:rPr>
          <w:rFonts w:ascii="Times New Roman" w:hAnsi="Times New Roman"/>
          <w:b w:val="0"/>
          <w:color w:val="auto"/>
          <w:sz w:val="20"/>
        </w:rPr>
        <w:t>4.4. Раздел 5 «Ресурсное обеспечение мероприятий подпрограммы» изложить в новой редакции согласно пр</w:t>
      </w:r>
      <w:r w:rsidRPr="00EB69E6">
        <w:rPr>
          <w:rFonts w:ascii="Times New Roman" w:hAnsi="Times New Roman"/>
          <w:b w:val="0"/>
          <w:color w:val="auto"/>
          <w:sz w:val="20"/>
        </w:rPr>
        <w:t>и</w:t>
      </w:r>
      <w:r w:rsidRPr="00EB69E6">
        <w:rPr>
          <w:rFonts w:ascii="Times New Roman" w:hAnsi="Times New Roman"/>
          <w:b w:val="0"/>
          <w:color w:val="auto"/>
          <w:sz w:val="20"/>
        </w:rPr>
        <w:t>ложению 7 к настоящему постановлению.</w:t>
      </w:r>
    </w:p>
    <w:p w:rsidR="00EB69E6" w:rsidRPr="00EB69E6" w:rsidRDefault="00EB69E6" w:rsidP="00EB69E6">
      <w:pPr>
        <w:pStyle w:val="Pro-TabName"/>
        <w:spacing w:before="0" w:after="0"/>
        <w:ind w:firstLine="709"/>
        <w:jc w:val="both"/>
        <w:rPr>
          <w:rFonts w:ascii="Times New Roman" w:hAnsi="Times New Roman"/>
          <w:b w:val="0"/>
          <w:color w:val="auto"/>
          <w:sz w:val="20"/>
        </w:rPr>
      </w:pPr>
      <w:r w:rsidRPr="00EB69E6">
        <w:rPr>
          <w:rFonts w:ascii="Times New Roman" w:hAnsi="Times New Roman"/>
          <w:b w:val="0"/>
          <w:color w:val="auto"/>
          <w:sz w:val="20"/>
        </w:rPr>
        <w:t>5. В приложении 3 к муниципальной программе Подпрограмма « Реализация дополнительных образовател</w:t>
      </w:r>
      <w:r w:rsidRPr="00EB69E6">
        <w:rPr>
          <w:rFonts w:ascii="Times New Roman" w:hAnsi="Times New Roman"/>
          <w:b w:val="0"/>
          <w:color w:val="auto"/>
          <w:sz w:val="20"/>
        </w:rPr>
        <w:t>ь</w:t>
      </w:r>
      <w:r w:rsidRPr="00EB69E6">
        <w:rPr>
          <w:rFonts w:ascii="Times New Roman" w:hAnsi="Times New Roman"/>
          <w:b w:val="0"/>
          <w:color w:val="auto"/>
          <w:sz w:val="20"/>
        </w:rPr>
        <w:t>ных программ»:</w:t>
      </w:r>
    </w:p>
    <w:p w:rsidR="00EB69E6" w:rsidRPr="00EB69E6" w:rsidRDefault="00EB69E6" w:rsidP="00EB69E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B69E6">
        <w:rPr>
          <w:rFonts w:ascii="Times New Roman" w:hAnsi="Times New Roman" w:cs="Times New Roman"/>
          <w:sz w:val="20"/>
          <w:szCs w:val="20"/>
        </w:rPr>
        <w:t>5.1. Раздел 1 «Паспорт подпрограммы» изложить в новой редакции согласно приложению 8 к настоящему п</w:t>
      </w:r>
      <w:r w:rsidRPr="00EB69E6">
        <w:rPr>
          <w:rFonts w:ascii="Times New Roman" w:hAnsi="Times New Roman" w:cs="Times New Roman"/>
          <w:sz w:val="20"/>
          <w:szCs w:val="20"/>
        </w:rPr>
        <w:t>о</w:t>
      </w:r>
      <w:r w:rsidRPr="00EB69E6">
        <w:rPr>
          <w:rFonts w:ascii="Times New Roman" w:hAnsi="Times New Roman" w:cs="Times New Roman"/>
          <w:sz w:val="20"/>
          <w:szCs w:val="20"/>
        </w:rPr>
        <w:t>становлению.</w:t>
      </w:r>
    </w:p>
    <w:p w:rsidR="00EB69E6" w:rsidRPr="00EB69E6" w:rsidRDefault="00EB69E6" w:rsidP="00EB69E6">
      <w:pPr>
        <w:pStyle w:val="ab"/>
        <w:spacing w:before="0" w:beforeAutospacing="0" w:after="0" w:afterAutospacing="0"/>
        <w:ind w:firstLine="720"/>
        <w:jc w:val="both"/>
        <w:rPr>
          <w:sz w:val="20"/>
          <w:szCs w:val="20"/>
        </w:rPr>
      </w:pPr>
      <w:r w:rsidRPr="00EB69E6">
        <w:rPr>
          <w:sz w:val="20"/>
          <w:szCs w:val="20"/>
        </w:rPr>
        <w:t>5.2. Таблицу «Сведения о целевых индикаторах (показателях) реализации подпрограммы» раздела 3 «Ож</w:t>
      </w:r>
      <w:r w:rsidRPr="00EB69E6">
        <w:rPr>
          <w:sz w:val="20"/>
          <w:szCs w:val="20"/>
        </w:rPr>
        <w:t>и</w:t>
      </w:r>
      <w:r w:rsidRPr="00EB69E6">
        <w:rPr>
          <w:sz w:val="20"/>
          <w:szCs w:val="20"/>
        </w:rPr>
        <w:t>даемые результаты реализации подпрограммы» и</w:t>
      </w:r>
      <w:r w:rsidRPr="00EB69E6">
        <w:rPr>
          <w:sz w:val="20"/>
          <w:szCs w:val="20"/>
        </w:rPr>
        <w:t>з</w:t>
      </w:r>
      <w:r w:rsidRPr="00EB69E6">
        <w:rPr>
          <w:sz w:val="20"/>
          <w:szCs w:val="20"/>
        </w:rPr>
        <w:t>ложить в новой редакции согласно приложению 9 к настоящему постановлению.</w:t>
      </w:r>
    </w:p>
    <w:p w:rsidR="00EB69E6" w:rsidRPr="00EB69E6" w:rsidRDefault="00EB69E6" w:rsidP="00EB69E6">
      <w:pPr>
        <w:pStyle w:val="Pro-TabName"/>
        <w:spacing w:before="0" w:after="0"/>
        <w:ind w:firstLine="709"/>
        <w:jc w:val="both"/>
        <w:rPr>
          <w:rFonts w:ascii="Times New Roman" w:hAnsi="Times New Roman"/>
          <w:b w:val="0"/>
          <w:color w:val="auto"/>
          <w:sz w:val="20"/>
        </w:rPr>
      </w:pPr>
      <w:r w:rsidRPr="00EB69E6">
        <w:rPr>
          <w:rFonts w:ascii="Times New Roman" w:hAnsi="Times New Roman"/>
          <w:b w:val="0"/>
          <w:color w:val="auto"/>
          <w:sz w:val="20"/>
        </w:rPr>
        <w:t>5.3.</w:t>
      </w:r>
      <w:r w:rsidRPr="00EB69E6">
        <w:rPr>
          <w:rFonts w:ascii="Times New Roman" w:hAnsi="Times New Roman"/>
          <w:color w:val="auto"/>
          <w:sz w:val="20"/>
        </w:rPr>
        <w:t xml:space="preserve"> </w:t>
      </w:r>
      <w:r w:rsidRPr="00EB69E6">
        <w:rPr>
          <w:rFonts w:ascii="Times New Roman" w:hAnsi="Times New Roman"/>
          <w:b w:val="0"/>
          <w:color w:val="auto"/>
          <w:sz w:val="20"/>
        </w:rPr>
        <w:t>Раздел 5 «Ресурсное обеспечение мероприятий подпрограммы» изложить в новой редакции согласно пр</w:t>
      </w:r>
      <w:r w:rsidRPr="00EB69E6">
        <w:rPr>
          <w:rFonts w:ascii="Times New Roman" w:hAnsi="Times New Roman"/>
          <w:b w:val="0"/>
          <w:color w:val="auto"/>
          <w:sz w:val="20"/>
        </w:rPr>
        <w:t>и</w:t>
      </w:r>
      <w:r w:rsidRPr="00EB69E6">
        <w:rPr>
          <w:rFonts w:ascii="Times New Roman" w:hAnsi="Times New Roman"/>
          <w:b w:val="0"/>
          <w:color w:val="auto"/>
          <w:sz w:val="20"/>
        </w:rPr>
        <w:t>ложению 10 к настоящему постановлению.</w:t>
      </w:r>
    </w:p>
    <w:p w:rsidR="00EB69E6" w:rsidRPr="00EB69E6" w:rsidRDefault="00EB69E6" w:rsidP="00EB69E6">
      <w:pPr>
        <w:pStyle w:val="Pro-TabName"/>
        <w:spacing w:before="0" w:after="0"/>
        <w:ind w:firstLine="709"/>
        <w:jc w:val="both"/>
        <w:rPr>
          <w:rFonts w:ascii="Times New Roman" w:hAnsi="Times New Roman"/>
          <w:b w:val="0"/>
          <w:color w:val="auto"/>
          <w:sz w:val="20"/>
        </w:rPr>
      </w:pPr>
      <w:r w:rsidRPr="00EB69E6">
        <w:rPr>
          <w:rFonts w:ascii="Times New Roman" w:hAnsi="Times New Roman"/>
          <w:b w:val="0"/>
          <w:color w:val="auto"/>
          <w:sz w:val="20"/>
        </w:rPr>
        <w:t>6.</w:t>
      </w:r>
      <w:r w:rsidRPr="00EB69E6">
        <w:rPr>
          <w:rFonts w:ascii="Times New Roman" w:hAnsi="Times New Roman"/>
          <w:color w:val="auto"/>
          <w:sz w:val="20"/>
        </w:rPr>
        <w:t xml:space="preserve"> </w:t>
      </w:r>
      <w:r w:rsidRPr="00EB69E6">
        <w:rPr>
          <w:rFonts w:ascii="Times New Roman" w:hAnsi="Times New Roman"/>
          <w:b w:val="0"/>
          <w:color w:val="auto"/>
          <w:sz w:val="20"/>
        </w:rPr>
        <w:t>В приложении 4 к муниципальной программе Подпрограмма «Предоставл</w:t>
      </w:r>
      <w:r w:rsidRPr="00EB69E6">
        <w:rPr>
          <w:rFonts w:ascii="Times New Roman" w:hAnsi="Times New Roman"/>
          <w:b w:val="0"/>
          <w:color w:val="auto"/>
          <w:sz w:val="20"/>
        </w:rPr>
        <w:t>е</w:t>
      </w:r>
      <w:r w:rsidRPr="00EB69E6">
        <w:rPr>
          <w:rFonts w:ascii="Times New Roman" w:hAnsi="Times New Roman"/>
          <w:b w:val="0"/>
          <w:color w:val="auto"/>
          <w:sz w:val="20"/>
        </w:rPr>
        <w:t>ние мер социальной поддержки в сфере образования»:</w:t>
      </w:r>
    </w:p>
    <w:p w:rsidR="00EB69E6" w:rsidRPr="00EB69E6" w:rsidRDefault="00EB69E6" w:rsidP="00EB69E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B69E6">
        <w:rPr>
          <w:rFonts w:ascii="Times New Roman" w:hAnsi="Times New Roman" w:cs="Times New Roman"/>
          <w:sz w:val="20"/>
          <w:szCs w:val="20"/>
        </w:rPr>
        <w:t>6.1. Таблицу «Сведения о целевых индикаторах (показателях) реализации подпрограммы» раздела 3 «Ож</w:t>
      </w:r>
      <w:r w:rsidRPr="00EB69E6">
        <w:rPr>
          <w:rFonts w:ascii="Times New Roman" w:hAnsi="Times New Roman" w:cs="Times New Roman"/>
          <w:sz w:val="20"/>
          <w:szCs w:val="20"/>
        </w:rPr>
        <w:t>и</w:t>
      </w:r>
      <w:r w:rsidRPr="00EB69E6">
        <w:rPr>
          <w:rFonts w:ascii="Times New Roman" w:hAnsi="Times New Roman" w:cs="Times New Roman"/>
          <w:sz w:val="20"/>
          <w:szCs w:val="20"/>
        </w:rPr>
        <w:t>даемые результаты реализации подпрограммы» и</w:t>
      </w:r>
      <w:r w:rsidRPr="00EB69E6">
        <w:rPr>
          <w:rFonts w:ascii="Times New Roman" w:hAnsi="Times New Roman" w:cs="Times New Roman"/>
          <w:sz w:val="20"/>
          <w:szCs w:val="20"/>
        </w:rPr>
        <w:t>з</w:t>
      </w:r>
      <w:r w:rsidRPr="00EB69E6">
        <w:rPr>
          <w:rFonts w:ascii="Times New Roman" w:hAnsi="Times New Roman" w:cs="Times New Roman"/>
          <w:sz w:val="20"/>
          <w:szCs w:val="20"/>
        </w:rPr>
        <w:t>ложить в новой редакции согласно приложению 11 к настоящему постановлению.</w:t>
      </w:r>
    </w:p>
    <w:p w:rsidR="00EB69E6" w:rsidRPr="00EB69E6" w:rsidRDefault="00EB69E6" w:rsidP="00EB69E6">
      <w:pPr>
        <w:pStyle w:val="Pro-TabName"/>
        <w:spacing w:before="0" w:after="0"/>
        <w:ind w:firstLine="709"/>
        <w:jc w:val="both"/>
        <w:rPr>
          <w:rFonts w:ascii="Times New Roman" w:hAnsi="Times New Roman"/>
          <w:b w:val="0"/>
          <w:color w:val="auto"/>
          <w:sz w:val="20"/>
        </w:rPr>
      </w:pPr>
      <w:r w:rsidRPr="00EB69E6">
        <w:rPr>
          <w:rFonts w:ascii="Times New Roman" w:hAnsi="Times New Roman"/>
          <w:b w:val="0"/>
          <w:color w:val="auto"/>
          <w:sz w:val="20"/>
        </w:rPr>
        <w:lastRenderedPageBreak/>
        <w:t>6.2.</w:t>
      </w:r>
      <w:r w:rsidRPr="00EB69E6">
        <w:rPr>
          <w:rFonts w:ascii="Times New Roman" w:hAnsi="Times New Roman"/>
          <w:color w:val="auto"/>
          <w:sz w:val="20"/>
        </w:rPr>
        <w:t xml:space="preserve"> </w:t>
      </w:r>
      <w:r w:rsidRPr="00EB69E6">
        <w:rPr>
          <w:rFonts w:ascii="Times New Roman" w:hAnsi="Times New Roman"/>
          <w:b w:val="0"/>
          <w:color w:val="auto"/>
          <w:sz w:val="20"/>
        </w:rPr>
        <w:t>Раздел 4 «Мероприятия подпрограммы»  дополнить подпунктом 1.8. сл</w:t>
      </w:r>
      <w:r w:rsidRPr="00EB69E6">
        <w:rPr>
          <w:rFonts w:ascii="Times New Roman" w:hAnsi="Times New Roman"/>
          <w:b w:val="0"/>
          <w:color w:val="auto"/>
          <w:sz w:val="20"/>
        </w:rPr>
        <w:t>е</w:t>
      </w:r>
      <w:r w:rsidRPr="00EB69E6">
        <w:rPr>
          <w:rFonts w:ascii="Times New Roman" w:hAnsi="Times New Roman"/>
          <w:b w:val="0"/>
          <w:color w:val="auto"/>
          <w:sz w:val="20"/>
        </w:rPr>
        <w:t>дующего содержания:</w:t>
      </w:r>
    </w:p>
    <w:p w:rsidR="00EB69E6" w:rsidRPr="00EB69E6" w:rsidRDefault="00EB69E6" w:rsidP="00EB69E6">
      <w:pPr>
        <w:pStyle w:val="Pro-TabName"/>
        <w:spacing w:before="0" w:after="0"/>
        <w:ind w:firstLine="709"/>
        <w:jc w:val="both"/>
        <w:rPr>
          <w:rFonts w:ascii="Times New Roman" w:hAnsi="Times New Roman"/>
          <w:b w:val="0"/>
          <w:bCs w:val="0"/>
          <w:color w:val="auto"/>
          <w:sz w:val="20"/>
        </w:rPr>
      </w:pPr>
      <w:r w:rsidRPr="00EB69E6">
        <w:rPr>
          <w:rFonts w:ascii="Times New Roman" w:hAnsi="Times New Roman"/>
          <w:b w:val="0"/>
          <w:color w:val="auto"/>
          <w:sz w:val="20"/>
        </w:rPr>
        <w:t xml:space="preserve">  «1.8.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w:t>
      </w:r>
      <w:r w:rsidRPr="00EB69E6">
        <w:rPr>
          <w:rFonts w:ascii="Times New Roman" w:hAnsi="Times New Roman"/>
          <w:b w:val="0"/>
          <w:color w:val="auto"/>
          <w:sz w:val="20"/>
        </w:rPr>
        <w:t>а</w:t>
      </w:r>
      <w:r w:rsidRPr="00EB69E6">
        <w:rPr>
          <w:rFonts w:ascii="Times New Roman" w:hAnsi="Times New Roman"/>
          <w:b w:val="0"/>
          <w:color w:val="auto"/>
          <w:sz w:val="20"/>
        </w:rPr>
        <w:t>ния, за детьми, пасынками и падчерицами граждан, принимающих участие (принимавших участие, в том числе п</w:t>
      </w:r>
      <w:r w:rsidRPr="00EB69E6">
        <w:rPr>
          <w:rFonts w:ascii="Times New Roman" w:hAnsi="Times New Roman"/>
          <w:b w:val="0"/>
          <w:color w:val="auto"/>
          <w:sz w:val="20"/>
        </w:rPr>
        <w:t>о</w:t>
      </w:r>
      <w:r w:rsidRPr="00EB69E6">
        <w:rPr>
          <w:rFonts w:ascii="Times New Roman" w:hAnsi="Times New Roman"/>
          <w:b w:val="0"/>
          <w:color w:val="auto"/>
          <w:sz w:val="20"/>
        </w:rPr>
        <w:t>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w:t>
      </w:r>
      <w:r w:rsidRPr="00EB69E6">
        <w:rPr>
          <w:rFonts w:ascii="Times New Roman" w:hAnsi="Times New Roman"/>
          <w:b w:val="0"/>
          <w:color w:val="auto"/>
          <w:sz w:val="20"/>
        </w:rPr>
        <w:t>е</w:t>
      </w:r>
      <w:r w:rsidRPr="00EB69E6">
        <w:rPr>
          <w:rFonts w:ascii="Times New Roman" w:hAnsi="Times New Roman"/>
          <w:b w:val="0"/>
          <w:color w:val="auto"/>
          <w:sz w:val="20"/>
        </w:rPr>
        <w:t>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w:t>
      </w:r>
      <w:r w:rsidRPr="00EB69E6">
        <w:rPr>
          <w:rFonts w:ascii="Times New Roman" w:hAnsi="Times New Roman"/>
          <w:b w:val="0"/>
          <w:color w:val="auto"/>
          <w:sz w:val="20"/>
        </w:rPr>
        <w:t>а</w:t>
      </w:r>
      <w:r w:rsidRPr="00EB69E6">
        <w:rPr>
          <w:rFonts w:ascii="Times New Roman" w:hAnsi="Times New Roman"/>
          <w:b w:val="0"/>
          <w:color w:val="auto"/>
          <w:sz w:val="20"/>
        </w:rPr>
        <w:t>тьи 38 Федерального закона от 28.03.1998 № 53-ФЗ «О воинской обязанности и военной службе» или з</w:t>
      </w:r>
      <w:r w:rsidRPr="00EB69E6">
        <w:rPr>
          <w:rFonts w:ascii="Times New Roman" w:hAnsi="Times New Roman"/>
          <w:b w:val="0"/>
          <w:color w:val="auto"/>
          <w:sz w:val="20"/>
        </w:rPr>
        <w:t>а</w:t>
      </w:r>
      <w:r w:rsidRPr="00EB69E6">
        <w:rPr>
          <w:rFonts w:ascii="Times New Roman" w:hAnsi="Times New Roman"/>
          <w:b w:val="0"/>
          <w:color w:val="auto"/>
          <w:sz w:val="20"/>
        </w:rPr>
        <w:t>ключивших контракт о добровольном содействии в выполнении задач, возложенных на Вооруженные Силы Российской Федер</w:t>
      </w:r>
      <w:r w:rsidRPr="00EB69E6">
        <w:rPr>
          <w:rFonts w:ascii="Times New Roman" w:hAnsi="Times New Roman"/>
          <w:b w:val="0"/>
          <w:color w:val="auto"/>
          <w:sz w:val="20"/>
        </w:rPr>
        <w:t>а</w:t>
      </w:r>
      <w:r w:rsidRPr="00EB69E6">
        <w:rPr>
          <w:rFonts w:ascii="Times New Roman" w:hAnsi="Times New Roman"/>
          <w:b w:val="0"/>
          <w:color w:val="auto"/>
          <w:sz w:val="20"/>
        </w:rPr>
        <w:t>ции, сотрудников уголовно-исполнительной системы Российской Федерации, выполняющих (выполнявших) возл</w:t>
      </w:r>
      <w:r w:rsidRPr="00EB69E6">
        <w:rPr>
          <w:rFonts w:ascii="Times New Roman" w:hAnsi="Times New Roman"/>
          <w:b w:val="0"/>
          <w:color w:val="auto"/>
          <w:sz w:val="20"/>
        </w:rPr>
        <w:t>о</w:t>
      </w:r>
      <w:r w:rsidRPr="00EB69E6">
        <w:rPr>
          <w:rFonts w:ascii="Times New Roman" w:hAnsi="Times New Roman"/>
          <w:b w:val="0"/>
          <w:color w:val="auto"/>
          <w:sz w:val="20"/>
        </w:rPr>
        <w:t>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(далее - дети, пасынки и падчерицы граждан-участников СВО).</w:t>
      </w:r>
    </w:p>
    <w:p w:rsidR="00EB69E6" w:rsidRPr="00EB69E6" w:rsidRDefault="00EB69E6" w:rsidP="00EB69E6">
      <w:pPr>
        <w:autoSpaceDE w:val="0"/>
        <w:autoSpaceDN w:val="0"/>
        <w:adjustRightInd w:val="0"/>
        <w:spacing w:after="0" w:line="240" w:lineRule="auto"/>
        <w:ind w:firstLine="743"/>
        <w:jc w:val="both"/>
        <w:rPr>
          <w:rFonts w:ascii="Times New Roman" w:hAnsi="Times New Roman" w:cs="Times New Roman"/>
          <w:sz w:val="20"/>
          <w:szCs w:val="20"/>
        </w:rPr>
      </w:pPr>
      <w:r w:rsidRPr="00EB69E6">
        <w:rPr>
          <w:rFonts w:ascii="Times New Roman" w:eastAsia="Calibri" w:hAnsi="Times New Roman" w:cs="Times New Roman"/>
          <w:sz w:val="20"/>
          <w:szCs w:val="20"/>
          <w:lang w:eastAsia="en-US"/>
        </w:rPr>
        <w:t xml:space="preserve">Мероприятие </w:t>
      </w:r>
      <w:r w:rsidRPr="00EB69E6">
        <w:rPr>
          <w:rFonts w:ascii="Times New Roman" w:hAnsi="Times New Roman" w:cs="Times New Roman"/>
          <w:sz w:val="20"/>
          <w:szCs w:val="20"/>
        </w:rPr>
        <w:t>предполагает р</w:t>
      </w:r>
      <w:r w:rsidRPr="00EB69E6">
        <w:rPr>
          <w:rFonts w:ascii="Times New Roman" w:eastAsia="Calibri" w:hAnsi="Times New Roman" w:cs="Times New Roman"/>
          <w:sz w:val="20"/>
          <w:szCs w:val="20"/>
        </w:rPr>
        <w:t xml:space="preserve">еализацию мероприятий по </w:t>
      </w:r>
      <w:r w:rsidRPr="00EB69E6">
        <w:rPr>
          <w:rFonts w:ascii="Times New Roman" w:hAnsi="Times New Roman" w:cs="Times New Roman"/>
          <w:sz w:val="20"/>
          <w:szCs w:val="20"/>
        </w:rPr>
        <w:t>уменьшению размера родительской платы за пр</w:t>
      </w:r>
      <w:r w:rsidRPr="00EB69E6">
        <w:rPr>
          <w:rFonts w:ascii="Times New Roman" w:hAnsi="Times New Roman" w:cs="Times New Roman"/>
          <w:sz w:val="20"/>
          <w:szCs w:val="20"/>
        </w:rPr>
        <w:t>и</w:t>
      </w:r>
      <w:r w:rsidRPr="00EB69E6">
        <w:rPr>
          <w:rFonts w:ascii="Times New Roman" w:hAnsi="Times New Roman" w:cs="Times New Roman"/>
          <w:sz w:val="20"/>
          <w:szCs w:val="20"/>
        </w:rPr>
        <w:t xml:space="preserve">смотр и уход за детьми, пасынками и падчерицами </w:t>
      </w:r>
      <w:r w:rsidRPr="00EB69E6">
        <w:rPr>
          <w:rFonts w:ascii="Times New Roman" w:hAnsi="Times New Roman" w:cs="Times New Roman"/>
          <w:bCs/>
          <w:sz w:val="20"/>
          <w:szCs w:val="20"/>
        </w:rPr>
        <w:t>граждан-участников СВО</w:t>
      </w:r>
      <w:r w:rsidRPr="00EB69E6">
        <w:rPr>
          <w:rFonts w:ascii="Times New Roman" w:hAnsi="Times New Roman" w:cs="Times New Roman"/>
          <w:sz w:val="20"/>
          <w:szCs w:val="20"/>
        </w:rPr>
        <w:t>, посещающими муниципальные образ</w:t>
      </w:r>
      <w:r w:rsidRPr="00EB69E6">
        <w:rPr>
          <w:rFonts w:ascii="Times New Roman" w:hAnsi="Times New Roman" w:cs="Times New Roman"/>
          <w:sz w:val="20"/>
          <w:szCs w:val="20"/>
        </w:rPr>
        <w:t>о</w:t>
      </w:r>
      <w:r w:rsidRPr="00EB69E6">
        <w:rPr>
          <w:rFonts w:ascii="Times New Roman" w:hAnsi="Times New Roman" w:cs="Times New Roman"/>
          <w:sz w:val="20"/>
          <w:szCs w:val="20"/>
        </w:rPr>
        <w:t>вательные учреждения городского округа Тейково Ивановской области, реализующие образовательную программу дошкол</w:t>
      </w:r>
      <w:r w:rsidRPr="00EB69E6">
        <w:rPr>
          <w:rFonts w:ascii="Times New Roman" w:hAnsi="Times New Roman" w:cs="Times New Roman"/>
          <w:sz w:val="20"/>
          <w:szCs w:val="20"/>
        </w:rPr>
        <w:t>ь</w:t>
      </w:r>
      <w:r w:rsidRPr="00EB69E6">
        <w:rPr>
          <w:rFonts w:ascii="Times New Roman" w:hAnsi="Times New Roman" w:cs="Times New Roman"/>
          <w:sz w:val="20"/>
          <w:szCs w:val="20"/>
        </w:rPr>
        <w:t>ного образования, в размере:</w:t>
      </w:r>
    </w:p>
    <w:p w:rsidR="00EB69E6" w:rsidRPr="00EB69E6" w:rsidRDefault="00EB69E6" w:rsidP="00EB69E6">
      <w:pPr>
        <w:pStyle w:val="aff4"/>
        <w:autoSpaceDE w:val="0"/>
        <w:autoSpaceDN w:val="0"/>
        <w:adjustRightInd w:val="0"/>
        <w:ind w:left="0" w:firstLine="743"/>
        <w:jc w:val="both"/>
        <w:rPr>
          <w:bCs/>
          <w:sz w:val="20"/>
          <w:szCs w:val="20"/>
        </w:rPr>
      </w:pPr>
      <w:bookmarkStart w:id="1" w:name="Par6"/>
      <w:bookmarkEnd w:id="1"/>
      <w:r w:rsidRPr="00EB69E6">
        <w:rPr>
          <w:sz w:val="20"/>
          <w:szCs w:val="20"/>
        </w:rPr>
        <w:t>25% от размера родительской платы, установленной администрацией горо</w:t>
      </w:r>
      <w:r w:rsidRPr="00EB69E6">
        <w:rPr>
          <w:sz w:val="20"/>
          <w:szCs w:val="20"/>
        </w:rPr>
        <w:t>д</w:t>
      </w:r>
      <w:r w:rsidRPr="00EB69E6">
        <w:rPr>
          <w:sz w:val="20"/>
          <w:szCs w:val="20"/>
        </w:rPr>
        <w:t>ского округа Тейково Ивановской области, - на</w:t>
      </w:r>
      <w:r w:rsidRPr="00EB69E6">
        <w:rPr>
          <w:bCs/>
          <w:sz w:val="20"/>
          <w:szCs w:val="20"/>
        </w:rPr>
        <w:t xml:space="preserve"> </w:t>
      </w:r>
      <w:r w:rsidRPr="00EB69E6">
        <w:rPr>
          <w:sz w:val="20"/>
          <w:szCs w:val="20"/>
        </w:rPr>
        <w:t xml:space="preserve">первых </w:t>
      </w:r>
      <w:r w:rsidRPr="00EB69E6">
        <w:rPr>
          <w:bCs/>
          <w:sz w:val="20"/>
          <w:szCs w:val="20"/>
        </w:rPr>
        <w:t xml:space="preserve">детей, пасынков и падчериц граждан-участников СВО, </w:t>
      </w:r>
      <w:r w:rsidRPr="00EB69E6">
        <w:rPr>
          <w:sz w:val="20"/>
          <w:szCs w:val="20"/>
        </w:rPr>
        <w:t>посещающих муниципальные образов</w:t>
      </w:r>
      <w:r w:rsidRPr="00EB69E6">
        <w:rPr>
          <w:sz w:val="20"/>
          <w:szCs w:val="20"/>
        </w:rPr>
        <w:t>а</w:t>
      </w:r>
      <w:r w:rsidRPr="00EB69E6">
        <w:rPr>
          <w:sz w:val="20"/>
          <w:szCs w:val="20"/>
        </w:rPr>
        <w:t>тельные учрежд</w:t>
      </w:r>
      <w:r w:rsidRPr="00EB69E6">
        <w:rPr>
          <w:sz w:val="20"/>
          <w:szCs w:val="20"/>
        </w:rPr>
        <w:t>е</w:t>
      </w:r>
      <w:r w:rsidRPr="00EB69E6">
        <w:rPr>
          <w:sz w:val="20"/>
          <w:szCs w:val="20"/>
        </w:rPr>
        <w:t>ния, реализующие образовательную программу дошкольного образования</w:t>
      </w:r>
      <w:r w:rsidRPr="00EB69E6">
        <w:rPr>
          <w:bCs/>
          <w:sz w:val="20"/>
          <w:szCs w:val="20"/>
        </w:rPr>
        <w:t>,</w:t>
      </w:r>
    </w:p>
    <w:p w:rsidR="00EB69E6" w:rsidRPr="00EB69E6" w:rsidRDefault="00EB69E6" w:rsidP="00EB69E6">
      <w:pPr>
        <w:pStyle w:val="aff4"/>
        <w:autoSpaceDE w:val="0"/>
        <w:autoSpaceDN w:val="0"/>
        <w:adjustRightInd w:val="0"/>
        <w:ind w:left="0" w:firstLine="743"/>
        <w:jc w:val="both"/>
        <w:rPr>
          <w:bCs/>
          <w:sz w:val="20"/>
          <w:szCs w:val="20"/>
        </w:rPr>
      </w:pPr>
      <w:r w:rsidRPr="00EB69E6">
        <w:rPr>
          <w:sz w:val="20"/>
          <w:szCs w:val="20"/>
        </w:rPr>
        <w:t>55% от размера родительской платы, установленной администрацией горо</w:t>
      </w:r>
      <w:r w:rsidRPr="00EB69E6">
        <w:rPr>
          <w:sz w:val="20"/>
          <w:szCs w:val="20"/>
        </w:rPr>
        <w:t>д</w:t>
      </w:r>
      <w:r w:rsidRPr="00EB69E6">
        <w:rPr>
          <w:sz w:val="20"/>
          <w:szCs w:val="20"/>
        </w:rPr>
        <w:t>ского округа Тейково Ивановской области, - на</w:t>
      </w:r>
      <w:r w:rsidRPr="00EB69E6">
        <w:rPr>
          <w:bCs/>
          <w:sz w:val="20"/>
          <w:szCs w:val="20"/>
        </w:rPr>
        <w:t xml:space="preserve"> </w:t>
      </w:r>
      <w:r w:rsidRPr="00EB69E6">
        <w:rPr>
          <w:sz w:val="20"/>
          <w:szCs w:val="20"/>
        </w:rPr>
        <w:t xml:space="preserve">вторых </w:t>
      </w:r>
      <w:r w:rsidRPr="00EB69E6">
        <w:rPr>
          <w:bCs/>
          <w:sz w:val="20"/>
          <w:szCs w:val="20"/>
        </w:rPr>
        <w:t>детей, пасынков и падчериц граждан-участников СВО,</w:t>
      </w:r>
      <w:r w:rsidRPr="00EB69E6">
        <w:rPr>
          <w:sz w:val="20"/>
          <w:szCs w:val="20"/>
        </w:rPr>
        <w:t xml:space="preserve"> посещающих муниципальные образов</w:t>
      </w:r>
      <w:r w:rsidRPr="00EB69E6">
        <w:rPr>
          <w:sz w:val="20"/>
          <w:szCs w:val="20"/>
        </w:rPr>
        <w:t>а</w:t>
      </w:r>
      <w:r w:rsidRPr="00EB69E6">
        <w:rPr>
          <w:sz w:val="20"/>
          <w:szCs w:val="20"/>
        </w:rPr>
        <w:t>тельные учрежд</w:t>
      </w:r>
      <w:r w:rsidRPr="00EB69E6">
        <w:rPr>
          <w:sz w:val="20"/>
          <w:szCs w:val="20"/>
        </w:rPr>
        <w:t>е</w:t>
      </w:r>
      <w:r w:rsidRPr="00EB69E6">
        <w:rPr>
          <w:sz w:val="20"/>
          <w:szCs w:val="20"/>
        </w:rPr>
        <w:t>ния, реализующие образовательную программу дошкольного образования</w:t>
      </w:r>
      <w:r w:rsidRPr="00EB69E6">
        <w:rPr>
          <w:bCs/>
          <w:sz w:val="20"/>
          <w:szCs w:val="20"/>
        </w:rPr>
        <w:t>,</w:t>
      </w:r>
    </w:p>
    <w:p w:rsidR="00EB69E6" w:rsidRPr="00EB69E6" w:rsidRDefault="00EB69E6" w:rsidP="00EB69E6">
      <w:pPr>
        <w:autoSpaceDE w:val="0"/>
        <w:autoSpaceDN w:val="0"/>
        <w:adjustRightInd w:val="0"/>
        <w:spacing w:after="0" w:line="240" w:lineRule="auto"/>
        <w:ind w:firstLine="709"/>
        <w:jc w:val="both"/>
        <w:rPr>
          <w:rFonts w:ascii="Times New Roman" w:hAnsi="Times New Roman" w:cs="Times New Roman"/>
          <w:bCs/>
          <w:sz w:val="20"/>
          <w:szCs w:val="20"/>
        </w:rPr>
      </w:pPr>
      <w:r w:rsidRPr="00EB69E6">
        <w:rPr>
          <w:rFonts w:ascii="Times New Roman" w:hAnsi="Times New Roman" w:cs="Times New Roman"/>
          <w:sz w:val="20"/>
          <w:szCs w:val="20"/>
        </w:rPr>
        <w:t>75% от размера родительской платы, установленной администрацией горо</w:t>
      </w:r>
      <w:r w:rsidRPr="00EB69E6">
        <w:rPr>
          <w:rFonts w:ascii="Times New Roman" w:hAnsi="Times New Roman" w:cs="Times New Roman"/>
          <w:sz w:val="20"/>
          <w:szCs w:val="20"/>
        </w:rPr>
        <w:t>д</w:t>
      </w:r>
      <w:r w:rsidRPr="00EB69E6">
        <w:rPr>
          <w:rFonts w:ascii="Times New Roman" w:hAnsi="Times New Roman" w:cs="Times New Roman"/>
          <w:sz w:val="20"/>
          <w:szCs w:val="20"/>
        </w:rPr>
        <w:t>ского округа Тейково Ивановской области, - на</w:t>
      </w:r>
      <w:r w:rsidRPr="00EB69E6">
        <w:rPr>
          <w:rFonts w:ascii="Times New Roman" w:hAnsi="Times New Roman" w:cs="Times New Roman"/>
          <w:bCs/>
          <w:sz w:val="20"/>
          <w:szCs w:val="20"/>
        </w:rPr>
        <w:t xml:space="preserve"> </w:t>
      </w:r>
      <w:r w:rsidRPr="00EB69E6">
        <w:rPr>
          <w:rFonts w:ascii="Times New Roman" w:hAnsi="Times New Roman" w:cs="Times New Roman"/>
          <w:sz w:val="20"/>
          <w:szCs w:val="20"/>
        </w:rPr>
        <w:t xml:space="preserve">третьих и последующих </w:t>
      </w:r>
      <w:r w:rsidRPr="00EB69E6">
        <w:rPr>
          <w:rFonts w:ascii="Times New Roman" w:hAnsi="Times New Roman" w:cs="Times New Roman"/>
          <w:bCs/>
          <w:sz w:val="20"/>
          <w:szCs w:val="20"/>
        </w:rPr>
        <w:t>детей, пасынков и падчериц граждан-участников СВО,</w:t>
      </w:r>
      <w:r w:rsidRPr="00EB69E6">
        <w:rPr>
          <w:rFonts w:ascii="Times New Roman" w:hAnsi="Times New Roman" w:cs="Times New Roman"/>
          <w:sz w:val="20"/>
          <w:szCs w:val="20"/>
        </w:rPr>
        <w:t xml:space="preserve"> посещающих муниц</w:t>
      </w:r>
      <w:r w:rsidRPr="00EB69E6">
        <w:rPr>
          <w:rFonts w:ascii="Times New Roman" w:hAnsi="Times New Roman" w:cs="Times New Roman"/>
          <w:sz w:val="20"/>
          <w:szCs w:val="20"/>
        </w:rPr>
        <w:t>и</w:t>
      </w:r>
      <w:r w:rsidRPr="00EB69E6">
        <w:rPr>
          <w:rFonts w:ascii="Times New Roman" w:hAnsi="Times New Roman" w:cs="Times New Roman"/>
          <w:sz w:val="20"/>
          <w:szCs w:val="20"/>
        </w:rPr>
        <w:t>пальные образовательные учреждения, реализующие образовательную программу дошкольного о</w:t>
      </w:r>
      <w:r w:rsidRPr="00EB69E6">
        <w:rPr>
          <w:rFonts w:ascii="Times New Roman" w:hAnsi="Times New Roman" w:cs="Times New Roman"/>
          <w:sz w:val="20"/>
          <w:szCs w:val="20"/>
        </w:rPr>
        <w:t>б</w:t>
      </w:r>
      <w:r w:rsidRPr="00EB69E6">
        <w:rPr>
          <w:rFonts w:ascii="Times New Roman" w:hAnsi="Times New Roman" w:cs="Times New Roman"/>
          <w:sz w:val="20"/>
          <w:szCs w:val="20"/>
        </w:rPr>
        <w:t>разования</w:t>
      </w:r>
      <w:r w:rsidRPr="00EB69E6">
        <w:rPr>
          <w:rFonts w:ascii="Times New Roman" w:hAnsi="Times New Roman" w:cs="Times New Roman"/>
          <w:bCs/>
          <w:sz w:val="20"/>
          <w:szCs w:val="20"/>
        </w:rPr>
        <w:t>.</w:t>
      </w:r>
    </w:p>
    <w:p w:rsidR="00EB69E6" w:rsidRPr="00EB69E6" w:rsidRDefault="00EB69E6" w:rsidP="00EB69E6">
      <w:pPr>
        <w:autoSpaceDE w:val="0"/>
        <w:autoSpaceDN w:val="0"/>
        <w:adjustRightInd w:val="0"/>
        <w:spacing w:after="0" w:line="240" w:lineRule="auto"/>
        <w:jc w:val="both"/>
        <w:rPr>
          <w:rFonts w:ascii="Times New Roman" w:hAnsi="Times New Roman" w:cs="Times New Roman"/>
          <w:sz w:val="20"/>
          <w:szCs w:val="20"/>
        </w:rPr>
      </w:pPr>
      <w:r w:rsidRPr="00EB69E6">
        <w:rPr>
          <w:rFonts w:ascii="Times New Roman" w:hAnsi="Times New Roman" w:cs="Times New Roman"/>
          <w:sz w:val="20"/>
          <w:szCs w:val="20"/>
        </w:rPr>
        <w:t xml:space="preserve">Срок выполнения мероприятия:  </w:t>
      </w:r>
      <w:r w:rsidRPr="00EB69E6">
        <w:rPr>
          <w:rFonts w:ascii="Times New Roman" w:hAnsi="Times New Roman" w:cs="Times New Roman"/>
          <w:bCs/>
          <w:sz w:val="20"/>
          <w:szCs w:val="20"/>
        </w:rPr>
        <w:t>2023-2028 гг.</w:t>
      </w:r>
      <w:r w:rsidRPr="00EB69E6">
        <w:rPr>
          <w:rFonts w:ascii="Times New Roman" w:hAnsi="Times New Roman" w:cs="Times New Roman"/>
          <w:sz w:val="20"/>
          <w:szCs w:val="20"/>
        </w:rPr>
        <w:t>».</w:t>
      </w:r>
    </w:p>
    <w:p w:rsidR="00EB69E6" w:rsidRPr="00EB69E6" w:rsidRDefault="00EB69E6" w:rsidP="00EB69E6">
      <w:pPr>
        <w:pStyle w:val="ab"/>
        <w:spacing w:before="0" w:beforeAutospacing="0" w:after="0" w:afterAutospacing="0"/>
        <w:ind w:firstLine="720"/>
        <w:jc w:val="both"/>
        <w:rPr>
          <w:sz w:val="20"/>
          <w:szCs w:val="20"/>
        </w:rPr>
      </w:pPr>
      <w:r w:rsidRPr="00EB69E6">
        <w:rPr>
          <w:sz w:val="20"/>
          <w:szCs w:val="20"/>
        </w:rPr>
        <w:t>6.3. Раздел 5 «Ресурсное обеспечение мероприятий подпрограммы» изложить в новой редакции согласно приложению 12 к настоящему постановлению.</w:t>
      </w:r>
    </w:p>
    <w:p w:rsidR="00EB69E6" w:rsidRPr="00EB69E6" w:rsidRDefault="00EB69E6" w:rsidP="00EB69E6">
      <w:pPr>
        <w:widowControl w:val="0"/>
        <w:autoSpaceDE w:val="0"/>
        <w:autoSpaceDN w:val="0"/>
        <w:adjustRightInd w:val="0"/>
        <w:spacing w:after="0" w:line="240" w:lineRule="auto"/>
        <w:ind w:firstLine="709"/>
        <w:jc w:val="both"/>
        <w:rPr>
          <w:rFonts w:ascii="Times New Roman" w:hAnsi="Times New Roman" w:cs="Times New Roman"/>
          <w:b/>
          <w:color w:val="FF0000"/>
          <w:sz w:val="20"/>
          <w:szCs w:val="20"/>
        </w:rPr>
      </w:pPr>
    </w:p>
    <w:p w:rsidR="00EB69E6" w:rsidRPr="00EB69E6" w:rsidRDefault="00EB69E6" w:rsidP="00EB69E6">
      <w:pPr>
        <w:widowControl w:val="0"/>
        <w:autoSpaceDE w:val="0"/>
        <w:autoSpaceDN w:val="0"/>
        <w:adjustRightInd w:val="0"/>
        <w:spacing w:after="0" w:line="240" w:lineRule="auto"/>
        <w:ind w:firstLine="709"/>
        <w:jc w:val="both"/>
        <w:rPr>
          <w:rFonts w:ascii="Times New Roman" w:hAnsi="Times New Roman" w:cs="Times New Roman"/>
          <w:color w:val="FF0000"/>
          <w:sz w:val="20"/>
          <w:szCs w:val="20"/>
        </w:rPr>
      </w:pPr>
    </w:p>
    <w:p w:rsidR="00EB69E6" w:rsidRPr="00EB69E6" w:rsidRDefault="00EB69E6" w:rsidP="00EB69E6">
      <w:pPr>
        <w:widowControl w:val="0"/>
        <w:autoSpaceDE w:val="0"/>
        <w:autoSpaceDN w:val="0"/>
        <w:adjustRightInd w:val="0"/>
        <w:spacing w:after="0" w:line="240" w:lineRule="auto"/>
        <w:ind w:firstLine="709"/>
        <w:jc w:val="both"/>
        <w:rPr>
          <w:rFonts w:ascii="Times New Roman" w:hAnsi="Times New Roman" w:cs="Times New Roman"/>
          <w:color w:val="FF0000"/>
          <w:sz w:val="20"/>
          <w:szCs w:val="20"/>
        </w:rPr>
      </w:pPr>
    </w:p>
    <w:p w:rsidR="00EB69E6" w:rsidRPr="00EB69E6" w:rsidRDefault="00EB69E6" w:rsidP="00EB69E6">
      <w:pPr>
        <w:spacing w:after="0" w:line="240" w:lineRule="auto"/>
        <w:rPr>
          <w:rFonts w:ascii="Times New Roman" w:hAnsi="Times New Roman" w:cs="Times New Roman"/>
          <w:b/>
          <w:sz w:val="20"/>
          <w:szCs w:val="20"/>
        </w:rPr>
      </w:pPr>
      <w:r w:rsidRPr="00EB69E6">
        <w:rPr>
          <w:rFonts w:ascii="Times New Roman" w:hAnsi="Times New Roman" w:cs="Times New Roman"/>
          <w:b/>
          <w:color w:val="FF0000"/>
          <w:sz w:val="20"/>
          <w:szCs w:val="20"/>
        </w:rPr>
        <w:t xml:space="preserve">   </w:t>
      </w:r>
      <w:r w:rsidRPr="00EB69E6">
        <w:rPr>
          <w:rFonts w:ascii="Times New Roman" w:hAnsi="Times New Roman" w:cs="Times New Roman"/>
          <w:b/>
          <w:sz w:val="20"/>
          <w:szCs w:val="20"/>
        </w:rPr>
        <w:t xml:space="preserve">Глава городского округа Тейково </w:t>
      </w:r>
    </w:p>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b/>
          <w:sz w:val="20"/>
          <w:szCs w:val="20"/>
        </w:rPr>
        <w:t xml:space="preserve">   Ивановской области                                                                         С.А. Семенова</w:t>
      </w:r>
    </w:p>
    <w:p w:rsidR="00EB69E6" w:rsidRPr="00EB69E6" w:rsidRDefault="00EB69E6" w:rsidP="00EB69E6">
      <w:pPr>
        <w:pStyle w:val="ConsPlusNonformat"/>
        <w:ind w:right="-1"/>
        <w:jc w:val="right"/>
        <w:rPr>
          <w:rFonts w:ascii="Times New Roman" w:hAnsi="Times New Roman" w:cs="Times New Roman"/>
          <w:color w:val="FF0000"/>
        </w:rPr>
        <w:sectPr w:rsidR="00EB69E6" w:rsidRPr="00EB69E6" w:rsidSect="00EB69E6">
          <w:pgSz w:w="11906" w:h="16838"/>
          <w:pgMar w:top="851" w:right="567" w:bottom="851" w:left="1134" w:header="709" w:footer="709" w:gutter="0"/>
          <w:cols w:space="720"/>
          <w:docGrid w:linePitch="299"/>
        </w:sectPr>
      </w:pPr>
    </w:p>
    <w:p w:rsidR="00EB69E6" w:rsidRPr="00EB69E6" w:rsidRDefault="00EB69E6" w:rsidP="00EB69E6">
      <w:pPr>
        <w:pStyle w:val="ConsPlusNonformat"/>
        <w:ind w:right="-1"/>
        <w:jc w:val="right"/>
        <w:rPr>
          <w:rFonts w:ascii="Times New Roman" w:hAnsi="Times New Roman" w:cs="Times New Roman"/>
        </w:rPr>
      </w:pPr>
      <w:r w:rsidRPr="00EB69E6">
        <w:rPr>
          <w:rFonts w:ascii="Times New Roman" w:hAnsi="Times New Roman" w:cs="Times New Roman"/>
        </w:rPr>
        <w:lastRenderedPageBreak/>
        <w:t xml:space="preserve">Приложение 1 </w:t>
      </w:r>
    </w:p>
    <w:p w:rsidR="00EB69E6" w:rsidRPr="00EB69E6" w:rsidRDefault="00EB69E6" w:rsidP="00EB69E6">
      <w:pPr>
        <w:pStyle w:val="ConsPlusNonformat"/>
        <w:ind w:right="-1"/>
        <w:jc w:val="right"/>
        <w:rPr>
          <w:rFonts w:ascii="Times New Roman" w:hAnsi="Times New Roman" w:cs="Times New Roman"/>
        </w:rPr>
      </w:pPr>
      <w:r w:rsidRPr="00EB69E6">
        <w:rPr>
          <w:rFonts w:ascii="Times New Roman" w:hAnsi="Times New Roman" w:cs="Times New Roman"/>
        </w:rPr>
        <w:t xml:space="preserve">                                                                                        к постановлению администрации</w:t>
      </w:r>
    </w:p>
    <w:p w:rsidR="00EB69E6" w:rsidRPr="00EB69E6" w:rsidRDefault="00EB69E6" w:rsidP="00EB69E6">
      <w:pPr>
        <w:pStyle w:val="ConsPlusNonformat"/>
        <w:ind w:right="-1"/>
        <w:jc w:val="right"/>
        <w:rPr>
          <w:rFonts w:ascii="Times New Roman" w:hAnsi="Times New Roman" w:cs="Times New Roman"/>
        </w:rPr>
      </w:pPr>
      <w:r w:rsidRPr="00EB69E6">
        <w:rPr>
          <w:rFonts w:ascii="Times New Roman" w:hAnsi="Times New Roman" w:cs="Times New Roman"/>
        </w:rPr>
        <w:t xml:space="preserve">                                                                                        городского округа  Тейково Ивановской области                                                                                      </w:t>
      </w:r>
    </w:p>
    <w:p w:rsidR="00EB69E6" w:rsidRPr="00EB69E6" w:rsidRDefault="00EB69E6" w:rsidP="00EB69E6">
      <w:pPr>
        <w:widowControl w:val="0"/>
        <w:autoSpaceDE w:val="0"/>
        <w:autoSpaceDN w:val="0"/>
        <w:adjustRightInd w:val="0"/>
        <w:spacing w:after="0" w:line="240" w:lineRule="auto"/>
        <w:jc w:val="right"/>
        <w:rPr>
          <w:rFonts w:ascii="Times New Roman" w:hAnsi="Times New Roman" w:cs="Times New Roman"/>
          <w:sz w:val="20"/>
          <w:szCs w:val="20"/>
        </w:rPr>
      </w:pPr>
      <w:r w:rsidRPr="00EB69E6">
        <w:rPr>
          <w:rFonts w:ascii="Times New Roman" w:hAnsi="Times New Roman" w:cs="Times New Roman"/>
          <w:sz w:val="20"/>
          <w:szCs w:val="20"/>
        </w:rPr>
        <w:t>от      28.02.2023     №  128</w:t>
      </w:r>
    </w:p>
    <w:p w:rsidR="00EB69E6" w:rsidRPr="00EB69E6" w:rsidRDefault="00EB69E6" w:rsidP="00EB69E6">
      <w:pPr>
        <w:widowControl w:val="0"/>
        <w:autoSpaceDE w:val="0"/>
        <w:autoSpaceDN w:val="0"/>
        <w:adjustRightInd w:val="0"/>
        <w:spacing w:after="0" w:line="240" w:lineRule="auto"/>
        <w:jc w:val="right"/>
        <w:rPr>
          <w:rFonts w:ascii="Times New Roman" w:hAnsi="Times New Roman" w:cs="Times New Roman"/>
          <w:sz w:val="20"/>
          <w:szCs w:val="20"/>
        </w:rPr>
      </w:pPr>
    </w:p>
    <w:p w:rsidR="00EB69E6" w:rsidRPr="00EB69E6" w:rsidRDefault="00EB69E6" w:rsidP="00EB69E6">
      <w:pPr>
        <w:widowControl w:val="0"/>
        <w:autoSpaceDE w:val="0"/>
        <w:autoSpaceDN w:val="0"/>
        <w:adjustRightInd w:val="0"/>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Паспорт муниципальной программы городского округа Тейково Ивановской области</w:t>
      </w:r>
    </w:p>
    <w:p w:rsidR="00EB69E6" w:rsidRPr="00EB69E6" w:rsidRDefault="00EB69E6" w:rsidP="00EB69E6">
      <w:pPr>
        <w:pStyle w:val="a8"/>
        <w:jc w:val="center"/>
        <w:rPr>
          <w:sz w:val="20"/>
          <w:szCs w:val="20"/>
        </w:rPr>
      </w:pPr>
      <w:r w:rsidRPr="00EB69E6">
        <w:rPr>
          <w:sz w:val="20"/>
          <w:szCs w:val="20"/>
        </w:rPr>
        <w:t>«Развитие образования в городском округе Тейково Ивановской области»</w:t>
      </w:r>
    </w:p>
    <w:p w:rsidR="00EB69E6" w:rsidRPr="00EB69E6" w:rsidRDefault="00EB69E6" w:rsidP="00EB69E6">
      <w:pPr>
        <w:pStyle w:val="a8"/>
        <w:jc w:val="center"/>
        <w:rPr>
          <w:sz w:val="20"/>
          <w:szCs w:val="20"/>
        </w:rPr>
      </w:pP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0"/>
        <w:gridCol w:w="7681"/>
      </w:tblGrid>
      <w:tr w:rsidR="00EB69E6" w:rsidRPr="00EB69E6" w:rsidTr="00EB69E6">
        <w:trPr>
          <w:jc w:val="center"/>
        </w:trPr>
        <w:tc>
          <w:tcPr>
            <w:tcW w:w="2580" w:type="dxa"/>
          </w:tcPr>
          <w:p w:rsidR="00EB69E6" w:rsidRPr="00EB69E6" w:rsidRDefault="00EB69E6" w:rsidP="00EB69E6">
            <w:pPr>
              <w:pStyle w:val="Pro-Tab"/>
              <w:keepNext/>
              <w:spacing w:before="0" w:after="0"/>
              <w:jc w:val="both"/>
              <w:rPr>
                <w:rFonts w:ascii="Times New Roman" w:hAnsi="Times New Roman"/>
                <w:sz w:val="20"/>
              </w:rPr>
            </w:pPr>
            <w:r w:rsidRPr="00EB69E6">
              <w:rPr>
                <w:rFonts w:ascii="Times New Roman" w:hAnsi="Times New Roman"/>
                <w:sz w:val="20"/>
              </w:rPr>
              <w:t>Наименование пр</w:t>
            </w:r>
            <w:r w:rsidRPr="00EB69E6">
              <w:rPr>
                <w:rFonts w:ascii="Times New Roman" w:hAnsi="Times New Roman"/>
                <w:sz w:val="20"/>
              </w:rPr>
              <w:t>о</w:t>
            </w:r>
            <w:r w:rsidRPr="00EB69E6">
              <w:rPr>
                <w:rFonts w:ascii="Times New Roman" w:hAnsi="Times New Roman"/>
                <w:sz w:val="20"/>
              </w:rPr>
              <w:t>граммы</w:t>
            </w:r>
          </w:p>
        </w:tc>
        <w:tc>
          <w:tcPr>
            <w:tcW w:w="7681" w:type="dxa"/>
          </w:tcPr>
          <w:p w:rsidR="00EB69E6" w:rsidRPr="00EB69E6" w:rsidRDefault="00EB69E6" w:rsidP="00EB69E6">
            <w:pPr>
              <w:pStyle w:val="Pro-Tab"/>
              <w:keepNext/>
              <w:spacing w:before="0" w:after="0"/>
              <w:jc w:val="both"/>
              <w:rPr>
                <w:rFonts w:ascii="Times New Roman" w:hAnsi="Times New Roman"/>
                <w:sz w:val="20"/>
              </w:rPr>
            </w:pPr>
            <w:r w:rsidRPr="00EB69E6">
              <w:rPr>
                <w:rFonts w:ascii="Times New Roman" w:hAnsi="Times New Roman"/>
                <w:sz w:val="20"/>
              </w:rPr>
              <w:t>Развитие образования в городском округе Тейково Ивановской области</w:t>
            </w:r>
          </w:p>
        </w:tc>
      </w:tr>
      <w:tr w:rsidR="00EB69E6" w:rsidRPr="00EB69E6" w:rsidTr="00EB69E6">
        <w:trPr>
          <w:jc w:val="center"/>
        </w:trPr>
        <w:tc>
          <w:tcPr>
            <w:tcW w:w="2580" w:type="dxa"/>
          </w:tcPr>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Срок реализации програ</w:t>
            </w:r>
            <w:r w:rsidRPr="00EB69E6">
              <w:rPr>
                <w:rFonts w:ascii="Times New Roman" w:hAnsi="Times New Roman"/>
                <w:sz w:val="20"/>
              </w:rPr>
              <w:t>м</w:t>
            </w:r>
            <w:r w:rsidRPr="00EB69E6">
              <w:rPr>
                <w:rFonts w:ascii="Times New Roman" w:hAnsi="Times New Roman"/>
                <w:sz w:val="20"/>
              </w:rPr>
              <w:t xml:space="preserve">мы </w:t>
            </w:r>
          </w:p>
        </w:tc>
        <w:tc>
          <w:tcPr>
            <w:tcW w:w="7681" w:type="dxa"/>
          </w:tcPr>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2023-2028 годы</w:t>
            </w:r>
          </w:p>
        </w:tc>
      </w:tr>
      <w:tr w:rsidR="00EB69E6" w:rsidRPr="00EB69E6" w:rsidTr="00EB69E6">
        <w:trPr>
          <w:jc w:val="center"/>
        </w:trPr>
        <w:tc>
          <w:tcPr>
            <w:tcW w:w="2580" w:type="dxa"/>
          </w:tcPr>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Перечень подпр</w:t>
            </w:r>
            <w:r w:rsidRPr="00EB69E6">
              <w:rPr>
                <w:rFonts w:ascii="Times New Roman" w:hAnsi="Times New Roman"/>
                <w:sz w:val="20"/>
              </w:rPr>
              <w:t>о</w:t>
            </w:r>
            <w:r w:rsidRPr="00EB69E6">
              <w:rPr>
                <w:rFonts w:ascii="Times New Roman" w:hAnsi="Times New Roman"/>
                <w:sz w:val="20"/>
              </w:rPr>
              <w:t>грамм</w:t>
            </w:r>
          </w:p>
        </w:tc>
        <w:tc>
          <w:tcPr>
            <w:tcW w:w="7681" w:type="dxa"/>
          </w:tcPr>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1. Реализация дошкольных образовательных программ.</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 xml:space="preserve">2. Реализация основных общеобразовательных программ. </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3. Реализация дополнительных образовательных  программ.</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4. Предоставления мер социальной поддержки в сфере образования.</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5. Организация муниципальных мероприятий в сфере образования.</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6. Обеспечение выполнения функций Муниципального учреждения Це</w:t>
            </w:r>
            <w:r w:rsidRPr="00EB69E6">
              <w:rPr>
                <w:rFonts w:ascii="Times New Roman" w:hAnsi="Times New Roman"/>
                <w:sz w:val="20"/>
              </w:rPr>
              <w:t>н</w:t>
            </w:r>
            <w:r w:rsidRPr="00EB69E6">
              <w:rPr>
                <w:rFonts w:ascii="Times New Roman" w:hAnsi="Times New Roman"/>
                <w:sz w:val="20"/>
              </w:rPr>
              <w:t>трализованная бухгалтерия Отдела образования администрации г. Тейково Ивано</w:t>
            </w:r>
            <w:r w:rsidRPr="00EB69E6">
              <w:rPr>
                <w:rFonts w:ascii="Times New Roman" w:hAnsi="Times New Roman"/>
                <w:sz w:val="20"/>
              </w:rPr>
              <w:t>в</w:t>
            </w:r>
            <w:r w:rsidRPr="00EB69E6">
              <w:rPr>
                <w:rFonts w:ascii="Times New Roman" w:hAnsi="Times New Roman"/>
                <w:sz w:val="20"/>
              </w:rPr>
              <w:t>ской области</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7. Реализация молодежной политики.</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8. Реализация мероприятий по профилактике терроризма и экстремизма</w:t>
            </w:r>
          </w:p>
        </w:tc>
      </w:tr>
      <w:tr w:rsidR="00EB69E6" w:rsidRPr="00EB69E6" w:rsidTr="00EB69E6">
        <w:trPr>
          <w:jc w:val="center"/>
        </w:trPr>
        <w:tc>
          <w:tcPr>
            <w:tcW w:w="2580" w:type="dxa"/>
          </w:tcPr>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Ответственный исполн</w:t>
            </w:r>
            <w:r w:rsidRPr="00EB69E6">
              <w:rPr>
                <w:rFonts w:ascii="Times New Roman" w:hAnsi="Times New Roman"/>
                <w:sz w:val="20"/>
              </w:rPr>
              <w:t>и</w:t>
            </w:r>
            <w:r w:rsidRPr="00EB69E6">
              <w:rPr>
                <w:rFonts w:ascii="Times New Roman" w:hAnsi="Times New Roman"/>
                <w:sz w:val="20"/>
              </w:rPr>
              <w:t>тель (разработчик)</w:t>
            </w:r>
          </w:p>
        </w:tc>
        <w:tc>
          <w:tcPr>
            <w:tcW w:w="7681" w:type="dxa"/>
          </w:tcPr>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 xml:space="preserve">Отдел образования администрации г. Тейково </w:t>
            </w:r>
          </w:p>
        </w:tc>
      </w:tr>
      <w:tr w:rsidR="00EB69E6" w:rsidRPr="00EB69E6" w:rsidTr="00EB69E6">
        <w:trPr>
          <w:jc w:val="center"/>
        </w:trPr>
        <w:tc>
          <w:tcPr>
            <w:tcW w:w="2580" w:type="dxa"/>
          </w:tcPr>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Исполнители програ</w:t>
            </w:r>
            <w:r w:rsidRPr="00EB69E6">
              <w:rPr>
                <w:rFonts w:ascii="Times New Roman" w:hAnsi="Times New Roman"/>
                <w:sz w:val="20"/>
              </w:rPr>
              <w:t>м</w:t>
            </w:r>
            <w:r w:rsidRPr="00EB69E6">
              <w:rPr>
                <w:rFonts w:ascii="Times New Roman" w:hAnsi="Times New Roman"/>
                <w:sz w:val="20"/>
              </w:rPr>
              <w:t>мы</w:t>
            </w:r>
          </w:p>
        </w:tc>
        <w:tc>
          <w:tcPr>
            <w:tcW w:w="7681" w:type="dxa"/>
          </w:tcPr>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Отдел образования администрации г. Тейково (далее Отдел образования)</w:t>
            </w:r>
          </w:p>
          <w:p w:rsidR="00EB69E6" w:rsidRPr="00EB69E6" w:rsidRDefault="00EB69E6" w:rsidP="00EB69E6">
            <w:pPr>
              <w:pStyle w:val="Pro-Tab"/>
              <w:spacing w:before="0" w:after="0"/>
              <w:jc w:val="both"/>
              <w:rPr>
                <w:rFonts w:ascii="Times New Roman" w:hAnsi="Times New Roman"/>
                <w:sz w:val="20"/>
              </w:rPr>
            </w:pPr>
          </w:p>
        </w:tc>
      </w:tr>
      <w:tr w:rsidR="00EB69E6" w:rsidRPr="00EB69E6" w:rsidTr="00EB69E6">
        <w:trPr>
          <w:jc w:val="center"/>
        </w:trPr>
        <w:tc>
          <w:tcPr>
            <w:tcW w:w="2580" w:type="dxa"/>
          </w:tcPr>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Цель (цели) програ</w:t>
            </w:r>
            <w:r w:rsidRPr="00EB69E6">
              <w:rPr>
                <w:rFonts w:ascii="Times New Roman" w:hAnsi="Times New Roman"/>
                <w:sz w:val="20"/>
              </w:rPr>
              <w:t>м</w:t>
            </w:r>
            <w:r w:rsidRPr="00EB69E6">
              <w:rPr>
                <w:rFonts w:ascii="Times New Roman" w:hAnsi="Times New Roman"/>
                <w:sz w:val="20"/>
              </w:rPr>
              <w:t>мы</w:t>
            </w:r>
          </w:p>
        </w:tc>
        <w:tc>
          <w:tcPr>
            <w:tcW w:w="7681" w:type="dxa"/>
          </w:tcPr>
          <w:p w:rsidR="00EB69E6" w:rsidRPr="00EB69E6" w:rsidRDefault="00EB69E6" w:rsidP="00EB69E6">
            <w:pPr>
              <w:pStyle w:val="aff4"/>
              <w:tabs>
                <w:tab w:val="left" w:pos="321"/>
              </w:tabs>
              <w:autoSpaceDE w:val="0"/>
              <w:autoSpaceDN w:val="0"/>
              <w:adjustRightInd w:val="0"/>
              <w:ind w:left="37"/>
              <w:jc w:val="both"/>
              <w:rPr>
                <w:sz w:val="20"/>
                <w:szCs w:val="20"/>
              </w:rPr>
            </w:pPr>
            <w:r w:rsidRPr="00EB69E6">
              <w:rPr>
                <w:sz w:val="20"/>
                <w:szCs w:val="20"/>
                <w:lang w:eastAsia="en-US" w:bidi="en-US"/>
              </w:rPr>
              <w:t>Обеспечение доступности качественного образования, соответствующего требован</w:t>
            </w:r>
            <w:r w:rsidRPr="00EB69E6">
              <w:rPr>
                <w:sz w:val="20"/>
                <w:szCs w:val="20"/>
                <w:lang w:eastAsia="en-US" w:bidi="en-US"/>
              </w:rPr>
              <w:t>и</w:t>
            </w:r>
            <w:r w:rsidRPr="00EB69E6">
              <w:rPr>
                <w:sz w:val="20"/>
                <w:szCs w:val="20"/>
                <w:lang w:eastAsia="en-US" w:bidi="en-US"/>
              </w:rPr>
              <w:t>ям инновационного социально-экономического развития Ив</w:t>
            </w:r>
            <w:r w:rsidRPr="00EB69E6">
              <w:rPr>
                <w:sz w:val="20"/>
                <w:szCs w:val="20"/>
                <w:lang w:eastAsia="en-US" w:bidi="en-US"/>
              </w:rPr>
              <w:t>а</w:t>
            </w:r>
            <w:r w:rsidRPr="00EB69E6">
              <w:rPr>
                <w:sz w:val="20"/>
                <w:szCs w:val="20"/>
                <w:lang w:eastAsia="en-US" w:bidi="en-US"/>
              </w:rPr>
              <w:t>новской области</w:t>
            </w:r>
          </w:p>
        </w:tc>
      </w:tr>
      <w:tr w:rsidR="00EB69E6" w:rsidRPr="00EB69E6" w:rsidTr="00EB69E6">
        <w:trPr>
          <w:trHeight w:val="268"/>
          <w:jc w:val="center"/>
        </w:trPr>
        <w:tc>
          <w:tcPr>
            <w:tcW w:w="2580" w:type="dxa"/>
          </w:tcPr>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Объем ресурсного обесп</w:t>
            </w:r>
            <w:r w:rsidRPr="00EB69E6">
              <w:rPr>
                <w:rFonts w:ascii="Times New Roman" w:hAnsi="Times New Roman"/>
                <w:sz w:val="20"/>
              </w:rPr>
              <w:t>е</w:t>
            </w:r>
            <w:r w:rsidRPr="00EB69E6">
              <w:rPr>
                <w:rFonts w:ascii="Times New Roman" w:hAnsi="Times New Roman"/>
                <w:sz w:val="20"/>
              </w:rPr>
              <w:t>чения програ</w:t>
            </w:r>
            <w:r w:rsidRPr="00EB69E6">
              <w:rPr>
                <w:rFonts w:ascii="Times New Roman" w:hAnsi="Times New Roman"/>
                <w:sz w:val="20"/>
              </w:rPr>
              <w:t>м</w:t>
            </w:r>
            <w:r w:rsidRPr="00EB69E6">
              <w:rPr>
                <w:rFonts w:ascii="Times New Roman" w:hAnsi="Times New Roman"/>
                <w:sz w:val="20"/>
              </w:rPr>
              <w:t>мы</w:t>
            </w:r>
          </w:p>
        </w:tc>
        <w:tc>
          <w:tcPr>
            <w:tcW w:w="7681" w:type="dxa"/>
            <w:shd w:val="clear" w:color="auto" w:fill="auto"/>
          </w:tcPr>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 xml:space="preserve">Общий объем бюджетных ассигнований: </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2023 год –  454 595,57134 тыс. руб.</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2024 год –  391 407,77062 тыс. руб.</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 xml:space="preserve">2025 год –  391 804,96557 тыс. руб. </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 xml:space="preserve">2026 год –  110 050,59237 тыс. руб. </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 xml:space="preserve">2027 год –  110 050,59237 тыс. руб. </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 xml:space="preserve">2028 год –  110 050,59237 тыс. руб. </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В том числе:</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color w:val="FF0000"/>
                <w:sz w:val="20"/>
              </w:rPr>
              <w:t xml:space="preserve">  </w:t>
            </w:r>
            <w:r w:rsidRPr="00EB69E6">
              <w:rPr>
                <w:rFonts w:ascii="Times New Roman" w:hAnsi="Times New Roman"/>
                <w:sz w:val="20"/>
              </w:rPr>
              <w:t>- местный бюджет:</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2023 год – 157 472,74270 тыс. руб.</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2024 год – 108 947,74437 тыс. руб.</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 xml:space="preserve">2025 год –  108 947,71637 тыс. руб. </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 xml:space="preserve">2026 год –  110 050,59237 тыс. руб. </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 xml:space="preserve">2027 год –  110 050,59237 тыс. руб. </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 xml:space="preserve">2028 год –  110 050,59237 тыс. руб.  </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 областной бюджет:</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2023 год – 267 979,93985 тыс. руб.</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2024 год – 252 585,40219 тыс. руб.</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 xml:space="preserve">2025 год –  253 114,27629 тыс. руб. </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 xml:space="preserve">2026 год –  0,00000 тыс. руб. </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 xml:space="preserve">2027 год –  0,00000 тыс. руб. </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 xml:space="preserve">2028 год –  0,00000 тыс. руб. </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 федеральный бюджет:</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2023 год – 29 142,88879 тыс. руб.</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2024 год – 29 874,62406 тыс. руб.</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 xml:space="preserve">2025 год –  29 742,97291 тыс. руб. </w:t>
            </w:r>
          </w:p>
          <w:p w:rsidR="00EB69E6" w:rsidRPr="00EB69E6" w:rsidRDefault="00EB69E6" w:rsidP="00EB69E6">
            <w:pPr>
              <w:pStyle w:val="Pro-Tab"/>
              <w:spacing w:before="0" w:after="0"/>
              <w:jc w:val="both"/>
              <w:rPr>
                <w:rFonts w:ascii="Times New Roman" w:hAnsi="Times New Roman"/>
                <w:color w:val="FF0000"/>
                <w:sz w:val="20"/>
              </w:rPr>
            </w:pPr>
            <w:r w:rsidRPr="00EB69E6">
              <w:rPr>
                <w:rFonts w:ascii="Times New Roman" w:hAnsi="Times New Roman"/>
                <w:sz w:val="20"/>
              </w:rPr>
              <w:t xml:space="preserve">2026 год –  0,00000 тыс. руб. </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 xml:space="preserve">2027 год –  0,00000 тыс. руб. </w:t>
            </w:r>
          </w:p>
          <w:p w:rsidR="00EB69E6" w:rsidRPr="00EB69E6" w:rsidRDefault="00EB69E6" w:rsidP="00EB69E6">
            <w:pPr>
              <w:pStyle w:val="Pro-Tab"/>
              <w:spacing w:before="0" w:after="0"/>
              <w:jc w:val="both"/>
              <w:rPr>
                <w:rFonts w:ascii="Times New Roman" w:hAnsi="Times New Roman"/>
                <w:color w:val="FF0000"/>
                <w:sz w:val="20"/>
              </w:rPr>
            </w:pPr>
            <w:r w:rsidRPr="00EB69E6">
              <w:rPr>
                <w:rFonts w:ascii="Times New Roman" w:hAnsi="Times New Roman"/>
                <w:sz w:val="20"/>
              </w:rPr>
              <w:t xml:space="preserve">2028 год –  0,00000 тыс. руб. </w:t>
            </w:r>
          </w:p>
        </w:tc>
      </w:tr>
    </w:tbl>
    <w:p w:rsidR="00EB69E6" w:rsidRPr="00EB69E6" w:rsidRDefault="00EB69E6" w:rsidP="00EB69E6">
      <w:pPr>
        <w:pStyle w:val="Pro-TabName"/>
        <w:spacing w:before="0" w:after="0"/>
        <w:ind w:firstLine="709"/>
        <w:jc w:val="center"/>
        <w:rPr>
          <w:rFonts w:ascii="Times New Roman" w:hAnsi="Times New Roman"/>
          <w:b w:val="0"/>
          <w:color w:val="auto"/>
          <w:sz w:val="20"/>
        </w:rPr>
      </w:pPr>
    </w:p>
    <w:p w:rsidR="00EB69E6" w:rsidRPr="00EB69E6" w:rsidRDefault="00EB69E6" w:rsidP="00EB69E6">
      <w:pPr>
        <w:pStyle w:val="ConsPlusNonformat"/>
        <w:ind w:right="-1"/>
        <w:jc w:val="right"/>
        <w:rPr>
          <w:rFonts w:ascii="Times New Roman" w:hAnsi="Times New Roman" w:cs="Times New Roman"/>
          <w:color w:val="FF0000"/>
        </w:rPr>
      </w:pPr>
    </w:p>
    <w:p w:rsidR="00EB69E6" w:rsidRPr="00EB69E6" w:rsidRDefault="00EB69E6" w:rsidP="00EB69E6">
      <w:pPr>
        <w:pStyle w:val="ConsPlusNonformat"/>
        <w:ind w:right="-1"/>
        <w:jc w:val="right"/>
        <w:rPr>
          <w:rFonts w:ascii="Times New Roman" w:hAnsi="Times New Roman" w:cs="Times New Roman"/>
          <w:color w:val="FF0000"/>
        </w:rPr>
        <w:sectPr w:rsidR="00EB69E6" w:rsidRPr="00EB69E6" w:rsidSect="00EB69E6">
          <w:pgSz w:w="11906" w:h="16838"/>
          <w:pgMar w:top="426" w:right="1134" w:bottom="142" w:left="1134" w:header="709" w:footer="709" w:gutter="0"/>
          <w:cols w:space="720"/>
          <w:docGrid w:linePitch="299"/>
        </w:sectPr>
      </w:pPr>
    </w:p>
    <w:p w:rsidR="00EB69E6" w:rsidRPr="00EB69E6" w:rsidRDefault="00EB69E6" w:rsidP="00EB69E6">
      <w:pPr>
        <w:pStyle w:val="ConsPlusNonformat"/>
        <w:ind w:right="-1"/>
        <w:jc w:val="right"/>
        <w:rPr>
          <w:rFonts w:ascii="Times New Roman" w:hAnsi="Times New Roman" w:cs="Times New Roman"/>
        </w:rPr>
      </w:pPr>
      <w:r w:rsidRPr="00EB69E6">
        <w:rPr>
          <w:rFonts w:ascii="Times New Roman" w:hAnsi="Times New Roman" w:cs="Times New Roman"/>
        </w:rPr>
        <w:lastRenderedPageBreak/>
        <w:t xml:space="preserve">Приложение 2 </w:t>
      </w:r>
    </w:p>
    <w:p w:rsidR="00EB69E6" w:rsidRPr="00EB69E6" w:rsidRDefault="00EB69E6" w:rsidP="00EB69E6">
      <w:pPr>
        <w:pStyle w:val="ConsPlusNonformat"/>
        <w:ind w:right="-1"/>
        <w:jc w:val="right"/>
        <w:rPr>
          <w:rFonts w:ascii="Times New Roman" w:hAnsi="Times New Roman" w:cs="Times New Roman"/>
        </w:rPr>
      </w:pPr>
      <w:r w:rsidRPr="00EB69E6">
        <w:rPr>
          <w:rFonts w:ascii="Times New Roman" w:hAnsi="Times New Roman" w:cs="Times New Roman"/>
        </w:rPr>
        <w:t xml:space="preserve">                                                                                        к постановлению администрации</w:t>
      </w:r>
    </w:p>
    <w:p w:rsidR="00EB69E6" w:rsidRPr="00EB69E6" w:rsidRDefault="00EB69E6" w:rsidP="00EB69E6">
      <w:pPr>
        <w:pStyle w:val="ConsPlusNonformat"/>
        <w:ind w:right="-1"/>
        <w:jc w:val="right"/>
        <w:rPr>
          <w:rFonts w:ascii="Times New Roman" w:hAnsi="Times New Roman" w:cs="Times New Roman"/>
        </w:rPr>
      </w:pPr>
      <w:r w:rsidRPr="00EB69E6">
        <w:rPr>
          <w:rFonts w:ascii="Times New Roman" w:hAnsi="Times New Roman" w:cs="Times New Roman"/>
        </w:rPr>
        <w:t xml:space="preserve">                                                                                        городского округа  Тейково Ивановской области                                                                                      </w:t>
      </w:r>
    </w:p>
    <w:p w:rsidR="00EB69E6" w:rsidRPr="00EB69E6" w:rsidRDefault="00EB69E6" w:rsidP="00EB69E6">
      <w:pPr>
        <w:widowControl w:val="0"/>
        <w:autoSpaceDE w:val="0"/>
        <w:autoSpaceDN w:val="0"/>
        <w:adjustRightInd w:val="0"/>
        <w:spacing w:after="0" w:line="240" w:lineRule="auto"/>
        <w:jc w:val="right"/>
        <w:rPr>
          <w:rFonts w:ascii="Times New Roman" w:hAnsi="Times New Roman" w:cs="Times New Roman"/>
          <w:sz w:val="20"/>
          <w:szCs w:val="20"/>
        </w:rPr>
      </w:pPr>
      <w:r w:rsidRPr="00EB69E6">
        <w:rPr>
          <w:rFonts w:ascii="Times New Roman" w:hAnsi="Times New Roman" w:cs="Times New Roman"/>
          <w:sz w:val="20"/>
          <w:szCs w:val="20"/>
        </w:rPr>
        <w:t>от      28.02.2023     №  128</w:t>
      </w:r>
    </w:p>
    <w:p w:rsidR="00EB69E6" w:rsidRPr="00EB69E6" w:rsidRDefault="00EB69E6" w:rsidP="00EB69E6">
      <w:pPr>
        <w:pStyle w:val="3"/>
        <w:spacing w:before="0" w:after="0" w:line="240" w:lineRule="auto"/>
        <w:jc w:val="center"/>
        <w:rPr>
          <w:rFonts w:ascii="Times New Roman" w:hAnsi="Times New Roman"/>
          <w:b w:val="0"/>
          <w:sz w:val="20"/>
          <w:szCs w:val="20"/>
        </w:rPr>
      </w:pPr>
      <w:r w:rsidRPr="00EB69E6">
        <w:rPr>
          <w:rFonts w:ascii="Times New Roman" w:hAnsi="Times New Roman"/>
          <w:b w:val="0"/>
          <w:sz w:val="20"/>
          <w:szCs w:val="20"/>
        </w:rPr>
        <w:t>4. Ресурсное обеспечение муниципальной программы</w:t>
      </w:r>
    </w:p>
    <w:p w:rsidR="00EB69E6" w:rsidRPr="00EB69E6" w:rsidRDefault="00EB69E6" w:rsidP="00EB69E6">
      <w:pPr>
        <w:pStyle w:val="Pro-TabName"/>
        <w:spacing w:before="0" w:after="0"/>
        <w:jc w:val="center"/>
        <w:rPr>
          <w:rFonts w:ascii="Times New Roman" w:hAnsi="Times New Roman"/>
          <w:b w:val="0"/>
          <w:color w:val="auto"/>
          <w:sz w:val="20"/>
        </w:rPr>
      </w:pPr>
      <w:r w:rsidRPr="00EB69E6">
        <w:rPr>
          <w:rFonts w:ascii="Times New Roman" w:hAnsi="Times New Roman"/>
          <w:b w:val="0"/>
          <w:color w:val="auto"/>
          <w:sz w:val="20"/>
        </w:rPr>
        <w:t>Таблица 6. Ресурсное обеспечение реализации Программы</w:t>
      </w:r>
    </w:p>
    <w:p w:rsidR="00EB69E6" w:rsidRPr="00EB69E6" w:rsidRDefault="00EB69E6" w:rsidP="00EB69E6">
      <w:pPr>
        <w:pStyle w:val="Pro-TabName"/>
        <w:spacing w:before="0" w:after="0"/>
        <w:jc w:val="right"/>
        <w:rPr>
          <w:rFonts w:ascii="Times New Roman" w:hAnsi="Times New Roman"/>
          <w:b w:val="0"/>
          <w:color w:val="auto"/>
          <w:sz w:val="20"/>
        </w:rPr>
      </w:pPr>
      <w:r w:rsidRPr="00EB69E6">
        <w:rPr>
          <w:rFonts w:ascii="Times New Roman" w:hAnsi="Times New Roman"/>
          <w:b w:val="0"/>
          <w:color w:val="auto"/>
          <w:sz w:val="20"/>
        </w:rPr>
        <w:t>тыс.рублей</w:t>
      </w:r>
    </w:p>
    <w:tbl>
      <w:tblPr>
        <w:tblW w:w="163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7372"/>
        <w:gridCol w:w="1559"/>
        <w:gridCol w:w="1417"/>
        <w:gridCol w:w="1418"/>
        <w:gridCol w:w="1417"/>
        <w:gridCol w:w="1418"/>
        <w:gridCol w:w="1417"/>
      </w:tblGrid>
      <w:tr w:rsidR="00EB69E6" w:rsidRPr="00EB69E6" w:rsidTr="00EB69E6">
        <w:trPr>
          <w:tblHeader/>
        </w:trPr>
        <w:tc>
          <w:tcPr>
            <w:tcW w:w="284" w:type="dxa"/>
            <w:shd w:val="clear" w:color="auto" w:fill="auto"/>
          </w:tcPr>
          <w:p w:rsidR="00EB69E6" w:rsidRPr="00EB69E6" w:rsidRDefault="00EB69E6" w:rsidP="00EB69E6">
            <w:pPr>
              <w:keepNext/>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п/</w:t>
            </w:r>
          </w:p>
        </w:tc>
        <w:tc>
          <w:tcPr>
            <w:tcW w:w="7372" w:type="dxa"/>
            <w:shd w:val="clear" w:color="auto" w:fill="auto"/>
          </w:tcPr>
          <w:p w:rsidR="00EB69E6" w:rsidRPr="00EB69E6" w:rsidRDefault="00EB69E6" w:rsidP="00EB69E6">
            <w:pPr>
              <w:keepNext/>
              <w:spacing w:after="0" w:line="240" w:lineRule="auto"/>
              <w:rPr>
                <w:rFonts w:ascii="Times New Roman" w:hAnsi="Times New Roman" w:cs="Times New Roman"/>
                <w:sz w:val="20"/>
                <w:szCs w:val="20"/>
              </w:rPr>
            </w:pPr>
            <w:r w:rsidRPr="00EB69E6">
              <w:rPr>
                <w:rFonts w:ascii="Times New Roman" w:hAnsi="Times New Roman" w:cs="Times New Roman"/>
                <w:sz w:val="20"/>
                <w:szCs w:val="20"/>
              </w:rPr>
              <w:t xml:space="preserve">Наименование подпрограммы / </w:t>
            </w:r>
            <w:r w:rsidRPr="00EB69E6">
              <w:rPr>
                <w:rFonts w:ascii="Times New Roman" w:hAnsi="Times New Roman" w:cs="Times New Roman"/>
                <w:sz w:val="20"/>
                <w:szCs w:val="20"/>
              </w:rPr>
              <w:br/>
              <w:t>Источник ресурсного обеспечения</w:t>
            </w:r>
          </w:p>
        </w:tc>
        <w:tc>
          <w:tcPr>
            <w:tcW w:w="1559" w:type="dxa"/>
            <w:shd w:val="clear" w:color="auto" w:fill="auto"/>
          </w:tcPr>
          <w:p w:rsidR="00EB69E6" w:rsidRPr="00EB69E6" w:rsidRDefault="00EB69E6" w:rsidP="00EB69E6">
            <w:pPr>
              <w:keepNext/>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2023 год</w:t>
            </w:r>
          </w:p>
        </w:tc>
        <w:tc>
          <w:tcPr>
            <w:tcW w:w="1417" w:type="dxa"/>
            <w:shd w:val="clear" w:color="auto" w:fill="auto"/>
          </w:tcPr>
          <w:p w:rsidR="00EB69E6" w:rsidRPr="00EB69E6" w:rsidRDefault="00EB69E6" w:rsidP="00EB69E6">
            <w:pPr>
              <w:keepNext/>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2024 год</w:t>
            </w:r>
          </w:p>
        </w:tc>
        <w:tc>
          <w:tcPr>
            <w:tcW w:w="1418" w:type="dxa"/>
            <w:shd w:val="clear" w:color="auto" w:fill="auto"/>
          </w:tcPr>
          <w:p w:rsidR="00EB69E6" w:rsidRPr="00EB69E6" w:rsidRDefault="00EB69E6" w:rsidP="00EB69E6">
            <w:pPr>
              <w:keepNext/>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2025 год</w:t>
            </w:r>
          </w:p>
        </w:tc>
        <w:tc>
          <w:tcPr>
            <w:tcW w:w="1417" w:type="dxa"/>
            <w:shd w:val="clear" w:color="auto" w:fill="auto"/>
          </w:tcPr>
          <w:p w:rsidR="00EB69E6" w:rsidRPr="00EB69E6" w:rsidRDefault="00EB69E6" w:rsidP="00EB69E6">
            <w:pPr>
              <w:keepNext/>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2026 год</w:t>
            </w:r>
          </w:p>
        </w:tc>
        <w:tc>
          <w:tcPr>
            <w:tcW w:w="1418" w:type="dxa"/>
            <w:shd w:val="clear" w:color="auto" w:fill="auto"/>
          </w:tcPr>
          <w:p w:rsidR="00EB69E6" w:rsidRPr="00EB69E6" w:rsidRDefault="00EB69E6" w:rsidP="00EB69E6">
            <w:pPr>
              <w:keepNext/>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2027 год</w:t>
            </w:r>
          </w:p>
        </w:tc>
        <w:tc>
          <w:tcPr>
            <w:tcW w:w="1417" w:type="dxa"/>
            <w:shd w:val="clear" w:color="auto" w:fill="auto"/>
          </w:tcPr>
          <w:p w:rsidR="00EB69E6" w:rsidRPr="00EB69E6" w:rsidRDefault="00EB69E6" w:rsidP="00EB69E6">
            <w:pPr>
              <w:keepNext/>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2028 год</w:t>
            </w:r>
          </w:p>
        </w:tc>
      </w:tr>
      <w:tr w:rsidR="00EB69E6" w:rsidRPr="00EB69E6" w:rsidTr="00EB69E6">
        <w:trPr>
          <w:cantSplit/>
        </w:trPr>
        <w:tc>
          <w:tcPr>
            <w:tcW w:w="284"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372"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Программа, всего:</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454 595,57134</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391 407,77062</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391 804,96557</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110 050,59237</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110 050,59237</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110 050,59237</w:t>
            </w:r>
          </w:p>
        </w:tc>
      </w:tr>
      <w:tr w:rsidR="00EB69E6" w:rsidRPr="00EB69E6" w:rsidTr="00EB69E6">
        <w:trPr>
          <w:cantSplit/>
        </w:trPr>
        <w:tc>
          <w:tcPr>
            <w:tcW w:w="284"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372"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454 595,57134</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391 407,77062</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391 804,96557</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110 050,59237</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110 050,59237</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110 050,59237</w:t>
            </w:r>
          </w:p>
        </w:tc>
      </w:tr>
      <w:tr w:rsidR="00EB69E6" w:rsidRPr="00EB69E6" w:rsidTr="00EB69E6">
        <w:trPr>
          <w:cantSplit/>
        </w:trPr>
        <w:tc>
          <w:tcPr>
            <w:tcW w:w="284"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372"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местный бюджет</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157 472,74270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108 947,74437</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108 947,71637</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110 050,59237</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110 050,59237</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110 050,59237</w:t>
            </w:r>
          </w:p>
        </w:tc>
      </w:tr>
      <w:tr w:rsidR="00EB69E6" w:rsidRPr="00EB69E6" w:rsidTr="00EB69E6">
        <w:trPr>
          <w:cantSplit/>
        </w:trPr>
        <w:tc>
          <w:tcPr>
            <w:tcW w:w="284"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372"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областной бюджет</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267 979,93985</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252 585,40219</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253 114,27629</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284"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372"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федеральный бюджет</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29 142,88879</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29 874,62406</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29 742,97291</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284"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1</w:t>
            </w:r>
          </w:p>
        </w:tc>
        <w:tc>
          <w:tcPr>
            <w:tcW w:w="7372"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Подпрограмма «Реализация дошкольных образовательных программ»</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214 622,76060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172 040,55000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172 040,55000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43 923,93300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43 923,93300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43 923,93300</w:t>
            </w:r>
          </w:p>
        </w:tc>
      </w:tr>
      <w:tr w:rsidR="00EB69E6" w:rsidRPr="00EB69E6" w:rsidTr="00EB69E6">
        <w:trPr>
          <w:cantSplit/>
        </w:trPr>
        <w:tc>
          <w:tcPr>
            <w:tcW w:w="284"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372"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214 622,76060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172 040,55000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172 040,55000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43 923,93300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43 923,93300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43 923,93300</w:t>
            </w:r>
          </w:p>
        </w:tc>
      </w:tr>
      <w:tr w:rsidR="00EB69E6" w:rsidRPr="00EB69E6" w:rsidTr="00EB69E6">
        <w:trPr>
          <w:cantSplit/>
        </w:trPr>
        <w:tc>
          <w:tcPr>
            <w:tcW w:w="284"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372"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местный бюджет</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73 632,89960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41 923,93300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41 923,93300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43 923,93300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43 923,93300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43 923,93300</w:t>
            </w:r>
          </w:p>
        </w:tc>
      </w:tr>
      <w:tr w:rsidR="00EB69E6" w:rsidRPr="00EB69E6" w:rsidTr="00EB69E6">
        <w:trPr>
          <w:cantSplit/>
        </w:trPr>
        <w:tc>
          <w:tcPr>
            <w:tcW w:w="284"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372"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областной бюджет</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140 989,86100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130 116,61700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130 116,61700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284"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2</w:t>
            </w:r>
          </w:p>
        </w:tc>
        <w:tc>
          <w:tcPr>
            <w:tcW w:w="7372"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Подпрограмма «Реализация основных общеобразовательных программ»</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154 658,11583</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153 314,19300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153 314,19300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25 733,46800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25 733,46800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25 733,46800</w:t>
            </w:r>
          </w:p>
        </w:tc>
      </w:tr>
      <w:tr w:rsidR="00EB69E6" w:rsidRPr="00EB69E6" w:rsidTr="00EB69E6">
        <w:trPr>
          <w:cantSplit/>
        </w:trPr>
        <w:tc>
          <w:tcPr>
            <w:tcW w:w="284"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372"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154 658,11583</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153 314,19300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153 314,19300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25 733,46800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25 733,46800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25 733,46800</w:t>
            </w:r>
          </w:p>
        </w:tc>
      </w:tr>
      <w:tr w:rsidR="00EB69E6" w:rsidRPr="00EB69E6" w:rsidTr="00EB69E6">
        <w:trPr>
          <w:cantSplit/>
        </w:trPr>
        <w:tc>
          <w:tcPr>
            <w:tcW w:w="284"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372"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местный бюджет</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29 253,30578</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25 733,46800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25 733,46800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25 733,46800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25 733,46800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25 733,46800</w:t>
            </w:r>
          </w:p>
        </w:tc>
      </w:tr>
      <w:tr w:rsidR="00EB69E6" w:rsidRPr="00EB69E6" w:rsidTr="00EB69E6">
        <w:trPr>
          <w:cantSplit/>
        </w:trPr>
        <w:tc>
          <w:tcPr>
            <w:tcW w:w="284"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372"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областной бюджет</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114 115,67990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115 315,45282</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115 315,45282</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284"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372"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федеральный бюджет</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11 289,13015</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12 265,27218</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12 265,27218</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284"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3</w:t>
            </w:r>
          </w:p>
        </w:tc>
        <w:tc>
          <w:tcPr>
            <w:tcW w:w="7372"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Подпрограмма «Реализация дополнительных образовательных  программ»</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40 094,23252</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26 552,80532</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26 307,15392</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26 307,15392</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26 307,15392</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26 307,15392</w:t>
            </w:r>
          </w:p>
        </w:tc>
      </w:tr>
      <w:tr w:rsidR="00EB69E6" w:rsidRPr="00EB69E6" w:rsidTr="00EB69E6">
        <w:trPr>
          <w:cantSplit/>
          <w:trHeight w:val="234"/>
        </w:trPr>
        <w:tc>
          <w:tcPr>
            <w:tcW w:w="284"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372"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40 094,23252</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26 552,80532</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26 307,15392</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26 307,15392</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26 307,15392</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26 307,15392</w:t>
            </w:r>
          </w:p>
        </w:tc>
      </w:tr>
      <w:tr w:rsidR="00EB69E6" w:rsidRPr="00EB69E6" w:rsidTr="00EB69E6">
        <w:trPr>
          <w:cantSplit/>
        </w:trPr>
        <w:tc>
          <w:tcPr>
            <w:tcW w:w="284"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372"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местный бюджет</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34 599,71987</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26 307,18192</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26 307,15392</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26 307,15392</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26 307,15392</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26 307,15392</w:t>
            </w:r>
          </w:p>
        </w:tc>
      </w:tr>
      <w:tr w:rsidR="00EB69E6" w:rsidRPr="00EB69E6" w:rsidTr="00EB69E6">
        <w:trPr>
          <w:cantSplit/>
        </w:trPr>
        <w:tc>
          <w:tcPr>
            <w:tcW w:w="284"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372"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областной бюджет</w:t>
            </w:r>
          </w:p>
        </w:tc>
        <w:tc>
          <w:tcPr>
            <w:tcW w:w="1559" w:type="dxa"/>
            <w:shd w:val="clear" w:color="auto" w:fill="auto"/>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5 006,93889</w:t>
            </w:r>
          </w:p>
        </w:tc>
        <w:tc>
          <w:tcPr>
            <w:tcW w:w="1417" w:type="dxa"/>
            <w:shd w:val="clear" w:color="auto" w:fill="auto"/>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2,45640</w:t>
            </w:r>
          </w:p>
        </w:tc>
        <w:tc>
          <w:tcPr>
            <w:tcW w:w="1418" w:type="dxa"/>
            <w:shd w:val="clear" w:color="auto" w:fill="auto"/>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7" w:type="dxa"/>
            <w:shd w:val="clear" w:color="auto" w:fill="auto"/>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shd w:val="clear" w:color="auto" w:fill="auto"/>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7" w:type="dxa"/>
            <w:shd w:val="clear" w:color="auto" w:fill="auto"/>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284"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372"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федеральный бюджет</w:t>
            </w:r>
          </w:p>
        </w:tc>
        <w:tc>
          <w:tcPr>
            <w:tcW w:w="1559" w:type="dxa"/>
            <w:shd w:val="clear" w:color="auto" w:fill="auto"/>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487,57376</w:t>
            </w:r>
          </w:p>
        </w:tc>
        <w:tc>
          <w:tcPr>
            <w:tcW w:w="1417" w:type="dxa"/>
            <w:shd w:val="clear" w:color="auto" w:fill="auto"/>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243,16700</w:t>
            </w:r>
          </w:p>
        </w:tc>
        <w:tc>
          <w:tcPr>
            <w:tcW w:w="1418" w:type="dxa"/>
            <w:shd w:val="clear" w:color="auto" w:fill="auto"/>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7" w:type="dxa"/>
            <w:shd w:val="clear" w:color="auto" w:fill="auto"/>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shd w:val="clear" w:color="auto" w:fill="auto"/>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7" w:type="dxa"/>
            <w:shd w:val="clear" w:color="auto" w:fill="auto"/>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284"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4</w:t>
            </w:r>
          </w:p>
        </w:tc>
        <w:tc>
          <w:tcPr>
            <w:tcW w:w="7372"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Подпрограмма «Предоставления мер социальной поддержки в сфере образования»</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28 587,14539</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27 870,56130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28 513,40765</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3 306,37645</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3 306,37645</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3 306,37645</w:t>
            </w:r>
          </w:p>
        </w:tc>
      </w:tr>
      <w:tr w:rsidR="00EB69E6" w:rsidRPr="00EB69E6" w:rsidTr="00EB69E6">
        <w:trPr>
          <w:cantSplit/>
        </w:trPr>
        <w:tc>
          <w:tcPr>
            <w:tcW w:w="284"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372"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28 587,14539</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27 870,56130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28 513,40765</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3 306,37645</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3 306,37645</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3 306,37645</w:t>
            </w:r>
          </w:p>
        </w:tc>
      </w:tr>
      <w:tr w:rsidR="00EB69E6" w:rsidRPr="00EB69E6" w:rsidTr="00EB69E6">
        <w:trPr>
          <w:cantSplit/>
        </w:trPr>
        <w:tc>
          <w:tcPr>
            <w:tcW w:w="284"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372"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местный бюджет</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3 353,50045</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3 353,50045</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3 353,50045</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3 306,37645</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3 306,37645</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3 306,37645</w:t>
            </w:r>
          </w:p>
        </w:tc>
      </w:tr>
      <w:tr w:rsidR="00EB69E6" w:rsidRPr="00EB69E6" w:rsidTr="00EB69E6">
        <w:trPr>
          <w:cantSplit/>
        </w:trPr>
        <w:tc>
          <w:tcPr>
            <w:tcW w:w="284"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372"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областной бюджет</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7 867,46006</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7 150,87597</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7 682,20647</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284"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372"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федеральный бюджет</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17 366,18488</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17 366,18488</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17 477,70073</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284"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5</w:t>
            </w:r>
          </w:p>
        </w:tc>
        <w:tc>
          <w:tcPr>
            <w:tcW w:w="7372"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Подпрограмма «Организация муниципальных мероприятий в сфере образования»</w:t>
            </w:r>
          </w:p>
        </w:tc>
        <w:tc>
          <w:tcPr>
            <w:tcW w:w="1559" w:type="dxa"/>
            <w:shd w:val="clear" w:color="auto" w:fill="auto"/>
          </w:tcPr>
          <w:p w:rsidR="00EB69E6" w:rsidRPr="00EB69E6" w:rsidRDefault="00EB69E6" w:rsidP="00EB69E6">
            <w:pPr>
              <w:pStyle w:val="a8"/>
              <w:ind w:hanging="142"/>
              <w:jc w:val="center"/>
              <w:rPr>
                <w:sz w:val="20"/>
                <w:szCs w:val="20"/>
              </w:rPr>
            </w:pPr>
            <w:r w:rsidRPr="00EB69E6">
              <w:rPr>
                <w:sz w:val="20"/>
                <w:szCs w:val="20"/>
              </w:rPr>
              <w:t>1 151,89800</w:t>
            </w:r>
          </w:p>
        </w:tc>
        <w:tc>
          <w:tcPr>
            <w:tcW w:w="1417" w:type="dxa"/>
            <w:shd w:val="clear" w:color="auto" w:fill="auto"/>
          </w:tcPr>
          <w:p w:rsidR="00EB69E6" w:rsidRPr="00EB69E6" w:rsidRDefault="00EB69E6" w:rsidP="00EB69E6">
            <w:pPr>
              <w:pStyle w:val="a8"/>
              <w:ind w:hanging="142"/>
              <w:jc w:val="center"/>
              <w:rPr>
                <w:sz w:val="20"/>
                <w:szCs w:val="20"/>
              </w:rPr>
            </w:pPr>
            <w:r w:rsidRPr="00EB69E6">
              <w:rPr>
                <w:sz w:val="20"/>
                <w:szCs w:val="20"/>
              </w:rPr>
              <w:t>1 151,89800</w:t>
            </w:r>
          </w:p>
        </w:tc>
        <w:tc>
          <w:tcPr>
            <w:tcW w:w="1418" w:type="dxa"/>
            <w:shd w:val="clear" w:color="auto" w:fill="auto"/>
          </w:tcPr>
          <w:p w:rsidR="00EB69E6" w:rsidRPr="00EB69E6" w:rsidRDefault="00EB69E6" w:rsidP="00EB69E6">
            <w:pPr>
              <w:pStyle w:val="a8"/>
              <w:ind w:hanging="142"/>
              <w:jc w:val="center"/>
              <w:rPr>
                <w:sz w:val="20"/>
                <w:szCs w:val="20"/>
              </w:rPr>
            </w:pPr>
            <w:r w:rsidRPr="00EB69E6">
              <w:rPr>
                <w:sz w:val="20"/>
                <w:szCs w:val="20"/>
              </w:rPr>
              <w:t>1 151,89800</w:t>
            </w:r>
          </w:p>
        </w:tc>
        <w:tc>
          <w:tcPr>
            <w:tcW w:w="1417" w:type="dxa"/>
            <w:shd w:val="clear" w:color="auto" w:fill="auto"/>
          </w:tcPr>
          <w:p w:rsidR="00EB69E6" w:rsidRPr="00EB69E6" w:rsidRDefault="00EB69E6" w:rsidP="00EB69E6">
            <w:pPr>
              <w:pStyle w:val="a8"/>
              <w:ind w:hanging="142"/>
              <w:jc w:val="center"/>
              <w:rPr>
                <w:sz w:val="20"/>
                <w:szCs w:val="20"/>
              </w:rPr>
            </w:pPr>
            <w:r w:rsidRPr="00EB69E6">
              <w:rPr>
                <w:sz w:val="20"/>
                <w:szCs w:val="20"/>
              </w:rPr>
              <w:t>1 151,89800</w:t>
            </w:r>
          </w:p>
        </w:tc>
        <w:tc>
          <w:tcPr>
            <w:tcW w:w="1418" w:type="dxa"/>
            <w:shd w:val="clear" w:color="auto" w:fill="auto"/>
          </w:tcPr>
          <w:p w:rsidR="00EB69E6" w:rsidRPr="00EB69E6" w:rsidRDefault="00EB69E6" w:rsidP="00EB69E6">
            <w:pPr>
              <w:pStyle w:val="a8"/>
              <w:ind w:hanging="142"/>
              <w:jc w:val="center"/>
              <w:rPr>
                <w:sz w:val="20"/>
                <w:szCs w:val="20"/>
              </w:rPr>
            </w:pPr>
            <w:r w:rsidRPr="00EB69E6">
              <w:rPr>
                <w:sz w:val="20"/>
                <w:szCs w:val="20"/>
              </w:rPr>
              <w:t>1 151,89800</w:t>
            </w:r>
          </w:p>
        </w:tc>
        <w:tc>
          <w:tcPr>
            <w:tcW w:w="1417" w:type="dxa"/>
            <w:shd w:val="clear" w:color="auto" w:fill="auto"/>
          </w:tcPr>
          <w:p w:rsidR="00EB69E6" w:rsidRPr="00EB69E6" w:rsidRDefault="00EB69E6" w:rsidP="00EB69E6">
            <w:pPr>
              <w:pStyle w:val="a8"/>
              <w:ind w:hanging="142"/>
              <w:jc w:val="center"/>
              <w:rPr>
                <w:sz w:val="20"/>
                <w:szCs w:val="20"/>
              </w:rPr>
            </w:pPr>
            <w:r w:rsidRPr="00EB69E6">
              <w:rPr>
                <w:sz w:val="20"/>
                <w:szCs w:val="20"/>
              </w:rPr>
              <w:t>1 151,89800</w:t>
            </w:r>
          </w:p>
        </w:tc>
      </w:tr>
      <w:tr w:rsidR="00EB69E6" w:rsidRPr="00EB69E6" w:rsidTr="00EB69E6">
        <w:trPr>
          <w:cantSplit/>
        </w:trPr>
        <w:tc>
          <w:tcPr>
            <w:tcW w:w="284"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372"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559" w:type="dxa"/>
            <w:shd w:val="clear" w:color="auto" w:fill="auto"/>
          </w:tcPr>
          <w:p w:rsidR="00EB69E6" w:rsidRPr="00EB69E6" w:rsidRDefault="00EB69E6" w:rsidP="00EB69E6">
            <w:pPr>
              <w:pStyle w:val="a8"/>
              <w:ind w:hanging="142"/>
              <w:jc w:val="center"/>
              <w:rPr>
                <w:sz w:val="20"/>
                <w:szCs w:val="20"/>
              </w:rPr>
            </w:pPr>
            <w:r w:rsidRPr="00EB69E6">
              <w:rPr>
                <w:sz w:val="20"/>
                <w:szCs w:val="20"/>
              </w:rPr>
              <w:t>1 151,89800</w:t>
            </w:r>
          </w:p>
        </w:tc>
        <w:tc>
          <w:tcPr>
            <w:tcW w:w="1417" w:type="dxa"/>
            <w:shd w:val="clear" w:color="auto" w:fill="auto"/>
          </w:tcPr>
          <w:p w:rsidR="00EB69E6" w:rsidRPr="00EB69E6" w:rsidRDefault="00EB69E6" w:rsidP="00EB69E6">
            <w:pPr>
              <w:pStyle w:val="a8"/>
              <w:ind w:hanging="142"/>
              <w:jc w:val="center"/>
              <w:rPr>
                <w:sz w:val="20"/>
                <w:szCs w:val="20"/>
              </w:rPr>
            </w:pPr>
            <w:r w:rsidRPr="00EB69E6">
              <w:rPr>
                <w:sz w:val="20"/>
                <w:szCs w:val="20"/>
              </w:rPr>
              <w:t>1 151,89800</w:t>
            </w:r>
          </w:p>
        </w:tc>
        <w:tc>
          <w:tcPr>
            <w:tcW w:w="1418" w:type="dxa"/>
            <w:shd w:val="clear" w:color="auto" w:fill="auto"/>
          </w:tcPr>
          <w:p w:rsidR="00EB69E6" w:rsidRPr="00EB69E6" w:rsidRDefault="00EB69E6" w:rsidP="00EB69E6">
            <w:pPr>
              <w:pStyle w:val="a8"/>
              <w:ind w:hanging="142"/>
              <w:jc w:val="center"/>
              <w:rPr>
                <w:sz w:val="20"/>
                <w:szCs w:val="20"/>
              </w:rPr>
            </w:pPr>
            <w:r w:rsidRPr="00EB69E6">
              <w:rPr>
                <w:sz w:val="20"/>
                <w:szCs w:val="20"/>
              </w:rPr>
              <w:t>1 151,89800</w:t>
            </w:r>
          </w:p>
        </w:tc>
        <w:tc>
          <w:tcPr>
            <w:tcW w:w="1417" w:type="dxa"/>
            <w:shd w:val="clear" w:color="auto" w:fill="auto"/>
          </w:tcPr>
          <w:p w:rsidR="00EB69E6" w:rsidRPr="00EB69E6" w:rsidRDefault="00EB69E6" w:rsidP="00EB69E6">
            <w:pPr>
              <w:pStyle w:val="a8"/>
              <w:ind w:hanging="142"/>
              <w:jc w:val="center"/>
              <w:rPr>
                <w:sz w:val="20"/>
                <w:szCs w:val="20"/>
              </w:rPr>
            </w:pPr>
            <w:r w:rsidRPr="00EB69E6">
              <w:rPr>
                <w:sz w:val="20"/>
                <w:szCs w:val="20"/>
              </w:rPr>
              <w:t>1 151,89800</w:t>
            </w:r>
          </w:p>
        </w:tc>
        <w:tc>
          <w:tcPr>
            <w:tcW w:w="1418" w:type="dxa"/>
            <w:shd w:val="clear" w:color="auto" w:fill="auto"/>
          </w:tcPr>
          <w:p w:rsidR="00EB69E6" w:rsidRPr="00EB69E6" w:rsidRDefault="00EB69E6" w:rsidP="00EB69E6">
            <w:pPr>
              <w:pStyle w:val="a8"/>
              <w:ind w:hanging="142"/>
              <w:jc w:val="center"/>
              <w:rPr>
                <w:sz w:val="20"/>
                <w:szCs w:val="20"/>
              </w:rPr>
            </w:pPr>
            <w:r w:rsidRPr="00EB69E6">
              <w:rPr>
                <w:sz w:val="20"/>
                <w:szCs w:val="20"/>
              </w:rPr>
              <w:t>1 151,89800</w:t>
            </w:r>
          </w:p>
        </w:tc>
        <w:tc>
          <w:tcPr>
            <w:tcW w:w="1417" w:type="dxa"/>
            <w:shd w:val="clear" w:color="auto" w:fill="auto"/>
          </w:tcPr>
          <w:p w:rsidR="00EB69E6" w:rsidRPr="00EB69E6" w:rsidRDefault="00EB69E6" w:rsidP="00EB69E6">
            <w:pPr>
              <w:pStyle w:val="a8"/>
              <w:ind w:hanging="142"/>
              <w:jc w:val="center"/>
              <w:rPr>
                <w:sz w:val="20"/>
                <w:szCs w:val="20"/>
              </w:rPr>
            </w:pPr>
            <w:r w:rsidRPr="00EB69E6">
              <w:rPr>
                <w:sz w:val="20"/>
                <w:szCs w:val="20"/>
              </w:rPr>
              <w:t>1 151,89800</w:t>
            </w:r>
          </w:p>
        </w:tc>
      </w:tr>
      <w:tr w:rsidR="00EB69E6" w:rsidRPr="00EB69E6" w:rsidTr="00EB69E6">
        <w:trPr>
          <w:cantSplit/>
        </w:trPr>
        <w:tc>
          <w:tcPr>
            <w:tcW w:w="284"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372"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местный бюджет</w:t>
            </w:r>
          </w:p>
        </w:tc>
        <w:tc>
          <w:tcPr>
            <w:tcW w:w="1559" w:type="dxa"/>
            <w:shd w:val="clear" w:color="auto" w:fill="auto"/>
          </w:tcPr>
          <w:p w:rsidR="00EB69E6" w:rsidRPr="00EB69E6" w:rsidRDefault="00EB69E6" w:rsidP="00EB69E6">
            <w:pPr>
              <w:pStyle w:val="a8"/>
              <w:ind w:hanging="142"/>
              <w:jc w:val="center"/>
              <w:rPr>
                <w:sz w:val="20"/>
                <w:szCs w:val="20"/>
              </w:rPr>
            </w:pPr>
            <w:r w:rsidRPr="00EB69E6">
              <w:rPr>
                <w:sz w:val="20"/>
                <w:szCs w:val="20"/>
              </w:rPr>
              <w:t>1 151,89800</w:t>
            </w:r>
          </w:p>
        </w:tc>
        <w:tc>
          <w:tcPr>
            <w:tcW w:w="1417" w:type="dxa"/>
            <w:shd w:val="clear" w:color="auto" w:fill="auto"/>
          </w:tcPr>
          <w:p w:rsidR="00EB69E6" w:rsidRPr="00EB69E6" w:rsidRDefault="00EB69E6" w:rsidP="00EB69E6">
            <w:pPr>
              <w:pStyle w:val="a8"/>
              <w:ind w:hanging="142"/>
              <w:jc w:val="center"/>
              <w:rPr>
                <w:sz w:val="20"/>
                <w:szCs w:val="20"/>
              </w:rPr>
            </w:pPr>
            <w:r w:rsidRPr="00EB69E6">
              <w:rPr>
                <w:sz w:val="20"/>
                <w:szCs w:val="20"/>
              </w:rPr>
              <w:t>1 151,89800</w:t>
            </w:r>
          </w:p>
        </w:tc>
        <w:tc>
          <w:tcPr>
            <w:tcW w:w="1418" w:type="dxa"/>
            <w:shd w:val="clear" w:color="auto" w:fill="auto"/>
          </w:tcPr>
          <w:p w:rsidR="00EB69E6" w:rsidRPr="00EB69E6" w:rsidRDefault="00EB69E6" w:rsidP="00EB69E6">
            <w:pPr>
              <w:pStyle w:val="a8"/>
              <w:ind w:hanging="142"/>
              <w:jc w:val="center"/>
              <w:rPr>
                <w:sz w:val="20"/>
                <w:szCs w:val="20"/>
              </w:rPr>
            </w:pPr>
            <w:r w:rsidRPr="00EB69E6">
              <w:rPr>
                <w:sz w:val="20"/>
                <w:szCs w:val="20"/>
              </w:rPr>
              <w:t>1 151,89800</w:t>
            </w:r>
          </w:p>
        </w:tc>
        <w:tc>
          <w:tcPr>
            <w:tcW w:w="1417" w:type="dxa"/>
            <w:shd w:val="clear" w:color="auto" w:fill="auto"/>
          </w:tcPr>
          <w:p w:rsidR="00EB69E6" w:rsidRPr="00EB69E6" w:rsidRDefault="00EB69E6" w:rsidP="00EB69E6">
            <w:pPr>
              <w:pStyle w:val="a8"/>
              <w:ind w:hanging="142"/>
              <w:jc w:val="center"/>
              <w:rPr>
                <w:sz w:val="20"/>
                <w:szCs w:val="20"/>
              </w:rPr>
            </w:pPr>
            <w:r w:rsidRPr="00EB69E6">
              <w:rPr>
                <w:sz w:val="20"/>
                <w:szCs w:val="20"/>
              </w:rPr>
              <w:t>1 151,89800</w:t>
            </w:r>
          </w:p>
        </w:tc>
        <w:tc>
          <w:tcPr>
            <w:tcW w:w="1418" w:type="dxa"/>
            <w:shd w:val="clear" w:color="auto" w:fill="auto"/>
          </w:tcPr>
          <w:p w:rsidR="00EB69E6" w:rsidRPr="00EB69E6" w:rsidRDefault="00EB69E6" w:rsidP="00EB69E6">
            <w:pPr>
              <w:pStyle w:val="a8"/>
              <w:ind w:hanging="142"/>
              <w:jc w:val="center"/>
              <w:rPr>
                <w:sz w:val="20"/>
                <w:szCs w:val="20"/>
              </w:rPr>
            </w:pPr>
            <w:r w:rsidRPr="00EB69E6">
              <w:rPr>
                <w:sz w:val="20"/>
                <w:szCs w:val="20"/>
              </w:rPr>
              <w:t>1 151,89800</w:t>
            </w:r>
          </w:p>
        </w:tc>
        <w:tc>
          <w:tcPr>
            <w:tcW w:w="1417" w:type="dxa"/>
            <w:shd w:val="clear" w:color="auto" w:fill="auto"/>
          </w:tcPr>
          <w:p w:rsidR="00EB69E6" w:rsidRPr="00EB69E6" w:rsidRDefault="00EB69E6" w:rsidP="00EB69E6">
            <w:pPr>
              <w:pStyle w:val="a8"/>
              <w:ind w:hanging="142"/>
              <w:jc w:val="center"/>
              <w:rPr>
                <w:sz w:val="20"/>
                <w:szCs w:val="20"/>
              </w:rPr>
            </w:pPr>
            <w:r w:rsidRPr="00EB69E6">
              <w:rPr>
                <w:sz w:val="20"/>
                <w:szCs w:val="20"/>
              </w:rPr>
              <w:t>1 151,89800</w:t>
            </w:r>
          </w:p>
        </w:tc>
      </w:tr>
      <w:tr w:rsidR="00EB69E6" w:rsidRPr="00EB69E6" w:rsidTr="00EB69E6">
        <w:trPr>
          <w:cantSplit/>
        </w:trPr>
        <w:tc>
          <w:tcPr>
            <w:tcW w:w="284"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372"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областной бюджет</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r>
      <w:tr w:rsidR="00EB69E6" w:rsidRPr="00EB69E6" w:rsidTr="00EB69E6">
        <w:trPr>
          <w:cantSplit/>
        </w:trPr>
        <w:tc>
          <w:tcPr>
            <w:tcW w:w="284"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6</w:t>
            </w:r>
          </w:p>
        </w:tc>
        <w:tc>
          <w:tcPr>
            <w:tcW w:w="7372"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Подпрограмма «Обеспечение деятельности муниципального учреждения Центр</w:t>
            </w:r>
            <w:r w:rsidRPr="00EB69E6">
              <w:rPr>
                <w:rFonts w:ascii="Times New Roman" w:hAnsi="Times New Roman" w:cs="Times New Roman"/>
                <w:sz w:val="20"/>
                <w:szCs w:val="20"/>
              </w:rPr>
              <w:t>а</w:t>
            </w:r>
            <w:r w:rsidRPr="00EB69E6">
              <w:rPr>
                <w:rFonts w:ascii="Times New Roman" w:hAnsi="Times New Roman" w:cs="Times New Roman"/>
                <w:sz w:val="20"/>
                <w:szCs w:val="20"/>
              </w:rPr>
              <w:t>лизованной бу</w:t>
            </w:r>
            <w:r w:rsidRPr="00EB69E6">
              <w:rPr>
                <w:rFonts w:ascii="Times New Roman" w:hAnsi="Times New Roman" w:cs="Times New Roman"/>
                <w:sz w:val="20"/>
                <w:szCs w:val="20"/>
              </w:rPr>
              <w:t>х</w:t>
            </w:r>
            <w:r w:rsidRPr="00EB69E6">
              <w:rPr>
                <w:rFonts w:ascii="Times New Roman" w:hAnsi="Times New Roman" w:cs="Times New Roman"/>
                <w:sz w:val="20"/>
                <w:szCs w:val="20"/>
              </w:rPr>
              <w:t>галтерии Отдела образования г.Тейково»</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 xml:space="preserve"> 12 046,17800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9 022,66000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9 022,66000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9 022,66000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9 022,66000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9 022,66000</w:t>
            </w:r>
          </w:p>
        </w:tc>
      </w:tr>
      <w:tr w:rsidR="00EB69E6" w:rsidRPr="00EB69E6" w:rsidTr="00EB69E6">
        <w:trPr>
          <w:cantSplit/>
        </w:trPr>
        <w:tc>
          <w:tcPr>
            <w:tcW w:w="284"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372"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 xml:space="preserve"> 12 046,17800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9 022,66000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9 022,66000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9 022,66000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9 022,66000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9 022,66000</w:t>
            </w:r>
          </w:p>
        </w:tc>
      </w:tr>
      <w:tr w:rsidR="00EB69E6" w:rsidRPr="00EB69E6" w:rsidTr="00EB69E6">
        <w:trPr>
          <w:cantSplit/>
        </w:trPr>
        <w:tc>
          <w:tcPr>
            <w:tcW w:w="284"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372"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местный бюджет</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 xml:space="preserve"> 12 046,17800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9 022,66000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9 022,66000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9 022,66000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9 022,66000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9 022,66000</w:t>
            </w:r>
          </w:p>
        </w:tc>
      </w:tr>
      <w:tr w:rsidR="00EB69E6" w:rsidRPr="00EB69E6" w:rsidTr="00EB69E6">
        <w:trPr>
          <w:cantSplit/>
        </w:trPr>
        <w:tc>
          <w:tcPr>
            <w:tcW w:w="284"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7</w:t>
            </w:r>
          </w:p>
        </w:tc>
        <w:tc>
          <w:tcPr>
            <w:tcW w:w="7372"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Подпрограмма «Реализация молодежной политики»</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605,10300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605,10300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605,10300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605,10300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605,10300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605,10300</w:t>
            </w:r>
          </w:p>
        </w:tc>
      </w:tr>
      <w:tr w:rsidR="00EB69E6" w:rsidRPr="00EB69E6" w:rsidTr="00EB69E6">
        <w:trPr>
          <w:cantSplit/>
        </w:trPr>
        <w:tc>
          <w:tcPr>
            <w:tcW w:w="284"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372"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605,10300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605,10300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605,10300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605,10300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605,10300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605,10300</w:t>
            </w:r>
          </w:p>
        </w:tc>
      </w:tr>
      <w:tr w:rsidR="00EB69E6" w:rsidRPr="00EB69E6" w:rsidTr="00EB69E6">
        <w:trPr>
          <w:cantSplit/>
        </w:trPr>
        <w:tc>
          <w:tcPr>
            <w:tcW w:w="284"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372"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местный бюджет</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605,10300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605,10300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605,10300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605,10300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605,10300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605,10300</w:t>
            </w:r>
          </w:p>
        </w:tc>
      </w:tr>
      <w:tr w:rsidR="00EB69E6" w:rsidRPr="00EB69E6" w:rsidTr="00EB69E6">
        <w:trPr>
          <w:cantSplit/>
        </w:trPr>
        <w:tc>
          <w:tcPr>
            <w:tcW w:w="284"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372"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областной бюджет</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r>
      <w:tr w:rsidR="00EB69E6" w:rsidRPr="00EB69E6" w:rsidTr="00EB69E6">
        <w:trPr>
          <w:cantSplit/>
        </w:trPr>
        <w:tc>
          <w:tcPr>
            <w:tcW w:w="284"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8</w:t>
            </w:r>
          </w:p>
        </w:tc>
        <w:tc>
          <w:tcPr>
            <w:tcW w:w="7372"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Подпрограмма «Реализация мероприятий по профилактике терроризма и экстр</w:t>
            </w:r>
            <w:r w:rsidRPr="00EB69E6">
              <w:rPr>
                <w:rFonts w:ascii="Times New Roman" w:hAnsi="Times New Roman" w:cs="Times New Roman"/>
                <w:sz w:val="20"/>
                <w:szCs w:val="20"/>
              </w:rPr>
              <w:t>е</w:t>
            </w:r>
            <w:r w:rsidRPr="00EB69E6">
              <w:rPr>
                <w:rFonts w:ascii="Times New Roman" w:hAnsi="Times New Roman" w:cs="Times New Roman"/>
                <w:sz w:val="20"/>
                <w:szCs w:val="20"/>
              </w:rPr>
              <w:t>мизма»</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2 830,13800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850,00000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850,00000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284"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372"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2 830,13800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850,00000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850,00000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284"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372"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местный бюджет</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2 830,13800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850,00000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850,00000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284"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372"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-областной бюджет</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bl>
    <w:p w:rsidR="00EB69E6" w:rsidRPr="00EB69E6" w:rsidRDefault="00EB69E6" w:rsidP="00EB69E6">
      <w:pPr>
        <w:pStyle w:val="Pro-TabName"/>
        <w:spacing w:before="0" w:after="0"/>
        <w:ind w:firstLine="709"/>
        <w:jc w:val="center"/>
        <w:rPr>
          <w:rFonts w:ascii="Times New Roman" w:hAnsi="Times New Roman"/>
          <w:b w:val="0"/>
          <w:color w:val="auto"/>
          <w:sz w:val="20"/>
        </w:rPr>
        <w:sectPr w:rsidR="00EB69E6" w:rsidRPr="00EB69E6" w:rsidSect="00EB69E6">
          <w:pgSz w:w="16838" w:h="11906" w:orient="landscape"/>
          <w:pgMar w:top="426" w:right="567" w:bottom="568" w:left="709" w:header="709" w:footer="709" w:gutter="0"/>
          <w:cols w:space="720"/>
          <w:docGrid w:linePitch="299"/>
        </w:sectPr>
      </w:pPr>
    </w:p>
    <w:p w:rsidR="00EB69E6" w:rsidRPr="00EB69E6" w:rsidRDefault="00EB69E6" w:rsidP="00EB69E6">
      <w:pPr>
        <w:pStyle w:val="ConsPlusNonformat"/>
        <w:ind w:right="-1"/>
        <w:jc w:val="right"/>
        <w:rPr>
          <w:rFonts w:ascii="Times New Roman" w:hAnsi="Times New Roman" w:cs="Times New Roman"/>
        </w:rPr>
      </w:pPr>
      <w:r w:rsidRPr="00EB69E6">
        <w:rPr>
          <w:rFonts w:ascii="Times New Roman" w:hAnsi="Times New Roman" w:cs="Times New Roman"/>
        </w:rPr>
        <w:lastRenderedPageBreak/>
        <w:t>Приложение 3</w:t>
      </w:r>
    </w:p>
    <w:p w:rsidR="00EB69E6" w:rsidRPr="00EB69E6" w:rsidRDefault="00EB69E6" w:rsidP="00EB69E6">
      <w:pPr>
        <w:pStyle w:val="ConsPlusNonformat"/>
        <w:ind w:right="-1"/>
        <w:jc w:val="right"/>
        <w:rPr>
          <w:rFonts w:ascii="Times New Roman" w:hAnsi="Times New Roman" w:cs="Times New Roman"/>
        </w:rPr>
      </w:pPr>
      <w:r w:rsidRPr="00EB69E6">
        <w:rPr>
          <w:rFonts w:ascii="Times New Roman" w:hAnsi="Times New Roman" w:cs="Times New Roman"/>
        </w:rPr>
        <w:t xml:space="preserve">                                                                                        к постановлению администрации</w:t>
      </w:r>
    </w:p>
    <w:p w:rsidR="00EB69E6" w:rsidRPr="00EB69E6" w:rsidRDefault="00EB69E6" w:rsidP="00EB69E6">
      <w:pPr>
        <w:pStyle w:val="ConsPlusNonformat"/>
        <w:ind w:right="-1"/>
        <w:jc w:val="right"/>
        <w:rPr>
          <w:rFonts w:ascii="Times New Roman" w:hAnsi="Times New Roman" w:cs="Times New Roman"/>
        </w:rPr>
      </w:pPr>
      <w:r w:rsidRPr="00EB69E6">
        <w:rPr>
          <w:rFonts w:ascii="Times New Roman" w:hAnsi="Times New Roman" w:cs="Times New Roman"/>
        </w:rPr>
        <w:t xml:space="preserve">                                                                                        городского округа  Тейково Ивановской области                                                                                      </w:t>
      </w:r>
    </w:p>
    <w:p w:rsidR="00EB69E6" w:rsidRPr="00EB69E6" w:rsidRDefault="00EB69E6" w:rsidP="00EB69E6">
      <w:pPr>
        <w:pStyle w:val="Pro-TabName"/>
        <w:spacing w:before="0" w:after="0"/>
        <w:ind w:firstLine="709"/>
        <w:jc w:val="right"/>
        <w:rPr>
          <w:rFonts w:ascii="Times New Roman" w:hAnsi="Times New Roman"/>
          <w:b w:val="0"/>
          <w:color w:val="auto"/>
          <w:sz w:val="20"/>
        </w:rPr>
      </w:pPr>
      <w:r w:rsidRPr="00EB69E6">
        <w:rPr>
          <w:rFonts w:ascii="Times New Roman" w:hAnsi="Times New Roman"/>
          <w:b w:val="0"/>
          <w:color w:val="auto"/>
          <w:sz w:val="20"/>
        </w:rPr>
        <w:t>от      28.02.2023     №  128</w:t>
      </w:r>
    </w:p>
    <w:p w:rsidR="00EB69E6" w:rsidRPr="00EB69E6" w:rsidRDefault="00EB69E6" w:rsidP="00EB69E6">
      <w:pPr>
        <w:pStyle w:val="Pro-TabName"/>
        <w:spacing w:before="0" w:after="0"/>
        <w:ind w:firstLine="709"/>
        <w:jc w:val="right"/>
        <w:rPr>
          <w:rFonts w:ascii="Times New Roman" w:hAnsi="Times New Roman"/>
          <w:b w:val="0"/>
          <w:color w:val="auto"/>
          <w:sz w:val="20"/>
        </w:rPr>
      </w:pPr>
    </w:p>
    <w:p w:rsidR="00EB69E6" w:rsidRPr="00EB69E6" w:rsidRDefault="00EB69E6" w:rsidP="00EB69E6">
      <w:pPr>
        <w:pStyle w:val="4"/>
        <w:spacing w:before="0" w:after="0"/>
        <w:jc w:val="center"/>
        <w:rPr>
          <w:b w:val="0"/>
          <w:sz w:val="20"/>
          <w:szCs w:val="20"/>
        </w:rPr>
      </w:pPr>
      <w:r w:rsidRPr="00EB69E6">
        <w:rPr>
          <w:b w:val="0"/>
          <w:sz w:val="20"/>
          <w:szCs w:val="20"/>
        </w:rPr>
        <w:t>1.Паспорт подпрограммы</w:t>
      </w:r>
    </w:p>
    <w:p w:rsidR="00EB69E6" w:rsidRPr="00EB69E6" w:rsidRDefault="00EB69E6" w:rsidP="00EB69E6">
      <w:pPr>
        <w:autoSpaceDE w:val="0"/>
        <w:autoSpaceDN w:val="0"/>
        <w:adjustRightInd w:val="0"/>
        <w:spacing w:after="0" w:line="240" w:lineRule="auto"/>
        <w:ind w:firstLine="709"/>
        <w:jc w:val="center"/>
        <w:rPr>
          <w:rFonts w:ascii="Times New Roman" w:hAnsi="Times New Roman" w:cs="Times New Roman"/>
          <w:sz w:val="20"/>
          <w:szCs w:val="20"/>
        </w:rPr>
      </w:pPr>
    </w:p>
    <w:tbl>
      <w:tblPr>
        <w:tblW w:w="992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6"/>
        <w:gridCol w:w="7938"/>
      </w:tblGrid>
      <w:tr w:rsidR="00EB69E6" w:rsidRPr="00EB69E6" w:rsidTr="00EB69E6">
        <w:trPr>
          <w:cantSplit/>
        </w:trPr>
        <w:tc>
          <w:tcPr>
            <w:tcW w:w="1986" w:type="dxa"/>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Наименование по</w:t>
            </w:r>
            <w:r w:rsidRPr="00EB69E6">
              <w:rPr>
                <w:rFonts w:ascii="Times New Roman" w:hAnsi="Times New Roman"/>
                <w:sz w:val="20"/>
              </w:rPr>
              <w:t>д</w:t>
            </w:r>
            <w:r w:rsidRPr="00EB69E6">
              <w:rPr>
                <w:rFonts w:ascii="Times New Roman" w:hAnsi="Times New Roman"/>
                <w:sz w:val="20"/>
              </w:rPr>
              <w:t>программы</w:t>
            </w:r>
          </w:p>
        </w:tc>
        <w:tc>
          <w:tcPr>
            <w:tcW w:w="7938" w:type="dxa"/>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 xml:space="preserve">Реализация дошкольных образовательных программ </w:t>
            </w:r>
          </w:p>
        </w:tc>
      </w:tr>
      <w:tr w:rsidR="00EB69E6" w:rsidRPr="00EB69E6" w:rsidTr="00EB69E6">
        <w:trPr>
          <w:cantSplit/>
        </w:trPr>
        <w:tc>
          <w:tcPr>
            <w:tcW w:w="1986" w:type="dxa"/>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 xml:space="preserve">Срок реализации подпрограммы </w:t>
            </w:r>
          </w:p>
        </w:tc>
        <w:tc>
          <w:tcPr>
            <w:tcW w:w="7938" w:type="dxa"/>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2023 – 2028 годы</w:t>
            </w:r>
          </w:p>
        </w:tc>
      </w:tr>
      <w:tr w:rsidR="00EB69E6" w:rsidRPr="00EB69E6" w:rsidTr="00EB69E6">
        <w:trPr>
          <w:cantSplit/>
        </w:trPr>
        <w:tc>
          <w:tcPr>
            <w:tcW w:w="1986" w:type="dxa"/>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Исполнители по</w:t>
            </w:r>
            <w:r w:rsidRPr="00EB69E6">
              <w:rPr>
                <w:rFonts w:ascii="Times New Roman" w:hAnsi="Times New Roman"/>
                <w:sz w:val="20"/>
              </w:rPr>
              <w:t>д</w:t>
            </w:r>
            <w:r w:rsidRPr="00EB69E6">
              <w:rPr>
                <w:rFonts w:ascii="Times New Roman" w:hAnsi="Times New Roman"/>
                <w:sz w:val="20"/>
              </w:rPr>
              <w:t>программы</w:t>
            </w:r>
          </w:p>
        </w:tc>
        <w:tc>
          <w:tcPr>
            <w:tcW w:w="7938" w:type="dxa"/>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Отдел образования администрации г. Тейково</w:t>
            </w:r>
          </w:p>
        </w:tc>
      </w:tr>
      <w:tr w:rsidR="00EB69E6" w:rsidRPr="00EB69E6" w:rsidTr="00EB69E6">
        <w:trPr>
          <w:cantSplit/>
          <w:trHeight w:val="761"/>
        </w:trPr>
        <w:tc>
          <w:tcPr>
            <w:tcW w:w="1986" w:type="dxa"/>
          </w:tcPr>
          <w:p w:rsidR="00EB69E6" w:rsidRPr="00EB69E6" w:rsidRDefault="00EB69E6" w:rsidP="00EB69E6">
            <w:pPr>
              <w:autoSpaceDE w:val="0"/>
              <w:autoSpaceDN w:val="0"/>
              <w:adjustRightInd w:val="0"/>
              <w:spacing w:after="0" w:line="240" w:lineRule="auto"/>
              <w:jc w:val="both"/>
              <w:rPr>
                <w:rFonts w:ascii="Times New Roman" w:hAnsi="Times New Roman" w:cs="Times New Roman"/>
                <w:sz w:val="20"/>
                <w:szCs w:val="20"/>
              </w:rPr>
            </w:pPr>
            <w:r w:rsidRPr="00EB69E6">
              <w:rPr>
                <w:rFonts w:ascii="Times New Roman" w:hAnsi="Times New Roman" w:cs="Times New Roman"/>
                <w:sz w:val="20"/>
                <w:szCs w:val="20"/>
              </w:rPr>
              <w:t>Цели подпр</w:t>
            </w:r>
            <w:r w:rsidRPr="00EB69E6">
              <w:rPr>
                <w:rFonts w:ascii="Times New Roman" w:hAnsi="Times New Roman" w:cs="Times New Roman"/>
                <w:sz w:val="20"/>
                <w:szCs w:val="20"/>
              </w:rPr>
              <w:t>о</w:t>
            </w:r>
            <w:r w:rsidRPr="00EB69E6">
              <w:rPr>
                <w:rFonts w:ascii="Times New Roman" w:hAnsi="Times New Roman" w:cs="Times New Roman"/>
                <w:sz w:val="20"/>
                <w:szCs w:val="20"/>
              </w:rPr>
              <w:t>граммы</w:t>
            </w:r>
          </w:p>
          <w:p w:rsidR="00EB69E6" w:rsidRPr="00EB69E6" w:rsidRDefault="00EB69E6" w:rsidP="00EB69E6">
            <w:pPr>
              <w:pStyle w:val="Pro-Tab"/>
              <w:spacing w:before="0" w:after="0"/>
              <w:rPr>
                <w:rFonts w:ascii="Times New Roman" w:hAnsi="Times New Roman"/>
                <w:sz w:val="20"/>
              </w:rPr>
            </w:pPr>
          </w:p>
        </w:tc>
        <w:tc>
          <w:tcPr>
            <w:tcW w:w="7938" w:type="dxa"/>
          </w:tcPr>
          <w:p w:rsidR="00EB69E6" w:rsidRPr="00EB69E6" w:rsidRDefault="00EB69E6" w:rsidP="00EB69E6">
            <w:pPr>
              <w:autoSpaceDE w:val="0"/>
              <w:autoSpaceDN w:val="0"/>
              <w:adjustRightInd w:val="0"/>
              <w:spacing w:after="0" w:line="240" w:lineRule="auto"/>
              <w:jc w:val="both"/>
              <w:rPr>
                <w:rFonts w:ascii="Times New Roman" w:hAnsi="Times New Roman" w:cs="Times New Roman"/>
                <w:sz w:val="20"/>
                <w:szCs w:val="20"/>
              </w:rPr>
            </w:pPr>
            <w:r w:rsidRPr="00EB69E6">
              <w:rPr>
                <w:rFonts w:ascii="Times New Roman" w:hAnsi="Times New Roman" w:cs="Times New Roman"/>
                <w:sz w:val="20"/>
                <w:szCs w:val="20"/>
              </w:rPr>
              <w:t>Обеспечение доступности качественного дошкольного образования в дошкольных обр</w:t>
            </w:r>
            <w:r w:rsidRPr="00EB69E6">
              <w:rPr>
                <w:rFonts w:ascii="Times New Roman" w:hAnsi="Times New Roman" w:cs="Times New Roman"/>
                <w:sz w:val="20"/>
                <w:szCs w:val="20"/>
              </w:rPr>
              <w:t>а</w:t>
            </w:r>
            <w:r w:rsidRPr="00EB69E6">
              <w:rPr>
                <w:rFonts w:ascii="Times New Roman" w:hAnsi="Times New Roman" w:cs="Times New Roman"/>
                <w:sz w:val="20"/>
                <w:szCs w:val="20"/>
              </w:rPr>
              <w:t>зовательных организациях всех форм собственности.</w:t>
            </w:r>
          </w:p>
        </w:tc>
      </w:tr>
      <w:tr w:rsidR="00EB69E6" w:rsidRPr="00EB69E6" w:rsidTr="00EB69E6">
        <w:trPr>
          <w:cantSplit/>
          <w:trHeight w:val="6357"/>
        </w:trPr>
        <w:tc>
          <w:tcPr>
            <w:tcW w:w="1986" w:type="dxa"/>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Объем ресурсного обеспечения по</w:t>
            </w:r>
            <w:r w:rsidRPr="00EB69E6">
              <w:rPr>
                <w:rFonts w:ascii="Times New Roman" w:hAnsi="Times New Roman"/>
                <w:sz w:val="20"/>
              </w:rPr>
              <w:t>д</w:t>
            </w:r>
            <w:r w:rsidRPr="00EB69E6">
              <w:rPr>
                <w:rFonts w:ascii="Times New Roman" w:hAnsi="Times New Roman"/>
                <w:sz w:val="20"/>
              </w:rPr>
              <w:t>программы</w:t>
            </w:r>
          </w:p>
        </w:tc>
        <w:tc>
          <w:tcPr>
            <w:tcW w:w="7938" w:type="dxa"/>
            <w:shd w:val="clear" w:color="auto" w:fill="auto"/>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 xml:space="preserve">Общий объем бюджетных ассигнований: </w:t>
            </w:r>
          </w:p>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2023 год – 214 622,76060 тыс. руб.</w:t>
            </w:r>
          </w:p>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2024 год – 172 040,55000 тыс. руб.</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2025 год – 172 040,55000 тыс. руб.</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2026 год – 43 923,93300 тыс. руб.</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2027 год – 43 923,93300 тыс. руб.</w:t>
            </w:r>
          </w:p>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2028 год – 43 923,93300 тыс. руб.</w:t>
            </w:r>
          </w:p>
          <w:p w:rsidR="00EB69E6" w:rsidRPr="00EB69E6" w:rsidRDefault="00EB69E6" w:rsidP="00EB69E6">
            <w:pPr>
              <w:pStyle w:val="Pro-Tab"/>
              <w:spacing w:before="0" w:after="0"/>
              <w:rPr>
                <w:rFonts w:ascii="Times New Roman" w:hAnsi="Times New Roman"/>
                <w:sz w:val="20"/>
              </w:rPr>
            </w:pPr>
          </w:p>
          <w:p w:rsidR="00EB69E6" w:rsidRPr="00EB69E6" w:rsidRDefault="00EB69E6" w:rsidP="00EB69E6">
            <w:pPr>
              <w:pStyle w:val="ConsPlusNormal"/>
              <w:rPr>
                <w:rFonts w:ascii="Times New Roman" w:hAnsi="Times New Roman" w:cs="Times New Roman"/>
              </w:rPr>
            </w:pPr>
            <w:r w:rsidRPr="00EB69E6">
              <w:rPr>
                <w:rFonts w:ascii="Times New Roman" w:hAnsi="Times New Roman" w:cs="Times New Roman"/>
              </w:rPr>
              <w:t>в том числе:</w:t>
            </w:r>
          </w:p>
          <w:p w:rsidR="00EB69E6" w:rsidRPr="00EB69E6" w:rsidRDefault="00EB69E6" w:rsidP="00EB69E6">
            <w:pPr>
              <w:pStyle w:val="Pro-Tab"/>
              <w:spacing w:before="0" w:after="0"/>
              <w:rPr>
                <w:rFonts w:ascii="Times New Roman" w:hAnsi="Times New Roman"/>
                <w:sz w:val="20"/>
              </w:rPr>
            </w:pPr>
          </w:p>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 местный бюджет:</w:t>
            </w:r>
          </w:p>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2023 год  - 73 632,89960 тыс. руб.</w:t>
            </w:r>
          </w:p>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2024 год  - 41 923,93300 тыс. руб.</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2025 год – 41 923,93300 тыс. руб.</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2026 год – 43 923,93300 тыс. руб.</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2027 год – 43 923,93300 тыс. руб.</w:t>
            </w:r>
          </w:p>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2028 год – 43 923,93300 тыс. руб.</w:t>
            </w:r>
          </w:p>
          <w:p w:rsidR="00EB69E6" w:rsidRPr="00EB69E6" w:rsidRDefault="00EB69E6" w:rsidP="00EB69E6">
            <w:pPr>
              <w:pStyle w:val="Pro-Tab"/>
              <w:spacing w:before="0" w:after="0"/>
              <w:rPr>
                <w:rFonts w:ascii="Times New Roman" w:hAnsi="Times New Roman"/>
                <w:sz w:val="20"/>
              </w:rPr>
            </w:pPr>
          </w:p>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 областной бюджет:</w:t>
            </w:r>
          </w:p>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2023 год – 140 989,86100 тыс. руб.</w:t>
            </w:r>
          </w:p>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2024 год – 130 116,61700 тыс. руб.</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2025 год – 130 116,61700 тыс. руб.</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2026 год – 0,00000 тыс. руб.</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2027 год – 0,00000 тыс. руб.</w:t>
            </w:r>
          </w:p>
          <w:p w:rsidR="00EB69E6" w:rsidRPr="00EB69E6" w:rsidRDefault="00EB69E6" w:rsidP="00EB69E6">
            <w:pPr>
              <w:pStyle w:val="Pro-Tab"/>
              <w:spacing w:before="0" w:after="0"/>
              <w:rPr>
                <w:rFonts w:ascii="Times New Roman" w:hAnsi="Times New Roman"/>
                <w:color w:val="FF0000"/>
                <w:sz w:val="20"/>
              </w:rPr>
            </w:pPr>
            <w:r w:rsidRPr="00EB69E6">
              <w:rPr>
                <w:rFonts w:ascii="Times New Roman" w:hAnsi="Times New Roman"/>
                <w:sz w:val="20"/>
              </w:rPr>
              <w:t>2028 год – 0,00000 тыс. руб.</w:t>
            </w:r>
          </w:p>
        </w:tc>
      </w:tr>
    </w:tbl>
    <w:p w:rsidR="00EB69E6" w:rsidRPr="00EB69E6" w:rsidRDefault="00EB69E6" w:rsidP="00EB69E6">
      <w:pPr>
        <w:pStyle w:val="Pro-TabName"/>
        <w:spacing w:before="0" w:after="0"/>
        <w:ind w:firstLine="709"/>
        <w:jc w:val="right"/>
        <w:rPr>
          <w:rFonts w:ascii="Times New Roman" w:hAnsi="Times New Roman"/>
          <w:b w:val="0"/>
          <w:color w:val="auto"/>
          <w:sz w:val="20"/>
        </w:rPr>
      </w:pPr>
    </w:p>
    <w:p w:rsidR="00EB69E6" w:rsidRPr="00EB69E6" w:rsidRDefault="00EB69E6" w:rsidP="00EB69E6">
      <w:pPr>
        <w:spacing w:after="0" w:line="240" w:lineRule="auto"/>
        <w:rPr>
          <w:rFonts w:ascii="Times New Roman" w:hAnsi="Times New Roman" w:cs="Times New Roman"/>
          <w:sz w:val="20"/>
          <w:szCs w:val="20"/>
          <w:lang/>
        </w:rPr>
      </w:pPr>
    </w:p>
    <w:p w:rsidR="00EB69E6" w:rsidRPr="00EB69E6" w:rsidRDefault="00EB69E6" w:rsidP="00EB69E6">
      <w:pPr>
        <w:spacing w:after="0" w:line="240" w:lineRule="auto"/>
        <w:rPr>
          <w:rFonts w:ascii="Times New Roman" w:hAnsi="Times New Roman" w:cs="Times New Roman"/>
          <w:sz w:val="20"/>
          <w:szCs w:val="20"/>
          <w:lang/>
        </w:rPr>
      </w:pPr>
    </w:p>
    <w:p w:rsidR="00EB69E6" w:rsidRPr="00EB69E6" w:rsidRDefault="00EB69E6" w:rsidP="00EB69E6">
      <w:pPr>
        <w:spacing w:after="0" w:line="240" w:lineRule="auto"/>
        <w:rPr>
          <w:rFonts w:ascii="Times New Roman" w:hAnsi="Times New Roman" w:cs="Times New Roman"/>
          <w:sz w:val="20"/>
          <w:szCs w:val="20"/>
          <w:lang/>
        </w:rPr>
      </w:pPr>
    </w:p>
    <w:p w:rsidR="00EB69E6" w:rsidRPr="00EB69E6" w:rsidRDefault="00EB69E6" w:rsidP="00EB69E6">
      <w:pPr>
        <w:spacing w:after="0" w:line="240" w:lineRule="auto"/>
        <w:rPr>
          <w:rFonts w:ascii="Times New Roman" w:hAnsi="Times New Roman" w:cs="Times New Roman"/>
          <w:sz w:val="20"/>
          <w:szCs w:val="20"/>
          <w:lang/>
        </w:rPr>
      </w:pPr>
    </w:p>
    <w:p w:rsidR="00EB69E6" w:rsidRPr="00EB69E6" w:rsidRDefault="00EB69E6" w:rsidP="00EB69E6">
      <w:pPr>
        <w:spacing w:after="0" w:line="240" w:lineRule="auto"/>
        <w:rPr>
          <w:rFonts w:ascii="Times New Roman" w:hAnsi="Times New Roman" w:cs="Times New Roman"/>
          <w:sz w:val="20"/>
          <w:szCs w:val="20"/>
          <w:lang/>
        </w:rPr>
      </w:pPr>
    </w:p>
    <w:p w:rsidR="00EB69E6" w:rsidRPr="00EB69E6" w:rsidRDefault="00EB69E6" w:rsidP="00EB69E6">
      <w:pPr>
        <w:spacing w:after="0" w:line="240" w:lineRule="auto"/>
        <w:rPr>
          <w:rFonts w:ascii="Times New Roman" w:hAnsi="Times New Roman" w:cs="Times New Roman"/>
          <w:sz w:val="20"/>
          <w:szCs w:val="20"/>
          <w:lang/>
        </w:rPr>
      </w:pPr>
    </w:p>
    <w:p w:rsidR="00EB69E6" w:rsidRPr="00EB69E6" w:rsidRDefault="00EB69E6" w:rsidP="00EB69E6">
      <w:pPr>
        <w:spacing w:after="0" w:line="240" w:lineRule="auto"/>
        <w:rPr>
          <w:rFonts w:ascii="Times New Roman" w:hAnsi="Times New Roman" w:cs="Times New Roman"/>
          <w:sz w:val="20"/>
          <w:szCs w:val="20"/>
          <w:lang/>
        </w:rPr>
      </w:pPr>
    </w:p>
    <w:p w:rsidR="00EB69E6" w:rsidRPr="00EB69E6" w:rsidRDefault="00EB69E6" w:rsidP="00EB69E6">
      <w:pPr>
        <w:spacing w:after="0" w:line="240" w:lineRule="auto"/>
        <w:rPr>
          <w:rFonts w:ascii="Times New Roman" w:hAnsi="Times New Roman" w:cs="Times New Roman"/>
          <w:sz w:val="20"/>
          <w:szCs w:val="20"/>
          <w:lang/>
        </w:rPr>
      </w:pPr>
    </w:p>
    <w:p w:rsidR="00EB69E6" w:rsidRPr="00EB69E6" w:rsidRDefault="00EB69E6" w:rsidP="00EB69E6">
      <w:pPr>
        <w:tabs>
          <w:tab w:val="left" w:pos="8707"/>
        </w:tabs>
        <w:spacing w:after="0" w:line="240" w:lineRule="auto"/>
        <w:rPr>
          <w:rFonts w:ascii="Times New Roman" w:hAnsi="Times New Roman" w:cs="Times New Roman"/>
          <w:sz w:val="20"/>
          <w:szCs w:val="20"/>
          <w:lang/>
        </w:rPr>
      </w:pPr>
      <w:r w:rsidRPr="00EB69E6">
        <w:rPr>
          <w:rFonts w:ascii="Times New Roman" w:hAnsi="Times New Roman" w:cs="Times New Roman"/>
          <w:sz w:val="20"/>
          <w:szCs w:val="20"/>
          <w:lang/>
        </w:rPr>
        <w:tab/>
      </w:r>
    </w:p>
    <w:p w:rsidR="00EB69E6" w:rsidRPr="00EB69E6" w:rsidRDefault="00EB69E6" w:rsidP="00EB69E6">
      <w:pPr>
        <w:pStyle w:val="ConsPlusNonformat"/>
        <w:ind w:right="-1"/>
        <w:jc w:val="right"/>
        <w:rPr>
          <w:rFonts w:ascii="Times New Roman" w:hAnsi="Times New Roman" w:cs="Times New Roman"/>
        </w:rPr>
      </w:pPr>
    </w:p>
    <w:p w:rsidR="00EB69E6" w:rsidRPr="00EB69E6" w:rsidRDefault="00EB69E6" w:rsidP="00EB69E6">
      <w:pPr>
        <w:pStyle w:val="ConsPlusNonformat"/>
        <w:ind w:right="-1"/>
        <w:jc w:val="right"/>
        <w:rPr>
          <w:rFonts w:ascii="Times New Roman" w:hAnsi="Times New Roman" w:cs="Times New Roman"/>
        </w:rPr>
        <w:sectPr w:rsidR="00EB69E6" w:rsidRPr="00EB69E6" w:rsidSect="00EB69E6">
          <w:pgSz w:w="11906" w:h="16838"/>
          <w:pgMar w:top="709" w:right="1134" w:bottom="567" w:left="1134" w:header="709" w:footer="709" w:gutter="0"/>
          <w:cols w:space="720"/>
          <w:docGrid w:linePitch="299"/>
        </w:sectPr>
      </w:pPr>
    </w:p>
    <w:p w:rsidR="00EB69E6" w:rsidRPr="00EB69E6" w:rsidRDefault="00EB69E6" w:rsidP="00EB69E6">
      <w:pPr>
        <w:pStyle w:val="ConsPlusNonformat"/>
        <w:ind w:right="-1"/>
        <w:jc w:val="right"/>
        <w:rPr>
          <w:rFonts w:ascii="Times New Roman" w:hAnsi="Times New Roman" w:cs="Times New Roman"/>
        </w:rPr>
      </w:pPr>
      <w:r w:rsidRPr="00EB69E6">
        <w:rPr>
          <w:rFonts w:ascii="Times New Roman" w:hAnsi="Times New Roman" w:cs="Times New Roman"/>
        </w:rPr>
        <w:lastRenderedPageBreak/>
        <w:t>Приложение 4</w:t>
      </w:r>
    </w:p>
    <w:p w:rsidR="00EB69E6" w:rsidRPr="00EB69E6" w:rsidRDefault="00EB69E6" w:rsidP="00EB69E6">
      <w:pPr>
        <w:pStyle w:val="ConsPlusNonformat"/>
        <w:ind w:right="-1"/>
        <w:jc w:val="right"/>
        <w:rPr>
          <w:rFonts w:ascii="Times New Roman" w:hAnsi="Times New Roman" w:cs="Times New Roman"/>
        </w:rPr>
      </w:pPr>
      <w:r w:rsidRPr="00EB69E6">
        <w:rPr>
          <w:rFonts w:ascii="Times New Roman" w:hAnsi="Times New Roman" w:cs="Times New Roman"/>
        </w:rPr>
        <w:t xml:space="preserve">                                                                                        к постановлению администрации</w:t>
      </w:r>
    </w:p>
    <w:p w:rsidR="00EB69E6" w:rsidRPr="00EB69E6" w:rsidRDefault="00EB69E6" w:rsidP="00EB69E6">
      <w:pPr>
        <w:pStyle w:val="ConsPlusNonformat"/>
        <w:ind w:right="-1"/>
        <w:jc w:val="right"/>
        <w:rPr>
          <w:rFonts w:ascii="Times New Roman" w:hAnsi="Times New Roman" w:cs="Times New Roman"/>
        </w:rPr>
      </w:pPr>
      <w:r w:rsidRPr="00EB69E6">
        <w:rPr>
          <w:rFonts w:ascii="Times New Roman" w:hAnsi="Times New Roman" w:cs="Times New Roman"/>
        </w:rPr>
        <w:t xml:space="preserve">                                                                                        городского округа  Тейково Ивановской области                                                                                      </w:t>
      </w:r>
    </w:p>
    <w:p w:rsidR="00EB69E6" w:rsidRPr="00EB69E6" w:rsidRDefault="00EB69E6" w:rsidP="00EB69E6">
      <w:pPr>
        <w:pStyle w:val="Pro-TabName"/>
        <w:spacing w:before="0" w:after="0"/>
        <w:ind w:firstLine="709"/>
        <w:jc w:val="right"/>
        <w:rPr>
          <w:rFonts w:ascii="Times New Roman" w:hAnsi="Times New Roman"/>
          <w:b w:val="0"/>
          <w:color w:val="auto"/>
          <w:sz w:val="20"/>
        </w:rPr>
      </w:pPr>
      <w:r w:rsidRPr="00EB69E6">
        <w:rPr>
          <w:rFonts w:ascii="Times New Roman" w:hAnsi="Times New Roman"/>
          <w:b w:val="0"/>
          <w:color w:val="auto"/>
          <w:sz w:val="20"/>
        </w:rPr>
        <w:t>от      28.02.2023     № 128</w:t>
      </w:r>
    </w:p>
    <w:p w:rsidR="00EB69E6" w:rsidRPr="00EB69E6" w:rsidRDefault="00EB69E6" w:rsidP="00EB69E6">
      <w:pPr>
        <w:pStyle w:val="Pro-TabName"/>
        <w:spacing w:before="0" w:after="0"/>
        <w:jc w:val="center"/>
        <w:rPr>
          <w:rFonts w:ascii="Times New Roman" w:hAnsi="Times New Roman"/>
          <w:b w:val="0"/>
          <w:color w:val="auto"/>
          <w:sz w:val="20"/>
        </w:rPr>
      </w:pPr>
      <w:r w:rsidRPr="00EB69E6">
        <w:rPr>
          <w:rFonts w:ascii="Times New Roman" w:hAnsi="Times New Roman"/>
          <w:b w:val="0"/>
          <w:color w:val="auto"/>
          <w:sz w:val="20"/>
        </w:rPr>
        <w:t>5. Ресурсное обеспечение мероприятий подпрограммы</w:t>
      </w:r>
    </w:p>
    <w:p w:rsidR="00EB69E6" w:rsidRPr="00EB69E6" w:rsidRDefault="00EB69E6" w:rsidP="00EB69E6">
      <w:pPr>
        <w:pStyle w:val="Pro-Gramma"/>
        <w:spacing w:before="0" w:line="240" w:lineRule="auto"/>
        <w:ind w:left="0"/>
        <w:jc w:val="right"/>
        <w:rPr>
          <w:rFonts w:ascii="Times New Roman" w:hAnsi="Times New Roman"/>
          <w:szCs w:val="20"/>
        </w:rPr>
      </w:pPr>
      <w:r w:rsidRPr="00EB69E6">
        <w:rPr>
          <w:rFonts w:ascii="Times New Roman" w:hAnsi="Times New Roman"/>
          <w:szCs w:val="20"/>
        </w:rPr>
        <w:t xml:space="preserve"> (тыс. руб.)</w:t>
      </w:r>
    </w:p>
    <w:p w:rsidR="00EB69E6" w:rsidRPr="00EB69E6" w:rsidRDefault="00EB69E6" w:rsidP="00EB69E6">
      <w:pPr>
        <w:spacing w:after="0" w:line="240" w:lineRule="auto"/>
        <w:rPr>
          <w:rFonts w:ascii="Times New Roman" w:hAnsi="Times New Roman" w:cs="Times New Roman"/>
          <w:sz w:val="20"/>
          <w:szCs w:val="20"/>
        </w:rPr>
      </w:pPr>
    </w:p>
    <w:tbl>
      <w:tblPr>
        <w:tblW w:w="15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671"/>
        <w:gridCol w:w="1276"/>
        <w:gridCol w:w="1276"/>
        <w:gridCol w:w="1417"/>
        <w:gridCol w:w="1276"/>
        <w:gridCol w:w="1417"/>
        <w:gridCol w:w="1560"/>
        <w:gridCol w:w="1134"/>
      </w:tblGrid>
      <w:tr w:rsidR="00EB69E6" w:rsidRPr="00EB69E6" w:rsidTr="00EB69E6">
        <w:trPr>
          <w:tblHeader/>
        </w:trPr>
        <w:tc>
          <w:tcPr>
            <w:tcW w:w="567" w:type="dxa"/>
            <w:shd w:val="clear" w:color="auto" w:fill="auto"/>
          </w:tcPr>
          <w:p w:rsidR="00EB69E6" w:rsidRPr="00EB69E6" w:rsidRDefault="00EB69E6" w:rsidP="00EB69E6">
            <w:pPr>
              <w:keepNext/>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п/п</w:t>
            </w:r>
          </w:p>
        </w:tc>
        <w:tc>
          <w:tcPr>
            <w:tcW w:w="5671" w:type="dxa"/>
            <w:shd w:val="clear" w:color="auto" w:fill="auto"/>
          </w:tcPr>
          <w:p w:rsidR="00EB69E6" w:rsidRPr="00EB69E6" w:rsidRDefault="00EB69E6" w:rsidP="00EB69E6">
            <w:pPr>
              <w:keepNext/>
              <w:spacing w:after="0" w:line="240" w:lineRule="auto"/>
              <w:rPr>
                <w:rFonts w:ascii="Times New Roman" w:hAnsi="Times New Roman" w:cs="Times New Roman"/>
                <w:sz w:val="20"/>
                <w:szCs w:val="20"/>
              </w:rPr>
            </w:pPr>
            <w:r w:rsidRPr="00EB69E6">
              <w:rPr>
                <w:rFonts w:ascii="Times New Roman" w:hAnsi="Times New Roman" w:cs="Times New Roman"/>
                <w:sz w:val="20"/>
                <w:szCs w:val="20"/>
              </w:rPr>
              <w:t xml:space="preserve">Наименование мероприятия / </w:t>
            </w:r>
            <w:r w:rsidRPr="00EB69E6">
              <w:rPr>
                <w:rFonts w:ascii="Times New Roman" w:hAnsi="Times New Roman" w:cs="Times New Roman"/>
                <w:sz w:val="20"/>
                <w:szCs w:val="20"/>
              </w:rPr>
              <w:br/>
              <w:t>Источник ресурсного обеспечения</w:t>
            </w:r>
          </w:p>
        </w:tc>
        <w:tc>
          <w:tcPr>
            <w:tcW w:w="1276" w:type="dxa"/>
            <w:shd w:val="clear" w:color="auto" w:fill="auto"/>
          </w:tcPr>
          <w:p w:rsidR="00EB69E6" w:rsidRPr="00EB69E6" w:rsidRDefault="00EB69E6" w:rsidP="00EB69E6">
            <w:pPr>
              <w:keepNext/>
              <w:spacing w:after="0" w:line="240" w:lineRule="auto"/>
              <w:rPr>
                <w:rFonts w:ascii="Times New Roman" w:hAnsi="Times New Roman" w:cs="Times New Roman"/>
                <w:sz w:val="20"/>
                <w:szCs w:val="20"/>
              </w:rPr>
            </w:pPr>
            <w:r w:rsidRPr="00EB69E6">
              <w:rPr>
                <w:rFonts w:ascii="Times New Roman" w:hAnsi="Times New Roman" w:cs="Times New Roman"/>
                <w:sz w:val="20"/>
                <w:szCs w:val="20"/>
              </w:rPr>
              <w:t>Исполн</w:t>
            </w:r>
            <w:r w:rsidRPr="00EB69E6">
              <w:rPr>
                <w:rFonts w:ascii="Times New Roman" w:hAnsi="Times New Roman" w:cs="Times New Roman"/>
                <w:sz w:val="20"/>
                <w:szCs w:val="20"/>
              </w:rPr>
              <w:t>и</w:t>
            </w:r>
            <w:r w:rsidRPr="00EB69E6">
              <w:rPr>
                <w:rFonts w:ascii="Times New Roman" w:hAnsi="Times New Roman" w:cs="Times New Roman"/>
                <w:sz w:val="20"/>
                <w:szCs w:val="20"/>
              </w:rPr>
              <w:t>тель</w:t>
            </w:r>
          </w:p>
        </w:tc>
        <w:tc>
          <w:tcPr>
            <w:tcW w:w="1276"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2023 год</w:t>
            </w:r>
          </w:p>
        </w:tc>
        <w:tc>
          <w:tcPr>
            <w:tcW w:w="1417"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2024 год</w:t>
            </w:r>
          </w:p>
        </w:tc>
        <w:tc>
          <w:tcPr>
            <w:tcW w:w="1276" w:type="dxa"/>
          </w:tcPr>
          <w:p w:rsidR="00EB69E6" w:rsidRPr="00EB69E6" w:rsidRDefault="00EB69E6" w:rsidP="00EB69E6">
            <w:pPr>
              <w:keepNext/>
              <w:tabs>
                <w:tab w:val="left" w:pos="0"/>
              </w:tabs>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2025 год</w:t>
            </w:r>
          </w:p>
        </w:tc>
        <w:tc>
          <w:tcPr>
            <w:tcW w:w="1417" w:type="dxa"/>
          </w:tcPr>
          <w:p w:rsidR="00EB69E6" w:rsidRPr="00EB69E6" w:rsidRDefault="00EB69E6" w:rsidP="00EB69E6">
            <w:pPr>
              <w:keepNext/>
              <w:tabs>
                <w:tab w:val="left" w:pos="0"/>
              </w:tabs>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2026 год</w:t>
            </w:r>
          </w:p>
        </w:tc>
        <w:tc>
          <w:tcPr>
            <w:tcW w:w="1560" w:type="dxa"/>
          </w:tcPr>
          <w:p w:rsidR="00EB69E6" w:rsidRPr="00EB69E6" w:rsidRDefault="00EB69E6" w:rsidP="00EB69E6">
            <w:pPr>
              <w:keepNext/>
              <w:tabs>
                <w:tab w:val="left" w:pos="0"/>
              </w:tabs>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2027 год</w:t>
            </w:r>
          </w:p>
        </w:tc>
        <w:tc>
          <w:tcPr>
            <w:tcW w:w="1134" w:type="dxa"/>
          </w:tcPr>
          <w:p w:rsidR="00EB69E6" w:rsidRPr="00EB69E6" w:rsidRDefault="00EB69E6" w:rsidP="00EB69E6">
            <w:pPr>
              <w:keepNext/>
              <w:tabs>
                <w:tab w:val="left" w:pos="0"/>
              </w:tabs>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2028 год</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5671"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Подпрограмма «Реализация дошкольных образовательных программ»</w:t>
            </w:r>
          </w:p>
        </w:tc>
        <w:tc>
          <w:tcPr>
            <w:tcW w:w="1276" w:type="dxa"/>
            <w:vMerge w:val="restart"/>
            <w:shd w:val="clear" w:color="auto" w:fill="auto"/>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Отдел обр</w:t>
            </w:r>
            <w:r w:rsidRPr="00EB69E6">
              <w:rPr>
                <w:rFonts w:ascii="Times New Roman" w:hAnsi="Times New Roman"/>
                <w:sz w:val="20"/>
              </w:rPr>
              <w:t>а</w:t>
            </w:r>
            <w:r w:rsidRPr="00EB69E6">
              <w:rPr>
                <w:rFonts w:ascii="Times New Roman" w:hAnsi="Times New Roman"/>
                <w:sz w:val="20"/>
              </w:rPr>
              <w:t>зования</w:t>
            </w:r>
          </w:p>
          <w:p w:rsidR="00EB69E6" w:rsidRPr="00EB69E6" w:rsidRDefault="00EB69E6" w:rsidP="00EB69E6">
            <w:pPr>
              <w:spacing w:after="0" w:line="240" w:lineRule="auto"/>
              <w:rPr>
                <w:rFonts w:ascii="Times New Roman" w:hAnsi="Times New Roman" w:cs="Times New Roman"/>
                <w:sz w:val="20"/>
                <w:szCs w:val="20"/>
              </w:rPr>
            </w:pP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214 622,76060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172 040,55000</w:t>
            </w: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172 040,55000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43 923,93300</w:t>
            </w:r>
          </w:p>
        </w:tc>
        <w:tc>
          <w:tcPr>
            <w:tcW w:w="1560"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43 923,93300</w:t>
            </w:r>
          </w:p>
        </w:tc>
        <w:tc>
          <w:tcPr>
            <w:tcW w:w="1134"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43 923,93300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5671"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276" w:type="dxa"/>
            <w:vMerge/>
            <w:shd w:val="clear" w:color="auto" w:fill="auto"/>
            <w:vAlign w:val="center"/>
          </w:tcPr>
          <w:p w:rsidR="00EB69E6" w:rsidRPr="00EB69E6" w:rsidRDefault="00EB69E6" w:rsidP="00EB69E6">
            <w:pPr>
              <w:spacing w:after="0" w:line="240" w:lineRule="auto"/>
              <w:rPr>
                <w:rFonts w:ascii="Times New Roman" w:hAnsi="Times New Roman" w:cs="Times New Roman"/>
                <w:sz w:val="20"/>
                <w:szCs w:val="20"/>
              </w:rPr>
            </w:pP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214 622,76060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172 040,55000</w:t>
            </w: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172 040,55000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43 923,93300</w:t>
            </w:r>
          </w:p>
        </w:tc>
        <w:tc>
          <w:tcPr>
            <w:tcW w:w="1560"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43 923,93300</w:t>
            </w:r>
          </w:p>
        </w:tc>
        <w:tc>
          <w:tcPr>
            <w:tcW w:w="1134"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43 923,93300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5671"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местный бюджет</w:t>
            </w:r>
          </w:p>
        </w:tc>
        <w:tc>
          <w:tcPr>
            <w:tcW w:w="1276" w:type="dxa"/>
            <w:vMerge/>
            <w:shd w:val="clear" w:color="auto" w:fill="auto"/>
            <w:vAlign w:val="center"/>
          </w:tcPr>
          <w:p w:rsidR="00EB69E6" w:rsidRPr="00EB69E6" w:rsidRDefault="00EB69E6" w:rsidP="00EB69E6">
            <w:pPr>
              <w:spacing w:after="0" w:line="240" w:lineRule="auto"/>
              <w:rPr>
                <w:rFonts w:ascii="Times New Roman" w:hAnsi="Times New Roman" w:cs="Times New Roman"/>
                <w:sz w:val="20"/>
                <w:szCs w:val="20"/>
              </w:rPr>
            </w:pP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73 632,89960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41 923,93300</w:t>
            </w: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41 923,93300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43 923,93300</w:t>
            </w:r>
          </w:p>
        </w:tc>
        <w:tc>
          <w:tcPr>
            <w:tcW w:w="1560"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43 923,93300</w:t>
            </w:r>
          </w:p>
        </w:tc>
        <w:tc>
          <w:tcPr>
            <w:tcW w:w="1134"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43 923,93300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5671"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областной бюджет</w:t>
            </w:r>
          </w:p>
        </w:tc>
        <w:tc>
          <w:tcPr>
            <w:tcW w:w="1276" w:type="dxa"/>
            <w:vMerge/>
            <w:shd w:val="clear" w:color="auto" w:fill="auto"/>
            <w:vAlign w:val="center"/>
          </w:tcPr>
          <w:p w:rsidR="00EB69E6" w:rsidRPr="00EB69E6" w:rsidRDefault="00EB69E6" w:rsidP="00EB69E6">
            <w:pPr>
              <w:spacing w:after="0" w:line="240" w:lineRule="auto"/>
              <w:rPr>
                <w:rFonts w:ascii="Times New Roman" w:hAnsi="Times New Roman" w:cs="Times New Roman"/>
                <w:sz w:val="20"/>
                <w:szCs w:val="20"/>
              </w:rPr>
            </w:pP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140 989,86100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130 116,61700</w:t>
            </w: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130 116,61700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560"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134"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1</w:t>
            </w:r>
          </w:p>
        </w:tc>
        <w:tc>
          <w:tcPr>
            <w:tcW w:w="5671"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Основное мероприятие «Реализация дошкольных образов</w:t>
            </w:r>
            <w:r w:rsidRPr="00EB69E6">
              <w:rPr>
                <w:rFonts w:ascii="Times New Roman" w:hAnsi="Times New Roman" w:cs="Times New Roman"/>
                <w:sz w:val="20"/>
                <w:szCs w:val="20"/>
              </w:rPr>
              <w:t>а</w:t>
            </w:r>
            <w:r w:rsidRPr="00EB69E6">
              <w:rPr>
                <w:rFonts w:ascii="Times New Roman" w:hAnsi="Times New Roman" w:cs="Times New Roman"/>
                <w:sz w:val="20"/>
                <w:szCs w:val="20"/>
              </w:rPr>
              <w:t>тельных программ и мероприятия по их развитию»</w:t>
            </w:r>
          </w:p>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Мероприятие, всего:</w:t>
            </w:r>
          </w:p>
        </w:tc>
        <w:tc>
          <w:tcPr>
            <w:tcW w:w="1276" w:type="dxa"/>
            <w:shd w:val="clear" w:color="auto" w:fill="auto"/>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Отдел обр</w:t>
            </w:r>
            <w:r w:rsidRPr="00EB69E6">
              <w:rPr>
                <w:rFonts w:ascii="Times New Roman" w:hAnsi="Times New Roman"/>
                <w:sz w:val="20"/>
              </w:rPr>
              <w:t>а</w:t>
            </w:r>
            <w:r w:rsidRPr="00EB69E6">
              <w:rPr>
                <w:rFonts w:ascii="Times New Roman" w:hAnsi="Times New Roman"/>
                <w:sz w:val="20"/>
              </w:rPr>
              <w:t>зования</w:t>
            </w:r>
          </w:p>
          <w:p w:rsidR="00EB69E6" w:rsidRPr="00EB69E6" w:rsidRDefault="00EB69E6" w:rsidP="00EB69E6">
            <w:pPr>
              <w:spacing w:after="0" w:line="240" w:lineRule="auto"/>
              <w:rPr>
                <w:rFonts w:ascii="Times New Roman" w:hAnsi="Times New Roman" w:cs="Times New Roman"/>
                <w:sz w:val="20"/>
                <w:szCs w:val="20"/>
              </w:rPr>
            </w:pP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201 991,18165</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172 040,55000</w:t>
            </w: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172 040,55000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43 923,93300</w:t>
            </w:r>
          </w:p>
        </w:tc>
        <w:tc>
          <w:tcPr>
            <w:tcW w:w="1560"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43 923,93300</w:t>
            </w:r>
          </w:p>
        </w:tc>
        <w:tc>
          <w:tcPr>
            <w:tcW w:w="1134"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43 923,93300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5671"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276" w:type="dxa"/>
            <w:shd w:val="clear" w:color="auto" w:fill="auto"/>
            <w:vAlign w:val="center"/>
          </w:tcPr>
          <w:p w:rsidR="00EB69E6" w:rsidRPr="00EB69E6" w:rsidRDefault="00EB69E6" w:rsidP="00EB69E6">
            <w:pPr>
              <w:spacing w:after="0" w:line="240" w:lineRule="auto"/>
              <w:rPr>
                <w:rFonts w:ascii="Times New Roman" w:hAnsi="Times New Roman" w:cs="Times New Roman"/>
                <w:sz w:val="20"/>
                <w:szCs w:val="20"/>
              </w:rPr>
            </w:pP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201 991,18165</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172 040,55000</w:t>
            </w: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172 040,55000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43 923,93300</w:t>
            </w:r>
          </w:p>
        </w:tc>
        <w:tc>
          <w:tcPr>
            <w:tcW w:w="1560"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43 923,93300</w:t>
            </w:r>
          </w:p>
        </w:tc>
        <w:tc>
          <w:tcPr>
            <w:tcW w:w="1134"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43 923,93300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5671"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местный бюджет</w:t>
            </w:r>
          </w:p>
        </w:tc>
        <w:tc>
          <w:tcPr>
            <w:tcW w:w="1276" w:type="dxa"/>
            <w:shd w:val="clear" w:color="auto" w:fill="auto"/>
            <w:vAlign w:val="center"/>
          </w:tcPr>
          <w:p w:rsidR="00EB69E6" w:rsidRPr="00EB69E6" w:rsidRDefault="00EB69E6" w:rsidP="00EB69E6">
            <w:pPr>
              <w:spacing w:after="0" w:line="240" w:lineRule="auto"/>
              <w:rPr>
                <w:rFonts w:ascii="Times New Roman" w:hAnsi="Times New Roman" w:cs="Times New Roman"/>
                <w:sz w:val="20"/>
                <w:szCs w:val="20"/>
              </w:rPr>
            </w:pP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73 001,32065</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41 923,93300</w:t>
            </w: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41 923,93300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43 923,93300</w:t>
            </w:r>
          </w:p>
        </w:tc>
        <w:tc>
          <w:tcPr>
            <w:tcW w:w="1560"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43 923,93300</w:t>
            </w:r>
          </w:p>
        </w:tc>
        <w:tc>
          <w:tcPr>
            <w:tcW w:w="1134"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43 923,93300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5671"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областной бюджет</w:t>
            </w:r>
          </w:p>
        </w:tc>
        <w:tc>
          <w:tcPr>
            <w:tcW w:w="1276" w:type="dxa"/>
            <w:shd w:val="clear" w:color="auto" w:fill="auto"/>
            <w:vAlign w:val="center"/>
          </w:tcPr>
          <w:p w:rsidR="00EB69E6" w:rsidRPr="00EB69E6" w:rsidRDefault="00EB69E6" w:rsidP="00EB69E6">
            <w:pPr>
              <w:spacing w:after="0" w:line="240" w:lineRule="auto"/>
              <w:rPr>
                <w:rFonts w:ascii="Times New Roman" w:hAnsi="Times New Roman" w:cs="Times New Roman"/>
                <w:sz w:val="20"/>
                <w:szCs w:val="20"/>
              </w:rPr>
            </w:pP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128 989,86100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130 116,61700</w:t>
            </w: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130 116,61700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560"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134"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1.1</w:t>
            </w:r>
          </w:p>
        </w:tc>
        <w:tc>
          <w:tcPr>
            <w:tcW w:w="5671"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Оказание муниципальной услуги "Дошкольное образование детей. Присмотр и уход за детьми»</w:t>
            </w:r>
          </w:p>
        </w:tc>
        <w:tc>
          <w:tcPr>
            <w:tcW w:w="1276" w:type="dxa"/>
            <w:shd w:val="clear" w:color="auto" w:fill="auto"/>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Отдел обр</w:t>
            </w:r>
            <w:r w:rsidRPr="00EB69E6">
              <w:rPr>
                <w:rFonts w:ascii="Times New Roman" w:hAnsi="Times New Roman"/>
                <w:sz w:val="20"/>
              </w:rPr>
              <w:t>а</w:t>
            </w:r>
            <w:r w:rsidRPr="00EB69E6">
              <w:rPr>
                <w:rFonts w:ascii="Times New Roman" w:hAnsi="Times New Roman"/>
                <w:sz w:val="20"/>
              </w:rPr>
              <w:t>зования</w:t>
            </w: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71 591,32065</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bCs/>
                <w:sz w:val="20"/>
                <w:szCs w:val="20"/>
              </w:rPr>
            </w:pPr>
            <w:r w:rsidRPr="00EB69E6">
              <w:rPr>
                <w:rFonts w:ascii="Times New Roman" w:hAnsi="Times New Roman" w:cs="Times New Roman"/>
                <w:bCs/>
                <w:sz w:val="20"/>
                <w:szCs w:val="20"/>
              </w:rPr>
              <w:t>40 513,93300</w:t>
            </w:r>
          </w:p>
          <w:p w:rsidR="00EB69E6" w:rsidRPr="00EB69E6" w:rsidRDefault="00EB69E6" w:rsidP="00EB69E6">
            <w:pPr>
              <w:spacing w:after="0" w:line="240" w:lineRule="auto"/>
              <w:jc w:val="center"/>
              <w:rPr>
                <w:rFonts w:ascii="Times New Roman" w:hAnsi="Times New Roman" w:cs="Times New Roman"/>
                <w:sz w:val="20"/>
                <w:szCs w:val="20"/>
              </w:rPr>
            </w:pP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bCs/>
                <w:sz w:val="20"/>
                <w:szCs w:val="20"/>
              </w:rPr>
            </w:pPr>
            <w:r w:rsidRPr="00EB69E6">
              <w:rPr>
                <w:rFonts w:ascii="Times New Roman" w:hAnsi="Times New Roman" w:cs="Times New Roman"/>
                <w:bCs/>
                <w:sz w:val="20"/>
                <w:szCs w:val="20"/>
              </w:rPr>
              <w:t>40 513,93300</w:t>
            </w:r>
          </w:p>
          <w:p w:rsidR="00EB69E6" w:rsidRPr="00EB69E6" w:rsidRDefault="00EB69E6" w:rsidP="00EB69E6">
            <w:pPr>
              <w:spacing w:after="0" w:line="240" w:lineRule="auto"/>
              <w:jc w:val="center"/>
              <w:rPr>
                <w:rFonts w:ascii="Times New Roman" w:hAnsi="Times New Roman" w:cs="Times New Roman"/>
                <w:sz w:val="20"/>
                <w:szCs w:val="20"/>
              </w:rPr>
            </w:pP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bCs/>
                <w:sz w:val="20"/>
                <w:szCs w:val="20"/>
              </w:rPr>
            </w:pPr>
            <w:r w:rsidRPr="00EB69E6">
              <w:rPr>
                <w:rFonts w:ascii="Times New Roman" w:hAnsi="Times New Roman" w:cs="Times New Roman"/>
                <w:bCs/>
                <w:sz w:val="20"/>
                <w:szCs w:val="20"/>
              </w:rPr>
              <w:t>42 513,93300</w:t>
            </w:r>
          </w:p>
          <w:p w:rsidR="00EB69E6" w:rsidRPr="00EB69E6" w:rsidRDefault="00EB69E6" w:rsidP="00EB69E6">
            <w:pPr>
              <w:spacing w:after="0" w:line="240" w:lineRule="auto"/>
              <w:jc w:val="center"/>
              <w:rPr>
                <w:rFonts w:ascii="Times New Roman" w:hAnsi="Times New Roman" w:cs="Times New Roman"/>
                <w:sz w:val="20"/>
                <w:szCs w:val="20"/>
              </w:rPr>
            </w:pPr>
          </w:p>
        </w:tc>
        <w:tc>
          <w:tcPr>
            <w:tcW w:w="1560" w:type="dxa"/>
            <w:shd w:val="clear" w:color="auto" w:fill="auto"/>
          </w:tcPr>
          <w:p w:rsidR="00EB69E6" w:rsidRPr="00EB69E6" w:rsidRDefault="00EB69E6" w:rsidP="00EB69E6">
            <w:pPr>
              <w:spacing w:after="0" w:line="240" w:lineRule="auto"/>
              <w:jc w:val="center"/>
              <w:rPr>
                <w:rFonts w:ascii="Times New Roman" w:hAnsi="Times New Roman" w:cs="Times New Roman"/>
                <w:bCs/>
                <w:sz w:val="20"/>
                <w:szCs w:val="20"/>
              </w:rPr>
            </w:pPr>
            <w:r w:rsidRPr="00EB69E6">
              <w:rPr>
                <w:rFonts w:ascii="Times New Roman" w:hAnsi="Times New Roman" w:cs="Times New Roman"/>
                <w:bCs/>
                <w:sz w:val="20"/>
                <w:szCs w:val="20"/>
              </w:rPr>
              <w:t>42 513,93300</w:t>
            </w:r>
          </w:p>
          <w:p w:rsidR="00EB69E6" w:rsidRPr="00EB69E6" w:rsidRDefault="00EB69E6" w:rsidP="00EB69E6">
            <w:pPr>
              <w:spacing w:after="0" w:line="240" w:lineRule="auto"/>
              <w:jc w:val="center"/>
              <w:rPr>
                <w:rFonts w:ascii="Times New Roman" w:hAnsi="Times New Roman" w:cs="Times New Roman"/>
                <w:sz w:val="20"/>
                <w:szCs w:val="20"/>
              </w:rPr>
            </w:pPr>
          </w:p>
        </w:tc>
        <w:tc>
          <w:tcPr>
            <w:tcW w:w="1134" w:type="dxa"/>
            <w:shd w:val="clear" w:color="auto" w:fill="auto"/>
          </w:tcPr>
          <w:p w:rsidR="00EB69E6" w:rsidRPr="00EB69E6" w:rsidRDefault="00EB69E6" w:rsidP="00EB69E6">
            <w:pPr>
              <w:spacing w:after="0" w:line="240" w:lineRule="auto"/>
              <w:jc w:val="center"/>
              <w:rPr>
                <w:rFonts w:ascii="Times New Roman" w:hAnsi="Times New Roman" w:cs="Times New Roman"/>
                <w:bCs/>
                <w:sz w:val="20"/>
                <w:szCs w:val="20"/>
              </w:rPr>
            </w:pPr>
            <w:r w:rsidRPr="00EB69E6">
              <w:rPr>
                <w:rFonts w:ascii="Times New Roman" w:hAnsi="Times New Roman" w:cs="Times New Roman"/>
                <w:bCs/>
                <w:sz w:val="20"/>
                <w:szCs w:val="20"/>
              </w:rPr>
              <w:t>42 513,93300</w:t>
            </w:r>
          </w:p>
          <w:p w:rsidR="00EB69E6" w:rsidRPr="00EB69E6" w:rsidRDefault="00EB69E6" w:rsidP="00EB69E6">
            <w:pPr>
              <w:spacing w:after="0" w:line="240" w:lineRule="auto"/>
              <w:jc w:val="center"/>
              <w:rPr>
                <w:rFonts w:ascii="Times New Roman" w:hAnsi="Times New Roman" w:cs="Times New Roman"/>
                <w:sz w:val="20"/>
                <w:szCs w:val="20"/>
              </w:rPr>
            </w:pP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5671"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276" w:type="dxa"/>
            <w:shd w:val="clear" w:color="auto" w:fill="auto"/>
          </w:tcPr>
          <w:p w:rsidR="00EB69E6" w:rsidRPr="00EB69E6" w:rsidRDefault="00EB69E6" w:rsidP="00EB69E6">
            <w:pPr>
              <w:pStyle w:val="Pro-Tab"/>
              <w:spacing w:before="0" w:after="0"/>
              <w:rPr>
                <w:rFonts w:ascii="Times New Roman" w:hAnsi="Times New Roman"/>
                <w:sz w:val="20"/>
              </w:rPr>
            </w:pP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71 591,32065</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40 513,93300</w:t>
            </w: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40 513,93300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42 513,93300</w:t>
            </w:r>
          </w:p>
        </w:tc>
        <w:tc>
          <w:tcPr>
            <w:tcW w:w="1560"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42 513,93300</w:t>
            </w:r>
          </w:p>
        </w:tc>
        <w:tc>
          <w:tcPr>
            <w:tcW w:w="1134"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42 513,93300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5671"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местный бюджет</w:t>
            </w:r>
          </w:p>
        </w:tc>
        <w:tc>
          <w:tcPr>
            <w:tcW w:w="1276" w:type="dxa"/>
            <w:shd w:val="clear" w:color="auto" w:fill="auto"/>
          </w:tcPr>
          <w:p w:rsidR="00EB69E6" w:rsidRPr="00EB69E6" w:rsidRDefault="00EB69E6" w:rsidP="00EB69E6">
            <w:pPr>
              <w:pStyle w:val="Pro-Tab"/>
              <w:spacing w:before="0" w:after="0"/>
              <w:rPr>
                <w:rFonts w:ascii="Times New Roman" w:hAnsi="Times New Roman"/>
                <w:sz w:val="20"/>
              </w:rPr>
            </w:pP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71 591,32065</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40 513,93300</w:t>
            </w: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40 513,93300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42 513,93300</w:t>
            </w:r>
          </w:p>
        </w:tc>
        <w:tc>
          <w:tcPr>
            <w:tcW w:w="1560"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42 513,93300</w:t>
            </w:r>
          </w:p>
        </w:tc>
        <w:tc>
          <w:tcPr>
            <w:tcW w:w="1134"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42 513,93300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1.2.</w:t>
            </w:r>
          </w:p>
        </w:tc>
        <w:tc>
          <w:tcPr>
            <w:tcW w:w="5671"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Реализация мероприятий по укреплению пожарной безопасн</w:t>
            </w:r>
            <w:r w:rsidRPr="00EB69E6">
              <w:rPr>
                <w:rFonts w:ascii="Times New Roman" w:hAnsi="Times New Roman" w:cs="Times New Roman"/>
                <w:sz w:val="20"/>
                <w:szCs w:val="20"/>
              </w:rPr>
              <w:t>о</w:t>
            </w:r>
            <w:r w:rsidRPr="00EB69E6">
              <w:rPr>
                <w:rFonts w:ascii="Times New Roman" w:hAnsi="Times New Roman" w:cs="Times New Roman"/>
                <w:sz w:val="20"/>
                <w:szCs w:val="20"/>
              </w:rPr>
              <w:t>сти муниципальных дошкольных образовательных организ</w:t>
            </w:r>
            <w:r w:rsidRPr="00EB69E6">
              <w:rPr>
                <w:rFonts w:ascii="Times New Roman" w:hAnsi="Times New Roman" w:cs="Times New Roman"/>
                <w:sz w:val="20"/>
                <w:szCs w:val="20"/>
              </w:rPr>
              <w:t>а</w:t>
            </w:r>
            <w:r w:rsidRPr="00EB69E6">
              <w:rPr>
                <w:rFonts w:ascii="Times New Roman" w:hAnsi="Times New Roman" w:cs="Times New Roman"/>
                <w:sz w:val="20"/>
                <w:szCs w:val="20"/>
              </w:rPr>
              <w:t>ций</w:t>
            </w:r>
          </w:p>
        </w:tc>
        <w:tc>
          <w:tcPr>
            <w:tcW w:w="1276" w:type="dxa"/>
            <w:shd w:val="clear" w:color="auto" w:fill="auto"/>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Отдел обр</w:t>
            </w:r>
            <w:r w:rsidRPr="00EB69E6">
              <w:rPr>
                <w:rFonts w:ascii="Times New Roman" w:hAnsi="Times New Roman"/>
                <w:sz w:val="20"/>
              </w:rPr>
              <w:t>а</w:t>
            </w:r>
            <w:r w:rsidRPr="00EB69E6">
              <w:rPr>
                <w:rFonts w:ascii="Times New Roman" w:hAnsi="Times New Roman"/>
                <w:sz w:val="20"/>
              </w:rPr>
              <w:t>зования</w:t>
            </w: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510,00000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510,00000</w:t>
            </w: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510,00000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510,00000</w:t>
            </w:r>
          </w:p>
        </w:tc>
        <w:tc>
          <w:tcPr>
            <w:tcW w:w="1560"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510,00000</w:t>
            </w:r>
          </w:p>
        </w:tc>
        <w:tc>
          <w:tcPr>
            <w:tcW w:w="1134"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510,00000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5671"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276" w:type="dxa"/>
            <w:shd w:val="clear" w:color="auto" w:fill="auto"/>
          </w:tcPr>
          <w:p w:rsidR="00EB69E6" w:rsidRPr="00EB69E6" w:rsidRDefault="00EB69E6" w:rsidP="00EB69E6">
            <w:pPr>
              <w:pStyle w:val="Pro-Tab"/>
              <w:spacing w:before="0" w:after="0"/>
              <w:rPr>
                <w:rFonts w:ascii="Times New Roman" w:hAnsi="Times New Roman"/>
                <w:sz w:val="20"/>
              </w:rPr>
            </w:pP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510,00000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510,00000</w:t>
            </w: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510,00000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510,00000</w:t>
            </w:r>
          </w:p>
        </w:tc>
        <w:tc>
          <w:tcPr>
            <w:tcW w:w="1560"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510,00000</w:t>
            </w:r>
          </w:p>
        </w:tc>
        <w:tc>
          <w:tcPr>
            <w:tcW w:w="1134"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510,00000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5671"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местный бюджет</w:t>
            </w:r>
          </w:p>
        </w:tc>
        <w:tc>
          <w:tcPr>
            <w:tcW w:w="1276" w:type="dxa"/>
            <w:shd w:val="clear" w:color="auto" w:fill="auto"/>
          </w:tcPr>
          <w:p w:rsidR="00EB69E6" w:rsidRPr="00EB69E6" w:rsidRDefault="00EB69E6" w:rsidP="00EB69E6">
            <w:pPr>
              <w:pStyle w:val="Pro-Tab"/>
              <w:spacing w:before="0" w:after="0"/>
              <w:rPr>
                <w:rFonts w:ascii="Times New Roman" w:hAnsi="Times New Roman"/>
                <w:sz w:val="20"/>
              </w:rPr>
            </w:pP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510,00000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510,00000</w:t>
            </w: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510,00000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510,00000</w:t>
            </w:r>
          </w:p>
        </w:tc>
        <w:tc>
          <w:tcPr>
            <w:tcW w:w="1560"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510,00000</w:t>
            </w:r>
          </w:p>
        </w:tc>
        <w:tc>
          <w:tcPr>
            <w:tcW w:w="1134"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510,00000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lastRenderedPageBreak/>
              <w:t>1.3.</w:t>
            </w:r>
          </w:p>
        </w:tc>
        <w:tc>
          <w:tcPr>
            <w:tcW w:w="5671"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Укрепление материально-технической базы дошкольных обр</w:t>
            </w:r>
            <w:r w:rsidRPr="00EB69E6">
              <w:rPr>
                <w:rFonts w:ascii="Times New Roman" w:hAnsi="Times New Roman" w:cs="Times New Roman"/>
                <w:sz w:val="20"/>
                <w:szCs w:val="20"/>
              </w:rPr>
              <w:t>а</w:t>
            </w:r>
            <w:r w:rsidRPr="00EB69E6">
              <w:rPr>
                <w:rFonts w:ascii="Times New Roman" w:hAnsi="Times New Roman" w:cs="Times New Roman"/>
                <w:sz w:val="20"/>
                <w:szCs w:val="20"/>
              </w:rPr>
              <w:t>зовательных организаций</w:t>
            </w:r>
          </w:p>
        </w:tc>
        <w:tc>
          <w:tcPr>
            <w:tcW w:w="1276" w:type="dxa"/>
            <w:shd w:val="clear" w:color="auto" w:fill="auto"/>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Отдел обр</w:t>
            </w:r>
            <w:r w:rsidRPr="00EB69E6">
              <w:rPr>
                <w:rFonts w:ascii="Times New Roman" w:hAnsi="Times New Roman"/>
                <w:sz w:val="20"/>
              </w:rPr>
              <w:t>а</w:t>
            </w:r>
            <w:r w:rsidRPr="00EB69E6">
              <w:rPr>
                <w:rFonts w:ascii="Times New Roman" w:hAnsi="Times New Roman"/>
                <w:sz w:val="20"/>
              </w:rPr>
              <w:t>зования</w:t>
            </w: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200,00000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200,00000</w:t>
            </w: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200,00000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200,00000</w:t>
            </w:r>
          </w:p>
        </w:tc>
        <w:tc>
          <w:tcPr>
            <w:tcW w:w="1560"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200,00000</w:t>
            </w:r>
          </w:p>
        </w:tc>
        <w:tc>
          <w:tcPr>
            <w:tcW w:w="1134"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200,00000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5671"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276"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200,00000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200,00000</w:t>
            </w: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200,00000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200,00000</w:t>
            </w:r>
          </w:p>
        </w:tc>
        <w:tc>
          <w:tcPr>
            <w:tcW w:w="1560"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200,00000</w:t>
            </w:r>
          </w:p>
        </w:tc>
        <w:tc>
          <w:tcPr>
            <w:tcW w:w="1134"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200,00000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5671"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местный бюджет</w:t>
            </w:r>
          </w:p>
        </w:tc>
        <w:tc>
          <w:tcPr>
            <w:tcW w:w="1276"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200,00000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200,00000</w:t>
            </w: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200,00000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200,00000</w:t>
            </w:r>
          </w:p>
        </w:tc>
        <w:tc>
          <w:tcPr>
            <w:tcW w:w="1560"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200,00000</w:t>
            </w:r>
          </w:p>
        </w:tc>
        <w:tc>
          <w:tcPr>
            <w:tcW w:w="1134"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200,00000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1.4.</w:t>
            </w:r>
          </w:p>
        </w:tc>
        <w:tc>
          <w:tcPr>
            <w:tcW w:w="5671"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w:t>
            </w:r>
            <w:r w:rsidRPr="00EB69E6">
              <w:rPr>
                <w:rFonts w:ascii="Times New Roman" w:hAnsi="Times New Roman" w:cs="Times New Roman"/>
                <w:sz w:val="20"/>
                <w:szCs w:val="20"/>
              </w:rPr>
              <w:t>о</w:t>
            </w:r>
            <w:r w:rsidRPr="00EB69E6">
              <w:rPr>
                <w:rFonts w:ascii="Times New Roman" w:hAnsi="Times New Roman" w:cs="Times New Roman"/>
                <w:sz w:val="20"/>
                <w:szCs w:val="20"/>
              </w:rPr>
              <w:t>кументации  и по проверке достоверности пр</w:t>
            </w:r>
            <w:r w:rsidRPr="00EB69E6">
              <w:rPr>
                <w:rFonts w:ascii="Times New Roman" w:hAnsi="Times New Roman" w:cs="Times New Roman"/>
                <w:sz w:val="20"/>
                <w:szCs w:val="20"/>
              </w:rPr>
              <w:t>о</w:t>
            </w:r>
            <w:r w:rsidRPr="00EB69E6">
              <w:rPr>
                <w:rFonts w:ascii="Times New Roman" w:hAnsi="Times New Roman" w:cs="Times New Roman"/>
                <w:sz w:val="20"/>
                <w:szCs w:val="20"/>
              </w:rPr>
              <w:t>ектно-сметной документации в бюджетных дошкольных образовательных организациях</w:t>
            </w:r>
          </w:p>
        </w:tc>
        <w:tc>
          <w:tcPr>
            <w:tcW w:w="1276" w:type="dxa"/>
            <w:shd w:val="clear" w:color="auto" w:fill="auto"/>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Отдел обр</w:t>
            </w:r>
            <w:r w:rsidRPr="00EB69E6">
              <w:rPr>
                <w:rFonts w:ascii="Times New Roman" w:hAnsi="Times New Roman"/>
                <w:sz w:val="20"/>
              </w:rPr>
              <w:t>а</w:t>
            </w:r>
            <w:r w:rsidRPr="00EB69E6">
              <w:rPr>
                <w:rFonts w:ascii="Times New Roman" w:hAnsi="Times New Roman"/>
                <w:sz w:val="20"/>
              </w:rPr>
              <w:t>зования</w:t>
            </w:r>
          </w:p>
          <w:p w:rsidR="00EB69E6" w:rsidRPr="00EB69E6" w:rsidRDefault="00EB69E6" w:rsidP="00EB69E6">
            <w:pPr>
              <w:spacing w:after="0" w:line="240" w:lineRule="auto"/>
              <w:rPr>
                <w:rFonts w:ascii="Times New Roman" w:hAnsi="Times New Roman" w:cs="Times New Roman"/>
                <w:sz w:val="20"/>
                <w:szCs w:val="20"/>
              </w:rPr>
            </w:pP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700,00000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700,00000</w:t>
            </w: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700,00000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700,00000</w:t>
            </w:r>
          </w:p>
        </w:tc>
        <w:tc>
          <w:tcPr>
            <w:tcW w:w="1560"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700,00000</w:t>
            </w:r>
          </w:p>
        </w:tc>
        <w:tc>
          <w:tcPr>
            <w:tcW w:w="1134"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700,00000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5671"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276"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700,00000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700,00000</w:t>
            </w: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700,00000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700,00000</w:t>
            </w:r>
          </w:p>
        </w:tc>
        <w:tc>
          <w:tcPr>
            <w:tcW w:w="1560"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700,00000</w:t>
            </w:r>
          </w:p>
        </w:tc>
        <w:tc>
          <w:tcPr>
            <w:tcW w:w="1134"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700,00000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5671"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местный бюджет</w:t>
            </w:r>
          </w:p>
        </w:tc>
        <w:tc>
          <w:tcPr>
            <w:tcW w:w="1276"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700,00000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700,00000</w:t>
            </w: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700,00000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700,00000</w:t>
            </w:r>
          </w:p>
        </w:tc>
        <w:tc>
          <w:tcPr>
            <w:tcW w:w="1560"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700,00000</w:t>
            </w:r>
          </w:p>
        </w:tc>
        <w:tc>
          <w:tcPr>
            <w:tcW w:w="1134"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700,00000</w:t>
            </w:r>
          </w:p>
        </w:tc>
      </w:tr>
      <w:tr w:rsidR="00EB69E6" w:rsidRPr="00EB69E6" w:rsidTr="00EB69E6">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1.5</w:t>
            </w:r>
          </w:p>
          <w:p w:rsidR="00EB69E6" w:rsidRPr="00EB69E6" w:rsidRDefault="00EB69E6" w:rsidP="00EB69E6">
            <w:pPr>
              <w:spacing w:after="0" w:line="240" w:lineRule="auto"/>
              <w:rPr>
                <w:rFonts w:ascii="Times New Roman" w:hAnsi="Times New Roman" w:cs="Times New Roman"/>
                <w:sz w:val="20"/>
                <w:szCs w:val="20"/>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Финансовое обеспечение государственных гарантий реализ</w:t>
            </w:r>
            <w:r w:rsidRPr="00EB69E6">
              <w:rPr>
                <w:rFonts w:ascii="Times New Roman" w:hAnsi="Times New Roman" w:cs="Times New Roman"/>
                <w:sz w:val="20"/>
                <w:szCs w:val="20"/>
              </w:rPr>
              <w:t>а</w:t>
            </w:r>
            <w:r w:rsidRPr="00EB69E6">
              <w:rPr>
                <w:rFonts w:ascii="Times New Roman" w:hAnsi="Times New Roman" w:cs="Times New Roman"/>
                <w:sz w:val="20"/>
                <w:szCs w:val="20"/>
              </w:rPr>
              <w:t>ции прав на получение общедоступного и бесплатного дошк</w:t>
            </w:r>
            <w:r w:rsidRPr="00EB69E6">
              <w:rPr>
                <w:rFonts w:ascii="Times New Roman" w:hAnsi="Times New Roman" w:cs="Times New Roman"/>
                <w:sz w:val="20"/>
                <w:szCs w:val="20"/>
              </w:rPr>
              <w:t>о</w:t>
            </w:r>
            <w:r w:rsidRPr="00EB69E6">
              <w:rPr>
                <w:rFonts w:ascii="Times New Roman" w:hAnsi="Times New Roman" w:cs="Times New Roman"/>
                <w:sz w:val="20"/>
                <w:szCs w:val="20"/>
              </w:rPr>
              <w:t>льного образования в муниципальных дошкольных образов</w:t>
            </w:r>
            <w:r w:rsidRPr="00EB69E6">
              <w:rPr>
                <w:rFonts w:ascii="Times New Roman" w:hAnsi="Times New Roman" w:cs="Times New Roman"/>
                <w:sz w:val="20"/>
                <w:szCs w:val="20"/>
              </w:rPr>
              <w:t>а</w:t>
            </w:r>
            <w:r w:rsidRPr="00EB69E6">
              <w:rPr>
                <w:rFonts w:ascii="Times New Roman" w:hAnsi="Times New Roman" w:cs="Times New Roman"/>
                <w:sz w:val="20"/>
                <w:szCs w:val="20"/>
              </w:rPr>
              <w:t>тельных организациях, включая расходы на оплату труда, на приобретение учебников и учебных пособий, средств обуч</w:t>
            </w:r>
            <w:r w:rsidRPr="00EB69E6">
              <w:rPr>
                <w:rFonts w:ascii="Times New Roman" w:hAnsi="Times New Roman" w:cs="Times New Roman"/>
                <w:sz w:val="20"/>
                <w:szCs w:val="20"/>
              </w:rPr>
              <w:t>е</w:t>
            </w:r>
            <w:r w:rsidRPr="00EB69E6">
              <w:rPr>
                <w:rFonts w:ascii="Times New Roman" w:hAnsi="Times New Roman" w:cs="Times New Roman"/>
                <w:sz w:val="20"/>
                <w:szCs w:val="20"/>
              </w:rPr>
              <w:t>ния, игр, игрушек (за исключением расходов на содержание зданий и оплату коммунальных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Отдел обр</w:t>
            </w:r>
            <w:r w:rsidRPr="00EB69E6">
              <w:rPr>
                <w:rFonts w:ascii="Times New Roman" w:hAnsi="Times New Roman" w:cs="Times New Roman"/>
                <w:sz w:val="20"/>
                <w:szCs w:val="20"/>
              </w:rPr>
              <w:t>а</w:t>
            </w:r>
            <w:r w:rsidRPr="00EB69E6">
              <w:rPr>
                <w:rFonts w:ascii="Times New Roman" w:hAnsi="Times New Roman" w:cs="Times New Roman"/>
                <w:sz w:val="20"/>
                <w:szCs w:val="20"/>
              </w:rPr>
              <w:t>зования</w:t>
            </w:r>
          </w:p>
          <w:p w:rsidR="00EB69E6" w:rsidRPr="00EB69E6" w:rsidRDefault="00EB69E6" w:rsidP="00EB69E6">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123 055,71100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124 129,00700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124 129,00700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123 055,71100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124 129,00700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124 129,00700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123 055,71100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124 129,00700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124 129,00700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1.6.</w:t>
            </w: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Возмещение затрат на финансовое обеспечение получения д</w:t>
            </w:r>
            <w:r w:rsidRPr="00EB69E6">
              <w:rPr>
                <w:rFonts w:ascii="Times New Roman" w:hAnsi="Times New Roman" w:cs="Times New Roman"/>
                <w:sz w:val="20"/>
                <w:szCs w:val="20"/>
              </w:rPr>
              <w:t>о</w:t>
            </w:r>
            <w:r w:rsidRPr="00EB69E6">
              <w:rPr>
                <w:rFonts w:ascii="Times New Roman" w:hAnsi="Times New Roman" w:cs="Times New Roman"/>
                <w:sz w:val="20"/>
                <w:szCs w:val="20"/>
              </w:rPr>
              <w:t>школьного образования в частных дошкольных образовател</w:t>
            </w:r>
            <w:r w:rsidRPr="00EB69E6">
              <w:rPr>
                <w:rFonts w:ascii="Times New Roman" w:hAnsi="Times New Roman" w:cs="Times New Roman"/>
                <w:sz w:val="20"/>
                <w:szCs w:val="20"/>
              </w:rPr>
              <w:t>ь</w:t>
            </w:r>
            <w:r w:rsidRPr="00EB69E6">
              <w:rPr>
                <w:rFonts w:ascii="Times New Roman" w:hAnsi="Times New Roman" w:cs="Times New Roman"/>
                <w:sz w:val="20"/>
                <w:szCs w:val="20"/>
              </w:rPr>
              <w:t>ных организациях, включая расходы на оплату труда, приобр</w:t>
            </w:r>
            <w:r w:rsidRPr="00EB69E6">
              <w:rPr>
                <w:rFonts w:ascii="Times New Roman" w:hAnsi="Times New Roman" w:cs="Times New Roman"/>
                <w:sz w:val="20"/>
                <w:szCs w:val="20"/>
              </w:rPr>
              <w:t>е</w:t>
            </w:r>
            <w:r w:rsidRPr="00EB69E6">
              <w:rPr>
                <w:rFonts w:ascii="Times New Roman" w:hAnsi="Times New Roman" w:cs="Times New Roman"/>
                <w:sz w:val="20"/>
                <w:szCs w:val="20"/>
              </w:rPr>
              <w:t xml:space="preserve">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Отдел обр</w:t>
            </w:r>
            <w:r w:rsidRPr="00EB69E6">
              <w:rPr>
                <w:rFonts w:ascii="Times New Roman" w:hAnsi="Times New Roman" w:cs="Times New Roman"/>
                <w:sz w:val="20"/>
                <w:szCs w:val="20"/>
              </w:rPr>
              <w:t>а</w:t>
            </w:r>
            <w:r w:rsidRPr="00EB69E6">
              <w:rPr>
                <w:rFonts w:ascii="Times New Roman" w:hAnsi="Times New Roman" w:cs="Times New Roman"/>
                <w:sz w:val="20"/>
                <w:szCs w:val="20"/>
              </w:rPr>
              <w:t>зования</w:t>
            </w:r>
          </w:p>
          <w:p w:rsidR="00EB69E6" w:rsidRPr="00EB69E6" w:rsidRDefault="00EB69E6" w:rsidP="00EB69E6">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5 934,15000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5 987,61000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5 987,61000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5 934,15000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5 987,61000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5 987,61000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5 934,15000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5 987,61000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5 987,61000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2.</w:t>
            </w: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Основное мероприятие «Социально значимый проект «Созд</w:t>
            </w:r>
            <w:r w:rsidRPr="00EB69E6">
              <w:rPr>
                <w:rFonts w:ascii="Times New Roman" w:hAnsi="Times New Roman" w:cs="Times New Roman"/>
                <w:sz w:val="20"/>
                <w:szCs w:val="20"/>
              </w:rPr>
              <w:t>а</w:t>
            </w:r>
            <w:r w:rsidRPr="00EB69E6">
              <w:rPr>
                <w:rFonts w:ascii="Times New Roman" w:hAnsi="Times New Roman" w:cs="Times New Roman"/>
                <w:sz w:val="20"/>
                <w:szCs w:val="20"/>
              </w:rPr>
              <w:t>ние безопасных условий пребывания в дошкольных образов</w:t>
            </w:r>
            <w:r w:rsidRPr="00EB69E6">
              <w:rPr>
                <w:rFonts w:ascii="Times New Roman" w:hAnsi="Times New Roman" w:cs="Times New Roman"/>
                <w:sz w:val="20"/>
                <w:szCs w:val="20"/>
              </w:rPr>
              <w:t>а</w:t>
            </w:r>
            <w:r w:rsidRPr="00EB69E6">
              <w:rPr>
                <w:rFonts w:ascii="Times New Roman" w:hAnsi="Times New Roman" w:cs="Times New Roman"/>
                <w:sz w:val="20"/>
                <w:szCs w:val="20"/>
              </w:rPr>
              <w:t>тельных о</w:t>
            </w:r>
            <w:r w:rsidRPr="00EB69E6">
              <w:rPr>
                <w:rFonts w:ascii="Times New Roman" w:hAnsi="Times New Roman" w:cs="Times New Roman"/>
                <w:sz w:val="20"/>
                <w:szCs w:val="20"/>
              </w:rPr>
              <w:t>р</w:t>
            </w:r>
            <w:r w:rsidRPr="00EB69E6">
              <w:rPr>
                <w:rFonts w:ascii="Times New Roman" w:hAnsi="Times New Roman" w:cs="Times New Roman"/>
                <w:sz w:val="20"/>
                <w:szCs w:val="20"/>
              </w:rPr>
              <w:t>ганизациях, дошкольных группах в муниципальных общеобразов</w:t>
            </w:r>
            <w:r w:rsidRPr="00EB69E6">
              <w:rPr>
                <w:rFonts w:ascii="Times New Roman" w:hAnsi="Times New Roman" w:cs="Times New Roman"/>
                <w:sz w:val="20"/>
                <w:szCs w:val="20"/>
              </w:rPr>
              <w:t>а</w:t>
            </w:r>
            <w:r w:rsidRPr="00EB69E6">
              <w:rPr>
                <w:rFonts w:ascii="Times New Roman" w:hAnsi="Times New Roman" w:cs="Times New Roman"/>
                <w:sz w:val="20"/>
                <w:szCs w:val="20"/>
              </w:rPr>
              <w:t>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Отдел обр</w:t>
            </w:r>
            <w:r w:rsidRPr="00EB69E6">
              <w:rPr>
                <w:rFonts w:ascii="Times New Roman" w:hAnsi="Times New Roman" w:cs="Times New Roman"/>
                <w:sz w:val="20"/>
                <w:szCs w:val="20"/>
              </w:rPr>
              <w:t>а</w:t>
            </w:r>
            <w:r w:rsidRPr="00EB69E6">
              <w:rPr>
                <w:rFonts w:ascii="Times New Roman" w:hAnsi="Times New Roman" w:cs="Times New Roman"/>
                <w:sz w:val="20"/>
                <w:szCs w:val="20"/>
              </w:rPr>
              <w:t>зования</w:t>
            </w:r>
          </w:p>
          <w:p w:rsidR="00EB69E6" w:rsidRPr="00EB69E6" w:rsidRDefault="00EB69E6" w:rsidP="00EB69E6">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12 631,57895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color w:val="FF0000"/>
                <w:sz w:val="20"/>
                <w:szCs w:val="20"/>
              </w:rPr>
            </w:pPr>
            <w:r w:rsidRPr="00EB69E6">
              <w:rPr>
                <w:rFonts w:ascii="Times New Roman" w:hAnsi="Times New Roman" w:cs="Times New Roman"/>
                <w:color w:val="FF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color w:val="FF0000"/>
                <w:sz w:val="20"/>
                <w:szCs w:val="20"/>
              </w:rPr>
            </w:pPr>
            <w:r w:rsidRPr="00EB69E6">
              <w:rPr>
                <w:rFonts w:ascii="Times New Roman" w:hAnsi="Times New Roman" w:cs="Times New Roman"/>
                <w:color w:val="FF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r>
      <w:tr w:rsidR="00EB69E6" w:rsidRPr="00EB69E6" w:rsidTr="00EB69E6">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w:t>
            </w:r>
            <w:r w:rsidRPr="00EB69E6">
              <w:rPr>
                <w:rFonts w:ascii="Times New Roman" w:hAnsi="Times New Roman" w:cs="Times New Roman"/>
                <w:sz w:val="20"/>
                <w:szCs w:val="20"/>
              </w:rPr>
              <w:t>ь</w:t>
            </w:r>
            <w:r w:rsidRPr="00EB69E6">
              <w:rPr>
                <w:rFonts w:ascii="Times New Roman" w:hAnsi="Times New Roman" w:cs="Times New Roman"/>
                <w:sz w:val="20"/>
                <w:szCs w:val="20"/>
              </w:rPr>
              <w:t>ных организациях, дошкольных группах в муниц</w:t>
            </w:r>
            <w:r w:rsidRPr="00EB69E6">
              <w:rPr>
                <w:rFonts w:ascii="Times New Roman" w:hAnsi="Times New Roman" w:cs="Times New Roman"/>
                <w:sz w:val="20"/>
                <w:szCs w:val="20"/>
              </w:rPr>
              <w:t>и</w:t>
            </w:r>
            <w:r w:rsidRPr="00EB69E6">
              <w:rPr>
                <w:rFonts w:ascii="Times New Roman" w:hAnsi="Times New Roman" w:cs="Times New Roman"/>
                <w:sz w:val="20"/>
                <w:szCs w:val="20"/>
              </w:rPr>
              <w:t>пальных общеобразовательных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12 631,57895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color w:val="FF0000"/>
                <w:sz w:val="20"/>
                <w:szCs w:val="20"/>
              </w:rPr>
            </w:pPr>
            <w:r w:rsidRPr="00EB69E6">
              <w:rPr>
                <w:rFonts w:ascii="Times New Roman" w:hAnsi="Times New Roman" w:cs="Times New Roman"/>
                <w:color w:val="FF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color w:val="FF0000"/>
                <w:sz w:val="20"/>
                <w:szCs w:val="20"/>
              </w:rPr>
            </w:pPr>
            <w:r w:rsidRPr="00EB69E6">
              <w:rPr>
                <w:rFonts w:ascii="Times New Roman" w:hAnsi="Times New Roman" w:cs="Times New Roman"/>
                <w:color w:val="FF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r>
      <w:tr w:rsidR="00EB69E6" w:rsidRPr="00EB69E6" w:rsidTr="00EB69E6">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12 631,57895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color w:val="FF0000"/>
                <w:sz w:val="20"/>
                <w:szCs w:val="20"/>
              </w:rPr>
            </w:pPr>
            <w:r w:rsidRPr="00EB69E6">
              <w:rPr>
                <w:rFonts w:ascii="Times New Roman" w:hAnsi="Times New Roman" w:cs="Times New Roman"/>
                <w:color w:val="FF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color w:val="FF0000"/>
                <w:sz w:val="20"/>
                <w:szCs w:val="20"/>
              </w:rPr>
            </w:pPr>
            <w:r w:rsidRPr="00EB69E6">
              <w:rPr>
                <w:rFonts w:ascii="Times New Roman" w:hAnsi="Times New Roman" w:cs="Times New Roman"/>
                <w:color w:val="FF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r>
      <w:tr w:rsidR="00EB69E6" w:rsidRPr="00EB69E6" w:rsidTr="00EB69E6">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631,57895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color w:val="FF0000"/>
                <w:sz w:val="20"/>
                <w:szCs w:val="20"/>
              </w:rPr>
            </w:pPr>
            <w:r w:rsidRPr="00EB69E6">
              <w:rPr>
                <w:rFonts w:ascii="Times New Roman" w:hAnsi="Times New Roman" w:cs="Times New Roman"/>
                <w:color w:val="FF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color w:val="FF0000"/>
                <w:sz w:val="20"/>
                <w:szCs w:val="20"/>
              </w:rPr>
            </w:pPr>
            <w:r w:rsidRPr="00EB69E6">
              <w:rPr>
                <w:rFonts w:ascii="Times New Roman" w:hAnsi="Times New Roman" w:cs="Times New Roman"/>
                <w:color w:val="FF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r>
      <w:tr w:rsidR="00EB69E6" w:rsidRPr="00EB69E6" w:rsidTr="00EB69E6">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12 000,00000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color w:val="FF0000"/>
                <w:sz w:val="20"/>
                <w:szCs w:val="20"/>
              </w:rPr>
            </w:pPr>
            <w:r w:rsidRPr="00EB69E6">
              <w:rPr>
                <w:rFonts w:ascii="Times New Roman" w:hAnsi="Times New Roman" w:cs="Times New Roman"/>
                <w:color w:val="FF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color w:val="FF0000"/>
                <w:sz w:val="20"/>
                <w:szCs w:val="20"/>
              </w:rPr>
            </w:pPr>
            <w:r w:rsidRPr="00EB69E6">
              <w:rPr>
                <w:rFonts w:ascii="Times New Roman" w:hAnsi="Times New Roman" w:cs="Times New Roman"/>
                <w:color w:val="FF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r>
    </w:tbl>
    <w:p w:rsidR="00EB69E6" w:rsidRPr="00EB69E6" w:rsidRDefault="00EB69E6" w:rsidP="00EB69E6">
      <w:pPr>
        <w:tabs>
          <w:tab w:val="left" w:pos="8707"/>
        </w:tabs>
        <w:spacing w:after="0" w:line="240" w:lineRule="auto"/>
        <w:rPr>
          <w:rFonts w:ascii="Times New Roman" w:hAnsi="Times New Roman" w:cs="Times New Roman"/>
          <w:sz w:val="20"/>
          <w:szCs w:val="20"/>
          <w:lang/>
        </w:rPr>
        <w:sectPr w:rsidR="00EB69E6" w:rsidRPr="00EB69E6" w:rsidSect="00EB69E6">
          <w:pgSz w:w="16838" w:h="11906" w:orient="landscape"/>
          <w:pgMar w:top="1134" w:right="567" w:bottom="1134" w:left="709" w:header="709" w:footer="709" w:gutter="0"/>
          <w:cols w:space="720"/>
          <w:docGrid w:linePitch="299"/>
        </w:sectPr>
      </w:pPr>
    </w:p>
    <w:p w:rsidR="00EB69E6" w:rsidRPr="00EB69E6" w:rsidRDefault="00EB69E6" w:rsidP="00EB69E6">
      <w:pPr>
        <w:pStyle w:val="ConsPlusNonformat"/>
        <w:ind w:right="-1"/>
        <w:jc w:val="right"/>
        <w:rPr>
          <w:rFonts w:ascii="Times New Roman" w:hAnsi="Times New Roman" w:cs="Times New Roman"/>
        </w:rPr>
      </w:pPr>
      <w:r w:rsidRPr="00EB69E6">
        <w:rPr>
          <w:rFonts w:ascii="Times New Roman" w:hAnsi="Times New Roman" w:cs="Times New Roman"/>
        </w:rPr>
        <w:lastRenderedPageBreak/>
        <w:t>Приложение 5</w:t>
      </w:r>
    </w:p>
    <w:p w:rsidR="00EB69E6" w:rsidRPr="00EB69E6" w:rsidRDefault="00EB69E6" w:rsidP="00EB69E6">
      <w:pPr>
        <w:pStyle w:val="ConsPlusNonformat"/>
        <w:ind w:right="-1"/>
        <w:jc w:val="right"/>
        <w:rPr>
          <w:rFonts w:ascii="Times New Roman" w:hAnsi="Times New Roman" w:cs="Times New Roman"/>
        </w:rPr>
      </w:pPr>
      <w:r w:rsidRPr="00EB69E6">
        <w:rPr>
          <w:rFonts w:ascii="Times New Roman" w:hAnsi="Times New Roman" w:cs="Times New Roman"/>
        </w:rPr>
        <w:t xml:space="preserve">                                                                                        к постановлению администрации</w:t>
      </w:r>
    </w:p>
    <w:p w:rsidR="00EB69E6" w:rsidRPr="00EB69E6" w:rsidRDefault="00EB69E6" w:rsidP="00EB69E6">
      <w:pPr>
        <w:pStyle w:val="ConsPlusNonformat"/>
        <w:ind w:right="-1"/>
        <w:jc w:val="right"/>
        <w:rPr>
          <w:rFonts w:ascii="Times New Roman" w:hAnsi="Times New Roman" w:cs="Times New Roman"/>
        </w:rPr>
      </w:pPr>
      <w:r w:rsidRPr="00EB69E6">
        <w:rPr>
          <w:rFonts w:ascii="Times New Roman" w:hAnsi="Times New Roman" w:cs="Times New Roman"/>
        </w:rPr>
        <w:t xml:space="preserve">                                                                                        городского округа  Тейково Ивановской области                                                                                      </w:t>
      </w:r>
    </w:p>
    <w:p w:rsidR="00EB69E6" w:rsidRPr="00EB69E6" w:rsidRDefault="00EB69E6" w:rsidP="00EB69E6">
      <w:pPr>
        <w:pStyle w:val="Pro-TabName"/>
        <w:spacing w:before="0" w:after="0"/>
        <w:ind w:firstLine="709"/>
        <w:jc w:val="right"/>
        <w:rPr>
          <w:rFonts w:ascii="Times New Roman" w:hAnsi="Times New Roman"/>
          <w:b w:val="0"/>
          <w:color w:val="auto"/>
          <w:sz w:val="20"/>
        </w:rPr>
      </w:pPr>
      <w:r w:rsidRPr="00EB69E6">
        <w:rPr>
          <w:rFonts w:ascii="Times New Roman" w:hAnsi="Times New Roman"/>
          <w:b w:val="0"/>
          <w:color w:val="auto"/>
          <w:sz w:val="20"/>
        </w:rPr>
        <w:t>от      28.02.2023     №  128</w:t>
      </w:r>
    </w:p>
    <w:p w:rsidR="00EB69E6" w:rsidRPr="00EB69E6" w:rsidRDefault="00EB69E6" w:rsidP="00EB69E6">
      <w:pPr>
        <w:pStyle w:val="4"/>
        <w:spacing w:before="0" w:after="0"/>
        <w:jc w:val="center"/>
        <w:rPr>
          <w:b w:val="0"/>
          <w:sz w:val="20"/>
          <w:szCs w:val="20"/>
        </w:rPr>
      </w:pPr>
      <w:r w:rsidRPr="00EB69E6">
        <w:rPr>
          <w:b w:val="0"/>
          <w:sz w:val="20"/>
          <w:szCs w:val="20"/>
        </w:rPr>
        <w:t>1.Паспорт подпрограммы</w:t>
      </w:r>
    </w:p>
    <w:p w:rsidR="00EB69E6" w:rsidRPr="00EB69E6" w:rsidRDefault="00EB69E6" w:rsidP="00EB69E6">
      <w:pPr>
        <w:autoSpaceDE w:val="0"/>
        <w:autoSpaceDN w:val="0"/>
        <w:adjustRightInd w:val="0"/>
        <w:spacing w:after="0" w:line="240" w:lineRule="auto"/>
        <w:ind w:firstLine="709"/>
        <w:jc w:val="center"/>
        <w:rPr>
          <w:rFonts w:ascii="Times New Roman" w:hAnsi="Times New Roman" w:cs="Times New Roman"/>
          <w:sz w:val="20"/>
          <w:szCs w:val="20"/>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6"/>
        <w:gridCol w:w="8505"/>
      </w:tblGrid>
      <w:tr w:rsidR="00EB69E6" w:rsidRPr="00EB69E6" w:rsidTr="00EB69E6">
        <w:trPr>
          <w:cantSplit/>
        </w:trPr>
        <w:tc>
          <w:tcPr>
            <w:tcW w:w="1986" w:type="dxa"/>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Наименование по</w:t>
            </w:r>
            <w:r w:rsidRPr="00EB69E6">
              <w:rPr>
                <w:rFonts w:ascii="Times New Roman" w:hAnsi="Times New Roman"/>
                <w:sz w:val="20"/>
              </w:rPr>
              <w:t>д</w:t>
            </w:r>
            <w:r w:rsidRPr="00EB69E6">
              <w:rPr>
                <w:rFonts w:ascii="Times New Roman" w:hAnsi="Times New Roman"/>
                <w:sz w:val="20"/>
              </w:rPr>
              <w:t>программы</w:t>
            </w:r>
          </w:p>
        </w:tc>
        <w:tc>
          <w:tcPr>
            <w:tcW w:w="8505" w:type="dxa"/>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 xml:space="preserve">Реализация основных общеобразовательных программ </w:t>
            </w:r>
          </w:p>
        </w:tc>
      </w:tr>
      <w:tr w:rsidR="00EB69E6" w:rsidRPr="00EB69E6" w:rsidTr="00EB69E6">
        <w:trPr>
          <w:cantSplit/>
        </w:trPr>
        <w:tc>
          <w:tcPr>
            <w:tcW w:w="1986" w:type="dxa"/>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Срок реализации подпр</w:t>
            </w:r>
            <w:r w:rsidRPr="00EB69E6">
              <w:rPr>
                <w:rFonts w:ascii="Times New Roman" w:hAnsi="Times New Roman"/>
                <w:sz w:val="20"/>
              </w:rPr>
              <w:t>о</w:t>
            </w:r>
            <w:r w:rsidRPr="00EB69E6">
              <w:rPr>
                <w:rFonts w:ascii="Times New Roman" w:hAnsi="Times New Roman"/>
                <w:sz w:val="20"/>
              </w:rPr>
              <w:t xml:space="preserve">граммы </w:t>
            </w:r>
          </w:p>
        </w:tc>
        <w:tc>
          <w:tcPr>
            <w:tcW w:w="8505" w:type="dxa"/>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2023-2028 годы</w:t>
            </w:r>
          </w:p>
        </w:tc>
      </w:tr>
      <w:tr w:rsidR="00EB69E6" w:rsidRPr="00EB69E6" w:rsidTr="00EB69E6">
        <w:trPr>
          <w:cantSplit/>
        </w:trPr>
        <w:tc>
          <w:tcPr>
            <w:tcW w:w="1986" w:type="dxa"/>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Исполнители по</w:t>
            </w:r>
            <w:r w:rsidRPr="00EB69E6">
              <w:rPr>
                <w:rFonts w:ascii="Times New Roman" w:hAnsi="Times New Roman"/>
                <w:sz w:val="20"/>
              </w:rPr>
              <w:t>д</w:t>
            </w:r>
            <w:r w:rsidRPr="00EB69E6">
              <w:rPr>
                <w:rFonts w:ascii="Times New Roman" w:hAnsi="Times New Roman"/>
                <w:sz w:val="20"/>
              </w:rPr>
              <w:t>программы</w:t>
            </w:r>
          </w:p>
        </w:tc>
        <w:tc>
          <w:tcPr>
            <w:tcW w:w="8505" w:type="dxa"/>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Отдел образования администрации г. Тейково</w:t>
            </w:r>
          </w:p>
        </w:tc>
      </w:tr>
      <w:tr w:rsidR="00EB69E6" w:rsidRPr="00EB69E6" w:rsidTr="00EB69E6">
        <w:trPr>
          <w:cantSplit/>
        </w:trPr>
        <w:tc>
          <w:tcPr>
            <w:tcW w:w="1986" w:type="dxa"/>
          </w:tcPr>
          <w:p w:rsidR="00EB69E6" w:rsidRPr="00EB69E6" w:rsidRDefault="00EB69E6" w:rsidP="00EB69E6">
            <w:pPr>
              <w:autoSpaceDE w:val="0"/>
              <w:autoSpaceDN w:val="0"/>
              <w:adjustRightInd w:val="0"/>
              <w:spacing w:after="0" w:line="240" w:lineRule="auto"/>
              <w:jc w:val="both"/>
              <w:rPr>
                <w:rFonts w:ascii="Times New Roman" w:hAnsi="Times New Roman" w:cs="Times New Roman"/>
                <w:sz w:val="20"/>
                <w:szCs w:val="20"/>
              </w:rPr>
            </w:pPr>
            <w:r w:rsidRPr="00EB69E6">
              <w:rPr>
                <w:rFonts w:ascii="Times New Roman" w:hAnsi="Times New Roman" w:cs="Times New Roman"/>
                <w:sz w:val="20"/>
                <w:szCs w:val="20"/>
              </w:rPr>
              <w:t>Цели подпр</w:t>
            </w:r>
            <w:r w:rsidRPr="00EB69E6">
              <w:rPr>
                <w:rFonts w:ascii="Times New Roman" w:hAnsi="Times New Roman" w:cs="Times New Roman"/>
                <w:sz w:val="20"/>
                <w:szCs w:val="20"/>
              </w:rPr>
              <w:t>о</w:t>
            </w:r>
            <w:r w:rsidRPr="00EB69E6">
              <w:rPr>
                <w:rFonts w:ascii="Times New Roman" w:hAnsi="Times New Roman" w:cs="Times New Roman"/>
                <w:sz w:val="20"/>
                <w:szCs w:val="20"/>
              </w:rPr>
              <w:t>граммы</w:t>
            </w:r>
          </w:p>
          <w:p w:rsidR="00EB69E6" w:rsidRPr="00EB69E6" w:rsidRDefault="00EB69E6" w:rsidP="00EB69E6">
            <w:pPr>
              <w:pStyle w:val="Pro-Tab"/>
              <w:spacing w:before="0" w:after="0"/>
              <w:rPr>
                <w:rFonts w:ascii="Times New Roman" w:hAnsi="Times New Roman"/>
                <w:sz w:val="20"/>
              </w:rPr>
            </w:pPr>
          </w:p>
        </w:tc>
        <w:tc>
          <w:tcPr>
            <w:tcW w:w="8505" w:type="dxa"/>
          </w:tcPr>
          <w:p w:rsidR="00EB69E6" w:rsidRPr="00EB69E6" w:rsidRDefault="00EB69E6" w:rsidP="00EB69E6">
            <w:pPr>
              <w:autoSpaceDE w:val="0"/>
              <w:autoSpaceDN w:val="0"/>
              <w:adjustRightInd w:val="0"/>
              <w:spacing w:after="0" w:line="240" w:lineRule="auto"/>
              <w:jc w:val="both"/>
              <w:rPr>
                <w:rFonts w:ascii="Times New Roman" w:hAnsi="Times New Roman" w:cs="Times New Roman"/>
                <w:sz w:val="20"/>
                <w:szCs w:val="20"/>
              </w:rPr>
            </w:pPr>
            <w:r w:rsidRPr="00EB69E6">
              <w:rPr>
                <w:rFonts w:ascii="Times New Roman" w:hAnsi="Times New Roman" w:cs="Times New Roman"/>
                <w:sz w:val="20"/>
                <w:szCs w:val="20"/>
              </w:rPr>
              <w:t xml:space="preserve">   1. Обеспечение доступности качественного начального общего, основного общего, среднего общего образования в муниципальных общеобразовательных организациях города в соответс</w:t>
            </w:r>
            <w:r w:rsidRPr="00EB69E6">
              <w:rPr>
                <w:rFonts w:ascii="Times New Roman" w:hAnsi="Times New Roman" w:cs="Times New Roman"/>
                <w:sz w:val="20"/>
                <w:szCs w:val="20"/>
              </w:rPr>
              <w:t>т</w:t>
            </w:r>
            <w:r w:rsidRPr="00EB69E6">
              <w:rPr>
                <w:rFonts w:ascii="Times New Roman" w:hAnsi="Times New Roman" w:cs="Times New Roman"/>
                <w:sz w:val="20"/>
                <w:szCs w:val="20"/>
              </w:rPr>
              <w:t>вии с реалиями настоящего вр</w:t>
            </w:r>
            <w:r w:rsidRPr="00EB69E6">
              <w:rPr>
                <w:rFonts w:ascii="Times New Roman" w:hAnsi="Times New Roman" w:cs="Times New Roman"/>
                <w:sz w:val="20"/>
                <w:szCs w:val="20"/>
              </w:rPr>
              <w:t>е</w:t>
            </w:r>
            <w:r w:rsidRPr="00EB69E6">
              <w:rPr>
                <w:rFonts w:ascii="Times New Roman" w:hAnsi="Times New Roman" w:cs="Times New Roman"/>
                <w:sz w:val="20"/>
                <w:szCs w:val="20"/>
              </w:rPr>
              <w:t>мени.</w:t>
            </w:r>
          </w:p>
          <w:p w:rsidR="00EB69E6" w:rsidRPr="00EB69E6" w:rsidRDefault="00EB69E6" w:rsidP="00EB69E6">
            <w:pPr>
              <w:autoSpaceDE w:val="0"/>
              <w:autoSpaceDN w:val="0"/>
              <w:adjustRightInd w:val="0"/>
              <w:spacing w:after="0" w:line="240" w:lineRule="auto"/>
              <w:jc w:val="both"/>
              <w:rPr>
                <w:rFonts w:ascii="Times New Roman" w:hAnsi="Times New Roman" w:cs="Times New Roman"/>
                <w:sz w:val="20"/>
                <w:szCs w:val="20"/>
              </w:rPr>
            </w:pPr>
            <w:r w:rsidRPr="00EB69E6">
              <w:rPr>
                <w:rFonts w:ascii="Times New Roman" w:hAnsi="Times New Roman" w:cs="Times New Roman"/>
                <w:sz w:val="20"/>
                <w:szCs w:val="20"/>
              </w:rPr>
              <w:t>2. Обеспечение поэтапного обновления федеральных государственных образовательных ста</w:t>
            </w:r>
            <w:r w:rsidRPr="00EB69E6">
              <w:rPr>
                <w:rFonts w:ascii="Times New Roman" w:hAnsi="Times New Roman" w:cs="Times New Roman"/>
                <w:sz w:val="20"/>
                <w:szCs w:val="20"/>
              </w:rPr>
              <w:t>н</w:t>
            </w:r>
            <w:r w:rsidRPr="00EB69E6">
              <w:rPr>
                <w:rFonts w:ascii="Times New Roman" w:hAnsi="Times New Roman" w:cs="Times New Roman"/>
                <w:sz w:val="20"/>
                <w:szCs w:val="20"/>
              </w:rPr>
              <w:t>дартов общего образования и внедрение обновленных образовательных пр</w:t>
            </w:r>
            <w:r w:rsidRPr="00EB69E6">
              <w:rPr>
                <w:rFonts w:ascii="Times New Roman" w:hAnsi="Times New Roman" w:cs="Times New Roman"/>
                <w:sz w:val="20"/>
                <w:szCs w:val="20"/>
              </w:rPr>
              <w:t>о</w:t>
            </w:r>
            <w:r w:rsidRPr="00EB69E6">
              <w:rPr>
                <w:rFonts w:ascii="Times New Roman" w:hAnsi="Times New Roman" w:cs="Times New Roman"/>
                <w:sz w:val="20"/>
                <w:szCs w:val="20"/>
              </w:rPr>
              <w:t>грамм.</w:t>
            </w:r>
          </w:p>
          <w:p w:rsidR="00EB69E6" w:rsidRPr="00EB69E6" w:rsidRDefault="00EB69E6" w:rsidP="00EB69E6">
            <w:pPr>
              <w:autoSpaceDE w:val="0"/>
              <w:autoSpaceDN w:val="0"/>
              <w:adjustRightInd w:val="0"/>
              <w:spacing w:after="0" w:line="240" w:lineRule="auto"/>
              <w:jc w:val="both"/>
              <w:rPr>
                <w:rFonts w:ascii="Times New Roman" w:hAnsi="Times New Roman" w:cs="Times New Roman"/>
                <w:sz w:val="20"/>
                <w:szCs w:val="20"/>
              </w:rPr>
            </w:pPr>
            <w:r w:rsidRPr="00EB69E6">
              <w:rPr>
                <w:rFonts w:ascii="Times New Roman" w:hAnsi="Times New Roman" w:cs="Times New Roman"/>
                <w:sz w:val="20"/>
                <w:szCs w:val="20"/>
              </w:rPr>
              <w:t>3. Создание в муниципальных образовательных организациях необходимых условий для пол</w:t>
            </w:r>
            <w:r w:rsidRPr="00EB69E6">
              <w:rPr>
                <w:rFonts w:ascii="Times New Roman" w:hAnsi="Times New Roman" w:cs="Times New Roman"/>
                <w:sz w:val="20"/>
                <w:szCs w:val="20"/>
              </w:rPr>
              <w:t>у</w:t>
            </w:r>
            <w:r w:rsidRPr="00EB69E6">
              <w:rPr>
                <w:rFonts w:ascii="Times New Roman" w:hAnsi="Times New Roman" w:cs="Times New Roman"/>
                <w:sz w:val="20"/>
                <w:szCs w:val="20"/>
              </w:rPr>
              <w:t>чения качественного образования лицами с ограниченными возможностями здоровья, в том числе посредством организации инклюзивного о</w:t>
            </w:r>
            <w:r w:rsidRPr="00EB69E6">
              <w:rPr>
                <w:rFonts w:ascii="Times New Roman" w:hAnsi="Times New Roman" w:cs="Times New Roman"/>
                <w:sz w:val="20"/>
                <w:szCs w:val="20"/>
              </w:rPr>
              <w:t>б</w:t>
            </w:r>
            <w:r w:rsidRPr="00EB69E6">
              <w:rPr>
                <w:rFonts w:ascii="Times New Roman" w:hAnsi="Times New Roman" w:cs="Times New Roman"/>
                <w:sz w:val="20"/>
                <w:szCs w:val="20"/>
              </w:rPr>
              <w:t>разования.</w:t>
            </w:r>
          </w:p>
          <w:p w:rsidR="00EB69E6" w:rsidRPr="00EB69E6" w:rsidRDefault="00EB69E6" w:rsidP="00EB69E6">
            <w:pPr>
              <w:autoSpaceDE w:val="0"/>
              <w:autoSpaceDN w:val="0"/>
              <w:adjustRightInd w:val="0"/>
              <w:spacing w:after="0" w:line="240" w:lineRule="auto"/>
              <w:jc w:val="both"/>
              <w:rPr>
                <w:rFonts w:ascii="Times New Roman" w:hAnsi="Times New Roman" w:cs="Times New Roman"/>
                <w:sz w:val="20"/>
                <w:szCs w:val="20"/>
              </w:rPr>
            </w:pPr>
            <w:r w:rsidRPr="00EB69E6">
              <w:rPr>
                <w:rFonts w:ascii="Times New Roman" w:hAnsi="Times New Roman" w:cs="Times New Roman"/>
                <w:sz w:val="20"/>
                <w:szCs w:val="20"/>
              </w:rPr>
              <w:t>4. Создание благоприятных условий для приобретения в процессе освоения основных общео</w:t>
            </w:r>
            <w:r w:rsidRPr="00EB69E6">
              <w:rPr>
                <w:rFonts w:ascii="Times New Roman" w:hAnsi="Times New Roman" w:cs="Times New Roman"/>
                <w:sz w:val="20"/>
                <w:szCs w:val="20"/>
              </w:rPr>
              <w:t>б</w:t>
            </w:r>
            <w:r w:rsidRPr="00EB69E6">
              <w:rPr>
                <w:rFonts w:ascii="Times New Roman" w:hAnsi="Times New Roman" w:cs="Times New Roman"/>
                <w:sz w:val="20"/>
                <w:szCs w:val="20"/>
              </w:rPr>
              <w:t>разовательных программ знаний, умений, навыков и формирования компете</w:t>
            </w:r>
            <w:r w:rsidRPr="00EB69E6">
              <w:rPr>
                <w:rFonts w:ascii="Times New Roman" w:hAnsi="Times New Roman" w:cs="Times New Roman"/>
                <w:sz w:val="20"/>
                <w:szCs w:val="20"/>
              </w:rPr>
              <w:t>н</w:t>
            </w:r>
            <w:r w:rsidRPr="00EB69E6">
              <w:rPr>
                <w:rFonts w:ascii="Times New Roman" w:hAnsi="Times New Roman" w:cs="Times New Roman"/>
                <w:sz w:val="20"/>
                <w:szCs w:val="20"/>
              </w:rPr>
              <w:t>ций, необходимых для осознанного выбора профессии .</w:t>
            </w:r>
          </w:p>
          <w:p w:rsidR="00EB69E6" w:rsidRPr="00EB69E6" w:rsidRDefault="00EB69E6" w:rsidP="00EB69E6">
            <w:pPr>
              <w:autoSpaceDE w:val="0"/>
              <w:autoSpaceDN w:val="0"/>
              <w:adjustRightInd w:val="0"/>
              <w:spacing w:after="0" w:line="240" w:lineRule="auto"/>
              <w:jc w:val="both"/>
              <w:rPr>
                <w:rFonts w:ascii="Times New Roman" w:hAnsi="Times New Roman" w:cs="Times New Roman"/>
                <w:sz w:val="20"/>
                <w:szCs w:val="20"/>
              </w:rPr>
            </w:pPr>
            <w:r w:rsidRPr="00EB69E6">
              <w:rPr>
                <w:rFonts w:ascii="Times New Roman" w:hAnsi="Times New Roman" w:cs="Times New Roman"/>
                <w:sz w:val="20"/>
                <w:szCs w:val="20"/>
              </w:rPr>
              <w:t>5. Обеспечение возможности детям получать качественное общее образование в условиях, отв</w:t>
            </w:r>
            <w:r w:rsidRPr="00EB69E6">
              <w:rPr>
                <w:rFonts w:ascii="Times New Roman" w:hAnsi="Times New Roman" w:cs="Times New Roman"/>
                <w:sz w:val="20"/>
                <w:szCs w:val="20"/>
              </w:rPr>
              <w:t>е</w:t>
            </w:r>
            <w:r w:rsidRPr="00EB69E6">
              <w:rPr>
                <w:rFonts w:ascii="Times New Roman" w:hAnsi="Times New Roman" w:cs="Times New Roman"/>
                <w:sz w:val="20"/>
                <w:szCs w:val="20"/>
              </w:rPr>
              <w:t>чающих современным требованиям, в том числе за счет внедрения совреме</w:t>
            </w:r>
            <w:r w:rsidRPr="00EB69E6">
              <w:rPr>
                <w:rFonts w:ascii="Times New Roman" w:hAnsi="Times New Roman" w:cs="Times New Roman"/>
                <w:sz w:val="20"/>
                <w:szCs w:val="20"/>
              </w:rPr>
              <w:t>н</w:t>
            </w:r>
            <w:r w:rsidRPr="00EB69E6">
              <w:rPr>
                <w:rFonts w:ascii="Times New Roman" w:hAnsi="Times New Roman" w:cs="Times New Roman"/>
                <w:sz w:val="20"/>
                <w:szCs w:val="20"/>
              </w:rPr>
              <w:t>ной и безопасной цифровой образовательной среды.</w:t>
            </w:r>
          </w:p>
          <w:p w:rsidR="00EB69E6" w:rsidRPr="00EB69E6" w:rsidRDefault="00EB69E6" w:rsidP="00EB69E6">
            <w:pPr>
              <w:autoSpaceDE w:val="0"/>
              <w:autoSpaceDN w:val="0"/>
              <w:adjustRightInd w:val="0"/>
              <w:spacing w:after="0" w:line="240" w:lineRule="auto"/>
              <w:jc w:val="both"/>
              <w:rPr>
                <w:rFonts w:ascii="Times New Roman" w:hAnsi="Times New Roman" w:cs="Times New Roman"/>
                <w:sz w:val="20"/>
                <w:szCs w:val="20"/>
              </w:rPr>
            </w:pPr>
            <w:r w:rsidRPr="00EB69E6">
              <w:rPr>
                <w:rFonts w:ascii="Times New Roman" w:hAnsi="Times New Roman" w:cs="Times New Roman"/>
                <w:sz w:val="20"/>
                <w:szCs w:val="20"/>
              </w:rPr>
              <w:t>6. Повышение уровня профессиональной подготовки педагогических работников муниципал</w:t>
            </w:r>
            <w:r w:rsidRPr="00EB69E6">
              <w:rPr>
                <w:rFonts w:ascii="Times New Roman" w:hAnsi="Times New Roman" w:cs="Times New Roman"/>
                <w:sz w:val="20"/>
                <w:szCs w:val="20"/>
              </w:rPr>
              <w:t>ь</w:t>
            </w:r>
            <w:r w:rsidRPr="00EB69E6">
              <w:rPr>
                <w:rFonts w:ascii="Times New Roman" w:hAnsi="Times New Roman" w:cs="Times New Roman"/>
                <w:sz w:val="20"/>
                <w:szCs w:val="20"/>
              </w:rPr>
              <w:t>ных общеобразовательных организаций</w:t>
            </w:r>
          </w:p>
          <w:p w:rsidR="00EB69E6" w:rsidRPr="00EB69E6" w:rsidRDefault="00EB69E6" w:rsidP="00EB69E6">
            <w:pPr>
              <w:autoSpaceDE w:val="0"/>
              <w:autoSpaceDN w:val="0"/>
              <w:adjustRightInd w:val="0"/>
              <w:spacing w:after="0" w:line="240" w:lineRule="auto"/>
              <w:jc w:val="both"/>
              <w:rPr>
                <w:rFonts w:ascii="Times New Roman" w:hAnsi="Times New Roman" w:cs="Times New Roman"/>
                <w:sz w:val="20"/>
                <w:szCs w:val="20"/>
              </w:rPr>
            </w:pPr>
          </w:p>
        </w:tc>
      </w:tr>
      <w:tr w:rsidR="00EB69E6" w:rsidRPr="00EB69E6" w:rsidTr="00EB69E6">
        <w:trPr>
          <w:cantSplit/>
          <w:trHeight w:val="7511"/>
        </w:trPr>
        <w:tc>
          <w:tcPr>
            <w:tcW w:w="1986" w:type="dxa"/>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Объем ресурсного обеспечения по</w:t>
            </w:r>
            <w:r w:rsidRPr="00EB69E6">
              <w:rPr>
                <w:rFonts w:ascii="Times New Roman" w:hAnsi="Times New Roman"/>
                <w:sz w:val="20"/>
              </w:rPr>
              <w:t>д</w:t>
            </w:r>
            <w:r w:rsidRPr="00EB69E6">
              <w:rPr>
                <w:rFonts w:ascii="Times New Roman" w:hAnsi="Times New Roman"/>
                <w:sz w:val="20"/>
              </w:rPr>
              <w:t>программы</w:t>
            </w:r>
          </w:p>
        </w:tc>
        <w:tc>
          <w:tcPr>
            <w:tcW w:w="8505" w:type="dxa"/>
            <w:shd w:val="clear" w:color="auto" w:fill="auto"/>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 xml:space="preserve">Общий объем бюджетных ассигнований: </w:t>
            </w:r>
          </w:p>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2023 год – 154 658,11583 тыс. руб.</w:t>
            </w:r>
          </w:p>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2024 год – 153 314,19300 тыс. руб.</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2025 год – 153 314,19300 тыс. руб.</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2026 год – 25 733,46800 тыс. руб.</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2027 год – 25 733,46800 тыс. руб.</w:t>
            </w:r>
          </w:p>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2028 год – 25 733,46800 тыс. руб.</w:t>
            </w:r>
          </w:p>
          <w:p w:rsidR="00EB69E6" w:rsidRPr="00EB69E6" w:rsidRDefault="00EB69E6" w:rsidP="00EB69E6">
            <w:pPr>
              <w:pStyle w:val="ConsPlusNormal"/>
              <w:rPr>
                <w:rFonts w:ascii="Times New Roman" w:hAnsi="Times New Roman" w:cs="Times New Roman"/>
              </w:rPr>
            </w:pPr>
            <w:r w:rsidRPr="00EB69E6">
              <w:rPr>
                <w:rFonts w:ascii="Times New Roman" w:hAnsi="Times New Roman" w:cs="Times New Roman"/>
              </w:rPr>
              <w:t>в том числе:</w:t>
            </w:r>
          </w:p>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 местный бюджет:</w:t>
            </w:r>
          </w:p>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2023 год – 29 253,30578 тыс. руб.</w:t>
            </w:r>
          </w:p>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2024 год – 25 733,46800 тыс. руб.</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2025 год – 25 733,46800 тыс. руб.</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2026 год – 25 733,46800 тыс. руб.</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2027 год – 25 733,46800 тыс. руб.</w:t>
            </w:r>
          </w:p>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2028 год – 25 733,46800 тыс. руб.</w:t>
            </w:r>
          </w:p>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 областной бюджет:</w:t>
            </w:r>
          </w:p>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2023 год – 114 115,67990 тыс. руб.</w:t>
            </w:r>
          </w:p>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2024 год – 115 315,45282 тыс. руб.</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2025 год – 115 315,45282 тыс. руб.</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2026 год – 0,00000 тыс. руб.</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2027 год – 0,00000 тыс. руб.</w:t>
            </w:r>
          </w:p>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2028 год – 0,00000 тыс. руб.</w:t>
            </w:r>
          </w:p>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 федеральный бюджет:</w:t>
            </w:r>
          </w:p>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2023 год – 11 289,13015 тыс. руб.</w:t>
            </w:r>
          </w:p>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2024 год – 12 265,27218 тыс. руб.</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2025 год – 12 265,27218 тыс. руб.</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2026 год – 0,00000 тыс. руб.</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2027 год – 0,00000 тыс. руб.</w:t>
            </w:r>
          </w:p>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2028 год – 0,00000 тыс. руб.</w:t>
            </w:r>
          </w:p>
        </w:tc>
      </w:tr>
    </w:tbl>
    <w:p w:rsidR="00EB69E6" w:rsidRPr="00EB69E6" w:rsidRDefault="00EB69E6" w:rsidP="00EB69E6">
      <w:pPr>
        <w:tabs>
          <w:tab w:val="left" w:pos="8707"/>
        </w:tabs>
        <w:spacing w:after="0" w:line="240" w:lineRule="auto"/>
        <w:rPr>
          <w:rFonts w:ascii="Times New Roman" w:hAnsi="Times New Roman" w:cs="Times New Roman"/>
          <w:sz w:val="20"/>
          <w:szCs w:val="20"/>
          <w:lang/>
        </w:rPr>
      </w:pPr>
    </w:p>
    <w:p w:rsidR="00EB69E6" w:rsidRPr="00EB69E6" w:rsidRDefault="00EB69E6" w:rsidP="00EB69E6">
      <w:pPr>
        <w:tabs>
          <w:tab w:val="left" w:pos="8707"/>
        </w:tabs>
        <w:spacing w:after="0" w:line="240" w:lineRule="auto"/>
        <w:rPr>
          <w:rFonts w:ascii="Times New Roman" w:hAnsi="Times New Roman" w:cs="Times New Roman"/>
          <w:sz w:val="20"/>
          <w:szCs w:val="20"/>
          <w:lang/>
        </w:rPr>
      </w:pPr>
    </w:p>
    <w:p w:rsidR="00EB69E6" w:rsidRPr="00EB69E6" w:rsidRDefault="00EB69E6" w:rsidP="00EB69E6">
      <w:pPr>
        <w:pStyle w:val="ConsPlusNonformat"/>
        <w:ind w:right="-1"/>
        <w:jc w:val="right"/>
        <w:rPr>
          <w:rFonts w:ascii="Times New Roman" w:hAnsi="Times New Roman" w:cs="Times New Roman"/>
          <w:sz w:val="18"/>
          <w:szCs w:val="18"/>
        </w:rPr>
      </w:pPr>
      <w:r w:rsidRPr="00EB69E6">
        <w:rPr>
          <w:rFonts w:ascii="Times New Roman" w:hAnsi="Times New Roman" w:cs="Times New Roman"/>
          <w:sz w:val="18"/>
          <w:szCs w:val="18"/>
        </w:rPr>
        <w:t>Приложение 6</w:t>
      </w:r>
    </w:p>
    <w:p w:rsidR="00EB69E6" w:rsidRPr="00EB69E6" w:rsidRDefault="00EB69E6" w:rsidP="00EB69E6">
      <w:pPr>
        <w:pStyle w:val="ConsPlusNonformat"/>
        <w:ind w:right="-1"/>
        <w:jc w:val="right"/>
        <w:rPr>
          <w:rFonts w:ascii="Times New Roman" w:hAnsi="Times New Roman" w:cs="Times New Roman"/>
          <w:sz w:val="18"/>
          <w:szCs w:val="18"/>
        </w:rPr>
      </w:pPr>
      <w:r w:rsidRPr="00EB69E6">
        <w:rPr>
          <w:rFonts w:ascii="Times New Roman" w:hAnsi="Times New Roman" w:cs="Times New Roman"/>
          <w:sz w:val="18"/>
          <w:szCs w:val="18"/>
        </w:rPr>
        <w:t xml:space="preserve">                                                                                        к постановлению администрации</w:t>
      </w:r>
    </w:p>
    <w:p w:rsidR="00EB69E6" w:rsidRPr="00EB69E6" w:rsidRDefault="00EB69E6" w:rsidP="00EB69E6">
      <w:pPr>
        <w:pStyle w:val="ConsPlusNonformat"/>
        <w:ind w:right="-1"/>
        <w:jc w:val="right"/>
        <w:rPr>
          <w:rFonts w:ascii="Times New Roman" w:hAnsi="Times New Roman" w:cs="Times New Roman"/>
          <w:sz w:val="18"/>
          <w:szCs w:val="18"/>
        </w:rPr>
      </w:pPr>
      <w:r w:rsidRPr="00EB69E6">
        <w:rPr>
          <w:rFonts w:ascii="Times New Roman" w:hAnsi="Times New Roman" w:cs="Times New Roman"/>
          <w:sz w:val="18"/>
          <w:szCs w:val="18"/>
        </w:rPr>
        <w:t xml:space="preserve">                                                                                        городского округа  Тейково Ивановской области                                                                                      </w:t>
      </w:r>
    </w:p>
    <w:p w:rsidR="00EB69E6" w:rsidRPr="00EB69E6" w:rsidRDefault="00EB69E6" w:rsidP="00EB69E6">
      <w:pPr>
        <w:pStyle w:val="Pro-TabName"/>
        <w:spacing w:before="0" w:after="0"/>
        <w:ind w:firstLine="709"/>
        <w:jc w:val="right"/>
        <w:rPr>
          <w:rFonts w:ascii="Times New Roman" w:hAnsi="Times New Roman"/>
          <w:b w:val="0"/>
          <w:color w:val="auto"/>
          <w:sz w:val="18"/>
          <w:szCs w:val="18"/>
        </w:rPr>
      </w:pPr>
      <w:r w:rsidRPr="00EB69E6">
        <w:rPr>
          <w:rFonts w:ascii="Times New Roman" w:hAnsi="Times New Roman"/>
          <w:b w:val="0"/>
          <w:color w:val="auto"/>
          <w:sz w:val="18"/>
          <w:szCs w:val="18"/>
        </w:rPr>
        <w:t>от      28.02.2023     №  128</w:t>
      </w:r>
    </w:p>
    <w:p w:rsidR="00EB69E6" w:rsidRPr="00EB69E6" w:rsidRDefault="00EB69E6" w:rsidP="00EB69E6">
      <w:pPr>
        <w:pStyle w:val="Pro-TabName"/>
        <w:spacing w:before="0" w:after="0"/>
        <w:ind w:firstLine="709"/>
        <w:jc w:val="right"/>
        <w:rPr>
          <w:rFonts w:ascii="Times New Roman" w:hAnsi="Times New Roman"/>
          <w:b w:val="0"/>
          <w:color w:val="auto"/>
          <w:sz w:val="18"/>
          <w:szCs w:val="18"/>
        </w:rPr>
      </w:pPr>
    </w:p>
    <w:p w:rsidR="00EB69E6" w:rsidRPr="00EB69E6" w:rsidRDefault="00EB69E6" w:rsidP="00EB69E6">
      <w:pPr>
        <w:pStyle w:val="Pro-TabName"/>
        <w:spacing w:before="0" w:after="0"/>
        <w:ind w:firstLine="709"/>
        <w:jc w:val="center"/>
        <w:rPr>
          <w:rFonts w:ascii="Times New Roman" w:hAnsi="Times New Roman"/>
          <w:b w:val="0"/>
          <w:color w:val="auto"/>
          <w:sz w:val="18"/>
          <w:szCs w:val="18"/>
        </w:rPr>
      </w:pPr>
      <w:r w:rsidRPr="00EB69E6">
        <w:rPr>
          <w:rFonts w:ascii="Times New Roman" w:hAnsi="Times New Roman"/>
          <w:b w:val="0"/>
          <w:color w:val="auto"/>
          <w:sz w:val="18"/>
          <w:szCs w:val="18"/>
        </w:rPr>
        <w:t>Сведения о целевых индикаторах (показателях) реализации подпрограммы</w:t>
      </w:r>
    </w:p>
    <w:p w:rsidR="00EB69E6" w:rsidRPr="00EB69E6" w:rsidRDefault="00EB69E6" w:rsidP="00EB69E6">
      <w:pPr>
        <w:pStyle w:val="Pro-TabName"/>
        <w:spacing w:before="0" w:after="0"/>
        <w:ind w:firstLine="709"/>
        <w:jc w:val="center"/>
        <w:rPr>
          <w:rFonts w:ascii="Times New Roman" w:hAnsi="Times New Roman"/>
          <w:b w:val="0"/>
          <w:color w:val="auto"/>
          <w:sz w:val="18"/>
          <w:szCs w:val="18"/>
        </w:rPr>
      </w:pPr>
    </w:p>
    <w:tbl>
      <w:tblPr>
        <w:tblpPr w:leftFromText="180" w:rightFromText="180" w:vertAnchor="text" w:tblpX="-668" w:tblpY="1"/>
        <w:tblOverlap w:val="never"/>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670"/>
        <w:gridCol w:w="567"/>
        <w:gridCol w:w="709"/>
        <w:gridCol w:w="709"/>
        <w:gridCol w:w="709"/>
        <w:gridCol w:w="709"/>
        <w:gridCol w:w="709"/>
        <w:gridCol w:w="709"/>
      </w:tblGrid>
      <w:tr w:rsidR="00EB69E6" w:rsidRPr="00EB69E6" w:rsidTr="00EB69E6">
        <w:trPr>
          <w:tblHeader/>
        </w:trPr>
        <w:tc>
          <w:tcPr>
            <w:tcW w:w="568" w:type="dxa"/>
            <w:shd w:val="clear" w:color="auto" w:fill="auto"/>
          </w:tcPr>
          <w:p w:rsidR="00EB69E6" w:rsidRPr="00EB69E6" w:rsidRDefault="00EB69E6" w:rsidP="00EB69E6">
            <w:pPr>
              <w:pStyle w:val="Pro-Tab"/>
              <w:keepNext/>
              <w:spacing w:before="0" w:after="0"/>
              <w:rPr>
                <w:rFonts w:ascii="Times New Roman" w:hAnsi="Times New Roman"/>
                <w:sz w:val="18"/>
                <w:szCs w:val="18"/>
              </w:rPr>
            </w:pPr>
            <w:r w:rsidRPr="00EB69E6">
              <w:rPr>
                <w:rFonts w:ascii="Times New Roman" w:hAnsi="Times New Roman"/>
                <w:sz w:val="18"/>
                <w:szCs w:val="18"/>
              </w:rPr>
              <w:t>№</w:t>
            </w:r>
          </w:p>
        </w:tc>
        <w:tc>
          <w:tcPr>
            <w:tcW w:w="5670" w:type="dxa"/>
            <w:shd w:val="clear" w:color="auto" w:fill="auto"/>
          </w:tcPr>
          <w:p w:rsidR="00EB69E6" w:rsidRPr="00EB69E6" w:rsidRDefault="00EB69E6" w:rsidP="00EB69E6">
            <w:pPr>
              <w:pStyle w:val="Pro-Tab"/>
              <w:keepNext/>
              <w:spacing w:before="0" w:after="0"/>
              <w:rPr>
                <w:rFonts w:ascii="Times New Roman" w:hAnsi="Times New Roman"/>
                <w:sz w:val="18"/>
                <w:szCs w:val="18"/>
              </w:rPr>
            </w:pPr>
            <w:r w:rsidRPr="00EB69E6">
              <w:rPr>
                <w:rFonts w:ascii="Times New Roman" w:hAnsi="Times New Roman"/>
                <w:sz w:val="18"/>
                <w:szCs w:val="18"/>
              </w:rPr>
              <w:t>Наименование показателя</w:t>
            </w:r>
          </w:p>
        </w:tc>
        <w:tc>
          <w:tcPr>
            <w:tcW w:w="567" w:type="dxa"/>
            <w:shd w:val="clear" w:color="auto" w:fill="auto"/>
          </w:tcPr>
          <w:p w:rsidR="00EB69E6" w:rsidRPr="00EB69E6" w:rsidRDefault="00EB69E6" w:rsidP="00EB69E6">
            <w:pPr>
              <w:pStyle w:val="Pro-Tab"/>
              <w:keepNext/>
              <w:spacing w:before="0" w:after="0"/>
              <w:rPr>
                <w:rFonts w:ascii="Times New Roman" w:hAnsi="Times New Roman"/>
                <w:sz w:val="18"/>
                <w:szCs w:val="18"/>
              </w:rPr>
            </w:pPr>
            <w:r w:rsidRPr="00EB69E6">
              <w:rPr>
                <w:rFonts w:ascii="Times New Roman" w:hAnsi="Times New Roman"/>
                <w:sz w:val="18"/>
                <w:szCs w:val="18"/>
              </w:rPr>
              <w:t>Ед. изм</w:t>
            </w: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r w:rsidRPr="00EB69E6">
              <w:rPr>
                <w:rFonts w:ascii="Times New Roman" w:hAnsi="Times New Roman" w:cs="Times New Roman"/>
                <w:sz w:val="18"/>
                <w:szCs w:val="18"/>
              </w:rPr>
              <w:t>2023 год</w:t>
            </w: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r w:rsidRPr="00EB69E6">
              <w:rPr>
                <w:rFonts w:ascii="Times New Roman" w:hAnsi="Times New Roman" w:cs="Times New Roman"/>
                <w:sz w:val="18"/>
                <w:szCs w:val="18"/>
              </w:rPr>
              <w:t>2024 год</w:t>
            </w: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r w:rsidRPr="00EB69E6">
              <w:rPr>
                <w:rFonts w:ascii="Times New Roman" w:hAnsi="Times New Roman" w:cs="Times New Roman"/>
                <w:sz w:val="18"/>
                <w:szCs w:val="18"/>
              </w:rPr>
              <w:t>2025 год</w:t>
            </w: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r w:rsidRPr="00EB69E6">
              <w:rPr>
                <w:rFonts w:ascii="Times New Roman" w:hAnsi="Times New Roman" w:cs="Times New Roman"/>
                <w:sz w:val="18"/>
                <w:szCs w:val="18"/>
              </w:rPr>
              <w:t xml:space="preserve">2026 год </w:t>
            </w: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r w:rsidRPr="00EB69E6">
              <w:rPr>
                <w:rFonts w:ascii="Times New Roman" w:hAnsi="Times New Roman" w:cs="Times New Roman"/>
                <w:sz w:val="18"/>
                <w:szCs w:val="18"/>
              </w:rPr>
              <w:t>2027 год</w:t>
            </w: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r w:rsidRPr="00EB69E6">
              <w:rPr>
                <w:rFonts w:ascii="Times New Roman" w:hAnsi="Times New Roman" w:cs="Times New Roman"/>
                <w:sz w:val="18"/>
                <w:szCs w:val="18"/>
              </w:rPr>
              <w:t>2028 год</w:t>
            </w:r>
          </w:p>
        </w:tc>
      </w:tr>
      <w:tr w:rsidR="00EB69E6" w:rsidRPr="00EB69E6" w:rsidTr="00EB69E6">
        <w:trPr>
          <w:tblHeader/>
        </w:trPr>
        <w:tc>
          <w:tcPr>
            <w:tcW w:w="568" w:type="dxa"/>
            <w:shd w:val="clear" w:color="auto" w:fill="auto"/>
          </w:tcPr>
          <w:p w:rsidR="00EB69E6" w:rsidRPr="00EB69E6" w:rsidRDefault="00EB69E6" w:rsidP="00EB69E6">
            <w:pPr>
              <w:pStyle w:val="Pro-Tab"/>
              <w:keepNext/>
              <w:spacing w:before="0" w:after="0"/>
              <w:rPr>
                <w:rFonts w:ascii="Times New Roman" w:hAnsi="Times New Roman"/>
                <w:sz w:val="18"/>
                <w:szCs w:val="18"/>
              </w:rPr>
            </w:pPr>
            <w:r w:rsidRPr="00EB69E6">
              <w:rPr>
                <w:rFonts w:ascii="Times New Roman" w:hAnsi="Times New Roman"/>
                <w:sz w:val="18"/>
                <w:szCs w:val="18"/>
              </w:rPr>
              <w:t>1</w:t>
            </w:r>
          </w:p>
        </w:tc>
        <w:tc>
          <w:tcPr>
            <w:tcW w:w="5670" w:type="dxa"/>
            <w:shd w:val="clear" w:color="auto" w:fill="auto"/>
          </w:tcPr>
          <w:p w:rsidR="00EB69E6" w:rsidRPr="00EB69E6" w:rsidRDefault="00EB69E6" w:rsidP="00EB69E6">
            <w:pPr>
              <w:pStyle w:val="Pro-Tab"/>
              <w:keepNext/>
              <w:spacing w:before="0" w:after="0"/>
              <w:rPr>
                <w:rFonts w:ascii="Times New Roman" w:hAnsi="Times New Roman"/>
                <w:sz w:val="18"/>
                <w:szCs w:val="18"/>
              </w:rPr>
            </w:pPr>
            <w:r w:rsidRPr="00EB69E6">
              <w:rPr>
                <w:rFonts w:ascii="Times New Roman" w:hAnsi="Times New Roman"/>
                <w:sz w:val="18"/>
                <w:szCs w:val="18"/>
              </w:rPr>
              <w:t>Основное мероприятие «Реализация основных общеобразов</w:t>
            </w:r>
            <w:r w:rsidRPr="00EB69E6">
              <w:rPr>
                <w:rFonts w:ascii="Times New Roman" w:hAnsi="Times New Roman"/>
                <w:sz w:val="18"/>
                <w:szCs w:val="18"/>
              </w:rPr>
              <w:t>а</w:t>
            </w:r>
            <w:r w:rsidRPr="00EB69E6">
              <w:rPr>
                <w:rFonts w:ascii="Times New Roman" w:hAnsi="Times New Roman"/>
                <w:sz w:val="18"/>
                <w:szCs w:val="18"/>
              </w:rPr>
              <w:t>тельных программ и мероприятия по их развитию»</w:t>
            </w:r>
          </w:p>
        </w:tc>
        <w:tc>
          <w:tcPr>
            <w:tcW w:w="567" w:type="dxa"/>
            <w:shd w:val="clear" w:color="auto" w:fill="auto"/>
          </w:tcPr>
          <w:p w:rsidR="00EB69E6" w:rsidRPr="00EB69E6" w:rsidRDefault="00EB69E6" w:rsidP="00EB69E6">
            <w:pPr>
              <w:pStyle w:val="Pro-Tab"/>
              <w:keepNext/>
              <w:spacing w:before="0" w:after="0"/>
              <w:rPr>
                <w:rFonts w:ascii="Times New Roman" w:hAnsi="Times New Roman"/>
                <w:sz w:val="18"/>
                <w:szCs w:val="18"/>
              </w:rPr>
            </w:pP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p>
        </w:tc>
      </w:tr>
      <w:tr w:rsidR="00EB69E6" w:rsidRPr="00EB69E6" w:rsidTr="00EB69E6">
        <w:trPr>
          <w:tblHeader/>
        </w:trPr>
        <w:tc>
          <w:tcPr>
            <w:tcW w:w="568" w:type="dxa"/>
            <w:shd w:val="clear" w:color="auto" w:fill="auto"/>
          </w:tcPr>
          <w:p w:rsidR="00EB69E6" w:rsidRPr="00EB69E6" w:rsidRDefault="00EB69E6" w:rsidP="00EB69E6">
            <w:pPr>
              <w:pStyle w:val="Pro-Tab"/>
              <w:keepNext/>
              <w:spacing w:before="0" w:after="0"/>
              <w:rPr>
                <w:rFonts w:ascii="Times New Roman" w:hAnsi="Times New Roman"/>
                <w:sz w:val="18"/>
                <w:szCs w:val="18"/>
              </w:rPr>
            </w:pPr>
            <w:r w:rsidRPr="00EB69E6">
              <w:rPr>
                <w:rFonts w:ascii="Times New Roman" w:hAnsi="Times New Roman"/>
                <w:sz w:val="18"/>
                <w:szCs w:val="18"/>
              </w:rPr>
              <w:t>1.1</w:t>
            </w:r>
          </w:p>
        </w:tc>
        <w:tc>
          <w:tcPr>
            <w:tcW w:w="5670" w:type="dxa"/>
            <w:shd w:val="clear" w:color="auto" w:fill="auto"/>
          </w:tcPr>
          <w:p w:rsidR="00EB69E6" w:rsidRPr="00EB69E6" w:rsidRDefault="00EB69E6" w:rsidP="00EB69E6">
            <w:pPr>
              <w:autoSpaceDE w:val="0"/>
              <w:autoSpaceDN w:val="0"/>
              <w:adjustRightInd w:val="0"/>
              <w:spacing w:after="0" w:line="240" w:lineRule="auto"/>
              <w:jc w:val="both"/>
              <w:rPr>
                <w:rFonts w:ascii="Times New Roman" w:hAnsi="Times New Roman" w:cs="Times New Roman"/>
                <w:sz w:val="18"/>
                <w:szCs w:val="18"/>
              </w:rPr>
            </w:pPr>
            <w:r w:rsidRPr="00EB69E6">
              <w:rPr>
                <w:rFonts w:ascii="Times New Roman" w:eastAsia="Calibri" w:hAnsi="Times New Roman" w:cs="Times New Roman"/>
                <w:sz w:val="18"/>
                <w:szCs w:val="18"/>
              </w:rPr>
              <w:t>Удельный вес численности населения в возрасте 5 - 18 лет, охваче</w:t>
            </w:r>
            <w:r w:rsidRPr="00EB69E6">
              <w:rPr>
                <w:rFonts w:ascii="Times New Roman" w:eastAsia="Calibri" w:hAnsi="Times New Roman" w:cs="Times New Roman"/>
                <w:sz w:val="18"/>
                <w:szCs w:val="18"/>
              </w:rPr>
              <w:t>н</w:t>
            </w:r>
            <w:r w:rsidRPr="00EB69E6">
              <w:rPr>
                <w:rFonts w:ascii="Times New Roman" w:eastAsia="Calibri" w:hAnsi="Times New Roman" w:cs="Times New Roman"/>
                <w:sz w:val="18"/>
                <w:szCs w:val="18"/>
              </w:rPr>
              <w:t>ного образованием, в общей численности населения в возрасте 5 - 18 лет</w:t>
            </w:r>
          </w:p>
        </w:tc>
        <w:tc>
          <w:tcPr>
            <w:tcW w:w="567" w:type="dxa"/>
            <w:shd w:val="clear" w:color="auto" w:fill="auto"/>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w:t>
            </w:r>
          </w:p>
        </w:tc>
        <w:tc>
          <w:tcPr>
            <w:tcW w:w="709" w:type="dxa"/>
            <w:shd w:val="clear" w:color="auto" w:fill="auto"/>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81</w:t>
            </w:r>
          </w:p>
        </w:tc>
        <w:tc>
          <w:tcPr>
            <w:tcW w:w="709" w:type="dxa"/>
            <w:shd w:val="clear" w:color="auto" w:fill="auto"/>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81</w:t>
            </w:r>
          </w:p>
        </w:tc>
        <w:tc>
          <w:tcPr>
            <w:tcW w:w="709" w:type="dxa"/>
            <w:shd w:val="clear" w:color="auto" w:fill="auto"/>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100</w:t>
            </w:r>
          </w:p>
        </w:tc>
        <w:tc>
          <w:tcPr>
            <w:tcW w:w="709" w:type="dxa"/>
            <w:shd w:val="clear" w:color="auto" w:fill="auto"/>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100</w:t>
            </w:r>
          </w:p>
        </w:tc>
        <w:tc>
          <w:tcPr>
            <w:tcW w:w="709" w:type="dxa"/>
            <w:shd w:val="clear" w:color="auto" w:fill="auto"/>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100</w:t>
            </w:r>
          </w:p>
        </w:tc>
        <w:tc>
          <w:tcPr>
            <w:tcW w:w="709" w:type="dxa"/>
            <w:shd w:val="clear" w:color="auto" w:fill="auto"/>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100</w:t>
            </w:r>
          </w:p>
        </w:tc>
      </w:tr>
      <w:tr w:rsidR="00EB69E6" w:rsidRPr="00EB69E6" w:rsidTr="00EB69E6">
        <w:trPr>
          <w:tblHeader/>
        </w:trPr>
        <w:tc>
          <w:tcPr>
            <w:tcW w:w="568" w:type="dxa"/>
            <w:shd w:val="clear" w:color="auto" w:fill="auto"/>
          </w:tcPr>
          <w:p w:rsidR="00EB69E6" w:rsidRPr="00EB69E6" w:rsidRDefault="00EB69E6" w:rsidP="00EB69E6">
            <w:pPr>
              <w:pStyle w:val="Pro-Tab"/>
              <w:keepNext/>
              <w:spacing w:before="0" w:after="0"/>
              <w:rPr>
                <w:rFonts w:ascii="Times New Roman" w:hAnsi="Times New Roman"/>
                <w:sz w:val="18"/>
                <w:szCs w:val="18"/>
              </w:rPr>
            </w:pPr>
            <w:r w:rsidRPr="00EB69E6">
              <w:rPr>
                <w:rFonts w:ascii="Times New Roman" w:hAnsi="Times New Roman"/>
                <w:sz w:val="18"/>
                <w:szCs w:val="18"/>
              </w:rPr>
              <w:t>1.2.</w:t>
            </w:r>
          </w:p>
        </w:tc>
        <w:tc>
          <w:tcPr>
            <w:tcW w:w="5670" w:type="dxa"/>
            <w:shd w:val="clear" w:color="auto" w:fill="auto"/>
          </w:tcPr>
          <w:p w:rsidR="00EB69E6" w:rsidRPr="00EB69E6" w:rsidRDefault="00EB69E6" w:rsidP="00EB69E6">
            <w:pPr>
              <w:pStyle w:val="ConsPlusNormal"/>
              <w:jc w:val="both"/>
              <w:rPr>
                <w:rFonts w:ascii="Times New Roman" w:hAnsi="Times New Roman" w:cs="Times New Roman"/>
                <w:sz w:val="18"/>
                <w:szCs w:val="18"/>
              </w:rPr>
            </w:pPr>
            <w:r w:rsidRPr="00EB69E6">
              <w:rPr>
                <w:rFonts w:ascii="Times New Roman" w:hAnsi="Times New Roman" w:cs="Times New Roman"/>
                <w:sz w:val="18"/>
                <w:szCs w:val="18"/>
              </w:rPr>
              <w:t>Удельный вес численности обучающихся по обновленным федеральным государственным образовательным стандартам</w:t>
            </w:r>
          </w:p>
        </w:tc>
        <w:tc>
          <w:tcPr>
            <w:tcW w:w="567" w:type="dxa"/>
            <w:shd w:val="clear" w:color="auto" w:fill="auto"/>
          </w:tcPr>
          <w:p w:rsidR="00EB69E6" w:rsidRPr="00EB69E6" w:rsidRDefault="00EB69E6" w:rsidP="00EB69E6">
            <w:pPr>
              <w:pStyle w:val="a8"/>
              <w:jc w:val="center"/>
              <w:rPr>
                <w:sz w:val="18"/>
                <w:szCs w:val="18"/>
              </w:rPr>
            </w:pPr>
            <w:r w:rsidRPr="00EB69E6">
              <w:rPr>
                <w:sz w:val="18"/>
                <w:szCs w:val="18"/>
              </w:rPr>
              <w:t>%</w:t>
            </w:r>
          </w:p>
        </w:tc>
        <w:tc>
          <w:tcPr>
            <w:tcW w:w="709" w:type="dxa"/>
            <w:shd w:val="clear" w:color="auto" w:fill="auto"/>
          </w:tcPr>
          <w:p w:rsidR="00EB69E6" w:rsidRPr="00EB69E6" w:rsidRDefault="00EB69E6" w:rsidP="00EB69E6">
            <w:pPr>
              <w:keepNext/>
              <w:tabs>
                <w:tab w:val="left" w:pos="0"/>
              </w:tabs>
              <w:spacing w:after="0" w:line="240" w:lineRule="auto"/>
              <w:rPr>
                <w:rFonts w:ascii="Times New Roman" w:hAnsi="Times New Roman" w:cs="Times New Roman"/>
                <w:sz w:val="18"/>
                <w:szCs w:val="18"/>
              </w:rPr>
            </w:pPr>
            <w:r w:rsidRPr="00EB69E6">
              <w:rPr>
                <w:rFonts w:ascii="Times New Roman" w:hAnsi="Times New Roman" w:cs="Times New Roman"/>
                <w:sz w:val="18"/>
                <w:szCs w:val="18"/>
              </w:rPr>
              <w:t>27</w:t>
            </w: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r w:rsidRPr="00EB69E6">
              <w:rPr>
                <w:rFonts w:ascii="Times New Roman" w:hAnsi="Times New Roman" w:cs="Times New Roman"/>
                <w:sz w:val="18"/>
                <w:szCs w:val="18"/>
              </w:rPr>
              <w:t>49</w:t>
            </w: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r w:rsidRPr="00EB69E6">
              <w:rPr>
                <w:rFonts w:ascii="Times New Roman" w:hAnsi="Times New Roman" w:cs="Times New Roman"/>
                <w:sz w:val="18"/>
                <w:szCs w:val="18"/>
              </w:rPr>
              <w:t>68</w:t>
            </w: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r w:rsidRPr="00EB69E6">
              <w:rPr>
                <w:rFonts w:ascii="Times New Roman" w:hAnsi="Times New Roman" w:cs="Times New Roman"/>
                <w:sz w:val="18"/>
                <w:szCs w:val="18"/>
              </w:rPr>
              <w:t>95</w:t>
            </w: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r w:rsidRPr="00EB69E6">
              <w:rPr>
                <w:rFonts w:ascii="Times New Roman" w:hAnsi="Times New Roman" w:cs="Times New Roman"/>
                <w:sz w:val="18"/>
                <w:szCs w:val="18"/>
              </w:rPr>
              <w:t>95</w:t>
            </w: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r w:rsidRPr="00EB69E6">
              <w:rPr>
                <w:rFonts w:ascii="Times New Roman" w:hAnsi="Times New Roman" w:cs="Times New Roman"/>
                <w:sz w:val="18"/>
                <w:szCs w:val="18"/>
              </w:rPr>
              <w:t>100</w:t>
            </w:r>
          </w:p>
        </w:tc>
      </w:tr>
      <w:tr w:rsidR="00EB69E6" w:rsidRPr="00EB69E6" w:rsidTr="00EB69E6">
        <w:trPr>
          <w:tblHeader/>
        </w:trPr>
        <w:tc>
          <w:tcPr>
            <w:tcW w:w="568" w:type="dxa"/>
            <w:shd w:val="clear" w:color="auto" w:fill="auto"/>
          </w:tcPr>
          <w:p w:rsidR="00EB69E6" w:rsidRPr="00EB69E6" w:rsidRDefault="00EB69E6" w:rsidP="00EB69E6">
            <w:pPr>
              <w:pStyle w:val="Pro-Tab"/>
              <w:keepNext/>
              <w:spacing w:before="0" w:after="0"/>
              <w:rPr>
                <w:rFonts w:ascii="Times New Roman" w:hAnsi="Times New Roman"/>
                <w:sz w:val="18"/>
                <w:szCs w:val="18"/>
              </w:rPr>
            </w:pPr>
            <w:r w:rsidRPr="00EB69E6">
              <w:rPr>
                <w:rFonts w:ascii="Times New Roman" w:hAnsi="Times New Roman"/>
                <w:sz w:val="18"/>
                <w:szCs w:val="18"/>
              </w:rPr>
              <w:t>1.3.</w:t>
            </w:r>
          </w:p>
        </w:tc>
        <w:tc>
          <w:tcPr>
            <w:tcW w:w="5670" w:type="dxa"/>
            <w:shd w:val="clear" w:color="auto" w:fill="auto"/>
          </w:tcPr>
          <w:p w:rsidR="00EB69E6" w:rsidRPr="00EB69E6" w:rsidRDefault="00EB69E6" w:rsidP="00EB69E6">
            <w:pPr>
              <w:pStyle w:val="ConsPlusNormal"/>
              <w:jc w:val="both"/>
              <w:rPr>
                <w:rFonts w:ascii="Times New Roman" w:hAnsi="Times New Roman" w:cs="Times New Roman"/>
                <w:sz w:val="18"/>
                <w:szCs w:val="18"/>
              </w:rPr>
            </w:pPr>
            <w:r w:rsidRPr="00EB69E6">
              <w:rPr>
                <w:rFonts w:ascii="Times New Roman" w:hAnsi="Times New Roman" w:cs="Times New Roman"/>
                <w:sz w:val="18"/>
                <w:szCs w:val="18"/>
              </w:rPr>
              <w:t>Доля выпускников общеобразовательных организаций, у</w:t>
            </w:r>
            <w:r w:rsidRPr="00EB69E6">
              <w:rPr>
                <w:rFonts w:ascii="Times New Roman" w:hAnsi="Times New Roman" w:cs="Times New Roman"/>
                <w:sz w:val="18"/>
                <w:szCs w:val="18"/>
              </w:rPr>
              <w:t>с</w:t>
            </w:r>
            <w:r w:rsidRPr="00EB69E6">
              <w:rPr>
                <w:rFonts w:ascii="Times New Roman" w:hAnsi="Times New Roman" w:cs="Times New Roman"/>
                <w:sz w:val="18"/>
                <w:szCs w:val="18"/>
              </w:rPr>
              <w:t>пешно сдавших единый государственный экзамен (д</w:t>
            </w:r>
            <w:r w:rsidRPr="00EB69E6">
              <w:rPr>
                <w:rFonts w:ascii="Times New Roman" w:hAnsi="Times New Roman" w:cs="Times New Roman"/>
                <w:sz w:val="18"/>
                <w:szCs w:val="18"/>
              </w:rPr>
              <w:t>а</w:t>
            </w:r>
            <w:r w:rsidRPr="00EB69E6">
              <w:rPr>
                <w:rFonts w:ascii="Times New Roman" w:hAnsi="Times New Roman" w:cs="Times New Roman"/>
                <w:sz w:val="18"/>
                <w:szCs w:val="18"/>
              </w:rPr>
              <w:t>лее - ЕГЭ) по русскому языку и математике, в общей числе</w:t>
            </w:r>
            <w:r w:rsidRPr="00EB69E6">
              <w:rPr>
                <w:rFonts w:ascii="Times New Roman" w:hAnsi="Times New Roman" w:cs="Times New Roman"/>
                <w:sz w:val="18"/>
                <w:szCs w:val="18"/>
              </w:rPr>
              <w:t>н</w:t>
            </w:r>
            <w:r w:rsidRPr="00EB69E6">
              <w:rPr>
                <w:rFonts w:ascii="Times New Roman" w:hAnsi="Times New Roman" w:cs="Times New Roman"/>
                <w:sz w:val="18"/>
                <w:szCs w:val="18"/>
              </w:rPr>
              <w:t>ности выпускников общеобразовательных организаций, сдававших ЕГЭ по данным пре</w:t>
            </w:r>
            <w:r w:rsidRPr="00EB69E6">
              <w:rPr>
                <w:rFonts w:ascii="Times New Roman" w:hAnsi="Times New Roman" w:cs="Times New Roman"/>
                <w:sz w:val="18"/>
                <w:szCs w:val="18"/>
              </w:rPr>
              <w:t>д</w:t>
            </w:r>
            <w:r w:rsidRPr="00EB69E6">
              <w:rPr>
                <w:rFonts w:ascii="Times New Roman" w:hAnsi="Times New Roman" w:cs="Times New Roman"/>
                <w:sz w:val="18"/>
                <w:szCs w:val="18"/>
              </w:rPr>
              <w:t>метам</w:t>
            </w:r>
          </w:p>
        </w:tc>
        <w:tc>
          <w:tcPr>
            <w:tcW w:w="567" w:type="dxa"/>
            <w:shd w:val="clear" w:color="auto" w:fill="auto"/>
          </w:tcPr>
          <w:p w:rsidR="00EB69E6" w:rsidRPr="00EB69E6" w:rsidRDefault="00EB69E6" w:rsidP="00EB69E6">
            <w:pPr>
              <w:pStyle w:val="a8"/>
              <w:jc w:val="center"/>
              <w:rPr>
                <w:sz w:val="18"/>
                <w:szCs w:val="18"/>
              </w:rPr>
            </w:pPr>
            <w:r w:rsidRPr="00EB69E6">
              <w:rPr>
                <w:sz w:val="18"/>
                <w:szCs w:val="18"/>
              </w:rPr>
              <w:t>%</w:t>
            </w: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r w:rsidRPr="00EB69E6">
              <w:rPr>
                <w:rFonts w:ascii="Times New Roman" w:hAnsi="Times New Roman" w:cs="Times New Roman"/>
                <w:sz w:val="18"/>
                <w:szCs w:val="18"/>
              </w:rPr>
              <w:t>100</w:t>
            </w: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r w:rsidRPr="00EB69E6">
              <w:rPr>
                <w:rFonts w:ascii="Times New Roman" w:hAnsi="Times New Roman" w:cs="Times New Roman"/>
                <w:sz w:val="18"/>
                <w:szCs w:val="18"/>
              </w:rPr>
              <w:t>100</w:t>
            </w: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r w:rsidRPr="00EB69E6">
              <w:rPr>
                <w:rFonts w:ascii="Times New Roman" w:hAnsi="Times New Roman" w:cs="Times New Roman"/>
                <w:sz w:val="18"/>
                <w:szCs w:val="18"/>
              </w:rPr>
              <w:t>100</w:t>
            </w: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r w:rsidRPr="00EB69E6">
              <w:rPr>
                <w:rFonts w:ascii="Times New Roman" w:hAnsi="Times New Roman" w:cs="Times New Roman"/>
                <w:sz w:val="18"/>
                <w:szCs w:val="18"/>
              </w:rPr>
              <w:t>100</w:t>
            </w: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r w:rsidRPr="00EB69E6">
              <w:rPr>
                <w:rFonts w:ascii="Times New Roman" w:hAnsi="Times New Roman" w:cs="Times New Roman"/>
                <w:sz w:val="18"/>
                <w:szCs w:val="18"/>
              </w:rPr>
              <w:t>100</w:t>
            </w: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r w:rsidRPr="00EB69E6">
              <w:rPr>
                <w:rFonts w:ascii="Times New Roman" w:hAnsi="Times New Roman" w:cs="Times New Roman"/>
                <w:sz w:val="18"/>
                <w:szCs w:val="18"/>
              </w:rPr>
              <w:t>100</w:t>
            </w:r>
          </w:p>
        </w:tc>
      </w:tr>
      <w:tr w:rsidR="00EB69E6" w:rsidRPr="00EB69E6" w:rsidTr="00EB69E6">
        <w:trPr>
          <w:tblHeader/>
        </w:trPr>
        <w:tc>
          <w:tcPr>
            <w:tcW w:w="568" w:type="dxa"/>
            <w:shd w:val="clear" w:color="auto" w:fill="auto"/>
          </w:tcPr>
          <w:p w:rsidR="00EB69E6" w:rsidRPr="00EB69E6" w:rsidRDefault="00EB69E6" w:rsidP="00EB69E6">
            <w:pPr>
              <w:pStyle w:val="Pro-Tab"/>
              <w:keepNext/>
              <w:spacing w:before="0" w:after="0"/>
              <w:rPr>
                <w:rFonts w:ascii="Times New Roman" w:hAnsi="Times New Roman"/>
                <w:sz w:val="18"/>
                <w:szCs w:val="18"/>
              </w:rPr>
            </w:pPr>
            <w:r w:rsidRPr="00EB69E6">
              <w:rPr>
                <w:rFonts w:ascii="Times New Roman" w:hAnsi="Times New Roman"/>
                <w:sz w:val="18"/>
                <w:szCs w:val="18"/>
              </w:rPr>
              <w:t>1.4.</w:t>
            </w:r>
          </w:p>
        </w:tc>
        <w:tc>
          <w:tcPr>
            <w:tcW w:w="5670" w:type="dxa"/>
            <w:shd w:val="clear" w:color="auto" w:fill="auto"/>
          </w:tcPr>
          <w:p w:rsidR="00EB69E6" w:rsidRPr="00EB69E6" w:rsidRDefault="00EB69E6" w:rsidP="00EB69E6">
            <w:pPr>
              <w:pStyle w:val="ConsPlusNormal"/>
              <w:jc w:val="both"/>
              <w:rPr>
                <w:rFonts w:ascii="Times New Roman" w:hAnsi="Times New Roman" w:cs="Times New Roman"/>
                <w:sz w:val="18"/>
                <w:szCs w:val="18"/>
              </w:rPr>
            </w:pPr>
            <w:r w:rsidRPr="00EB69E6">
              <w:rPr>
                <w:rFonts w:ascii="Times New Roman" w:hAnsi="Times New Roman" w:cs="Times New Roman"/>
                <w:sz w:val="18"/>
                <w:szCs w:val="18"/>
              </w:rPr>
              <w:t>Доля обучающихся освоивших образовательные пр</w:t>
            </w:r>
            <w:r w:rsidRPr="00EB69E6">
              <w:rPr>
                <w:rFonts w:ascii="Times New Roman" w:hAnsi="Times New Roman" w:cs="Times New Roman"/>
                <w:sz w:val="18"/>
                <w:szCs w:val="18"/>
              </w:rPr>
              <w:t>о</w:t>
            </w:r>
            <w:r w:rsidRPr="00EB69E6">
              <w:rPr>
                <w:rFonts w:ascii="Times New Roman" w:hAnsi="Times New Roman" w:cs="Times New Roman"/>
                <w:sz w:val="18"/>
                <w:szCs w:val="18"/>
              </w:rPr>
              <w:t>граммы основн</w:t>
            </w:r>
            <w:r w:rsidRPr="00EB69E6">
              <w:rPr>
                <w:rFonts w:ascii="Times New Roman" w:hAnsi="Times New Roman" w:cs="Times New Roman"/>
                <w:sz w:val="18"/>
                <w:szCs w:val="18"/>
              </w:rPr>
              <w:t>о</w:t>
            </w:r>
            <w:r w:rsidRPr="00EB69E6">
              <w:rPr>
                <w:rFonts w:ascii="Times New Roman" w:hAnsi="Times New Roman" w:cs="Times New Roman"/>
                <w:sz w:val="18"/>
                <w:szCs w:val="18"/>
              </w:rPr>
              <w:t>го общего образования</w:t>
            </w:r>
          </w:p>
        </w:tc>
        <w:tc>
          <w:tcPr>
            <w:tcW w:w="567" w:type="dxa"/>
            <w:shd w:val="clear" w:color="auto" w:fill="auto"/>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w:t>
            </w:r>
          </w:p>
        </w:tc>
        <w:tc>
          <w:tcPr>
            <w:tcW w:w="709" w:type="dxa"/>
            <w:shd w:val="clear" w:color="auto" w:fill="auto"/>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99</w:t>
            </w:r>
          </w:p>
        </w:tc>
        <w:tc>
          <w:tcPr>
            <w:tcW w:w="709" w:type="dxa"/>
            <w:shd w:val="clear" w:color="auto" w:fill="auto"/>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99,5</w:t>
            </w:r>
          </w:p>
        </w:tc>
        <w:tc>
          <w:tcPr>
            <w:tcW w:w="709" w:type="dxa"/>
            <w:shd w:val="clear" w:color="auto" w:fill="auto"/>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99,7</w:t>
            </w:r>
          </w:p>
        </w:tc>
        <w:tc>
          <w:tcPr>
            <w:tcW w:w="709" w:type="dxa"/>
            <w:shd w:val="clear" w:color="auto" w:fill="auto"/>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99,7</w:t>
            </w:r>
          </w:p>
        </w:tc>
        <w:tc>
          <w:tcPr>
            <w:tcW w:w="709" w:type="dxa"/>
            <w:shd w:val="clear" w:color="auto" w:fill="auto"/>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99,7</w:t>
            </w:r>
          </w:p>
        </w:tc>
        <w:tc>
          <w:tcPr>
            <w:tcW w:w="709" w:type="dxa"/>
            <w:shd w:val="clear" w:color="auto" w:fill="auto"/>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99,7</w:t>
            </w:r>
          </w:p>
        </w:tc>
      </w:tr>
      <w:tr w:rsidR="00EB69E6" w:rsidRPr="00EB69E6" w:rsidTr="00EB69E6">
        <w:trPr>
          <w:tblHeader/>
        </w:trPr>
        <w:tc>
          <w:tcPr>
            <w:tcW w:w="568" w:type="dxa"/>
            <w:shd w:val="clear" w:color="auto" w:fill="auto"/>
          </w:tcPr>
          <w:p w:rsidR="00EB69E6" w:rsidRPr="00EB69E6" w:rsidRDefault="00EB69E6" w:rsidP="00EB69E6">
            <w:pPr>
              <w:pStyle w:val="Pro-Tab"/>
              <w:keepNext/>
              <w:spacing w:before="0" w:after="0"/>
              <w:rPr>
                <w:rFonts w:ascii="Times New Roman" w:hAnsi="Times New Roman"/>
                <w:sz w:val="18"/>
                <w:szCs w:val="18"/>
              </w:rPr>
            </w:pPr>
          </w:p>
        </w:tc>
        <w:tc>
          <w:tcPr>
            <w:tcW w:w="5670" w:type="dxa"/>
            <w:shd w:val="clear" w:color="auto" w:fill="auto"/>
          </w:tcPr>
          <w:p w:rsidR="00EB69E6" w:rsidRPr="00EB69E6" w:rsidRDefault="00EB69E6" w:rsidP="00EB69E6">
            <w:pPr>
              <w:pStyle w:val="ConsPlusNormal"/>
              <w:jc w:val="both"/>
              <w:rPr>
                <w:rFonts w:ascii="Times New Roman" w:hAnsi="Times New Roman" w:cs="Times New Roman"/>
                <w:sz w:val="18"/>
                <w:szCs w:val="18"/>
              </w:rPr>
            </w:pPr>
            <w:r w:rsidRPr="00EB69E6">
              <w:rPr>
                <w:rFonts w:ascii="Times New Roman" w:hAnsi="Times New Roman" w:cs="Times New Roman"/>
                <w:sz w:val="18"/>
                <w:szCs w:val="18"/>
              </w:rPr>
              <w:t>Доля обучающихся освоивших образовательные пр</w:t>
            </w:r>
            <w:r w:rsidRPr="00EB69E6">
              <w:rPr>
                <w:rFonts w:ascii="Times New Roman" w:hAnsi="Times New Roman" w:cs="Times New Roman"/>
                <w:sz w:val="18"/>
                <w:szCs w:val="18"/>
              </w:rPr>
              <w:t>о</w:t>
            </w:r>
            <w:r w:rsidRPr="00EB69E6">
              <w:rPr>
                <w:rFonts w:ascii="Times New Roman" w:hAnsi="Times New Roman" w:cs="Times New Roman"/>
                <w:sz w:val="18"/>
                <w:szCs w:val="18"/>
              </w:rPr>
              <w:t>граммы среднего общего образования</w:t>
            </w:r>
          </w:p>
        </w:tc>
        <w:tc>
          <w:tcPr>
            <w:tcW w:w="567" w:type="dxa"/>
            <w:shd w:val="clear" w:color="auto" w:fill="auto"/>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w:t>
            </w: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r w:rsidRPr="00EB69E6">
              <w:rPr>
                <w:rFonts w:ascii="Times New Roman" w:hAnsi="Times New Roman" w:cs="Times New Roman"/>
                <w:sz w:val="18"/>
                <w:szCs w:val="18"/>
              </w:rPr>
              <w:t>100</w:t>
            </w: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r w:rsidRPr="00EB69E6">
              <w:rPr>
                <w:rFonts w:ascii="Times New Roman" w:hAnsi="Times New Roman" w:cs="Times New Roman"/>
                <w:sz w:val="18"/>
                <w:szCs w:val="18"/>
              </w:rPr>
              <w:t>100</w:t>
            </w: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r w:rsidRPr="00EB69E6">
              <w:rPr>
                <w:rFonts w:ascii="Times New Roman" w:hAnsi="Times New Roman" w:cs="Times New Roman"/>
                <w:sz w:val="18"/>
                <w:szCs w:val="18"/>
              </w:rPr>
              <w:t>100</w:t>
            </w: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r w:rsidRPr="00EB69E6">
              <w:rPr>
                <w:rFonts w:ascii="Times New Roman" w:hAnsi="Times New Roman" w:cs="Times New Roman"/>
                <w:sz w:val="18"/>
                <w:szCs w:val="18"/>
              </w:rPr>
              <w:t>100</w:t>
            </w: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r w:rsidRPr="00EB69E6">
              <w:rPr>
                <w:rFonts w:ascii="Times New Roman" w:hAnsi="Times New Roman" w:cs="Times New Roman"/>
                <w:sz w:val="18"/>
                <w:szCs w:val="18"/>
              </w:rPr>
              <w:t>100</w:t>
            </w: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r w:rsidRPr="00EB69E6">
              <w:rPr>
                <w:rFonts w:ascii="Times New Roman" w:hAnsi="Times New Roman" w:cs="Times New Roman"/>
                <w:sz w:val="18"/>
                <w:szCs w:val="18"/>
              </w:rPr>
              <w:t>100</w:t>
            </w:r>
          </w:p>
        </w:tc>
      </w:tr>
      <w:tr w:rsidR="00EB69E6" w:rsidRPr="00EB69E6" w:rsidTr="00EB69E6">
        <w:trPr>
          <w:cantSplit/>
        </w:trPr>
        <w:tc>
          <w:tcPr>
            <w:tcW w:w="568" w:type="dxa"/>
            <w:shd w:val="clear" w:color="auto" w:fill="auto"/>
          </w:tcPr>
          <w:p w:rsidR="00EB69E6" w:rsidRPr="00EB69E6" w:rsidRDefault="00EB69E6" w:rsidP="00EB69E6">
            <w:pPr>
              <w:pStyle w:val="Pro-Tab"/>
              <w:spacing w:before="0" w:after="0"/>
              <w:rPr>
                <w:rFonts w:ascii="Times New Roman" w:hAnsi="Times New Roman"/>
                <w:sz w:val="18"/>
                <w:szCs w:val="18"/>
              </w:rPr>
            </w:pPr>
            <w:r w:rsidRPr="00EB69E6">
              <w:rPr>
                <w:rFonts w:ascii="Times New Roman" w:hAnsi="Times New Roman"/>
                <w:sz w:val="18"/>
                <w:szCs w:val="18"/>
              </w:rPr>
              <w:t>1.5.</w:t>
            </w:r>
          </w:p>
        </w:tc>
        <w:tc>
          <w:tcPr>
            <w:tcW w:w="5670" w:type="dxa"/>
            <w:shd w:val="clear" w:color="auto" w:fill="auto"/>
          </w:tcPr>
          <w:p w:rsidR="00EB69E6" w:rsidRPr="00EB69E6" w:rsidRDefault="00EB69E6" w:rsidP="00EB69E6">
            <w:pPr>
              <w:autoSpaceDE w:val="0"/>
              <w:autoSpaceDN w:val="0"/>
              <w:adjustRightInd w:val="0"/>
              <w:spacing w:after="0" w:line="240" w:lineRule="auto"/>
              <w:jc w:val="both"/>
              <w:rPr>
                <w:rFonts w:ascii="Times New Roman" w:hAnsi="Times New Roman" w:cs="Times New Roman"/>
                <w:sz w:val="18"/>
                <w:szCs w:val="18"/>
              </w:rPr>
            </w:pPr>
            <w:r w:rsidRPr="00EB69E6">
              <w:rPr>
                <w:rFonts w:ascii="Times New Roman" w:hAnsi="Times New Roman" w:cs="Times New Roman"/>
                <w:sz w:val="18"/>
                <w:szCs w:val="18"/>
              </w:rPr>
              <w:t>Количество общеобразовательных организаций, в которых у</w:t>
            </w:r>
            <w:r w:rsidRPr="00EB69E6">
              <w:rPr>
                <w:rFonts w:ascii="Times New Roman" w:hAnsi="Times New Roman" w:cs="Times New Roman"/>
                <w:sz w:val="18"/>
                <w:szCs w:val="18"/>
              </w:rPr>
              <w:t>к</w:t>
            </w:r>
            <w:r w:rsidRPr="00EB69E6">
              <w:rPr>
                <w:rFonts w:ascii="Times New Roman" w:hAnsi="Times New Roman" w:cs="Times New Roman"/>
                <w:sz w:val="18"/>
                <w:szCs w:val="18"/>
              </w:rPr>
              <w:t>реплена материально-техническая база</w:t>
            </w:r>
          </w:p>
        </w:tc>
        <w:tc>
          <w:tcPr>
            <w:tcW w:w="567" w:type="dxa"/>
            <w:shd w:val="clear" w:color="auto" w:fill="auto"/>
          </w:tcPr>
          <w:p w:rsidR="00EB69E6" w:rsidRPr="00EB69E6" w:rsidRDefault="00EB69E6" w:rsidP="00EB69E6">
            <w:pPr>
              <w:pStyle w:val="a8"/>
              <w:jc w:val="center"/>
              <w:rPr>
                <w:sz w:val="18"/>
                <w:szCs w:val="18"/>
              </w:rPr>
            </w:pPr>
            <w:r w:rsidRPr="00EB69E6">
              <w:rPr>
                <w:sz w:val="18"/>
                <w:szCs w:val="18"/>
              </w:rPr>
              <w:t>ед.</w:t>
            </w:r>
          </w:p>
        </w:tc>
        <w:tc>
          <w:tcPr>
            <w:tcW w:w="709" w:type="dxa"/>
            <w:shd w:val="clear" w:color="auto" w:fill="auto"/>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2</w:t>
            </w:r>
          </w:p>
        </w:tc>
        <w:tc>
          <w:tcPr>
            <w:tcW w:w="709" w:type="dxa"/>
            <w:shd w:val="clear" w:color="auto" w:fill="auto"/>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2</w:t>
            </w:r>
          </w:p>
        </w:tc>
        <w:tc>
          <w:tcPr>
            <w:tcW w:w="709" w:type="dxa"/>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2</w:t>
            </w:r>
          </w:p>
        </w:tc>
        <w:tc>
          <w:tcPr>
            <w:tcW w:w="709" w:type="dxa"/>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2</w:t>
            </w:r>
          </w:p>
        </w:tc>
        <w:tc>
          <w:tcPr>
            <w:tcW w:w="709" w:type="dxa"/>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2</w:t>
            </w:r>
          </w:p>
        </w:tc>
        <w:tc>
          <w:tcPr>
            <w:tcW w:w="709" w:type="dxa"/>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2</w:t>
            </w:r>
          </w:p>
        </w:tc>
      </w:tr>
      <w:tr w:rsidR="00EB69E6" w:rsidRPr="00EB69E6" w:rsidTr="00EB69E6">
        <w:trPr>
          <w:cantSplit/>
        </w:trPr>
        <w:tc>
          <w:tcPr>
            <w:tcW w:w="568" w:type="dxa"/>
            <w:shd w:val="clear" w:color="auto" w:fill="auto"/>
          </w:tcPr>
          <w:p w:rsidR="00EB69E6" w:rsidRPr="00EB69E6" w:rsidRDefault="00EB69E6" w:rsidP="00EB69E6">
            <w:pPr>
              <w:pStyle w:val="Pro-Tab"/>
              <w:spacing w:before="0" w:after="0"/>
              <w:rPr>
                <w:rFonts w:ascii="Times New Roman" w:hAnsi="Times New Roman"/>
                <w:sz w:val="18"/>
                <w:szCs w:val="18"/>
              </w:rPr>
            </w:pPr>
            <w:r w:rsidRPr="00EB69E6">
              <w:rPr>
                <w:rFonts w:ascii="Times New Roman" w:hAnsi="Times New Roman"/>
                <w:sz w:val="18"/>
                <w:szCs w:val="18"/>
              </w:rPr>
              <w:t>1.6.</w:t>
            </w:r>
          </w:p>
        </w:tc>
        <w:tc>
          <w:tcPr>
            <w:tcW w:w="5670" w:type="dxa"/>
            <w:shd w:val="clear" w:color="auto" w:fill="auto"/>
          </w:tcPr>
          <w:p w:rsidR="00EB69E6" w:rsidRPr="00EB69E6" w:rsidRDefault="00EB69E6" w:rsidP="00EB69E6">
            <w:pPr>
              <w:autoSpaceDE w:val="0"/>
              <w:autoSpaceDN w:val="0"/>
              <w:adjustRightInd w:val="0"/>
              <w:spacing w:after="0" w:line="240" w:lineRule="auto"/>
              <w:jc w:val="both"/>
              <w:rPr>
                <w:rFonts w:ascii="Times New Roman" w:hAnsi="Times New Roman" w:cs="Times New Roman"/>
                <w:sz w:val="18"/>
                <w:szCs w:val="18"/>
              </w:rPr>
            </w:pPr>
            <w:r w:rsidRPr="00EB69E6">
              <w:rPr>
                <w:rFonts w:ascii="Times New Roman" w:hAnsi="Times New Roman" w:cs="Times New Roman"/>
                <w:sz w:val="18"/>
                <w:szCs w:val="18"/>
              </w:rPr>
              <w:t>Количество общеобразовательных организаций, в которых проведены ремонтные работы, приобретены строительные материалы и стро</w:t>
            </w:r>
            <w:r w:rsidRPr="00EB69E6">
              <w:rPr>
                <w:rFonts w:ascii="Times New Roman" w:hAnsi="Times New Roman" w:cs="Times New Roman"/>
                <w:sz w:val="18"/>
                <w:szCs w:val="18"/>
              </w:rPr>
              <w:t>и</w:t>
            </w:r>
            <w:r w:rsidRPr="00EB69E6">
              <w:rPr>
                <w:rFonts w:ascii="Times New Roman" w:hAnsi="Times New Roman" w:cs="Times New Roman"/>
                <w:sz w:val="18"/>
                <w:szCs w:val="18"/>
              </w:rPr>
              <w:t>тельные смеси для проведения ремонтных р</w:t>
            </w:r>
            <w:r w:rsidRPr="00EB69E6">
              <w:rPr>
                <w:rFonts w:ascii="Times New Roman" w:hAnsi="Times New Roman" w:cs="Times New Roman"/>
                <w:sz w:val="18"/>
                <w:szCs w:val="18"/>
              </w:rPr>
              <w:t>а</w:t>
            </w:r>
            <w:r w:rsidRPr="00EB69E6">
              <w:rPr>
                <w:rFonts w:ascii="Times New Roman" w:hAnsi="Times New Roman" w:cs="Times New Roman"/>
                <w:sz w:val="18"/>
                <w:szCs w:val="18"/>
              </w:rPr>
              <w:t>бот, оплачены договора по разработке проектно-сметной документации  и по проверке дост</w:t>
            </w:r>
            <w:r w:rsidRPr="00EB69E6">
              <w:rPr>
                <w:rFonts w:ascii="Times New Roman" w:hAnsi="Times New Roman" w:cs="Times New Roman"/>
                <w:sz w:val="18"/>
                <w:szCs w:val="18"/>
              </w:rPr>
              <w:t>о</w:t>
            </w:r>
            <w:r w:rsidRPr="00EB69E6">
              <w:rPr>
                <w:rFonts w:ascii="Times New Roman" w:hAnsi="Times New Roman" w:cs="Times New Roman"/>
                <w:sz w:val="18"/>
                <w:szCs w:val="18"/>
              </w:rPr>
              <w:t>верности проектно-сметной документации</w:t>
            </w:r>
          </w:p>
        </w:tc>
        <w:tc>
          <w:tcPr>
            <w:tcW w:w="567" w:type="dxa"/>
            <w:shd w:val="clear" w:color="auto" w:fill="auto"/>
          </w:tcPr>
          <w:p w:rsidR="00EB69E6" w:rsidRPr="00EB69E6" w:rsidRDefault="00EB69E6" w:rsidP="00EB69E6">
            <w:pPr>
              <w:pStyle w:val="a8"/>
              <w:jc w:val="center"/>
              <w:rPr>
                <w:sz w:val="18"/>
                <w:szCs w:val="18"/>
              </w:rPr>
            </w:pPr>
            <w:r w:rsidRPr="00EB69E6">
              <w:rPr>
                <w:sz w:val="18"/>
                <w:szCs w:val="18"/>
              </w:rPr>
              <w:t>ед.</w:t>
            </w:r>
          </w:p>
        </w:tc>
        <w:tc>
          <w:tcPr>
            <w:tcW w:w="709" w:type="dxa"/>
            <w:shd w:val="clear" w:color="auto" w:fill="auto"/>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2</w:t>
            </w:r>
          </w:p>
        </w:tc>
        <w:tc>
          <w:tcPr>
            <w:tcW w:w="709" w:type="dxa"/>
            <w:shd w:val="clear" w:color="auto" w:fill="auto"/>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2</w:t>
            </w:r>
          </w:p>
        </w:tc>
        <w:tc>
          <w:tcPr>
            <w:tcW w:w="709" w:type="dxa"/>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2</w:t>
            </w:r>
          </w:p>
        </w:tc>
        <w:tc>
          <w:tcPr>
            <w:tcW w:w="709" w:type="dxa"/>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2</w:t>
            </w:r>
          </w:p>
        </w:tc>
        <w:tc>
          <w:tcPr>
            <w:tcW w:w="709" w:type="dxa"/>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2</w:t>
            </w:r>
          </w:p>
        </w:tc>
        <w:tc>
          <w:tcPr>
            <w:tcW w:w="709" w:type="dxa"/>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2</w:t>
            </w:r>
          </w:p>
        </w:tc>
      </w:tr>
      <w:tr w:rsidR="00EB69E6" w:rsidRPr="00EB69E6" w:rsidTr="00EB69E6">
        <w:trPr>
          <w:cantSplit/>
        </w:trPr>
        <w:tc>
          <w:tcPr>
            <w:tcW w:w="568" w:type="dxa"/>
            <w:shd w:val="clear" w:color="auto" w:fill="auto"/>
          </w:tcPr>
          <w:p w:rsidR="00EB69E6" w:rsidRPr="00EB69E6" w:rsidRDefault="00EB69E6" w:rsidP="00EB69E6">
            <w:pPr>
              <w:pStyle w:val="Pro-Tab"/>
              <w:spacing w:before="0" w:after="0"/>
              <w:rPr>
                <w:rFonts w:ascii="Times New Roman" w:hAnsi="Times New Roman"/>
                <w:sz w:val="18"/>
                <w:szCs w:val="18"/>
              </w:rPr>
            </w:pPr>
            <w:r w:rsidRPr="00EB69E6">
              <w:rPr>
                <w:rFonts w:ascii="Times New Roman" w:hAnsi="Times New Roman"/>
                <w:sz w:val="18"/>
                <w:szCs w:val="18"/>
              </w:rPr>
              <w:t>1.7.</w:t>
            </w:r>
          </w:p>
        </w:tc>
        <w:tc>
          <w:tcPr>
            <w:tcW w:w="5670" w:type="dxa"/>
            <w:shd w:val="clear" w:color="auto" w:fill="auto"/>
          </w:tcPr>
          <w:p w:rsidR="00EB69E6" w:rsidRPr="00EB69E6" w:rsidRDefault="00EB69E6" w:rsidP="00EB69E6">
            <w:pPr>
              <w:autoSpaceDE w:val="0"/>
              <w:autoSpaceDN w:val="0"/>
              <w:adjustRightInd w:val="0"/>
              <w:spacing w:after="0" w:line="240" w:lineRule="auto"/>
              <w:jc w:val="both"/>
              <w:rPr>
                <w:rFonts w:ascii="Times New Roman" w:hAnsi="Times New Roman" w:cs="Times New Roman"/>
                <w:sz w:val="18"/>
                <w:szCs w:val="18"/>
              </w:rPr>
            </w:pPr>
            <w:r w:rsidRPr="00EB69E6">
              <w:rPr>
                <w:rFonts w:ascii="Times New Roman" w:hAnsi="Times New Roman" w:cs="Times New Roman"/>
                <w:sz w:val="18"/>
                <w:szCs w:val="18"/>
              </w:rPr>
              <w:t>Количество общеобразовательных организаций, осущест</w:t>
            </w:r>
            <w:r w:rsidRPr="00EB69E6">
              <w:rPr>
                <w:rFonts w:ascii="Times New Roman" w:hAnsi="Times New Roman" w:cs="Times New Roman"/>
                <w:sz w:val="18"/>
                <w:szCs w:val="18"/>
              </w:rPr>
              <w:t>в</w:t>
            </w:r>
            <w:r w:rsidRPr="00EB69E6">
              <w:rPr>
                <w:rFonts w:ascii="Times New Roman" w:hAnsi="Times New Roman" w:cs="Times New Roman"/>
                <w:sz w:val="18"/>
                <w:szCs w:val="18"/>
              </w:rPr>
              <w:t>ляющих мероприятия по временной занятости детей и подростков в общеобр</w:t>
            </w:r>
            <w:r w:rsidRPr="00EB69E6">
              <w:rPr>
                <w:rFonts w:ascii="Times New Roman" w:hAnsi="Times New Roman" w:cs="Times New Roman"/>
                <w:sz w:val="18"/>
                <w:szCs w:val="18"/>
              </w:rPr>
              <w:t>а</w:t>
            </w:r>
            <w:r w:rsidRPr="00EB69E6">
              <w:rPr>
                <w:rFonts w:ascii="Times New Roman" w:hAnsi="Times New Roman" w:cs="Times New Roman"/>
                <w:sz w:val="18"/>
                <w:szCs w:val="18"/>
              </w:rPr>
              <w:t>зовательных организациях</w:t>
            </w:r>
          </w:p>
        </w:tc>
        <w:tc>
          <w:tcPr>
            <w:tcW w:w="567" w:type="dxa"/>
            <w:shd w:val="clear" w:color="auto" w:fill="auto"/>
          </w:tcPr>
          <w:p w:rsidR="00EB69E6" w:rsidRPr="00EB69E6" w:rsidRDefault="00EB69E6" w:rsidP="00EB69E6">
            <w:pPr>
              <w:pStyle w:val="a8"/>
              <w:jc w:val="center"/>
              <w:rPr>
                <w:sz w:val="18"/>
                <w:szCs w:val="18"/>
              </w:rPr>
            </w:pPr>
            <w:r w:rsidRPr="00EB69E6">
              <w:rPr>
                <w:sz w:val="18"/>
                <w:szCs w:val="18"/>
              </w:rPr>
              <w:t>ед.</w:t>
            </w:r>
          </w:p>
        </w:tc>
        <w:tc>
          <w:tcPr>
            <w:tcW w:w="709" w:type="dxa"/>
            <w:shd w:val="clear" w:color="auto" w:fill="auto"/>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6</w:t>
            </w:r>
          </w:p>
        </w:tc>
        <w:tc>
          <w:tcPr>
            <w:tcW w:w="709" w:type="dxa"/>
            <w:shd w:val="clear" w:color="auto" w:fill="auto"/>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6</w:t>
            </w:r>
          </w:p>
        </w:tc>
        <w:tc>
          <w:tcPr>
            <w:tcW w:w="709" w:type="dxa"/>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6</w:t>
            </w:r>
          </w:p>
        </w:tc>
        <w:tc>
          <w:tcPr>
            <w:tcW w:w="709" w:type="dxa"/>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6</w:t>
            </w:r>
          </w:p>
        </w:tc>
        <w:tc>
          <w:tcPr>
            <w:tcW w:w="709" w:type="dxa"/>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6</w:t>
            </w:r>
          </w:p>
        </w:tc>
        <w:tc>
          <w:tcPr>
            <w:tcW w:w="709" w:type="dxa"/>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6</w:t>
            </w:r>
          </w:p>
        </w:tc>
      </w:tr>
      <w:tr w:rsidR="00EB69E6" w:rsidRPr="00EB69E6" w:rsidTr="00EB69E6">
        <w:trPr>
          <w:cantSplit/>
        </w:trPr>
        <w:tc>
          <w:tcPr>
            <w:tcW w:w="568" w:type="dxa"/>
            <w:shd w:val="clear" w:color="auto" w:fill="auto"/>
          </w:tcPr>
          <w:p w:rsidR="00EB69E6" w:rsidRPr="00EB69E6" w:rsidRDefault="00EB69E6" w:rsidP="00EB69E6">
            <w:pPr>
              <w:pStyle w:val="Pro-Tab"/>
              <w:spacing w:before="0" w:after="0"/>
              <w:rPr>
                <w:rFonts w:ascii="Times New Roman" w:hAnsi="Times New Roman"/>
                <w:sz w:val="18"/>
                <w:szCs w:val="18"/>
              </w:rPr>
            </w:pPr>
            <w:r w:rsidRPr="00EB69E6">
              <w:rPr>
                <w:rFonts w:ascii="Times New Roman" w:hAnsi="Times New Roman"/>
                <w:sz w:val="18"/>
                <w:szCs w:val="18"/>
              </w:rPr>
              <w:t>1.8.</w:t>
            </w:r>
          </w:p>
        </w:tc>
        <w:tc>
          <w:tcPr>
            <w:tcW w:w="5670" w:type="dxa"/>
            <w:shd w:val="clear" w:color="auto" w:fill="auto"/>
          </w:tcPr>
          <w:p w:rsidR="00EB69E6" w:rsidRPr="00EB69E6" w:rsidRDefault="00EB69E6" w:rsidP="00EB69E6">
            <w:pPr>
              <w:autoSpaceDE w:val="0"/>
              <w:autoSpaceDN w:val="0"/>
              <w:adjustRightInd w:val="0"/>
              <w:spacing w:after="0" w:line="240" w:lineRule="auto"/>
              <w:jc w:val="both"/>
              <w:rPr>
                <w:rFonts w:ascii="Times New Roman" w:hAnsi="Times New Roman" w:cs="Times New Roman"/>
                <w:sz w:val="18"/>
                <w:szCs w:val="18"/>
              </w:rPr>
            </w:pPr>
            <w:r w:rsidRPr="00EB69E6">
              <w:rPr>
                <w:rFonts w:ascii="Times New Roman" w:hAnsi="Times New Roman" w:cs="Times New Roman"/>
                <w:sz w:val="18"/>
                <w:szCs w:val="18"/>
              </w:rPr>
              <w:t>Количество общеобразовательных организаций, осущест</w:t>
            </w:r>
            <w:r w:rsidRPr="00EB69E6">
              <w:rPr>
                <w:rFonts w:ascii="Times New Roman" w:hAnsi="Times New Roman" w:cs="Times New Roman"/>
                <w:sz w:val="18"/>
                <w:szCs w:val="18"/>
              </w:rPr>
              <w:t>в</w:t>
            </w:r>
            <w:r w:rsidRPr="00EB69E6">
              <w:rPr>
                <w:rFonts w:ascii="Times New Roman" w:hAnsi="Times New Roman" w:cs="Times New Roman"/>
                <w:sz w:val="18"/>
                <w:szCs w:val="18"/>
              </w:rPr>
              <w:t>ляющих мероприятия по укреплению пожарной безопасности общеобразов</w:t>
            </w:r>
            <w:r w:rsidRPr="00EB69E6">
              <w:rPr>
                <w:rFonts w:ascii="Times New Roman" w:hAnsi="Times New Roman" w:cs="Times New Roman"/>
                <w:sz w:val="18"/>
                <w:szCs w:val="18"/>
              </w:rPr>
              <w:t>а</w:t>
            </w:r>
            <w:r w:rsidRPr="00EB69E6">
              <w:rPr>
                <w:rFonts w:ascii="Times New Roman" w:hAnsi="Times New Roman" w:cs="Times New Roman"/>
                <w:sz w:val="18"/>
                <w:szCs w:val="18"/>
              </w:rPr>
              <w:t>тельных организаций</w:t>
            </w:r>
          </w:p>
        </w:tc>
        <w:tc>
          <w:tcPr>
            <w:tcW w:w="567" w:type="dxa"/>
            <w:shd w:val="clear" w:color="auto" w:fill="auto"/>
          </w:tcPr>
          <w:p w:rsidR="00EB69E6" w:rsidRPr="00EB69E6" w:rsidRDefault="00EB69E6" w:rsidP="00EB69E6">
            <w:pPr>
              <w:pStyle w:val="a8"/>
              <w:jc w:val="center"/>
              <w:rPr>
                <w:sz w:val="18"/>
                <w:szCs w:val="18"/>
              </w:rPr>
            </w:pPr>
            <w:r w:rsidRPr="00EB69E6">
              <w:rPr>
                <w:sz w:val="18"/>
                <w:szCs w:val="18"/>
              </w:rPr>
              <w:t>ед.</w:t>
            </w:r>
          </w:p>
        </w:tc>
        <w:tc>
          <w:tcPr>
            <w:tcW w:w="709" w:type="dxa"/>
            <w:shd w:val="clear" w:color="auto" w:fill="auto"/>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6</w:t>
            </w:r>
          </w:p>
        </w:tc>
        <w:tc>
          <w:tcPr>
            <w:tcW w:w="709" w:type="dxa"/>
            <w:shd w:val="clear" w:color="auto" w:fill="auto"/>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6</w:t>
            </w:r>
          </w:p>
        </w:tc>
        <w:tc>
          <w:tcPr>
            <w:tcW w:w="709" w:type="dxa"/>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6</w:t>
            </w:r>
          </w:p>
        </w:tc>
        <w:tc>
          <w:tcPr>
            <w:tcW w:w="709" w:type="dxa"/>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6</w:t>
            </w:r>
          </w:p>
        </w:tc>
        <w:tc>
          <w:tcPr>
            <w:tcW w:w="709" w:type="dxa"/>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6</w:t>
            </w:r>
          </w:p>
        </w:tc>
        <w:tc>
          <w:tcPr>
            <w:tcW w:w="709" w:type="dxa"/>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6</w:t>
            </w:r>
          </w:p>
        </w:tc>
      </w:tr>
      <w:tr w:rsidR="00EB69E6" w:rsidRPr="00EB69E6" w:rsidTr="00EB69E6">
        <w:trPr>
          <w:cantSplit/>
        </w:trPr>
        <w:tc>
          <w:tcPr>
            <w:tcW w:w="568" w:type="dxa"/>
            <w:shd w:val="clear" w:color="auto" w:fill="auto"/>
          </w:tcPr>
          <w:p w:rsidR="00EB69E6" w:rsidRPr="00EB69E6" w:rsidRDefault="00EB69E6" w:rsidP="00EB69E6">
            <w:pPr>
              <w:pStyle w:val="Pro-Tab"/>
              <w:keepNext/>
              <w:spacing w:before="0" w:after="0"/>
              <w:rPr>
                <w:rFonts w:ascii="Times New Roman" w:hAnsi="Times New Roman"/>
                <w:sz w:val="18"/>
                <w:szCs w:val="18"/>
              </w:rPr>
            </w:pPr>
            <w:r w:rsidRPr="00EB69E6">
              <w:rPr>
                <w:rFonts w:ascii="Times New Roman" w:hAnsi="Times New Roman"/>
                <w:sz w:val="18"/>
                <w:szCs w:val="18"/>
              </w:rPr>
              <w:t>1.9.</w:t>
            </w:r>
          </w:p>
        </w:tc>
        <w:tc>
          <w:tcPr>
            <w:tcW w:w="5670" w:type="dxa"/>
            <w:shd w:val="clear" w:color="auto" w:fill="auto"/>
          </w:tcPr>
          <w:p w:rsidR="00EB69E6" w:rsidRPr="00EB69E6" w:rsidRDefault="00EB69E6" w:rsidP="00EB69E6">
            <w:pPr>
              <w:autoSpaceDE w:val="0"/>
              <w:autoSpaceDN w:val="0"/>
              <w:adjustRightInd w:val="0"/>
              <w:spacing w:after="0" w:line="240" w:lineRule="auto"/>
              <w:jc w:val="both"/>
              <w:rPr>
                <w:rFonts w:ascii="Times New Roman" w:eastAsia="Calibri" w:hAnsi="Times New Roman" w:cs="Times New Roman"/>
                <w:sz w:val="18"/>
                <w:szCs w:val="18"/>
              </w:rPr>
            </w:pPr>
            <w:r w:rsidRPr="00EB69E6">
              <w:rPr>
                <w:rFonts w:ascii="Times New Roman" w:eastAsia="Calibri" w:hAnsi="Times New Roman" w:cs="Times New Roman"/>
                <w:sz w:val="18"/>
                <w:szCs w:val="18"/>
              </w:rPr>
              <w:t>Доля педагогических работников муниципальных образов</w:t>
            </w:r>
            <w:r w:rsidRPr="00EB69E6">
              <w:rPr>
                <w:rFonts w:ascii="Times New Roman" w:eastAsia="Calibri" w:hAnsi="Times New Roman" w:cs="Times New Roman"/>
                <w:sz w:val="18"/>
                <w:szCs w:val="18"/>
              </w:rPr>
              <w:t>а</w:t>
            </w:r>
            <w:r w:rsidRPr="00EB69E6">
              <w:rPr>
                <w:rFonts w:ascii="Times New Roman" w:eastAsia="Calibri" w:hAnsi="Times New Roman" w:cs="Times New Roman"/>
                <w:sz w:val="18"/>
                <w:szCs w:val="18"/>
              </w:rPr>
              <w:t>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в общей численности педагогических работников такой категории)</w:t>
            </w:r>
          </w:p>
          <w:p w:rsidR="00EB69E6" w:rsidRPr="00EB69E6" w:rsidRDefault="00EB69E6" w:rsidP="00EB69E6">
            <w:pPr>
              <w:pStyle w:val="ConsPlusNormal"/>
              <w:rPr>
                <w:rFonts w:ascii="Times New Roman" w:hAnsi="Times New Roman" w:cs="Times New Roman"/>
                <w:sz w:val="18"/>
                <w:szCs w:val="18"/>
              </w:rPr>
            </w:pPr>
          </w:p>
        </w:tc>
        <w:tc>
          <w:tcPr>
            <w:tcW w:w="567" w:type="dxa"/>
            <w:shd w:val="clear" w:color="auto" w:fill="auto"/>
          </w:tcPr>
          <w:p w:rsidR="00EB69E6" w:rsidRPr="00EB69E6" w:rsidRDefault="00EB69E6" w:rsidP="00EB69E6">
            <w:pPr>
              <w:pStyle w:val="a8"/>
              <w:jc w:val="center"/>
              <w:rPr>
                <w:sz w:val="18"/>
                <w:szCs w:val="18"/>
              </w:rPr>
            </w:pPr>
            <w:r w:rsidRPr="00EB69E6">
              <w:rPr>
                <w:sz w:val="18"/>
                <w:szCs w:val="18"/>
              </w:rPr>
              <w:t>%</w:t>
            </w:r>
          </w:p>
        </w:tc>
        <w:tc>
          <w:tcPr>
            <w:tcW w:w="709" w:type="dxa"/>
            <w:shd w:val="clear" w:color="auto" w:fill="auto"/>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100</w:t>
            </w:r>
          </w:p>
        </w:tc>
        <w:tc>
          <w:tcPr>
            <w:tcW w:w="709" w:type="dxa"/>
            <w:shd w:val="clear" w:color="auto" w:fill="auto"/>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100</w:t>
            </w: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r w:rsidRPr="00EB69E6">
              <w:rPr>
                <w:rFonts w:ascii="Times New Roman" w:hAnsi="Times New Roman" w:cs="Times New Roman"/>
                <w:sz w:val="18"/>
                <w:szCs w:val="18"/>
              </w:rPr>
              <w:t>100</w:t>
            </w: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r w:rsidRPr="00EB69E6">
              <w:rPr>
                <w:rFonts w:ascii="Times New Roman" w:hAnsi="Times New Roman" w:cs="Times New Roman"/>
                <w:sz w:val="18"/>
                <w:szCs w:val="18"/>
              </w:rPr>
              <w:t>100</w:t>
            </w: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r w:rsidRPr="00EB69E6">
              <w:rPr>
                <w:rFonts w:ascii="Times New Roman" w:hAnsi="Times New Roman" w:cs="Times New Roman"/>
                <w:sz w:val="18"/>
                <w:szCs w:val="18"/>
              </w:rPr>
              <w:t>100</w:t>
            </w: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r w:rsidRPr="00EB69E6">
              <w:rPr>
                <w:rFonts w:ascii="Times New Roman" w:hAnsi="Times New Roman" w:cs="Times New Roman"/>
                <w:sz w:val="18"/>
                <w:szCs w:val="18"/>
              </w:rPr>
              <w:t>100</w:t>
            </w:r>
          </w:p>
        </w:tc>
      </w:tr>
      <w:tr w:rsidR="00EB69E6" w:rsidRPr="00EB69E6" w:rsidTr="00EB69E6">
        <w:trPr>
          <w:cantSplit/>
        </w:trPr>
        <w:tc>
          <w:tcPr>
            <w:tcW w:w="568" w:type="dxa"/>
            <w:shd w:val="clear" w:color="auto" w:fill="auto"/>
          </w:tcPr>
          <w:p w:rsidR="00EB69E6" w:rsidRPr="00EB69E6" w:rsidRDefault="00EB69E6" w:rsidP="00EB69E6">
            <w:pPr>
              <w:pStyle w:val="Pro-Tab"/>
              <w:keepNext/>
              <w:spacing w:before="0" w:after="0"/>
              <w:rPr>
                <w:rFonts w:ascii="Times New Roman" w:hAnsi="Times New Roman"/>
                <w:sz w:val="18"/>
                <w:szCs w:val="18"/>
              </w:rPr>
            </w:pPr>
            <w:r w:rsidRPr="00EB69E6">
              <w:rPr>
                <w:rFonts w:ascii="Times New Roman" w:hAnsi="Times New Roman"/>
                <w:sz w:val="18"/>
                <w:szCs w:val="18"/>
              </w:rPr>
              <w:t>1.10</w:t>
            </w:r>
          </w:p>
        </w:tc>
        <w:tc>
          <w:tcPr>
            <w:tcW w:w="5670" w:type="dxa"/>
            <w:shd w:val="clear" w:color="auto" w:fill="auto"/>
          </w:tcPr>
          <w:p w:rsidR="00EB69E6" w:rsidRPr="00EB69E6" w:rsidRDefault="00EB69E6" w:rsidP="00EB69E6">
            <w:pPr>
              <w:pStyle w:val="ConsPlusNormal"/>
              <w:rPr>
                <w:rFonts w:ascii="Times New Roman" w:hAnsi="Times New Roman" w:cs="Times New Roman"/>
                <w:sz w:val="18"/>
                <w:szCs w:val="18"/>
              </w:rPr>
            </w:pPr>
            <w:r w:rsidRPr="00EB69E6">
              <w:rPr>
                <w:rFonts w:ascii="Times New Roman" w:hAnsi="Times New Roman" w:cs="Times New Roman"/>
                <w:sz w:val="18"/>
                <w:szCs w:val="18"/>
              </w:rPr>
              <w:t>Доля учащихся, обучающихся в общеобразовательных орг</w:t>
            </w:r>
            <w:r w:rsidRPr="00EB69E6">
              <w:rPr>
                <w:rFonts w:ascii="Times New Roman" w:hAnsi="Times New Roman" w:cs="Times New Roman"/>
                <w:sz w:val="18"/>
                <w:szCs w:val="18"/>
              </w:rPr>
              <w:t>а</w:t>
            </w:r>
            <w:r w:rsidRPr="00EB69E6">
              <w:rPr>
                <w:rFonts w:ascii="Times New Roman" w:hAnsi="Times New Roman" w:cs="Times New Roman"/>
                <w:sz w:val="18"/>
                <w:szCs w:val="18"/>
              </w:rPr>
              <w:t>низациях, отвечающих современным требованиям к условиям орган</w:t>
            </w:r>
            <w:r w:rsidRPr="00EB69E6">
              <w:rPr>
                <w:rFonts w:ascii="Times New Roman" w:hAnsi="Times New Roman" w:cs="Times New Roman"/>
                <w:sz w:val="18"/>
                <w:szCs w:val="18"/>
              </w:rPr>
              <w:t>и</w:t>
            </w:r>
            <w:r w:rsidRPr="00EB69E6">
              <w:rPr>
                <w:rFonts w:ascii="Times New Roman" w:hAnsi="Times New Roman" w:cs="Times New Roman"/>
                <w:sz w:val="18"/>
                <w:szCs w:val="18"/>
              </w:rPr>
              <w:t>зации о</w:t>
            </w:r>
            <w:r w:rsidRPr="00EB69E6">
              <w:rPr>
                <w:rFonts w:ascii="Times New Roman" w:hAnsi="Times New Roman" w:cs="Times New Roman"/>
                <w:sz w:val="18"/>
                <w:szCs w:val="18"/>
              </w:rPr>
              <w:t>б</w:t>
            </w:r>
            <w:r w:rsidRPr="00EB69E6">
              <w:rPr>
                <w:rFonts w:ascii="Times New Roman" w:hAnsi="Times New Roman" w:cs="Times New Roman"/>
                <w:sz w:val="18"/>
                <w:szCs w:val="18"/>
              </w:rPr>
              <w:t>разовательного процесса на 80- 100%</w:t>
            </w:r>
          </w:p>
        </w:tc>
        <w:tc>
          <w:tcPr>
            <w:tcW w:w="567" w:type="dxa"/>
            <w:shd w:val="clear" w:color="auto" w:fill="auto"/>
          </w:tcPr>
          <w:p w:rsidR="00EB69E6" w:rsidRPr="00EB69E6" w:rsidRDefault="00EB69E6" w:rsidP="00EB69E6">
            <w:pPr>
              <w:pStyle w:val="a8"/>
              <w:jc w:val="center"/>
              <w:rPr>
                <w:sz w:val="18"/>
                <w:szCs w:val="18"/>
              </w:rPr>
            </w:pPr>
            <w:r w:rsidRPr="00EB69E6">
              <w:rPr>
                <w:sz w:val="18"/>
                <w:szCs w:val="18"/>
              </w:rPr>
              <w:t>%</w:t>
            </w:r>
          </w:p>
        </w:tc>
        <w:tc>
          <w:tcPr>
            <w:tcW w:w="709" w:type="dxa"/>
            <w:shd w:val="clear" w:color="auto" w:fill="auto"/>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96</w:t>
            </w:r>
          </w:p>
        </w:tc>
        <w:tc>
          <w:tcPr>
            <w:tcW w:w="709" w:type="dxa"/>
            <w:shd w:val="clear" w:color="auto" w:fill="auto"/>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96</w:t>
            </w: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r w:rsidRPr="00EB69E6">
              <w:rPr>
                <w:rFonts w:ascii="Times New Roman" w:hAnsi="Times New Roman" w:cs="Times New Roman"/>
                <w:sz w:val="18"/>
                <w:szCs w:val="18"/>
              </w:rPr>
              <w:t>96</w:t>
            </w: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r w:rsidRPr="00EB69E6">
              <w:rPr>
                <w:rFonts w:ascii="Times New Roman" w:hAnsi="Times New Roman" w:cs="Times New Roman"/>
                <w:sz w:val="18"/>
                <w:szCs w:val="18"/>
              </w:rPr>
              <w:t>96</w:t>
            </w: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r w:rsidRPr="00EB69E6">
              <w:rPr>
                <w:rFonts w:ascii="Times New Roman" w:hAnsi="Times New Roman" w:cs="Times New Roman"/>
                <w:sz w:val="18"/>
                <w:szCs w:val="18"/>
              </w:rPr>
              <w:t>96</w:t>
            </w: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r w:rsidRPr="00EB69E6">
              <w:rPr>
                <w:rFonts w:ascii="Times New Roman" w:hAnsi="Times New Roman" w:cs="Times New Roman"/>
                <w:sz w:val="18"/>
                <w:szCs w:val="18"/>
              </w:rPr>
              <w:t>96</w:t>
            </w:r>
          </w:p>
        </w:tc>
      </w:tr>
      <w:tr w:rsidR="00EB69E6" w:rsidRPr="00EB69E6" w:rsidTr="00EB69E6">
        <w:trPr>
          <w:cantSplit/>
        </w:trPr>
        <w:tc>
          <w:tcPr>
            <w:tcW w:w="568" w:type="dxa"/>
            <w:shd w:val="clear" w:color="auto" w:fill="auto"/>
          </w:tcPr>
          <w:p w:rsidR="00EB69E6" w:rsidRPr="00EB69E6" w:rsidRDefault="00EB69E6" w:rsidP="00EB69E6">
            <w:pPr>
              <w:pStyle w:val="Pro-Tab"/>
              <w:keepNext/>
              <w:spacing w:before="0" w:after="0"/>
              <w:rPr>
                <w:rFonts w:ascii="Times New Roman" w:hAnsi="Times New Roman"/>
                <w:sz w:val="18"/>
                <w:szCs w:val="18"/>
              </w:rPr>
            </w:pPr>
            <w:r w:rsidRPr="00EB69E6">
              <w:rPr>
                <w:rFonts w:ascii="Times New Roman" w:hAnsi="Times New Roman"/>
                <w:sz w:val="18"/>
                <w:szCs w:val="18"/>
              </w:rPr>
              <w:t>1.11.</w:t>
            </w:r>
          </w:p>
        </w:tc>
        <w:tc>
          <w:tcPr>
            <w:tcW w:w="5670" w:type="dxa"/>
            <w:shd w:val="clear" w:color="auto" w:fill="auto"/>
          </w:tcPr>
          <w:p w:rsidR="00EB69E6" w:rsidRPr="00EB69E6" w:rsidRDefault="00EB69E6" w:rsidP="00EB69E6">
            <w:pPr>
              <w:autoSpaceDE w:val="0"/>
              <w:autoSpaceDN w:val="0"/>
              <w:adjustRightInd w:val="0"/>
              <w:spacing w:after="0" w:line="240" w:lineRule="auto"/>
              <w:jc w:val="both"/>
              <w:rPr>
                <w:rFonts w:ascii="Times New Roman" w:eastAsia="Calibri" w:hAnsi="Times New Roman" w:cs="Times New Roman"/>
                <w:sz w:val="18"/>
                <w:szCs w:val="18"/>
                <w:lang w:eastAsia="en-US"/>
              </w:rPr>
            </w:pPr>
            <w:r w:rsidRPr="00EB69E6">
              <w:rPr>
                <w:rFonts w:ascii="Times New Roman" w:hAnsi="Times New Roman" w:cs="Times New Roman"/>
                <w:sz w:val="18"/>
                <w:szCs w:val="18"/>
              </w:rPr>
              <w:t>Количество муниципальных образовательных организаций Ивано</w:t>
            </w:r>
            <w:r w:rsidRPr="00EB69E6">
              <w:rPr>
                <w:rFonts w:ascii="Times New Roman" w:hAnsi="Times New Roman" w:cs="Times New Roman"/>
                <w:sz w:val="18"/>
                <w:szCs w:val="18"/>
              </w:rPr>
              <w:t>в</w:t>
            </w:r>
            <w:r w:rsidRPr="00EB69E6">
              <w:rPr>
                <w:rFonts w:ascii="Times New Roman" w:hAnsi="Times New Roman" w:cs="Times New Roman"/>
                <w:sz w:val="18"/>
                <w:szCs w:val="18"/>
              </w:rPr>
              <w:t>ской области, осуществивших мероприятия по благоустройству те</w:t>
            </w:r>
            <w:r w:rsidRPr="00EB69E6">
              <w:rPr>
                <w:rFonts w:ascii="Times New Roman" w:hAnsi="Times New Roman" w:cs="Times New Roman"/>
                <w:sz w:val="18"/>
                <w:szCs w:val="18"/>
              </w:rPr>
              <w:t>р</w:t>
            </w:r>
            <w:r w:rsidRPr="00EB69E6">
              <w:rPr>
                <w:rFonts w:ascii="Times New Roman" w:hAnsi="Times New Roman" w:cs="Times New Roman"/>
                <w:sz w:val="18"/>
                <w:szCs w:val="18"/>
              </w:rPr>
              <w:t>риторий</w:t>
            </w:r>
          </w:p>
        </w:tc>
        <w:tc>
          <w:tcPr>
            <w:tcW w:w="567" w:type="dxa"/>
            <w:shd w:val="clear" w:color="auto" w:fill="auto"/>
          </w:tcPr>
          <w:p w:rsidR="00EB69E6" w:rsidRPr="00EB69E6" w:rsidRDefault="00EB69E6" w:rsidP="00EB69E6">
            <w:pPr>
              <w:pStyle w:val="a8"/>
              <w:jc w:val="center"/>
              <w:rPr>
                <w:sz w:val="18"/>
                <w:szCs w:val="18"/>
              </w:rPr>
            </w:pPr>
            <w:r w:rsidRPr="00EB69E6">
              <w:rPr>
                <w:sz w:val="18"/>
                <w:szCs w:val="18"/>
              </w:rPr>
              <w:t>Ед.</w:t>
            </w:r>
          </w:p>
        </w:tc>
        <w:tc>
          <w:tcPr>
            <w:tcW w:w="709" w:type="dxa"/>
            <w:shd w:val="clear" w:color="auto" w:fill="auto"/>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1</w:t>
            </w:r>
          </w:p>
        </w:tc>
        <w:tc>
          <w:tcPr>
            <w:tcW w:w="709" w:type="dxa"/>
            <w:shd w:val="clear" w:color="auto" w:fill="auto"/>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w:t>
            </w: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r w:rsidRPr="00EB69E6">
              <w:rPr>
                <w:rFonts w:ascii="Times New Roman" w:hAnsi="Times New Roman" w:cs="Times New Roman"/>
                <w:sz w:val="18"/>
                <w:szCs w:val="18"/>
              </w:rPr>
              <w:t>-</w:t>
            </w: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r w:rsidRPr="00EB69E6">
              <w:rPr>
                <w:rFonts w:ascii="Times New Roman" w:hAnsi="Times New Roman" w:cs="Times New Roman"/>
                <w:sz w:val="18"/>
                <w:szCs w:val="18"/>
              </w:rPr>
              <w:t>-</w:t>
            </w: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r w:rsidRPr="00EB69E6">
              <w:rPr>
                <w:rFonts w:ascii="Times New Roman" w:hAnsi="Times New Roman" w:cs="Times New Roman"/>
                <w:sz w:val="18"/>
                <w:szCs w:val="18"/>
              </w:rPr>
              <w:t>-</w:t>
            </w: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r w:rsidRPr="00EB69E6">
              <w:rPr>
                <w:rFonts w:ascii="Times New Roman" w:hAnsi="Times New Roman" w:cs="Times New Roman"/>
                <w:sz w:val="18"/>
                <w:szCs w:val="18"/>
              </w:rPr>
              <w:t>-</w:t>
            </w:r>
          </w:p>
        </w:tc>
      </w:tr>
      <w:tr w:rsidR="00EB69E6" w:rsidRPr="00EB69E6" w:rsidTr="00EB69E6">
        <w:trPr>
          <w:cantSplit/>
        </w:trPr>
        <w:tc>
          <w:tcPr>
            <w:tcW w:w="568" w:type="dxa"/>
            <w:shd w:val="clear" w:color="auto" w:fill="auto"/>
          </w:tcPr>
          <w:p w:rsidR="00EB69E6" w:rsidRPr="00EB69E6" w:rsidRDefault="00EB69E6" w:rsidP="00EB69E6">
            <w:pPr>
              <w:pStyle w:val="Pro-Tab"/>
              <w:keepNext/>
              <w:spacing w:before="0" w:after="0"/>
              <w:rPr>
                <w:rFonts w:ascii="Times New Roman" w:hAnsi="Times New Roman"/>
                <w:sz w:val="18"/>
                <w:szCs w:val="18"/>
              </w:rPr>
            </w:pPr>
            <w:r w:rsidRPr="00EB69E6">
              <w:rPr>
                <w:rFonts w:ascii="Times New Roman" w:hAnsi="Times New Roman"/>
                <w:sz w:val="18"/>
                <w:szCs w:val="18"/>
              </w:rPr>
              <w:t>1.12.</w:t>
            </w:r>
          </w:p>
        </w:tc>
        <w:tc>
          <w:tcPr>
            <w:tcW w:w="5670" w:type="dxa"/>
            <w:shd w:val="clear" w:color="auto" w:fill="auto"/>
          </w:tcPr>
          <w:p w:rsidR="00EB69E6" w:rsidRPr="00EB69E6" w:rsidRDefault="00EB69E6" w:rsidP="00EB69E6">
            <w:pPr>
              <w:autoSpaceDE w:val="0"/>
              <w:autoSpaceDN w:val="0"/>
              <w:adjustRightInd w:val="0"/>
              <w:spacing w:after="0" w:line="240" w:lineRule="auto"/>
              <w:jc w:val="both"/>
              <w:rPr>
                <w:rFonts w:ascii="Times New Roman" w:hAnsi="Times New Roman" w:cs="Times New Roman"/>
                <w:sz w:val="18"/>
                <w:szCs w:val="18"/>
              </w:rPr>
            </w:pPr>
            <w:r w:rsidRPr="00EB69E6">
              <w:rPr>
                <w:rFonts w:ascii="Times New Roman" w:hAnsi="Times New Roman" w:cs="Times New Roman"/>
                <w:sz w:val="18"/>
                <w:szCs w:val="18"/>
              </w:rPr>
              <w:t>В муниципальных общеобразовательных организациях пров</w:t>
            </w:r>
            <w:r w:rsidRPr="00EB69E6">
              <w:rPr>
                <w:rFonts w:ascii="Times New Roman" w:hAnsi="Times New Roman" w:cs="Times New Roman"/>
                <w:sz w:val="18"/>
                <w:szCs w:val="18"/>
              </w:rPr>
              <w:t>е</w:t>
            </w:r>
            <w:r w:rsidRPr="00EB69E6">
              <w:rPr>
                <w:rFonts w:ascii="Times New Roman" w:hAnsi="Times New Roman" w:cs="Times New Roman"/>
                <w:sz w:val="18"/>
                <w:szCs w:val="18"/>
              </w:rPr>
              <w:t>дены мероприятия по обеспечению деятельности советников директора по воспитанию и взаимодействию с детскими общественными объедин</w:t>
            </w:r>
            <w:r w:rsidRPr="00EB69E6">
              <w:rPr>
                <w:rFonts w:ascii="Times New Roman" w:hAnsi="Times New Roman" w:cs="Times New Roman"/>
                <w:sz w:val="18"/>
                <w:szCs w:val="18"/>
              </w:rPr>
              <w:t>е</w:t>
            </w:r>
            <w:r w:rsidRPr="00EB69E6">
              <w:rPr>
                <w:rFonts w:ascii="Times New Roman" w:hAnsi="Times New Roman" w:cs="Times New Roman"/>
                <w:sz w:val="18"/>
                <w:szCs w:val="18"/>
              </w:rPr>
              <w:t>ниями</w:t>
            </w:r>
          </w:p>
        </w:tc>
        <w:tc>
          <w:tcPr>
            <w:tcW w:w="567" w:type="dxa"/>
            <w:shd w:val="clear" w:color="auto" w:fill="auto"/>
          </w:tcPr>
          <w:p w:rsidR="00EB69E6" w:rsidRPr="00EB69E6" w:rsidRDefault="00EB69E6" w:rsidP="00EB69E6">
            <w:pPr>
              <w:pStyle w:val="a8"/>
              <w:jc w:val="center"/>
              <w:rPr>
                <w:sz w:val="18"/>
                <w:szCs w:val="18"/>
              </w:rPr>
            </w:pPr>
            <w:r w:rsidRPr="00EB69E6">
              <w:rPr>
                <w:sz w:val="18"/>
                <w:szCs w:val="18"/>
              </w:rPr>
              <w:t>Ед.</w:t>
            </w:r>
          </w:p>
        </w:tc>
        <w:tc>
          <w:tcPr>
            <w:tcW w:w="709" w:type="dxa"/>
            <w:shd w:val="clear" w:color="auto" w:fill="auto"/>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5</w:t>
            </w:r>
          </w:p>
        </w:tc>
        <w:tc>
          <w:tcPr>
            <w:tcW w:w="709" w:type="dxa"/>
            <w:shd w:val="clear" w:color="auto" w:fill="auto"/>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6</w:t>
            </w: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r w:rsidRPr="00EB69E6">
              <w:rPr>
                <w:rFonts w:ascii="Times New Roman" w:hAnsi="Times New Roman" w:cs="Times New Roman"/>
                <w:sz w:val="18"/>
                <w:szCs w:val="18"/>
              </w:rPr>
              <w:t>6</w:t>
            </w: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r w:rsidRPr="00EB69E6">
              <w:rPr>
                <w:rFonts w:ascii="Times New Roman" w:hAnsi="Times New Roman" w:cs="Times New Roman"/>
                <w:sz w:val="18"/>
                <w:szCs w:val="18"/>
              </w:rPr>
              <w:t>6</w:t>
            </w: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r w:rsidRPr="00EB69E6">
              <w:rPr>
                <w:rFonts w:ascii="Times New Roman" w:hAnsi="Times New Roman" w:cs="Times New Roman"/>
                <w:sz w:val="18"/>
                <w:szCs w:val="18"/>
              </w:rPr>
              <w:t>6</w:t>
            </w: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r w:rsidRPr="00EB69E6">
              <w:rPr>
                <w:rFonts w:ascii="Times New Roman" w:hAnsi="Times New Roman" w:cs="Times New Roman"/>
                <w:sz w:val="18"/>
                <w:szCs w:val="18"/>
              </w:rPr>
              <w:t>6</w:t>
            </w:r>
          </w:p>
        </w:tc>
      </w:tr>
      <w:tr w:rsidR="00EB69E6" w:rsidRPr="00EB69E6" w:rsidTr="00EB69E6">
        <w:trPr>
          <w:cantSplit/>
        </w:trPr>
        <w:tc>
          <w:tcPr>
            <w:tcW w:w="568" w:type="dxa"/>
            <w:shd w:val="clear" w:color="auto" w:fill="auto"/>
          </w:tcPr>
          <w:p w:rsidR="00EB69E6" w:rsidRPr="00EB69E6" w:rsidRDefault="00EB69E6" w:rsidP="00EB69E6">
            <w:pPr>
              <w:pStyle w:val="Pro-Tab"/>
              <w:keepNext/>
              <w:spacing w:before="0" w:after="0"/>
              <w:rPr>
                <w:rFonts w:ascii="Times New Roman" w:hAnsi="Times New Roman"/>
                <w:sz w:val="18"/>
                <w:szCs w:val="18"/>
              </w:rPr>
            </w:pPr>
            <w:r w:rsidRPr="00EB69E6">
              <w:rPr>
                <w:rFonts w:ascii="Times New Roman" w:hAnsi="Times New Roman"/>
                <w:sz w:val="18"/>
                <w:szCs w:val="18"/>
              </w:rPr>
              <w:t>1.13.</w:t>
            </w:r>
          </w:p>
        </w:tc>
        <w:tc>
          <w:tcPr>
            <w:tcW w:w="5670" w:type="dxa"/>
            <w:shd w:val="clear" w:color="auto" w:fill="auto"/>
          </w:tcPr>
          <w:p w:rsidR="00EB69E6" w:rsidRPr="00EB69E6" w:rsidRDefault="00EB69E6" w:rsidP="00EB69E6">
            <w:pPr>
              <w:autoSpaceDE w:val="0"/>
              <w:autoSpaceDN w:val="0"/>
              <w:adjustRightInd w:val="0"/>
              <w:spacing w:after="0" w:line="240" w:lineRule="auto"/>
              <w:jc w:val="both"/>
              <w:rPr>
                <w:rFonts w:ascii="Times New Roman" w:hAnsi="Times New Roman" w:cs="Times New Roman"/>
                <w:sz w:val="18"/>
                <w:szCs w:val="18"/>
              </w:rPr>
            </w:pPr>
            <w:r w:rsidRPr="00EB69E6">
              <w:rPr>
                <w:rFonts w:ascii="Times New Roman" w:hAnsi="Times New Roman" w:cs="Times New Roman"/>
                <w:sz w:val="18"/>
                <w:szCs w:val="18"/>
              </w:rPr>
              <w:t>Количество муниципальных образовательных организаций Ивано</w:t>
            </w:r>
            <w:r w:rsidRPr="00EB69E6">
              <w:rPr>
                <w:rFonts w:ascii="Times New Roman" w:hAnsi="Times New Roman" w:cs="Times New Roman"/>
                <w:sz w:val="18"/>
                <w:szCs w:val="18"/>
              </w:rPr>
              <w:t>в</w:t>
            </w:r>
            <w:r w:rsidRPr="00EB69E6">
              <w:rPr>
                <w:rFonts w:ascii="Times New Roman" w:hAnsi="Times New Roman" w:cs="Times New Roman"/>
                <w:sz w:val="18"/>
                <w:szCs w:val="18"/>
              </w:rPr>
              <w:t>ской области, осуществляющих мероприятия по укреплению матер</w:t>
            </w:r>
            <w:r w:rsidRPr="00EB69E6">
              <w:rPr>
                <w:rFonts w:ascii="Times New Roman" w:hAnsi="Times New Roman" w:cs="Times New Roman"/>
                <w:sz w:val="18"/>
                <w:szCs w:val="18"/>
              </w:rPr>
              <w:t>и</w:t>
            </w:r>
            <w:r w:rsidRPr="00EB69E6">
              <w:rPr>
                <w:rFonts w:ascii="Times New Roman" w:hAnsi="Times New Roman" w:cs="Times New Roman"/>
                <w:sz w:val="18"/>
                <w:szCs w:val="18"/>
              </w:rPr>
              <w:t>ально-технической базы</w:t>
            </w:r>
          </w:p>
        </w:tc>
        <w:tc>
          <w:tcPr>
            <w:tcW w:w="567" w:type="dxa"/>
            <w:shd w:val="clear" w:color="auto" w:fill="auto"/>
          </w:tcPr>
          <w:p w:rsidR="00EB69E6" w:rsidRPr="00EB69E6" w:rsidRDefault="00EB69E6" w:rsidP="00EB69E6">
            <w:pPr>
              <w:pStyle w:val="a8"/>
              <w:jc w:val="center"/>
              <w:rPr>
                <w:sz w:val="18"/>
                <w:szCs w:val="18"/>
              </w:rPr>
            </w:pPr>
            <w:r w:rsidRPr="00EB69E6">
              <w:rPr>
                <w:sz w:val="18"/>
                <w:szCs w:val="18"/>
              </w:rPr>
              <w:t>Ед.</w:t>
            </w:r>
          </w:p>
        </w:tc>
        <w:tc>
          <w:tcPr>
            <w:tcW w:w="709" w:type="dxa"/>
            <w:shd w:val="clear" w:color="auto" w:fill="auto"/>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1</w:t>
            </w:r>
          </w:p>
        </w:tc>
        <w:tc>
          <w:tcPr>
            <w:tcW w:w="709" w:type="dxa"/>
            <w:shd w:val="clear" w:color="auto" w:fill="auto"/>
          </w:tcPr>
          <w:p w:rsidR="00EB69E6" w:rsidRPr="00EB69E6" w:rsidRDefault="00EB69E6" w:rsidP="00EB69E6">
            <w:pPr>
              <w:pStyle w:val="Pro-Tab"/>
              <w:spacing w:before="0" w:after="0"/>
              <w:jc w:val="center"/>
              <w:rPr>
                <w:rFonts w:ascii="Times New Roman" w:hAnsi="Times New Roman"/>
                <w:sz w:val="18"/>
                <w:szCs w:val="18"/>
              </w:rPr>
            </w:pPr>
            <w:r w:rsidRPr="00EB69E6">
              <w:rPr>
                <w:rFonts w:ascii="Times New Roman" w:hAnsi="Times New Roman"/>
                <w:sz w:val="18"/>
                <w:szCs w:val="18"/>
              </w:rPr>
              <w:t>-</w:t>
            </w: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r w:rsidRPr="00EB69E6">
              <w:rPr>
                <w:rFonts w:ascii="Times New Roman" w:hAnsi="Times New Roman" w:cs="Times New Roman"/>
                <w:sz w:val="18"/>
                <w:szCs w:val="18"/>
              </w:rPr>
              <w:t>-</w:t>
            </w: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r w:rsidRPr="00EB69E6">
              <w:rPr>
                <w:rFonts w:ascii="Times New Roman" w:hAnsi="Times New Roman" w:cs="Times New Roman"/>
                <w:sz w:val="18"/>
                <w:szCs w:val="18"/>
              </w:rPr>
              <w:t>-</w:t>
            </w: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r w:rsidRPr="00EB69E6">
              <w:rPr>
                <w:rFonts w:ascii="Times New Roman" w:hAnsi="Times New Roman" w:cs="Times New Roman"/>
                <w:sz w:val="18"/>
                <w:szCs w:val="18"/>
              </w:rPr>
              <w:t>-</w:t>
            </w:r>
          </w:p>
        </w:tc>
        <w:tc>
          <w:tcPr>
            <w:tcW w:w="709"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18"/>
                <w:szCs w:val="18"/>
              </w:rPr>
            </w:pPr>
            <w:r w:rsidRPr="00EB69E6">
              <w:rPr>
                <w:rFonts w:ascii="Times New Roman" w:hAnsi="Times New Roman" w:cs="Times New Roman"/>
                <w:sz w:val="18"/>
                <w:szCs w:val="18"/>
              </w:rPr>
              <w:t>-</w:t>
            </w:r>
          </w:p>
        </w:tc>
      </w:tr>
    </w:tbl>
    <w:p w:rsidR="00EB69E6" w:rsidRPr="00EB69E6" w:rsidRDefault="00EB69E6" w:rsidP="00EB69E6">
      <w:pPr>
        <w:spacing w:after="0" w:line="240" w:lineRule="auto"/>
        <w:rPr>
          <w:rFonts w:ascii="Times New Roman" w:hAnsi="Times New Roman" w:cs="Times New Roman"/>
          <w:sz w:val="18"/>
          <w:szCs w:val="18"/>
        </w:rPr>
      </w:pPr>
    </w:p>
    <w:p w:rsidR="00EB69E6" w:rsidRPr="00EB69E6" w:rsidRDefault="00EB69E6" w:rsidP="00EB69E6">
      <w:pPr>
        <w:spacing w:after="0" w:line="240" w:lineRule="auto"/>
        <w:rPr>
          <w:rFonts w:ascii="Times New Roman" w:hAnsi="Times New Roman" w:cs="Times New Roman"/>
          <w:sz w:val="18"/>
          <w:szCs w:val="18"/>
        </w:rPr>
      </w:pPr>
      <w:r w:rsidRPr="00EB69E6">
        <w:rPr>
          <w:rFonts w:ascii="Times New Roman" w:hAnsi="Times New Roman" w:cs="Times New Roman"/>
          <w:sz w:val="18"/>
          <w:szCs w:val="18"/>
        </w:rPr>
        <w:t xml:space="preserve">         1) Отчетные значения по целевым показателям 1.1,1.2.,1.4, 1.5, 1.6, 1.7, 1.8, 1.9, 1.10, 1.11., 1.12., 1.13.  о</w:t>
      </w:r>
      <w:r w:rsidRPr="00EB69E6">
        <w:rPr>
          <w:rFonts w:ascii="Times New Roman" w:hAnsi="Times New Roman" w:cs="Times New Roman"/>
          <w:sz w:val="18"/>
          <w:szCs w:val="18"/>
        </w:rPr>
        <w:t>п</w:t>
      </w:r>
      <w:r w:rsidRPr="00EB69E6">
        <w:rPr>
          <w:rFonts w:ascii="Times New Roman" w:hAnsi="Times New Roman" w:cs="Times New Roman"/>
          <w:sz w:val="18"/>
          <w:szCs w:val="18"/>
        </w:rPr>
        <w:t>ределяются на основе ведомственного мониторинга и (или) статистической отчетности.</w:t>
      </w:r>
    </w:p>
    <w:p w:rsidR="00EB69E6" w:rsidRPr="00EB69E6" w:rsidRDefault="00EB69E6" w:rsidP="00EB69E6">
      <w:pPr>
        <w:tabs>
          <w:tab w:val="left" w:pos="8707"/>
        </w:tabs>
        <w:spacing w:after="0" w:line="240" w:lineRule="auto"/>
        <w:rPr>
          <w:rFonts w:ascii="Times New Roman" w:hAnsi="Times New Roman" w:cs="Times New Roman"/>
          <w:sz w:val="18"/>
          <w:szCs w:val="18"/>
          <w:lang/>
        </w:rPr>
      </w:pPr>
    </w:p>
    <w:p w:rsidR="00EB69E6" w:rsidRPr="00EB69E6" w:rsidRDefault="00EB69E6" w:rsidP="00EB69E6">
      <w:pPr>
        <w:tabs>
          <w:tab w:val="left" w:pos="8707"/>
        </w:tabs>
        <w:spacing w:after="0" w:line="240" w:lineRule="auto"/>
        <w:rPr>
          <w:rFonts w:ascii="Times New Roman" w:hAnsi="Times New Roman" w:cs="Times New Roman"/>
          <w:sz w:val="20"/>
          <w:szCs w:val="20"/>
          <w:lang/>
        </w:rPr>
      </w:pPr>
    </w:p>
    <w:p w:rsidR="00EB69E6" w:rsidRPr="00EB69E6" w:rsidRDefault="00EB69E6" w:rsidP="00EB69E6">
      <w:pPr>
        <w:tabs>
          <w:tab w:val="left" w:pos="8707"/>
        </w:tabs>
        <w:spacing w:after="0" w:line="240" w:lineRule="auto"/>
        <w:rPr>
          <w:rFonts w:ascii="Times New Roman" w:hAnsi="Times New Roman" w:cs="Times New Roman"/>
          <w:sz w:val="20"/>
          <w:szCs w:val="20"/>
          <w:lang/>
        </w:rPr>
      </w:pPr>
    </w:p>
    <w:p w:rsidR="00EB69E6" w:rsidRPr="00EB69E6" w:rsidRDefault="00EB69E6" w:rsidP="00EB69E6">
      <w:pPr>
        <w:tabs>
          <w:tab w:val="left" w:pos="8707"/>
        </w:tabs>
        <w:spacing w:after="0" w:line="240" w:lineRule="auto"/>
        <w:rPr>
          <w:rFonts w:ascii="Times New Roman" w:hAnsi="Times New Roman" w:cs="Times New Roman"/>
          <w:sz w:val="20"/>
          <w:szCs w:val="20"/>
          <w:lang/>
        </w:rPr>
      </w:pPr>
    </w:p>
    <w:p w:rsidR="00EB69E6" w:rsidRPr="00EB69E6" w:rsidRDefault="00EB69E6" w:rsidP="00EB69E6">
      <w:pPr>
        <w:tabs>
          <w:tab w:val="left" w:pos="8707"/>
        </w:tabs>
        <w:spacing w:after="0" w:line="240" w:lineRule="auto"/>
        <w:rPr>
          <w:rFonts w:ascii="Times New Roman" w:hAnsi="Times New Roman" w:cs="Times New Roman"/>
          <w:sz w:val="20"/>
          <w:szCs w:val="20"/>
          <w:lang/>
        </w:rPr>
      </w:pPr>
    </w:p>
    <w:p w:rsidR="00EB69E6" w:rsidRPr="00EB69E6" w:rsidRDefault="00EB69E6" w:rsidP="00EB69E6">
      <w:pPr>
        <w:tabs>
          <w:tab w:val="left" w:pos="8707"/>
        </w:tabs>
        <w:spacing w:after="0" w:line="240" w:lineRule="auto"/>
        <w:rPr>
          <w:rFonts w:ascii="Times New Roman" w:hAnsi="Times New Roman" w:cs="Times New Roman"/>
          <w:sz w:val="20"/>
          <w:szCs w:val="20"/>
          <w:lang/>
        </w:rPr>
      </w:pPr>
    </w:p>
    <w:p w:rsidR="00EB69E6" w:rsidRPr="00EB69E6" w:rsidRDefault="00EB69E6" w:rsidP="00EB69E6">
      <w:pPr>
        <w:pStyle w:val="ConsPlusNonformat"/>
        <w:ind w:right="-1"/>
        <w:jc w:val="right"/>
        <w:rPr>
          <w:rFonts w:ascii="Times New Roman" w:hAnsi="Times New Roman" w:cs="Times New Roman"/>
        </w:rPr>
        <w:sectPr w:rsidR="00EB69E6" w:rsidRPr="00EB69E6" w:rsidSect="00EB69E6">
          <w:pgSz w:w="11906" w:h="16838"/>
          <w:pgMar w:top="426" w:right="1134" w:bottom="567" w:left="1134" w:header="709" w:footer="709" w:gutter="0"/>
          <w:cols w:space="720"/>
          <w:docGrid w:linePitch="299"/>
        </w:sectPr>
      </w:pPr>
    </w:p>
    <w:p w:rsidR="00EB69E6" w:rsidRPr="00EB69E6" w:rsidRDefault="00EB69E6" w:rsidP="00EB69E6">
      <w:pPr>
        <w:pStyle w:val="ConsPlusNonformat"/>
        <w:ind w:right="-1"/>
        <w:jc w:val="right"/>
        <w:rPr>
          <w:rFonts w:ascii="Times New Roman" w:hAnsi="Times New Roman" w:cs="Times New Roman"/>
        </w:rPr>
      </w:pPr>
      <w:r w:rsidRPr="00EB69E6">
        <w:rPr>
          <w:rFonts w:ascii="Times New Roman" w:hAnsi="Times New Roman" w:cs="Times New Roman"/>
        </w:rPr>
        <w:lastRenderedPageBreak/>
        <w:t>Приложение 7</w:t>
      </w:r>
    </w:p>
    <w:p w:rsidR="00EB69E6" w:rsidRPr="00EB69E6" w:rsidRDefault="00EB69E6" w:rsidP="00EB69E6">
      <w:pPr>
        <w:pStyle w:val="ConsPlusNonformat"/>
        <w:ind w:right="-1"/>
        <w:jc w:val="right"/>
        <w:rPr>
          <w:rFonts w:ascii="Times New Roman" w:hAnsi="Times New Roman" w:cs="Times New Roman"/>
        </w:rPr>
      </w:pPr>
      <w:r w:rsidRPr="00EB69E6">
        <w:rPr>
          <w:rFonts w:ascii="Times New Roman" w:hAnsi="Times New Roman" w:cs="Times New Roman"/>
        </w:rPr>
        <w:t xml:space="preserve">                                                                                        к постановлению администрации</w:t>
      </w:r>
    </w:p>
    <w:p w:rsidR="00EB69E6" w:rsidRPr="00EB69E6" w:rsidRDefault="00EB69E6" w:rsidP="00EB69E6">
      <w:pPr>
        <w:pStyle w:val="ConsPlusNonformat"/>
        <w:ind w:right="-1"/>
        <w:jc w:val="right"/>
        <w:rPr>
          <w:rFonts w:ascii="Times New Roman" w:hAnsi="Times New Roman" w:cs="Times New Roman"/>
        </w:rPr>
      </w:pPr>
      <w:r w:rsidRPr="00EB69E6">
        <w:rPr>
          <w:rFonts w:ascii="Times New Roman" w:hAnsi="Times New Roman" w:cs="Times New Roman"/>
        </w:rPr>
        <w:t xml:space="preserve">                                                                                        городского округа  Тейково Ивановской области                                                                                      </w:t>
      </w:r>
    </w:p>
    <w:p w:rsidR="00EB69E6" w:rsidRPr="00EB69E6" w:rsidRDefault="00EB69E6" w:rsidP="00EB69E6">
      <w:pPr>
        <w:pStyle w:val="Pro-TabName"/>
        <w:spacing w:before="0" w:after="0"/>
        <w:ind w:firstLine="709"/>
        <w:jc w:val="right"/>
        <w:rPr>
          <w:rFonts w:ascii="Times New Roman" w:hAnsi="Times New Roman"/>
          <w:b w:val="0"/>
          <w:color w:val="auto"/>
          <w:sz w:val="20"/>
        </w:rPr>
      </w:pPr>
      <w:r w:rsidRPr="00EB69E6">
        <w:rPr>
          <w:rFonts w:ascii="Times New Roman" w:hAnsi="Times New Roman"/>
          <w:b w:val="0"/>
          <w:color w:val="auto"/>
          <w:sz w:val="20"/>
        </w:rPr>
        <w:t>от      28.02.2023     № 128</w:t>
      </w:r>
    </w:p>
    <w:p w:rsidR="00EB69E6" w:rsidRPr="00EB69E6" w:rsidRDefault="00EB69E6" w:rsidP="00EB69E6">
      <w:pPr>
        <w:pStyle w:val="Pro-TabName"/>
        <w:spacing w:before="0" w:after="0"/>
        <w:ind w:firstLine="709"/>
        <w:jc w:val="right"/>
        <w:rPr>
          <w:rFonts w:ascii="Times New Roman" w:hAnsi="Times New Roman"/>
          <w:b w:val="0"/>
          <w:color w:val="auto"/>
          <w:sz w:val="20"/>
        </w:rPr>
      </w:pPr>
    </w:p>
    <w:p w:rsidR="00EB69E6" w:rsidRPr="00EB69E6" w:rsidRDefault="00EB69E6" w:rsidP="00EB69E6">
      <w:pPr>
        <w:pStyle w:val="Pro-TabName"/>
        <w:spacing w:before="0" w:after="0"/>
        <w:jc w:val="center"/>
        <w:rPr>
          <w:rFonts w:ascii="Times New Roman" w:hAnsi="Times New Roman"/>
          <w:b w:val="0"/>
          <w:color w:val="auto"/>
          <w:sz w:val="20"/>
        </w:rPr>
      </w:pPr>
      <w:r w:rsidRPr="00EB69E6">
        <w:rPr>
          <w:rFonts w:ascii="Times New Roman" w:hAnsi="Times New Roman"/>
          <w:b w:val="0"/>
          <w:color w:val="auto"/>
          <w:sz w:val="20"/>
        </w:rPr>
        <w:t>5. Ресурсное обеспечение мероприятий подпрограммы</w:t>
      </w:r>
    </w:p>
    <w:p w:rsidR="00EB69E6" w:rsidRPr="00EB69E6" w:rsidRDefault="00EB69E6" w:rsidP="00EB69E6">
      <w:pPr>
        <w:pStyle w:val="Pro-Gramma"/>
        <w:keepNext/>
        <w:spacing w:before="0" w:line="240" w:lineRule="auto"/>
        <w:ind w:left="0" w:firstLine="709"/>
        <w:jc w:val="right"/>
        <w:rPr>
          <w:rFonts w:ascii="Times New Roman" w:hAnsi="Times New Roman"/>
          <w:szCs w:val="20"/>
        </w:rPr>
      </w:pPr>
      <w:r w:rsidRPr="00EB69E6">
        <w:rPr>
          <w:rFonts w:ascii="Times New Roman" w:hAnsi="Times New Roman"/>
          <w:szCs w:val="20"/>
        </w:rPr>
        <w:t>(тыс. руб.)</w:t>
      </w:r>
    </w:p>
    <w:tbl>
      <w:tblPr>
        <w:tblW w:w="161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088"/>
        <w:gridCol w:w="1701"/>
        <w:gridCol w:w="1418"/>
        <w:gridCol w:w="1417"/>
        <w:gridCol w:w="1276"/>
        <w:gridCol w:w="1418"/>
        <w:gridCol w:w="1275"/>
      </w:tblGrid>
      <w:tr w:rsidR="00EB69E6" w:rsidRPr="00EB69E6" w:rsidTr="00EB69E6">
        <w:trPr>
          <w:tblHeader/>
        </w:trPr>
        <w:tc>
          <w:tcPr>
            <w:tcW w:w="567" w:type="dxa"/>
            <w:shd w:val="clear" w:color="auto" w:fill="auto"/>
          </w:tcPr>
          <w:p w:rsidR="00EB69E6" w:rsidRPr="00EB69E6" w:rsidRDefault="00EB69E6" w:rsidP="00EB69E6">
            <w:pPr>
              <w:keepNext/>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п/п</w:t>
            </w:r>
          </w:p>
        </w:tc>
        <w:tc>
          <w:tcPr>
            <w:tcW w:w="7088" w:type="dxa"/>
            <w:shd w:val="clear" w:color="auto" w:fill="auto"/>
          </w:tcPr>
          <w:p w:rsidR="00EB69E6" w:rsidRPr="00EB69E6" w:rsidRDefault="00EB69E6" w:rsidP="00EB69E6">
            <w:pPr>
              <w:keepNext/>
              <w:spacing w:after="0" w:line="240" w:lineRule="auto"/>
              <w:rPr>
                <w:rFonts w:ascii="Times New Roman" w:hAnsi="Times New Roman" w:cs="Times New Roman"/>
                <w:sz w:val="20"/>
                <w:szCs w:val="20"/>
              </w:rPr>
            </w:pPr>
            <w:r w:rsidRPr="00EB69E6">
              <w:rPr>
                <w:rFonts w:ascii="Times New Roman" w:hAnsi="Times New Roman" w:cs="Times New Roman"/>
                <w:sz w:val="20"/>
                <w:szCs w:val="20"/>
              </w:rPr>
              <w:t xml:space="preserve">Наименование мероприятия / </w:t>
            </w:r>
            <w:r w:rsidRPr="00EB69E6">
              <w:rPr>
                <w:rFonts w:ascii="Times New Roman" w:hAnsi="Times New Roman" w:cs="Times New Roman"/>
                <w:sz w:val="20"/>
                <w:szCs w:val="20"/>
              </w:rPr>
              <w:br/>
              <w:t>Источник ресурсного обеспечения</w:t>
            </w:r>
          </w:p>
        </w:tc>
        <w:tc>
          <w:tcPr>
            <w:tcW w:w="1701"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2023 год</w:t>
            </w:r>
          </w:p>
        </w:tc>
        <w:tc>
          <w:tcPr>
            <w:tcW w:w="1418" w:type="dxa"/>
            <w:shd w:val="clear" w:color="auto" w:fill="auto"/>
          </w:tcPr>
          <w:p w:rsidR="00EB69E6" w:rsidRPr="00EB69E6" w:rsidRDefault="00EB69E6" w:rsidP="00EB69E6">
            <w:pPr>
              <w:keepNext/>
              <w:tabs>
                <w:tab w:val="left" w:pos="0"/>
              </w:tabs>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2024 год</w:t>
            </w:r>
          </w:p>
        </w:tc>
        <w:tc>
          <w:tcPr>
            <w:tcW w:w="1417" w:type="dxa"/>
          </w:tcPr>
          <w:p w:rsidR="00EB69E6" w:rsidRPr="00EB69E6" w:rsidRDefault="00EB69E6" w:rsidP="00EB69E6">
            <w:pPr>
              <w:keepNext/>
              <w:tabs>
                <w:tab w:val="left" w:pos="0"/>
              </w:tabs>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2025 год</w:t>
            </w:r>
          </w:p>
        </w:tc>
        <w:tc>
          <w:tcPr>
            <w:tcW w:w="1276" w:type="dxa"/>
          </w:tcPr>
          <w:p w:rsidR="00EB69E6" w:rsidRPr="00EB69E6" w:rsidRDefault="00EB69E6" w:rsidP="00EB69E6">
            <w:pPr>
              <w:keepNext/>
              <w:tabs>
                <w:tab w:val="left" w:pos="0"/>
              </w:tabs>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 xml:space="preserve">2026 год </w:t>
            </w:r>
          </w:p>
        </w:tc>
        <w:tc>
          <w:tcPr>
            <w:tcW w:w="1418" w:type="dxa"/>
          </w:tcPr>
          <w:p w:rsidR="00EB69E6" w:rsidRPr="00EB69E6" w:rsidRDefault="00EB69E6" w:rsidP="00EB69E6">
            <w:pPr>
              <w:keepNext/>
              <w:tabs>
                <w:tab w:val="left" w:pos="0"/>
              </w:tabs>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2027 год</w:t>
            </w:r>
          </w:p>
        </w:tc>
        <w:tc>
          <w:tcPr>
            <w:tcW w:w="1275" w:type="dxa"/>
          </w:tcPr>
          <w:p w:rsidR="00EB69E6" w:rsidRPr="00EB69E6" w:rsidRDefault="00EB69E6" w:rsidP="00EB69E6">
            <w:pPr>
              <w:keepNext/>
              <w:tabs>
                <w:tab w:val="left" w:pos="0"/>
              </w:tabs>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2028 год</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Подпрограмма  «Реализация основных общеобразовательных программ»  всего:</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154 658,11583</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153 314,19300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153 314,19300</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25 733,46800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25 733,46800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25 733,46800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154 658,11583</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153 314,19300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153 314,19300</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25 733,46800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25 733,46800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25 733,46800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местный бюджет</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29 253,30578</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25 733,46800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25 733,46800</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25 733,46800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25 733,46800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25 733,46800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областной бюджет</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114 115,67990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115 315,45282</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115 315,45282</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федеральный бюджет</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11 289,13015</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12 265,27218</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12 265,27218</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1.</w:t>
            </w: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Основное мероприятие «Реализация основных общеобразовательных программ и мер</w:t>
            </w:r>
            <w:r w:rsidRPr="00EB69E6">
              <w:rPr>
                <w:rFonts w:ascii="Times New Roman" w:hAnsi="Times New Roman" w:cs="Times New Roman"/>
                <w:sz w:val="20"/>
                <w:szCs w:val="20"/>
              </w:rPr>
              <w:t>о</w:t>
            </w:r>
            <w:r w:rsidRPr="00EB69E6">
              <w:rPr>
                <w:rFonts w:ascii="Times New Roman" w:hAnsi="Times New Roman" w:cs="Times New Roman"/>
                <w:sz w:val="20"/>
                <w:szCs w:val="20"/>
              </w:rPr>
              <w:t>приятия по их развитию»</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154 302,22678</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152 051,21100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152 051,21100</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25 733,46800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25 733,46800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25 733,46800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154 302,22678</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152 051,21100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152 051,21100</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25 733,46800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25 733,46800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25 733,46800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местный бюджет</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29 253,30578</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25 733,46800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25 733,46800</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25 733,46800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25 733,46800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25 733,46800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областной бюджет</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114 112,12100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115 302,82300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115 302,82300</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федеральный бюджет</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10 936,80000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11 014,92000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11 014,92000</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1.1</w:t>
            </w: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Оказание муниципальной услуги " Предоставление  общедоступного  беспла</w:t>
            </w:r>
            <w:r w:rsidRPr="00EB69E6">
              <w:rPr>
                <w:rFonts w:ascii="Times New Roman" w:hAnsi="Times New Roman" w:cs="Times New Roman"/>
                <w:sz w:val="20"/>
                <w:szCs w:val="20"/>
              </w:rPr>
              <w:t>т</w:t>
            </w:r>
            <w:r w:rsidRPr="00EB69E6">
              <w:rPr>
                <w:rFonts w:ascii="Times New Roman" w:hAnsi="Times New Roman" w:cs="Times New Roman"/>
                <w:sz w:val="20"/>
                <w:szCs w:val="20"/>
              </w:rPr>
              <w:t>ного начального общего, основного общего, среднего (полного) общего образ</w:t>
            </w:r>
            <w:r w:rsidRPr="00EB69E6">
              <w:rPr>
                <w:rFonts w:ascii="Times New Roman" w:hAnsi="Times New Roman" w:cs="Times New Roman"/>
                <w:sz w:val="20"/>
                <w:szCs w:val="20"/>
              </w:rPr>
              <w:t>о</w:t>
            </w:r>
            <w:r w:rsidRPr="00EB69E6">
              <w:rPr>
                <w:rFonts w:ascii="Times New Roman" w:hAnsi="Times New Roman" w:cs="Times New Roman"/>
                <w:sz w:val="20"/>
                <w:szCs w:val="20"/>
              </w:rPr>
              <w:t>вания по осно</w:t>
            </w:r>
            <w:r w:rsidRPr="00EB69E6">
              <w:rPr>
                <w:rFonts w:ascii="Times New Roman" w:hAnsi="Times New Roman" w:cs="Times New Roman"/>
                <w:sz w:val="20"/>
                <w:szCs w:val="20"/>
              </w:rPr>
              <w:t>в</w:t>
            </w:r>
            <w:r w:rsidRPr="00EB69E6">
              <w:rPr>
                <w:rFonts w:ascii="Times New Roman" w:hAnsi="Times New Roman" w:cs="Times New Roman"/>
                <w:sz w:val="20"/>
                <w:szCs w:val="20"/>
              </w:rPr>
              <w:t>ным общеобразовательным программам "</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25 971,69725</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bCs/>
                <w:sz w:val="20"/>
                <w:szCs w:val="20"/>
              </w:rPr>
            </w:pPr>
            <w:r w:rsidRPr="00EB69E6">
              <w:rPr>
                <w:rFonts w:ascii="Times New Roman" w:hAnsi="Times New Roman" w:cs="Times New Roman"/>
                <w:bCs/>
                <w:sz w:val="20"/>
                <w:szCs w:val="20"/>
              </w:rPr>
              <w:t>23 355,46800</w:t>
            </w:r>
          </w:p>
          <w:p w:rsidR="00EB69E6" w:rsidRPr="00EB69E6" w:rsidRDefault="00EB69E6" w:rsidP="00EB69E6">
            <w:pPr>
              <w:spacing w:after="0" w:line="240" w:lineRule="auto"/>
              <w:jc w:val="center"/>
              <w:rPr>
                <w:rFonts w:ascii="Times New Roman" w:hAnsi="Times New Roman" w:cs="Times New Roman"/>
                <w:sz w:val="20"/>
                <w:szCs w:val="20"/>
              </w:rPr>
            </w:pPr>
          </w:p>
        </w:tc>
        <w:tc>
          <w:tcPr>
            <w:tcW w:w="1417" w:type="dxa"/>
          </w:tcPr>
          <w:p w:rsidR="00EB69E6" w:rsidRPr="00EB69E6" w:rsidRDefault="00EB69E6" w:rsidP="00EB69E6">
            <w:pPr>
              <w:spacing w:after="0" w:line="240" w:lineRule="auto"/>
              <w:jc w:val="center"/>
              <w:rPr>
                <w:rFonts w:ascii="Times New Roman" w:hAnsi="Times New Roman" w:cs="Times New Roman"/>
                <w:bCs/>
                <w:sz w:val="20"/>
                <w:szCs w:val="20"/>
              </w:rPr>
            </w:pPr>
            <w:r w:rsidRPr="00EB69E6">
              <w:rPr>
                <w:rFonts w:ascii="Times New Roman" w:hAnsi="Times New Roman" w:cs="Times New Roman"/>
                <w:bCs/>
                <w:sz w:val="20"/>
                <w:szCs w:val="20"/>
              </w:rPr>
              <w:t>23 355,46800</w:t>
            </w:r>
          </w:p>
          <w:p w:rsidR="00EB69E6" w:rsidRPr="00EB69E6" w:rsidRDefault="00EB69E6" w:rsidP="00EB69E6">
            <w:pPr>
              <w:spacing w:after="0" w:line="240" w:lineRule="auto"/>
              <w:jc w:val="center"/>
              <w:rPr>
                <w:rFonts w:ascii="Times New Roman" w:hAnsi="Times New Roman" w:cs="Times New Roman"/>
                <w:sz w:val="20"/>
                <w:szCs w:val="20"/>
              </w:rPr>
            </w:pPr>
          </w:p>
        </w:tc>
        <w:tc>
          <w:tcPr>
            <w:tcW w:w="1276" w:type="dxa"/>
          </w:tcPr>
          <w:p w:rsidR="00EB69E6" w:rsidRPr="00EB69E6" w:rsidRDefault="00EB69E6" w:rsidP="00EB69E6">
            <w:pPr>
              <w:spacing w:after="0" w:line="240" w:lineRule="auto"/>
              <w:jc w:val="center"/>
              <w:rPr>
                <w:rFonts w:ascii="Times New Roman" w:hAnsi="Times New Roman" w:cs="Times New Roman"/>
                <w:bCs/>
                <w:sz w:val="20"/>
                <w:szCs w:val="20"/>
              </w:rPr>
            </w:pPr>
            <w:r w:rsidRPr="00EB69E6">
              <w:rPr>
                <w:rFonts w:ascii="Times New Roman" w:hAnsi="Times New Roman" w:cs="Times New Roman"/>
                <w:bCs/>
                <w:sz w:val="20"/>
                <w:szCs w:val="20"/>
              </w:rPr>
              <w:t>23 355,46800</w:t>
            </w:r>
          </w:p>
          <w:p w:rsidR="00EB69E6" w:rsidRPr="00EB69E6" w:rsidRDefault="00EB69E6" w:rsidP="00EB69E6">
            <w:pPr>
              <w:spacing w:after="0" w:line="240" w:lineRule="auto"/>
              <w:jc w:val="center"/>
              <w:rPr>
                <w:rFonts w:ascii="Times New Roman" w:hAnsi="Times New Roman" w:cs="Times New Roman"/>
                <w:sz w:val="20"/>
                <w:szCs w:val="20"/>
              </w:rPr>
            </w:pPr>
          </w:p>
        </w:tc>
        <w:tc>
          <w:tcPr>
            <w:tcW w:w="1418" w:type="dxa"/>
          </w:tcPr>
          <w:p w:rsidR="00EB69E6" w:rsidRPr="00EB69E6" w:rsidRDefault="00EB69E6" w:rsidP="00EB69E6">
            <w:pPr>
              <w:spacing w:after="0" w:line="240" w:lineRule="auto"/>
              <w:jc w:val="center"/>
              <w:rPr>
                <w:rFonts w:ascii="Times New Roman" w:hAnsi="Times New Roman" w:cs="Times New Roman"/>
                <w:bCs/>
                <w:sz w:val="20"/>
                <w:szCs w:val="20"/>
              </w:rPr>
            </w:pPr>
            <w:r w:rsidRPr="00EB69E6">
              <w:rPr>
                <w:rFonts w:ascii="Times New Roman" w:hAnsi="Times New Roman" w:cs="Times New Roman"/>
                <w:bCs/>
                <w:sz w:val="20"/>
                <w:szCs w:val="20"/>
              </w:rPr>
              <w:t>23 355,46800</w:t>
            </w:r>
          </w:p>
          <w:p w:rsidR="00EB69E6" w:rsidRPr="00EB69E6" w:rsidRDefault="00EB69E6" w:rsidP="00EB69E6">
            <w:pPr>
              <w:spacing w:after="0" w:line="240" w:lineRule="auto"/>
              <w:jc w:val="center"/>
              <w:rPr>
                <w:rFonts w:ascii="Times New Roman" w:hAnsi="Times New Roman" w:cs="Times New Roman"/>
                <w:sz w:val="20"/>
                <w:szCs w:val="20"/>
              </w:rPr>
            </w:pPr>
          </w:p>
        </w:tc>
        <w:tc>
          <w:tcPr>
            <w:tcW w:w="1275" w:type="dxa"/>
          </w:tcPr>
          <w:p w:rsidR="00EB69E6" w:rsidRPr="00EB69E6" w:rsidRDefault="00EB69E6" w:rsidP="00EB69E6">
            <w:pPr>
              <w:spacing w:after="0" w:line="240" w:lineRule="auto"/>
              <w:jc w:val="center"/>
              <w:rPr>
                <w:rFonts w:ascii="Times New Roman" w:hAnsi="Times New Roman" w:cs="Times New Roman"/>
                <w:bCs/>
                <w:sz w:val="20"/>
                <w:szCs w:val="20"/>
              </w:rPr>
            </w:pPr>
            <w:r w:rsidRPr="00EB69E6">
              <w:rPr>
                <w:rFonts w:ascii="Times New Roman" w:hAnsi="Times New Roman" w:cs="Times New Roman"/>
                <w:bCs/>
                <w:sz w:val="20"/>
                <w:szCs w:val="20"/>
              </w:rPr>
              <w:t>23 355,46800</w:t>
            </w:r>
          </w:p>
          <w:p w:rsidR="00EB69E6" w:rsidRPr="00EB69E6" w:rsidRDefault="00EB69E6" w:rsidP="00EB69E6">
            <w:pPr>
              <w:spacing w:after="0" w:line="240" w:lineRule="auto"/>
              <w:jc w:val="center"/>
              <w:rPr>
                <w:rFonts w:ascii="Times New Roman" w:hAnsi="Times New Roman" w:cs="Times New Roman"/>
                <w:sz w:val="20"/>
                <w:szCs w:val="20"/>
              </w:rPr>
            </w:pP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25 971,69725</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23 355,46800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23 355,46800</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23 355,46800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23 355,46800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23 355,46800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местный бюджет</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25 971,69725</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23 355,46800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23 355,46800</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23 355,46800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23 355,46800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23 355,46800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1.2</w:t>
            </w: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Укрепление материально-технической базы общеобразовательных организаций</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150,00000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150,00000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150,00000</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150,00000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150,00000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150,00000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150,00000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150,00000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150,00000</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150,00000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150,00000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150,00000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местный бюджет</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150,00000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150,00000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150,00000</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150,00000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150,00000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150,00000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1.3</w:t>
            </w:r>
          </w:p>
        </w:tc>
        <w:tc>
          <w:tcPr>
            <w:tcW w:w="7088" w:type="dxa"/>
            <w:shd w:val="clear" w:color="auto" w:fill="auto"/>
          </w:tcPr>
          <w:p w:rsidR="00EB69E6" w:rsidRPr="00EB69E6" w:rsidRDefault="00EB69E6" w:rsidP="00EB69E6">
            <w:pPr>
              <w:spacing w:after="0" w:line="240" w:lineRule="auto"/>
              <w:jc w:val="both"/>
              <w:rPr>
                <w:rFonts w:ascii="Times New Roman" w:hAnsi="Times New Roman" w:cs="Times New Roman"/>
                <w:sz w:val="20"/>
                <w:szCs w:val="20"/>
              </w:rPr>
            </w:pPr>
            <w:r w:rsidRPr="00EB69E6">
              <w:rPr>
                <w:rFonts w:ascii="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w:t>
            </w:r>
            <w:r w:rsidRPr="00EB69E6">
              <w:rPr>
                <w:rFonts w:ascii="Times New Roman" w:hAnsi="Times New Roman" w:cs="Times New Roman"/>
                <w:sz w:val="20"/>
                <w:szCs w:val="20"/>
              </w:rPr>
              <w:t>о</w:t>
            </w:r>
            <w:r w:rsidRPr="00EB69E6">
              <w:rPr>
                <w:rFonts w:ascii="Times New Roman" w:hAnsi="Times New Roman" w:cs="Times New Roman"/>
                <w:sz w:val="20"/>
                <w:szCs w:val="20"/>
              </w:rPr>
              <w:t>ектно-сметной документации в бюджетных общеобразовательных организац</w:t>
            </w:r>
            <w:r w:rsidRPr="00EB69E6">
              <w:rPr>
                <w:rFonts w:ascii="Times New Roman" w:hAnsi="Times New Roman" w:cs="Times New Roman"/>
                <w:sz w:val="20"/>
                <w:szCs w:val="20"/>
              </w:rPr>
              <w:t>и</w:t>
            </w:r>
            <w:r w:rsidRPr="00EB69E6">
              <w:rPr>
                <w:rFonts w:ascii="Times New Roman" w:hAnsi="Times New Roman" w:cs="Times New Roman"/>
                <w:sz w:val="20"/>
                <w:szCs w:val="20"/>
              </w:rPr>
              <w:t>ях</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1 150,00000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1 150,00000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1 150,00000</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1 150,00000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1 150,00000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1 150,00000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1 150,00000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1 150,00000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1 150,00000</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1 150,00000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1 150,00000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1 150,00000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местный бюджет</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1 150,00000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1 150,00000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1 150,00000</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1 150,00000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1 150,00000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1 150,00000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1.4</w:t>
            </w:r>
          </w:p>
        </w:tc>
        <w:tc>
          <w:tcPr>
            <w:tcW w:w="7088" w:type="dxa"/>
            <w:shd w:val="clear" w:color="auto" w:fill="auto"/>
          </w:tcPr>
          <w:p w:rsidR="00EB69E6" w:rsidRPr="00EB69E6" w:rsidRDefault="00EB69E6" w:rsidP="00EB69E6">
            <w:pPr>
              <w:pStyle w:val="Pro-Gramma"/>
              <w:spacing w:before="0" w:line="240" w:lineRule="auto"/>
              <w:ind w:left="0"/>
              <w:rPr>
                <w:rFonts w:ascii="Times New Roman" w:hAnsi="Times New Roman"/>
                <w:szCs w:val="20"/>
              </w:rPr>
            </w:pPr>
            <w:r w:rsidRPr="00EB69E6">
              <w:rPr>
                <w:rFonts w:ascii="Times New Roman" w:hAnsi="Times New Roman"/>
                <w:szCs w:val="20"/>
              </w:rPr>
              <w:t>Организация  временной занятости детей и подростков в бюджетных общео</w:t>
            </w:r>
            <w:r w:rsidRPr="00EB69E6">
              <w:rPr>
                <w:rFonts w:ascii="Times New Roman" w:hAnsi="Times New Roman"/>
                <w:szCs w:val="20"/>
              </w:rPr>
              <w:t>б</w:t>
            </w:r>
            <w:r w:rsidRPr="00EB69E6">
              <w:rPr>
                <w:rFonts w:ascii="Times New Roman" w:hAnsi="Times New Roman"/>
                <w:szCs w:val="20"/>
              </w:rPr>
              <w:t>разовательных организациях</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478,00000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478,00000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478,00000</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478,00000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478,00000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478,00000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478,00000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478,00000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478,00000</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478,00000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478,00000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478,00000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местный бюджет</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478,00000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478,00000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478,00000</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478,00000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478,00000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478,00000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1.5</w:t>
            </w:r>
          </w:p>
        </w:tc>
        <w:tc>
          <w:tcPr>
            <w:tcW w:w="7088" w:type="dxa"/>
            <w:shd w:val="clear" w:color="auto" w:fill="auto"/>
          </w:tcPr>
          <w:p w:rsidR="00EB69E6" w:rsidRPr="00EB69E6" w:rsidRDefault="00EB69E6" w:rsidP="00EB69E6">
            <w:pPr>
              <w:spacing w:after="0" w:line="240" w:lineRule="auto"/>
              <w:jc w:val="both"/>
              <w:rPr>
                <w:rFonts w:ascii="Times New Roman" w:hAnsi="Times New Roman" w:cs="Times New Roman"/>
                <w:sz w:val="20"/>
                <w:szCs w:val="20"/>
              </w:rPr>
            </w:pPr>
            <w:r w:rsidRPr="00EB69E6">
              <w:rPr>
                <w:rFonts w:ascii="Times New Roman" w:hAnsi="Times New Roman" w:cs="Times New Roman"/>
                <w:sz w:val="20"/>
                <w:szCs w:val="20"/>
              </w:rPr>
              <w:t>Реализация  мероприятий по укреплению пожарной безопасности общеобраз</w:t>
            </w:r>
            <w:r w:rsidRPr="00EB69E6">
              <w:rPr>
                <w:rFonts w:ascii="Times New Roman" w:hAnsi="Times New Roman" w:cs="Times New Roman"/>
                <w:sz w:val="20"/>
                <w:szCs w:val="20"/>
              </w:rPr>
              <w:t>о</w:t>
            </w:r>
            <w:r w:rsidRPr="00EB69E6">
              <w:rPr>
                <w:rFonts w:ascii="Times New Roman" w:hAnsi="Times New Roman" w:cs="Times New Roman"/>
                <w:sz w:val="20"/>
                <w:szCs w:val="20"/>
              </w:rPr>
              <w:t>вательных организаций</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1 286,18747</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600,00000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600,00000</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600,00000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600,00000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600,00000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1 286,18747</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600,00000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600,00000</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600,00000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600,00000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600,00000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местный бюджет</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1 286,18747</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600,00000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600,00000</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600,00000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600,00000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600,00000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1.6</w:t>
            </w: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Финансовое обеспечение государственных гарантий реализации прав на пол</w:t>
            </w:r>
            <w:r w:rsidRPr="00EB69E6">
              <w:rPr>
                <w:rFonts w:ascii="Times New Roman" w:hAnsi="Times New Roman" w:cs="Times New Roman"/>
                <w:sz w:val="20"/>
                <w:szCs w:val="20"/>
              </w:rPr>
              <w:t>у</w:t>
            </w:r>
            <w:r w:rsidRPr="00EB69E6">
              <w:rPr>
                <w:rFonts w:ascii="Times New Roman" w:hAnsi="Times New Roman" w:cs="Times New Roman"/>
                <w:sz w:val="20"/>
                <w:szCs w:val="20"/>
              </w:rPr>
              <w:t>чение общедоступного и бесплатного дошкольного, начального общего, осно</w:t>
            </w:r>
            <w:r w:rsidRPr="00EB69E6">
              <w:rPr>
                <w:rFonts w:ascii="Times New Roman" w:hAnsi="Times New Roman" w:cs="Times New Roman"/>
                <w:sz w:val="20"/>
                <w:szCs w:val="20"/>
              </w:rPr>
              <w:t>в</w:t>
            </w:r>
            <w:r w:rsidRPr="00EB69E6">
              <w:rPr>
                <w:rFonts w:ascii="Times New Roman" w:hAnsi="Times New Roman" w:cs="Times New Roman"/>
                <w:sz w:val="20"/>
                <w:szCs w:val="20"/>
              </w:rPr>
              <w:t>ного общего, среднего общего образования в муниципальных общеобразов</w:t>
            </w:r>
            <w:r w:rsidRPr="00EB69E6">
              <w:rPr>
                <w:rFonts w:ascii="Times New Roman" w:hAnsi="Times New Roman" w:cs="Times New Roman"/>
                <w:sz w:val="20"/>
                <w:szCs w:val="20"/>
              </w:rPr>
              <w:t>а</w:t>
            </w:r>
            <w:r w:rsidRPr="00EB69E6">
              <w:rPr>
                <w:rFonts w:ascii="Times New Roman" w:hAnsi="Times New Roman" w:cs="Times New Roman"/>
                <w:sz w:val="20"/>
                <w:szCs w:val="20"/>
              </w:rPr>
              <w:t>тельных организациях, обеспечение дополнительного образования в общеобр</w:t>
            </w:r>
            <w:r w:rsidRPr="00EB69E6">
              <w:rPr>
                <w:rFonts w:ascii="Times New Roman" w:hAnsi="Times New Roman" w:cs="Times New Roman"/>
                <w:sz w:val="20"/>
                <w:szCs w:val="20"/>
              </w:rPr>
              <w:t>а</w:t>
            </w:r>
            <w:r w:rsidRPr="00EB69E6">
              <w:rPr>
                <w:rFonts w:ascii="Times New Roman" w:hAnsi="Times New Roman" w:cs="Times New Roman"/>
                <w:sz w:val="20"/>
                <w:szCs w:val="20"/>
              </w:rPr>
              <w:t>зовательных организациях, включая расходы на оплату труда, на приобретение учебников и учебных пособий, средств обучения, игр, игрушек (за исключен</w:t>
            </w:r>
            <w:r w:rsidRPr="00EB69E6">
              <w:rPr>
                <w:rFonts w:ascii="Times New Roman" w:hAnsi="Times New Roman" w:cs="Times New Roman"/>
                <w:sz w:val="20"/>
                <w:szCs w:val="20"/>
              </w:rPr>
              <w:t>и</w:t>
            </w:r>
            <w:r w:rsidRPr="00EB69E6">
              <w:rPr>
                <w:rFonts w:ascii="Times New Roman" w:hAnsi="Times New Roman" w:cs="Times New Roman"/>
                <w:sz w:val="20"/>
                <w:szCs w:val="20"/>
              </w:rPr>
              <w:t>ем расходов на содержание зданий и о</w:t>
            </w:r>
            <w:r w:rsidRPr="00EB69E6">
              <w:rPr>
                <w:rFonts w:ascii="Times New Roman" w:hAnsi="Times New Roman" w:cs="Times New Roman"/>
                <w:sz w:val="20"/>
                <w:szCs w:val="20"/>
              </w:rPr>
              <w:t>п</w:t>
            </w:r>
            <w:r w:rsidRPr="00EB69E6">
              <w:rPr>
                <w:rFonts w:ascii="Times New Roman" w:hAnsi="Times New Roman" w:cs="Times New Roman"/>
                <w:sz w:val="20"/>
                <w:szCs w:val="20"/>
              </w:rPr>
              <w:t>лату коммунальных услуг)</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114 112,12100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115 302,82300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115 302,82300</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114 112,12100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115 302,82300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115 302,82300</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областной бюджет</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114 112,12100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115 302,82300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115 302,82300</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1.7</w:t>
            </w: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Ежемесячное денежное вознаграждение за классное руководство педагогич</w:t>
            </w:r>
            <w:r w:rsidRPr="00EB69E6">
              <w:rPr>
                <w:rFonts w:ascii="Times New Roman" w:hAnsi="Times New Roman" w:cs="Times New Roman"/>
                <w:sz w:val="20"/>
                <w:szCs w:val="20"/>
              </w:rPr>
              <w:t>е</w:t>
            </w:r>
            <w:r w:rsidRPr="00EB69E6">
              <w:rPr>
                <w:rFonts w:ascii="Times New Roman" w:hAnsi="Times New Roman" w:cs="Times New Roman"/>
                <w:sz w:val="20"/>
                <w:szCs w:val="20"/>
              </w:rPr>
              <w:t>ским работникам государственных и муниципальных образовательных орган</w:t>
            </w:r>
            <w:r w:rsidRPr="00EB69E6">
              <w:rPr>
                <w:rFonts w:ascii="Times New Roman" w:hAnsi="Times New Roman" w:cs="Times New Roman"/>
                <w:sz w:val="20"/>
                <w:szCs w:val="20"/>
              </w:rPr>
              <w:t>и</w:t>
            </w:r>
            <w:r w:rsidRPr="00EB69E6">
              <w:rPr>
                <w:rFonts w:ascii="Times New Roman" w:hAnsi="Times New Roman" w:cs="Times New Roman"/>
                <w:sz w:val="20"/>
                <w:szCs w:val="20"/>
              </w:rPr>
              <w:t>заций, реализующих образовательные программы начального общего образ</w:t>
            </w:r>
            <w:r w:rsidRPr="00EB69E6">
              <w:rPr>
                <w:rFonts w:ascii="Times New Roman" w:hAnsi="Times New Roman" w:cs="Times New Roman"/>
                <w:sz w:val="20"/>
                <w:szCs w:val="20"/>
              </w:rPr>
              <w:t>о</w:t>
            </w:r>
            <w:r w:rsidRPr="00EB69E6">
              <w:rPr>
                <w:rFonts w:ascii="Times New Roman" w:hAnsi="Times New Roman" w:cs="Times New Roman"/>
                <w:sz w:val="20"/>
                <w:szCs w:val="20"/>
              </w:rPr>
              <w:t>вания, образовательные программы основного общего образования, образов</w:t>
            </w:r>
            <w:r w:rsidRPr="00EB69E6">
              <w:rPr>
                <w:rFonts w:ascii="Times New Roman" w:hAnsi="Times New Roman" w:cs="Times New Roman"/>
                <w:sz w:val="20"/>
                <w:szCs w:val="20"/>
              </w:rPr>
              <w:t>а</w:t>
            </w:r>
            <w:r w:rsidRPr="00EB69E6">
              <w:rPr>
                <w:rFonts w:ascii="Times New Roman" w:hAnsi="Times New Roman" w:cs="Times New Roman"/>
                <w:sz w:val="20"/>
                <w:szCs w:val="20"/>
              </w:rPr>
              <w:t>тельные программы среднего общего образования (ежемесячное денежное во</w:t>
            </w:r>
            <w:r w:rsidRPr="00EB69E6">
              <w:rPr>
                <w:rFonts w:ascii="Times New Roman" w:hAnsi="Times New Roman" w:cs="Times New Roman"/>
                <w:sz w:val="20"/>
                <w:szCs w:val="20"/>
              </w:rPr>
              <w:t>з</w:t>
            </w:r>
            <w:r w:rsidRPr="00EB69E6">
              <w:rPr>
                <w:rFonts w:ascii="Times New Roman" w:hAnsi="Times New Roman" w:cs="Times New Roman"/>
                <w:sz w:val="20"/>
                <w:szCs w:val="20"/>
              </w:rPr>
              <w:t>награждение за классное руководство педагогическим работникам муниц</w:t>
            </w:r>
            <w:r w:rsidRPr="00EB69E6">
              <w:rPr>
                <w:rFonts w:ascii="Times New Roman" w:hAnsi="Times New Roman" w:cs="Times New Roman"/>
                <w:sz w:val="20"/>
                <w:szCs w:val="20"/>
              </w:rPr>
              <w:t>и</w:t>
            </w:r>
            <w:r w:rsidRPr="00EB69E6">
              <w:rPr>
                <w:rFonts w:ascii="Times New Roman" w:hAnsi="Times New Roman" w:cs="Times New Roman"/>
                <w:sz w:val="20"/>
                <w:szCs w:val="20"/>
              </w:rPr>
              <w:t>пальных образовательных организаций, реализующих образовательные пр</w:t>
            </w:r>
            <w:r w:rsidRPr="00EB69E6">
              <w:rPr>
                <w:rFonts w:ascii="Times New Roman" w:hAnsi="Times New Roman" w:cs="Times New Roman"/>
                <w:sz w:val="20"/>
                <w:szCs w:val="20"/>
              </w:rPr>
              <w:t>о</w:t>
            </w:r>
            <w:r w:rsidRPr="00EB69E6">
              <w:rPr>
                <w:rFonts w:ascii="Times New Roman" w:hAnsi="Times New Roman" w:cs="Times New Roman"/>
                <w:sz w:val="20"/>
                <w:szCs w:val="20"/>
              </w:rPr>
              <w:t>граммы начального общего образования, образовательные программы основн</w:t>
            </w:r>
            <w:r w:rsidRPr="00EB69E6">
              <w:rPr>
                <w:rFonts w:ascii="Times New Roman" w:hAnsi="Times New Roman" w:cs="Times New Roman"/>
                <w:sz w:val="20"/>
                <w:szCs w:val="20"/>
              </w:rPr>
              <w:t>о</w:t>
            </w:r>
            <w:r w:rsidRPr="00EB69E6">
              <w:rPr>
                <w:rFonts w:ascii="Times New Roman" w:hAnsi="Times New Roman" w:cs="Times New Roman"/>
                <w:sz w:val="20"/>
                <w:szCs w:val="20"/>
              </w:rPr>
              <w:t>го общего образования, образовательные программы среднего общего образ</w:t>
            </w:r>
            <w:r w:rsidRPr="00EB69E6">
              <w:rPr>
                <w:rFonts w:ascii="Times New Roman" w:hAnsi="Times New Roman" w:cs="Times New Roman"/>
                <w:sz w:val="20"/>
                <w:szCs w:val="20"/>
              </w:rPr>
              <w:t>о</w:t>
            </w:r>
            <w:r w:rsidRPr="00EB69E6">
              <w:rPr>
                <w:rFonts w:ascii="Times New Roman" w:hAnsi="Times New Roman" w:cs="Times New Roman"/>
                <w:sz w:val="20"/>
                <w:szCs w:val="20"/>
              </w:rPr>
              <w:t>вания)</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10 936,80000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11 014,92000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11 014,92000</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10 936,80000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11 014,92000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11 014,92000</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федеральный бюджет</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10 936,80000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11 014,92000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11 014,92000</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1.8.</w:t>
            </w: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217,42106</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217,42106</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местный бюджет</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217,42106</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областной бюджет</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федеральный бюджет</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lastRenderedPageBreak/>
              <w:t>2.</w:t>
            </w: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Основное мероприятие  «Благоустройство территорий муниципальных образ</w:t>
            </w:r>
            <w:r w:rsidRPr="00EB69E6">
              <w:rPr>
                <w:rFonts w:ascii="Times New Roman" w:hAnsi="Times New Roman" w:cs="Times New Roman"/>
                <w:sz w:val="20"/>
                <w:szCs w:val="20"/>
              </w:rPr>
              <w:t>о</w:t>
            </w:r>
            <w:r w:rsidRPr="00EB69E6">
              <w:rPr>
                <w:rFonts w:ascii="Times New Roman" w:hAnsi="Times New Roman" w:cs="Times New Roman"/>
                <w:sz w:val="20"/>
                <w:szCs w:val="20"/>
              </w:rPr>
              <w:t>вательных организаций Ивановской области»</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Благоустройство территорий муниципальных образовательных организаций Ивановской области</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местный бюджет</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областной бюджет</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федеральный бюджет</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3.</w:t>
            </w: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Основное мероприятие «Региональный проект «Патриотическое воспитание граждан Российской Федерации»»</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355,88905</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1 262,98200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1 262,98200</w:t>
            </w: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275"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Проведение мероприятий по обеспечению деятельности советников директора по во</w:t>
            </w:r>
            <w:r w:rsidRPr="00EB69E6">
              <w:rPr>
                <w:rFonts w:ascii="Times New Roman" w:hAnsi="Times New Roman" w:cs="Times New Roman"/>
                <w:sz w:val="20"/>
                <w:szCs w:val="20"/>
              </w:rPr>
              <w:t>с</w:t>
            </w:r>
            <w:r w:rsidRPr="00EB69E6">
              <w:rPr>
                <w:rFonts w:ascii="Times New Roman" w:hAnsi="Times New Roman" w:cs="Times New Roman"/>
                <w:sz w:val="20"/>
                <w:szCs w:val="20"/>
              </w:rPr>
              <w:t>питанию и взаимодействию с детскими общественными объединениями в общеобразовательных организациях (проведение мероприятий по обеспеч</w:t>
            </w:r>
            <w:r w:rsidRPr="00EB69E6">
              <w:rPr>
                <w:rFonts w:ascii="Times New Roman" w:hAnsi="Times New Roman" w:cs="Times New Roman"/>
                <w:sz w:val="20"/>
                <w:szCs w:val="20"/>
              </w:rPr>
              <w:t>е</w:t>
            </w:r>
            <w:r w:rsidRPr="00EB69E6">
              <w:rPr>
                <w:rFonts w:ascii="Times New Roman" w:hAnsi="Times New Roman" w:cs="Times New Roman"/>
                <w:sz w:val="20"/>
                <w:szCs w:val="20"/>
              </w:rPr>
              <w:t>нию деятельности сове</w:t>
            </w:r>
            <w:r w:rsidRPr="00EB69E6">
              <w:rPr>
                <w:rFonts w:ascii="Times New Roman" w:hAnsi="Times New Roman" w:cs="Times New Roman"/>
                <w:sz w:val="20"/>
                <w:szCs w:val="20"/>
              </w:rPr>
              <w:t>т</w:t>
            </w:r>
            <w:r w:rsidRPr="00EB69E6">
              <w:rPr>
                <w:rFonts w:ascii="Times New Roman" w:hAnsi="Times New Roman" w:cs="Times New Roman"/>
                <w:sz w:val="20"/>
                <w:szCs w:val="20"/>
              </w:rPr>
              <w:t>ников директора по воспитанию и взаимодействию с детскими общественными объединениями в муниципальных общеобразов</w:t>
            </w:r>
            <w:r w:rsidRPr="00EB69E6">
              <w:rPr>
                <w:rFonts w:ascii="Times New Roman" w:hAnsi="Times New Roman" w:cs="Times New Roman"/>
                <w:sz w:val="20"/>
                <w:szCs w:val="20"/>
              </w:rPr>
              <w:t>а</w:t>
            </w:r>
            <w:r w:rsidRPr="00EB69E6">
              <w:rPr>
                <w:rFonts w:ascii="Times New Roman" w:hAnsi="Times New Roman" w:cs="Times New Roman"/>
                <w:sz w:val="20"/>
                <w:szCs w:val="20"/>
              </w:rPr>
              <w:t>тельных организациях)</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355,88905</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1 262,98200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1 262,98200</w:t>
            </w: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275"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355,88905</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1 262,98200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1 262,98200</w:t>
            </w: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275"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местный бюджет</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275"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областной бюджет</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3,55890</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12,62982</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12,62982</w:t>
            </w: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275"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r>
      <w:tr w:rsidR="00EB69E6" w:rsidRPr="00EB69E6" w:rsidTr="00EB69E6">
        <w:trPr>
          <w:cantSplit/>
        </w:trPr>
        <w:tc>
          <w:tcPr>
            <w:tcW w:w="567"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p>
        </w:tc>
        <w:tc>
          <w:tcPr>
            <w:tcW w:w="7088" w:type="dxa"/>
            <w:shd w:val="clear" w:color="auto" w:fill="auto"/>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федеральный бюджет</w:t>
            </w:r>
          </w:p>
        </w:tc>
        <w:tc>
          <w:tcPr>
            <w:tcW w:w="170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352,33015</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1 250,35218</w:t>
            </w:r>
          </w:p>
        </w:tc>
        <w:tc>
          <w:tcPr>
            <w:tcW w:w="1417"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1 250,35218</w:t>
            </w:r>
          </w:p>
        </w:tc>
        <w:tc>
          <w:tcPr>
            <w:tcW w:w="1276"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275"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r>
    </w:tbl>
    <w:p w:rsidR="00EB69E6" w:rsidRPr="00EB69E6" w:rsidRDefault="00EB69E6" w:rsidP="00EB69E6">
      <w:pPr>
        <w:pStyle w:val="Pro-TabName"/>
        <w:spacing w:before="0" w:after="0"/>
        <w:ind w:firstLine="709"/>
        <w:jc w:val="right"/>
        <w:rPr>
          <w:rFonts w:ascii="Times New Roman" w:hAnsi="Times New Roman"/>
          <w:b w:val="0"/>
          <w:color w:val="auto"/>
          <w:sz w:val="20"/>
        </w:rPr>
      </w:pPr>
    </w:p>
    <w:p w:rsidR="00EB69E6" w:rsidRPr="00EB69E6" w:rsidRDefault="00EB69E6" w:rsidP="00EB69E6">
      <w:pPr>
        <w:pStyle w:val="Pro-TabName"/>
        <w:spacing w:before="0" w:after="0"/>
        <w:ind w:firstLine="709"/>
        <w:jc w:val="right"/>
        <w:rPr>
          <w:rFonts w:ascii="Times New Roman" w:hAnsi="Times New Roman"/>
          <w:b w:val="0"/>
          <w:color w:val="auto"/>
          <w:sz w:val="20"/>
        </w:rPr>
        <w:sectPr w:rsidR="00EB69E6" w:rsidRPr="00EB69E6" w:rsidSect="00EB69E6">
          <w:pgSz w:w="16838" w:h="11906" w:orient="landscape"/>
          <w:pgMar w:top="709" w:right="567" w:bottom="1134" w:left="425" w:header="709" w:footer="709" w:gutter="0"/>
          <w:cols w:space="720"/>
          <w:docGrid w:linePitch="299"/>
        </w:sectPr>
      </w:pPr>
    </w:p>
    <w:p w:rsidR="00EB69E6" w:rsidRPr="00EB69E6" w:rsidRDefault="00EB69E6" w:rsidP="00EB69E6">
      <w:pPr>
        <w:pStyle w:val="ConsPlusNonformat"/>
        <w:ind w:right="-1"/>
        <w:jc w:val="right"/>
        <w:rPr>
          <w:rFonts w:ascii="Times New Roman" w:hAnsi="Times New Roman" w:cs="Times New Roman"/>
        </w:rPr>
      </w:pPr>
      <w:r w:rsidRPr="00EB69E6">
        <w:rPr>
          <w:rFonts w:ascii="Times New Roman" w:hAnsi="Times New Roman" w:cs="Times New Roman"/>
        </w:rPr>
        <w:lastRenderedPageBreak/>
        <w:t>Приложение 8</w:t>
      </w:r>
    </w:p>
    <w:p w:rsidR="00EB69E6" w:rsidRPr="00EB69E6" w:rsidRDefault="00EB69E6" w:rsidP="00EB69E6">
      <w:pPr>
        <w:pStyle w:val="ConsPlusNonformat"/>
        <w:ind w:right="-1"/>
        <w:jc w:val="right"/>
        <w:rPr>
          <w:rFonts w:ascii="Times New Roman" w:hAnsi="Times New Roman" w:cs="Times New Roman"/>
        </w:rPr>
      </w:pPr>
      <w:r w:rsidRPr="00EB69E6">
        <w:rPr>
          <w:rFonts w:ascii="Times New Roman" w:hAnsi="Times New Roman" w:cs="Times New Roman"/>
        </w:rPr>
        <w:t xml:space="preserve">                                                                                        к постановлению администрации</w:t>
      </w:r>
    </w:p>
    <w:p w:rsidR="00EB69E6" w:rsidRPr="00EB69E6" w:rsidRDefault="00EB69E6" w:rsidP="00EB69E6">
      <w:pPr>
        <w:pStyle w:val="ConsPlusNonformat"/>
        <w:ind w:right="-1"/>
        <w:jc w:val="right"/>
        <w:rPr>
          <w:rFonts w:ascii="Times New Roman" w:hAnsi="Times New Roman" w:cs="Times New Roman"/>
        </w:rPr>
      </w:pPr>
      <w:r w:rsidRPr="00EB69E6">
        <w:rPr>
          <w:rFonts w:ascii="Times New Roman" w:hAnsi="Times New Roman" w:cs="Times New Roman"/>
        </w:rPr>
        <w:t xml:space="preserve">                                                                                        городского округа  Тейково Ивановской области                                                                                      </w:t>
      </w:r>
    </w:p>
    <w:p w:rsidR="00EB69E6" w:rsidRPr="00EB69E6" w:rsidRDefault="00EB69E6" w:rsidP="00EB69E6">
      <w:pPr>
        <w:pStyle w:val="Pro-TabName"/>
        <w:spacing w:before="0" w:after="0"/>
        <w:ind w:firstLine="709"/>
        <w:jc w:val="right"/>
        <w:rPr>
          <w:rFonts w:ascii="Times New Roman" w:hAnsi="Times New Roman"/>
          <w:b w:val="0"/>
          <w:color w:val="auto"/>
          <w:sz w:val="20"/>
        </w:rPr>
      </w:pPr>
      <w:r w:rsidRPr="00EB69E6">
        <w:rPr>
          <w:rFonts w:ascii="Times New Roman" w:hAnsi="Times New Roman"/>
          <w:b w:val="0"/>
          <w:color w:val="auto"/>
          <w:sz w:val="20"/>
        </w:rPr>
        <w:t>от      28.02.2023     №  128</w:t>
      </w:r>
    </w:p>
    <w:p w:rsidR="00EB69E6" w:rsidRPr="00EB69E6" w:rsidRDefault="00EB69E6" w:rsidP="00EB69E6">
      <w:pPr>
        <w:pStyle w:val="Pro-TabName"/>
        <w:spacing w:before="0" w:after="0"/>
        <w:ind w:firstLine="709"/>
        <w:jc w:val="right"/>
        <w:rPr>
          <w:rFonts w:ascii="Times New Roman" w:hAnsi="Times New Roman"/>
          <w:b w:val="0"/>
          <w:color w:val="auto"/>
          <w:sz w:val="20"/>
        </w:rPr>
      </w:pPr>
    </w:p>
    <w:p w:rsidR="00EB69E6" w:rsidRPr="00EB69E6" w:rsidRDefault="00EB69E6" w:rsidP="00EB69E6">
      <w:pPr>
        <w:pStyle w:val="4"/>
        <w:spacing w:before="0" w:after="0"/>
        <w:jc w:val="center"/>
        <w:rPr>
          <w:b w:val="0"/>
          <w:sz w:val="20"/>
          <w:szCs w:val="20"/>
        </w:rPr>
      </w:pPr>
      <w:r w:rsidRPr="00EB69E6">
        <w:rPr>
          <w:b w:val="0"/>
          <w:sz w:val="20"/>
          <w:szCs w:val="20"/>
        </w:rPr>
        <w:t>1.Паспорт подпрограммы</w:t>
      </w:r>
    </w:p>
    <w:p w:rsidR="00EB69E6" w:rsidRPr="00EB69E6" w:rsidRDefault="00EB69E6" w:rsidP="00EB69E6">
      <w:pPr>
        <w:pStyle w:val="Pro-TabName"/>
        <w:spacing w:before="0" w:after="0"/>
        <w:ind w:firstLine="207"/>
        <w:jc w:val="center"/>
        <w:rPr>
          <w:rFonts w:ascii="Times New Roman" w:hAnsi="Times New Roman"/>
          <w:b w:val="0"/>
          <w:color w:val="auto"/>
          <w:sz w:val="20"/>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8222"/>
      </w:tblGrid>
      <w:tr w:rsidR="00EB69E6" w:rsidRPr="00EB69E6" w:rsidTr="00EB69E6">
        <w:trPr>
          <w:cantSplit/>
        </w:trPr>
        <w:tc>
          <w:tcPr>
            <w:tcW w:w="1985" w:type="dxa"/>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Наименование по</w:t>
            </w:r>
            <w:r w:rsidRPr="00EB69E6">
              <w:rPr>
                <w:rFonts w:ascii="Times New Roman" w:hAnsi="Times New Roman"/>
                <w:sz w:val="20"/>
              </w:rPr>
              <w:t>д</w:t>
            </w:r>
            <w:r w:rsidRPr="00EB69E6">
              <w:rPr>
                <w:rFonts w:ascii="Times New Roman" w:hAnsi="Times New Roman"/>
                <w:sz w:val="20"/>
              </w:rPr>
              <w:t>программы</w:t>
            </w:r>
          </w:p>
        </w:tc>
        <w:tc>
          <w:tcPr>
            <w:tcW w:w="8222" w:type="dxa"/>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 xml:space="preserve">Реализация дополнительных образовательных программ </w:t>
            </w:r>
          </w:p>
        </w:tc>
      </w:tr>
      <w:tr w:rsidR="00EB69E6" w:rsidRPr="00EB69E6" w:rsidTr="00EB69E6">
        <w:trPr>
          <w:cantSplit/>
        </w:trPr>
        <w:tc>
          <w:tcPr>
            <w:tcW w:w="1985" w:type="dxa"/>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 xml:space="preserve">Срок реализации подпрограммы </w:t>
            </w:r>
          </w:p>
        </w:tc>
        <w:tc>
          <w:tcPr>
            <w:tcW w:w="8222" w:type="dxa"/>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2023-2028 годы</w:t>
            </w:r>
          </w:p>
        </w:tc>
      </w:tr>
      <w:tr w:rsidR="00EB69E6" w:rsidRPr="00EB69E6" w:rsidTr="00EB69E6">
        <w:trPr>
          <w:cantSplit/>
          <w:trHeight w:val="600"/>
        </w:trPr>
        <w:tc>
          <w:tcPr>
            <w:tcW w:w="1985" w:type="dxa"/>
            <w:tcBorders>
              <w:bottom w:val="single" w:sz="4" w:space="0" w:color="auto"/>
            </w:tcBorders>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Исполнители по</w:t>
            </w:r>
            <w:r w:rsidRPr="00EB69E6">
              <w:rPr>
                <w:rFonts w:ascii="Times New Roman" w:hAnsi="Times New Roman"/>
                <w:sz w:val="20"/>
              </w:rPr>
              <w:t>д</w:t>
            </w:r>
            <w:r w:rsidRPr="00EB69E6">
              <w:rPr>
                <w:rFonts w:ascii="Times New Roman" w:hAnsi="Times New Roman"/>
                <w:sz w:val="20"/>
              </w:rPr>
              <w:t>программы</w:t>
            </w:r>
          </w:p>
        </w:tc>
        <w:tc>
          <w:tcPr>
            <w:tcW w:w="8222" w:type="dxa"/>
            <w:tcBorders>
              <w:bottom w:val="single" w:sz="4" w:space="0" w:color="auto"/>
            </w:tcBorders>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Отдел образования администрации г. Тейково</w:t>
            </w:r>
          </w:p>
          <w:p w:rsidR="00EB69E6" w:rsidRPr="00EB69E6" w:rsidRDefault="00EB69E6" w:rsidP="00EB69E6">
            <w:pPr>
              <w:pStyle w:val="Pro-Tab"/>
              <w:spacing w:before="0" w:after="0"/>
              <w:rPr>
                <w:rFonts w:ascii="Times New Roman" w:hAnsi="Times New Roman"/>
                <w:sz w:val="20"/>
              </w:rPr>
            </w:pPr>
          </w:p>
        </w:tc>
      </w:tr>
      <w:tr w:rsidR="00EB69E6" w:rsidRPr="00EB69E6" w:rsidTr="00EB69E6">
        <w:trPr>
          <w:cantSplit/>
          <w:trHeight w:val="3773"/>
        </w:trPr>
        <w:tc>
          <w:tcPr>
            <w:tcW w:w="1985" w:type="dxa"/>
            <w:tcBorders>
              <w:bottom w:val="single" w:sz="4" w:space="0" w:color="auto"/>
            </w:tcBorders>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Цели подпр</w:t>
            </w:r>
            <w:r w:rsidRPr="00EB69E6">
              <w:rPr>
                <w:rFonts w:ascii="Times New Roman" w:hAnsi="Times New Roman"/>
                <w:sz w:val="20"/>
              </w:rPr>
              <w:t>о</w:t>
            </w:r>
            <w:r w:rsidRPr="00EB69E6">
              <w:rPr>
                <w:rFonts w:ascii="Times New Roman" w:hAnsi="Times New Roman"/>
                <w:sz w:val="20"/>
              </w:rPr>
              <w:t>граммы</w:t>
            </w:r>
          </w:p>
          <w:p w:rsidR="00EB69E6" w:rsidRPr="00EB69E6" w:rsidRDefault="00EB69E6" w:rsidP="00EB69E6">
            <w:pPr>
              <w:pStyle w:val="Pro-Tab"/>
              <w:spacing w:before="0" w:after="0"/>
              <w:rPr>
                <w:rFonts w:ascii="Times New Roman" w:hAnsi="Times New Roman"/>
                <w:sz w:val="20"/>
              </w:rPr>
            </w:pPr>
          </w:p>
          <w:p w:rsidR="00EB69E6" w:rsidRPr="00EB69E6" w:rsidRDefault="00EB69E6" w:rsidP="00EB69E6">
            <w:pPr>
              <w:pStyle w:val="Pro-Tab"/>
              <w:spacing w:before="0" w:after="0"/>
              <w:rPr>
                <w:rFonts w:ascii="Times New Roman" w:hAnsi="Times New Roman"/>
                <w:sz w:val="20"/>
              </w:rPr>
            </w:pPr>
          </w:p>
          <w:p w:rsidR="00EB69E6" w:rsidRPr="00EB69E6" w:rsidRDefault="00EB69E6" w:rsidP="00EB69E6">
            <w:pPr>
              <w:pStyle w:val="Pro-Tab"/>
              <w:spacing w:before="0" w:after="0"/>
              <w:rPr>
                <w:rFonts w:ascii="Times New Roman" w:hAnsi="Times New Roman"/>
                <w:sz w:val="20"/>
              </w:rPr>
            </w:pPr>
          </w:p>
          <w:p w:rsidR="00EB69E6" w:rsidRPr="00EB69E6" w:rsidRDefault="00EB69E6" w:rsidP="00EB69E6">
            <w:pPr>
              <w:pStyle w:val="Pro-Tab"/>
              <w:spacing w:before="0" w:after="0"/>
              <w:rPr>
                <w:rFonts w:ascii="Times New Roman" w:hAnsi="Times New Roman"/>
                <w:sz w:val="20"/>
              </w:rPr>
            </w:pPr>
          </w:p>
          <w:p w:rsidR="00EB69E6" w:rsidRPr="00EB69E6" w:rsidRDefault="00EB69E6" w:rsidP="00EB69E6">
            <w:pPr>
              <w:pStyle w:val="Pro-Tab"/>
              <w:spacing w:before="0" w:after="0"/>
              <w:rPr>
                <w:rFonts w:ascii="Times New Roman" w:hAnsi="Times New Roman"/>
                <w:sz w:val="20"/>
              </w:rPr>
            </w:pPr>
          </w:p>
          <w:p w:rsidR="00EB69E6" w:rsidRPr="00EB69E6" w:rsidRDefault="00EB69E6" w:rsidP="00EB69E6">
            <w:pPr>
              <w:pStyle w:val="Pro-Tab"/>
              <w:spacing w:before="0" w:after="0"/>
              <w:rPr>
                <w:rFonts w:ascii="Times New Roman" w:hAnsi="Times New Roman"/>
                <w:sz w:val="20"/>
              </w:rPr>
            </w:pPr>
          </w:p>
          <w:p w:rsidR="00EB69E6" w:rsidRPr="00EB69E6" w:rsidRDefault="00EB69E6" w:rsidP="00EB69E6">
            <w:pPr>
              <w:pStyle w:val="Pro-Tab"/>
              <w:spacing w:before="0" w:after="0"/>
              <w:rPr>
                <w:rFonts w:ascii="Times New Roman" w:hAnsi="Times New Roman"/>
                <w:sz w:val="20"/>
              </w:rPr>
            </w:pPr>
          </w:p>
          <w:p w:rsidR="00EB69E6" w:rsidRPr="00EB69E6" w:rsidRDefault="00EB69E6" w:rsidP="00EB69E6">
            <w:pPr>
              <w:pStyle w:val="Pro-Tab"/>
              <w:spacing w:before="0" w:after="0"/>
              <w:rPr>
                <w:rFonts w:ascii="Times New Roman" w:hAnsi="Times New Roman"/>
                <w:sz w:val="20"/>
              </w:rPr>
            </w:pPr>
          </w:p>
          <w:p w:rsidR="00EB69E6" w:rsidRPr="00EB69E6" w:rsidRDefault="00EB69E6" w:rsidP="00EB69E6">
            <w:pPr>
              <w:pStyle w:val="Pro-Tab"/>
              <w:spacing w:before="0" w:after="0"/>
              <w:rPr>
                <w:rFonts w:ascii="Times New Roman" w:hAnsi="Times New Roman"/>
                <w:sz w:val="20"/>
              </w:rPr>
            </w:pPr>
          </w:p>
        </w:tc>
        <w:tc>
          <w:tcPr>
            <w:tcW w:w="8222" w:type="dxa"/>
            <w:tcBorders>
              <w:bottom w:val="single" w:sz="4" w:space="0" w:color="auto"/>
            </w:tcBorders>
          </w:tcPr>
          <w:p w:rsidR="00EB69E6" w:rsidRPr="00EB69E6" w:rsidRDefault="00EB69E6" w:rsidP="00EB69E6">
            <w:pPr>
              <w:autoSpaceDE w:val="0"/>
              <w:autoSpaceDN w:val="0"/>
              <w:adjustRightInd w:val="0"/>
              <w:spacing w:after="0" w:line="240" w:lineRule="auto"/>
              <w:jc w:val="both"/>
              <w:rPr>
                <w:rFonts w:ascii="Times New Roman" w:hAnsi="Times New Roman" w:cs="Times New Roman"/>
                <w:sz w:val="20"/>
                <w:szCs w:val="20"/>
              </w:rPr>
            </w:pPr>
            <w:r w:rsidRPr="00EB69E6">
              <w:rPr>
                <w:rFonts w:ascii="Times New Roman" w:hAnsi="Times New Roman" w:cs="Times New Roman"/>
                <w:sz w:val="20"/>
                <w:szCs w:val="20"/>
              </w:rPr>
              <w:t>1.Обеспечение доступности качественного дополнительного образов</w:t>
            </w:r>
            <w:r w:rsidRPr="00EB69E6">
              <w:rPr>
                <w:rFonts w:ascii="Times New Roman" w:hAnsi="Times New Roman" w:cs="Times New Roman"/>
                <w:sz w:val="20"/>
                <w:szCs w:val="20"/>
              </w:rPr>
              <w:t>а</w:t>
            </w:r>
            <w:r w:rsidRPr="00EB69E6">
              <w:rPr>
                <w:rFonts w:ascii="Times New Roman" w:hAnsi="Times New Roman" w:cs="Times New Roman"/>
                <w:sz w:val="20"/>
                <w:szCs w:val="20"/>
              </w:rPr>
              <w:t>ния.</w:t>
            </w:r>
          </w:p>
          <w:p w:rsidR="00EB69E6" w:rsidRPr="00EB69E6" w:rsidRDefault="00EB69E6" w:rsidP="00EB69E6">
            <w:pPr>
              <w:autoSpaceDE w:val="0"/>
              <w:autoSpaceDN w:val="0"/>
              <w:adjustRightInd w:val="0"/>
              <w:spacing w:after="0" w:line="240" w:lineRule="auto"/>
              <w:jc w:val="both"/>
              <w:rPr>
                <w:rFonts w:ascii="Times New Roman" w:hAnsi="Times New Roman" w:cs="Times New Roman"/>
                <w:sz w:val="20"/>
                <w:szCs w:val="20"/>
              </w:rPr>
            </w:pPr>
            <w:r w:rsidRPr="00EB69E6">
              <w:rPr>
                <w:rFonts w:ascii="Times New Roman" w:hAnsi="Times New Roman" w:cs="Times New Roman"/>
                <w:sz w:val="20"/>
                <w:szCs w:val="20"/>
              </w:rPr>
              <w:t>2. Увеличение охвата обучающихся в возрасте от 5 до 18 лет качественными услугами д</w:t>
            </w:r>
            <w:r w:rsidRPr="00EB69E6">
              <w:rPr>
                <w:rFonts w:ascii="Times New Roman" w:hAnsi="Times New Roman" w:cs="Times New Roman"/>
                <w:sz w:val="20"/>
                <w:szCs w:val="20"/>
              </w:rPr>
              <w:t>о</w:t>
            </w:r>
            <w:r w:rsidRPr="00EB69E6">
              <w:rPr>
                <w:rFonts w:ascii="Times New Roman" w:hAnsi="Times New Roman" w:cs="Times New Roman"/>
                <w:sz w:val="20"/>
                <w:szCs w:val="20"/>
              </w:rPr>
              <w:t xml:space="preserve">полнительного образования </w:t>
            </w:r>
          </w:p>
          <w:p w:rsidR="00EB69E6" w:rsidRPr="00EB69E6" w:rsidRDefault="00EB69E6" w:rsidP="00EB69E6">
            <w:pPr>
              <w:autoSpaceDE w:val="0"/>
              <w:autoSpaceDN w:val="0"/>
              <w:adjustRightInd w:val="0"/>
              <w:spacing w:after="0" w:line="240" w:lineRule="auto"/>
              <w:jc w:val="both"/>
              <w:rPr>
                <w:rFonts w:ascii="Times New Roman" w:hAnsi="Times New Roman" w:cs="Times New Roman"/>
                <w:sz w:val="20"/>
                <w:szCs w:val="20"/>
              </w:rPr>
            </w:pPr>
            <w:r w:rsidRPr="00EB69E6">
              <w:rPr>
                <w:rFonts w:ascii="Times New Roman" w:hAnsi="Times New Roman" w:cs="Times New Roman"/>
                <w:sz w:val="20"/>
                <w:szCs w:val="20"/>
              </w:rPr>
              <w:t>3. Совершенствование условий получения дополнительного образования лицами с огран</w:t>
            </w:r>
            <w:r w:rsidRPr="00EB69E6">
              <w:rPr>
                <w:rFonts w:ascii="Times New Roman" w:hAnsi="Times New Roman" w:cs="Times New Roman"/>
                <w:sz w:val="20"/>
                <w:szCs w:val="20"/>
              </w:rPr>
              <w:t>и</w:t>
            </w:r>
            <w:r w:rsidRPr="00EB69E6">
              <w:rPr>
                <w:rFonts w:ascii="Times New Roman" w:hAnsi="Times New Roman" w:cs="Times New Roman"/>
                <w:sz w:val="20"/>
                <w:szCs w:val="20"/>
              </w:rPr>
              <w:t>ченными возможностями здоровья и инвалидами.</w:t>
            </w:r>
          </w:p>
          <w:p w:rsidR="00EB69E6" w:rsidRPr="00EB69E6" w:rsidRDefault="00EB69E6" w:rsidP="00EB69E6">
            <w:pPr>
              <w:autoSpaceDE w:val="0"/>
              <w:autoSpaceDN w:val="0"/>
              <w:adjustRightInd w:val="0"/>
              <w:spacing w:after="0" w:line="240" w:lineRule="auto"/>
              <w:jc w:val="both"/>
              <w:rPr>
                <w:rFonts w:ascii="Times New Roman" w:hAnsi="Times New Roman" w:cs="Times New Roman"/>
                <w:sz w:val="20"/>
                <w:szCs w:val="20"/>
              </w:rPr>
            </w:pPr>
            <w:r w:rsidRPr="00EB69E6">
              <w:rPr>
                <w:rFonts w:ascii="Times New Roman" w:hAnsi="Times New Roman" w:cs="Times New Roman"/>
                <w:sz w:val="20"/>
                <w:szCs w:val="20"/>
              </w:rPr>
              <w:t>4. Повышение материально-технической оснащенности муниципальных учреждений допо</w:t>
            </w:r>
            <w:r w:rsidRPr="00EB69E6">
              <w:rPr>
                <w:rFonts w:ascii="Times New Roman" w:hAnsi="Times New Roman" w:cs="Times New Roman"/>
                <w:sz w:val="20"/>
                <w:szCs w:val="20"/>
              </w:rPr>
              <w:t>л</w:t>
            </w:r>
            <w:r w:rsidRPr="00EB69E6">
              <w:rPr>
                <w:rFonts w:ascii="Times New Roman" w:hAnsi="Times New Roman" w:cs="Times New Roman"/>
                <w:sz w:val="20"/>
                <w:szCs w:val="20"/>
              </w:rPr>
              <w:t>нительного образования при создании новых мест.</w:t>
            </w:r>
          </w:p>
          <w:p w:rsidR="00EB69E6" w:rsidRPr="00EB69E6" w:rsidRDefault="00EB69E6" w:rsidP="00EB69E6">
            <w:pPr>
              <w:autoSpaceDE w:val="0"/>
              <w:autoSpaceDN w:val="0"/>
              <w:adjustRightInd w:val="0"/>
              <w:spacing w:after="0" w:line="240" w:lineRule="auto"/>
              <w:jc w:val="both"/>
              <w:rPr>
                <w:rFonts w:ascii="Times New Roman" w:hAnsi="Times New Roman" w:cs="Times New Roman"/>
                <w:sz w:val="20"/>
                <w:szCs w:val="20"/>
              </w:rPr>
            </w:pPr>
            <w:r w:rsidRPr="00EB69E6">
              <w:rPr>
                <w:rFonts w:ascii="Times New Roman" w:hAnsi="Times New Roman" w:cs="Times New Roman"/>
                <w:sz w:val="20"/>
                <w:szCs w:val="20"/>
              </w:rPr>
              <w:t>5. Внедрение системы получения услуг дополнительного образования на основе персониф</w:t>
            </w:r>
            <w:r w:rsidRPr="00EB69E6">
              <w:rPr>
                <w:rFonts w:ascii="Times New Roman" w:hAnsi="Times New Roman" w:cs="Times New Roman"/>
                <w:sz w:val="20"/>
                <w:szCs w:val="20"/>
              </w:rPr>
              <w:t>и</w:t>
            </w:r>
            <w:r w:rsidRPr="00EB69E6">
              <w:rPr>
                <w:rFonts w:ascii="Times New Roman" w:hAnsi="Times New Roman" w:cs="Times New Roman"/>
                <w:sz w:val="20"/>
                <w:szCs w:val="20"/>
              </w:rPr>
              <w:t>цированного финансирования.</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6. Сохранение среднего уровня заработной платы педагогических работников муниципал</w:t>
            </w:r>
            <w:r w:rsidRPr="00EB69E6">
              <w:rPr>
                <w:rFonts w:ascii="Times New Roman" w:hAnsi="Times New Roman"/>
                <w:sz w:val="20"/>
              </w:rPr>
              <w:t>ь</w:t>
            </w:r>
            <w:r w:rsidRPr="00EB69E6">
              <w:rPr>
                <w:rFonts w:ascii="Times New Roman" w:hAnsi="Times New Roman"/>
                <w:sz w:val="20"/>
              </w:rPr>
              <w:t>ных организаций дополнительного образования в размере не менее 100% от среднего уровня заработной платы учителей в Ивановской области.</w:t>
            </w:r>
          </w:p>
        </w:tc>
      </w:tr>
      <w:tr w:rsidR="00EB69E6" w:rsidRPr="00EB69E6" w:rsidTr="00EB69E6">
        <w:trPr>
          <w:cantSplit/>
          <w:trHeight w:val="8387"/>
        </w:trPr>
        <w:tc>
          <w:tcPr>
            <w:tcW w:w="1985" w:type="dxa"/>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lastRenderedPageBreak/>
              <w:t>Объем ресурсного обеспечения по</w:t>
            </w:r>
            <w:r w:rsidRPr="00EB69E6">
              <w:rPr>
                <w:rFonts w:ascii="Times New Roman" w:hAnsi="Times New Roman"/>
                <w:sz w:val="20"/>
              </w:rPr>
              <w:t>д</w:t>
            </w:r>
            <w:r w:rsidRPr="00EB69E6">
              <w:rPr>
                <w:rFonts w:ascii="Times New Roman" w:hAnsi="Times New Roman"/>
                <w:sz w:val="20"/>
              </w:rPr>
              <w:t>программы</w:t>
            </w:r>
          </w:p>
        </w:tc>
        <w:tc>
          <w:tcPr>
            <w:tcW w:w="8222" w:type="dxa"/>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 xml:space="preserve">Общий объем бюджетных ассигнований: </w:t>
            </w:r>
          </w:p>
          <w:p w:rsidR="00EB69E6" w:rsidRPr="00EB69E6" w:rsidRDefault="00EB69E6" w:rsidP="00EB69E6">
            <w:pPr>
              <w:pStyle w:val="Pro-Tab"/>
              <w:spacing w:before="0" w:after="0"/>
              <w:rPr>
                <w:rFonts w:ascii="Times New Roman" w:hAnsi="Times New Roman"/>
                <w:sz w:val="20"/>
              </w:rPr>
            </w:pPr>
          </w:p>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 xml:space="preserve">2023 год – </w:t>
            </w:r>
            <w:r w:rsidRPr="00EB69E6">
              <w:rPr>
                <w:rFonts w:ascii="Times New Roman" w:hAnsi="Times New Roman"/>
                <w:bCs/>
                <w:sz w:val="20"/>
              </w:rPr>
              <w:t>40 094,23252</w:t>
            </w:r>
            <w:r w:rsidRPr="00EB69E6">
              <w:rPr>
                <w:rFonts w:ascii="Times New Roman" w:hAnsi="Times New Roman"/>
                <w:sz w:val="20"/>
              </w:rPr>
              <w:t>тыс. руб.</w:t>
            </w:r>
          </w:p>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2024 год – 26 552,80532тыс. руб.</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2025 год – 26 307,15392 тыс. руб.</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2026 год – 26 307,15392 тыс. руб.</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2027 год – 26 307,15392 тыс. руб.</w:t>
            </w:r>
          </w:p>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2028 год – 26 307,15392 тыс. руб.</w:t>
            </w:r>
          </w:p>
          <w:p w:rsidR="00EB69E6" w:rsidRPr="00EB69E6" w:rsidRDefault="00EB69E6" w:rsidP="00EB69E6">
            <w:pPr>
              <w:pStyle w:val="ConsPlusNormal"/>
              <w:rPr>
                <w:rFonts w:ascii="Times New Roman" w:hAnsi="Times New Roman" w:cs="Times New Roman"/>
              </w:rPr>
            </w:pPr>
            <w:r w:rsidRPr="00EB69E6">
              <w:rPr>
                <w:rFonts w:ascii="Times New Roman" w:hAnsi="Times New Roman" w:cs="Times New Roman"/>
              </w:rPr>
              <w:t>в том числе:</w:t>
            </w:r>
          </w:p>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 местный бюджет:</w:t>
            </w:r>
          </w:p>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2023 год – 34 599,71987тыс. руб.</w:t>
            </w:r>
          </w:p>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2024 год – 26 307,18192тыс. руб.</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2025 год – 26 307,15392 тыс. руб.</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2026 год – 26 307,15392 тыс. руб.</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2027 год – 26 307,15392 тыс. руб.</w:t>
            </w:r>
          </w:p>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 xml:space="preserve">2028 год – 26 307,15392 тыс. руб. </w:t>
            </w:r>
          </w:p>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 областной бюджет:</w:t>
            </w:r>
          </w:p>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2023 год – 5 006,93889тыс. руб.</w:t>
            </w:r>
          </w:p>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2024 год – 2,45640тыс. руб.</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2025 год – 0,00000 тыс. руб.</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2026 год – 0,00000 тыс. руб.</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2027 год – 0,00000 тыс. руб.</w:t>
            </w:r>
          </w:p>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2028 год – 0,00000 тыс. руб.</w:t>
            </w:r>
          </w:p>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 федеральный бюджет:</w:t>
            </w:r>
          </w:p>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2023 год – 487,57376тыс. руб.</w:t>
            </w:r>
          </w:p>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2024 год – 243,16700тыс. руб.</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2025 год – 0,00000 тыс. руб.</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2026 год – 0,00000 тыс. руб.</w:t>
            </w:r>
          </w:p>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2027 год – 0,00000 тыс. руб.</w:t>
            </w:r>
          </w:p>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2028 год – 0,00000 тыс. руб.</w:t>
            </w:r>
          </w:p>
        </w:tc>
      </w:tr>
    </w:tbl>
    <w:p w:rsidR="00EB69E6" w:rsidRPr="00EB69E6" w:rsidRDefault="00EB69E6" w:rsidP="00EB69E6">
      <w:pPr>
        <w:tabs>
          <w:tab w:val="left" w:pos="8707"/>
        </w:tabs>
        <w:spacing w:after="0" w:line="240" w:lineRule="auto"/>
        <w:rPr>
          <w:rFonts w:ascii="Times New Roman" w:hAnsi="Times New Roman" w:cs="Times New Roman"/>
          <w:sz w:val="20"/>
          <w:szCs w:val="20"/>
          <w:lang/>
        </w:rPr>
      </w:pPr>
    </w:p>
    <w:p w:rsidR="00EB69E6" w:rsidRPr="00EB69E6" w:rsidRDefault="00EB69E6" w:rsidP="00EB69E6">
      <w:pPr>
        <w:pStyle w:val="ConsPlusNonformat"/>
        <w:ind w:right="-1"/>
        <w:jc w:val="right"/>
        <w:rPr>
          <w:rFonts w:ascii="Times New Roman" w:hAnsi="Times New Roman" w:cs="Times New Roman"/>
        </w:rPr>
      </w:pPr>
      <w:r w:rsidRPr="00EB69E6">
        <w:rPr>
          <w:rFonts w:ascii="Times New Roman" w:hAnsi="Times New Roman" w:cs="Times New Roman"/>
        </w:rPr>
        <w:t>Приложение 9</w:t>
      </w:r>
    </w:p>
    <w:p w:rsidR="00EB69E6" w:rsidRPr="00EB69E6" w:rsidRDefault="00EB69E6" w:rsidP="00EB69E6">
      <w:pPr>
        <w:pStyle w:val="ConsPlusNonformat"/>
        <w:ind w:right="-1"/>
        <w:jc w:val="right"/>
        <w:rPr>
          <w:rFonts w:ascii="Times New Roman" w:hAnsi="Times New Roman" w:cs="Times New Roman"/>
        </w:rPr>
      </w:pPr>
      <w:r w:rsidRPr="00EB69E6">
        <w:rPr>
          <w:rFonts w:ascii="Times New Roman" w:hAnsi="Times New Roman" w:cs="Times New Roman"/>
        </w:rPr>
        <w:t xml:space="preserve">                                                                                        к постановлению администрации</w:t>
      </w:r>
    </w:p>
    <w:p w:rsidR="00EB69E6" w:rsidRPr="00EB69E6" w:rsidRDefault="00EB69E6" w:rsidP="00EB69E6">
      <w:pPr>
        <w:pStyle w:val="ConsPlusNonformat"/>
        <w:ind w:right="-1"/>
        <w:jc w:val="right"/>
        <w:rPr>
          <w:rFonts w:ascii="Times New Roman" w:hAnsi="Times New Roman" w:cs="Times New Roman"/>
        </w:rPr>
      </w:pPr>
      <w:r w:rsidRPr="00EB69E6">
        <w:rPr>
          <w:rFonts w:ascii="Times New Roman" w:hAnsi="Times New Roman" w:cs="Times New Roman"/>
        </w:rPr>
        <w:t xml:space="preserve">                                                                                        городского округа  Тейково Ивановской области                                                                                      </w:t>
      </w:r>
    </w:p>
    <w:p w:rsidR="00EB69E6" w:rsidRPr="00EB69E6" w:rsidRDefault="00EB69E6" w:rsidP="00EB69E6">
      <w:pPr>
        <w:tabs>
          <w:tab w:val="left" w:pos="8707"/>
        </w:tabs>
        <w:spacing w:after="0" w:line="240" w:lineRule="auto"/>
        <w:jc w:val="right"/>
        <w:rPr>
          <w:rFonts w:ascii="Times New Roman" w:hAnsi="Times New Roman" w:cs="Times New Roman"/>
          <w:sz w:val="20"/>
          <w:szCs w:val="20"/>
          <w:lang/>
        </w:rPr>
      </w:pPr>
      <w:r w:rsidRPr="00EB69E6">
        <w:rPr>
          <w:rFonts w:ascii="Times New Roman" w:hAnsi="Times New Roman" w:cs="Times New Roman"/>
          <w:sz w:val="20"/>
          <w:szCs w:val="20"/>
        </w:rPr>
        <w:t>от      28.02.2023     №  128</w:t>
      </w:r>
    </w:p>
    <w:p w:rsidR="00EB69E6" w:rsidRPr="00EB69E6" w:rsidRDefault="00EB69E6" w:rsidP="00EB69E6">
      <w:pPr>
        <w:pStyle w:val="Pro-TabName"/>
        <w:spacing w:before="0" w:after="0"/>
        <w:jc w:val="center"/>
        <w:rPr>
          <w:rFonts w:ascii="Times New Roman" w:hAnsi="Times New Roman"/>
          <w:b w:val="0"/>
          <w:color w:val="auto"/>
          <w:sz w:val="20"/>
        </w:rPr>
      </w:pPr>
      <w:r w:rsidRPr="00EB69E6">
        <w:rPr>
          <w:rFonts w:ascii="Times New Roman" w:hAnsi="Times New Roman"/>
          <w:b w:val="0"/>
          <w:color w:val="auto"/>
          <w:sz w:val="20"/>
        </w:rPr>
        <w:t>Сведения о целевых индикаторах (показателях) реализации подпрограммы</w:t>
      </w:r>
    </w:p>
    <w:p w:rsidR="00EB69E6" w:rsidRPr="00EB69E6" w:rsidRDefault="00EB69E6" w:rsidP="00EB69E6">
      <w:pPr>
        <w:pStyle w:val="Pro-TabName"/>
        <w:spacing w:before="0" w:after="0"/>
        <w:jc w:val="center"/>
        <w:rPr>
          <w:rFonts w:ascii="Times New Roman" w:hAnsi="Times New Roman"/>
          <w:b w:val="0"/>
          <w:color w:val="auto"/>
          <w:sz w:val="20"/>
        </w:rPr>
      </w:pPr>
    </w:p>
    <w:tbl>
      <w:tblPr>
        <w:tblpPr w:leftFromText="180" w:rightFromText="180" w:vertAnchor="text" w:tblpX="-385" w:tblpY="1"/>
        <w:tblOverlap w:val="neve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536"/>
        <w:gridCol w:w="602"/>
        <w:gridCol w:w="850"/>
        <w:gridCol w:w="992"/>
        <w:gridCol w:w="851"/>
        <w:gridCol w:w="850"/>
        <w:gridCol w:w="851"/>
        <w:gridCol w:w="850"/>
      </w:tblGrid>
      <w:tr w:rsidR="00EB69E6" w:rsidRPr="00EB69E6" w:rsidTr="00EB69E6">
        <w:trPr>
          <w:tblHeader/>
        </w:trPr>
        <w:tc>
          <w:tcPr>
            <w:tcW w:w="675" w:type="dxa"/>
          </w:tcPr>
          <w:p w:rsidR="00EB69E6" w:rsidRPr="00EB69E6" w:rsidRDefault="00EB69E6" w:rsidP="00EB69E6">
            <w:pPr>
              <w:pStyle w:val="Pro-Tab"/>
              <w:keepNext/>
              <w:spacing w:before="0" w:after="0"/>
              <w:rPr>
                <w:rFonts w:ascii="Times New Roman" w:hAnsi="Times New Roman"/>
                <w:sz w:val="20"/>
              </w:rPr>
            </w:pPr>
            <w:r w:rsidRPr="00EB69E6">
              <w:rPr>
                <w:rFonts w:ascii="Times New Roman" w:hAnsi="Times New Roman"/>
                <w:sz w:val="20"/>
              </w:rPr>
              <w:t>№</w:t>
            </w:r>
          </w:p>
        </w:tc>
        <w:tc>
          <w:tcPr>
            <w:tcW w:w="4536" w:type="dxa"/>
          </w:tcPr>
          <w:p w:rsidR="00EB69E6" w:rsidRPr="00EB69E6" w:rsidRDefault="00EB69E6" w:rsidP="00EB69E6">
            <w:pPr>
              <w:pStyle w:val="Pro-Tab"/>
              <w:keepNext/>
              <w:spacing w:before="0" w:after="0"/>
              <w:jc w:val="both"/>
              <w:rPr>
                <w:rFonts w:ascii="Times New Roman" w:hAnsi="Times New Roman"/>
                <w:sz w:val="20"/>
              </w:rPr>
            </w:pPr>
            <w:r w:rsidRPr="00EB69E6">
              <w:rPr>
                <w:rFonts w:ascii="Times New Roman" w:hAnsi="Times New Roman"/>
                <w:sz w:val="20"/>
              </w:rPr>
              <w:t>Наименование показателя</w:t>
            </w:r>
          </w:p>
        </w:tc>
        <w:tc>
          <w:tcPr>
            <w:tcW w:w="602" w:type="dxa"/>
            <w:tcMar>
              <w:top w:w="0" w:type="dxa"/>
              <w:left w:w="57" w:type="dxa"/>
              <w:bottom w:w="0" w:type="dxa"/>
              <w:right w:w="57" w:type="dxa"/>
            </w:tcMar>
          </w:tcPr>
          <w:p w:rsidR="00EB69E6" w:rsidRPr="00EB69E6" w:rsidRDefault="00EB69E6" w:rsidP="00EB69E6">
            <w:pPr>
              <w:pStyle w:val="Pro-Tab"/>
              <w:keepNext/>
              <w:spacing w:before="0" w:after="0"/>
              <w:rPr>
                <w:rFonts w:ascii="Times New Roman" w:hAnsi="Times New Roman"/>
                <w:sz w:val="20"/>
              </w:rPr>
            </w:pPr>
            <w:r w:rsidRPr="00EB69E6">
              <w:rPr>
                <w:rFonts w:ascii="Times New Roman" w:hAnsi="Times New Roman"/>
                <w:sz w:val="20"/>
              </w:rPr>
              <w:t>Ед. изм</w:t>
            </w:r>
          </w:p>
        </w:tc>
        <w:tc>
          <w:tcPr>
            <w:tcW w:w="850" w:type="dxa"/>
          </w:tcPr>
          <w:p w:rsidR="00EB69E6" w:rsidRPr="00EB69E6" w:rsidRDefault="00EB69E6" w:rsidP="00EB69E6">
            <w:pPr>
              <w:keepNext/>
              <w:tabs>
                <w:tab w:val="left" w:pos="0"/>
              </w:tabs>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2023 год</w:t>
            </w:r>
          </w:p>
        </w:tc>
        <w:tc>
          <w:tcPr>
            <w:tcW w:w="992" w:type="dxa"/>
          </w:tcPr>
          <w:p w:rsidR="00EB69E6" w:rsidRPr="00EB69E6" w:rsidRDefault="00EB69E6" w:rsidP="00EB69E6">
            <w:pPr>
              <w:keepNext/>
              <w:tabs>
                <w:tab w:val="left" w:pos="0"/>
              </w:tabs>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2024 год</w:t>
            </w:r>
          </w:p>
        </w:tc>
        <w:tc>
          <w:tcPr>
            <w:tcW w:w="851" w:type="dxa"/>
          </w:tcPr>
          <w:p w:rsidR="00EB69E6" w:rsidRPr="00EB69E6" w:rsidRDefault="00EB69E6" w:rsidP="00EB69E6">
            <w:pPr>
              <w:keepNext/>
              <w:tabs>
                <w:tab w:val="left" w:pos="0"/>
              </w:tabs>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2025 год</w:t>
            </w:r>
          </w:p>
        </w:tc>
        <w:tc>
          <w:tcPr>
            <w:tcW w:w="850" w:type="dxa"/>
          </w:tcPr>
          <w:p w:rsidR="00EB69E6" w:rsidRPr="00EB69E6" w:rsidRDefault="00EB69E6" w:rsidP="00EB69E6">
            <w:pPr>
              <w:keepNext/>
              <w:tabs>
                <w:tab w:val="left" w:pos="0"/>
              </w:tabs>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 xml:space="preserve">2026 год </w:t>
            </w:r>
          </w:p>
        </w:tc>
        <w:tc>
          <w:tcPr>
            <w:tcW w:w="851" w:type="dxa"/>
          </w:tcPr>
          <w:p w:rsidR="00EB69E6" w:rsidRPr="00EB69E6" w:rsidRDefault="00EB69E6" w:rsidP="00EB69E6">
            <w:pPr>
              <w:keepNext/>
              <w:tabs>
                <w:tab w:val="left" w:pos="0"/>
              </w:tabs>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2027 год</w:t>
            </w:r>
          </w:p>
        </w:tc>
        <w:tc>
          <w:tcPr>
            <w:tcW w:w="850" w:type="dxa"/>
          </w:tcPr>
          <w:p w:rsidR="00EB69E6" w:rsidRPr="00EB69E6" w:rsidRDefault="00EB69E6" w:rsidP="00EB69E6">
            <w:pPr>
              <w:keepNext/>
              <w:tabs>
                <w:tab w:val="left" w:pos="0"/>
              </w:tabs>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2028 год</w:t>
            </w:r>
          </w:p>
        </w:tc>
      </w:tr>
      <w:tr w:rsidR="00EB69E6" w:rsidRPr="00EB69E6" w:rsidTr="00EB69E6">
        <w:trPr>
          <w:tblHeader/>
        </w:trPr>
        <w:tc>
          <w:tcPr>
            <w:tcW w:w="675" w:type="dxa"/>
          </w:tcPr>
          <w:p w:rsidR="00EB69E6" w:rsidRPr="00EB69E6" w:rsidRDefault="00EB69E6" w:rsidP="00EB69E6">
            <w:pPr>
              <w:pStyle w:val="Pro-Tab"/>
              <w:keepNext/>
              <w:spacing w:before="0" w:after="0"/>
              <w:rPr>
                <w:rFonts w:ascii="Times New Roman" w:hAnsi="Times New Roman"/>
                <w:sz w:val="20"/>
              </w:rPr>
            </w:pPr>
            <w:r w:rsidRPr="00EB69E6">
              <w:rPr>
                <w:rFonts w:ascii="Times New Roman" w:hAnsi="Times New Roman"/>
                <w:sz w:val="20"/>
              </w:rPr>
              <w:t>1</w:t>
            </w:r>
          </w:p>
        </w:tc>
        <w:tc>
          <w:tcPr>
            <w:tcW w:w="4536" w:type="dxa"/>
          </w:tcPr>
          <w:p w:rsidR="00EB69E6" w:rsidRPr="00EB69E6" w:rsidRDefault="00EB69E6" w:rsidP="00EB69E6">
            <w:pPr>
              <w:pStyle w:val="Pro-Tab"/>
              <w:keepNext/>
              <w:spacing w:before="0" w:after="0"/>
              <w:jc w:val="both"/>
              <w:rPr>
                <w:rFonts w:ascii="Times New Roman" w:hAnsi="Times New Roman"/>
                <w:sz w:val="20"/>
              </w:rPr>
            </w:pPr>
            <w:r w:rsidRPr="00EB69E6">
              <w:rPr>
                <w:rFonts w:ascii="Times New Roman" w:hAnsi="Times New Roman"/>
                <w:sz w:val="20"/>
              </w:rPr>
              <w:t>Основное мероприятие «Реализация дополн</w:t>
            </w:r>
            <w:r w:rsidRPr="00EB69E6">
              <w:rPr>
                <w:rFonts w:ascii="Times New Roman" w:hAnsi="Times New Roman"/>
                <w:sz w:val="20"/>
              </w:rPr>
              <w:t>и</w:t>
            </w:r>
            <w:r w:rsidRPr="00EB69E6">
              <w:rPr>
                <w:rFonts w:ascii="Times New Roman" w:hAnsi="Times New Roman"/>
                <w:sz w:val="20"/>
              </w:rPr>
              <w:t>тельных образовательных программ и меропри</w:t>
            </w:r>
            <w:r w:rsidRPr="00EB69E6">
              <w:rPr>
                <w:rFonts w:ascii="Times New Roman" w:hAnsi="Times New Roman"/>
                <w:sz w:val="20"/>
              </w:rPr>
              <w:t>я</w:t>
            </w:r>
            <w:r w:rsidRPr="00EB69E6">
              <w:rPr>
                <w:rFonts w:ascii="Times New Roman" w:hAnsi="Times New Roman"/>
                <w:sz w:val="20"/>
              </w:rPr>
              <w:t>тия по их разв</w:t>
            </w:r>
            <w:r w:rsidRPr="00EB69E6">
              <w:rPr>
                <w:rFonts w:ascii="Times New Roman" w:hAnsi="Times New Roman"/>
                <w:sz w:val="20"/>
              </w:rPr>
              <w:t>и</w:t>
            </w:r>
            <w:r w:rsidRPr="00EB69E6">
              <w:rPr>
                <w:rFonts w:ascii="Times New Roman" w:hAnsi="Times New Roman"/>
                <w:sz w:val="20"/>
              </w:rPr>
              <w:t>тию»</w:t>
            </w:r>
          </w:p>
        </w:tc>
        <w:tc>
          <w:tcPr>
            <w:tcW w:w="602" w:type="dxa"/>
            <w:tcMar>
              <w:top w:w="0" w:type="dxa"/>
              <w:left w:w="57" w:type="dxa"/>
              <w:bottom w:w="0" w:type="dxa"/>
              <w:right w:w="57" w:type="dxa"/>
            </w:tcMar>
          </w:tcPr>
          <w:p w:rsidR="00EB69E6" w:rsidRPr="00EB69E6" w:rsidRDefault="00EB69E6" w:rsidP="00EB69E6">
            <w:pPr>
              <w:pStyle w:val="Pro-Tab"/>
              <w:keepNext/>
              <w:spacing w:before="0" w:after="0"/>
              <w:rPr>
                <w:rFonts w:ascii="Times New Roman" w:hAnsi="Times New Roman"/>
                <w:sz w:val="20"/>
              </w:rPr>
            </w:pPr>
          </w:p>
        </w:tc>
        <w:tc>
          <w:tcPr>
            <w:tcW w:w="850" w:type="dxa"/>
          </w:tcPr>
          <w:p w:rsidR="00EB69E6" w:rsidRPr="00EB69E6" w:rsidRDefault="00EB69E6" w:rsidP="00EB69E6">
            <w:pPr>
              <w:keepNext/>
              <w:tabs>
                <w:tab w:val="left" w:pos="0"/>
              </w:tabs>
              <w:spacing w:after="0" w:line="240" w:lineRule="auto"/>
              <w:jc w:val="center"/>
              <w:rPr>
                <w:rFonts w:ascii="Times New Roman" w:hAnsi="Times New Roman" w:cs="Times New Roman"/>
                <w:sz w:val="20"/>
                <w:szCs w:val="20"/>
              </w:rPr>
            </w:pPr>
          </w:p>
        </w:tc>
        <w:tc>
          <w:tcPr>
            <w:tcW w:w="992" w:type="dxa"/>
          </w:tcPr>
          <w:p w:rsidR="00EB69E6" w:rsidRPr="00EB69E6" w:rsidRDefault="00EB69E6" w:rsidP="00EB69E6">
            <w:pPr>
              <w:keepNext/>
              <w:tabs>
                <w:tab w:val="left" w:pos="0"/>
              </w:tabs>
              <w:spacing w:after="0" w:line="240" w:lineRule="auto"/>
              <w:jc w:val="center"/>
              <w:rPr>
                <w:rFonts w:ascii="Times New Roman" w:hAnsi="Times New Roman" w:cs="Times New Roman"/>
                <w:sz w:val="20"/>
                <w:szCs w:val="20"/>
              </w:rPr>
            </w:pPr>
          </w:p>
        </w:tc>
        <w:tc>
          <w:tcPr>
            <w:tcW w:w="851" w:type="dxa"/>
          </w:tcPr>
          <w:p w:rsidR="00EB69E6" w:rsidRPr="00EB69E6" w:rsidRDefault="00EB69E6" w:rsidP="00EB69E6">
            <w:pPr>
              <w:keepNext/>
              <w:tabs>
                <w:tab w:val="left" w:pos="0"/>
              </w:tabs>
              <w:spacing w:after="0" w:line="240" w:lineRule="auto"/>
              <w:jc w:val="center"/>
              <w:rPr>
                <w:rFonts w:ascii="Times New Roman" w:hAnsi="Times New Roman" w:cs="Times New Roman"/>
                <w:sz w:val="20"/>
                <w:szCs w:val="20"/>
              </w:rPr>
            </w:pPr>
          </w:p>
        </w:tc>
        <w:tc>
          <w:tcPr>
            <w:tcW w:w="850" w:type="dxa"/>
          </w:tcPr>
          <w:p w:rsidR="00EB69E6" w:rsidRPr="00EB69E6" w:rsidRDefault="00EB69E6" w:rsidP="00EB69E6">
            <w:pPr>
              <w:keepNext/>
              <w:tabs>
                <w:tab w:val="left" w:pos="0"/>
              </w:tabs>
              <w:spacing w:after="0" w:line="240" w:lineRule="auto"/>
              <w:jc w:val="center"/>
              <w:rPr>
                <w:rFonts w:ascii="Times New Roman" w:hAnsi="Times New Roman" w:cs="Times New Roman"/>
                <w:sz w:val="20"/>
                <w:szCs w:val="20"/>
              </w:rPr>
            </w:pPr>
          </w:p>
        </w:tc>
        <w:tc>
          <w:tcPr>
            <w:tcW w:w="851" w:type="dxa"/>
          </w:tcPr>
          <w:p w:rsidR="00EB69E6" w:rsidRPr="00EB69E6" w:rsidRDefault="00EB69E6" w:rsidP="00EB69E6">
            <w:pPr>
              <w:keepNext/>
              <w:tabs>
                <w:tab w:val="left" w:pos="0"/>
              </w:tabs>
              <w:spacing w:after="0" w:line="240" w:lineRule="auto"/>
              <w:jc w:val="center"/>
              <w:rPr>
                <w:rFonts w:ascii="Times New Roman" w:hAnsi="Times New Roman" w:cs="Times New Roman"/>
                <w:sz w:val="20"/>
                <w:szCs w:val="20"/>
              </w:rPr>
            </w:pPr>
          </w:p>
        </w:tc>
        <w:tc>
          <w:tcPr>
            <w:tcW w:w="850" w:type="dxa"/>
          </w:tcPr>
          <w:p w:rsidR="00EB69E6" w:rsidRPr="00EB69E6" w:rsidRDefault="00EB69E6" w:rsidP="00EB69E6">
            <w:pPr>
              <w:keepNext/>
              <w:tabs>
                <w:tab w:val="left" w:pos="0"/>
              </w:tabs>
              <w:spacing w:after="0" w:line="240" w:lineRule="auto"/>
              <w:jc w:val="center"/>
              <w:rPr>
                <w:rFonts w:ascii="Times New Roman" w:hAnsi="Times New Roman" w:cs="Times New Roman"/>
                <w:sz w:val="20"/>
                <w:szCs w:val="20"/>
              </w:rPr>
            </w:pPr>
          </w:p>
        </w:tc>
      </w:tr>
      <w:tr w:rsidR="00EB69E6" w:rsidRPr="00EB69E6" w:rsidTr="00EB69E6">
        <w:trPr>
          <w:cantSplit/>
        </w:trPr>
        <w:tc>
          <w:tcPr>
            <w:tcW w:w="675" w:type="dxa"/>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1.1.</w:t>
            </w:r>
          </w:p>
        </w:tc>
        <w:tc>
          <w:tcPr>
            <w:tcW w:w="4536" w:type="dxa"/>
          </w:tcPr>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Доля детей в возрасте от 5 до 18 лет, охваченных д</w:t>
            </w:r>
            <w:r w:rsidRPr="00EB69E6">
              <w:rPr>
                <w:rFonts w:ascii="Times New Roman" w:hAnsi="Times New Roman"/>
                <w:sz w:val="20"/>
              </w:rPr>
              <w:t>о</w:t>
            </w:r>
            <w:r w:rsidRPr="00EB69E6">
              <w:rPr>
                <w:rFonts w:ascii="Times New Roman" w:hAnsi="Times New Roman"/>
                <w:sz w:val="20"/>
              </w:rPr>
              <w:t>полнительным образованием</w:t>
            </w:r>
          </w:p>
        </w:tc>
        <w:tc>
          <w:tcPr>
            <w:tcW w:w="602"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w:t>
            </w:r>
          </w:p>
        </w:tc>
        <w:tc>
          <w:tcPr>
            <w:tcW w:w="850" w:type="dxa"/>
            <w:shd w:val="clear" w:color="auto" w:fill="auto"/>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81</w:t>
            </w:r>
          </w:p>
        </w:tc>
        <w:tc>
          <w:tcPr>
            <w:tcW w:w="992" w:type="dxa"/>
            <w:shd w:val="clear" w:color="auto" w:fill="auto"/>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81</w:t>
            </w:r>
          </w:p>
        </w:tc>
        <w:tc>
          <w:tcPr>
            <w:tcW w:w="851" w:type="dxa"/>
            <w:shd w:val="clear" w:color="auto" w:fill="auto"/>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83</w:t>
            </w:r>
          </w:p>
        </w:tc>
        <w:tc>
          <w:tcPr>
            <w:tcW w:w="850" w:type="dxa"/>
            <w:shd w:val="clear" w:color="auto" w:fill="auto"/>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83</w:t>
            </w:r>
          </w:p>
        </w:tc>
        <w:tc>
          <w:tcPr>
            <w:tcW w:w="851" w:type="dxa"/>
            <w:shd w:val="clear" w:color="auto" w:fill="auto"/>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85</w:t>
            </w:r>
          </w:p>
        </w:tc>
        <w:tc>
          <w:tcPr>
            <w:tcW w:w="850" w:type="dxa"/>
            <w:shd w:val="clear" w:color="auto" w:fill="auto"/>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85</w:t>
            </w:r>
          </w:p>
        </w:tc>
      </w:tr>
      <w:tr w:rsidR="00EB69E6" w:rsidRPr="00EB69E6" w:rsidTr="00EB69E6">
        <w:trPr>
          <w:cantSplit/>
        </w:trPr>
        <w:tc>
          <w:tcPr>
            <w:tcW w:w="675" w:type="dxa"/>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1.2.</w:t>
            </w:r>
          </w:p>
        </w:tc>
        <w:tc>
          <w:tcPr>
            <w:tcW w:w="4536" w:type="dxa"/>
          </w:tcPr>
          <w:p w:rsidR="00EB69E6" w:rsidRPr="00EB69E6" w:rsidRDefault="00EB69E6" w:rsidP="00EB69E6">
            <w:pPr>
              <w:autoSpaceDE w:val="0"/>
              <w:autoSpaceDN w:val="0"/>
              <w:adjustRightInd w:val="0"/>
              <w:spacing w:after="0" w:line="240" w:lineRule="auto"/>
              <w:jc w:val="both"/>
              <w:rPr>
                <w:rFonts w:ascii="Times New Roman" w:eastAsia="Calibri" w:hAnsi="Times New Roman" w:cs="Times New Roman"/>
                <w:sz w:val="20"/>
                <w:szCs w:val="20"/>
              </w:rPr>
            </w:pPr>
            <w:r w:rsidRPr="00EB69E6">
              <w:rPr>
                <w:rFonts w:ascii="Times New Roman" w:hAnsi="Times New Roman" w:cs="Times New Roman"/>
                <w:sz w:val="20"/>
                <w:szCs w:val="20"/>
              </w:rPr>
              <w:t>Отношение средней заработной платы педагог</w:t>
            </w:r>
            <w:r w:rsidRPr="00EB69E6">
              <w:rPr>
                <w:rFonts w:ascii="Times New Roman" w:hAnsi="Times New Roman" w:cs="Times New Roman"/>
                <w:sz w:val="20"/>
                <w:szCs w:val="20"/>
              </w:rPr>
              <w:t>и</w:t>
            </w:r>
            <w:r w:rsidRPr="00EB69E6">
              <w:rPr>
                <w:rFonts w:ascii="Times New Roman" w:hAnsi="Times New Roman" w:cs="Times New Roman"/>
                <w:sz w:val="20"/>
                <w:szCs w:val="20"/>
              </w:rPr>
              <w:t>ческих работников государственных (муниц</w:t>
            </w:r>
            <w:r w:rsidRPr="00EB69E6">
              <w:rPr>
                <w:rFonts w:ascii="Times New Roman" w:hAnsi="Times New Roman" w:cs="Times New Roman"/>
                <w:sz w:val="20"/>
                <w:szCs w:val="20"/>
              </w:rPr>
              <w:t>и</w:t>
            </w:r>
            <w:r w:rsidRPr="00EB69E6">
              <w:rPr>
                <w:rFonts w:ascii="Times New Roman" w:hAnsi="Times New Roman" w:cs="Times New Roman"/>
                <w:sz w:val="20"/>
                <w:szCs w:val="20"/>
              </w:rPr>
              <w:t>пальных) организаций дополнительного образ</w:t>
            </w:r>
            <w:r w:rsidRPr="00EB69E6">
              <w:rPr>
                <w:rFonts w:ascii="Times New Roman" w:hAnsi="Times New Roman" w:cs="Times New Roman"/>
                <w:sz w:val="20"/>
                <w:szCs w:val="20"/>
              </w:rPr>
              <w:t>о</w:t>
            </w:r>
            <w:r w:rsidRPr="00EB69E6">
              <w:rPr>
                <w:rFonts w:ascii="Times New Roman" w:hAnsi="Times New Roman" w:cs="Times New Roman"/>
                <w:sz w:val="20"/>
                <w:szCs w:val="20"/>
              </w:rPr>
              <w:t>вания детей к средней заработной плате учителей в Ивановской области</w:t>
            </w:r>
          </w:p>
        </w:tc>
        <w:tc>
          <w:tcPr>
            <w:tcW w:w="602"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w:t>
            </w:r>
          </w:p>
        </w:tc>
        <w:tc>
          <w:tcPr>
            <w:tcW w:w="850"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100</w:t>
            </w:r>
          </w:p>
        </w:tc>
        <w:tc>
          <w:tcPr>
            <w:tcW w:w="992"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100</w:t>
            </w:r>
          </w:p>
        </w:tc>
        <w:tc>
          <w:tcPr>
            <w:tcW w:w="851"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100</w:t>
            </w:r>
          </w:p>
        </w:tc>
        <w:tc>
          <w:tcPr>
            <w:tcW w:w="850"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100</w:t>
            </w:r>
          </w:p>
        </w:tc>
        <w:tc>
          <w:tcPr>
            <w:tcW w:w="851"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100</w:t>
            </w:r>
          </w:p>
        </w:tc>
        <w:tc>
          <w:tcPr>
            <w:tcW w:w="850"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100</w:t>
            </w:r>
          </w:p>
        </w:tc>
      </w:tr>
      <w:tr w:rsidR="00EB69E6" w:rsidRPr="00EB69E6" w:rsidTr="00EB69E6">
        <w:trPr>
          <w:cantSplit/>
        </w:trPr>
        <w:tc>
          <w:tcPr>
            <w:tcW w:w="675" w:type="dxa"/>
            <w:shd w:val="clear" w:color="auto" w:fill="auto"/>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1.3</w:t>
            </w:r>
          </w:p>
        </w:tc>
        <w:tc>
          <w:tcPr>
            <w:tcW w:w="4536" w:type="dxa"/>
            <w:shd w:val="clear" w:color="auto" w:fill="auto"/>
          </w:tcPr>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Количество организаций дополнительного обр</w:t>
            </w:r>
            <w:r w:rsidRPr="00EB69E6">
              <w:rPr>
                <w:rFonts w:ascii="Times New Roman" w:hAnsi="Times New Roman"/>
                <w:sz w:val="20"/>
              </w:rPr>
              <w:t>а</w:t>
            </w:r>
            <w:r w:rsidRPr="00EB69E6">
              <w:rPr>
                <w:rFonts w:ascii="Times New Roman" w:hAnsi="Times New Roman"/>
                <w:sz w:val="20"/>
              </w:rPr>
              <w:t>зования детей, осуществляющих мероприятия по укреплению материально-технической базы орг</w:t>
            </w:r>
            <w:r w:rsidRPr="00EB69E6">
              <w:rPr>
                <w:rFonts w:ascii="Times New Roman" w:hAnsi="Times New Roman"/>
                <w:sz w:val="20"/>
              </w:rPr>
              <w:t>а</w:t>
            </w:r>
            <w:r w:rsidRPr="00EB69E6">
              <w:rPr>
                <w:rFonts w:ascii="Times New Roman" w:hAnsi="Times New Roman"/>
                <w:sz w:val="20"/>
              </w:rPr>
              <w:t>низаций дополн</w:t>
            </w:r>
            <w:r w:rsidRPr="00EB69E6">
              <w:rPr>
                <w:rFonts w:ascii="Times New Roman" w:hAnsi="Times New Roman"/>
                <w:sz w:val="20"/>
              </w:rPr>
              <w:t>и</w:t>
            </w:r>
            <w:r w:rsidRPr="00EB69E6">
              <w:rPr>
                <w:rFonts w:ascii="Times New Roman" w:hAnsi="Times New Roman"/>
                <w:sz w:val="20"/>
              </w:rPr>
              <w:t>тельного образования детей</w:t>
            </w:r>
          </w:p>
        </w:tc>
        <w:tc>
          <w:tcPr>
            <w:tcW w:w="602" w:type="dxa"/>
            <w:shd w:val="clear" w:color="auto" w:fill="auto"/>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ед.</w:t>
            </w:r>
          </w:p>
        </w:tc>
        <w:tc>
          <w:tcPr>
            <w:tcW w:w="850" w:type="dxa"/>
            <w:shd w:val="clear" w:color="auto" w:fill="auto"/>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1</w:t>
            </w:r>
          </w:p>
        </w:tc>
        <w:tc>
          <w:tcPr>
            <w:tcW w:w="992" w:type="dxa"/>
            <w:shd w:val="clear" w:color="auto" w:fill="auto"/>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1</w:t>
            </w:r>
          </w:p>
        </w:tc>
        <w:tc>
          <w:tcPr>
            <w:tcW w:w="851"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1</w:t>
            </w:r>
          </w:p>
        </w:tc>
        <w:tc>
          <w:tcPr>
            <w:tcW w:w="850"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1</w:t>
            </w:r>
          </w:p>
        </w:tc>
        <w:tc>
          <w:tcPr>
            <w:tcW w:w="851"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1</w:t>
            </w:r>
          </w:p>
        </w:tc>
        <w:tc>
          <w:tcPr>
            <w:tcW w:w="850"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1</w:t>
            </w:r>
          </w:p>
        </w:tc>
      </w:tr>
      <w:tr w:rsidR="00EB69E6" w:rsidRPr="00EB69E6" w:rsidTr="00EB69E6">
        <w:trPr>
          <w:cantSplit/>
        </w:trPr>
        <w:tc>
          <w:tcPr>
            <w:tcW w:w="675" w:type="dxa"/>
            <w:shd w:val="clear" w:color="auto" w:fill="auto"/>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lastRenderedPageBreak/>
              <w:t>1.4</w:t>
            </w:r>
          </w:p>
        </w:tc>
        <w:tc>
          <w:tcPr>
            <w:tcW w:w="4536" w:type="dxa"/>
            <w:shd w:val="clear" w:color="auto" w:fill="auto"/>
          </w:tcPr>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Количество организаций дополнительного обр</w:t>
            </w:r>
            <w:r w:rsidRPr="00EB69E6">
              <w:rPr>
                <w:rFonts w:ascii="Times New Roman" w:hAnsi="Times New Roman"/>
                <w:sz w:val="20"/>
              </w:rPr>
              <w:t>а</w:t>
            </w:r>
            <w:r w:rsidRPr="00EB69E6">
              <w:rPr>
                <w:rFonts w:ascii="Times New Roman" w:hAnsi="Times New Roman"/>
                <w:sz w:val="20"/>
              </w:rPr>
              <w:t>зования детей, осуществляющих мероприятия по временной занятости детей и подростков в орг</w:t>
            </w:r>
            <w:r w:rsidRPr="00EB69E6">
              <w:rPr>
                <w:rFonts w:ascii="Times New Roman" w:hAnsi="Times New Roman"/>
                <w:sz w:val="20"/>
              </w:rPr>
              <w:t>а</w:t>
            </w:r>
            <w:r w:rsidRPr="00EB69E6">
              <w:rPr>
                <w:rFonts w:ascii="Times New Roman" w:hAnsi="Times New Roman"/>
                <w:sz w:val="20"/>
              </w:rPr>
              <w:t>низациях дополн</w:t>
            </w:r>
            <w:r w:rsidRPr="00EB69E6">
              <w:rPr>
                <w:rFonts w:ascii="Times New Roman" w:hAnsi="Times New Roman"/>
                <w:sz w:val="20"/>
              </w:rPr>
              <w:t>и</w:t>
            </w:r>
            <w:r w:rsidRPr="00EB69E6">
              <w:rPr>
                <w:rFonts w:ascii="Times New Roman" w:hAnsi="Times New Roman"/>
                <w:sz w:val="20"/>
              </w:rPr>
              <w:t>тельного образования детей</w:t>
            </w:r>
          </w:p>
        </w:tc>
        <w:tc>
          <w:tcPr>
            <w:tcW w:w="602" w:type="dxa"/>
            <w:shd w:val="clear" w:color="auto" w:fill="auto"/>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ед.</w:t>
            </w:r>
          </w:p>
        </w:tc>
        <w:tc>
          <w:tcPr>
            <w:tcW w:w="850" w:type="dxa"/>
            <w:shd w:val="clear" w:color="auto" w:fill="auto"/>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2</w:t>
            </w:r>
          </w:p>
        </w:tc>
        <w:tc>
          <w:tcPr>
            <w:tcW w:w="992" w:type="dxa"/>
            <w:shd w:val="clear" w:color="auto" w:fill="auto"/>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2</w:t>
            </w:r>
          </w:p>
        </w:tc>
        <w:tc>
          <w:tcPr>
            <w:tcW w:w="851"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2</w:t>
            </w:r>
          </w:p>
        </w:tc>
        <w:tc>
          <w:tcPr>
            <w:tcW w:w="850"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2</w:t>
            </w:r>
          </w:p>
        </w:tc>
        <w:tc>
          <w:tcPr>
            <w:tcW w:w="851"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2</w:t>
            </w:r>
          </w:p>
        </w:tc>
        <w:tc>
          <w:tcPr>
            <w:tcW w:w="850"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2</w:t>
            </w:r>
          </w:p>
        </w:tc>
      </w:tr>
      <w:tr w:rsidR="00EB69E6" w:rsidRPr="00EB69E6" w:rsidTr="00EB69E6">
        <w:trPr>
          <w:cantSplit/>
        </w:trPr>
        <w:tc>
          <w:tcPr>
            <w:tcW w:w="675" w:type="dxa"/>
            <w:shd w:val="clear" w:color="auto" w:fill="auto"/>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1.5.</w:t>
            </w:r>
          </w:p>
        </w:tc>
        <w:tc>
          <w:tcPr>
            <w:tcW w:w="4536" w:type="dxa"/>
            <w:shd w:val="clear" w:color="auto" w:fill="auto"/>
          </w:tcPr>
          <w:p w:rsidR="00EB69E6" w:rsidRPr="00EB69E6" w:rsidRDefault="00EB69E6" w:rsidP="00EB69E6">
            <w:pPr>
              <w:autoSpaceDE w:val="0"/>
              <w:autoSpaceDN w:val="0"/>
              <w:adjustRightInd w:val="0"/>
              <w:spacing w:after="0" w:line="240" w:lineRule="auto"/>
              <w:jc w:val="both"/>
              <w:rPr>
                <w:rFonts w:ascii="Times New Roman" w:hAnsi="Times New Roman" w:cs="Times New Roman"/>
                <w:sz w:val="20"/>
                <w:szCs w:val="20"/>
              </w:rPr>
            </w:pPr>
            <w:r w:rsidRPr="00EB69E6">
              <w:rPr>
                <w:rFonts w:ascii="Times New Roman" w:eastAsia="Calibri" w:hAnsi="Times New Roman" w:cs="Times New Roman"/>
                <w:sz w:val="20"/>
                <w:szCs w:val="20"/>
              </w:rPr>
              <w:t>Количество муниципальных образовательных организаций Ивановской области, осуществля</w:t>
            </w:r>
            <w:r w:rsidRPr="00EB69E6">
              <w:rPr>
                <w:rFonts w:ascii="Times New Roman" w:eastAsia="Calibri" w:hAnsi="Times New Roman" w:cs="Times New Roman"/>
                <w:sz w:val="20"/>
                <w:szCs w:val="20"/>
              </w:rPr>
              <w:t>ю</w:t>
            </w:r>
            <w:r w:rsidRPr="00EB69E6">
              <w:rPr>
                <w:rFonts w:ascii="Times New Roman" w:eastAsia="Calibri" w:hAnsi="Times New Roman" w:cs="Times New Roman"/>
                <w:sz w:val="20"/>
                <w:szCs w:val="20"/>
              </w:rPr>
              <w:t>щих мер</w:t>
            </w:r>
            <w:r w:rsidRPr="00EB69E6">
              <w:rPr>
                <w:rFonts w:ascii="Times New Roman" w:eastAsia="Calibri" w:hAnsi="Times New Roman" w:cs="Times New Roman"/>
                <w:sz w:val="20"/>
                <w:szCs w:val="20"/>
              </w:rPr>
              <w:t>о</w:t>
            </w:r>
            <w:r w:rsidRPr="00EB69E6">
              <w:rPr>
                <w:rFonts w:ascii="Times New Roman" w:eastAsia="Calibri" w:hAnsi="Times New Roman" w:cs="Times New Roman"/>
                <w:sz w:val="20"/>
                <w:szCs w:val="20"/>
              </w:rPr>
              <w:t>приятия по укреплению материально-технической базы</w:t>
            </w:r>
          </w:p>
        </w:tc>
        <w:tc>
          <w:tcPr>
            <w:tcW w:w="602" w:type="dxa"/>
            <w:shd w:val="clear" w:color="auto" w:fill="auto"/>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ед.</w:t>
            </w:r>
          </w:p>
        </w:tc>
        <w:tc>
          <w:tcPr>
            <w:tcW w:w="850" w:type="dxa"/>
            <w:shd w:val="clear" w:color="auto" w:fill="auto"/>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1</w:t>
            </w:r>
          </w:p>
        </w:tc>
        <w:tc>
          <w:tcPr>
            <w:tcW w:w="992" w:type="dxa"/>
            <w:shd w:val="clear" w:color="auto" w:fill="auto"/>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w:t>
            </w:r>
          </w:p>
        </w:tc>
        <w:tc>
          <w:tcPr>
            <w:tcW w:w="851"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w:t>
            </w:r>
          </w:p>
        </w:tc>
        <w:tc>
          <w:tcPr>
            <w:tcW w:w="850"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w:t>
            </w:r>
          </w:p>
        </w:tc>
        <w:tc>
          <w:tcPr>
            <w:tcW w:w="851"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w:t>
            </w:r>
          </w:p>
        </w:tc>
        <w:tc>
          <w:tcPr>
            <w:tcW w:w="850"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w:t>
            </w:r>
          </w:p>
        </w:tc>
      </w:tr>
      <w:tr w:rsidR="00EB69E6" w:rsidRPr="00EB69E6" w:rsidTr="00EB69E6">
        <w:trPr>
          <w:cantSplit/>
        </w:trPr>
        <w:tc>
          <w:tcPr>
            <w:tcW w:w="675" w:type="dxa"/>
            <w:shd w:val="clear" w:color="auto" w:fill="auto"/>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2</w:t>
            </w:r>
          </w:p>
        </w:tc>
        <w:tc>
          <w:tcPr>
            <w:tcW w:w="4536" w:type="dxa"/>
            <w:shd w:val="clear" w:color="auto" w:fill="auto"/>
          </w:tcPr>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Основное мероприятие «Обеспечение функци</w:t>
            </w:r>
            <w:r w:rsidRPr="00EB69E6">
              <w:rPr>
                <w:rFonts w:ascii="Times New Roman" w:hAnsi="Times New Roman"/>
                <w:sz w:val="20"/>
              </w:rPr>
              <w:t>о</w:t>
            </w:r>
            <w:r w:rsidRPr="00EB69E6">
              <w:rPr>
                <w:rFonts w:ascii="Times New Roman" w:hAnsi="Times New Roman"/>
                <w:sz w:val="20"/>
              </w:rPr>
              <w:t>нирования модели персонифицированного ф</w:t>
            </w:r>
            <w:r w:rsidRPr="00EB69E6">
              <w:rPr>
                <w:rFonts w:ascii="Times New Roman" w:hAnsi="Times New Roman"/>
                <w:sz w:val="20"/>
              </w:rPr>
              <w:t>и</w:t>
            </w:r>
            <w:r w:rsidRPr="00EB69E6">
              <w:rPr>
                <w:rFonts w:ascii="Times New Roman" w:hAnsi="Times New Roman"/>
                <w:sz w:val="20"/>
              </w:rPr>
              <w:t>нансирования дополнительного образования д</w:t>
            </w:r>
            <w:r w:rsidRPr="00EB69E6">
              <w:rPr>
                <w:rFonts w:ascii="Times New Roman" w:hAnsi="Times New Roman"/>
                <w:sz w:val="20"/>
              </w:rPr>
              <w:t>е</w:t>
            </w:r>
            <w:r w:rsidRPr="00EB69E6">
              <w:rPr>
                <w:rFonts w:ascii="Times New Roman" w:hAnsi="Times New Roman"/>
                <w:sz w:val="20"/>
              </w:rPr>
              <w:t>тей»</w:t>
            </w:r>
          </w:p>
        </w:tc>
        <w:tc>
          <w:tcPr>
            <w:tcW w:w="602" w:type="dxa"/>
            <w:shd w:val="clear" w:color="auto" w:fill="auto"/>
          </w:tcPr>
          <w:p w:rsidR="00EB69E6" w:rsidRPr="00EB69E6" w:rsidRDefault="00EB69E6" w:rsidP="00EB69E6">
            <w:pPr>
              <w:pStyle w:val="Pro-Tab"/>
              <w:spacing w:before="0" w:after="0"/>
              <w:jc w:val="center"/>
              <w:rPr>
                <w:rFonts w:ascii="Times New Roman" w:hAnsi="Times New Roman"/>
                <w:sz w:val="20"/>
              </w:rPr>
            </w:pPr>
          </w:p>
        </w:tc>
        <w:tc>
          <w:tcPr>
            <w:tcW w:w="850" w:type="dxa"/>
            <w:shd w:val="clear" w:color="auto" w:fill="auto"/>
          </w:tcPr>
          <w:p w:rsidR="00EB69E6" w:rsidRPr="00EB69E6" w:rsidRDefault="00EB69E6" w:rsidP="00EB69E6">
            <w:pPr>
              <w:pStyle w:val="Pro-Tab"/>
              <w:spacing w:before="0" w:after="0"/>
              <w:jc w:val="center"/>
              <w:rPr>
                <w:rFonts w:ascii="Times New Roman" w:hAnsi="Times New Roman"/>
                <w:sz w:val="20"/>
              </w:rPr>
            </w:pPr>
          </w:p>
        </w:tc>
        <w:tc>
          <w:tcPr>
            <w:tcW w:w="992" w:type="dxa"/>
            <w:shd w:val="clear" w:color="auto" w:fill="auto"/>
          </w:tcPr>
          <w:p w:rsidR="00EB69E6" w:rsidRPr="00EB69E6" w:rsidRDefault="00EB69E6" w:rsidP="00EB69E6">
            <w:pPr>
              <w:pStyle w:val="Pro-Tab"/>
              <w:spacing w:before="0" w:after="0"/>
              <w:jc w:val="center"/>
              <w:rPr>
                <w:rFonts w:ascii="Times New Roman" w:hAnsi="Times New Roman"/>
                <w:sz w:val="20"/>
              </w:rPr>
            </w:pPr>
          </w:p>
        </w:tc>
        <w:tc>
          <w:tcPr>
            <w:tcW w:w="851" w:type="dxa"/>
          </w:tcPr>
          <w:p w:rsidR="00EB69E6" w:rsidRPr="00EB69E6" w:rsidRDefault="00EB69E6" w:rsidP="00EB69E6">
            <w:pPr>
              <w:pStyle w:val="Pro-Tab"/>
              <w:spacing w:before="0" w:after="0"/>
              <w:jc w:val="center"/>
              <w:rPr>
                <w:rFonts w:ascii="Times New Roman" w:hAnsi="Times New Roman"/>
                <w:sz w:val="20"/>
              </w:rPr>
            </w:pPr>
          </w:p>
        </w:tc>
        <w:tc>
          <w:tcPr>
            <w:tcW w:w="850" w:type="dxa"/>
          </w:tcPr>
          <w:p w:rsidR="00EB69E6" w:rsidRPr="00EB69E6" w:rsidRDefault="00EB69E6" w:rsidP="00EB69E6">
            <w:pPr>
              <w:pStyle w:val="Pro-Tab"/>
              <w:spacing w:before="0" w:after="0"/>
              <w:jc w:val="center"/>
              <w:rPr>
                <w:rFonts w:ascii="Times New Roman" w:hAnsi="Times New Roman"/>
                <w:sz w:val="20"/>
              </w:rPr>
            </w:pPr>
          </w:p>
        </w:tc>
        <w:tc>
          <w:tcPr>
            <w:tcW w:w="851" w:type="dxa"/>
          </w:tcPr>
          <w:p w:rsidR="00EB69E6" w:rsidRPr="00EB69E6" w:rsidRDefault="00EB69E6" w:rsidP="00EB69E6">
            <w:pPr>
              <w:pStyle w:val="Pro-Tab"/>
              <w:spacing w:before="0" w:after="0"/>
              <w:jc w:val="center"/>
              <w:rPr>
                <w:rFonts w:ascii="Times New Roman" w:hAnsi="Times New Roman"/>
                <w:sz w:val="20"/>
              </w:rPr>
            </w:pPr>
          </w:p>
        </w:tc>
        <w:tc>
          <w:tcPr>
            <w:tcW w:w="850" w:type="dxa"/>
          </w:tcPr>
          <w:p w:rsidR="00EB69E6" w:rsidRPr="00EB69E6" w:rsidRDefault="00EB69E6" w:rsidP="00EB69E6">
            <w:pPr>
              <w:pStyle w:val="Pro-Tab"/>
              <w:spacing w:before="0" w:after="0"/>
              <w:jc w:val="center"/>
              <w:rPr>
                <w:rFonts w:ascii="Times New Roman" w:hAnsi="Times New Roman"/>
                <w:sz w:val="20"/>
              </w:rPr>
            </w:pPr>
          </w:p>
        </w:tc>
      </w:tr>
      <w:tr w:rsidR="00EB69E6" w:rsidRPr="00EB69E6" w:rsidTr="00EB69E6">
        <w:trPr>
          <w:cantSplit/>
        </w:trPr>
        <w:tc>
          <w:tcPr>
            <w:tcW w:w="675" w:type="dxa"/>
            <w:shd w:val="clear" w:color="auto" w:fill="auto"/>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2.1.</w:t>
            </w:r>
          </w:p>
        </w:tc>
        <w:tc>
          <w:tcPr>
            <w:tcW w:w="4536" w:type="dxa"/>
            <w:shd w:val="clear" w:color="auto" w:fill="auto"/>
          </w:tcPr>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Мероприятие «Обеспечение функционирования модели персонифицированного финансирования дополнител</w:t>
            </w:r>
            <w:r w:rsidRPr="00EB69E6">
              <w:rPr>
                <w:rFonts w:ascii="Times New Roman" w:hAnsi="Times New Roman"/>
                <w:sz w:val="20"/>
              </w:rPr>
              <w:t>ь</w:t>
            </w:r>
            <w:r w:rsidRPr="00EB69E6">
              <w:rPr>
                <w:rFonts w:ascii="Times New Roman" w:hAnsi="Times New Roman"/>
                <w:sz w:val="20"/>
              </w:rPr>
              <w:t>ного образования детей».</w:t>
            </w:r>
          </w:p>
        </w:tc>
        <w:tc>
          <w:tcPr>
            <w:tcW w:w="602" w:type="dxa"/>
            <w:shd w:val="clear" w:color="auto" w:fill="auto"/>
          </w:tcPr>
          <w:p w:rsidR="00EB69E6" w:rsidRPr="00EB69E6" w:rsidRDefault="00EB69E6" w:rsidP="00EB69E6">
            <w:pPr>
              <w:pStyle w:val="Pro-Tab"/>
              <w:spacing w:before="0" w:after="0"/>
              <w:jc w:val="center"/>
              <w:rPr>
                <w:rFonts w:ascii="Times New Roman" w:hAnsi="Times New Roman"/>
                <w:sz w:val="20"/>
              </w:rPr>
            </w:pPr>
          </w:p>
        </w:tc>
        <w:tc>
          <w:tcPr>
            <w:tcW w:w="850" w:type="dxa"/>
            <w:shd w:val="clear" w:color="auto" w:fill="auto"/>
          </w:tcPr>
          <w:p w:rsidR="00EB69E6" w:rsidRPr="00EB69E6" w:rsidRDefault="00EB69E6" w:rsidP="00EB69E6">
            <w:pPr>
              <w:pStyle w:val="Pro-Tab"/>
              <w:spacing w:before="0" w:after="0"/>
              <w:jc w:val="center"/>
              <w:rPr>
                <w:rFonts w:ascii="Times New Roman" w:hAnsi="Times New Roman"/>
                <w:sz w:val="20"/>
              </w:rPr>
            </w:pPr>
          </w:p>
        </w:tc>
        <w:tc>
          <w:tcPr>
            <w:tcW w:w="992" w:type="dxa"/>
            <w:shd w:val="clear" w:color="auto" w:fill="auto"/>
          </w:tcPr>
          <w:p w:rsidR="00EB69E6" w:rsidRPr="00EB69E6" w:rsidRDefault="00EB69E6" w:rsidP="00EB69E6">
            <w:pPr>
              <w:pStyle w:val="Pro-Tab"/>
              <w:spacing w:before="0" w:after="0"/>
              <w:jc w:val="center"/>
              <w:rPr>
                <w:rFonts w:ascii="Times New Roman" w:hAnsi="Times New Roman"/>
                <w:sz w:val="20"/>
              </w:rPr>
            </w:pPr>
          </w:p>
        </w:tc>
        <w:tc>
          <w:tcPr>
            <w:tcW w:w="851" w:type="dxa"/>
          </w:tcPr>
          <w:p w:rsidR="00EB69E6" w:rsidRPr="00EB69E6" w:rsidRDefault="00EB69E6" w:rsidP="00EB69E6">
            <w:pPr>
              <w:pStyle w:val="Pro-Tab"/>
              <w:spacing w:before="0" w:after="0"/>
              <w:jc w:val="center"/>
              <w:rPr>
                <w:rFonts w:ascii="Times New Roman" w:hAnsi="Times New Roman"/>
                <w:sz w:val="20"/>
              </w:rPr>
            </w:pPr>
          </w:p>
        </w:tc>
        <w:tc>
          <w:tcPr>
            <w:tcW w:w="850" w:type="dxa"/>
          </w:tcPr>
          <w:p w:rsidR="00EB69E6" w:rsidRPr="00EB69E6" w:rsidRDefault="00EB69E6" w:rsidP="00EB69E6">
            <w:pPr>
              <w:pStyle w:val="Pro-Tab"/>
              <w:spacing w:before="0" w:after="0"/>
              <w:jc w:val="center"/>
              <w:rPr>
                <w:rFonts w:ascii="Times New Roman" w:hAnsi="Times New Roman"/>
                <w:sz w:val="20"/>
              </w:rPr>
            </w:pPr>
          </w:p>
        </w:tc>
        <w:tc>
          <w:tcPr>
            <w:tcW w:w="851" w:type="dxa"/>
          </w:tcPr>
          <w:p w:rsidR="00EB69E6" w:rsidRPr="00EB69E6" w:rsidRDefault="00EB69E6" w:rsidP="00EB69E6">
            <w:pPr>
              <w:pStyle w:val="Pro-Tab"/>
              <w:spacing w:before="0" w:after="0"/>
              <w:jc w:val="center"/>
              <w:rPr>
                <w:rFonts w:ascii="Times New Roman" w:hAnsi="Times New Roman"/>
                <w:sz w:val="20"/>
              </w:rPr>
            </w:pPr>
          </w:p>
        </w:tc>
        <w:tc>
          <w:tcPr>
            <w:tcW w:w="850" w:type="dxa"/>
          </w:tcPr>
          <w:p w:rsidR="00EB69E6" w:rsidRPr="00EB69E6" w:rsidRDefault="00EB69E6" w:rsidP="00EB69E6">
            <w:pPr>
              <w:pStyle w:val="Pro-Tab"/>
              <w:spacing w:before="0" w:after="0"/>
              <w:jc w:val="center"/>
              <w:rPr>
                <w:rFonts w:ascii="Times New Roman" w:hAnsi="Times New Roman"/>
                <w:sz w:val="20"/>
              </w:rPr>
            </w:pPr>
          </w:p>
        </w:tc>
      </w:tr>
      <w:tr w:rsidR="00EB69E6" w:rsidRPr="00EB69E6" w:rsidTr="00EB69E6">
        <w:trPr>
          <w:cantSplit/>
        </w:trPr>
        <w:tc>
          <w:tcPr>
            <w:tcW w:w="675" w:type="dxa"/>
            <w:shd w:val="clear" w:color="auto" w:fill="auto"/>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2.1.1</w:t>
            </w:r>
          </w:p>
        </w:tc>
        <w:tc>
          <w:tcPr>
            <w:tcW w:w="4536" w:type="dxa"/>
            <w:shd w:val="clear" w:color="auto" w:fill="auto"/>
          </w:tcPr>
          <w:p w:rsidR="00EB69E6" w:rsidRPr="00EB69E6" w:rsidRDefault="00EB69E6" w:rsidP="00EB69E6">
            <w:pPr>
              <w:autoSpaceDE w:val="0"/>
              <w:autoSpaceDN w:val="0"/>
              <w:adjustRightInd w:val="0"/>
              <w:spacing w:after="0" w:line="240" w:lineRule="auto"/>
              <w:rPr>
                <w:rFonts w:ascii="Times New Roman" w:eastAsia="Calibri" w:hAnsi="Times New Roman" w:cs="Times New Roman"/>
                <w:sz w:val="20"/>
                <w:szCs w:val="20"/>
                <w:lang w:eastAsia="en-US"/>
              </w:rPr>
            </w:pPr>
            <w:r w:rsidRPr="00EB69E6">
              <w:rPr>
                <w:rFonts w:ascii="Times New Roman" w:hAnsi="Times New Roman" w:cs="Times New Roman"/>
                <w:sz w:val="20"/>
                <w:szCs w:val="20"/>
              </w:rPr>
              <w:t>Доля детей в возрасте от 5 до 18 лет, имеющих право на получение дополнительного образов</w:t>
            </w:r>
            <w:r w:rsidRPr="00EB69E6">
              <w:rPr>
                <w:rFonts w:ascii="Times New Roman" w:hAnsi="Times New Roman" w:cs="Times New Roman"/>
                <w:sz w:val="20"/>
                <w:szCs w:val="20"/>
              </w:rPr>
              <w:t>а</w:t>
            </w:r>
            <w:r w:rsidRPr="00EB69E6">
              <w:rPr>
                <w:rFonts w:ascii="Times New Roman" w:hAnsi="Times New Roman" w:cs="Times New Roman"/>
                <w:sz w:val="20"/>
                <w:szCs w:val="20"/>
              </w:rPr>
              <w:t>ния в рамках системы персонифицированного финансирования в общей численности детей в возрасте от 5 до 18 лет.</w:t>
            </w:r>
          </w:p>
        </w:tc>
        <w:tc>
          <w:tcPr>
            <w:tcW w:w="602" w:type="dxa"/>
            <w:shd w:val="clear" w:color="auto" w:fill="auto"/>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w:t>
            </w:r>
          </w:p>
        </w:tc>
        <w:tc>
          <w:tcPr>
            <w:tcW w:w="850" w:type="dxa"/>
            <w:shd w:val="clear" w:color="auto" w:fill="auto"/>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15</w:t>
            </w:r>
          </w:p>
        </w:tc>
        <w:tc>
          <w:tcPr>
            <w:tcW w:w="992" w:type="dxa"/>
            <w:shd w:val="clear" w:color="auto" w:fill="auto"/>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25</w:t>
            </w:r>
          </w:p>
        </w:tc>
        <w:tc>
          <w:tcPr>
            <w:tcW w:w="851"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25</w:t>
            </w:r>
          </w:p>
        </w:tc>
        <w:tc>
          <w:tcPr>
            <w:tcW w:w="850"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25</w:t>
            </w:r>
          </w:p>
        </w:tc>
        <w:tc>
          <w:tcPr>
            <w:tcW w:w="851"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25</w:t>
            </w:r>
          </w:p>
        </w:tc>
        <w:tc>
          <w:tcPr>
            <w:tcW w:w="850"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25</w:t>
            </w:r>
          </w:p>
        </w:tc>
      </w:tr>
      <w:tr w:rsidR="00EB69E6" w:rsidRPr="00EB69E6" w:rsidTr="00EB69E6">
        <w:trPr>
          <w:cantSplit/>
        </w:trPr>
        <w:tc>
          <w:tcPr>
            <w:tcW w:w="675" w:type="dxa"/>
            <w:shd w:val="clear" w:color="auto" w:fill="auto"/>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3</w:t>
            </w:r>
          </w:p>
        </w:tc>
        <w:tc>
          <w:tcPr>
            <w:tcW w:w="4536" w:type="dxa"/>
            <w:shd w:val="clear" w:color="auto" w:fill="auto"/>
          </w:tcPr>
          <w:p w:rsidR="00EB69E6" w:rsidRPr="00EB69E6" w:rsidRDefault="00EB69E6" w:rsidP="00EB69E6">
            <w:pPr>
              <w:pStyle w:val="Pro-Tab"/>
              <w:spacing w:before="0" w:after="0"/>
              <w:jc w:val="both"/>
              <w:rPr>
                <w:rFonts w:ascii="Times New Roman" w:hAnsi="Times New Roman"/>
                <w:sz w:val="20"/>
              </w:rPr>
            </w:pPr>
            <w:r w:rsidRPr="00EB69E6">
              <w:rPr>
                <w:rFonts w:ascii="Times New Roman" w:hAnsi="Times New Roman"/>
                <w:sz w:val="20"/>
              </w:rPr>
              <w:t xml:space="preserve">Основное мероприятие </w:t>
            </w:r>
            <w:r w:rsidRPr="00EB69E6">
              <w:rPr>
                <w:rFonts w:ascii="Times New Roman" w:eastAsia="Calibri" w:hAnsi="Times New Roman"/>
                <w:bCs/>
                <w:sz w:val="20"/>
                <w:lang w:eastAsia="en-US"/>
              </w:rPr>
              <w:t>«Оснащение (обновление мат</w:t>
            </w:r>
            <w:r w:rsidRPr="00EB69E6">
              <w:rPr>
                <w:rFonts w:ascii="Times New Roman" w:eastAsia="Calibri" w:hAnsi="Times New Roman"/>
                <w:bCs/>
                <w:sz w:val="20"/>
                <w:lang w:eastAsia="en-US"/>
              </w:rPr>
              <w:t>е</w:t>
            </w:r>
            <w:r w:rsidRPr="00EB69E6">
              <w:rPr>
                <w:rFonts w:ascii="Times New Roman" w:eastAsia="Calibri" w:hAnsi="Times New Roman"/>
                <w:bCs/>
                <w:sz w:val="20"/>
                <w:lang w:eastAsia="en-US"/>
              </w:rPr>
              <w:t>риально-технической базы) оборудованием, средствами обучения и воспитания образовател</w:t>
            </w:r>
            <w:r w:rsidRPr="00EB69E6">
              <w:rPr>
                <w:rFonts w:ascii="Times New Roman" w:eastAsia="Calibri" w:hAnsi="Times New Roman"/>
                <w:bCs/>
                <w:sz w:val="20"/>
                <w:lang w:eastAsia="en-US"/>
              </w:rPr>
              <w:t>ь</w:t>
            </w:r>
            <w:r w:rsidRPr="00EB69E6">
              <w:rPr>
                <w:rFonts w:ascii="Times New Roman" w:eastAsia="Calibri" w:hAnsi="Times New Roman"/>
                <w:bCs/>
                <w:sz w:val="20"/>
                <w:lang w:eastAsia="en-US"/>
              </w:rPr>
              <w:t>ных организаций различных типов для реализ</w:t>
            </w:r>
            <w:r w:rsidRPr="00EB69E6">
              <w:rPr>
                <w:rFonts w:ascii="Times New Roman" w:eastAsia="Calibri" w:hAnsi="Times New Roman"/>
                <w:bCs/>
                <w:sz w:val="20"/>
                <w:lang w:eastAsia="en-US"/>
              </w:rPr>
              <w:t>а</w:t>
            </w:r>
            <w:r w:rsidRPr="00EB69E6">
              <w:rPr>
                <w:rFonts w:ascii="Times New Roman" w:eastAsia="Calibri" w:hAnsi="Times New Roman"/>
                <w:bCs/>
                <w:sz w:val="20"/>
                <w:lang w:eastAsia="en-US"/>
              </w:rPr>
              <w:t>ции дополнительных общеразвивающих пр</w:t>
            </w:r>
            <w:r w:rsidRPr="00EB69E6">
              <w:rPr>
                <w:rFonts w:ascii="Times New Roman" w:eastAsia="Calibri" w:hAnsi="Times New Roman"/>
                <w:bCs/>
                <w:sz w:val="20"/>
                <w:lang w:eastAsia="en-US"/>
              </w:rPr>
              <w:t>о</w:t>
            </w:r>
            <w:r w:rsidRPr="00EB69E6">
              <w:rPr>
                <w:rFonts w:ascii="Times New Roman" w:eastAsia="Calibri" w:hAnsi="Times New Roman"/>
                <w:bCs/>
                <w:sz w:val="20"/>
                <w:lang w:eastAsia="en-US"/>
              </w:rPr>
              <w:t>грамм, для создания информац</w:t>
            </w:r>
            <w:r w:rsidRPr="00EB69E6">
              <w:rPr>
                <w:rFonts w:ascii="Times New Roman" w:eastAsia="Calibri" w:hAnsi="Times New Roman"/>
                <w:bCs/>
                <w:sz w:val="20"/>
                <w:lang w:eastAsia="en-US"/>
              </w:rPr>
              <w:t>и</w:t>
            </w:r>
            <w:r w:rsidRPr="00EB69E6">
              <w:rPr>
                <w:rFonts w:ascii="Times New Roman" w:eastAsia="Calibri" w:hAnsi="Times New Roman"/>
                <w:bCs/>
                <w:sz w:val="20"/>
                <w:lang w:eastAsia="en-US"/>
              </w:rPr>
              <w:t>онных систем в образовательных организациях»</w:t>
            </w:r>
          </w:p>
        </w:tc>
        <w:tc>
          <w:tcPr>
            <w:tcW w:w="602" w:type="dxa"/>
            <w:shd w:val="clear" w:color="auto" w:fill="auto"/>
          </w:tcPr>
          <w:p w:rsidR="00EB69E6" w:rsidRPr="00EB69E6" w:rsidRDefault="00EB69E6" w:rsidP="00EB69E6">
            <w:pPr>
              <w:pStyle w:val="Pro-Tab"/>
              <w:spacing w:before="0" w:after="0"/>
              <w:jc w:val="center"/>
              <w:rPr>
                <w:rFonts w:ascii="Times New Roman" w:hAnsi="Times New Roman"/>
                <w:sz w:val="20"/>
              </w:rPr>
            </w:pPr>
          </w:p>
        </w:tc>
        <w:tc>
          <w:tcPr>
            <w:tcW w:w="850" w:type="dxa"/>
            <w:shd w:val="clear" w:color="auto" w:fill="auto"/>
          </w:tcPr>
          <w:p w:rsidR="00EB69E6" w:rsidRPr="00EB69E6" w:rsidRDefault="00EB69E6" w:rsidP="00EB69E6">
            <w:pPr>
              <w:pStyle w:val="Pro-Tab"/>
              <w:spacing w:before="0" w:after="0"/>
              <w:jc w:val="center"/>
              <w:rPr>
                <w:rFonts w:ascii="Times New Roman" w:hAnsi="Times New Roman"/>
                <w:sz w:val="20"/>
              </w:rPr>
            </w:pPr>
          </w:p>
        </w:tc>
        <w:tc>
          <w:tcPr>
            <w:tcW w:w="992" w:type="dxa"/>
            <w:shd w:val="clear" w:color="auto" w:fill="auto"/>
          </w:tcPr>
          <w:p w:rsidR="00EB69E6" w:rsidRPr="00EB69E6" w:rsidRDefault="00EB69E6" w:rsidP="00EB69E6">
            <w:pPr>
              <w:pStyle w:val="Pro-Tab"/>
              <w:spacing w:before="0" w:after="0"/>
              <w:jc w:val="center"/>
              <w:rPr>
                <w:rFonts w:ascii="Times New Roman" w:hAnsi="Times New Roman"/>
                <w:sz w:val="20"/>
              </w:rPr>
            </w:pPr>
          </w:p>
        </w:tc>
        <w:tc>
          <w:tcPr>
            <w:tcW w:w="851" w:type="dxa"/>
          </w:tcPr>
          <w:p w:rsidR="00EB69E6" w:rsidRPr="00EB69E6" w:rsidRDefault="00EB69E6" w:rsidP="00EB69E6">
            <w:pPr>
              <w:pStyle w:val="Pro-Tab"/>
              <w:spacing w:before="0" w:after="0"/>
              <w:jc w:val="center"/>
              <w:rPr>
                <w:rFonts w:ascii="Times New Roman" w:hAnsi="Times New Roman"/>
                <w:sz w:val="20"/>
              </w:rPr>
            </w:pPr>
          </w:p>
        </w:tc>
        <w:tc>
          <w:tcPr>
            <w:tcW w:w="850" w:type="dxa"/>
          </w:tcPr>
          <w:p w:rsidR="00EB69E6" w:rsidRPr="00EB69E6" w:rsidRDefault="00EB69E6" w:rsidP="00EB69E6">
            <w:pPr>
              <w:pStyle w:val="Pro-Tab"/>
              <w:spacing w:before="0" w:after="0"/>
              <w:jc w:val="center"/>
              <w:rPr>
                <w:rFonts w:ascii="Times New Roman" w:hAnsi="Times New Roman"/>
                <w:sz w:val="20"/>
              </w:rPr>
            </w:pPr>
          </w:p>
        </w:tc>
        <w:tc>
          <w:tcPr>
            <w:tcW w:w="851" w:type="dxa"/>
          </w:tcPr>
          <w:p w:rsidR="00EB69E6" w:rsidRPr="00EB69E6" w:rsidRDefault="00EB69E6" w:rsidP="00EB69E6">
            <w:pPr>
              <w:pStyle w:val="Pro-Tab"/>
              <w:spacing w:before="0" w:after="0"/>
              <w:jc w:val="center"/>
              <w:rPr>
                <w:rFonts w:ascii="Times New Roman" w:hAnsi="Times New Roman"/>
                <w:sz w:val="20"/>
              </w:rPr>
            </w:pPr>
          </w:p>
        </w:tc>
        <w:tc>
          <w:tcPr>
            <w:tcW w:w="850" w:type="dxa"/>
          </w:tcPr>
          <w:p w:rsidR="00EB69E6" w:rsidRPr="00EB69E6" w:rsidRDefault="00EB69E6" w:rsidP="00EB69E6">
            <w:pPr>
              <w:pStyle w:val="Pro-Tab"/>
              <w:spacing w:before="0" w:after="0"/>
              <w:jc w:val="center"/>
              <w:rPr>
                <w:rFonts w:ascii="Times New Roman" w:hAnsi="Times New Roman"/>
                <w:sz w:val="20"/>
              </w:rPr>
            </w:pPr>
          </w:p>
        </w:tc>
      </w:tr>
      <w:tr w:rsidR="00EB69E6" w:rsidRPr="00EB69E6" w:rsidTr="00EB69E6">
        <w:trPr>
          <w:cantSplit/>
        </w:trPr>
        <w:tc>
          <w:tcPr>
            <w:tcW w:w="675" w:type="dxa"/>
            <w:shd w:val="clear" w:color="auto" w:fill="auto"/>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3.1.</w:t>
            </w:r>
          </w:p>
        </w:tc>
        <w:tc>
          <w:tcPr>
            <w:tcW w:w="4536" w:type="dxa"/>
            <w:shd w:val="clear" w:color="auto" w:fill="auto"/>
          </w:tcPr>
          <w:p w:rsidR="00EB69E6" w:rsidRPr="00EB69E6" w:rsidRDefault="00EB69E6" w:rsidP="00EB69E6">
            <w:pPr>
              <w:autoSpaceDE w:val="0"/>
              <w:autoSpaceDN w:val="0"/>
              <w:adjustRightInd w:val="0"/>
              <w:spacing w:after="0" w:line="240" w:lineRule="auto"/>
              <w:jc w:val="both"/>
              <w:rPr>
                <w:rFonts w:ascii="Times New Roman" w:eastAsia="Calibri" w:hAnsi="Times New Roman" w:cs="Times New Roman"/>
                <w:bCs/>
                <w:sz w:val="20"/>
                <w:szCs w:val="20"/>
                <w:lang w:eastAsia="en-US"/>
              </w:rPr>
            </w:pPr>
            <w:r w:rsidRPr="00EB69E6">
              <w:rPr>
                <w:rFonts w:ascii="Times New Roman" w:eastAsia="Calibri" w:hAnsi="Times New Roman" w:cs="Times New Roman"/>
                <w:sz w:val="20"/>
                <w:szCs w:val="20"/>
                <w:lang w:eastAsia="en-US"/>
              </w:rPr>
              <w:t>Созданы новые места в образовательных орган</w:t>
            </w:r>
            <w:r w:rsidRPr="00EB69E6">
              <w:rPr>
                <w:rFonts w:ascii="Times New Roman" w:eastAsia="Calibri" w:hAnsi="Times New Roman" w:cs="Times New Roman"/>
                <w:sz w:val="20"/>
                <w:szCs w:val="20"/>
                <w:lang w:eastAsia="en-US"/>
              </w:rPr>
              <w:t>и</w:t>
            </w:r>
            <w:r w:rsidRPr="00EB69E6">
              <w:rPr>
                <w:rFonts w:ascii="Times New Roman" w:eastAsia="Calibri" w:hAnsi="Times New Roman" w:cs="Times New Roman"/>
                <w:sz w:val="20"/>
                <w:szCs w:val="20"/>
                <w:lang w:eastAsia="en-US"/>
              </w:rPr>
              <w:t>зациях различных типов для реализации дополн</w:t>
            </w:r>
            <w:r w:rsidRPr="00EB69E6">
              <w:rPr>
                <w:rFonts w:ascii="Times New Roman" w:eastAsia="Calibri" w:hAnsi="Times New Roman" w:cs="Times New Roman"/>
                <w:sz w:val="20"/>
                <w:szCs w:val="20"/>
                <w:lang w:eastAsia="en-US"/>
              </w:rPr>
              <w:t>и</w:t>
            </w:r>
            <w:r w:rsidRPr="00EB69E6">
              <w:rPr>
                <w:rFonts w:ascii="Times New Roman" w:eastAsia="Calibri" w:hAnsi="Times New Roman" w:cs="Times New Roman"/>
                <w:sz w:val="20"/>
                <w:szCs w:val="20"/>
                <w:lang w:eastAsia="en-US"/>
              </w:rPr>
              <w:t>тельных общеразвивающих программ всех н</w:t>
            </w:r>
            <w:r w:rsidRPr="00EB69E6">
              <w:rPr>
                <w:rFonts w:ascii="Times New Roman" w:eastAsia="Calibri" w:hAnsi="Times New Roman" w:cs="Times New Roman"/>
                <w:sz w:val="20"/>
                <w:szCs w:val="20"/>
                <w:lang w:eastAsia="en-US"/>
              </w:rPr>
              <w:t>а</w:t>
            </w:r>
            <w:r w:rsidRPr="00EB69E6">
              <w:rPr>
                <w:rFonts w:ascii="Times New Roman" w:eastAsia="Calibri" w:hAnsi="Times New Roman" w:cs="Times New Roman"/>
                <w:sz w:val="20"/>
                <w:szCs w:val="20"/>
                <w:lang w:eastAsia="en-US"/>
              </w:rPr>
              <w:t>правленностей</w:t>
            </w:r>
          </w:p>
        </w:tc>
        <w:tc>
          <w:tcPr>
            <w:tcW w:w="602" w:type="dxa"/>
            <w:shd w:val="clear" w:color="auto" w:fill="auto"/>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ед.</w:t>
            </w:r>
          </w:p>
        </w:tc>
        <w:tc>
          <w:tcPr>
            <w:tcW w:w="850" w:type="dxa"/>
            <w:shd w:val="clear" w:color="auto" w:fill="auto"/>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80</w:t>
            </w:r>
          </w:p>
        </w:tc>
        <w:tc>
          <w:tcPr>
            <w:tcW w:w="992" w:type="dxa"/>
            <w:shd w:val="clear" w:color="auto" w:fill="auto"/>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20</w:t>
            </w:r>
          </w:p>
        </w:tc>
        <w:tc>
          <w:tcPr>
            <w:tcW w:w="851"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w:t>
            </w:r>
          </w:p>
        </w:tc>
        <w:tc>
          <w:tcPr>
            <w:tcW w:w="850"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w:t>
            </w:r>
          </w:p>
        </w:tc>
        <w:tc>
          <w:tcPr>
            <w:tcW w:w="851"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w:t>
            </w:r>
          </w:p>
        </w:tc>
        <w:tc>
          <w:tcPr>
            <w:tcW w:w="850"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w:t>
            </w:r>
          </w:p>
        </w:tc>
      </w:tr>
    </w:tbl>
    <w:p w:rsidR="00EB69E6" w:rsidRPr="00EB69E6" w:rsidRDefault="00EB69E6" w:rsidP="00EB69E6">
      <w:pPr>
        <w:pStyle w:val="Pro-Gramma"/>
        <w:spacing w:before="0" w:line="240" w:lineRule="auto"/>
        <w:ind w:left="0" w:firstLine="709"/>
        <w:rPr>
          <w:rFonts w:ascii="Times New Roman" w:hAnsi="Times New Roman"/>
          <w:szCs w:val="20"/>
        </w:rPr>
      </w:pPr>
      <w:r w:rsidRPr="00EB69E6">
        <w:rPr>
          <w:rFonts w:ascii="Times New Roman" w:hAnsi="Times New Roman"/>
          <w:szCs w:val="20"/>
        </w:rPr>
        <w:t xml:space="preserve">  Отчетные значения по целевым показателям 1.1, 1.2, 1.3, 1.4, 1.5, 2.1.1 и 3.1.  определяются на основе ведомственного мониторинга и (или) статистической отчетности.</w:t>
      </w:r>
    </w:p>
    <w:p w:rsidR="00EB69E6" w:rsidRPr="00EB69E6" w:rsidRDefault="00EB69E6" w:rsidP="00EB69E6">
      <w:pPr>
        <w:tabs>
          <w:tab w:val="left" w:pos="8707"/>
        </w:tabs>
        <w:spacing w:after="0" w:line="240" w:lineRule="auto"/>
        <w:rPr>
          <w:rFonts w:ascii="Times New Roman" w:hAnsi="Times New Roman" w:cs="Times New Roman"/>
          <w:sz w:val="20"/>
          <w:szCs w:val="20"/>
          <w:lang/>
        </w:rPr>
      </w:pPr>
    </w:p>
    <w:p w:rsidR="00EB69E6" w:rsidRPr="00EB69E6" w:rsidRDefault="00EB69E6" w:rsidP="00EB69E6">
      <w:pPr>
        <w:spacing w:after="0" w:line="240" w:lineRule="auto"/>
        <w:rPr>
          <w:rFonts w:ascii="Times New Roman" w:hAnsi="Times New Roman" w:cs="Times New Roman"/>
          <w:sz w:val="20"/>
          <w:szCs w:val="20"/>
          <w:lang/>
        </w:rPr>
      </w:pPr>
    </w:p>
    <w:p w:rsidR="00EB69E6" w:rsidRPr="00EB69E6" w:rsidRDefault="00EB69E6" w:rsidP="00EB69E6">
      <w:pPr>
        <w:spacing w:after="0" w:line="240" w:lineRule="auto"/>
        <w:rPr>
          <w:rFonts w:ascii="Times New Roman" w:hAnsi="Times New Roman" w:cs="Times New Roman"/>
          <w:sz w:val="20"/>
          <w:szCs w:val="20"/>
          <w:lang/>
        </w:rPr>
      </w:pPr>
    </w:p>
    <w:p w:rsidR="00EB69E6" w:rsidRPr="00EB69E6" w:rsidRDefault="00EB69E6" w:rsidP="00EB69E6">
      <w:pPr>
        <w:spacing w:after="0" w:line="240" w:lineRule="auto"/>
        <w:rPr>
          <w:rFonts w:ascii="Times New Roman" w:hAnsi="Times New Roman" w:cs="Times New Roman"/>
          <w:sz w:val="20"/>
          <w:szCs w:val="20"/>
          <w:lang/>
        </w:rPr>
      </w:pPr>
    </w:p>
    <w:p w:rsidR="00EB69E6" w:rsidRPr="00EB69E6" w:rsidRDefault="00EB69E6" w:rsidP="00EB69E6">
      <w:pPr>
        <w:spacing w:after="0" w:line="240" w:lineRule="auto"/>
        <w:rPr>
          <w:rFonts w:ascii="Times New Roman" w:hAnsi="Times New Roman" w:cs="Times New Roman"/>
          <w:sz w:val="20"/>
          <w:szCs w:val="20"/>
          <w:lang/>
        </w:rPr>
      </w:pPr>
    </w:p>
    <w:p w:rsidR="00EB69E6" w:rsidRPr="00EB69E6" w:rsidRDefault="00EB69E6" w:rsidP="00EB69E6">
      <w:pPr>
        <w:spacing w:after="0" w:line="240" w:lineRule="auto"/>
        <w:rPr>
          <w:rFonts w:ascii="Times New Roman" w:hAnsi="Times New Roman" w:cs="Times New Roman"/>
          <w:sz w:val="20"/>
          <w:szCs w:val="20"/>
          <w:lang/>
        </w:rPr>
      </w:pPr>
    </w:p>
    <w:p w:rsidR="00EB69E6" w:rsidRPr="00EB69E6" w:rsidRDefault="00EB69E6" w:rsidP="00EB69E6">
      <w:pPr>
        <w:spacing w:after="0" w:line="240" w:lineRule="auto"/>
        <w:rPr>
          <w:rFonts w:ascii="Times New Roman" w:hAnsi="Times New Roman" w:cs="Times New Roman"/>
          <w:sz w:val="20"/>
          <w:szCs w:val="20"/>
          <w:lang/>
        </w:rPr>
      </w:pPr>
    </w:p>
    <w:p w:rsidR="00EB69E6" w:rsidRPr="00EB69E6" w:rsidRDefault="00EB69E6" w:rsidP="00EB69E6">
      <w:pPr>
        <w:spacing w:after="0" w:line="240" w:lineRule="auto"/>
        <w:rPr>
          <w:rFonts w:ascii="Times New Roman" w:hAnsi="Times New Roman" w:cs="Times New Roman"/>
          <w:sz w:val="20"/>
          <w:szCs w:val="20"/>
          <w:lang/>
        </w:rPr>
      </w:pPr>
    </w:p>
    <w:p w:rsidR="00EB69E6" w:rsidRPr="00EB69E6" w:rsidRDefault="00EB69E6" w:rsidP="00EB69E6">
      <w:pPr>
        <w:tabs>
          <w:tab w:val="left" w:pos="8673"/>
        </w:tabs>
        <w:spacing w:after="0" w:line="240" w:lineRule="auto"/>
        <w:rPr>
          <w:rFonts w:ascii="Times New Roman" w:hAnsi="Times New Roman" w:cs="Times New Roman"/>
          <w:sz w:val="20"/>
          <w:szCs w:val="20"/>
          <w:lang/>
        </w:rPr>
      </w:pPr>
      <w:r w:rsidRPr="00EB69E6">
        <w:rPr>
          <w:rFonts w:ascii="Times New Roman" w:hAnsi="Times New Roman" w:cs="Times New Roman"/>
          <w:sz w:val="20"/>
          <w:szCs w:val="20"/>
          <w:lang/>
        </w:rPr>
        <w:tab/>
      </w:r>
    </w:p>
    <w:p w:rsidR="00EB69E6" w:rsidRPr="00EB69E6" w:rsidRDefault="00EB69E6" w:rsidP="00EB69E6">
      <w:pPr>
        <w:tabs>
          <w:tab w:val="left" w:pos="8673"/>
        </w:tabs>
        <w:spacing w:after="0" w:line="240" w:lineRule="auto"/>
        <w:rPr>
          <w:rFonts w:ascii="Times New Roman" w:hAnsi="Times New Roman" w:cs="Times New Roman"/>
          <w:sz w:val="20"/>
          <w:szCs w:val="20"/>
          <w:lang/>
        </w:rPr>
      </w:pPr>
    </w:p>
    <w:p w:rsidR="00EB69E6" w:rsidRPr="00EB69E6" w:rsidRDefault="00EB69E6" w:rsidP="00EB69E6">
      <w:pPr>
        <w:pStyle w:val="ConsPlusNonformat"/>
        <w:ind w:right="-1"/>
        <w:jc w:val="right"/>
        <w:rPr>
          <w:rFonts w:ascii="Times New Roman" w:hAnsi="Times New Roman" w:cs="Times New Roman"/>
        </w:rPr>
        <w:sectPr w:rsidR="00EB69E6" w:rsidRPr="00EB69E6" w:rsidSect="00EB69E6">
          <w:pgSz w:w="11906" w:h="16838"/>
          <w:pgMar w:top="426" w:right="1134" w:bottom="567" w:left="1134" w:header="709" w:footer="709" w:gutter="0"/>
          <w:cols w:space="720"/>
          <w:docGrid w:linePitch="299"/>
        </w:sectPr>
      </w:pPr>
    </w:p>
    <w:p w:rsidR="00EB69E6" w:rsidRPr="00EB69E6" w:rsidRDefault="00EB69E6" w:rsidP="00EB69E6">
      <w:pPr>
        <w:pStyle w:val="ConsPlusNonformat"/>
        <w:ind w:right="-1"/>
        <w:jc w:val="right"/>
        <w:rPr>
          <w:rFonts w:ascii="Times New Roman" w:hAnsi="Times New Roman" w:cs="Times New Roman"/>
        </w:rPr>
      </w:pPr>
      <w:r w:rsidRPr="00EB69E6">
        <w:rPr>
          <w:rFonts w:ascii="Times New Roman" w:hAnsi="Times New Roman" w:cs="Times New Roman"/>
        </w:rPr>
        <w:lastRenderedPageBreak/>
        <w:t>Приложение 10</w:t>
      </w:r>
    </w:p>
    <w:p w:rsidR="00EB69E6" w:rsidRPr="00EB69E6" w:rsidRDefault="00EB69E6" w:rsidP="00EB69E6">
      <w:pPr>
        <w:pStyle w:val="ConsPlusNonformat"/>
        <w:ind w:right="-1"/>
        <w:jc w:val="right"/>
        <w:rPr>
          <w:rFonts w:ascii="Times New Roman" w:hAnsi="Times New Roman" w:cs="Times New Roman"/>
        </w:rPr>
      </w:pPr>
      <w:r w:rsidRPr="00EB69E6">
        <w:rPr>
          <w:rFonts w:ascii="Times New Roman" w:hAnsi="Times New Roman" w:cs="Times New Roman"/>
        </w:rPr>
        <w:t xml:space="preserve">                                                                                        к постановлению администрации</w:t>
      </w:r>
    </w:p>
    <w:p w:rsidR="00EB69E6" w:rsidRPr="00EB69E6" w:rsidRDefault="00EB69E6" w:rsidP="00EB69E6">
      <w:pPr>
        <w:pStyle w:val="ConsPlusNonformat"/>
        <w:ind w:right="-1"/>
        <w:jc w:val="right"/>
        <w:rPr>
          <w:rFonts w:ascii="Times New Roman" w:hAnsi="Times New Roman" w:cs="Times New Roman"/>
        </w:rPr>
      </w:pPr>
      <w:r w:rsidRPr="00EB69E6">
        <w:rPr>
          <w:rFonts w:ascii="Times New Roman" w:hAnsi="Times New Roman" w:cs="Times New Roman"/>
        </w:rPr>
        <w:t xml:space="preserve">                                                                                        городского округа  Тейково Ивановской области                                                                                      </w:t>
      </w:r>
    </w:p>
    <w:p w:rsidR="00EB69E6" w:rsidRPr="00EB69E6" w:rsidRDefault="00EB69E6" w:rsidP="00EB69E6">
      <w:pPr>
        <w:tabs>
          <w:tab w:val="left" w:pos="8707"/>
        </w:tabs>
        <w:spacing w:after="0" w:line="240" w:lineRule="auto"/>
        <w:jc w:val="right"/>
        <w:rPr>
          <w:rFonts w:ascii="Times New Roman" w:hAnsi="Times New Roman" w:cs="Times New Roman"/>
          <w:sz w:val="20"/>
          <w:szCs w:val="20"/>
        </w:rPr>
      </w:pPr>
      <w:r w:rsidRPr="00EB69E6">
        <w:rPr>
          <w:rFonts w:ascii="Times New Roman" w:hAnsi="Times New Roman" w:cs="Times New Roman"/>
          <w:sz w:val="20"/>
          <w:szCs w:val="20"/>
        </w:rPr>
        <w:t>от      28.02.2023     № 128</w:t>
      </w:r>
    </w:p>
    <w:p w:rsidR="00EB69E6" w:rsidRPr="00EB69E6" w:rsidRDefault="00EB69E6" w:rsidP="00EB69E6">
      <w:pPr>
        <w:pStyle w:val="Pro-TabName"/>
        <w:spacing w:before="0" w:after="0"/>
        <w:ind w:firstLine="207"/>
        <w:jc w:val="center"/>
        <w:rPr>
          <w:rFonts w:ascii="Times New Roman" w:hAnsi="Times New Roman"/>
          <w:b w:val="0"/>
          <w:color w:val="auto"/>
          <w:sz w:val="20"/>
        </w:rPr>
      </w:pPr>
      <w:r w:rsidRPr="00EB69E6">
        <w:rPr>
          <w:rFonts w:ascii="Times New Roman" w:hAnsi="Times New Roman"/>
          <w:b w:val="0"/>
          <w:color w:val="auto"/>
          <w:sz w:val="20"/>
        </w:rPr>
        <w:t>5. Ресурсное обеспечение мероприятий подпрограммы</w:t>
      </w:r>
    </w:p>
    <w:p w:rsidR="00EB69E6" w:rsidRPr="00EB69E6" w:rsidRDefault="00EB69E6" w:rsidP="00EB69E6">
      <w:pPr>
        <w:pStyle w:val="Pro-Gramma"/>
        <w:keepNext/>
        <w:spacing w:before="0" w:line="240" w:lineRule="auto"/>
        <w:ind w:left="0" w:firstLine="207"/>
        <w:jc w:val="right"/>
        <w:rPr>
          <w:rFonts w:ascii="Times New Roman" w:hAnsi="Times New Roman"/>
          <w:szCs w:val="20"/>
        </w:rPr>
      </w:pPr>
      <w:r w:rsidRPr="00EB69E6">
        <w:rPr>
          <w:rFonts w:ascii="Times New Roman" w:hAnsi="Times New Roman"/>
          <w:szCs w:val="20"/>
        </w:rPr>
        <w:t xml:space="preserve"> (тыс. руб.)</w:t>
      </w:r>
    </w:p>
    <w:p w:rsidR="00EB69E6" w:rsidRPr="00EB69E6" w:rsidRDefault="00EB69E6" w:rsidP="00EB69E6">
      <w:pPr>
        <w:spacing w:after="0" w:line="240" w:lineRule="auto"/>
        <w:rPr>
          <w:rFonts w:ascii="Times New Roman" w:hAnsi="Times New Roman" w:cs="Times New Roman"/>
          <w:sz w:val="20"/>
          <w:szCs w:val="20"/>
        </w:rPr>
      </w:pPr>
    </w:p>
    <w:tbl>
      <w:tblPr>
        <w:tblW w:w="158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529"/>
        <w:gridCol w:w="1417"/>
        <w:gridCol w:w="1418"/>
        <w:gridCol w:w="1559"/>
        <w:gridCol w:w="1276"/>
        <w:gridCol w:w="1417"/>
        <w:gridCol w:w="1418"/>
        <w:gridCol w:w="1276"/>
      </w:tblGrid>
      <w:tr w:rsidR="00EB69E6" w:rsidRPr="00EB69E6" w:rsidTr="00EB69E6">
        <w:trPr>
          <w:tblHeader/>
        </w:trPr>
        <w:tc>
          <w:tcPr>
            <w:tcW w:w="567" w:type="dxa"/>
          </w:tcPr>
          <w:p w:rsidR="00EB69E6" w:rsidRPr="00EB69E6" w:rsidRDefault="00EB69E6" w:rsidP="00EB69E6">
            <w:pPr>
              <w:keepNext/>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п/п</w:t>
            </w:r>
          </w:p>
        </w:tc>
        <w:tc>
          <w:tcPr>
            <w:tcW w:w="5529" w:type="dxa"/>
          </w:tcPr>
          <w:p w:rsidR="00EB69E6" w:rsidRPr="00EB69E6" w:rsidRDefault="00EB69E6" w:rsidP="00EB69E6">
            <w:pPr>
              <w:keepNext/>
              <w:spacing w:after="0" w:line="240" w:lineRule="auto"/>
              <w:ind w:firstLine="207"/>
              <w:jc w:val="both"/>
              <w:rPr>
                <w:rFonts w:ascii="Times New Roman" w:hAnsi="Times New Roman" w:cs="Times New Roman"/>
                <w:sz w:val="20"/>
                <w:szCs w:val="20"/>
              </w:rPr>
            </w:pPr>
            <w:r w:rsidRPr="00EB69E6">
              <w:rPr>
                <w:rFonts w:ascii="Times New Roman" w:hAnsi="Times New Roman" w:cs="Times New Roman"/>
                <w:sz w:val="20"/>
                <w:szCs w:val="20"/>
              </w:rPr>
              <w:t xml:space="preserve">Наименование мероприятия / </w:t>
            </w:r>
            <w:r w:rsidRPr="00EB69E6">
              <w:rPr>
                <w:rFonts w:ascii="Times New Roman" w:hAnsi="Times New Roman" w:cs="Times New Roman"/>
                <w:sz w:val="20"/>
                <w:szCs w:val="20"/>
              </w:rPr>
              <w:br/>
              <w:t>Источник ресурсного обеспечения</w:t>
            </w:r>
          </w:p>
        </w:tc>
        <w:tc>
          <w:tcPr>
            <w:tcW w:w="1417" w:type="dxa"/>
          </w:tcPr>
          <w:p w:rsidR="00EB69E6" w:rsidRPr="00EB69E6" w:rsidRDefault="00EB69E6" w:rsidP="00EB69E6">
            <w:pPr>
              <w:keepNext/>
              <w:spacing w:after="0" w:line="240" w:lineRule="auto"/>
              <w:rPr>
                <w:rFonts w:ascii="Times New Roman" w:hAnsi="Times New Roman" w:cs="Times New Roman"/>
                <w:sz w:val="20"/>
                <w:szCs w:val="20"/>
              </w:rPr>
            </w:pPr>
            <w:r w:rsidRPr="00EB69E6">
              <w:rPr>
                <w:rFonts w:ascii="Times New Roman" w:hAnsi="Times New Roman" w:cs="Times New Roman"/>
                <w:sz w:val="20"/>
                <w:szCs w:val="20"/>
              </w:rPr>
              <w:t>Исполнитель</w:t>
            </w:r>
          </w:p>
        </w:tc>
        <w:tc>
          <w:tcPr>
            <w:tcW w:w="1418" w:type="dxa"/>
          </w:tcPr>
          <w:p w:rsidR="00EB69E6" w:rsidRPr="00EB69E6" w:rsidRDefault="00EB69E6" w:rsidP="00EB69E6">
            <w:pPr>
              <w:keepNext/>
              <w:tabs>
                <w:tab w:val="left" w:pos="0"/>
              </w:tabs>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2023 год</w:t>
            </w:r>
          </w:p>
        </w:tc>
        <w:tc>
          <w:tcPr>
            <w:tcW w:w="1559" w:type="dxa"/>
          </w:tcPr>
          <w:p w:rsidR="00EB69E6" w:rsidRPr="00EB69E6" w:rsidRDefault="00EB69E6" w:rsidP="00EB69E6">
            <w:pPr>
              <w:keepNext/>
              <w:tabs>
                <w:tab w:val="left" w:pos="0"/>
              </w:tabs>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2024 год</w:t>
            </w:r>
          </w:p>
        </w:tc>
        <w:tc>
          <w:tcPr>
            <w:tcW w:w="1276" w:type="dxa"/>
          </w:tcPr>
          <w:p w:rsidR="00EB69E6" w:rsidRPr="00EB69E6" w:rsidRDefault="00EB69E6" w:rsidP="00EB69E6">
            <w:pPr>
              <w:keepNext/>
              <w:tabs>
                <w:tab w:val="left" w:pos="0"/>
              </w:tabs>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2025 год</w:t>
            </w:r>
          </w:p>
        </w:tc>
        <w:tc>
          <w:tcPr>
            <w:tcW w:w="1417" w:type="dxa"/>
          </w:tcPr>
          <w:p w:rsidR="00EB69E6" w:rsidRPr="00EB69E6" w:rsidRDefault="00EB69E6" w:rsidP="00EB69E6">
            <w:pPr>
              <w:keepNext/>
              <w:tabs>
                <w:tab w:val="left" w:pos="0"/>
              </w:tabs>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 xml:space="preserve">2026 год </w:t>
            </w:r>
          </w:p>
        </w:tc>
        <w:tc>
          <w:tcPr>
            <w:tcW w:w="1418" w:type="dxa"/>
          </w:tcPr>
          <w:p w:rsidR="00EB69E6" w:rsidRPr="00EB69E6" w:rsidRDefault="00EB69E6" w:rsidP="00EB69E6">
            <w:pPr>
              <w:keepNext/>
              <w:tabs>
                <w:tab w:val="left" w:pos="0"/>
              </w:tabs>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2027 год</w:t>
            </w:r>
          </w:p>
        </w:tc>
        <w:tc>
          <w:tcPr>
            <w:tcW w:w="1276" w:type="dxa"/>
          </w:tcPr>
          <w:p w:rsidR="00EB69E6" w:rsidRPr="00EB69E6" w:rsidRDefault="00EB69E6" w:rsidP="00EB69E6">
            <w:pPr>
              <w:keepNext/>
              <w:tabs>
                <w:tab w:val="left" w:pos="0"/>
              </w:tabs>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2028 год</w:t>
            </w:r>
          </w:p>
        </w:tc>
      </w:tr>
      <w:tr w:rsidR="00EB69E6" w:rsidRPr="00EB69E6" w:rsidTr="00EB69E6">
        <w:trPr>
          <w:cantSplit/>
        </w:trPr>
        <w:tc>
          <w:tcPr>
            <w:tcW w:w="567" w:type="dxa"/>
          </w:tcPr>
          <w:p w:rsidR="00EB69E6" w:rsidRPr="00EB69E6" w:rsidRDefault="00EB69E6" w:rsidP="00EB69E6">
            <w:pPr>
              <w:spacing w:after="0" w:line="240" w:lineRule="auto"/>
              <w:ind w:firstLine="207"/>
              <w:rPr>
                <w:rFonts w:ascii="Times New Roman" w:hAnsi="Times New Roman" w:cs="Times New Roman"/>
                <w:sz w:val="20"/>
                <w:szCs w:val="20"/>
              </w:rPr>
            </w:pPr>
          </w:p>
        </w:tc>
        <w:tc>
          <w:tcPr>
            <w:tcW w:w="5529" w:type="dxa"/>
          </w:tcPr>
          <w:p w:rsidR="00EB69E6" w:rsidRPr="00EB69E6" w:rsidRDefault="00EB69E6" w:rsidP="00EB69E6">
            <w:pPr>
              <w:spacing w:after="0" w:line="240" w:lineRule="auto"/>
              <w:ind w:firstLine="207"/>
              <w:jc w:val="both"/>
              <w:rPr>
                <w:rFonts w:ascii="Times New Roman" w:hAnsi="Times New Roman" w:cs="Times New Roman"/>
                <w:sz w:val="20"/>
                <w:szCs w:val="20"/>
              </w:rPr>
            </w:pPr>
            <w:r w:rsidRPr="00EB69E6">
              <w:rPr>
                <w:rFonts w:ascii="Times New Roman" w:hAnsi="Times New Roman" w:cs="Times New Roman"/>
                <w:sz w:val="20"/>
                <w:szCs w:val="20"/>
              </w:rPr>
              <w:t>Подпрограмма «Реализация дополнительных образов</w:t>
            </w:r>
            <w:r w:rsidRPr="00EB69E6">
              <w:rPr>
                <w:rFonts w:ascii="Times New Roman" w:hAnsi="Times New Roman" w:cs="Times New Roman"/>
                <w:sz w:val="20"/>
                <w:szCs w:val="20"/>
              </w:rPr>
              <w:t>а</w:t>
            </w:r>
            <w:r w:rsidRPr="00EB69E6">
              <w:rPr>
                <w:rFonts w:ascii="Times New Roman" w:hAnsi="Times New Roman" w:cs="Times New Roman"/>
                <w:sz w:val="20"/>
                <w:szCs w:val="20"/>
              </w:rPr>
              <w:t xml:space="preserve">тельных программ»  </w:t>
            </w:r>
          </w:p>
          <w:p w:rsidR="00EB69E6" w:rsidRPr="00EB69E6" w:rsidRDefault="00EB69E6" w:rsidP="00EB69E6">
            <w:pPr>
              <w:spacing w:after="0" w:line="240" w:lineRule="auto"/>
              <w:ind w:firstLine="207"/>
              <w:jc w:val="both"/>
              <w:rPr>
                <w:rFonts w:ascii="Times New Roman" w:hAnsi="Times New Roman" w:cs="Times New Roman"/>
                <w:sz w:val="20"/>
                <w:szCs w:val="20"/>
              </w:rPr>
            </w:pPr>
            <w:r w:rsidRPr="00EB69E6">
              <w:rPr>
                <w:rFonts w:ascii="Times New Roman" w:hAnsi="Times New Roman" w:cs="Times New Roman"/>
                <w:sz w:val="20"/>
                <w:szCs w:val="20"/>
              </w:rPr>
              <w:t>Подпрограмма, всего:</w:t>
            </w:r>
          </w:p>
        </w:tc>
        <w:tc>
          <w:tcPr>
            <w:tcW w:w="1417" w:type="dxa"/>
            <w:vMerge w:val="restart"/>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Отдел обр</w:t>
            </w:r>
            <w:r w:rsidRPr="00EB69E6">
              <w:rPr>
                <w:rFonts w:ascii="Times New Roman" w:hAnsi="Times New Roman" w:cs="Times New Roman"/>
                <w:sz w:val="20"/>
                <w:szCs w:val="20"/>
              </w:rPr>
              <w:t>а</w:t>
            </w:r>
            <w:r w:rsidRPr="00EB69E6">
              <w:rPr>
                <w:rFonts w:ascii="Times New Roman" w:hAnsi="Times New Roman" w:cs="Times New Roman"/>
                <w:sz w:val="20"/>
                <w:szCs w:val="20"/>
              </w:rPr>
              <w:t>зования</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40 094,23252</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26 552,80532</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26 307,15392</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26 307,15392</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26 307,15392</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26 307,15392</w:t>
            </w:r>
          </w:p>
        </w:tc>
      </w:tr>
      <w:tr w:rsidR="00EB69E6" w:rsidRPr="00EB69E6" w:rsidTr="00EB69E6">
        <w:trPr>
          <w:cantSplit/>
        </w:trPr>
        <w:tc>
          <w:tcPr>
            <w:tcW w:w="567" w:type="dxa"/>
          </w:tcPr>
          <w:p w:rsidR="00EB69E6" w:rsidRPr="00EB69E6" w:rsidRDefault="00EB69E6" w:rsidP="00EB69E6">
            <w:pPr>
              <w:spacing w:after="0" w:line="240" w:lineRule="auto"/>
              <w:ind w:firstLine="207"/>
              <w:rPr>
                <w:rFonts w:ascii="Times New Roman" w:hAnsi="Times New Roman" w:cs="Times New Roman"/>
                <w:sz w:val="20"/>
                <w:szCs w:val="20"/>
              </w:rPr>
            </w:pPr>
          </w:p>
        </w:tc>
        <w:tc>
          <w:tcPr>
            <w:tcW w:w="5529" w:type="dxa"/>
          </w:tcPr>
          <w:p w:rsidR="00EB69E6" w:rsidRPr="00EB69E6" w:rsidRDefault="00EB69E6" w:rsidP="00EB69E6">
            <w:pPr>
              <w:spacing w:after="0" w:line="240" w:lineRule="auto"/>
              <w:ind w:firstLine="207"/>
              <w:jc w:val="both"/>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417" w:type="dxa"/>
            <w:vMerge/>
            <w:vAlign w:val="center"/>
          </w:tcPr>
          <w:p w:rsidR="00EB69E6" w:rsidRPr="00EB69E6" w:rsidRDefault="00EB69E6" w:rsidP="00EB69E6">
            <w:pPr>
              <w:spacing w:after="0" w:line="240" w:lineRule="auto"/>
              <w:rPr>
                <w:rFonts w:ascii="Times New Roman" w:hAnsi="Times New Roman" w:cs="Times New Roman"/>
                <w:sz w:val="20"/>
                <w:szCs w:val="20"/>
              </w:rPr>
            </w:pP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40 094,23252</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26 552,80532</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26 307,15392</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26 307,15392</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26 307,15392</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26 307,15392</w:t>
            </w:r>
          </w:p>
        </w:tc>
      </w:tr>
      <w:tr w:rsidR="00EB69E6" w:rsidRPr="00EB69E6" w:rsidTr="00EB69E6">
        <w:trPr>
          <w:cantSplit/>
          <w:trHeight w:val="278"/>
        </w:trPr>
        <w:tc>
          <w:tcPr>
            <w:tcW w:w="567" w:type="dxa"/>
          </w:tcPr>
          <w:p w:rsidR="00EB69E6" w:rsidRPr="00EB69E6" w:rsidRDefault="00EB69E6" w:rsidP="00EB69E6">
            <w:pPr>
              <w:spacing w:after="0" w:line="240" w:lineRule="auto"/>
              <w:ind w:firstLine="207"/>
              <w:rPr>
                <w:rFonts w:ascii="Times New Roman" w:hAnsi="Times New Roman" w:cs="Times New Roman"/>
                <w:sz w:val="20"/>
                <w:szCs w:val="20"/>
              </w:rPr>
            </w:pPr>
          </w:p>
        </w:tc>
        <w:tc>
          <w:tcPr>
            <w:tcW w:w="5529" w:type="dxa"/>
          </w:tcPr>
          <w:p w:rsidR="00EB69E6" w:rsidRPr="00EB69E6" w:rsidRDefault="00EB69E6" w:rsidP="00EB69E6">
            <w:pPr>
              <w:spacing w:after="0" w:line="240" w:lineRule="auto"/>
              <w:ind w:firstLine="207"/>
              <w:jc w:val="both"/>
              <w:rPr>
                <w:rFonts w:ascii="Times New Roman" w:hAnsi="Times New Roman" w:cs="Times New Roman"/>
                <w:sz w:val="20"/>
                <w:szCs w:val="20"/>
              </w:rPr>
            </w:pPr>
            <w:r w:rsidRPr="00EB69E6">
              <w:rPr>
                <w:rFonts w:ascii="Times New Roman" w:hAnsi="Times New Roman" w:cs="Times New Roman"/>
                <w:sz w:val="20"/>
                <w:szCs w:val="20"/>
              </w:rPr>
              <w:t>- местный бюджет</w:t>
            </w:r>
          </w:p>
        </w:tc>
        <w:tc>
          <w:tcPr>
            <w:tcW w:w="1417" w:type="dxa"/>
            <w:vMerge/>
            <w:vAlign w:val="center"/>
          </w:tcPr>
          <w:p w:rsidR="00EB69E6" w:rsidRPr="00EB69E6" w:rsidRDefault="00EB69E6" w:rsidP="00EB69E6">
            <w:pPr>
              <w:spacing w:after="0" w:line="240" w:lineRule="auto"/>
              <w:rPr>
                <w:rFonts w:ascii="Times New Roman" w:hAnsi="Times New Roman" w:cs="Times New Roman"/>
                <w:sz w:val="20"/>
                <w:szCs w:val="20"/>
              </w:rPr>
            </w:pP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34 599,71987</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26 307,18192</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26 307,15392</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26 307,15392</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26 307,15392</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26 307,15392</w:t>
            </w:r>
          </w:p>
        </w:tc>
      </w:tr>
      <w:tr w:rsidR="00EB69E6" w:rsidRPr="00EB69E6" w:rsidTr="00EB69E6">
        <w:trPr>
          <w:cantSplit/>
        </w:trPr>
        <w:tc>
          <w:tcPr>
            <w:tcW w:w="567" w:type="dxa"/>
          </w:tcPr>
          <w:p w:rsidR="00EB69E6" w:rsidRPr="00EB69E6" w:rsidRDefault="00EB69E6" w:rsidP="00EB69E6">
            <w:pPr>
              <w:spacing w:after="0" w:line="240" w:lineRule="auto"/>
              <w:ind w:firstLine="207"/>
              <w:rPr>
                <w:rFonts w:ascii="Times New Roman" w:hAnsi="Times New Roman" w:cs="Times New Roman"/>
                <w:sz w:val="20"/>
                <w:szCs w:val="20"/>
              </w:rPr>
            </w:pPr>
          </w:p>
        </w:tc>
        <w:tc>
          <w:tcPr>
            <w:tcW w:w="5529" w:type="dxa"/>
          </w:tcPr>
          <w:p w:rsidR="00EB69E6" w:rsidRPr="00EB69E6" w:rsidRDefault="00EB69E6" w:rsidP="00EB69E6">
            <w:pPr>
              <w:spacing w:after="0" w:line="240" w:lineRule="auto"/>
              <w:ind w:firstLine="207"/>
              <w:jc w:val="both"/>
              <w:rPr>
                <w:rFonts w:ascii="Times New Roman" w:hAnsi="Times New Roman" w:cs="Times New Roman"/>
                <w:sz w:val="20"/>
                <w:szCs w:val="20"/>
              </w:rPr>
            </w:pPr>
            <w:r w:rsidRPr="00EB69E6">
              <w:rPr>
                <w:rFonts w:ascii="Times New Roman" w:hAnsi="Times New Roman" w:cs="Times New Roman"/>
                <w:sz w:val="20"/>
                <w:szCs w:val="20"/>
              </w:rPr>
              <w:t>- областной бюджет</w:t>
            </w:r>
          </w:p>
        </w:tc>
        <w:tc>
          <w:tcPr>
            <w:tcW w:w="1417" w:type="dxa"/>
            <w:vMerge/>
            <w:vAlign w:val="center"/>
          </w:tcPr>
          <w:p w:rsidR="00EB69E6" w:rsidRPr="00EB69E6" w:rsidRDefault="00EB69E6" w:rsidP="00EB69E6">
            <w:pPr>
              <w:spacing w:after="0" w:line="240" w:lineRule="auto"/>
              <w:rPr>
                <w:rFonts w:ascii="Times New Roman" w:hAnsi="Times New Roman" w:cs="Times New Roman"/>
                <w:sz w:val="20"/>
                <w:szCs w:val="20"/>
              </w:rPr>
            </w:pPr>
          </w:p>
        </w:tc>
        <w:tc>
          <w:tcPr>
            <w:tcW w:w="1418" w:type="dxa"/>
            <w:shd w:val="clear" w:color="auto" w:fill="auto"/>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5 006,93889</w:t>
            </w:r>
          </w:p>
        </w:tc>
        <w:tc>
          <w:tcPr>
            <w:tcW w:w="1559"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2,45640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Pr>
          <w:p w:rsidR="00EB69E6" w:rsidRPr="00EB69E6" w:rsidRDefault="00EB69E6" w:rsidP="00EB69E6">
            <w:pPr>
              <w:spacing w:after="0" w:line="240" w:lineRule="auto"/>
              <w:ind w:firstLine="207"/>
              <w:rPr>
                <w:rFonts w:ascii="Times New Roman" w:hAnsi="Times New Roman" w:cs="Times New Roman"/>
                <w:sz w:val="20"/>
                <w:szCs w:val="20"/>
              </w:rPr>
            </w:pPr>
          </w:p>
        </w:tc>
        <w:tc>
          <w:tcPr>
            <w:tcW w:w="5529" w:type="dxa"/>
          </w:tcPr>
          <w:p w:rsidR="00EB69E6" w:rsidRPr="00EB69E6" w:rsidRDefault="00EB69E6" w:rsidP="00EB69E6">
            <w:pPr>
              <w:spacing w:after="0" w:line="240" w:lineRule="auto"/>
              <w:jc w:val="both"/>
              <w:rPr>
                <w:rFonts w:ascii="Times New Roman" w:hAnsi="Times New Roman" w:cs="Times New Roman"/>
                <w:sz w:val="20"/>
                <w:szCs w:val="20"/>
              </w:rPr>
            </w:pPr>
            <w:r w:rsidRPr="00EB69E6">
              <w:rPr>
                <w:rFonts w:ascii="Times New Roman" w:hAnsi="Times New Roman" w:cs="Times New Roman"/>
                <w:sz w:val="20"/>
                <w:szCs w:val="20"/>
              </w:rPr>
              <w:t>-федеральный бюджет</w:t>
            </w:r>
          </w:p>
        </w:tc>
        <w:tc>
          <w:tcPr>
            <w:tcW w:w="1417" w:type="dxa"/>
            <w:vAlign w:val="center"/>
          </w:tcPr>
          <w:p w:rsidR="00EB69E6" w:rsidRPr="00EB69E6" w:rsidRDefault="00EB69E6" w:rsidP="00EB69E6">
            <w:pPr>
              <w:spacing w:after="0" w:line="240" w:lineRule="auto"/>
              <w:rPr>
                <w:rFonts w:ascii="Times New Roman" w:hAnsi="Times New Roman" w:cs="Times New Roman"/>
                <w:sz w:val="20"/>
                <w:szCs w:val="20"/>
              </w:rPr>
            </w:pPr>
          </w:p>
        </w:tc>
        <w:tc>
          <w:tcPr>
            <w:tcW w:w="1418" w:type="dxa"/>
            <w:shd w:val="clear" w:color="auto" w:fill="auto"/>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487,57376</w:t>
            </w:r>
          </w:p>
        </w:tc>
        <w:tc>
          <w:tcPr>
            <w:tcW w:w="1559"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243,16700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Pr>
          <w:p w:rsidR="00EB69E6" w:rsidRPr="00EB69E6" w:rsidRDefault="00EB69E6" w:rsidP="00EB69E6">
            <w:pPr>
              <w:spacing w:after="0" w:line="240" w:lineRule="auto"/>
              <w:ind w:firstLine="207"/>
              <w:rPr>
                <w:rFonts w:ascii="Times New Roman" w:hAnsi="Times New Roman" w:cs="Times New Roman"/>
                <w:sz w:val="20"/>
                <w:szCs w:val="20"/>
              </w:rPr>
            </w:pPr>
            <w:r w:rsidRPr="00EB69E6">
              <w:rPr>
                <w:rFonts w:ascii="Times New Roman" w:hAnsi="Times New Roman" w:cs="Times New Roman"/>
                <w:sz w:val="20"/>
                <w:szCs w:val="20"/>
              </w:rPr>
              <w:t>1</w:t>
            </w:r>
          </w:p>
        </w:tc>
        <w:tc>
          <w:tcPr>
            <w:tcW w:w="5529" w:type="dxa"/>
          </w:tcPr>
          <w:p w:rsidR="00EB69E6" w:rsidRPr="00EB69E6" w:rsidRDefault="00EB69E6" w:rsidP="00EB69E6">
            <w:pPr>
              <w:spacing w:after="0" w:line="240" w:lineRule="auto"/>
              <w:ind w:firstLine="207"/>
              <w:jc w:val="both"/>
              <w:rPr>
                <w:rFonts w:ascii="Times New Roman" w:hAnsi="Times New Roman" w:cs="Times New Roman"/>
                <w:sz w:val="20"/>
                <w:szCs w:val="20"/>
              </w:rPr>
            </w:pPr>
            <w:r w:rsidRPr="00EB69E6">
              <w:rPr>
                <w:rFonts w:ascii="Times New Roman" w:hAnsi="Times New Roman" w:cs="Times New Roman"/>
                <w:sz w:val="20"/>
                <w:szCs w:val="20"/>
              </w:rPr>
              <w:t>Основное мероприятие «Реализация дополнительных обр</w:t>
            </w:r>
            <w:r w:rsidRPr="00EB69E6">
              <w:rPr>
                <w:rFonts w:ascii="Times New Roman" w:hAnsi="Times New Roman" w:cs="Times New Roman"/>
                <w:sz w:val="20"/>
                <w:szCs w:val="20"/>
              </w:rPr>
              <w:t>а</w:t>
            </w:r>
            <w:r w:rsidRPr="00EB69E6">
              <w:rPr>
                <w:rFonts w:ascii="Times New Roman" w:hAnsi="Times New Roman" w:cs="Times New Roman"/>
                <w:sz w:val="20"/>
                <w:szCs w:val="20"/>
              </w:rPr>
              <w:t>зовательных программ и мероприятия по их развитию»</w:t>
            </w:r>
          </w:p>
          <w:p w:rsidR="00EB69E6" w:rsidRPr="00EB69E6" w:rsidRDefault="00EB69E6" w:rsidP="00EB69E6">
            <w:pPr>
              <w:spacing w:after="0" w:line="240" w:lineRule="auto"/>
              <w:jc w:val="both"/>
              <w:rPr>
                <w:rFonts w:ascii="Times New Roman" w:hAnsi="Times New Roman" w:cs="Times New Roman"/>
                <w:sz w:val="20"/>
                <w:szCs w:val="20"/>
              </w:rPr>
            </w:pPr>
          </w:p>
        </w:tc>
        <w:tc>
          <w:tcPr>
            <w:tcW w:w="1417" w:type="dxa"/>
            <w:vAlign w:val="center"/>
          </w:tcPr>
          <w:p w:rsidR="00EB69E6" w:rsidRPr="00EB69E6" w:rsidRDefault="00EB69E6" w:rsidP="00EB69E6">
            <w:pPr>
              <w:spacing w:after="0" w:line="240" w:lineRule="auto"/>
              <w:rPr>
                <w:rFonts w:ascii="Times New Roman" w:hAnsi="Times New Roman" w:cs="Times New Roman"/>
                <w:sz w:val="20"/>
                <w:szCs w:val="20"/>
              </w:rPr>
            </w:pP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32 394,21276</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19 099,68732</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19 099,68392</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26 307,15392</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26 307,15392</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26 307,15392</w:t>
            </w:r>
          </w:p>
        </w:tc>
      </w:tr>
      <w:tr w:rsidR="00EB69E6" w:rsidRPr="00EB69E6" w:rsidTr="00EB69E6">
        <w:trPr>
          <w:cantSplit/>
        </w:trPr>
        <w:tc>
          <w:tcPr>
            <w:tcW w:w="567" w:type="dxa"/>
          </w:tcPr>
          <w:p w:rsidR="00EB69E6" w:rsidRPr="00EB69E6" w:rsidRDefault="00EB69E6" w:rsidP="00EB69E6">
            <w:pPr>
              <w:spacing w:after="0" w:line="240" w:lineRule="auto"/>
              <w:ind w:firstLine="207"/>
              <w:rPr>
                <w:rFonts w:ascii="Times New Roman" w:hAnsi="Times New Roman" w:cs="Times New Roman"/>
                <w:sz w:val="20"/>
                <w:szCs w:val="20"/>
              </w:rPr>
            </w:pPr>
          </w:p>
        </w:tc>
        <w:tc>
          <w:tcPr>
            <w:tcW w:w="5529" w:type="dxa"/>
          </w:tcPr>
          <w:p w:rsidR="00EB69E6" w:rsidRPr="00EB69E6" w:rsidRDefault="00EB69E6" w:rsidP="00EB69E6">
            <w:pPr>
              <w:spacing w:after="0" w:line="240" w:lineRule="auto"/>
              <w:ind w:firstLine="207"/>
              <w:jc w:val="both"/>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417" w:type="dxa"/>
            <w:vAlign w:val="center"/>
          </w:tcPr>
          <w:p w:rsidR="00EB69E6" w:rsidRPr="00EB69E6" w:rsidRDefault="00EB69E6" w:rsidP="00EB69E6">
            <w:pPr>
              <w:spacing w:after="0" w:line="240" w:lineRule="auto"/>
              <w:rPr>
                <w:rFonts w:ascii="Times New Roman" w:hAnsi="Times New Roman" w:cs="Times New Roman"/>
                <w:sz w:val="20"/>
                <w:szCs w:val="20"/>
              </w:rPr>
            </w:pPr>
          </w:p>
        </w:tc>
        <w:tc>
          <w:tcPr>
            <w:tcW w:w="1418" w:type="dxa"/>
            <w:shd w:val="clear" w:color="auto" w:fill="auto"/>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32 394,21276</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19 099,68732</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19 099,68392</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26 307,15392</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26 307,15392</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26 307,15392</w:t>
            </w:r>
          </w:p>
        </w:tc>
      </w:tr>
      <w:tr w:rsidR="00EB69E6" w:rsidRPr="00EB69E6" w:rsidTr="00EB69E6">
        <w:trPr>
          <w:cantSplit/>
        </w:trPr>
        <w:tc>
          <w:tcPr>
            <w:tcW w:w="567" w:type="dxa"/>
          </w:tcPr>
          <w:p w:rsidR="00EB69E6" w:rsidRPr="00EB69E6" w:rsidRDefault="00EB69E6" w:rsidP="00EB69E6">
            <w:pPr>
              <w:spacing w:after="0" w:line="240" w:lineRule="auto"/>
              <w:ind w:firstLine="207"/>
              <w:rPr>
                <w:rFonts w:ascii="Times New Roman" w:hAnsi="Times New Roman" w:cs="Times New Roman"/>
                <w:sz w:val="20"/>
                <w:szCs w:val="20"/>
              </w:rPr>
            </w:pPr>
          </w:p>
        </w:tc>
        <w:tc>
          <w:tcPr>
            <w:tcW w:w="5529" w:type="dxa"/>
          </w:tcPr>
          <w:p w:rsidR="00EB69E6" w:rsidRPr="00EB69E6" w:rsidRDefault="00EB69E6" w:rsidP="00EB69E6">
            <w:pPr>
              <w:spacing w:after="0" w:line="240" w:lineRule="auto"/>
              <w:ind w:firstLine="207"/>
              <w:jc w:val="both"/>
              <w:rPr>
                <w:rFonts w:ascii="Times New Roman" w:hAnsi="Times New Roman" w:cs="Times New Roman"/>
                <w:sz w:val="20"/>
                <w:szCs w:val="20"/>
              </w:rPr>
            </w:pPr>
            <w:r w:rsidRPr="00EB69E6">
              <w:rPr>
                <w:rFonts w:ascii="Times New Roman" w:hAnsi="Times New Roman" w:cs="Times New Roman"/>
                <w:sz w:val="20"/>
                <w:szCs w:val="20"/>
              </w:rPr>
              <w:t>- местный бюджет</w:t>
            </w:r>
          </w:p>
        </w:tc>
        <w:tc>
          <w:tcPr>
            <w:tcW w:w="1417" w:type="dxa"/>
            <w:vAlign w:val="center"/>
          </w:tcPr>
          <w:p w:rsidR="00EB69E6" w:rsidRPr="00EB69E6" w:rsidRDefault="00EB69E6" w:rsidP="00EB69E6">
            <w:pPr>
              <w:spacing w:after="0" w:line="240" w:lineRule="auto"/>
              <w:rPr>
                <w:rFonts w:ascii="Times New Roman" w:hAnsi="Times New Roman" w:cs="Times New Roman"/>
                <w:sz w:val="20"/>
                <w:szCs w:val="20"/>
              </w:rPr>
            </w:pPr>
          </w:p>
        </w:tc>
        <w:tc>
          <w:tcPr>
            <w:tcW w:w="1418" w:type="dxa"/>
            <w:shd w:val="clear" w:color="auto" w:fill="auto"/>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27 392,19947</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19 099,68732</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19 099,68392</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bCs/>
                <w:sz w:val="20"/>
                <w:szCs w:val="20"/>
              </w:rPr>
              <w:t>26 307,15392</w:t>
            </w: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bCs/>
                <w:sz w:val="20"/>
                <w:szCs w:val="20"/>
              </w:rPr>
              <w:t>26 307,15392</w:t>
            </w:r>
          </w:p>
        </w:tc>
        <w:tc>
          <w:tcPr>
            <w:tcW w:w="1276"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bCs/>
                <w:sz w:val="20"/>
                <w:szCs w:val="20"/>
              </w:rPr>
              <w:t>26 307,15392</w:t>
            </w:r>
          </w:p>
        </w:tc>
      </w:tr>
      <w:tr w:rsidR="00EB69E6" w:rsidRPr="00EB69E6" w:rsidTr="00EB69E6">
        <w:trPr>
          <w:cantSplit/>
        </w:trPr>
        <w:tc>
          <w:tcPr>
            <w:tcW w:w="567" w:type="dxa"/>
          </w:tcPr>
          <w:p w:rsidR="00EB69E6" w:rsidRPr="00EB69E6" w:rsidRDefault="00EB69E6" w:rsidP="00EB69E6">
            <w:pPr>
              <w:spacing w:after="0" w:line="240" w:lineRule="auto"/>
              <w:ind w:firstLine="207"/>
              <w:rPr>
                <w:rFonts w:ascii="Times New Roman" w:hAnsi="Times New Roman" w:cs="Times New Roman"/>
                <w:sz w:val="20"/>
                <w:szCs w:val="20"/>
              </w:rPr>
            </w:pPr>
          </w:p>
        </w:tc>
        <w:tc>
          <w:tcPr>
            <w:tcW w:w="5529" w:type="dxa"/>
          </w:tcPr>
          <w:p w:rsidR="00EB69E6" w:rsidRPr="00EB69E6" w:rsidRDefault="00EB69E6" w:rsidP="00EB69E6">
            <w:pPr>
              <w:spacing w:after="0" w:line="240" w:lineRule="auto"/>
              <w:ind w:firstLine="207"/>
              <w:jc w:val="both"/>
              <w:rPr>
                <w:rFonts w:ascii="Times New Roman" w:hAnsi="Times New Roman" w:cs="Times New Roman"/>
                <w:sz w:val="20"/>
                <w:szCs w:val="20"/>
              </w:rPr>
            </w:pPr>
            <w:r w:rsidRPr="00EB69E6">
              <w:rPr>
                <w:rFonts w:ascii="Times New Roman" w:hAnsi="Times New Roman" w:cs="Times New Roman"/>
                <w:sz w:val="20"/>
                <w:szCs w:val="20"/>
              </w:rPr>
              <w:t>- областной бюджет</w:t>
            </w:r>
          </w:p>
        </w:tc>
        <w:tc>
          <w:tcPr>
            <w:tcW w:w="1417" w:type="dxa"/>
            <w:vAlign w:val="center"/>
          </w:tcPr>
          <w:p w:rsidR="00EB69E6" w:rsidRPr="00EB69E6" w:rsidRDefault="00EB69E6" w:rsidP="00EB69E6">
            <w:pPr>
              <w:spacing w:after="0" w:line="240" w:lineRule="auto"/>
              <w:rPr>
                <w:rFonts w:ascii="Times New Roman" w:hAnsi="Times New Roman" w:cs="Times New Roman"/>
                <w:sz w:val="20"/>
                <w:szCs w:val="20"/>
              </w:rPr>
            </w:pPr>
          </w:p>
        </w:tc>
        <w:tc>
          <w:tcPr>
            <w:tcW w:w="1418" w:type="dxa"/>
            <w:shd w:val="clear" w:color="auto" w:fill="auto"/>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5 002,01329</w:t>
            </w:r>
          </w:p>
        </w:tc>
        <w:tc>
          <w:tcPr>
            <w:tcW w:w="1559"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Pr>
          <w:p w:rsidR="00EB69E6" w:rsidRPr="00EB69E6" w:rsidRDefault="00EB69E6" w:rsidP="00EB69E6">
            <w:pPr>
              <w:spacing w:after="0" w:line="240" w:lineRule="auto"/>
              <w:ind w:firstLine="207"/>
              <w:rPr>
                <w:rFonts w:ascii="Times New Roman" w:hAnsi="Times New Roman" w:cs="Times New Roman"/>
                <w:sz w:val="20"/>
                <w:szCs w:val="20"/>
              </w:rPr>
            </w:pPr>
          </w:p>
        </w:tc>
        <w:tc>
          <w:tcPr>
            <w:tcW w:w="5529" w:type="dxa"/>
          </w:tcPr>
          <w:p w:rsidR="00EB69E6" w:rsidRPr="00EB69E6" w:rsidRDefault="00EB69E6" w:rsidP="00EB69E6">
            <w:pPr>
              <w:spacing w:after="0" w:line="240" w:lineRule="auto"/>
              <w:jc w:val="both"/>
              <w:rPr>
                <w:rFonts w:ascii="Times New Roman" w:hAnsi="Times New Roman" w:cs="Times New Roman"/>
                <w:sz w:val="20"/>
                <w:szCs w:val="20"/>
              </w:rPr>
            </w:pPr>
            <w:r w:rsidRPr="00EB69E6">
              <w:rPr>
                <w:rFonts w:ascii="Times New Roman" w:hAnsi="Times New Roman" w:cs="Times New Roman"/>
                <w:sz w:val="20"/>
                <w:szCs w:val="20"/>
              </w:rPr>
              <w:t>-федеральный бюджет</w:t>
            </w:r>
          </w:p>
        </w:tc>
        <w:tc>
          <w:tcPr>
            <w:tcW w:w="1417" w:type="dxa"/>
            <w:vAlign w:val="center"/>
          </w:tcPr>
          <w:p w:rsidR="00EB69E6" w:rsidRPr="00EB69E6" w:rsidRDefault="00EB69E6" w:rsidP="00EB69E6">
            <w:pPr>
              <w:spacing w:after="0" w:line="240" w:lineRule="auto"/>
              <w:rPr>
                <w:rFonts w:ascii="Times New Roman" w:hAnsi="Times New Roman" w:cs="Times New Roman"/>
                <w:sz w:val="20"/>
                <w:szCs w:val="20"/>
              </w:rPr>
            </w:pPr>
          </w:p>
        </w:tc>
        <w:tc>
          <w:tcPr>
            <w:tcW w:w="1418" w:type="dxa"/>
            <w:shd w:val="clear" w:color="auto" w:fill="auto"/>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559"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1.1.</w:t>
            </w:r>
          </w:p>
        </w:tc>
        <w:tc>
          <w:tcPr>
            <w:tcW w:w="5529" w:type="dxa"/>
          </w:tcPr>
          <w:p w:rsidR="00EB69E6" w:rsidRPr="00EB69E6" w:rsidRDefault="00EB69E6" w:rsidP="00EB69E6">
            <w:pPr>
              <w:spacing w:after="0" w:line="240" w:lineRule="auto"/>
              <w:ind w:firstLine="207"/>
              <w:jc w:val="both"/>
              <w:rPr>
                <w:rFonts w:ascii="Times New Roman" w:hAnsi="Times New Roman" w:cs="Times New Roman"/>
                <w:sz w:val="20"/>
                <w:szCs w:val="20"/>
              </w:rPr>
            </w:pPr>
            <w:r w:rsidRPr="00EB69E6">
              <w:rPr>
                <w:rFonts w:ascii="Times New Roman" w:hAnsi="Times New Roman" w:cs="Times New Roman"/>
                <w:sz w:val="20"/>
                <w:szCs w:val="20"/>
              </w:rPr>
              <w:t>Оказание муниципальной  услуги «Дополнительное обр</w:t>
            </w:r>
            <w:r w:rsidRPr="00EB69E6">
              <w:rPr>
                <w:rFonts w:ascii="Times New Roman" w:hAnsi="Times New Roman" w:cs="Times New Roman"/>
                <w:sz w:val="20"/>
                <w:szCs w:val="20"/>
              </w:rPr>
              <w:t>а</w:t>
            </w:r>
            <w:r w:rsidRPr="00EB69E6">
              <w:rPr>
                <w:rFonts w:ascii="Times New Roman" w:hAnsi="Times New Roman" w:cs="Times New Roman"/>
                <w:sz w:val="20"/>
                <w:szCs w:val="20"/>
              </w:rPr>
              <w:t>зование детей»</w:t>
            </w:r>
          </w:p>
        </w:tc>
        <w:tc>
          <w:tcPr>
            <w:tcW w:w="1417"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Отдел обр</w:t>
            </w:r>
            <w:r w:rsidRPr="00EB69E6">
              <w:rPr>
                <w:rFonts w:ascii="Times New Roman" w:hAnsi="Times New Roman" w:cs="Times New Roman"/>
                <w:sz w:val="20"/>
                <w:szCs w:val="20"/>
              </w:rPr>
              <w:t>а</w:t>
            </w:r>
            <w:r w:rsidRPr="00EB69E6">
              <w:rPr>
                <w:rFonts w:ascii="Times New Roman" w:hAnsi="Times New Roman" w:cs="Times New Roman"/>
                <w:sz w:val="20"/>
                <w:szCs w:val="20"/>
              </w:rPr>
              <w:t>зования</w:t>
            </w: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25 797,53042</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17 743,33932</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17 743,33592</w:t>
            </w:r>
          </w:p>
        </w:tc>
        <w:tc>
          <w:tcPr>
            <w:tcW w:w="1417" w:type="dxa"/>
          </w:tcPr>
          <w:p w:rsidR="00EB69E6" w:rsidRPr="00EB69E6" w:rsidRDefault="00EB69E6" w:rsidP="00EB69E6">
            <w:pPr>
              <w:spacing w:after="0" w:line="240" w:lineRule="auto"/>
              <w:jc w:val="center"/>
              <w:rPr>
                <w:rFonts w:ascii="Times New Roman" w:hAnsi="Times New Roman" w:cs="Times New Roman"/>
                <w:bCs/>
                <w:sz w:val="20"/>
                <w:szCs w:val="20"/>
              </w:rPr>
            </w:pPr>
            <w:r w:rsidRPr="00EB69E6">
              <w:rPr>
                <w:rFonts w:ascii="Times New Roman" w:hAnsi="Times New Roman" w:cs="Times New Roman"/>
                <w:bCs/>
                <w:sz w:val="20"/>
                <w:szCs w:val="20"/>
              </w:rPr>
              <w:t>24 950,80592</w:t>
            </w:r>
          </w:p>
          <w:p w:rsidR="00EB69E6" w:rsidRPr="00EB69E6" w:rsidRDefault="00EB69E6" w:rsidP="00EB69E6">
            <w:pPr>
              <w:spacing w:after="0" w:line="240" w:lineRule="auto"/>
              <w:jc w:val="center"/>
              <w:rPr>
                <w:rFonts w:ascii="Times New Roman" w:hAnsi="Times New Roman" w:cs="Times New Roman"/>
                <w:sz w:val="20"/>
                <w:szCs w:val="20"/>
              </w:rPr>
            </w:pPr>
          </w:p>
        </w:tc>
        <w:tc>
          <w:tcPr>
            <w:tcW w:w="1418" w:type="dxa"/>
          </w:tcPr>
          <w:p w:rsidR="00EB69E6" w:rsidRPr="00EB69E6" w:rsidRDefault="00EB69E6" w:rsidP="00EB69E6">
            <w:pPr>
              <w:spacing w:after="0" w:line="240" w:lineRule="auto"/>
              <w:jc w:val="center"/>
              <w:rPr>
                <w:rFonts w:ascii="Times New Roman" w:hAnsi="Times New Roman" w:cs="Times New Roman"/>
                <w:bCs/>
                <w:sz w:val="20"/>
                <w:szCs w:val="20"/>
              </w:rPr>
            </w:pPr>
            <w:r w:rsidRPr="00EB69E6">
              <w:rPr>
                <w:rFonts w:ascii="Times New Roman" w:hAnsi="Times New Roman" w:cs="Times New Roman"/>
                <w:bCs/>
                <w:sz w:val="20"/>
                <w:szCs w:val="20"/>
              </w:rPr>
              <w:t>24 950,80592</w:t>
            </w:r>
          </w:p>
          <w:p w:rsidR="00EB69E6" w:rsidRPr="00EB69E6" w:rsidRDefault="00EB69E6" w:rsidP="00EB69E6">
            <w:pPr>
              <w:spacing w:after="0" w:line="240" w:lineRule="auto"/>
              <w:jc w:val="center"/>
              <w:rPr>
                <w:rFonts w:ascii="Times New Roman" w:hAnsi="Times New Roman" w:cs="Times New Roman"/>
                <w:sz w:val="20"/>
                <w:szCs w:val="20"/>
              </w:rPr>
            </w:pPr>
          </w:p>
        </w:tc>
        <w:tc>
          <w:tcPr>
            <w:tcW w:w="1276" w:type="dxa"/>
          </w:tcPr>
          <w:p w:rsidR="00EB69E6" w:rsidRPr="00EB69E6" w:rsidRDefault="00EB69E6" w:rsidP="00EB69E6">
            <w:pPr>
              <w:spacing w:after="0" w:line="240" w:lineRule="auto"/>
              <w:jc w:val="center"/>
              <w:rPr>
                <w:rFonts w:ascii="Times New Roman" w:hAnsi="Times New Roman" w:cs="Times New Roman"/>
                <w:bCs/>
                <w:sz w:val="20"/>
                <w:szCs w:val="20"/>
              </w:rPr>
            </w:pPr>
            <w:r w:rsidRPr="00EB69E6">
              <w:rPr>
                <w:rFonts w:ascii="Times New Roman" w:hAnsi="Times New Roman" w:cs="Times New Roman"/>
                <w:bCs/>
                <w:sz w:val="20"/>
                <w:szCs w:val="20"/>
              </w:rPr>
              <w:t>24 950,80592</w:t>
            </w:r>
          </w:p>
          <w:p w:rsidR="00EB69E6" w:rsidRPr="00EB69E6" w:rsidRDefault="00EB69E6" w:rsidP="00EB69E6">
            <w:pPr>
              <w:spacing w:after="0" w:line="240" w:lineRule="auto"/>
              <w:jc w:val="center"/>
              <w:rPr>
                <w:rFonts w:ascii="Times New Roman" w:hAnsi="Times New Roman" w:cs="Times New Roman"/>
                <w:sz w:val="20"/>
                <w:szCs w:val="20"/>
              </w:rPr>
            </w:pPr>
          </w:p>
        </w:tc>
      </w:tr>
      <w:tr w:rsidR="00EB69E6" w:rsidRPr="00EB69E6" w:rsidTr="00EB69E6">
        <w:trPr>
          <w:cantSplit/>
        </w:trPr>
        <w:tc>
          <w:tcPr>
            <w:tcW w:w="567" w:type="dxa"/>
          </w:tcPr>
          <w:p w:rsidR="00EB69E6" w:rsidRPr="00EB69E6" w:rsidRDefault="00EB69E6" w:rsidP="00EB69E6">
            <w:pPr>
              <w:spacing w:after="0" w:line="240" w:lineRule="auto"/>
              <w:ind w:firstLine="207"/>
              <w:rPr>
                <w:rFonts w:ascii="Times New Roman" w:hAnsi="Times New Roman" w:cs="Times New Roman"/>
                <w:sz w:val="20"/>
                <w:szCs w:val="20"/>
              </w:rPr>
            </w:pPr>
          </w:p>
        </w:tc>
        <w:tc>
          <w:tcPr>
            <w:tcW w:w="5529" w:type="dxa"/>
          </w:tcPr>
          <w:p w:rsidR="00EB69E6" w:rsidRPr="00EB69E6" w:rsidRDefault="00EB69E6" w:rsidP="00EB69E6">
            <w:pPr>
              <w:spacing w:after="0" w:line="240" w:lineRule="auto"/>
              <w:ind w:firstLine="207"/>
              <w:jc w:val="both"/>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25 797,53042</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17 743,33932</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17 743,33592</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24 950,80592</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24 950,80592</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24 950,80592</w:t>
            </w:r>
          </w:p>
        </w:tc>
      </w:tr>
      <w:tr w:rsidR="00EB69E6" w:rsidRPr="00EB69E6" w:rsidTr="00EB69E6">
        <w:trPr>
          <w:cantSplit/>
        </w:trPr>
        <w:tc>
          <w:tcPr>
            <w:tcW w:w="567" w:type="dxa"/>
          </w:tcPr>
          <w:p w:rsidR="00EB69E6" w:rsidRPr="00EB69E6" w:rsidRDefault="00EB69E6" w:rsidP="00EB69E6">
            <w:pPr>
              <w:spacing w:after="0" w:line="240" w:lineRule="auto"/>
              <w:ind w:firstLine="207"/>
              <w:rPr>
                <w:rFonts w:ascii="Times New Roman" w:hAnsi="Times New Roman" w:cs="Times New Roman"/>
                <w:sz w:val="20"/>
                <w:szCs w:val="20"/>
              </w:rPr>
            </w:pPr>
          </w:p>
        </w:tc>
        <w:tc>
          <w:tcPr>
            <w:tcW w:w="5529" w:type="dxa"/>
          </w:tcPr>
          <w:p w:rsidR="00EB69E6" w:rsidRPr="00EB69E6" w:rsidRDefault="00EB69E6" w:rsidP="00EB69E6">
            <w:pPr>
              <w:spacing w:after="0" w:line="240" w:lineRule="auto"/>
              <w:ind w:firstLine="207"/>
              <w:jc w:val="both"/>
              <w:rPr>
                <w:rFonts w:ascii="Times New Roman" w:hAnsi="Times New Roman" w:cs="Times New Roman"/>
                <w:sz w:val="20"/>
                <w:szCs w:val="20"/>
              </w:rPr>
            </w:pPr>
            <w:r w:rsidRPr="00EB69E6">
              <w:rPr>
                <w:rFonts w:ascii="Times New Roman" w:hAnsi="Times New Roman" w:cs="Times New Roman"/>
                <w:sz w:val="20"/>
                <w:szCs w:val="20"/>
              </w:rPr>
              <w:t>- местный бюджет</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25 797,53042</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17 743,33932</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17 743,33592</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24 950,80592</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24 950,80592</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24 950,80592</w:t>
            </w: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1.2.</w:t>
            </w:r>
          </w:p>
        </w:tc>
        <w:tc>
          <w:tcPr>
            <w:tcW w:w="5529" w:type="dxa"/>
          </w:tcPr>
          <w:p w:rsidR="00EB69E6" w:rsidRPr="00EB69E6" w:rsidRDefault="00EB69E6" w:rsidP="00EB69E6">
            <w:pPr>
              <w:pStyle w:val="Pro-Gramma"/>
              <w:spacing w:before="0" w:line="240" w:lineRule="auto"/>
              <w:ind w:left="0" w:firstLine="207"/>
              <w:rPr>
                <w:rFonts w:ascii="Times New Roman" w:hAnsi="Times New Roman"/>
                <w:szCs w:val="20"/>
              </w:rPr>
            </w:pPr>
            <w:r w:rsidRPr="00EB69E6">
              <w:rPr>
                <w:rFonts w:ascii="Times New Roman" w:hAnsi="Times New Roman"/>
                <w:szCs w:val="20"/>
              </w:rPr>
              <w:t>Укрепление материально-технической базы муниципал</w:t>
            </w:r>
            <w:r w:rsidRPr="00EB69E6">
              <w:rPr>
                <w:rFonts w:ascii="Times New Roman" w:hAnsi="Times New Roman"/>
                <w:szCs w:val="20"/>
              </w:rPr>
              <w:t>ь</w:t>
            </w:r>
            <w:r w:rsidRPr="00EB69E6">
              <w:rPr>
                <w:rFonts w:ascii="Times New Roman" w:hAnsi="Times New Roman"/>
                <w:szCs w:val="20"/>
              </w:rPr>
              <w:t>ных  организаций дополнительного образования детей</w:t>
            </w:r>
          </w:p>
        </w:tc>
        <w:tc>
          <w:tcPr>
            <w:tcW w:w="1417"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Отдел обр</w:t>
            </w:r>
            <w:r w:rsidRPr="00EB69E6">
              <w:rPr>
                <w:rFonts w:ascii="Times New Roman" w:hAnsi="Times New Roman" w:cs="Times New Roman"/>
                <w:sz w:val="20"/>
                <w:szCs w:val="20"/>
              </w:rPr>
              <w:t>а</w:t>
            </w:r>
            <w:r w:rsidRPr="00EB69E6">
              <w:rPr>
                <w:rFonts w:ascii="Times New Roman" w:hAnsi="Times New Roman" w:cs="Times New Roman"/>
                <w:sz w:val="20"/>
                <w:szCs w:val="20"/>
              </w:rPr>
              <w:t>зования</w:t>
            </w:r>
          </w:p>
        </w:tc>
        <w:tc>
          <w:tcPr>
            <w:tcW w:w="1418" w:type="dxa"/>
            <w:shd w:val="clear" w:color="auto" w:fill="auto"/>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35,00000</w:t>
            </w:r>
          </w:p>
        </w:tc>
        <w:tc>
          <w:tcPr>
            <w:tcW w:w="1559" w:type="dxa"/>
            <w:shd w:val="clear" w:color="auto" w:fill="auto"/>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35,00000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35,00000</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35,00000</w:t>
            </w: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35,00000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35,00000</w:t>
            </w:r>
          </w:p>
        </w:tc>
      </w:tr>
      <w:tr w:rsidR="00EB69E6" w:rsidRPr="00EB69E6" w:rsidTr="00EB69E6">
        <w:trPr>
          <w:cantSplit/>
        </w:trPr>
        <w:tc>
          <w:tcPr>
            <w:tcW w:w="567" w:type="dxa"/>
          </w:tcPr>
          <w:p w:rsidR="00EB69E6" w:rsidRPr="00EB69E6" w:rsidRDefault="00EB69E6" w:rsidP="00EB69E6">
            <w:pPr>
              <w:spacing w:after="0" w:line="240" w:lineRule="auto"/>
              <w:ind w:firstLine="207"/>
              <w:rPr>
                <w:rFonts w:ascii="Times New Roman" w:hAnsi="Times New Roman" w:cs="Times New Roman"/>
                <w:sz w:val="20"/>
                <w:szCs w:val="20"/>
              </w:rPr>
            </w:pPr>
          </w:p>
        </w:tc>
        <w:tc>
          <w:tcPr>
            <w:tcW w:w="5529" w:type="dxa"/>
          </w:tcPr>
          <w:p w:rsidR="00EB69E6" w:rsidRPr="00EB69E6" w:rsidRDefault="00EB69E6" w:rsidP="00EB69E6">
            <w:pPr>
              <w:spacing w:after="0" w:line="240" w:lineRule="auto"/>
              <w:ind w:firstLine="207"/>
              <w:jc w:val="both"/>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35,00000</w:t>
            </w:r>
          </w:p>
        </w:tc>
        <w:tc>
          <w:tcPr>
            <w:tcW w:w="1559" w:type="dxa"/>
            <w:shd w:val="clear" w:color="auto" w:fill="auto"/>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35,00000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35,00000</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35,00000</w:t>
            </w: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35,00000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35,00000</w:t>
            </w:r>
          </w:p>
        </w:tc>
      </w:tr>
      <w:tr w:rsidR="00EB69E6" w:rsidRPr="00EB69E6" w:rsidTr="00EB69E6">
        <w:trPr>
          <w:cantSplit/>
        </w:trPr>
        <w:tc>
          <w:tcPr>
            <w:tcW w:w="567" w:type="dxa"/>
          </w:tcPr>
          <w:p w:rsidR="00EB69E6" w:rsidRPr="00EB69E6" w:rsidRDefault="00EB69E6" w:rsidP="00EB69E6">
            <w:pPr>
              <w:spacing w:after="0" w:line="240" w:lineRule="auto"/>
              <w:ind w:firstLine="207"/>
              <w:rPr>
                <w:rFonts w:ascii="Times New Roman" w:hAnsi="Times New Roman" w:cs="Times New Roman"/>
                <w:sz w:val="20"/>
                <w:szCs w:val="20"/>
              </w:rPr>
            </w:pPr>
          </w:p>
        </w:tc>
        <w:tc>
          <w:tcPr>
            <w:tcW w:w="5529" w:type="dxa"/>
          </w:tcPr>
          <w:p w:rsidR="00EB69E6" w:rsidRPr="00EB69E6" w:rsidRDefault="00EB69E6" w:rsidP="00EB69E6">
            <w:pPr>
              <w:spacing w:after="0" w:line="240" w:lineRule="auto"/>
              <w:ind w:firstLine="207"/>
              <w:jc w:val="both"/>
              <w:rPr>
                <w:rFonts w:ascii="Times New Roman" w:hAnsi="Times New Roman" w:cs="Times New Roman"/>
                <w:sz w:val="20"/>
                <w:szCs w:val="20"/>
              </w:rPr>
            </w:pPr>
            <w:r w:rsidRPr="00EB69E6">
              <w:rPr>
                <w:rFonts w:ascii="Times New Roman" w:hAnsi="Times New Roman" w:cs="Times New Roman"/>
                <w:sz w:val="20"/>
                <w:szCs w:val="20"/>
              </w:rPr>
              <w:t>- местный бюджет</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35,00000</w:t>
            </w:r>
          </w:p>
        </w:tc>
        <w:tc>
          <w:tcPr>
            <w:tcW w:w="1559" w:type="dxa"/>
            <w:shd w:val="clear" w:color="auto" w:fill="auto"/>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35,00000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35,00000</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35,00000</w:t>
            </w: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35,00000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35,00000</w:t>
            </w: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lastRenderedPageBreak/>
              <w:t>1.3.</w:t>
            </w:r>
          </w:p>
        </w:tc>
        <w:tc>
          <w:tcPr>
            <w:tcW w:w="5529" w:type="dxa"/>
          </w:tcPr>
          <w:p w:rsidR="00EB69E6" w:rsidRPr="00EB69E6" w:rsidRDefault="00EB69E6" w:rsidP="00EB69E6">
            <w:pPr>
              <w:pStyle w:val="Pro-Gramma"/>
              <w:spacing w:before="0" w:line="240" w:lineRule="auto"/>
              <w:ind w:left="0" w:firstLine="207"/>
              <w:rPr>
                <w:rFonts w:ascii="Times New Roman" w:hAnsi="Times New Roman"/>
                <w:szCs w:val="20"/>
              </w:rPr>
            </w:pPr>
            <w:r w:rsidRPr="00EB69E6">
              <w:rPr>
                <w:rFonts w:ascii="Times New Roman" w:hAnsi="Times New Roman"/>
                <w:szCs w:val="20"/>
              </w:rPr>
              <w:t>Организация  временной занятости детей и подростков в организациях дополнительного образования детей</w:t>
            </w:r>
          </w:p>
        </w:tc>
        <w:tc>
          <w:tcPr>
            <w:tcW w:w="1417"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Отдел обр</w:t>
            </w:r>
            <w:r w:rsidRPr="00EB69E6">
              <w:rPr>
                <w:rFonts w:ascii="Times New Roman" w:hAnsi="Times New Roman" w:cs="Times New Roman"/>
                <w:sz w:val="20"/>
                <w:szCs w:val="20"/>
              </w:rPr>
              <w:t>а</w:t>
            </w:r>
            <w:r w:rsidRPr="00EB69E6">
              <w:rPr>
                <w:rFonts w:ascii="Times New Roman" w:hAnsi="Times New Roman" w:cs="Times New Roman"/>
                <w:sz w:val="20"/>
                <w:szCs w:val="20"/>
              </w:rPr>
              <w:t>зования</w:t>
            </w:r>
          </w:p>
        </w:tc>
        <w:tc>
          <w:tcPr>
            <w:tcW w:w="1418" w:type="dxa"/>
            <w:shd w:val="clear" w:color="auto" w:fill="auto"/>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92,00000</w:t>
            </w:r>
          </w:p>
        </w:tc>
        <w:tc>
          <w:tcPr>
            <w:tcW w:w="1559" w:type="dxa"/>
            <w:shd w:val="clear" w:color="auto" w:fill="auto"/>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92,00000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92,00000</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92,00000</w:t>
            </w: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92,00000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92,00000</w:t>
            </w:r>
          </w:p>
        </w:tc>
      </w:tr>
      <w:tr w:rsidR="00EB69E6" w:rsidRPr="00EB69E6" w:rsidTr="00EB69E6">
        <w:trPr>
          <w:cantSplit/>
        </w:trPr>
        <w:tc>
          <w:tcPr>
            <w:tcW w:w="567" w:type="dxa"/>
          </w:tcPr>
          <w:p w:rsidR="00EB69E6" w:rsidRPr="00EB69E6" w:rsidRDefault="00EB69E6" w:rsidP="00EB69E6">
            <w:pPr>
              <w:spacing w:after="0" w:line="240" w:lineRule="auto"/>
              <w:ind w:firstLine="207"/>
              <w:rPr>
                <w:rFonts w:ascii="Times New Roman" w:hAnsi="Times New Roman" w:cs="Times New Roman"/>
                <w:sz w:val="20"/>
                <w:szCs w:val="20"/>
              </w:rPr>
            </w:pPr>
          </w:p>
        </w:tc>
        <w:tc>
          <w:tcPr>
            <w:tcW w:w="5529" w:type="dxa"/>
          </w:tcPr>
          <w:p w:rsidR="00EB69E6" w:rsidRPr="00EB69E6" w:rsidRDefault="00EB69E6" w:rsidP="00EB69E6">
            <w:pPr>
              <w:spacing w:after="0" w:line="240" w:lineRule="auto"/>
              <w:ind w:firstLine="207"/>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92,00000</w:t>
            </w:r>
          </w:p>
        </w:tc>
        <w:tc>
          <w:tcPr>
            <w:tcW w:w="1559" w:type="dxa"/>
            <w:shd w:val="clear" w:color="auto" w:fill="auto"/>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92,00000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92,00000</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92,00000</w:t>
            </w: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92,00000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92,00000</w:t>
            </w:r>
          </w:p>
        </w:tc>
      </w:tr>
      <w:tr w:rsidR="00EB69E6" w:rsidRPr="00EB69E6" w:rsidTr="00EB69E6">
        <w:trPr>
          <w:cantSplit/>
        </w:trPr>
        <w:tc>
          <w:tcPr>
            <w:tcW w:w="567" w:type="dxa"/>
          </w:tcPr>
          <w:p w:rsidR="00EB69E6" w:rsidRPr="00EB69E6" w:rsidRDefault="00EB69E6" w:rsidP="00EB69E6">
            <w:pPr>
              <w:spacing w:after="0" w:line="240" w:lineRule="auto"/>
              <w:ind w:firstLine="207"/>
              <w:rPr>
                <w:rFonts w:ascii="Times New Roman" w:hAnsi="Times New Roman" w:cs="Times New Roman"/>
                <w:sz w:val="20"/>
                <w:szCs w:val="20"/>
              </w:rPr>
            </w:pPr>
          </w:p>
        </w:tc>
        <w:tc>
          <w:tcPr>
            <w:tcW w:w="5529" w:type="dxa"/>
          </w:tcPr>
          <w:p w:rsidR="00EB69E6" w:rsidRPr="00EB69E6" w:rsidRDefault="00EB69E6" w:rsidP="00EB69E6">
            <w:pPr>
              <w:spacing w:after="0" w:line="240" w:lineRule="auto"/>
              <w:ind w:firstLine="207"/>
              <w:rPr>
                <w:rFonts w:ascii="Times New Roman" w:hAnsi="Times New Roman" w:cs="Times New Roman"/>
                <w:sz w:val="20"/>
                <w:szCs w:val="20"/>
              </w:rPr>
            </w:pPr>
            <w:r w:rsidRPr="00EB69E6">
              <w:rPr>
                <w:rFonts w:ascii="Times New Roman" w:hAnsi="Times New Roman" w:cs="Times New Roman"/>
                <w:sz w:val="20"/>
                <w:szCs w:val="20"/>
              </w:rPr>
              <w:t>- местный бюджет</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92,00000</w:t>
            </w:r>
          </w:p>
        </w:tc>
        <w:tc>
          <w:tcPr>
            <w:tcW w:w="1559" w:type="dxa"/>
            <w:shd w:val="clear" w:color="auto" w:fill="auto"/>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92,00000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92,00000</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92,00000</w:t>
            </w: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92,00000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92,00000</w:t>
            </w: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1.4.</w:t>
            </w:r>
          </w:p>
        </w:tc>
        <w:tc>
          <w:tcPr>
            <w:tcW w:w="5529" w:type="dxa"/>
          </w:tcPr>
          <w:p w:rsidR="00EB69E6" w:rsidRPr="00EB69E6" w:rsidRDefault="00EB69E6" w:rsidP="00EB69E6">
            <w:pPr>
              <w:spacing w:after="0" w:line="240" w:lineRule="auto"/>
              <w:ind w:firstLine="207"/>
              <w:rPr>
                <w:rFonts w:ascii="Times New Roman" w:hAnsi="Times New Roman" w:cs="Times New Roman"/>
                <w:sz w:val="20"/>
                <w:szCs w:val="20"/>
              </w:rPr>
            </w:pPr>
            <w:r w:rsidRPr="00EB69E6">
              <w:rPr>
                <w:rFonts w:ascii="Times New Roman" w:hAnsi="Times New Roman" w:cs="Times New Roman"/>
                <w:sz w:val="20"/>
                <w:szCs w:val="20"/>
              </w:rPr>
              <w:t>Софинансирование расходов, связанных с поэтапным д</w:t>
            </w:r>
            <w:r w:rsidRPr="00EB69E6">
              <w:rPr>
                <w:rFonts w:ascii="Times New Roman" w:hAnsi="Times New Roman" w:cs="Times New Roman"/>
                <w:sz w:val="20"/>
                <w:szCs w:val="20"/>
              </w:rPr>
              <w:t>о</w:t>
            </w:r>
            <w:r w:rsidRPr="00EB69E6">
              <w:rPr>
                <w:rFonts w:ascii="Times New Roman" w:hAnsi="Times New Roman" w:cs="Times New Roman"/>
                <w:sz w:val="20"/>
                <w:szCs w:val="20"/>
              </w:rPr>
              <w:t>ведением средней заработной платы педагогическим рабо</w:t>
            </w:r>
            <w:r w:rsidRPr="00EB69E6">
              <w:rPr>
                <w:rFonts w:ascii="Times New Roman" w:hAnsi="Times New Roman" w:cs="Times New Roman"/>
                <w:sz w:val="20"/>
                <w:szCs w:val="20"/>
              </w:rPr>
              <w:t>т</w:t>
            </w:r>
            <w:r w:rsidRPr="00EB69E6">
              <w:rPr>
                <w:rFonts w:ascii="Times New Roman" w:hAnsi="Times New Roman" w:cs="Times New Roman"/>
                <w:sz w:val="20"/>
                <w:szCs w:val="20"/>
              </w:rPr>
              <w:t>никам иных мун</w:t>
            </w:r>
            <w:r w:rsidRPr="00EB69E6">
              <w:rPr>
                <w:rFonts w:ascii="Times New Roman" w:hAnsi="Times New Roman" w:cs="Times New Roman"/>
                <w:sz w:val="20"/>
                <w:szCs w:val="20"/>
              </w:rPr>
              <w:t>и</w:t>
            </w:r>
            <w:r w:rsidRPr="00EB69E6">
              <w:rPr>
                <w:rFonts w:ascii="Times New Roman" w:hAnsi="Times New Roman" w:cs="Times New Roman"/>
                <w:sz w:val="20"/>
                <w:szCs w:val="20"/>
              </w:rPr>
              <w:t>ципальных организаций дополнительного образования детей до средней заработной платы учителей в Ивановской области</w:t>
            </w:r>
          </w:p>
        </w:tc>
        <w:tc>
          <w:tcPr>
            <w:tcW w:w="1417"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Отдел обр</w:t>
            </w:r>
            <w:r w:rsidRPr="00EB69E6">
              <w:rPr>
                <w:rFonts w:ascii="Times New Roman" w:hAnsi="Times New Roman" w:cs="Times New Roman"/>
                <w:sz w:val="20"/>
                <w:szCs w:val="20"/>
              </w:rPr>
              <w:t>а</w:t>
            </w:r>
            <w:r w:rsidRPr="00EB69E6">
              <w:rPr>
                <w:rFonts w:ascii="Times New Roman" w:hAnsi="Times New Roman" w:cs="Times New Roman"/>
                <w:sz w:val="20"/>
                <w:szCs w:val="20"/>
              </w:rPr>
              <w:t>зования</w:t>
            </w:r>
          </w:p>
        </w:tc>
        <w:tc>
          <w:tcPr>
            <w:tcW w:w="1418" w:type="dxa"/>
            <w:shd w:val="clear" w:color="auto" w:fill="auto"/>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1 805,21731</w:t>
            </w:r>
          </w:p>
        </w:tc>
        <w:tc>
          <w:tcPr>
            <w:tcW w:w="1559" w:type="dxa"/>
            <w:shd w:val="clear" w:color="auto" w:fill="auto"/>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Pr>
          <w:p w:rsidR="00EB69E6" w:rsidRPr="00EB69E6" w:rsidRDefault="00EB69E6" w:rsidP="00EB69E6">
            <w:pPr>
              <w:spacing w:after="0" w:line="240" w:lineRule="auto"/>
              <w:ind w:firstLine="207"/>
              <w:rPr>
                <w:rFonts w:ascii="Times New Roman" w:hAnsi="Times New Roman" w:cs="Times New Roman"/>
                <w:sz w:val="20"/>
                <w:szCs w:val="20"/>
              </w:rPr>
            </w:pPr>
          </w:p>
        </w:tc>
        <w:tc>
          <w:tcPr>
            <w:tcW w:w="5529" w:type="dxa"/>
          </w:tcPr>
          <w:p w:rsidR="00EB69E6" w:rsidRPr="00EB69E6" w:rsidRDefault="00EB69E6" w:rsidP="00EB69E6">
            <w:pPr>
              <w:spacing w:after="0" w:line="240" w:lineRule="auto"/>
              <w:ind w:firstLine="207"/>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1 805,21731</w:t>
            </w:r>
          </w:p>
        </w:tc>
        <w:tc>
          <w:tcPr>
            <w:tcW w:w="1559" w:type="dxa"/>
            <w:shd w:val="clear" w:color="auto" w:fill="auto"/>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Pr>
          <w:p w:rsidR="00EB69E6" w:rsidRPr="00EB69E6" w:rsidRDefault="00EB69E6" w:rsidP="00EB69E6">
            <w:pPr>
              <w:spacing w:after="0" w:line="240" w:lineRule="auto"/>
              <w:ind w:firstLine="207"/>
              <w:rPr>
                <w:rFonts w:ascii="Times New Roman" w:hAnsi="Times New Roman" w:cs="Times New Roman"/>
                <w:sz w:val="20"/>
                <w:szCs w:val="20"/>
              </w:rPr>
            </w:pPr>
          </w:p>
        </w:tc>
        <w:tc>
          <w:tcPr>
            <w:tcW w:w="5529" w:type="dxa"/>
          </w:tcPr>
          <w:p w:rsidR="00EB69E6" w:rsidRPr="00EB69E6" w:rsidRDefault="00EB69E6" w:rsidP="00EB69E6">
            <w:pPr>
              <w:spacing w:after="0" w:line="240" w:lineRule="auto"/>
              <w:ind w:firstLine="207"/>
              <w:rPr>
                <w:rFonts w:ascii="Times New Roman" w:hAnsi="Times New Roman" w:cs="Times New Roman"/>
                <w:sz w:val="20"/>
                <w:szCs w:val="20"/>
              </w:rPr>
            </w:pPr>
            <w:r w:rsidRPr="00EB69E6">
              <w:rPr>
                <w:rFonts w:ascii="Times New Roman" w:hAnsi="Times New Roman" w:cs="Times New Roman"/>
                <w:sz w:val="20"/>
                <w:szCs w:val="20"/>
              </w:rPr>
              <w:t>- областной бюджет</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1 805,21731</w:t>
            </w:r>
          </w:p>
        </w:tc>
        <w:tc>
          <w:tcPr>
            <w:tcW w:w="1559" w:type="dxa"/>
            <w:shd w:val="clear" w:color="auto" w:fill="auto"/>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1.5.</w:t>
            </w:r>
          </w:p>
        </w:tc>
        <w:tc>
          <w:tcPr>
            <w:tcW w:w="5529" w:type="dxa"/>
          </w:tcPr>
          <w:p w:rsidR="00EB69E6" w:rsidRPr="00EB69E6" w:rsidRDefault="00EB69E6" w:rsidP="00EB69E6">
            <w:pPr>
              <w:spacing w:after="0" w:line="240" w:lineRule="auto"/>
              <w:ind w:firstLine="207"/>
              <w:jc w:val="both"/>
              <w:rPr>
                <w:rFonts w:ascii="Times New Roman" w:hAnsi="Times New Roman" w:cs="Times New Roman"/>
                <w:sz w:val="20"/>
                <w:szCs w:val="20"/>
              </w:rPr>
            </w:pPr>
            <w:r w:rsidRPr="00EB69E6">
              <w:rPr>
                <w:rFonts w:ascii="Times New Roman" w:hAnsi="Times New Roman" w:cs="Times New Roman"/>
                <w:sz w:val="20"/>
                <w:szCs w:val="20"/>
              </w:rPr>
              <w:t>Поэтапное доведение средней заработной платы педагог</w:t>
            </w:r>
            <w:r w:rsidRPr="00EB69E6">
              <w:rPr>
                <w:rFonts w:ascii="Times New Roman" w:hAnsi="Times New Roman" w:cs="Times New Roman"/>
                <w:sz w:val="20"/>
                <w:szCs w:val="20"/>
              </w:rPr>
              <w:t>и</w:t>
            </w:r>
            <w:r w:rsidRPr="00EB69E6">
              <w:rPr>
                <w:rFonts w:ascii="Times New Roman" w:hAnsi="Times New Roman" w:cs="Times New Roman"/>
                <w:sz w:val="20"/>
                <w:szCs w:val="20"/>
              </w:rPr>
              <w:t>ческим работникам иных муниципальных организаций д</w:t>
            </w:r>
            <w:r w:rsidRPr="00EB69E6">
              <w:rPr>
                <w:rFonts w:ascii="Times New Roman" w:hAnsi="Times New Roman" w:cs="Times New Roman"/>
                <w:sz w:val="20"/>
                <w:szCs w:val="20"/>
              </w:rPr>
              <w:t>о</w:t>
            </w:r>
            <w:r w:rsidRPr="00EB69E6">
              <w:rPr>
                <w:rFonts w:ascii="Times New Roman" w:hAnsi="Times New Roman" w:cs="Times New Roman"/>
                <w:sz w:val="20"/>
                <w:szCs w:val="20"/>
              </w:rPr>
              <w:t>полнительного образования детей до средней заработной платы учителей в Ивано</w:t>
            </w:r>
            <w:r w:rsidRPr="00EB69E6">
              <w:rPr>
                <w:rFonts w:ascii="Times New Roman" w:hAnsi="Times New Roman" w:cs="Times New Roman"/>
                <w:sz w:val="20"/>
                <w:szCs w:val="20"/>
              </w:rPr>
              <w:t>в</w:t>
            </w:r>
            <w:r w:rsidRPr="00EB69E6">
              <w:rPr>
                <w:rFonts w:ascii="Times New Roman" w:hAnsi="Times New Roman" w:cs="Times New Roman"/>
                <w:sz w:val="20"/>
                <w:szCs w:val="20"/>
              </w:rPr>
              <w:t>ской области</w:t>
            </w:r>
          </w:p>
        </w:tc>
        <w:tc>
          <w:tcPr>
            <w:tcW w:w="1417"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Отдел обр</w:t>
            </w:r>
            <w:r w:rsidRPr="00EB69E6">
              <w:rPr>
                <w:rFonts w:ascii="Times New Roman" w:hAnsi="Times New Roman" w:cs="Times New Roman"/>
                <w:sz w:val="20"/>
                <w:szCs w:val="20"/>
              </w:rPr>
              <w:t>а</w:t>
            </w:r>
            <w:r w:rsidRPr="00EB69E6">
              <w:rPr>
                <w:rFonts w:ascii="Times New Roman" w:hAnsi="Times New Roman" w:cs="Times New Roman"/>
                <w:sz w:val="20"/>
                <w:szCs w:val="20"/>
              </w:rPr>
              <w:t>зования</w:t>
            </w: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570,06862</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300,00000</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300,00000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300,00000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300,00000</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300,00000</w:t>
            </w:r>
          </w:p>
        </w:tc>
      </w:tr>
      <w:tr w:rsidR="00EB69E6" w:rsidRPr="00EB69E6" w:rsidTr="00EB69E6">
        <w:trPr>
          <w:cantSplit/>
        </w:trPr>
        <w:tc>
          <w:tcPr>
            <w:tcW w:w="567" w:type="dxa"/>
          </w:tcPr>
          <w:p w:rsidR="00EB69E6" w:rsidRPr="00EB69E6" w:rsidRDefault="00EB69E6" w:rsidP="00EB69E6">
            <w:pPr>
              <w:spacing w:after="0" w:line="240" w:lineRule="auto"/>
              <w:ind w:firstLine="207"/>
              <w:rPr>
                <w:rFonts w:ascii="Times New Roman" w:hAnsi="Times New Roman" w:cs="Times New Roman"/>
                <w:sz w:val="20"/>
                <w:szCs w:val="20"/>
              </w:rPr>
            </w:pPr>
          </w:p>
        </w:tc>
        <w:tc>
          <w:tcPr>
            <w:tcW w:w="5529" w:type="dxa"/>
          </w:tcPr>
          <w:p w:rsidR="00EB69E6" w:rsidRPr="00EB69E6" w:rsidRDefault="00EB69E6" w:rsidP="00EB69E6">
            <w:pPr>
              <w:spacing w:after="0" w:line="240" w:lineRule="auto"/>
              <w:ind w:firstLine="207"/>
              <w:jc w:val="both"/>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570,06862</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300,00000</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300,00000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300,00000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300,00000</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300,00000</w:t>
            </w:r>
          </w:p>
        </w:tc>
      </w:tr>
      <w:tr w:rsidR="00EB69E6" w:rsidRPr="00EB69E6" w:rsidTr="00EB69E6">
        <w:trPr>
          <w:cantSplit/>
        </w:trPr>
        <w:tc>
          <w:tcPr>
            <w:tcW w:w="567" w:type="dxa"/>
          </w:tcPr>
          <w:p w:rsidR="00EB69E6" w:rsidRPr="00EB69E6" w:rsidRDefault="00EB69E6" w:rsidP="00EB69E6">
            <w:pPr>
              <w:spacing w:after="0" w:line="240" w:lineRule="auto"/>
              <w:ind w:firstLine="207"/>
              <w:rPr>
                <w:rFonts w:ascii="Times New Roman" w:hAnsi="Times New Roman" w:cs="Times New Roman"/>
                <w:sz w:val="20"/>
                <w:szCs w:val="20"/>
              </w:rPr>
            </w:pPr>
          </w:p>
        </w:tc>
        <w:tc>
          <w:tcPr>
            <w:tcW w:w="5529" w:type="dxa"/>
          </w:tcPr>
          <w:p w:rsidR="00EB69E6" w:rsidRPr="00EB69E6" w:rsidRDefault="00EB69E6" w:rsidP="00EB69E6">
            <w:pPr>
              <w:spacing w:after="0" w:line="240" w:lineRule="auto"/>
              <w:ind w:firstLine="207"/>
              <w:jc w:val="both"/>
              <w:rPr>
                <w:rFonts w:ascii="Times New Roman" w:hAnsi="Times New Roman" w:cs="Times New Roman"/>
                <w:sz w:val="20"/>
                <w:szCs w:val="20"/>
              </w:rPr>
            </w:pPr>
            <w:r w:rsidRPr="00EB69E6">
              <w:rPr>
                <w:rFonts w:ascii="Times New Roman" w:hAnsi="Times New Roman" w:cs="Times New Roman"/>
                <w:sz w:val="20"/>
                <w:szCs w:val="20"/>
              </w:rPr>
              <w:t>- местный бюджет</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570,06862</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300,00000</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300,00000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300,00000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300,00000</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300,00000</w:t>
            </w: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1.6.</w:t>
            </w:r>
          </w:p>
        </w:tc>
        <w:tc>
          <w:tcPr>
            <w:tcW w:w="5529" w:type="dxa"/>
          </w:tcPr>
          <w:p w:rsidR="00EB69E6" w:rsidRPr="00EB69E6" w:rsidRDefault="00EB69E6" w:rsidP="00EB69E6">
            <w:pPr>
              <w:spacing w:after="0" w:line="240" w:lineRule="auto"/>
              <w:ind w:firstLine="207"/>
              <w:jc w:val="both"/>
              <w:rPr>
                <w:rFonts w:ascii="Times New Roman" w:hAnsi="Times New Roman" w:cs="Times New Roman"/>
                <w:sz w:val="20"/>
                <w:szCs w:val="20"/>
              </w:rPr>
            </w:pPr>
            <w:r w:rsidRPr="00EB69E6">
              <w:rPr>
                <w:rFonts w:ascii="Times New Roman" w:hAnsi="Times New Roman" w:cs="Times New Roman"/>
                <w:sz w:val="20"/>
                <w:szCs w:val="20"/>
              </w:rPr>
              <w:t>Софинансирование расходов, связанных с поэтапным д</w:t>
            </w:r>
            <w:r w:rsidRPr="00EB69E6">
              <w:rPr>
                <w:rFonts w:ascii="Times New Roman" w:hAnsi="Times New Roman" w:cs="Times New Roman"/>
                <w:sz w:val="20"/>
                <w:szCs w:val="20"/>
              </w:rPr>
              <w:t>о</w:t>
            </w:r>
            <w:r w:rsidRPr="00EB69E6">
              <w:rPr>
                <w:rFonts w:ascii="Times New Roman" w:hAnsi="Times New Roman" w:cs="Times New Roman"/>
                <w:sz w:val="20"/>
                <w:szCs w:val="20"/>
              </w:rPr>
              <w:t>ведением средней заработной платы педагогическим рабо</w:t>
            </w:r>
            <w:r w:rsidRPr="00EB69E6">
              <w:rPr>
                <w:rFonts w:ascii="Times New Roman" w:hAnsi="Times New Roman" w:cs="Times New Roman"/>
                <w:sz w:val="20"/>
                <w:szCs w:val="20"/>
              </w:rPr>
              <w:t>т</w:t>
            </w:r>
            <w:r w:rsidRPr="00EB69E6">
              <w:rPr>
                <w:rFonts w:ascii="Times New Roman" w:hAnsi="Times New Roman" w:cs="Times New Roman"/>
                <w:sz w:val="20"/>
                <w:szCs w:val="20"/>
              </w:rPr>
              <w:t>никам муниципальных организаций дополнительного обр</w:t>
            </w:r>
            <w:r w:rsidRPr="00EB69E6">
              <w:rPr>
                <w:rFonts w:ascii="Times New Roman" w:hAnsi="Times New Roman" w:cs="Times New Roman"/>
                <w:sz w:val="20"/>
                <w:szCs w:val="20"/>
              </w:rPr>
              <w:t>а</w:t>
            </w:r>
            <w:r w:rsidRPr="00EB69E6">
              <w:rPr>
                <w:rFonts w:ascii="Times New Roman" w:hAnsi="Times New Roman" w:cs="Times New Roman"/>
                <w:sz w:val="20"/>
                <w:szCs w:val="20"/>
              </w:rPr>
              <w:t>зования детей в сфере физической культуры и спорта до средней заработной платы учит</w:t>
            </w:r>
            <w:r w:rsidRPr="00EB69E6">
              <w:rPr>
                <w:rFonts w:ascii="Times New Roman" w:hAnsi="Times New Roman" w:cs="Times New Roman"/>
                <w:sz w:val="20"/>
                <w:szCs w:val="20"/>
              </w:rPr>
              <w:t>е</w:t>
            </w:r>
            <w:r w:rsidRPr="00EB69E6">
              <w:rPr>
                <w:rFonts w:ascii="Times New Roman" w:hAnsi="Times New Roman" w:cs="Times New Roman"/>
                <w:sz w:val="20"/>
                <w:szCs w:val="20"/>
              </w:rPr>
              <w:t>лей в Ивановской области</w:t>
            </w:r>
          </w:p>
        </w:tc>
        <w:tc>
          <w:tcPr>
            <w:tcW w:w="1417"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Отдел обр</w:t>
            </w:r>
            <w:r w:rsidRPr="00EB69E6">
              <w:rPr>
                <w:rFonts w:ascii="Times New Roman" w:hAnsi="Times New Roman" w:cs="Times New Roman"/>
                <w:sz w:val="20"/>
                <w:szCs w:val="20"/>
              </w:rPr>
              <w:t>а</w:t>
            </w:r>
            <w:r w:rsidRPr="00EB69E6">
              <w:rPr>
                <w:rFonts w:ascii="Times New Roman" w:hAnsi="Times New Roman" w:cs="Times New Roman"/>
                <w:sz w:val="20"/>
                <w:szCs w:val="20"/>
              </w:rPr>
              <w:t>зования</w:t>
            </w: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2 853,59598</w:t>
            </w:r>
          </w:p>
        </w:tc>
        <w:tc>
          <w:tcPr>
            <w:tcW w:w="1559"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Pr>
          <w:p w:rsidR="00EB69E6" w:rsidRPr="00EB69E6" w:rsidRDefault="00EB69E6" w:rsidP="00EB69E6">
            <w:pPr>
              <w:spacing w:after="0" w:line="240" w:lineRule="auto"/>
              <w:ind w:firstLine="207"/>
              <w:rPr>
                <w:rFonts w:ascii="Times New Roman" w:hAnsi="Times New Roman" w:cs="Times New Roman"/>
                <w:sz w:val="20"/>
                <w:szCs w:val="20"/>
              </w:rPr>
            </w:pPr>
          </w:p>
        </w:tc>
        <w:tc>
          <w:tcPr>
            <w:tcW w:w="5529" w:type="dxa"/>
          </w:tcPr>
          <w:p w:rsidR="00EB69E6" w:rsidRPr="00EB69E6" w:rsidRDefault="00EB69E6" w:rsidP="00EB69E6">
            <w:pPr>
              <w:spacing w:after="0" w:line="240" w:lineRule="auto"/>
              <w:ind w:firstLine="207"/>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2 853,59598</w:t>
            </w:r>
          </w:p>
        </w:tc>
        <w:tc>
          <w:tcPr>
            <w:tcW w:w="1559"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Pr>
          <w:p w:rsidR="00EB69E6" w:rsidRPr="00EB69E6" w:rsidRDefault="00EB69E6" w:rsidP="00EB69E6">
            <w:pPr>
              <w:spacing w:after="0" w:line="240" w:lineRule="auto"/>
              <w:ind w:firstLine="207"/>
              <w:rPr>
                <w:rFonts w:ascii="Times New Roman" w:hAnsi="Times New Roman" w:cs="Times New Roman"/>
                <w:sz w:val="20"/>
                <w:szCs w:val="20"/>
              </w:rPr>
            </w:pPr>
          </w:p>
        </w:tc>
        <w:tc>
          <w:tcPr>
            <w:tcW w:w="5529" w:type="dxa"/>
          </w:tcPr>
          <w:p w:rsidR="00EB69E6" w:rsidRPr="00EB69E6" w:rsidRDefault="00EB69E6" w:rsidP="00EB69E6">
            <w:pPr>
              <w:spacing w:after="0" w:line="240" w:lineRule="auto"/>
              <w:ind w:firstLine="207"/>
              <w:rPr>
                <w:rFonts w:ascii="Times New Roman" w:hAnsi="Times New Roman" w:cs="Times New Roman"/>
                <w:sz w:val="20"/>
                <w:szCs w:val="20"/>
              </w:rPr>
            </w:pPr>
            <w:r w:rsidRPr="00EB69E6">
              <w:rPr>
                <w:rFonts w:ascii="Times New Roman" w:hAnsi="Times New Roman" w:cs="Times New Roman"/>
                <w:sz w:val="20"/>
                <w:szCs w:val="20"/>
              </w:rPr>
              <w:t>- областной бюджет</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2 853,59598</w:t>
            </w:r>
          </w:p>
        </w:tc>
        <w:tc>
          <w:tcPr>
            <w:tcW w:w="1559"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1.7.</w:t>
            </w:r>
          </w:p>
        </w:tc>
        <w:tc>
          <w:tcPr>
            <w:tcW w:w="5529" w:type="dxa"/>
          </w:tcPr>
          <w:p w:rsidR="00EB69E6" w:rsidRPr="00EB69E6" w:rsidRDefault="00EB69E6" w:rsidP="00EB69E6">
            <w:pPr>
              <w:spacing w:after="0" w:line="240" w:lineRule="auto"/>
              <w:ind w:firstLine="207"/>
              <w:jc w:val="both"/>
              <w:rPr>
                <w:rFonts w:ascii="Times New Roman" w:hAnsi="Times New Roman" w:cs="Times New Roman"/>
                <w:sz w:val="20"/>
                <w:szCs w:val="20"/>
              </w:rPr>
            </w:pPr>
            <w:r w:rsidRPr="00EB69E6">
              <w:rPr>
                <w:rFonts w:ascii="Times New Roman" w:hAnsi="Times New Roman" w:cs="Times New Roman"/>
                <w:sz w:val="20"/>
                <w:szCs w:val="20"/>
              </w:rPr>
              <w:t>Поэтапное доведение средней заработной платы педагог</w:t>
            </w:r>
            <w:r w:rsidRPr="00EB69E6">
              <w:rPr>
                <w:rFonts w:ascii="Times New Roman" w:hAnsi="Times New Roman" w:cs="Times New Roman"/>
                <w:sz w:val="20"/>
                <w:szCs w:val="20"/>
              </w:rPr>
              <w:t>и</w:t>
            </w:r>
            <w:r w:rsidRPr="00EB69E6">
              <w:rPr>
                <w:rFonts w:ascii="Times New Roman" w:hAnsi="Times New Roman" w:cs="Times New Roman"/>
                <w:sz w:val="20"/>
                <w:szCs w:val="20"/>
              </w:rPr>
              <w:t>ческим работникам  муниципальных организаций  дополн</w:t>
            </w:r>
            <w:r w:rsidRPr="00EB69E6">
              <w:rPr>
                <w:rFonts w:ascii="Times New Roman" w:hAnsi="Times New Roman" w:cs="Times New Roman"/>
                <w:sz w:val="20"/>
                <w:szCs w:val="20"/>
              </w:rPr>
              <w:t>и</w:t>
            </w:r>
            <w:r w:rsidRPr="00EB69E6">
              <w:rPr>
                <w:rFonts w:ascii="Times New Roman" w:hAnsi="Times New Roman" w:cs="Times New Roman"/>
                <w:sz w:val="20"/>
                <w:szCs w:val="20"/>
              </w:rPr>
              <w:t>тельного обр</w:t>
            </w:r>
            <w:r w:rsidRPr="00EB69E6">
              <w:rPr>
                <w:rFonts w:ascii="Times New Roman" w:hAnsi="Times New Roman" w:cs="Times New Roman"/>
                <w:sz w:val="20"/>
                <w:szCs w:val="20"/>
              </w:rPr>
              <w:t>а</w:t>
            </w:r>
            <w:r w:rsidRPr="00EB69E6">
              <w:rPr>
                <w:rFonts w:ascii="Times New Roman" w:hAnsi="Times New Roman" w:cs="Times New Roman"/>
                <w:sz w:val="20"/>
                <w:szCs w:val="20"/>
              </w:rPr>
              <w:t>зования детей в сфере физической культуры и спорта до средней заработной платы учителей в Ивановской области</w:t>
            </w:r>
          </w:p>
        </w:tc>
        <w:tc>
          <w:tcPr>
            <w:tcW w:w="1417"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Отдел обр</w:t>
            </w:r>
            <w:r w:rsidRPr="00EB69E6">
              <w:rPr>
                <w:rFonts w:ascii="Times New Roman" w:hAnsi="Times New Roman" w:cs="Times New Roman"/>
                <w:sz w:val="20"/>
                <w:szCs w:val="20"/>
              </w:rPr>
              <w:t>а</w:t>
            </w:r>
            <w:r w:rsidRPr="00EB69E6">
              <w:rPr>
                <w:rFonts w:ascii="Times New Roman" w:hAnsi="Times New Roman" w:cs="Times New Roman"/>
                <w:sz w:val="20"/>
                <w:szCs w:val="20"/>
              </w:rPr>
              <w:t>зования</w:t>
            </w: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150,18927</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200,00000</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200,00000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200,00000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200,00000</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200,00000</w:t>
            </w:r>
          </w:p>
        </w:tc>
      </w:tr>
      <w:tr w:rsidR="00EB69E6" w:rsidRPr="00EB69E6" w:rsidTr="00EB69E6">
        <w:trPr>
          <w:cantSplit/>
        </w:trPr>
        <w:tc>
          <w:tcPr>
            <w:tcW w:w="567" w:type="dxa"/>
          </w:tcPr>
          <w:p w:rsidR="00EB69E6" w:rsidRPr="00EB69E6" w:rsidRDefault="00EB69E6" w:rsidP="00EB69E6">
            <w:pPr>
              <w:spacing w:after="0" w:line="240" w:lineRule="auto"/>
              <w:ind w:firstLine="207"/>
              <w:jc w:val="center"/>
              <w:rPr>
                <w:rFonts w:ascii="Times New Roman" w:hAnsi="Times New Roman" w:cs="Times New Roman"/>
                <w:sz w:val="20"/>
                <w:szCs w:val="20"/>
              </w:rPr>
            </w:pPr>
          </w:p>
        </w:tc>
        <w:tc>
          <w:tcPr>
            <w:tcW w:w="5529" w:type="dxa"/>
          </w:tcPr>
          <w:p w:rsidR="00EB69E6" w:rsidRPr="00EB69E6" w:rsidRDefault="00EB69E6" w:rsidP="00EB69E6">
            <w:pPr>
              <w:spacing w:after="0" w:line="240" w:lineRule="auto"/>
              <w:ind w:firstLine="207"/>
              <w:jc w:val="both"/>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150,18927</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200,00000</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200,00000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200,00000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200,00000</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200,00000</w:t>
            </w:r>
          </w:p>
        </w:tc>
      </w:tr>
      <w:tr w:rsidR="00EB69E6" w:rsidRPr="00EB69E6" w:rsidTr="00EB69E6">
        <w:trPr>
          <w:cantSplit/>
        </w:trPr>
        <w:tc>
          <w:tcPr>
            <w:tcW w:w="567" w:type="dxa"/>
          </w:tcPr>
          <w:p w:rsidR="00EB69E6" w:rsidRPr="00EB69E6" w:rsidRDefault="00EB69E6" w:rsidP="00EB69E6">
            <w:pPr>
              <w:spacing w:after="0" w:line="240" w:lineRule="auto"/>
              <w:ind w:firstLine="207"/>
              <w:jc w:val="center"/>
              <w:rPr>
                <w:rFonts w:ascii="Times New Roman" w:hAnsi="Times New Roman" w:cs="Times New Roman"/>
                <w:sz w:val="20"/>
                <w:szCs w:val="20"/>
              </w:rPr>
            </w:pPr>
          </w:p>
        </w:tc>
        <w:tc>
          <w:tcPr>
            <w:tcW w:w="5529" w:type="dxa"/>
          </w:tcPr>
          <w:p w:rsidR="00EB69E6" w:rsidRPr="00EB69E6" w:rsidRDefault="00EB69E6" w:rsidP="00EB69E6">
            <w:pPr>
              <w:spacing w:after="0" w:line="240" w:lineRule="auto"/>
              <w:ind w:firstLine="207"/>
              <w:jc w:val="both"/>
              <w:rPr>
                <w:rFonts w:ascii="Times New Roman" w:hAnsi="Times New Roman" w:cs="Times New Roman"/>
                <w:sz w:val="20"/>
                <w:szCs w:val="20"/>
              </w:rPr>
            </w:pPr>
            <w:r w:rsidRPr="00EB69E6">
              <w:rPr>
                <w:rFonts w:ascii="Times New Roman" w:hAnsi="Times New Roman" w:cs="Times New Roman"/>
                <w:sz w:val="20"/>
                <w:szCs w:val="20"/>
              </w:rPr>
              <w:t>- местный бюджет</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150,18927</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200,00000</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200,00000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200,00000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200,00000</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200,00000</w:t>
            </w:r>
          </w:p>
        </w:tc>
      </w:tr>
      <w:tr w:rsidR="00EB69E6" w:rsidRPr="00EB69E6" w:rsidTr="00EB69E6">
        <w:trPr>
          <w:cantSplit/>
        </w:trPr>
        <w:tc>
          <w:tcPr>
            <w:tcW w:w="56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1.8.</w:t>
            </w:r>
          </w:p>
        </w:tc>
        <w:tc>
          <w:tcPr>
            <w:tcW w:w="5529"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Развитие системы подготовки спортивного резерва</w:t>
            </w:r>
          </w:p>
        </w:tc>
        <w:tc>
          <w:tcPr>
            <w:tcW w:w="1417"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Отдел обр</w:t>
            </w:r>
            <w:r w:rsidRPr="00EB69E6">
              <w:rPr>
                <w:rFonts w:ascii="Times New Roman" w:hAnsi="Times New Roman" w:cs="Times New Roman"/>
                <w:sz w:val="20"/>
                <w:szCs w:val="20"/>
              </w:rPr>
              <w:t>а</w:t>
            </w:r>
            <w:r w:rsidRPr="00EB69E6">
              <w:rPr>
                <w:rFonts w:ascii="Times New Roman" w:hAnsi="Times New Roman" w:cs="Times New Roman"/>
                <w:sz w:val="20"/>
                <w:szCs w:val="20"/>
              </w:rPr>
              <w:t>зования</w:t>
            </w: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729,34800</w:t>
            </w:r>
          </w:p>
        </w:tc>
        <w:tc>
          <w:tcPr>
            <w:tcW w:w="1559"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729,34800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729,34800</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729,34800</w:t>
            </w: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729,34800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729,34800</w:t>
            </w:r>
          </w:p>
        </w:tc>
      </w:tr>
      <w:tr w:rsidR="00EB69E6" w:rsidRPr="00EB69E6" w:rsidTr="00EB69E6">
        <w:trPr>
          <w:cantSplit/>
        </w:trPr>
        <w:tc>
          <w:tcPr>
            <w:tcW w:w="567" w:type="dxa"/>
          </w:tcPr>
          <w:p w:rsidR="00EB69E6" w:rsidRPr="00EB69E6" w:rsidRDefault="00EB69E6" w:rsidP="00EB69E6">
            <w:pPr>
              <w:spacing w:after="0" w:line="240" w:lineRule="auto"/>
              <w:ind w:firstLine="207"/>
              <w:jc w:val="center"/>
              <w:rPr>
                <w:rFonts w:ascii="Times New Roman" w:hAnsi="Times New Roman" w:cs="Times New Roman"/>
                <w:sz w:val="20"/>
                <w:szCs w:val="20"/>
              </w:rPr>
            </w:pPr>
          </w:p>
        </w:tc>
        <w:tc>
          <w:tcPr>
            <w:tcW w:w="5529" w:type="dxa"/>
          </w:tcPr>
          <w:p w:rsidR="00EB69E6" w:rsidRPr="00EB69E6" w:rsidRDefault="00EB69E6" w:rsidP="00EB69E6">
            <w:pPr>
              <w:spacing w:after="0" w:line="240" w:lineRule="auto"/>
              <w:ind w:firstLine="207"/>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729,34800</w:t>
            </w:r>
          </w:p>
        </w:tc>
        <w:tc>
          <w:tcPr>
            <w:tcW w:w="1559"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729,34800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729,34800</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729,34800</w:t>
            </w: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729,34800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729,34800</w:t>
            </w:r>
          </w:p>
        </w:tc>
      </w:tr>
      <w:tr w:rsidR="00EB69E6" w:rsidRPr="00EB69E6" w:rsidTr="00EB69E6">
        <w:trPr>
          <w:cantSplit/>
        </w:trPr>
        <w:tc>
          <w:tcPr>
            <w:tcW w:w="567" w:type="dxa"/>
          </w:tcPr>
          <w:p w:rsidR="00EB69E6" w:rsidRPr="00EB69E6" w:rsidRDefault="00EB69E6" w:rsidP="00EB69E6">
            <w:pPr>
              <w:spacing w:after="0" w:line="240" w:lineRule="auto"/>
              <w:ind w:firstLine="207"/>
              <w:jc w:val="center"/>
              <w:rPr>
                <w:rFonts w:ascii="Times New Roman" w:hAnsi="Times New Roman" w:cs="Times New Roman"/>
                <w:sz w:val="20"/>
                <w:szCs w:val="20"/>
              </w:rPr>
            </w:pPr>
          </w:p>
        </w:tc>
        <w:tc>
          <w:tcPr>
            <w:tcW w:w="5529" w:type="dxa"/>
          </w:tcPr>
          <w:p w:rsidR="00EB69E6" w:rsidRPr="00EB69E6" w:rsidRDefault="00EB69E6" w:rsidP="00EB69E6">
            <w:pPr>
              <w:spacing w:after="0" w:line="240" w:lineRule="auto"/>
              <w:ind w:firstLine="207"/>
              <w:rPr>
                <w:rFonts w:ascii="Times New Roman" w:hAnsi="Times New Roman" w:cs="Times New Roman"/>
                <w:sz w:val="20"/>
                <w:szCs w:val="20"/>
              </w:rPr>
            </w:pPr>
            <w:r w:rsidRPr="00EB69E6">
              <w:rPr>
                <w:rFonts w:ascii="Times New Roman" w:hAnsi="Times New Roman" w:cs="Times New Roman"/>
                <w:sz w:val="20"/>
                <w:szCs w:val="20"/>
              </w:rPr>
              <w:t>- местный бюджет</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729,34800</w:t>
            </w:r>
          </w:p>
        </w:tc>
        <w:tc>
          <w:tcPr>
            <w:tcW w:w="1559"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729,34800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729,34800</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729,34800</w:t>
            </w: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729,34800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729,34800</w:t>
            </w:r>
          </w:p>
        </w:tc>
      </w:tr>
      <w:tr w:rsidR="00EB69E6" w:rsidRPr="00EB69E6" w:rsidTr="00EB69E6">
        <w:trPr>
          <w:cantSplit/>
        </w:trPr>
        <w:tc>
          <w:tcPr>
            <w:tcW w:w="567" w:type="dxa"/>
          </w:tcPr>
          <w:p w:rsidR="00EB69E6" w:rsidRPr="00EB69E6" w:rsidRDefault="00EB69E6" w:rsidP="00EB69E6">
            <w:pPr>
              <w:spacing w:after="0" w:line="240" w:lineRule="auto"/>
              <w:ind w:firstLine="207"/>
              <w:jc w:val="center"/>
              <w:rPr>
                <w:rFonts w:ascii="Times New Roman" w:hAnsi="Times New Roman" w:cs="Times New Roman"/>
                <w:sz w:val="20"/>
                <w:szCs w:val="20"/>
              </w:rPr>
            </w:pPr>
          </w:p>
        </w:tc>
        <w:tc>
          <w:tcPr>
            <w:tcW w:w="5529" w:type="dxa"/>
          </w:tcPr>
          <w:p w:rsidR="00EB69E6" w:rsidRPr="00EB69E6" w:rsidRDefault="00EB69E6" w:rsidP="00EB69E6">
            <w:pPr>
              <w:spacing w:after="0" w:line="240" w:lineRule="auto"/>
              <w:ind w:firstLine="207"/>
              <w:rPr>
                <w:rFonts w:ascii="Times New Roman" w:hAnsi="Times New Roman" w:cs="Times New Roman"/>
                <w:sz w:val="20"/>
                <w:szCs w:val="20"/>
              </w:rPr>
            </w:pPr>
            <w:r w:rsidRPr="00EB69E6">
              <w:rPr>
                <w:rFonts w:ascii="Times New Roman" w:hAnsi="Times New Roman" w:cs="Times New Roman"/>
                <w:sz w:val="20"/>
                <w:szCs w:val="20"/>
              </w:rPr>
              <w:t>- областной бюджет</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559"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1.9.</w:t>
            </w:r>
          </w:p>
        </w:tc>
        <w:tc>
          <w:tcPr>
            <w:tcW w:w="5529" w:type="dxa"/>
          </w:tcPr>
          <w:p w:rsidR="00EB69E6" w:rsidRPr="00EB69E6" w:rsidRDefault="00EB69E6" w:rsidP="00EB69E6">
            <w:pPr>
              <w:spacing w:after="0" w:line="240" w:lineRule="auto"/>
              <w:ind w:firstLine="207"/>
              <w:rPr>
                <w:rFonts w:ascii="Times New Roman" w:hAnsi="Times New Roman" w:cs="Times New Roman"/>
                <w:sz w:val="20"/>
                <w:szCs w:val="20"/>
              </w:rPr>
            </w:pPr>
            <w:r w:rsidRPr="00EB69E6">
              <w:rPr>
                <w:rFonts w:ascii="Times New Roman" w:hAnsi="Times New Roman" w:cs="Times New Roman"/>
                <w:sz w:val="20"/>
                <w:szCs w:val="20"/>
              </w:rPr>
              <w:t>Укрепление материально-технической базы муниципал</w:t>
            </w:r>
            <w:r w:rsidRPr="00EB69E6">
              <w:rPr>
                <w:rFonts w:ascii="Times New Roman" w:hAnsi="Times New Roman" w:cs="Times New Roman"/>
                <w:sz w:val="20"/>
                <w:szCs w:val="20"/>
              </w:rPr>
              <w:t>ь</w:t>
            </w:r>
            <w:r w:rsidRPr="00EB69E6">
              <w:rPr>
                <w:rFonts w:ascii="Times New Roman" w:hAnsi="Times New Roman" w:cs="Times New Roman"/>
                <w:sz w:val="20"/>
                <w:szCs w:val="20"/>
              </w:rPr>
              <w:t>ных образовательных организаций Ивановской области</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361,26316</w:t>
            </w:r>
          </w:p>
        </w:tc>
        <w:tc>
          <w:tcPr>
            <w:tcW w:w="1559"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Pr>
          <w:p w:rsidR="00EB69E6" w:rsidRPr="00EB69E6" w:rsidRDefault="00EB69E6" w:rsidP="00EB69E6">
            <w:pPr>
              <w:spacing w:after="0" w:line="240" w:lineRule="auto"/>
              <w:ind w:firstLine="207"/>
              <w:jc w:val="center"/>
              <w:rPr>
                <w:rFonts w:ascii="Times New Roman" w:hAnsi="Times New Roman" w:cs="Times New Roman"/>
                <w:sz w:val="20"/>
                <w:szCs w:val="20"/>
              </w:rPr>
            </w:pPr>
          </w:p>
        </w:tc>
        <w:tc>
          <w:tcPr>
            <w:tcW w:w="5529" w:type="dxa"/>
          </w:tcPr>
          <w:p w:rsidR="00EB69E6" w:rsidRPr="00EB69E6" w:rsidRDefault="00EB69E6" w:rsidP="00EB69E6">
            <w:pPr>
              <w:spacing w:after="0" w:line="240" w:lineRule="auto"/>
              <w:ind w:firstLine="207"/>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361,26316</w:t>
            </w:r>
          </w:p>
        </w:tc>
        <w:tc>
          <w:tcPr>
            <w:tcW w:w="1559"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Pr>
          <w:p w:rsidR="00EB69E6" w:rsidRPr="00EB69E6" w:rsidRDefault="00EB69E6" w:rsidP="00EB69E6">
            <w:pPr>
              <w:spacing w:after="0" w:line="240" w:lineRule="auto"/>
              <w:ind w:firstLine="207"/>
              <w:jc w:val="center"/>
              <w:rPr>
                <w:rFonts w:ascii="Times New Roman" w:hAnsi="Times New Roman" w:cs="Times New Roman"/>
                <w:sz w:val="20"/>
                <w:szCs w:val="20"/>
              </w:rPr>
            </w:pPr>
          </w:p>
        </w:tc>
        <w:tc>
          <w:tcPr>
            <w:tcW w:w="5529" w:type="dxa"/>
          </w:tcPr>
          <w:p w:rsidR="00EB69E6" w:rsidRPr="00EB69E6" w:rsidRDefault="00EB69E6" w:rsidP="00EB69E6">
            <w:pPr>
              <w:spacing w:after="0" w:line="240" w:lineRule="auto"/>
              <w:ind w:firstLine="207"/>
              <w:rPr>
                <w:rFonts w:ascii="Times New Roman" w:hAnsi="Times New Roman" w:cs="Times New Roman"/>
                <w:sz w:val="20"/>
                <w:szCs w:val="20"/>
              </w:rPr>
            </w:pPr>
            <w:r w:rsidRPr="00EB69E6">
              <w:rPr>
                <w:rFonts w:ascii="Times New Roman" w:hAnsi="Times New Roman" w:cs="Times New Roman"/>
                <w:sz w:val="20"/>
                <w:szCs w:val="20"/>
              </w:rPr>
              <w:t>- местный бюджет</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18,06316</w:t>
            </w:r>
          </w:p>
        </w:tc>
        <w:tc>
          <w:tcPr>
            <w:tcW w:w="1559"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Pr>
          <w:p w:rsidR="00EB69E6" w:rsidRPr="00EB69E6" w:rsidRDefault="00EB69E6" w:rsidP="00EB69E6">
            <w:pPr>
              <w:spacing w:after="0" w:line="240" w:lineRule="auto"/>
              <w:ind w:firstLine="207"/>
              <w:jc w:val="center"/>
              <w:rPr>
                <w:rFonts w:ascii="Times New Roman" w:hAnsi="Times New Roman" w:cs="Times New Roman"/>
                <w:sz w:val="20"/>
                <w:szCs w:val="20"/>
              </w:rPr>
            </w:pPr>
          </w:p>
        </w:tc>
        <w:tc>
          <w:tcPr>
            <w:tcW w:w="5529" w:type="dxa"/>
          </w:tcPr>
          <w:p w:rsidR="00EB69E6" w:rsidRPr="00EB69E6" w:rsidRDefault="00EB69E6" w:rsidP="00EB69E6">
            <w:pPr>
              <w:spacing w:after="0" w:line="240" w:lineRule="auto"/>
              <w:ind w:firstLine="207"/>
              <w:rPr>
                <w:rFonts w:ascii="Times New Roman" w:hAnsi="Times New Roman" w:cs="Times New Roman"/>
                <w:sz w:val="20"/>
                <w:szCs w:val="20"/>
              </w:rPr>
            </w:pPr>
            <w:r w:rsidRPr="00EB69E6">
              <w:rPr>
                <w:rFonts w:ascii="Times New Roman" w:hAnsi="Times New Roman" w:cs="Times New Roman"/>
                <w:sz w:val="20"/>
                <w:szCs w:val="20"/>
              </w:rPr>
              <w:t>- областной бюджет</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343,20000</w:t>
            </w:r>
          </w:p>
        </w:tc>
        <w:tc>
          <w:tcPr>
            <w:tcW w:w="1559"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2</w:t>
            </w:r>
          </w:p>
        </w:tc>
        <w:tc>
          <w:tcPr>
            <w:tcW w:w="5529" w:type="dxa"/>
          </w:tcPr>
          <w:p w:rsidR="00EB69E6" w:rsidRPr="00EB69E6" w:rsidRDefault="00EB69E6" w:rsidP="00EB69E6">
            <w:pPr>
              <w:spacing w:after="0" w:line="240" w:lineRule="auto"/>
              <w:ind w:firstLine="207"/>
              <w:rPr>
                <w:rFonts w:ascii="Times New Roman" w:hAnsi="Times New Roman" w:cs="Times New Roman"/>
                <w:sz w:val="20"/>
                <w:szCs w:val="20"/>
              </w:rPr>
            </w:pPr>
            <w:r w:rsidRPr="00EB69E6">
              <w:rPr>
                <w:rFonts w:ascii="Times New Roman" w:hAnsi="Times New Roman" w:cs="Times New Roman"/>
                <w:sz w:val="20"/>
                <w:szCs w:val="20"/>
              </w:rPr>
              <w:t>Основное мероприятие «Обеспечение функционирования модели персонифицированного финансирования дополн</w:t>
            </w:r>
            <w:r w:rsidRPr="00EB69E6">
              <w:rPr>
                <w:rFonts w:ascii="Times New Roman" w:hAnsi="Times New Roman" w:cs="Times New Roman"/>
                <w:sz w:val="20"/>
                <w:szCs w:val="20"/>
              </w:rPr>
              <w:t>и</w:t>
            </w:r>
            <w:r w:rsidRPr="00EB69E6">
              <w:rPr>
                <w:rFonts w:ascii="Times New Roman" w:hAnsi="Times New Roman" w:cs="Times New Roman"/>
                <w:sz w:val="20"/>
                <w:szCs w:val="20"/>
              </w:rPr>
              <w:t>тельного образ</w:t>
            </w:r>
            <w:r w:rsidRPr="00EB69E6">
              <w:rPr>
                <w:rFonts w:ascii="Times New Roman" w:hAnsi="Times New Roman" w:cs="Times New Roman"/>
                <w:sz w:val="20"/>
                <w:szCs w:val="20"/>
              </w:rPr>
              <w:t>о</w:t>
            </w:r>
            <w:r w:rsidRPr="00EB69E6">
              <w:rPr>
                <w:rFonts w:ascii="Times New Roman" w:hAnsi="Times New Roman" w:cs="Times New Roman"/>
                <w:sz w:val="20"/>
                <w:szCs w:val="20"/>
              </w:rPr>
              <w:t>вания детей»</w:t>
            </w:r>
          </w:p>
        </w:tc>
        <w:tc>
          <w:tcPr>
            <w:tcW w:w="1417"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Отдел обр</w:t>
            </w:r>
            <w:r w:rsidRPr="00EB69E6">
              <w:rPr>
                <w:rFonts w:ascii="Times New Roman" w:hAnsi="Times New Roman" w:cs="Times New Roman"/>
                <w:sz w:val="20"/>
                <w:szCs w:val="20"/>
              </w:rPr>
              <w:t>а</w:t>
            </w:r>
            <w:r w:rsidRPr="00EB69E6">
              <w:rPr>
                <w:rFonts w:ascii="Times New Roman" w:hAnsi="Times New Roman" w:cs="Times New Roman"/>
                <w:sz w:val="20"/>
                <w:szCs w:val="20"/>
              </w:rPr>
              <w:t>зования</w:t>
            </w: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7 207,47000</w:t>
            </w:r>
          </w:p>
        </w:tc>
        <w:tc>
          <w:tcPr>
            <w:tcW w:w="1559"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7 207,47000</w:t>
            </w:r>
          </w:p>
        </w:tc>
        <w:tc>
          <w:tcPr>
            <w:tcW w:w="1276"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7 207,47000</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2.1</w:t>
            </w:r>
          </w:p>
        </w:tc>
        <w:tc>
          <w:tcPr>
            <w:tcW w:w="5529" w:type="dxa"/>
          </w:tcPr>
          <w:p w:rsidR="00EB69E6" w:rsidRPr="00EB69E6" w:rsidRDefault="00EB69E6" w:rsidP="00EB69E6">
            <w:pPr>
              <w:spacing w:after="0" w:line="240" w:lineRule="auto"/>
              <w:ind w:firstLine="207"/>
              <w:rPr>
                <w:rFonts w:ascii="Times New Roman" w:hAnsi="Times New Roman" w:cs="Times New Roman"/>
                <w:sz w:val="20"/>
                <w:szCs w:val="20"/>
              </w:rPr>
            </w:pPr>
            <w:r w:rsidRPr="00EB69E6">
              <w:rPr>
                <w:rFonts w:ascii="Times New Roman" w:eastAsia="Calibri" w:hAnsi="Times New Roman" w:cs="Times New Roman"/>
                <w:sz w:val="20"/>
                <w:szCs w:val="20"/>
                <w:lang w:eastAsia="en-US"/>
              </w:rPr>
              <w:t>Мероприятие «</w:t>
            </w:r>
            <w:r w:rsidRPr="00EB69E6">
              <w:rPr>
                <w:rFonts w:ascii="Times New Roman" w:hAnsi="Times New Roman" w:cs="Times New Roman"/>
                <w:sz w:val="20"/>
                <w:szCs w:val="20"/>
              </w:rPr>
              <w:t>Обеспечение функционирования модели персонифицированного финансирования дополнительного образования д</w:t>
            </w:r>
            <w:r w:rsidRPr="00EB69E6">
              <w:rPr>
                <w:rFonts w:ascii="Times New Roman" w:hAnsi="Times New Roman" w:cs="Times New Roman"/>
                <w:sz w:val="20"/>
                <w:szCs w:val="20"/>
              </w:rPr>
              <w:t>е</w:t>
            </w:r>
            <w:r w:rsidRPr="00EB69E6">
              <w:rPr>
                <w:rFonts w:ascii="Times New Roman" w:hAnsi="Times New Roman" w:cs="Times New Roman"/>
                <w:sz w:val="20"/>
                <w:szCs w:val="20"/>
              </w:rPr>
              <w:t>тей»</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7 207,47000</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7 207,47000</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7 207,47000</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Pr>
          <w:p w:rsidR="00EB69E6" w:rsidRPr="00EB69E6" w:rsidRDefault="00EB69E6" w:rsidP="00EB69E6">
            <w:pPr>
              <w:spacing w:after="0" w:line="240" w:lineRule="auto"/>
              <w:ind w:firstLine="207"/>
              <w:jc w:val="center"/>
              <w:rPr>
                <w:rFonts w:ascii="Times New Roman" w:hAnsi="Times New Roman" w:cs="Times New Roman"/>
                <w:sz w:val="20"/>
                <w:szCs w:val="20"/>
              </w:rPr>
            </w:pPr>
          </w:p>
        </w:tc>
        <w:tc>
          <w:tcPr>
            <w:tcW w:w="5529" w:type="dxa"/>
          </w:tcPr>
          <w:p w:rsidR="00EB69E6" w:rsidRPr="00EB69E6" w:rsidRDefault="00EB69E6" w:rsidP="00EB69E6">
            <w:pPr>
              <w:spacing w:after="0" w:line="240" w:lineRule="auto"/>
              <w:ind w:firstLine="207"/>
              <w:jc w:val="both"/>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7 207,47000</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7 207,47000</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7 207,47000</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Pr>
          <w:p w:rsidR="00EB69E6" w:rsidRPr="00EB69E6" w:rsidRDefault="00EB69E6" w:rsidP="00EB69E6">
            <w:pPr>
              <w:spacing w:after="0" w:line="240" w:lineRule="auto"/>
              <w:ind w:firstLine="207"/>
              <w:jc w:val="center"/>
              <w:rPr>
                <w:rFonts w:ascii="Times New Roman" w:hAnsi="Times New Roman" w:cs="Times New Roman"/>
                <w:sz w:val="20"/>
                <w:szCs w:val="20"/>
              </w:rPr>
            </w:pPr>
          </w:p>
        </w:tc>
        <w:tc>
          <w:tcPr>
            <w:tcW w:w="5529" w:type="dxa"/>
          </w:tcPr>
          <w:p w:rsidR="00EB69E6" w:rsidRPr="00EB69E6" w:rsidRDefault="00EB69E6" w:rsidP="00EB69E6">
            <w:pPr>
              <w:spacing w:after="0" w:line="240" w:lineRule="auto"/>
              <w:ind w:firstLine="207"/>
              <w:jc w:val="both"/>
              <w:rPr>
                <w:rFonts w:ascii="Times New Roman" w:hAnsi="Times New Roman" w:cs="Times New Roman"/>
                <w:sz w:val="20"/>
                <w:szCs w:val="20"/>
              </w:rPr>
            </w:pPr>
            <w:r w:rsidRPr="00EB69E6">
              <w:rPr>
                <w:rFonts w:ascii="Times New Roman" w:hAnsi="Times New Roman" w:cs="Times New Roman"/>
                <w:sz w:val="20"/>
                <w:szCs w:val="20"/>
              </w:rPr>
              <w:t>- местный бюджет</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7 207,47000</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7 207,47000</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7 207,47000</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w:t>
            </w:r>
          </w:p>
        </w:tc>
        <w:tc>
          <w:tcPr>
            <w:tcW w:w="5529" w:type="dxa"/>
          </w:tcPr>
          <w:p w:rsidR="00EB69E6" w:rsidRPr="00EB69E6" w:rsidRDefault="00EB69E6" w:rsidP="00EB69E6">
            <w:pPr>
              <w:autoSpaceDE w:val="0"/>
              <w:autoSpaceDN w:val="0"/>
              <w:adjustRightInd w:val="0"/>
              <w:spacing w:after="0" w:line="240" w:lineRule="auto"/>
              <w:jc w:val="both"/>
              <w:rPr>
                <w:rFonts w:ascii="Times New Roman" w:hAnsi="Times New Roman" w:cs="Times New Roman"/>
                <w:sz w:val="20"/>
                <w:szCs w:val="20"/>
              </w:rPr>
            </w:pPr>
            <w:r w:rsidRPr="00EB69E6">
              <w:rPr>
                <w:rFonts w:ascii="Times New Roman" w:eastAsia="Calibri" w:hAnsi="Times New Roman" w:cs="Times New Roman"/>
                <w:sz w:val="20"/>
                <w:szCs w:val="20"/>
                <w:lang w:eastAsia="en-US"/>
              </w:rPr>
              <w:t>Основное мероприятие "Оснащение (обновление материал</w:t>
            </w:r>
            <w:r w:rsidRPr="00EB69E6">
              <w:rPr>
                <w:rFonts w:ascii="Times New Roman" w:eastAsia="Calibri" w:hAnsi="Times New Roman" w:cs="Times New Roman"/>
                <w:sz w:val="20"/>
                <w:szCs w:val="20"/>
                <w:lang w:eastAsia="en-US"/>
              </w:rPr>
              <w:t>ь</w:t>
            </w:r>
            <w:r w:rsidRPr="00EB69E6">
              <w:rPr>
                <w:rFonts w:ascii="Times New Roman" w:eastAsia="Calibri" w:hAnsi="Times New Roman" w:cs="Times New Roman"/>
                <w:sz w:val="20"/>
                <w:szCs w:val="20"/>
                <w:lang w:eastAsia="en-US"/>
              </w:rPr>
              <w:t>но-технической базы) оборудованием, средствами обучения и воспит</w:t>
            </w:r>
            <w:r w:rsidRPr="00EB69E6">
              <w:rPr>
                <w:rFonts w:ascii="Times New Roman" w:eastAsia="Calibri" w:hAnsi="Times New Roman" w:cs="Times New Roman"/>
                <w:sz w:val="20"/>
                <w:szCs w:val="20"/>
                <w:lang w:eastAsia="en-US"/>
              </w:rPr>
              <w:t>а</w:t>
            </w:r>
            <w:r w:rsidRPr="00EB69E6">
              <w:rPr>
                <w:rFonts w:ascii="Times New Roman" w:eastAsia="Calibri" w:hAnsi="Times New Roman" w:cs="Times New Roman"/>
                <w:sz w:val="20"/>
                <w:szCs w:val="20"/>
                <w:lang w:eastAsia="en-US"/>
              </w:rPr>
              <w:t>ния образовательных организаций различных типов для реализации дополнительных общеразвивающих пр</w:t>
            </w:r>
            <w:r w:rsidRPr="00EB69E6">
              <w:rPr>
                <w:rFonts w:ascii="Times New Roman" w:eastAsia="Calibri" w:hAnsi="Times New Roman" w:cs="Times New Roman"/>
                <w:sz w:val="20"/>
                <w:szCs w:val="20"/>
                <w:lang w:eastAsia="en-US"/>
              </w:rPr>
              <w:t>о</w:t>
            </w:r>
            <w:r w:rsidRPr="00EB69E6">
              <w:rPr>
                <w:rFonts w:ascii="Times New Roman" w:eastAsia="Calibri" w:hAnsi="Times New Roman" w:cs="Times New Roman"/>
                <w:sz w:val="20"/>
                <w:szCs w:val="20"/>
                <w:lang w:eastAsia="en-US"/>
              </w:rPr>
              <w:t>грамм, для создания информационных систем в образов</w:t>
            </w:r>
            <w:r w:rsidRPr="00EB69E6">
              <w:rPr>
                <w:rFonts w:ascii="Times New Roman" w:eastAsia="Calibri" w:hAnsi="Times New Roman" w:cs="Times New Roman"/>
                <w:sz w:val="20"/>
                <w:szCs w:val="20"/>
                <w:lang w:eastAsia="en-US"/>
              </w:rPr>
              <w:t>а</w:t>
            </w:r>
            <w:r w:rsidRPr="00EB69E6">
              <w:rPr>
                <w:rFonts w:ascii="Times New Roman" w:eastAsia="Calibri" w:hAnsi="Times New Roman" w:cs="Times New Roman"/>
                <w:sz w:val="20"/>
                <w:szCs w:val="20"/>
                <w:lang w:eastAsia="en-US"/>
              </w:rPr>
              <w:t>тельных организациях"</w:t>
            </w:r>
          </w:p>
        </w:tc>
        <w:tc>
          <w:tcPr>
            <w:tcW w:w="1417"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Отдел обр</w:t>
            </w:r>
            <w:r w:rsidRPr="00EB69E6">
              <w:rPr>
                <w:rFonts w:ascii="Times New Roman" w:hAnsi="Times New Roman" w:cs="Times New Roman"/>
                <w:sz w:val="20"/>
                <w:szCs w:val="20"/>
              </w:rPr>
              <w:t>а</w:t>
            </w:r>
            <w:r w:rsidRPr="00EB69E6">
              <w:rPr>
                <w:rFonts w:ascii="Times New Roman" w:hAnsi="Times New Roman" w:cs="Times New Roman"/>
                <w:sz w:val="20"/>
                <w:szCs w:val="20"/>
              </w:rPr>
              <w:t>зования</w:t>
            </w:r>
          </w:p>
        </w:tc>
        <w:tc>
          <w:tcPr>
            <w:tcW w:w="1418" w:type="dxa"/>
          </w:tcPr>
          <w:p w:rsidR="00EB69E6" w:rsidRPr="00EB69E6" w:rsidRDefault="00EB69E6" w:rsidP="00EB69E6">
            <w:pPr>
              <w:spacing w:after="0" w:line="240" w:lineRule="auto"/>
              <w:jc w:val="center"/>
              <w:rPr>
                <w:rFonts w:ascii="Times New Roman" w:hAnsi="Times New Roman" w:cs="Times New Roman"/>
                <w:bCs/>
                <w:sz w:val="20"/>
                <w:szCs w:val="20"/>
              </w:rPr>
            </w:pPr>
            <w:r w:rsidRPr="00EB69E6">
              <w:rPr>
                <w:rFonts w:ascii="Times New Roman" w:hAnsi="Times New Roman" w:cs="Times New Roman"/>
                <w:bCs/>
                <w:sz w:val="20"/>
                <w:szCs w:val="20"/>
              </w:rPr>
              <w:t>492,54976</w:t>
            </w:r>
          </w:p>
          <w:p w:rsidR="00EB69E6" w:rsidRPr="00EB69E6" w:rsidRDefault="00EB69E6" w:rsidP="00EB69E6">
            <w:pPr>
              <w:spacing w:after="0" w:line="240" w:lineRule="auto"/>
              <w:ind w:firstLine="207"/>
              <w:jc w:val="center"/>
              <w:rPr>
                <w:rFonts w:ascii="Times New Roman" w:hAnsi="Times New Roman" w:cs="Times New Roman"/>
                <w:sz w:val="20"/>
                <w:szCs w:val="20"/>
              </w:rPr>
            </w:pPr>
          </w:p>
        </w:tc>
        <w:tc>
          <w:tcPr>
            <w:tcW w:w="1559" w:type="dxa"/>
          </w:tcPr>
          <w:p w:rsidR="00EB69E6" w:rsidRPr="00EB69E6" w:rsidRDefault="00EB69E6" w:rsidP="00EB69E6">
            <w:pPr>
              <w:spacing w:after="0" w:line="240" w:lineRule="auto"/>
              <w:jc w:val="center"/>
              <w:rPr>
                <w:rFonts w:ascii="Times New Roman" w:hAnsi="Times New Roman" w:cs="Times New Roman"/>
                <w:bCs/>
                <w:sz w:val="20"/>
                <w:szCs w:val="20"/>
              </w:rPr>
            </w:pPr>
            <w:r w:rsidRPr="00EB69E6">
              <w:rPr>
                <w:rFonts w:ascii="Times New Roman" w:hAnsi="Times New Roman" w:cs="Times New Roman"/>
                <w:bCs/>
                <w:sz w:val="20"/>
                <w:szCs w:val="20"/>
              </w:rPr>
              <w:t>245,64800</w:t>
            </w:r>
          </w:p>
          <w:p w:rsidR="00EB69E6" w:rsidRPr="00EB69E6" w:rsidRDefault="00EB69E6" w:rsidP="00EB69E6">
            <w:pPr>
              <w:spacing w:after="0" w:line="240" w:lineRule="auto"/>
              <w:ind w:firstLine="207"/>
              <w:jc w:val="center"/>
              <w:rPr>
                <w:rFonts w:ascii="Times New Roman" w:hAnsi="Times New Roman" w:cs="Times New Roman"/>
                <w:sz w:val="20"/>
                <w:szCs w:val="20"/>
              </w:rPr>
            </w:pP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3.1.</w:t>
            </w:r>
          </w:p>
        </w:tc>
        <w:tc>
          <w:tcPr>
            <w:tcW w:w="5529" w:type="dxa"/>
          </w:tcPr>
          <w:p w:rsidR="00EB69E6" w:rsidRPr="00EB69E6" w:rsidRDefault="00EB69E6" w:rsidP="00EB69E6">
            <w:pPr>
              <w:autoSpaceDE w:val="0"/>
              <w:autoSpaceDN w:val="0"/>
              <w:adjustRightInd w:val="0"/>
              <w:spacing w:after="0" w:line="240" w:lineRule="auto"/>
              <w:jc w:val="both"/>
              <w:rPr>
                <w:rFonts w:ascii="Times New Roman" w:hAnsi="Times New Roman" w:cs="Times New Roman"/>
                <w:sz w:val="20"/>
                <w:szCs w:val="20"/>
              </w:rPr>
            </w:pPr>
            <w:r w:rsidRPr="00EB69E6">
              <w:rPr>
                <w:rFonts w:ascii="Times New Roman" w:eastAsia="Calibri" w:hAnsi="Times New Roman" w:cs="Times New Roman"/>
                <w:sz w:val="20"/>
                <w:szCs w:val="20"/>
                <w:lang w:eastAsia="en-US"/>
              </w:rPr>
              <w:t>Оснащение (обновление материально-технической базы) оборудованием, средствами обучения и воспитания образов</w:t>
            </w:r>
            <w:r w:rsidRPr="00EB69E6">
              <w:rPr>
                <w:rFonts w:ascii="Times New Roman" w:eastAsia="Calibri" w:hAnsi="Times New Roman" w:cs="Times New Roman"/>
                <w:sz w:val="20"/>
                <w:szCs w:val="20"/>
                <w:lang w:eastAsia="en-US"/>
              </w:rPr>
              <w:t>а</w:t>
            </w:r>
            <w:r w:rsidRPr="00EB69E6">
              <w:rPr>
                <w:rFonts w:ascii="Times New Roman" w:eastAsia="Calibri" w:hAnsi="Times New Roman" w:cs="Times New Roman"/>
                <w:sz w:val="20"/>
                <w:szCs w:val="20"/>
                <w:lang w:eastAsia="en-US"/>
              </w:rPr>
              <w:t>тельных организаций различных типов для реализации д</w:t>
            </w:r>
            <w:r w:rsidRPr="00EB69E6">
              <w:rPr>
                <w:rFonts w:ascii="Times New Roman" w:eastAsia="Calibri" w:hAnsi="Times New Roman" w:cs="Times New Roman"/>
                <w:sz w:val="20"/>
                <w:szCs w:val="20"/>
                <w:lang w:eastAsia="en-US"/>
              </w:rPr>
              <w:t>о</w:t>
            </w:r>
            <w:r w:rsidRPr="00EB69E6">
              <w:rPr>
                <w:rFonts w:ascii="Times New Roman" w:eastAsia="Calibri" w:hAnsi="Times New Roman" w:cs="Times New Roman"/>
                <w:sz w:val="20"/>
                <w:szCs w:val="20"/>
                <w:lang w:eastAsia="en-US"/>
              </w:rPr>
              <w:t>полнительных общ</w:t>
            </w:r>
            <w:r w:rsidRPr="00EB69E6">
              <w:rPr>
                <w:rFonts w:ascii="Times New Roman" w:eastAsia="Calibri" w:hAnsi="Times New Roman" w:cs="Times New Roman"/>
                <w:sz w:val="20"/>
                <w:szCs w:val="20"/>
                <w:lang w:eastAsia="en-US"/>
              </w:rPr>
              <w:t>е</w:t>
            </w:r>
            <w:r w:rsidRPr="00EB69E6">
              <w:rPr>
                <w:rFonts w:ascii="Times New Roman" w:eastAsia="Calibri" w:hAnsi="Times New Roman" w:cs="Times New Roman"/>
                <w:sz w:val="20"/>
                <w:szCs w:val="20"/>
                <w:lang w:eastAsia="en-US"/>
              </w:rPr>
              <w:t>развивающих программ, для создания информационных систем в образовательных организациях</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p>
        </w:tc>
        <w:tc>
          <w:tcPr>
            <w:tcW w:w="1418" w:type="dxa"/>
          </w:tcPr>
          <w:p w:rsidR="00EB69E6" w:rsidRPr="00EB69E6" w:rsidRDefault="00EB69E6" w:rsidP="00EB69E6">
            <w:pPr>
              <w:spacing w:after="0" w:line="240" w:lineRule="auto"/>
              <w:jc w:val="center"/>
              <w:rPr>
                <w:rFonts w:ascii="Times New Roman" w:hAnsi="Times New Roman" w:cs="Times New Roman"/>
                <w:bCs/>
                <w:sz w:val="20"/>
                <w:szCs w:val="20"/>
              </w:rPr>
            </w:pPr>
            <w:r w:rsidRPr="00EB69E6">
              <w:rPr>
                <w:rFonts w:ascii="Times New Roman" w:hAnsi="Times New Roman" w:cs="Times New Roman"/>
                <w:bCs/>
                <w:sz w:val="20"/>
                <w:szCs w:val="20"/>
              </w:rPr>
              <w:t>492,54976</w:t>
            </w:r>
          </w:p>
          <w:p w:rsidR="00EB69E6" w:rsidRPr="00EB69E6" w:rsidRDefault="00EB69E6" w:rsidP="00EB69E6">
            <w:pPr>
              <w:spacing w:after="0" w:line="240" w:lineRule="auto"/>
              <w:ind w:firstLine="207"/>
              <w:jc w:val="center"/>
              <w:rPr>
                <w:rFonts w:ascii="Times New Roman" w:hAnsi="Times New Roman" w:cs="Times New Roman"/>
                <w:sz w:val="20"/>
                <w:szCs w:val="20"/>
              </w:rPr>
            </w:pPr>
          </w:p>
        </w:tc>
        <w:tc>
          <w:tcPr>
            <w:tcW w:w="1559" w:type="dxa"/>
          </w:tcPr>
          <w:p w:rsidR="00EB69E6" w:rsidRPr="00EB69E6" w:rsidRDefault="00EB69E6" w:rsidP="00EB69E6">
            <w:pPr>
              <w:spacing w:after="0" w:line="240" w:lineRule="auto"/>
              <w:jc w:val="center"/>
              <w:rPr>
                <w:rFonts w:ascii="Times New Roman" w:hAnsi="Times New Roman" w:cs="Times New Roman"/>
                <w:bCs/>
                <w:sz w:val="20"/>
                <w:szCs w:val="20"/>
              </w:rPr>
            </w:pPr>
            <w:r w:rsidRPr="00EB69E6">
              <w:rPr>
                <w:rFonts w:ascii="Times New Roman" w:hAnsi="Times New Roman" w:cs="Times New Roman"/>
                <w:bCs/>
                <w:sz w:val="20"/>
                <w:szCs w:val="20"/>
              </w:rPr>
              <w:t>245,64800</w:t>
            </w:r>
          </w:p>
          <w:p w:rsidR="00EB69E6" w:rsidRPr="00EB69E6" w:rsidRDefault="00EB69E6" w:rsidP="00EB69E6">
            <w:pPr>
              <w:spacing w:after="0" w:line="240" w:lineRule="auto"/>
              <w:ind w:firstLine="207"/>
              <w:jc w:val="center"/>
              <w:rPr>
                <w:rFonts w:ascii="Times New Roman" w:hAnsi="Times New Roman" w:cs="Times New Roman"/>
                <w:sz w:val="20"/>
                <w:szCs w:val="20"/>
              </w:rPr>
            </w:pP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Pr>
          <w:p w:rsidR="00EB69E6" w:rsidRPr="00EB69E6" w:rsidRDefault="00EB69E6" w:rsidP="00EB69E6">
            <w:pPr>
              <w:spacing w:after="0" w:line="240" w:lineRule="auto"/>
              <w:ind w:firstLine="207"/>
              <w:rPr>
                <w:rFonts w:ascii="Times New Roman" w:hAnsi="Times New Roman" w:cs="Times New Roman"/>
                <w:sz w:val="20"/>
                <w:szCs w:val="20"/>
              </w:rPr>
            </w:pPr>
          </w:p>
        </w:tc>
        <w:tc>
          <w:tcPr>
            <w:tcW w:w="5529" w:type="dxa"/>
          </w:tcPr>
          <w:p w:rsidR="00EB69E6" w:rsidRPr="00EB69E6" w:rsidRDefault="00EB69E6" w:rsidP="00EB69E6">
            <w:pPr>
              <w:spacing w:after="0" w:line="240" w:lineRule="auto"/>
              <w:ind w:firstLine="207"/>
              <w:jc w:val="both"/>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492,54976</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245,64800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Pr>
          <w:p w:rsidR="00EB69E6" w:rsidRPr="00EB69E6" w:rsidRDefault="00EB69E6" w:rsidP="00EB69E6">
            <w:pPr>
              <w:spacing w:after="0" w:line="240" w:lineRule="auto"/>
              <w:ind w:firstLine="207"/>
              <w:rPr>
                <w:rFonts w:ascii="Times New Roman" w:hAnsi="Times New Roman" w:cs="Times New Roman"/>
                <w:sz w:val="20"/>
                <w:szCs w:val="20"/>
              </w:rPr>
            </w:pPr>
          </w:p>
        </w:tc>
        <w:tc>
          <w:tcPr>
            <w:tcW w:w="5529"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местный бюджет</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0,05040</w:t>
            </w:r>
          </w:p>
        </w:tc>
        <w:tc>
          <w:tcPr>
            <w:tcW w:w="1559"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0,02460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Pr>
          <w:p w:rsidR="00EB69E6" w:rsidRPr="00EB69E6" w:rsidRDefault="00EB69E6" w:rsidP="00EB69E6">
            <w:pPr>
              <w:spacing w:after="0" w:line="240" w:lineRule="auto"/>
              <w:ind w:firstLine="207"/>
              <w:rPr>
                <w:rFonts w:ascii="Times New Roman" w:hAnsi="Times New Roman" w:cs="Times New Roman"/>
                <w:sz w:val="20"/>
                <w:szCs w:val="20"/>
              </w:rPr>
            </w:pPr>
          </w:p>
        </w:tc>
        <w:tc>
          <w:tcPr>
            <w:tcW w:w="5529"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областной бюджет</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4,92560</w:t>
            </w:r>
          </w:p>
        </w:tc>
        <w:tc>
          <w:tcPr>
            <w:tcW w:w="1559"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2,45640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Pr>
          <w:p w:rsidR="00EB69E6" w:rsidRPr="00EB69E6" w:rsidRDefault="00EB69E6" w:rsidP="00EB69E6">
            <w:pPr>
              <w:spacing w:after="0" w:line="240" w:lineRule="auto"/>
              <w:ind w:firstLine="207"/>
              <w:rPr>
                <w:rFonts w:ascii="Times New Roman" w:hAnsi="Times New Roman" w:cs="Times New Roman"/>
                <w:sz w:val="20"/>
                <w:szCs w:val="20"/>
              </w:rPr>
            </w:pPr>
          </w:p>
        </w:tc>
        <w:tc>
          <w:tcPr>
            <w:tcW w:w="5529"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федеральный бюджет</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487,57376</w:t>
            </w:r>
          </w:p>
        </w:tc>
        <w:tc>
          <w:tcPr>
            <w:tcW w:w="1559"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243,16700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7"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6" w:type="dxa"/>
          </w:tcPr>
          <w:p w:rsidR="00EB69E6" w:rsidRPr="00EB69E6" w:rsidRDefault="00EB69E6" w:rsidP="00EB69E6">
            <w:pPr>
              <w:spacing w:after="0" w:line="240" w:lineRule="auto"/>
              <w:ind w:firstLine="207"/>
              <w:jc w:val="center"/>
              <w:rPr>
                <w:rFonts w:ascii="Times New Roman" w:hAnsi="Times New Roman" w:cs="Times New Roman"/>
                <w:sz w:val="20"/>
                <w:szCs w:val="20"/>
              </w:rPr>
            </w:pPr>
            <w:r w:rsidRPr="00EB69E6">
              <w:rPr>
                <w:rFonts w:ascii="Times New Roman" w:hAnsi="Times New Roman" w:cs="Times New Roman"/>
                <w:sz w:val="20"/>
                <w:szCs w:val="20"/>
              </w:rPr>
              <w:t>0,00000</w:t>
            </w:r>
          </w:p>
        </w:tc>
      </w:tr>
    </w:tbl>
    <w:p w:rsidR="00EB69E6" w:rsidRPr="00EB69E6" w:rsidRDefault="00EB69E6" w:rsidP="00EB69E6">
      <w:pPr>
        <w:tabs>
          <w:tab w:val="left" w:pos="8707"/>
        </w:tabs>
        <w:spacing w:after="0" w:line="240" w:lineRule="auto"/>
        <w:jc w:val="right"/>
        <w:rPr>
          <w:rFonts w:ascii="Times New Roman" w:hAnsi="Times New Roman" w:cs="Times New Roman"/>
          <w:sz w:val="20"/>
          <w:szCs w:val="20"/>
          <w:lang/>
        </w:rPr>
      </w:pPr>
    </w:p>
    <w:p w:rsidR="00EB69E6" w:rsidRPr="00EB69E6" w:rsidRDefault="00EB69E6" w:rsidP="00EB69E6">
      <w:pPr>
        <w:tabs>
          <w:tab w:val="left" w:pos="8673"/>
        </w:tabs>
        <w:spacing w:after="0" w:line="240" w:lineRule="auto"/>
        <w:rPr>
          <w:rFonts w:ascii="Times New Roman" w:hAnsi="Times New Roman" w:cs="Times New Roman"/>
          <w:sz w:val="20"/>
          <w:szCs w:val="20"/>
          <w:lang/>
        </w:rPr>
        <w:sectPr w:rsidR="00EB69E6" w:rsidRPr="00EB69E6" w:rsidSect="00EB69E6">
          <w:pgSz w:w="16838" w:h="11906" w:orient="landscape"/>
          <w:pgMar w:top="568" w:right="567" w:bottom="709" w:left="425" w:header="709" w:footer="709" w:gutter="0"/>
          <w:cols w:space="720"/>
          <w:docGrid w:linePitch="299"/>
        </w:sectPr>
      </w:pPr>
    </w:p>
    <w:p w:rsidR="00EB69E6" w:rsidRPr="00EB69E6" w:rsidRDefault="00EB69E6" w:rsidP="00EB69E6">
      <w:pPr>
        <w:pStyle w:val="ConsPlusNonformat"/>
        <w:ind w:right="-1"/>
        <w:jc w:val="right"/>
        <w:rPr>
          <w:rFonts w:ascii="Times New Roman" w:hAnsi="Times New Roman" w:cs="Times New Roman"/>
        </w:rPr>
      </w:pPr>
      <w:r w:rsidRPr="00EB69E6">
        <w:rPr>
          <w:rFonts w:ascii="Times New Roman" w:hAnsi="Times New Roman" w:cs="Times New Roman"/>
        </w:rPr>
        <w:lastRenderedPageBreak/>
        <w:t>Приложение 11</w:t>
      </w:r>
    </w:p>
    <w:p w:rsidR="00EB69E6" w:rsidRPr="00EB69E6" w:rsidRDefault="00EB69E6" w:rsidP="00EB69E6">
      <w:pPr>
        <w:pStyle w:val="ConsPlusNonformat"/>
        <w:ind w:right="-1"/>
        <w:jc w:val="right"/>
        <w:rPr>
          <w:rFonts w:ascii="Times New Roman" w:hAnsi="Times New Roman" w:cs="Times New Roman"/>
        </w:rPr>
      </w:pPr>
      <w:r w:rsidRPr="00EB69E6">
        <w:rPr>
          <w:rFonts w:ascii="Times New Roman" w:hAnsi="Times New Roman" w:cs="Times New Roman"/>
        </w:rPr>
        <w:t xml:space="preserve">                                                                                        к постановлению администрации</w:t>
      </w:r>
    </w:p>
    <w:p w:rsidR="00EB69E6" w:rsidRPr="00EB69E6" w:rsidRDefault="00EB69E6" w:rsidP="00EB69E6">
      <w:pPr>
        <w:pStyle w:val="ConsPlusNonformat"/>
        <w:ind w:right="-1"/>
        <w:jc w:val="right"/>
        <w:rPr>
          <w:rFonts w:ascii="Times New Roman" w:hAnsi="Times New Roman" w:cs="Times New Roman"/>
        </w:rPr>
      </w:pPr>
      <w:r w:rsidRPr="00EB69E6">
        <w:rPr>
          <w:rFonts w:ascii="Times New Roman" w:hAnsi="Times New Roman" w:cs="Times New Roman"/>
        </w:rPr>
        <w:t xml:space="preserve">                                                                                        городского округа  Тейково Ивановской области                                                                                      </w:t>
      </w:r>
    </w:p>
    <w:p w:rsidR="00EB69E6" w:rsidRPr="00EB69E6" w:rsidRDefault="00EB69E6" w:rsidP="00EB69E6">
      <w:pPr>
        <w:tabs>
          <w:tab w:val="left" w:pos="8707"/>
        </w:tabs>
        <w:spacing w:after="0" w:line="240" w:lineRule="auto"/>
        <w:jc w:val="right"/>
        <w:rPr>
          <w:rFonts w:ascii="Times New Roman" w:hAnsi="Times New Roman" w:cs="Times New Roman"/>
          <w:sz w:val="20"/>
          <w:szCs w:val="20"/>
        </w:rPr>
      </w:pPr>
      <w:r w:rsidRPr="00EB69E6">
        <w:rPr>
          <w:rFonts w:ascii="Times New Roman" w:hAnsi="Times New Roman" w:cs="Times New Roman"/>
          <w:sz w:val="20"/>
          <w:szCs w:val="20"/>
        </w:rPr>
        <w:t>от      28.02.2023     №  128</w:t>
      </w:r>
    </w:p>
    <w:p w:rsidR="00EB69E6" w:rsidRPr="00EB69E6" w:rsidRDefault="00EB69E6" w:rsidP="00EB69E6">
      <w:pPr>
        <w:pStyle w:val="Pro-TabName"/>
        <w:spacing w:before="0" w:after="0"/>
        <w:ind w:firstLine="709"/>
        <w:jc w:val="center"/>
        <w:rPr>
          <w:rFonts w:ascii="Times New Roman" w:hAnsi="Times New Roman"/>
          <w:b w:val="0"/>
          <w:color w:val="auto"/>
          <w:sz w:val="20"/>
        </w:rPr>
      </w:pPr>
      <w:r w:rsidRPr="00EB69E6">
        <w:rPr>
          <w:rFonts w:ascii="Times New Roman" w:hAnsi="Times New Roman"/>
          <w:b w:val="0"/>
          <w:color w:val="auto"/>
          <w:sz w:val="20"/>
        </w:rPr>
        <w:t xml:space="preserve">Сведения о целевых индикаторах (показателях) </w:t>
      </w:r>
    </w:p>
    <w:p w:rsidR="00EB69E6" w:rsidRPr="00EB69E6" w:rsidRDefault="00EB69E6" w:rsidP="00EB69E6">
      <w:pPr>
        <w:pStyle w:val="Pro-TabName"/>
        <w:spacing w:before="0" w:after="0"/>
        <w:ind w:firstLine="709"/>
        <w:jc w:val="center"/>
        <w:rPr>
          <w:rFonts w:ascii="Times New Roman" w:hAnsi="Times New Roman"/>
          <w:b w:val="0"/>
          <w:color w:val="auto"/>
          <w:sz w:val="20"/>
        </w:rPr>
      </w:pPr>
      <w:r w:rsidRPr="00EB69E6">
        <w:rPr>
          <w:rFonts w:ascii="Times New Roman" w:hAnsi="Times New Roman"/>
          <w:b w:val="0"/>
          <w:color w:val="auto"/>
          <w:sz w:val="20"/>
        </w:rPr>
        <w:t>реализации подпрограммы</w:t>
      </w:r>
    </w:p>
    <w:p w:rsidR="00EB69E6" w:rsidRPr="00EB69E6" w:rsidRDefault="00EB69E6" w:rsidP="00EB69E6">
      <w:pPr>
        <w:spacing w:after="0" w:line="240" w:lineRule="auto"/>
        <w:jc w:val="center"/>
        <w:rPr>
          <w:rFonts w:ascii="Times New Roman" w:hAnsi="Times New Roman" w:cs="Times New Roman"/>
          <w:sz w:val="20"/>
          <w:szCs w:val="20"/>
        </w:rPr>
      </w:pP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246"/>
        <w:gridCol w:w="709"/>
        <w:gridCol w:w="850"/>
        <w:gridCol w:w="851"/>
        <w:gridCol w:w="708"/>
        <w:gridCol w:w="851"/>
        <w:gridCol w:w="709"/>
        <w:gridCol w:w="708"/>
      </w:tblGrid>
      <w:tr w:rsidR="00EB69E6" w:rsidRPr="00EB69E6" w:rsidTr="00EB69E6">
        <w:trPr>
          <w:tblHeader/>
        </w:trPr>
        <w:tc>
          <w:tcPr>
            <w:tcW w:w="567" w:type="dxa"/>
          </w:tcPr>
          <w:p w:rsidR="00EB69E6" w:rsidRPr="00EB69E6" w:rsidRDefault="00EB69E6" w:rsidP="00EB69E6">
            <w:pPr>
              <w:pStyle w:val="Pro-Tab"/>
              <w:keepNext/>
              <w:spacing w:before="0" w:after="0"/>
              <w:rPr>
                <w:rFonts w:ascii="Times New Roman" w:hAnsi="Times New Roman"/>
                <w:sz w:val="20"/>
              </w:rPr>
            </w:pPr>
            <w:r w:rsidRPr="00EB69E6">
              <w:rPr>
                <w:rFonts w:ascii="Times New Roman" w:hAnsi="Times New Roman"/>
                <w:sz w:val="20"/>
              </w:rPr>
              <w:t>№</w:t>
            </w:r>
          </w:p>
        </w:tc>
        <w:tc>
          <w:tcPr>
            <w:tcW w:w="5246" w:type="dxa"/>
          </w:tcPr>
          <w:p w:rsidR="00EB69E6" w:rsidRPr="00EB69E6" w:rsidRDefault="00EB69E6" w:rsidP="00EB69E6">
            <w:pPr>
              <w:pStyle w:val="Pro-Tab"/>
              <w:keepNext/>
              <w:spacing w:before="0" w:after="0"/>
              <w:rPr>
                <w:rFonts w:ascii="Times New Roman" w:hAnsi="Times New Roman"/>
                <w:sz w:val="20"/>
              </w:rPr>
            </w:pPr>
            <w:r w:rsidRPr="00EB69E6">
              <w:rPr>
                <w:rFonts w:ascii="Times New Roman" w:hAnsi="Times New Roman"/>
                <w:sz w:val="20"/>
              </w:rPr>
              <w:t>Наименование показателя</w:t>
            </w:r>
          </w:p>
        </w:tc>
        <w:tc>
          <w:tcPr>
            <w:tcW w:w="709" w:type="dxa"/>
          </w:tcPr>
          <w:p w:rsidR="00EB69E6" w:rsidRPr="00EB69E6" w:rsidRDefault="00EB69E6" w:rsidP="00EB69E6">
            <w:pPr>
              <w:pStyle w:val="Pro-Tab"/>
              <w:keepNext/>
              <w:spacing w:before="0" w:after="0"/>
              <w:rPr>
                <w:rFonts w:ascii="Times New Roman" w:hAnsi="Times New Roman"/>
                <w:sz w:val="20"/>
              </w:rPr>
            </w:pPr>
            <w:r w:rsidRPr="00EB69E6">
              <w:rPr>
                <w:rFonts w:ascii="Times New Roman" w:hAnsi="Times New Roman"/>
                <w:sz w:val="20"/>
              </w:rPr>
              <w:t>Ед. изм</w:t>
            </w:r>
          </w:p>
        </w:tc>
        <w:tc>
          <w:tcPr>
            <w:tcW w:w="850" w:type="dxa"/>
          </w:tcPr>
          <w:p w:rsidR="00EB69E6" w:rsidRPr="00EB69E6" w:rsidRDefault="00EB69E6" w:rsidP="00EB69E6">
            <w:pPr>
              <w:keepNext/>
              <w:tabs>
                <w:tab w:val="left" w:pos="0"/>
              </w:tabs>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2023 год</w:t>
            </w:r>
          </w:p>
        </w:tc>
        <w:tc>
          <w:tcPr>
            <w:tcW w:w="851" w:type="dxa"/>
          </w:tcPr>
          <w:p w:rsidR="00EB69E6" w:rsidRPr="00EB69E6" w:rsidRDefault="00EB69E6" w:rsidP="00EB69E6">
            <w:pPr>
              <w:keepNext/>
              <w:tabs>
                <w:tab w:val="left" w:pos="0"/>
              </w:tabs>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2024 год</w:t>
            </w:r>
          </w:p>
        </w:tc>
        <w:tc>
          <w:tcPr>
            <w:tcW w:w="708" w:type="dxa"/>
          </w:tcPr>
          <w:p w:rsidR="00EB69E6" w:rsidRPr="00EB69E6" w:rsidRDefault="00EB69E6" w:rsidP="00EB69E6">
            <w:pPr>
              <w:keepNext/>
              <w:tabs>
                <w:tab w:val="left" w:pos="0"/>
              </w:tabs>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2025 год</w:t>
            </w:r>
          </w:p>
        </w:tc>
        <w:tc>
          <w:tcPr>
            <w:tcW w:w="851" w:type="dxa"/>
          </w:tcPr>
          <w:p w:rsidR="00EB69E6" w:rsidRPr="00EB69E6" w:rsidRDefault="00EB69E6" w:rsidP="00EB69E6">
            <w:pPr>
              <w:keepNext/>
              <w:tabs>
                <w:tab w:val="left" w:pos="0"/>
              </w:tabs>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 xml:space="preserve">2026 год </w:t>
            </w:r>
          </w:p>
        </w:tc>
        <w:tc>
          <w:tcPr>
            <w:tcW w:w="709" w:type="dxa"/>
          </w:tcPr>
          <w:p w:rsidR="00EB69E6" w:rsidRPr="00EB69E6" w:rsidRDefault="00EB69E6" w:rsidP="00EB69E6">
            <w:pPr>
              <w:keepNext/>
              <w:tabs>
                <w:tab w:val="left" w:pos="0"/>
              </w:tabs>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2027 год</w:t>
            </w:r>
          </w:p>
        </w:tc>
        <w:tc>
          <w:tcPr>
            <w:tcW w:w="708" w:type="dxa"/>
          </w:tcPr>
          <w:p w:rsidR="00EB69E6" w:rsidRPr="00EB69E6" w:rsidRDefault="00EB69E6" w:rsidP="00EB69E6">
            <w:pPr>
              <w:keepNext/>
              <w:tabs>
                <w:tab w:val="left" w:pos="0"/>
              </w:tabs>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2028 год</w:t>
            </w:r>
          </w:p>
        </w:tc>
      </w:tr>
      <w:tr w:rsidR="00EB69E6" w:rsidRPr="00EB69E6" w:rsidTr="00EB69E6">
        <w:trPr>
          <w:cantSplit/>
        </w:trPr>
        <w:tc>
          <w:tcPr>
            <w:tcW w:w="567" w:type="dxa"/>
          </w:tcPr>
          <w:p w:rsidR="00EB69E6" w:rsidRPr="00EB69E6" w:rsidRDefault="00EB69E6" w:rsidP="00EB69E6">
            <w:pPr>
              <w:pStyle w:val="Pro-Tab"/>
              <w:keepNext/>
              <w:spacing w:before="0" w:after="0"/>
              <w:rPr>
                <w:rFonts w:ascii="Times New Roman" w:hAnsi="Times New Roman"/>
                <w:sz w:val="20"/>
              </w:rPr>
            </w:pPr>
            <w:r w:rsidRPr="00EB69E6">
              <w:rPr>
                <w:rFonts w:ascii="Times New Roman" w:hAnsi="Times New Roman"/>
                <w:sz w:val="20"/>
              </w:rPr>
              <w:t>1</w:t>
            </w:r>
          </w:p>
        </w:tc>
        <w:tc>
          <w:tcPr>
            <w:tcW w:w="5246" w:type="dxa"/>
          </w:tcPr>
          <w:p w:rsidR="00EB69E6" w:rsidRPr="00EB69E6" w:rsidRDefault="00EB69E6" w:rsidP="00EB69E6">
            <w:pPr>
              <w:pStyle w:val="Pro-Tab"/>
              <w:keepNext/>
              <w:spacing w:before="0" w:after="0"/>
              <w:rPr>
                <w:rFonts w:ascii="Times New Roman" w:hAnsi="Times New Roman"/>
                <w:sz w:val="20"/>
              </w:rPr>
            </w:pPr>
            <w:r w:rsidRPr="00EB69E6">
              <w:rPr>
                <w:rFonts w:ascii="Times New Roman" w:hAnsi="Times New Roman"/>
                <w:sz w:val="20"/>
              </w:rPr>
              <w:t>Основное мероприятие «Финансовое обеспечение предо</w:t>
            </w:r>
            <w:r w:rsidRPr="00EB69E6">
              <w:rPr>
                <w:rFonts w:ascii="Times New Roman" w:hAnsi="Times New Roman"/>
                <w:sz w:val="20"/>
              </w:rPr>
              <w:t>с</w:t>
            </w:r>
            <w:r w:rsidRPr="00EB69E6">
              <w:rPr>
                <w:rFonts w:ascii="Times New Roman" w:hAnsi="Times New Roman"/>
                <w:sz w:val="20"/>
              </w:rPr>
              <w:t>тавления мер социальной поддержки в сфере образов</w:t>
            </w:r>
            <w:r w:rsidRPr="00EB69E6">
              <w:rPr>
                <w:rFonts w:ascii="Times New Roman" w:hAnsi="Times New Roman"/>
                <w:sz w:val="20"/>
              </w:rPr>
              <w:t>а</w:t>
            </w:r>
            <w:r w:rsidRPr="00EB69E6">
              <w:rPr>
                <w:rFonts w:ascii="Times New Roman" w:hAnsi="Times New Roman"/>
                <w:sz w:val="20"/>
              </w:rPr>
              <w:t>ния»</w:t>
            </w:r>
          </w:p>
        </w:tc>
        <w:tc>
          <w:tcPr>
            <w:tcW w:w="709" w:type="dxa"/>
          </w:tcPr>
          <w:p w:rsidR="00EB69E6" w:rsidRPr="00EB69E6" w:rsidRDefault="00EB69E6" w:rsidP="00EB69E6">
            <w:pPr>
              <w:pStyle w:val="Pro-Tab"/>
              <w:spacing w:before="0" w:after="0"/>
              <w:jc w:val="center"/>
              <w:rPr>
                <w:rFonts w:ascii="Times New Roman" w:hAnsi="Times New Roman"/>
                <w:sz w:val="20"/>
              </w:rPr>
            </w:pPr>
          </w:p>
        </w:tc>
        <w:tc>
          <w:tcPr>
            <w:tcW w:w="850" w:type="dxa"/>
            <w:shd w:val="clear" w:color="auto" w:fill="auto"/>
          </w:tcPr>
          <w:p w:rsidR="00EB69E6" w:rsidRPr="00EB69E6" w:rsidRDefault="00EB69E6" w:rsidP="00EB69E6">
            <w:pPr>
              <w:pStyle w:val="Pro-Tab"/>
              <w:spacing w:before="0" w:after="0"/>
              <w:jc w:val="center"/>
              <w:rPr>
                <w:rFonts w:ascii="Times New Roman" w:hAnsi="Times New Roman"/>
                <w:sz w:val="20"/>
              </w:rPr>
            </w:pPr>
          </w:p>
        </w:tc>
        <w:tc>
          <w:tcPr>
            <w:tcW w:w="851" w:type="dxa"/>
            <w:shd w:val="clear" w:color="auto" w:fill="auto"/>
          </w:tcPr>
          <w:p w:rsidR="00EB69E6" w:rsidRPr="00EB69E6" w:rsidRDefault="00EB69E6" w:rsidP="00EB69E6">
            <w:pPr>
              <w:pStyle w:val="Pro-Tab"/>
              <w:spacing w:before="0" w:after="0"/>
              <w:jc w:val="center"/>
              <w:rPr>
                <w:rFonts w:ascii="Times New Roman" w:hAnsi="Times New Roman"/>
                <w:sz w:val="20"/>
              </w:rPr>
            </w:pPr>
          </w:p>
        </w:tc>
        <w:tc>
          <w:tcPr>
            <w:tcW w:w="708" w:type="dxa"/>
            <w:shd w:val="clear" w:color="auto" w:fill="auto"/>
          </w:tcPr>
          <w:p w:rsidR="00EB69E6" w:rsidRPr="00EB69E6" w:rsidRDefault="00EB69E6" w:rsidP="00EB69E6">
            <w:pPr>
              <w:pStyle w:val="Pro-Tab"/>
              <w:spacing w:before="0" w:after="0"/>
              <w:jc w:val="center"/>
              <w:rPr>
                <w:rFonts w:ascii="Times New Roman" w:hAnsi="Times New Roman"/>
                <w:sz w:val="20"/>
              </w:rPr>
            </w:pPr>
          </w:p>
        </w:tc>
        <w:tc>
          <w:tcPr>
            <w:tcW w:w="851" w:type="dxa"/>
            <w:shd w:val="clear" w:color="auto" w:fill="auto"/>
          </w:tcPr>
          <w:p w:rsidR="00EB69E6" w:rsidRPr="00EB69E6" w:rsidRDefault="00EB69E6" w:rsidP="00EB69E6">
            <w:pPr>
              <w:pStyle w:val="Pro-Tab"/>
              <w:spacing w:before="0" w:after="0"/>
              <w:jc w:val="center"/>
              <w:rPr>
                <w:rFonts w:ascii="Times New Roman" w:hAnsi="Times New Roman"/>
                <w:sz w:val="20"/>
              </w:rPr>
            </w:pPr>
          </w:p>
        </w:tc>
        <w:tc>
          <w:tcPr>
            <w:tcW w:w="709" w:type="dxa"/>
            <w:shd w:val="clear" w:color="auto" w:fill="auto"/>
          </w:tcPr>
          <w:p w:rsidR="00EB69E6" w:rsidRPr="00EB69E6" w:rsidRDefault="00EB69E6" w:rsidP="00EB69E6">
            <w:pPr>
              <w:pStyle w:val="Pro-Tab"/>
              <w:spacing w:before="0" w:after="0"/>
              <w:jc w:val="center"/>
              <w:rPr>
                <w:rFonts w:ascii="Times New Roman" w:hAnsi="Times New Roman"/>
                <w:sz w:val="20"/>
              </w:rPr>
            </w:pPr>
          </w:p>
        </w:tc>
        <w:tc>
          <w:tcPr>
            <w:tcW w:w="708" w:type="dxa"/>
            <w:shd w:val="clear" w:color="auto" w:fill="auto"/>
          </w:tcPr>
          <w:p w:rsidR="00EB69E6" w:rsidRPr="00EB69E6" w:rsidRDefault="00EB69E6" w:rsidP="00EB69E6">
            <w:pPr>
              <w:pStyle w:val="Pro-Tab"/>
              <w:spacing w:before="0" w:after="0"/>
              <w:jc w:val="center"/>
              <w:rPr>
                <w:rFonts w:ascii="Times New Roman" w:hAnsi="Times New Roman"/>
                <w:sz w:val="20"/>
              </w:rPr>
            </w:pPr>
          </w:p>
        </w:tc>
      </w:tr>
      <w:tr w:rsidR="00EB69E6" w:rsidRPr="00EB69E6" w:rsidTr="00EB69E6">
        <w:trPr>
          <w:cantSplit/>
        </w:trPr>
        <w:tc>
          <w:tcPr>
            <w:tcW w:w="567" w:type="dxa"/>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1.1.</w:t>
            </w:r>
          </w:p>
        </w:tc>
        <w:tc>
          <w:tcPr>
            <w:tcW w:w="5246" w:type="dxa"/>
          </w:tcPr>
          <w:p w:rsidR="00EB69E6" w:rsidRPr="00EB69E6" w:rsidRDefault="00EB69E6" w:rsidP="00EB69E6">
            <w:pPr>
              <w:pStyle w:val="Pro-Gramma"/>
              <w:spacing w:before="0" w:line="240" w:lineRule="auto"/>
              <w:ind w:left="0"/>
              <w:jc w:val="left"/>
              <w:rPr>
                <w:rFonts w:ascii="Times New Roman" w:hAnsi="Times New Roman"/>
                <w:szCs w:val="20"/>
              </w:rPr>
            </w:pPr>
            <w:r w:rsidRPr="00EB69E6">
              <w:rPr>
                <w:rFonts w:ascii="Times New Roman" w:hAnsi="Times New Roman"/>
                <w:szCs w:val="20"/>
              </w:rPr>
              <w:t>Обучающиеся 1-11 классов из малоимущих семей, пол</w:t>
            </w:r>
            <w:r w:rsidRPr="00EB69E6">
              <w:rPr>
                <w:rFonts w:ascii="Times New Roman" w:hAnsi="Times New Roman"/>
                <w:szCs w:val="20"/>
              </w:rPr>
              <w:t>у</w:t>
            </w:r>
            <w:r w:rsidRPr="00EB69E6">
              <w:rPr>
                <w:rFonts w:ascii="Times New Roman" w:hAnsi="Times New Roman"/>
                <w:szCs w:val="20"/>
              </w:rPr>
              <w:t>чающие  адресную поддержку при организации питания, следующих к</w:t>
            </w:r>
            <w:r w:rsidRPr="00EB69E6">
              <w:rPr>
                <w:rFonts w:ascii="Times New Roman" w:hAnsi="Times New Roman"/>
                <w:szCs w:val="20"/>
              </w:rPr>
              <w:t>а</w:t>
            </w:r>
            <w:r w:rsidRPr="00EB69E6">
              <w:rPr>
                <w:rFonts w:ascii="Times New Roman" w:hAnsi="Times New Roman"/>
                <w:szCs w:val="20"/>
              </w:rPr>
              <w:t xml:space="preserve">тегорий: </w:t>
            </w:r>
          </w:p>
          <w:p w:rsidR="00EB69E6" w:rsidRPr="00EB69E6" w:rsidRDefault="00EB69E6" w:rsidP="00EB69E6">
            <w:pPr>
              <w:pStyle w:val="Pro-Gramma"/>
              <w:spacing w:before="0" w:line="240" w:lineRule="auto"/>
              <w:ind w:left="0"/>
              <w:jc w:val="left"/>
              <w:rPr>
                <w:rFonts w:ascii="Times New Roman" w:hAnsi="Times New Roman"/>
                <w:szCs w:val="20"/>
              </w:rPr>
            </w:pPr>
            <w:r w:rsidRPr="00EB69E6">
              <w:rPr>
                <w:rFonts w:ascii="Times New Roman" w:hAnsi="Times New Roman"/>
                <w:szCs w:val="20"/>
              </w:rPr>
              <w:t>- дети из многодетных семей,</w:t>
            </w:r>
          </w:p>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 дети, находящиеся в трудной жизненной ситуации</w:t>
            </w:r>
          </w:p>
        </w:tc>
        <w:tc>
          <w:tcPr>
            <w:tcW w:w="709"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чел.</w:t>
            </w:r>
          </w:p>
        </w:tc>
        <w:tc>
          <w:tcPr>
            <w:tcW w:w="850" w:type="dxa"/>
            <w:shd w:val="clear" w:color="auto" w:fill="auto"/>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230</w:t>
            </w:r>
          </w:p>
        </w:tc>
        <w:tc>
          <w:tcPr>
            <w:tcW w:w="851"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230</w:t>
            </w:r>
          </w:p>
        </w:tc>
        <w:tc>
          <w:tcPr>
            <w:tcW w:w="708"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230</w:t>
            </w:r>
          </w:p>
        </w:tc>
        <w:tc>
          <w:tcPr>
            <w:tcW w:w="851"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230</w:t>
            </w:r>
          </w:p>
        </w:tc>
        <w:tc>
          <w:tcPr>
            <w:tcW w:w="709"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230</w:t>
            </w:r>
          </w:p>
        </w:tc>
        <w:tc>
          <w:tcPr>
            <w:tcW w:w="708"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230</w:t>
            </w:r>
          </w:p>
        </w:tc>
      </w:tr>
      <w:tr w:rsidR="00EB69E6" w:rsidRPr="00EB69E6" w:rsidTr="00EB69E6">
        <w:trPr>
          <w:cantSplit/>
        </w:trPr>
        <w:tc>
          <w:tcPr>
            <w:tcW w:w="567" w:type="dxa"/>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1.2.</w:t>
            </w:r>
          </w:p>
        </w:tc>
        <w:tc>
          <w:tcPr>
            <w:tcW w:w="5246" w:type="dxa"/>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Численность детей-сирот, детей, оставшихся без попеч</w:t>
            </w:r>
            <w:r w:rsidRPr="00EB69E6">
              <w:rPr>
                <w:rFonts w:ascii="Times New Roman" w:hAnsi="Times New Roman"/>
                <w:sz w:val="20"/>
              </w:rPr>
              <w:t>е</w:t>
            </w:r>
            <w:r w:rsidRPr="00EB69E6">
              <w:rPr>
                <w:rFonts w:ascii="Times New Roman" w:hAnsi="Times New Roman"/>
                <w:sz w:val="20"/>
              </w:rPr>
              <w:t>ния родителей, детей-инвалидов, обучающихся в дошк</w:t>
            </w:r>
            <w:r w:rsidRPr="00EB69E6">
              <w:rPr>
                <w:rFonts w:ascii="Times New Roman" w:hAnsi="Times New Roman"/>
                <w:sz w:val="20"/>
              </w:rPr>
              <w:t>о</w:t>
            </w:r>
            <w:r w:rsidRPr="00EB69E6">
              <w:rPr>
                <w:rFonts w:ascii="Times New Roman" w:hAnsi="Times New Roman"/>
                <w:sz w:val="20"/>
              </w:rPr>
              <w:t>льных образовательных организациях, дошкольных обр</w:t>
            </w:r>
            <w:r w:rsidRPr="00EB69E6">
              <w:rPr>
                <w:rFonts w:ascii="Times New Roman" w:hAnsi="Times New Roman"/>
                <w:sz w:val="20"/>
              </w:rPr>
              <w:t>а</w:t>
            </w:r>
            <w:r w:rsidRPr="00EB69E6">
              <w:rPr>
                <w:rFonts w:ascii="Times New Roman" w:hAnsi="Times New Roman"/>
                <w:sz w:val="20"/>
              </w:rPr>
              <w:t>зовательных организациях, осуществляющих оздоровл</w:t>
            </w:r>
            <w:r w:rsidRPr="00EB69E6">
              <w:rPr>
                <w:rFonts w:ascii="Times New Roman" w:hAnsi="Times New Roman"/>
                <w:sz w:val="20"/>
              </w:rPr>
              <w:t>е</w:t>
            </w:r>
            <w:r w:rsidRPr="00EB69E6">
              <w:rPr>
                <w:rFonts w:ascii="Times New Roman" w:hAnsi="Times New Roman"/>
                <w:sz w:val="20"/>
              </w:rPr>
              <w:t>ние (среднегодовое знач</w:t>
            </w:r>
            <w:r w:rsidRPr="00EB69E6">
              <w:rPr>
                <w:rFonts w:ascii="Times New Roman" w:hAnsi="Times New Roman"/>
                <w:sz w:val="20"/>
              </w:rPr>
              <w:t>е</w:t>
            </w:r>
            <w:r w:rsidRPr="00EB69E6">
              <w:rPr>
                <w:rFonts w:ascii="Times New Roman" w:hAnsi="Times New Roman"/>
                <w:sz w:val="20"/>
              </w:rPr>
              <w:t>ние)</w:t>
            </w:r>
          </w:p>
        </w:tc>
        <w:tc>
          <w:tcPr>
            <w:tcW w:w="709"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чел.</w:t>
            </w:r>
          </w:p>
        </w:tc>
        <w:tc>
          <w:tcPr>
            <w:tcW w:w="850" w:type="dxa"/>
            <w:shd w:val="clear" w:color="auto" w:fill="auto"/>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14</w:t>
            </w:r>
          </w:p>
        </w:tc>
        <w:tc>
          <w:tcPr>
            <w:tcW w:w="851" w:type="dxa"/>
            <w:shd w:val="clear" w:color="auto" w:fill="auto"/>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14</w:t>
            </w:r>
          </w:p>
        </w:tc>
        <w:tc>
          <w:tcPr>
            <w:tcW w:w="708"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14</w:t>
            </w:r>
          </w:p>
        </w:tc>
        <w:tc>
          <w:tcPr>
            <w:tcW w:w="851"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15</w:t>
            </w:r>
          </w:p>
        </w:tc>
        <w:tc>
          <w:tcPr>
            <w:tcW w:w="709"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15</w:t>
            </w:r>
          </w:p>
        </w:tc>
        <w:tc>
          <w:tcPr>
            <w:tcW w:w="708"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15</w:t>
            </w:r>
          </w:p>
        </w:tc>
      </w:tr>
      <w:tr w:rsidR="00EB69E6" w:rsidRPr="00EB69E6" w:rsidTr="00EB69E6">
        <w:trPr>
          <w:cantSplit/>
        </w:trPr>
        <w:tc>
          <w:tcPr>
            <w:tcW w:w="567" w:type="dxa"/>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1.3.</w:t>
            </w:r>
          </w:p>
        </w:tc>
        <w:tc>
          <w:tcPr>
            <w:tcW w:w="5246" w:type="dxa"/>
          </w:tcPr>
          <w:p w:rsidR="00EB69E6" w:rsidRPr="00EB69E6" w:rsidRDefault="00EB69E6" w:rsidP="00EB69E6">
            <w:pPr>
              <w:autoSpaceDE w:val="0"/>
              <w:autoSpaceDN w:val="0"/>
              <w:adjustRightInd w:val="0"/>
              <w:spacing w:after="0" w:line="240" w:lineRule="auto"/>
              <w:jc w:val="both"/>
              <w:rPr>
                <w:rFonts w:ascii="Times New Roman" w:hAnsi="Times New Roman" w:cs="Times New Roman"/>
                <w:sz w:val="20"/>
                <w:szCs w:val="20"/>
              </w:rPr>
            </w:pPr>
            <w:r w:rsidRPr="00EB69E6">
              <w:rPr>
                <w:rFonts w:ascii="Times New Roman" w:eastAsia="Calibri" w:hAnsi="Times New Roman" w:cs="Times New Roman"/>
                <w:sz w:val="20"/>
                <w:szCs w:val="20"/>
                <w:lang w:eastAsia="en-US"/>
              </w:rPr>
              <w:t>Количество детей, которым предоставляется двухразовое пит</w:t>
            </w:r>
            <w:r w:rsidRPr="00EB69E6">
              <w:rPr>
                <w:rFonts w:ascii="Times New Roman" w:eastAsia="Calibri" w:hAnsi="Times New Roman" w:cs="Times New Roman"/>
                <w:sz w:val="20"/>
                <w:szCs w:val="20"/>
                <w:lang w:eastAsia="en-US"/>
              </w:rPr>
              <w:t>а</w:t>
            </w:r>
            <w:r w:rsidRPr="00EB69E6">
              <w:rPr>
                <w:rFonts w:ascii="Times New Roman" w:eastAsia="Calibri" w:hAnsi="Times New Roman" w:cs="Times New Roman"/>
                <w:sz w:val="20"/>
                <w:szCs w:val="20"/>
                <w:lang w:eastAsia="en-US"/>
              </w:rPr>
              <w:t>ние в лагерях дневного пребывания в каникулярное время</w:t>
            </w:r>
          </w:p>
        </w:tc>
        <w:tc>
          <w:tcPr>
            <w:tcW w:w="709"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чел.</w:t>
            </w:r>
          </w:p>
        </w:tc>
        <w:tc>
          <w:tcPr>
            <w:tcW w:w="850"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494</w:t>
            </w:r>
          </w:p>
        </w:tc>
        <w:tc>
          <w:tcPr>
            <w:tcW w:w="851"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494</w:t>
            </w:r>
          </w:p>
        </w:tc>
        <w:tc>
          <w:tcPr>
            <w:tcW w:w="70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494</w:t>
            </w:r>
          </w:p>
        </w:tc>
        <w:tc>
          <w:tcPr>
            <w:tcW w:w="85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204</w:t>
            </w:r>
          </w:p>
        </w:tc>
        <w:tc>
          <w:tcPr>
            <w:tcW w:w="70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204</w:t>
            </w:r>
          </w:p>
        </w:tc>
        <w:tc>
          <w:tcPr>
            <w:tcW w:w="70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204</w:t>
            </w:r>
          </w:p>
        </w:tc>
      </w:tr>
      <w:tr w:rsidR="00EB69E6" w:rsidRPr="00EB69E6" w:rsidTr="00EB69E6">
        <w:trPr>
          <w:cantSplit/>
        </w:trPr>
        <w:tc>
          <w:tcPr>
            <w:tcW w:w="567" w:type="dxa"/>
            <w:shd w:val="clear" w:color="auto" w:fill="auto"/>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1.4.</w:t>
            </w:r>
          </w:p>
        </w:tc>
        <w:tc>
          <w:tcPr>
            <w:tcW w:w="5246" w:type="dxa"/>
            <w:shd w:val="clear" w:color="auto" w:fill="auto"/>
          </w:tcPr>
          <w:p w:rsidR="00EB69E6" w:rsidRPr="00EB69E6" w:rsidRDefault="00EB69E6" w:rsidP="00EB69E6">
            <w:pPr>
              <w:autoSpaceDE w:val="0"/>
              <w:autoSpaceDN w:val="0"/>
              <w:adjustRightInd w:val="0"/>
              <w:spacing w:after="0" w:line="240" w:lineRule="auto"/>
              <w:jc w:val="both"/>
              <w:rPr>
                <w:rFonts w:ascii="Times New Roman" w:eastAsia="Calibri" w:hAnsi="Times New Roman" w:cs="Times New Roman"/>
                <w:sz w:val="20"/>
                <w:szCs w:val="20"/>
                <w:lang w:eastAsia="en-US"/>
              </w:rPr>
            </w:pPr>
            <w:r w:rsidRPr="00EB69E6">
              <w:rPr>
                <w:rFonts w:ascii="Times New Roman" w:eastAsia="Calibri" w:hAnsi="Times New Roman" w:cs="Times New Roman"/>
                <w:sz w:val="20"/>
                <w:szCs w:val="20"/>
                <w:lang w:eastAsia="en-US"/>
              </w:rPr>
              <w:t>Количество детей-сирот и детей, находящихся в трудной жизненной ситуации, которым предоставляется двухраз</w:t>
            </w:r>
            <w:r w:rsidRPr="00EB69E6">
              <w:rPr>
                <w:rFonts w:ascii="Times New Roman" w:eastAsia="Calibri" w:hAnsi="Times New Roman" w:cs="Times New Roman"/>
                <w:sz w:val="20"/>
                <w:szCs w:val="20"/>
                <w:lang w:eastAsia="en-US"/>
              </w:rPr>
              <w:t>о</w:t>
            </w:r>
            <w:r w:rsidRPr="00EB69E6">
              <w:rPr>
                <w:rFonts w:ascii="Times New Roman" w:eastAsia="Calibri" w:hAnsi="Times New Roman" w:cs="Times New Roman"/>
                <w:sz w:val="20"/>
                <w:szCs w:val="20"/>
                <w:lang w:eastAsia="en-US"/>
              </w:rPr>
              <w:t>вое пит</w:t>
            </w:r>
            <w:r w:rsidRPr="00EB69E6">
              <w:rPr>
                <w:rFonts w:ascii="Times New Roman" w:eastAsia="Calibri" w:hAnsi="Times New Roman" w:cs="Times New Roman"/>
                <w:sz w:val="20"/>
                <w:szCs w:val="20"/>
                <w:lang w:eastAsia="en-US"/>
              </w:rPr>
              <w:t>а</w:t>
            </w:r>
            <w:r w:rsidRPr="00EB69E6">
              <w:rPr>
                <w:rFonts w:ascii="Times New Roman" w:eastAsia="Calibri" w:hAnsi="Times New Roman" w:cs="Times New Roman"/>
                <w:sz w:val="20"/>
                <w:szCs w:val="20"/>
                <w:lang w:eastAsia="en-US"/>
              </w:rPr>
              <w:t>ние в лагерях дневного пребывания</w:t>
            </w:r>
          </w:p>
        </w:tc>
        <w:tc>
          <w:tcPr>
            <w:tcW w:w="709" w:type="dxa"/>
            <w:shd w:val="clear" w:color="auto" w:fill="auto"/>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чел.</w:t>
            </w:r>
          </w:p>
        </w:tc>
        <w:tc>
          <w:tcPr>
            <w:tcW w:w="850"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w:t>
            </w:r>
          </w:p>
        </w:tc>
        <w:tc>
          <w:tcPr>
            <w:tcW w:w="85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w:t>
            </w:r>
          </w:p>
        </w:tc>
        <w:tc>
          <w:tcPr>
            <w:tcW w:w="70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w:t>
            </w:r>
          </w:p>
        </w:tc>
        <w:tc>
          <w:tcPr>
            <w:tcW w:w="851"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70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708"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r>
      <w:tr w:rsidR="00EB69E6" w:rsidRPr="00EB69E6" w:rsidTr="00EB69E6">
        <w:trPr>
          <w:cantSplit/>
        </w:trPr>
        <w:tc>
          <w:tcPr>
            <w:tcW w:w="567" w:type="dxa"/>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1.5.</w:t>
            </w:r>
          </w:p>
        </w:tc>
        <w:tc>
          <w:tcPr>
            <w:tcW w:w="5246" w:type="dxa"/>
          </w:tcPr>
          <w:p w:rsidR="00EB69E6" w:rsidRPr="00EB69E6" w:rsidRDefault="00EB69E6" w:rsidP="00EB69E6">
            <w:pPr>
              <w:autoSpaceDE w:val="0"/>
              <w:autoSpaceDN w:val="0"/>
              <w:adjustRightInd w:val="0"/>
              <w:spacing w:after="0" w:line="240" w:lineRule="auto"/>
              <w:jc w:val="both"/>
              <w:rPr>
                <w:rFonts w:ascii="Times New Roman" w:hAnsi="Times New Roman" w:cs="Times New Roman"/>
                <w:sz w:val="20"/>
                <w:szCs w:val="20"/>
              </w:rPr>
            </w:pPr>
            <w:r w:rsidRPr="00EB69E6">
              <w:rPr>
                <w:rFonts w:ascii="Times New Roman" w:hAnsi="Times New Roman" w:cs="Times New Roman"/>
                <w:sz w:val="20"/>
                <w:szCs w:val="20"/>
              </w:rPr>
              <w:t>Доля обучающихся, получающих начальное общее обр</w:t>
            </w:r>
            <w:r w:rsidRPr="00EB69E6">
              <w:rPr>
                <w:rFonts w:ascii="Times New Roman" w:hAnsi="Times New Roman" w:cs="Times New Roman"/>
                <w:sz w:val="20"/>
                <w:szCs w:val="20"/>
              </w:rPr>
              <w:t>а</w:t>
            </w:r>
            <w:r w:rsidRPr="00EB69E6">
              <w:rPr>
                <w:rFonts w:ascii="Times New Roman" w:hAnsi="Times New Roman" w:cs="Times New Roman"/>
                <w:sz w:val="20"/>
                <w:szCs w:val="20"/>
              </w:rPr>
              <w:t>зование в муниципальных образовательных организациях, получающих бесплатное горячее питание, к общему к</w:t>
            </w:r>
            <w:r w:rsidRPr="00EB69E6">
              <w:rPr>
                <w:rFonts w:ascii="Times New Roman" w:hAnsi="Times New Roman" w:cs="Times New Roman"/>
                <w:sz w:val="20"/>
                <w:szCs w:val="20"/>
              </w:rPr>
              <w:t>о</w:t>
            </w:r>
            <w:r w:rsidRPr="00EB69E6">
              <w:rPr>
                <w:rFonts w:ascii="Times New Roman" w:hAnsi="Times New Roman" w:cs="Times New Roman"/>
                <w:sz w:val="20"/>
                <w:szCs w:val="20"/>
              </w:rPr>
              <w:t>личеству обучающи</w:t>
            </w:r>
            <w:r w:rsidRPr="00EB69E6">
              <w:rPr>
                <w:rFonts w:ascii="Times New Roman" w:hAnsi="Times New Roman" w:cs="Times New Roman"/>
                <w:sz w:val="20"/>
                <w:szCs w:val="20"/>
              </w:rPr>
              <w:t>х</w:t>
            </w:r>
            <w:r w:rsidRPr="00EB69E6">
              <w:rPr>
                <w:rFonts w:ascii="Times New Roman" w:hAnsi="Times New Roman" w:cs="Times New Roman"/>
                <w:sz w:val="20"/>
                <w:szCs w:val="20"/>
              </w:rPr>
              <w:t>ся, получающих начальное общее образование в муниципальных образовательных орган</w:t>
            </w:r>
            <w:r w:rsidRPr="00EB69E6">
              <w:rPr>
                <w:rFonts w:ascii="Times New Roman" w:hAnsi="Times New Roman" w:cs="Times New Roman"/>
                <w:sz w:val="20"/>
                <w:szCs w:val="20"/>
              </w:rPr>
              <w:t>и</w:t>
            </w:r>
            <w:r w:rsidRPr="00EB69E6">
              <w:rPr>
                <w:rFonts w:ascii="Times New Roman" w:hAnsi="Times New Roman" w:cs="Times New Roman"/>
                <w:sz w:val="20"/>
                <w:szCs w:val="20"/>
              </w:rPr>
              <w:t>зациях</w:t>
            </w:r>
          </w:p>
        </w:tc>
        <w:tc>
          <w:tcPr>
            <w:tcW w:w="709" w:type="dxa"/>
          </w:tcPr>
          <w:p w:rsidR="00EB69E6" w:rsidRPr="00EB69E6" w:rsidRDefault="00EB69E6" w:rsidP="00EB69E6">
            <w:pPr>
              <w:pStyle w:val="a8"/>
              <w:jc w:val="center"/>
              <w:rPr>
                <w:sz w:val="20"/>
                <w:szCs w:val="20"/>
              </w:rPr>
            </w:pPr>
            <w:r w:rsidRPr="00EB69E6">
              <w:rPr>
                <w:sz w:val="20"/>
                <w:szCs w:val="20"/>
              </w:rPr>
              <w:t>%</w:t>
            </w:r>
          </w:p>
        </w:tc>
        <w:tc>
          <w:tcPr>
            <w:tcW w:w="850"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100</w:t>
            </w:r>
          </w:p>
        </w:tc>
        <w:tc>
          <w:tcPr>
            <w:tcW w:w="851" w:type="dxa"/>
            <w:shd w:val="clear" w:color="auto" w:fill="auto"/>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100</w:t>
            </w:r>
          </w:p>
        </w:tc>
        <w:tc>
          <w:tcPr>
            <w:tcW w:w="708" w:type="dxa"/>
            <w:shd w:val="clear" w:color="auto" w:fill="auto"/>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100</w:t>
            </w:r>
          </w:p>
        </w:tc>
        <w:tc>
          <w:tcPr>
            <w:tcW w:w="851" w:type="dxa"/>
            <w:shd w:val="clear" w:color="auto" w:fill="auto"/>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100</w:t>
            </w:r>
          </w:p>
        </w:tc>
        <w:tc>
          <w:tcPr>
            <w:tcW w:w="709" w:type="dxa"/>
            <w:shd w:val="clear" w:color="auto" w:fill="auto"/>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100</w:t>
            </w:r>
          </w:p>
        </w:tc>
        <w:tc>
          <w:tcPr>
            <w:tcW w:w="708" w:type="dxa"/>
            <w:shd w:val="clear" w:color="auto" w:fill="auto"/>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100</w:t>
            </w:r>
          </w:p>
        </w:tc>
      </w:tr>
      <w:tr w:rsidR="00EB69E6" w:rsidRPr="00EB69E6" w:rsidTr="00EB69E6">
        <w:trPr>
          <w:cantSplit/>
        </w:trPr>
        <w:tc>
          <w:tcPr>
            <w:tcW w:w="567" w:type="dxa"/>
            <w:shd w:val="clear" w:color="auto" w:fill="auto"/>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1.6.</w:t>
            </w:r>
          </w:p>
        </w:tc>
        <w:tc>
          <w:tcPr>
            <w:tcW w:w="5246" w:type="dxa"/>
            <w:shd w:val="clear" w:color="auto" w:fill="auto"/>
          </w:tcPr>
          <w:p w:rsidR="00EB69E6" w:rsidRPr="00EB69E6" w:rsidRDefault="00EB69E6" w:rsidP="00EB69E6">
            <w:pPr>
              <w:autoSpaceDE w:val="0"/>
              <w:autoSpaceDN w:val="0"/>
              <w:adjustRightInd w:val="0"/>
              <w:spacing w:after="0" w:line="240" w:lineRule="auto"/>
              <w:jc w:val="both"/>
              <w:rPr>
                <w:rFonts w:ascii="Times New Roman" w:hAnsi="Times New Roman" w:cs="Times New Roman"/>
                <w:sz w:val="20"/>
                <w:szCs w:val="20"/>
              </w:rPr>
            </w:pPr>
            <w:r w:rsidRPr="00EB69E6">
              <w:rPr>
                <w:rFonts w:ascii="Times New Roman" w:hAnsi="Times New Roman" w:cs="Times New Roman"/>
                <w:sz w:val="20"/>
                <w:szCs w:val="20"/>
              </w:rPr>
              <w:t>Обеспечение выплаты компенсации части родительской платы за содержание детей из малоимущих семей, пос</w:t>
            </w:r>
            <w:r w:rsidRPr="00EB69E6">
              <w:rPr>
                <w:rFonts w:ascii="Times New Roman" w:hAnsi="Times New Roman" w:cs="Times New Roman"/>
                <w:sz w:val="20"/>
                <w:szCs w:val="20"/>
              </w:rPr>
              <w:t>е</w:t>
            </w:r>
            <w:r w:rsidRPr="00EB69E6">
              <w:rPr>
                <w:rFonts w:ascii="Times New Roman" w:hAnsi="Times New Roman" w:cs="Times New Roman"/>
                <w:sz w:val="20"/>
                <w:szCs w:val="20"/>
              </w:rPr>
              <w:t>щающих обр</w:t>
            </w:r>
            <w:r w:rsidRPr="00EB69E6">
              <w:rPr>
                <w:rFonts w:ascii="Times New Roman" w:hAnsi="Times New Roman" w:cs="Times New Roman"/>
                <w:sz w:val="20"/>
                <w:szCs w:val="20"/>
              </w:rPr>
              <w:t>а</w:t>
            </w:r>
            <w:r w:rsidRPr="00EB69E6">
              <w:rPr>
                <w:rFonts w:ascii="Times New Roman" w:hAnsi="Times New Roman" w:cs="Times New Roman"/>
                <w:sz w:val="20"/>
                <w:szCs w:val="20"/>
              </w:rPr>
              <w:t>зовательные организации, реализующие образовательную пр</w:t>
            </w:r>
            <w:r w:rsidRPr="00EB69E6">
              <w:rPr>
                <w:rFonts w:ascii="Times New Roman" w:hAnsi="Times New Roman" w:cs="Times New Roman"/>
                <w:sz w:val="20"/>
                <w:szCs w:val="20"/>
              </w:rPr>
              <w:t>о</w:t>
            </w:r>
            <w:r w:rsidRPr="00EB69E6">
              <w:rPr>
                <w:rFonts w:ascii="Times New Roman" w:hAnsi="Times New Roman" w:cs="Times New Roman"/>
                <w:sz w:val="20"/>
                <w:szCs w:val="20"/>
              </w:rPr>
              <w:t>грамму дошкольного образования</w:t>
            </w:r>
          </w:p>
        </w:tc>
        <w:tc>
          <w:tcPr>
            <w:tcW w:w="709" w:type="dxa"/>
            <w:shd w:val="clear" w:color="auto" w:fill="auto"/>
          </w:tcPr>
          <w:p w:rsidR="00EB69E6" w:rsidRPr="00EB69E6" w:rsidRDefault="00EB69E6" w:rsidP="00EB69E6">
            <w:pPr>
              <w:pStyle w:val="a8"/>
              <w:jc w:val="center"/>
              <w:rPr>
                <w:sz w:val="20"/>
                <w:szCs w:val="20"/>
              </w:rPr>
            </w:pPr>
            <w:r w:rsidRPr="00EB69E6">
              <w:rPr>
                <w:sz w:val="20"/>
                <w:szCs w:val="20"/>
              </w:rPr>
              <w:t>%</w:t>
            </w:r>
          </w:p>
        </w:tc>
        <w:tc>
          <w:tcPr>
            <w:tcW w:w="850" w:type="dxa"/>
            <w:shd w:val="clear" w:color="auto" w:fill="auto"/>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100</w:t>
            </w:r>
          </w:p>
        </w:tc>
        <w:tc>
          <w:tcPr>
            <w:tcW w:w="851" w:type="dxa"/>
            <w:shd w:val="clear" w:color="auto" w:fill="auto"/>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100</w:t>
            </w:r>
          </w:p>
        </w:tc>
        <w:tc>
          <w:tcPr>
            <w:tcW w:w="708"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100</w:t>
            </w:r>
          </w:p>
        </w:tc>
        <w:tc>
          <w:tcPr>
            <w:tcW w:w="851"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100</w:t>
            </w:r>
          </w:p>
        </w:tc>
        <w:tc>
          <w:tcPr>
            <w:tcW w:w="709"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100</w:t>
            </w:r>
          </w:p>
        </w:tc>
        <w:tc>
          <w:tcPr>
            <w:tcW w:w="708"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100</w:t>
            </w:r>
          </w:p>
        </w:tc>
      </w:tr>
      <w:tr w:rsidR="00EB69E6" w:rsidRPr="00EB69E6" w:rsidTr="00EB69E6">
        <w:trPr>
          <w:cantSplit/>
        </w:trPr>
        <w:tc>
          <w:tcPr>
            <w:tcW w:w="567" w:type="dxa"/>
            <w:shd w:val="clear" w:color="auto" w:fill="auto"/>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t>1.7.</w:t>
            </w:r>
          </w:p>
        </w:tc>
        <w:tc>
          <w:tcPr>
            <w:tcW w:w="5246" w:type="dxa"/>
            <w:shd w:val="clear" w:color="auto" w:fill="auto"/>
          </w:tcPr>
          <w:p w:rsidR="00EB69E6" w:rsidRPr="00EB69E6" w:rsidRDefault="00EB69E6" w:rsidP="00EB69E6">
            <w:pPr>
              <w:autoSpaceDE w:val="0"/>
              <w:autoSpaceDN w:val="0"/>
              <w:adjustRightInd w:val="0"/>
              <w:spacing w:after="0" w:line="240" w:lineRule="auto"/>
              <w:jc w:val="both"/>
              <w:rPr>
                <w:rFonts w:ascii="Times New Roman" w:hAnsi="Times New Roman" w:cs="Times New Roman"/>
                <w:sz w:val="20"/>
                <w:szCs w:val="20"/>
              </w:rPr>
            </w:pPr>
            <w:r w:rsidRPr="00EB69E6">
              <w:rPr>
                <w:rFonts w:ascii="Times New Roman" w:eastAsia="Calibri" w:hAnsi="Times New Roman" w:cs="Times New Roman"/>
                <w:sz w:val="20"/>
                <w:szCs w:val="20"/>
              </w:rPr>
              <w:t>Доля обучающихся, получающих основное общее и сре</w:t>
            </w:r>
            <w:r w:rsidRPr="00EB69E6">
              <w:rPr>
                <w:rFonts w:ascii="Times New Roman" w:eastAsia="Calibri" w:hAnsi="Times New Roman" w:cs="Times New Roman"/>
                <w:sz w:val="20"/>
                <w:szCs w:val="20"/>
              </w:rPr>
              <w:t>д</w:t>
            </w:r>
            <w:r w:rsidRPr="00EB69E6">
              <w:rPr>
                <w:rFonts w:ascii="Times New Roman" w:eastAsia="Calibri" w:hAnsi="Times New Roman" w:cs="Times New Roman"/>
                <w:sz w:val="20"/>
                <w:szCs w:val="20"/>
              </w:rPr>
              <w:t>нее общее образование в муниципальных образовател</w:t>
            </w:r>
            <w:r w:rsidRPr="00EB69E6">
              <w:rPr>
                <w:rFonts w:ascii="Times New Roman" w:eastAsia="Calibri" w:hAnsi="Times New Roman" w:cs="Times New Roman"/>
                <w:sz w:val="20"/>
                <w:szCs w:val="20"/>
              </w:rPr>
              <w:t>ь</w:t>
            </w:r>
            <w:r w:rsidRPr="00EB69E6">
              <w:rPr>
                <w:rFonts w:ascii="Times New Roman" w:eastAsia="Calibri" w:hAnsi="Times New Roman" w:cs="Times New Roman"/>
                <w:sz w:val="20"/>
                <w:szCs w:val="20"/>
              </w:rPr>
              <w:t>ных орган</w:t>
            </w:r>
            <w:r w:rsidRPr="00EB69E6">
              <w:rPr>
                <w:rFonts w:ascii="Times New Roman" w:eastAsia="Calibri" w:hAnsi="Times New Roman" w:cs="Times New Roman"/>
                <w:sz w:val="20"/>
                <w:szCs w:val="20"/>
              </w:rPr>
              <w:t>и</w:t>
            </w:r>
            <w:r w:rsidRPr="00EB69E6">
              <w:rPr>
                <w:rFonts w:ascii="Times New Roman" w:eastAsia="Calibri" w:hAnsi="Times New Roman" w:cs="Times New Roman"/>
                <w:sz w:val="20"/>
                <w:szCs w:val="20"/>
              </w:rPr>
              <w:t>зациях, из числа детей, пасынков и падчериц граждан, прин</w:t>
            </w:r>
            <w:r w:rsidRPr="00EB69E6">
              <w:rPr>
                <w:rFonts w:ascii="Times New Roman" w:eastAsia="Calibri" w:hAnsi="Times New Roman" w:cs="Times New Roman"/>
                <w:sz w:val="20"/>
                <w:szCs w:val="20"/>
              </w:rPr>
              <w:t>и</w:t>
            </w:r>
            <w:r w:rsidRPr="00EB69E6">
              <w:rPr>
                <w:rFonts w:ascii="Times New Roman" w:eastAsia="Calibri" w:hAnsi="Times New Roman" w:cs="Times New Roman"/>
                <w:sz w:val="20"/>
                <w:szCs w:val="20"/>
              </w:rPr>
              <w:t>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w:t>
            </w:r>
            <w:r w:rsidRPr="00EB69E6">
              <w:rPr>
                <w:rFonts w:ascii="Times New Roman" w:eastAsia="Calibri" w:hAnsi="Times New Roman" w:cs="Times New Roman"/>
                <w:sz w:val="20"/>
                <w:szCs w:val="20"/>
              </w:rPr>
              <w:t>е</w:t>
            </w:r>
            <w:r w:rsidRPr="00EB69E6">
              <w:rPr>
                <w:rFonts w:ascii="Times New Roman" w:eastAsia="Calibri" w:hAnsi="Times New Roman" w:cs="Times New Roman"/>
                <w:sz w:val="20"/>
                <w:szCs w:val="20"/>
              </w:rPr>
              <w:t>дусмотрена военная служба, сотрудников органов внутре</w:t>
            </w:r>
            <w:r w:rsidRPr="00EB69E6">
              <w:rPr>
                <w:rFonts w:ascii="Times New Roman" w:eastAsia="Calibri" w:hAnsi="Times New Roman" w:cs="Times New Roman"/>
                <w:sz w:val="20"/>
                <w:szCs w:val="20"/>
              </w:rPr>
              <w:t>н</w:t>
            </w:r>
            <w:r w:rsidRPr="00EB69E6">
              <w:rPr>
                <w:rFonts w:ascii="Times New Roman" w:eastAsia="Calibri" w:hAnsi="Times New Roman" w:cs="Times New Roman"/>
                <w:sz w:val="20"/>
                <w:szCs w:val="20"/>
              </w:rPr>
              <w:t>них дел Российской Федерации, граждан Российской Федер</w:t>
            </w:r>
            <w:r w:rsidRPr="00EB69E6">
              <w:rPr>
                <w:rFonts w:ascii="Times New Roman" w:eastAsia="Calibri" w:hAnsi="Times New Roman" w:cs="Times New Roman"/>
                <w:sz w:val="20"/>
                <w:szCs w:val="20"/>
              </w:rPr>
              <w:t>а</w:t>
            </w:r>
            <w:r w:rsidRPr="00EB69E6">
              <w:rPr>
                <w:rFonts w:ascii="Times New Roman" w:eastAsia="Calibri" w:hAnsi="Times New Roman" w:cs="Times New Roman"/>
                <w:sz w:val="20"/>
                <w:szCs w:val="20"/>
              </w:rPr>
              <w:t>ции, заключивших после 21 сентября 2022 года  контракт в соотве</w:t>
            </w:r>
            <w:r w:rsidRPr="00EB69E6">
              <w:rPr>
                <w:rFonts w:ascii="Times New Roman" w:eastAsia="Calibri" w:hAnsi="Times New Roman" w:cs="Times New Roman"/>
                <w:sz w:val="20"/>
                <w:szCs w:val="20"/>
              </w:rPr>
              <w:t>т</w:t>
            </w:r>
            <w:r w:rsidRPr="00EB69E6">
              <w:rPr>
                <w:rFonts w:ascii="Times New Roman" w:eastAsia="Calibri" w:hAnsi="Times New Roman" w:cs="Times New Roman"/>
                <w:sz w:val="20"/>
                <w:szCs w:val="20"/>
              </w:rPr>
              <w:t>ствии с пунктом 7 статьи 38 Федерального закона от 28.03.1998 № 53-ФЗ «О воинской обязанности и вое</w:t>
            </w:r>
            <w:r w:rsidRPr="00EB69E6">
              <w:rPr>
                <w:rFonts w:ascii="Times New Roman" w:eastAsia="Calibri" w:hAnsi="Times New Roman" w:cs="Times New Roman"/>
                <w:sz w:val="20"/>
                <w:szCs w:val="20"/>
              </w:rPr>
              <w:t>н</w:t>
            </w:r>
            <w:r w:rsidRPr="00EB69E6">
              <w:rPr>
                <w:rFonts w:ascii="Times New Roman" w:eastAsia="Calibri" w:hAnsi="Times New Roman" w:cs="Times New Roman"/>
                <w:sz w:val="20"/>
                <w:szCs w:val="20"/>
              </w:rPr>
              <w:t>ной службе» или з</w:t>
            </w:r>
            <w:r w:rsidRPr="00EB69E6">
              <w:rPr>
                <w:rFonts w:ascii="Times New Roman" w:eastAsia="Calibri" w:hAnsi="Times New Roman" w:cs="Times New Roman"/>
                <w:sz w:val="20"/>
                <w:szCs w:val="20"/>
              </w:rPr>
              <w:t>а</w:t>
            </w:r>
            <w:r w:rsidRPr="00EB69E6">
              <w:rPr>
                <w:rFonts w:ascii="Times New Roman" w:eastAsia="Calibri" w:hAnsi="Times New Roman" w:cs="Times New Roman"/>
                <w:sz w:val="20"/>
                <w:szCs w:val="20"/>
              </w:rPr>
              <w:t>ключивших контракт о добровольном содействии в выполнении задач, возложенных на Воор</w:t>
            </w:r>
            <w:r w:rsidRPr="00EB69E6">
              <w:rPr>
                <w:rFonts w:ascii="Times New Roman" w:eastAsia="Calibri" w:hAnsi="Times New Roman" w:cs="Times New Roman"/>
                <w:sz w:val="20"/>
                <w:szCs w:val="20"/>
              </w:rPr>
              <w:t>у</w:t>
            </w:r>
            <w:r w:rsidRPr="00EB69E6">
              <w:rPr>
                <w:rFonts w:ascii="Times New Roman" w:eastAsia="Calibri" w:hAnsi="Times New Roman" w:cs="Times New Roman"/>
                <w:sz w:val="20"/>
                <w:szCs w:val="20"/>
              </w:rPr>
              <w:t>женные Силы Российской Федерации, сотрудников уг</w:t>
            </w:r>
            <w:r w:rsidRPr="00EB69E6">
              <w:rPr>
                <w:rFonts w:ascii="Times New Roman" w:eastAsia="Calibri" w:hAnsi="Times New Roman" w:cs="Times New Roman"/>
                <w:sz w:val="20"/>
                <w:szCs w:val="20"/>
              </w:rPr>
              <w:t>о</w:t>
            </w:r>
            <w:r w:rsidRPr="00EB69E6">
              <w:rPr>
                <w:rFonts w:ascii="Times New Roman" w:eastAsia="Calibri" w:hAnsi="Times New Roman" w:cs="Times New Roman"/>
                <w:sz w:val="20"/>
                <w:szCs w:val="20"/>
              </w:rPr>
              <w:t>ловно-исполнительной системы Росси</w:t>
            </w:r>
            <w:r w:rsidRPr="00EB69E6">
              <w:rPr>
                <w:rFonts w:ascii="Times New Roman" w:eastAsia="Calibri" w:hAnsi="Times New Roman" w:cs="Times New Roman"/>
                <w:sz w:val="20"/>
                <w:szCs w:val="20"/>
              </w:rPr>
              <w:t>й</w:t>
            </w:r>
            <w:r w:rsidRPr="00EB69E6">
              <w:rPr>
                <w:rFonts w:ascii="Times New Roman" w:eastAsia="Calibri" w:hAnsi="Times New Roman" w:cs="Times New Roman"/>
                <w:sz w:val="20"/>
                <w:szCs w:val="20"/>
              </w:rPr>
              <w:t>ской Федерации, выполняющих (выполнявших) возложенные на них зад</w:t>
            </w:r>
            <w:r w:rsidRPr="00EB69E6">
              <w:rPr>
                <w:rFonts w:ascii="Times New Roman" w:eastAsia="Calibri" w:hAnsi="Times New Roman" w:cs="Times New Roman"/>
                <w:sz w:val="20"/>
                <w:szCs w:val="20"/>
              </w:rPr>
              <w:t>а</w:t>
            </w:r>
            <w:r w:rsidRPr="00EB69E6">
              <w:rPr>
                <w:rFonts w:ascii="Times New Roman" w:eastAsia="Calibri" w:hAnsi="Times New Roman" w:cs="Times New Roman"/>
                <w:sz w:val="20"/>
                <w:szCs w:val="20"/>
              </w:rPr>
              <w:t>чи в период проведения специальной в</w:t>
            </w:r>
            <w:r w:rsidRPr="00EB69E6">
              <w:rPr>
                <w:rFonts w:ascii="Times New Roman" w:eastAsia="Calibri" w:hAnsi="Times New Roman" w:cs="Times New Roman"/>
                <w:sz w:val="20"/>
                <w:szCs w:val="20"/>
              </w:rPr>
              <w:t>о</w:t>
            </w:r>
            <w:r w:rsidRPr="00EB69E6">
              <w:rPr>
                <w:rFonts w:ascii="Times New Roman" w:eastAsia="Calibri" w:hAnsi="Times New Roman" w:cs="Times New Roman"/>
                <w:sz w:val="20"/>
                <w:szCs w:val="20"/>
              </w:rPr>
              <w:t>енной операции, а также граждан, призванных на военную службу по моб</w:t>
            </w:r>
            <w:r w:rsidRPr="00EB69E6">
              <w:rPr>
                <w:rFonts w:ascii="Times New Roman" w:eastAsia="Calibri" w:hAnsi="Times New Roman" w:cs="Times New Roman"/>
                <w:sz w:val="20"/>
                <w:szCs w:val="20"/>
              </w:rPr>
              <w:t>и</w:t>
            </w:r>
            <w:r w:rsidRPr="00EB69E6">
              <w:rPr>
                <w:rFonts w:ascii="Times New Roman" w:eastAsia="Calibri" w:hAnsi="Times New Roman" w:cs="Times New Roman"/>
                <w:sz w:val="20"/>
                <w:szCs w:val="20"/>
              </w:rPr>
              <w:t>лизации в Вооруженные Силы Российской Федерации, которым пр</w:t>
            </w:r>
            <w:r w:rsidRPr="00EB69E6">
              <w:rPr>
                <w:rFonts w:ascii="Times New Roman" w:eastAsia="Calibri" w:hAnsi="Times New Roman" w:cs="Times New Roman"/>
                <w:sz w:val="20"/>
                <w:szCs w:val="20"/>
              </w:rPr>
              <w:t>е</w:t>
            </w:r>
            <w:r w:rsidRPr="00EB69E6">
              <w:rPr>
                <w:rFonts w:ascii="Times New Roman" w:eastAsia="Calibri" w:hAnsi="Times New Roman" w:cs="Times New Roman"/>
                <w:sz w:val="20"/>
                <w:szCs w:val="20"/>
              </w:rPr>
              <w:t>доставлено бесплатное горячее питание, в общей численности детей данной категории</w:t>
            </w:r>
          </w:p>
        </w:tc>
        <w:tc>
          <w:tcPr>
            <w:tcW w:w="709" w:type="dxa"/>
            <w:shd w:val="clear" w:color="auto" w:fill="auto"/>
          </w:tcPr>
          <w:p w:rsidR="00EB69E6" w:rsidRPr="00EB69E6" w:rsidRDefault="00EB69E6" w:rsidP="00EB69E6">
            <w:pPr>
              <w:pStyle w:val="a8"/>
              <w:jc w:val="center"/>
              <w:rPr>
                <w:sz w:val="20"/>
                <w:szCs w:val="20"/>
              </w:rPr>
            </w:pPr>
            <w:r w:rsidRPr="00EB69E6">
              <w:rPr>
                <w:sz w:val="20"/>
                <w:szCs w:val="20"/>
              </w:rPr>
              <w:t>%</w:t>
            </w:r>
          </w:p>
        </w:tc>
        <w:tc>
          <w:tcPr>
            <w:tcW w:w="850" w:type="dxa"/>
            <w:shd w:val="clear" w:color="auto" w:fill="auto"/>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100</w:t>
            </w:r>
          </w:p>
        </w:tc>
        <w:tc>
          <w:tcPr>
            <w:tcW w:w="851" w:type="dxa"/>
            <w:shd w:val="clear" w:color="auto" w:fill="auto"/>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100</w:t>
            </w:r>
          </w:p>
        </w:tc>
        <w:tc>
          <w:tcPr>
            <w:tcW w:w="708"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100</w:t>
            </w:r>
          </w:p>
        </w:tc>
        <w:tc>
          <w:tcPr>
            <w:tcW w:w="851"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100</w:t>
            </w:r>
          </w:p>
        </w:tc>
        <w:tc>
          <w:tcPr>
            <w:tcW w:w="709"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100</w:t>
            </w:r>
          </w:p>
        </w:tc>
        <w:tc>
          <w:tcPr>
            <w:tcW w:w="708"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100</w:t>
            </w:r>
          </w:p>
        </w:tc>
      </w:tr>
      <w:tr w:rsidR="00EB69E6" w:rsidRPr="00EB69E6" w:rsidTr="00EB69E6">
        <w:trPr>
          <w:cantSplit/>
        </w:trPr>
        <w:tc>
          <w:tcPr>
            <w:tcW w:w="567" w:type="dxa"/>
            <w:shd w:val="clear" w:color="auto" w:fill="auto"/>
          </w:tcPr>
          <w:p w:rsidR="00EB69E6" w:rsidRPr="00EB69E6" w:rsidRDefault="00EB69E6" w:rsidP="00EB69E6">
            <w:pPr>
              <w:pStyle w:val="Pro-Tab"/>
              <w:spacing w:before="0" w:after="0"/>
              <w:rPr>
                <w:rFonts w:ascii="Times New Roman" w:hAnsi="Times New Roman"/>
                <w:sz w:val="20"/>
              </w:rPr>
            </w:pPr>
            <w:r w:rsidRPr="00EB69E6">
              <w:rPr>
                <w:rFonts w:ascii="Times New Roman" w:hAnsi="Times New Roman"/>
                <w:sz w:val="20"/>
              </w:rPr>
              <w:lastRenderedPageBreak/>
              <w:t>1.8.</w:t>
            </w:r>
          </w:p>
        </w:tc>
        <w:tc>
          <w:tcPr>
            <w:tcW w:w="5246" w:type="dxa"/>
            <w:shd w:val="clear" w:color="auto" w:fill="auto"/>
          </w:tcPr>
          <w:p w:rsidR="00EB69E6" w:rsidRPr="00EB69E6" w:rsidRDefault="00EB69E6" w:rsidP="00EB69E6">
            <w:pPr>
              <w:autoSpaceDE w:val="0"/>
              <w:autoSpaceDN w:val="0"/>
              <w:adjustRightInd w:val="0"/>
              <w:spacing w:after="0" w:line="240" w:lineRule="auto"/>
              <w:jc w:val="both"/>
              <w:rPr>
                <w:rFonts w:ascii="Times New Roman" w:eastAsia="Calibri" w:hAnsi="Times New Roman" w:cs="Times New Roman"/>
                <w:sz w:val="20"/>
                <w:szCs w:val="20"/>
              </w:rPr>
            </w:pPr>
            <w:r w:rsidRPr="00EB69E6">
              <w:rPr>
                <w:rFonts w:ascii="Times New Roman" w:hAnsi="Times New Roman" w:cs="Times New Roman"/>
                <w:bCs/>
                <w:sz w:val="20"/>
                <w:szCs w:val="20"/>
              </w:rPr>
              <w:t xml:space="preserve">Доля детей, пасынков и падчериц граждан - участников СВО, </w:t>
            </w:r>
            <w:r w:rsidRPr="00EB69E6">
              <w:rPr>
                <w:rFonts w:ascii="Times New Roman" w:hAnsi="Times New Roman" w:cs="Times New Roman"/>
                <w:sz w:val="20"/>
                <w:szCs w:val="20"/>
              </w:rPr>
              <w:t>за присмотр и уход за</w:t>
            </w:r>
            <w:r w:rsidRPr="00EB69E6">
              <w:rPr>
                <w:rFonts w:ascii="Times New Roman" w:hAnsi="Times New Roman" w:cs="Times New Roman"/>
                <w:bCs/>
                <w:sz w:val="20"/>
                <w:szCs w:val="20"/>
              </w:rPr>
              <w:t xml:space="preserve"> которыми</w:t>
            </w:r>
            <w:r w:rsidRPr="00EB69E6">
              <w:rPr>
                <w:rFonts w:ascii="Times New Roman" w:hAnsi="Times New Roman" w:cs="Times New Roman"/>
                <w:sz w:val="20"/>
                <w:szCs w:val="20"/>
              </w:rPr>
              <w:t xml:space="preserve"> </w:t>
            </w:r>
            <w:r w:rsidRPr="00EB69E6">
              <w:rPr>
                <w:rFonts w:ascii="Times New Roman" w:hAnsi="Times New Roman" w:cs="Times New Roman"/>
                <w:bCs/>
                <w:sz w:val="20"/>
                <w:szCs w:val="20"/>
              </w:rPr>
              <w:t>в муниципальных образовательных организациях, реализующих образов</w:t>
            </w:r>
            <w:r w:rsidRPr="00EB69E6">
              <w:rPr>
                <w:rFonts w:ascii="Times New Roman" w:hAnsi="Times New Roman" w:cs="Times New Roman"/>
                <w:bCs/>
                <w:sz w:val="20"/>
                <w:szCs w:val="20"/>
              </w:rPr>
              <w:t>а</w:t>
            </w:r>
            <w:r w:rsidRPr="00EB69E6">
              <w:rPr>
                <w:rFonts w:ascii="Times New Roman" w:hAnsi="Times New Roman" w:cs="Times New Roman"/>
                <w:bCs/>
                <w:sz w:val="20"/>
                <w:szCs w:val="20"/>
              </w:rPr>
              <w:t xml:space="preserve">тельную программу дошкольного образования, </w:t>
            </w:r>
            <w:r w:rsidRPr="00EB69E6">
              <w:rPr>
                <w:rFonts w:ascii="Times New Roman" w:hAnsi="Times New Roman" w:cs="Times New Roman"/>
                <w:sz w:val="20"/>
                <w:szCs w:val="20"/>
              </w:rPr>
              <w:t>уменьшен размер родительской платы,</w:t>
            </w:r>
            <w:r w:rsidRPr="00EB69E6">
              <w:rPr>
                <w:rFonts w:ascii="Times New Roman" w:hAnsi="Times New Roman" w:cs="Times New Roman"/>
                <w:bCs/>
                <w:sz w:val="20"/>
                <w:szCs w:val="20"/>
              </w:rPr>
              <w:t xml:space="preserve"> в общей численности детей такой категории.</w:t>
            </w:r>
          </w:p>
        </w:tc>
        <w:tc>
          <w:tcPr>
            <w:tcW w:w="709" w:type="dxa"/>
            <w:shd w:val="clear" w:color="auto" w:fill="auto"/>
          </w:tcPr>
          <w:p w:rsidR="00EB69E6" w:rsidRPr="00EB69E6" w:rsidRDefault="00EB69E6" w:rsidP="00EB69E6">
            <w:pPr>
              <w:pStyle w:val="a8"/>
              <w:jc w:val="center"/>
              <w:rPr>
                <w:sz w:val="20"/>
                <w:szCs w:val="20"/>
              </w:rPr>
            </w:pPr>
            <w:r w:rsidRPr="00EB69E6">
              <w:rPr>
                <w:sz w:val="20"/>
                <w:szCs w:val="20"/>
              </w:rPr>
              <w:t>%</w:t>
            </w:r>
          </w:p>
        </w:tc>
        <w:tc>
          <w:tcPr>
            <w:tcW w:w="850" w:type="dxa"/>
            <w:shd w:val="clear" w:color="auto" w:fill="auto"/>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100</w:t>
            </w:r>
          </w:p>
        </w:tc>
        <w:tc>
          <w:tcPr>
            <w:tcW w:w="851" w:type="dxa"/>
            <w:shd w:val="clear" w:color="auto" w:fill="auto"/>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100</w:t>
            </w:r>
          </w:p>
        </w:tc>
        <w:tc>
          <w:tcPr>
            <w:tcW w:w="708"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100</w:t>
            </w:r>
          </w:p>
        </w:tc>
        <w:tc>
          <w:tcPr>
            <w:tcW w:w="851"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100</w:t>
            </w:r>
          </w:p>
        </w:tc>
        <w:tc>
          <w:tcPr>
            <w:tcW w:w="709"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100</w:t>
            </w:r>
          </w:p>
        </w:tc>
        <w:tc>
          <w:tcPr>
            <w:tcW w:w="708" w:type="dxa"/>
          </w:tcPr>
          <w:p w:rsidR="00EB69E6" w:rsidRPr="00EB69E6" w:rsidRDefault="00EB69E6" w:rsidP="00EB69E6">
            <w:pPr>
              <w:pStyle w:val="Pro-Tab"/>
              <w:spacing w:before="0" w:after="0"/>
              <w:jc w:val="center"/>
              <w:rPr>
                <w:rFonts w:ascii="Times New Roman" w:hAnsi="Times New Roman"/>
                <w:sz w:val="20"/>
              </w:rPr>
            </w:pPr>
            <w:r w:rsidRPr="00EB69E6">
              <w:rPr>
                <w:rFonts w:ascii="Times New Roman" w:hAnsi="Times New Roman"/>
                <w:sz w:val="20"/>
              </w:rPr>
              <w:t>100</w:t>
            </w:r>
          </w:p>
        </w:tc>
      </w:tr>
    </w:tbl>
    <w:p w:rsidR="00EB69E6" w:rsidRPr="00EB69E6" w:rsidRDefault="00EB69E6" w:rsidP="00EB69E6">
      <w:pPr>
        <w:spacing w:after="0" w:line="240" w:lineRule="auto"/>
        <w:rPr>
          <w:rFonts w:ascii="Times New Roman" w:hAnsi="Times New Roman" w:cs="Times New Roman"/>
          <w:sz w:val="20"/>
          <w:szCs w:val="20"/>
        </w:rPr>
      </w:pPr>
    </w:p>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Отчетные значения по целевым показателям 1.1, 1.2, 1.3, 1.4, 1.5, 1.6, 1.7, 1.8.  определяются на основе ведомс</w:t>
      </w:r>
      <w:r w:rsidRPr="00EB69E6">
        <w:rPr>
          <w:rFonts w:ascii="Times New Roman" w:hAnsi="Times New Roman" w:cs="Times New Roman"/>
          <w:sz w:val="20"/>
          <w:szCs w:val="20"/>
        </w:rPr>
        <w:t>т</w:t>
      </w:r>
      <w:r w:rsidRPr="00EB69E6">
        <w:rPr>
          <w:rFonts w:ascii="Times New Roman" w:hAnsi="Times New Roman" w:cs="Times New Roman"/>
          <w:sz w:val="20"/>
          <w:szCs w:val="20"/>
        </w:rPr>
        <w:t>венного мониторинга и (или) статистической отчетности.</w:t>
      </w:r>
    </w:p>
    <w:p w:rsidR="00EB69E6" w:rsidRPr="00EB69E6" w:rsidRDefault="00EB69E6" w:rsidP="00EB69E6">
      <w:pPr>
        <w:tabs>
          <w:tab w:val="left" w:pos="8673"/>
        </w:tabs>
        <w:spacing w:after="0" w:line="240" w:lineRule="auto"/>
        <w:rPr>
          <w:rFonts w:ascii="Times New Roman" w:hAnsi="Times New Roman" w:cs="Times New Roman"/>
          <w:sz w:val="20"/>
          <w:szCs w:val="20"/>
          <w:lang/>
        </w:rPr>
      </w:pPr>
    </w:p>
    <w:p w:rsidR="00EB69E6" w:rsidRPr="00EB69E6" w:rsidRDefault="00EB69E6" w:rsidP="00EB69E6">
      <w:pPr>
        <w:tabs>
          <w:tab w:val="left" w:pos="8673"/>
        </w:tabs>
        <w:spacing w:after="0" w:line="240" w:lineRule="auto"/>
        <w:rPr>
          <w:rFonts w:ascii="Times New Roman" w:hAnsi="Times New Roman" w:cs="Times New Roman"/>
          <w:sz w:val="20"/>
          <w:szCs w:val="20"/>
          <w:lang/>
        </w:rPr>
      </w:pPr>
    </w:p>
    <w:p w:rsidR="00EB69E6" w:rsidRPr="00EB69E6" w:rsidRDefault="00EB69E6" w:rsidP="00EB69E6">
      <w:pPr>
        <w:tabs>
          <w:tab w:val="left" w:pos="8673"/>
        </w:tabs>
        <w:spacing w:after="0" w:line="240" w:lineRule="auto"/>
        <w:rPr>
          <w:rFonts w:ascii="Times New Roman" w:hAnsi="Times New Roman" w:cs="Times New Roman"/>
          <w:sz w:val="20"/>
          <w:szCs w:val="20"/>
          <w:lang/>
        </w:rPr>
      </w:pPr>
    </w:p>
    <w:p w:rsidR="00EB69E6" w:rsidRPr="00EB69E6" w:rsidRDefault="00EB69E6" w:rsidP="00EB69E6">
      <w:pPr>
        <w:pStyle w:val="ConsPlusNonformat"/>
        <w:ind w:right="-1"/>
        <w:jc w:val="right"/>
        <w:rPr>
          <w:rFonts w:ascii="Times New Roman" w:hAnsi="Times New Roman" w:cs="Times New Roman"/>
        </w:rPr>
        <w:sectPr w:rsidR="00EB69E6" w:rsidRPr="00EB69E6" w:rsidSect="00EB69E6">
          <w:pgSz w:w="11906" w:h="16838"/>
          <w:pgMar w:top="426" w:right="1134" w:bottom="567" w:left="1134" w:header="709" w:footer="709" w:gutter="0"/>
          <w:cols w:space="720"/>
          <w:docGrid w:linePitch="299"/>
        </w:sectPr>
      </w:pPr>
    </w:p>
    <w:p w:rsidR="00EB69E6" w:rsidRPr="00EB69E6" w:rsidRDefault="00EB69E6" w:rsidP="00EB69E6">
      <w:pPr>
        <w:pStyle w:val="ConsPlusNonformat"/>
        <w:ind w:right="-1"/>
        <w:jc w:val="right"/>
        <w:rPr>
          <w:rFonts w:ascii="Times New Roman" w:hAnsi="Times New Roman" w:cs="Times New Roman"/>
        </w:rPr>
      </w:pPr>
      <w:r w:rsidRPr="00EB69E6">
        <w:rPr>
          <w:rFonts w:ascii="Times New Roman" w:hAnsi="Times New Roman" w:cs="Times New Roman"/>
        </w:rPr>
        <w:lastRenderedPageBreak/>
        <w:t>Приложение 12</w:t>
      </w:r>
    </w:p>
    <w:p w:rsidR="00EB69E6" w:rsidRPr="00EB69E6" w:rsidRDefault="00EB69E6" w:rsidP="00EB69E6">
      <w:pPr>
        <w:pStyle w:val="ConsPlusNonformat"/>
        <w:ind w:right="-1"/>
        <w:jc w:val="right"/>
        <w:rPr>
          <w:rFonts w:ascii="Times New Roman" w:hAnsi="Times New Roman" w:cs="Times New Roman"/>
        </w:rPr>
      </w:pPr>
      <w:r w:rsidRPr="00EB69E6">
        <w:rPr>
          <w:rFonts w:ascii="Times New Roman" w:hAnsi="Times New Roman" w:cs="Times New Roman"/>
        </w:rPr>
        <w:t xml:space="preserve">                                                                                        к постановлению администрации</w:t>
      </w:r>
    </w:p>
    <w:p w:rsidR="00EB69E6" w:rsidRPr="00EB69E6" w:rsidRDefault="00EB69E6" w:rsidP="00EB69E6">
      <w:pPr>
        <w:pStyle w:val="ConsPlusNonformat"/>
        <w:ind w:right="-1"/>
        <w:jc w:val="right"/>
        <w:rPr>
          <w:rFonts w:ascii="Times New Roman" w:hAnsi="Times New Roman" w:cs="Times New Roman"/>
        </w:rPr>
      </w:pPr>
      <w:r w:rsidRPr="00EB69E6">
        <w:rPr>
          <w:rFonts w:ascii="Times New Roman" w:hAnsi="Times New Roman" w:cs="Times New Roman"/>
        </w:rPr>
        <w:t xml:space="preserve">                                                                                        городского округа  Тейково Ивановской области                                                                                      </w:t>
      </w:r>
    </w:p>
    <w:p w:rsidR="00EB69E6" w:rsidRPr="00EB69E6" w:rsidRDefault="00EB69E6" w:rsidP="00EB69E6">
      <w:pPr>
        <w:tabs>
          <w:tab w:val="left" w:pos="8707"/>
        </w:tabs>
        <w:spacing w:after="0" w:line="240" w:lineRule="auto"/>
        <w:jc w:val="right"/>
        <w:rPr>
          <w:rFonts w:ascii="Times New Roman" w:hAnsi="Times New Roman" w:cs="Times New Roman"/>
          <w:sz w:val="20"/>
          <w:szCs w:val="20"/>
        </w:rPr>
      </w:pPr>
      <w:r w:rsidRPr="00EB69E6">
        <w:rPr>
          <w:rFonts w:ascii="Times New Roman" w:hAnsi="Times New Roman" w:cs="Times New Roman"/>
          <w:sz w:val="20"/>
          <w:szCs w:val="20"/>
        </w:rPr>
        <w:t>от      28.02.2023     №  128</w:t>
      </w:r>
    </w:p>
    <w:p w:rsidR="00EB69E6" w:rsidRPr="00EB69E6" w:rsidRDefault="00EB69E6" w:rsidP="00EB69E6">
      <w:pPr>
        <w:pStyle w:val="Pro-TabName"/>
        <w:spacing w:before="0" w:after="0"/>
        <w:jc w:val="center"/>
        <w:rPr>
          <w:rFonts w:ascii="Times New Roman" w:hAnsi="Times New Roman"/>
          <w:b w:val="0"/>
          <w:color w:val="auto"/>
          <w:sz w:val="20"/>
        </w:rPr>
      </w:pPr>
      <w:r w:rsidRPr="00EB69E6">
        <w:rPr>
          <w:rFonts w:ascii="Times New Roman" w:hAnsi="Times New Roman"/>
          <w:b w:val="0"/>
          <w:color w:val="auto"/>
          <w:sz w:val="20"/>
        </w:rPr>
        <w:t>5. Ресурсное обеспечение мероприятий подпрограммы</w:t>
      </w:r>
    </w:p>
    <w:p w:rsidR="00EB69E6" w:rsidRPr="00EB69E6" w:rsidRDefault="00EB69E6" w:rsidP="00EB69E6">
      <w:pPr>
        <w:pStyle w:val="Pro-Gramma"/>
        <w:keepNext/>
        <w:spacing w:before="0" w:line="240" w:lineRule="auto"/>
        <w:ind w:left="0" w:firstLine="709"/>
        <w:jc w:val="right"/>
        <w:rPr>
          <w:rFonts w:ascii="Times New Roman" w:hAnsi="Times New Roman"/>
          <w:szCs w:val="20"/>
        </w:rPr>
      </w:pPr>
      <w:r w:rsidRPr="00EB69E6">
        <w:rPr>
          <w:rFonts w:ascii="Times New Roman" w:hAnsi="Times New Roman"/>
          <w:szCs w:val="20"/>
        </w:rPr>
        <w:t>(тыс. руб.)</w:t>
      </w:r>
    </w:p>
    <w:tbl>
      <w:tblPr>
        <w:tblW w:w="163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813"/>
        <w:gridCol w:w="1276"/>
        <w:gridCol w:w="1559"/>
        <w:gridCol w:w="1559"/>
        <w:gridCol w:w="1418"/>
        <w:gridCol w:w="1417"/>
        <w:gridCol w:w="1418"/>
        <w:gridCol w:w="1275"/>
      </w:tblGrid>
      <w:tr w:rsidR="00EB69E6" w:rsidRPr="00EB69E6" w:rsidTr="00EB69E6">
        <w:trPr>
          <w:tblHeader/>
        </w:trPr>
        <w:tc>
          <w:tcPr>
            <w:tcW w:w="567" w:type="dxa"/>
          </w:tcPr>
          <w:p w:rsidR="00EB69E6" w:rsidRPr="00EB69E6" w:rsidRDefault="00EB69E6" w:rsidP="00EB69E6">
            <w:pPr>
              <w:keepNext/>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п/п</w:t>
            </w:r>
          </w:p>
        </w:tc>
        <w:tc>
          <w:tcPr>
            <w:tcW w:w="5813" w:type="dxa"/>
          </w:tcPr>
          <w:p w:rsidR="00EB69E6" w:rsidRPr="00EB69E6" w:rsidRDefault="00EB69E6" w:rsidP="00EB69E6">
            <w:pPr>
              <w:keepNext/>
              <w:spacing w:after="0" w:line="240" w:lineRule="auto"/>
              <w:rPr>
                <w:rFonts w:ascii="Times New Roman" w:hAnsi="Times New Roman" w:cs="Times New Roman"/>
                <w:sz w:val="20"/>
                <w:szCs w:val="20"/>
              </w:rPr>
            </w:pPr>
            <w:r w:rsidRPr="00EB69E6">
              <w:rPr>
                <w:rFonts w:ascii="Times New Roman" w:hAnsi="Times New Roman" w:cs="Times New Roman"/>
                <w:sz w:val="20"/>
                <w:szCs w:val="20"/>
              </w:rPr>
              <w:t xml:space="preserve">Наименование мероприятия / </w:t>
            </w:r>
            <w:r w:rsidRPr="00EB69E6">
              <w:rPr>
                <w:rFonts w:ascii="Times New Roman" w:hAnsi="Times New Roman" w:cs="Times New Roman"/>
                <w:sz w:val="20"/>
                <w:szCs w:val="20"/>
              </w:rPr>
              <w:br/>
              <w:t>Источник ресурсного обеспечения</w:t>
            </w:r>
          </w:p>
        </w:tc>
        <w:tc>
          <w:tcPr>
            <w:tcW w:w="1276" w:type="dxa"/>
          </w:tcPr>
          <w:p w:rsidR="00EB69E6" w:rsidRPr="00EB69E6" w:rsidRDefault="00EB69E6" w:rsidP="00EB69E6">
            <w:pPr>
              <w:keepNext/>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Исполн</w:t>
            </w:r>
            <w:r w:rsidRPr="00EB69E6">
              <w:rPr>
                <w:rFonts w:ascii="Times New Roman" w:hAnsi="Times New Roman" w:cs="Times New Roman"/>
                <w:sz w:val="20"/>
                <w:szCs w:val="20"/>
              </w:rPr>
              <w:t>и</w:t>
            </w:r>
            <w:r w:rsidRPr="00EB69E6">
              <w:rPr>
                <w:rFonts w:ascii="Times New Roman" w:hAnsi="Times New Roman" w:cs="Times New Roman"/>
                <w:sz w:val="20"/>
                <w:szCs w:val="20"/>
              </w:rPr>
              <w:t>тель</w:t>
            </w:r>
          </w:p>
        </w:tc>
        <w:tc>
          <w:tcPr>
            <w:tcW w:w="1559" w:type="dxa"/>
          </w:tcPr>
          <w:p w:rsidR="00EB69E6" w:rsidRPr="00EB69E6" w:rsidRDefault="00EB69E6" w:rsidP="00EB69E6">
            <w:pPr>
              <w:keepNext/>
              <w:tabs>
                <w:tab w:val="left" w:pos="0"/>
              </w:tabs>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2023 год</w:t>
            </w:r>
          </w:p>
        </w:tc>
        <w:tc>
          <w:tcPr>
            <w:tcW w:w="1559" w:type="dxa"/>
          </w:tcPr>
          <w:p w:rsidR="00EB69E6" w:rsidRPr="00EB69E6" w:rsidRDefault="00EB69E6" w:rsidP="00EB69E6">
            <w:pPr>
              <w:keepNext/>
              <w:tabs>
                <w:tab w:val="left" w:pos="0"/>
              </w:tabs>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2024 год</w:t>
            </w:r>
          </w:p>
        </w:tc>
        <w:tc>
          <w:tcPr>
            <w:tcW w:w="1418" w:type="dxa"/>
          </w:tcPr>
          <w:p w:rsidR="00EB69E6" w:rsidRPr="00EB69E6" w:rsidRDefault="00EB69E6" w:rsidP="00EB69E6">
            <w:pPr>
              <w:keepNext/>
              <w:tabs>
                <w:tab w:val="left" w:pos="0"/>
              </w:tabs>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2025 год</w:t>
            </w:r>
          </w:p>
        </w:tc>
        <w:tc>
          <w:tcPr>
            <w:tcW w:w="1417" w:type="dxa"/>
          </w:tcPr>
          <w:p w:rsidR="00EB69E6" w:rsidRPr="00EB69E6" w:rsidRDefault="00EB69E6" w:rsidP="00EB69E6">
            <w:pPr>
              <w:keepNext/>
              <w:tabs>
                <w:tab w:val="left" w:pos="0"/>
              </w:tabs>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 xml:space="preserve">2026 год </w:t>
            </w:r>
          </w:p>
        </w:tc>
        <w:tc>
          <w:tcPr>
            <w:tcW w:w="1418" w:type="dxa"/>
          </w:tcPr>
          <w:p w:rsidR="00EB69E6" w:rsidRPr="00EB69E6" w:rsidRDefault="00EB69E6" w:rsidP="00EB69E6">
            <w:pPr>
              <w:keepNext/>
              <w:tabs>
                <w:tab w:val="left" w:pos="0"/>
              </w:tabs>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2027 год</w:t>
            </w:r>
          </w:p>
        </w:tc>
        <w:tc>
          <w:tcPr>
            <w:tcW w:w="1275" w:type="dxa"/>
          </w:tcPr>
          <w:p w:rsidR="00EB69E6" w:rsidRPr="00EB69E6" w:rsidRDefault="00EB69E6" w:rsidP="00EB69E6">
            <w:pPr>
              <w:keepNext/>
              <w:tabs>
                <w:tab w:val="left" w:pos="0"/>
              </w:tabs>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2028 год</w:t>
            </w: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p>
        </w:tc>
        <w:tc>
          <w:tcPr>
            <w:tcW w:w="5813" w:type="dxa"/>
          </w:tcPr>
          <w:p w:rsidR="00EB69E6" w:rsidRPr="00EB69E6" w:rsidRDefault="00EB69E6" w:rsidP="00EB69E6">
            <w:pPr>
              <w:keepNext/>
              <w:spacing w:after="0" w:line="240" w:lineRule="auto"/>
              <w:rPr>
                <w:rFonts w:ascii="Times New Roman" w:hAnsi="Times New Roman" w:cs="Times New Roman"/>
                <w:sz w:val="20"/>
                <w:szCs w:val="20"/>
              </w:rPr>
            </w:pPr>
            <w:r w:rsidRPr="00EB69E6">
              <w:rPr>
                <w:rFonts w:ascii="Times New Roman" w:hAnsi="Times New Roman" w:cs="Times New Roman"/>
                <w:sz w:val="20"/>
                <w:szCs w:val="20"/>
              </w:rPr>
              <w:t>Подпрограмма  «Предоставление мер  социальной поддержки в сфере образования»</w:t>
            </w:r>
          </w:p>
          <w:p w:rsidR="00EB69E6" w:rsidRPr="00EB69E6" w:rsidRDefault="00EB69E6" w:rsidP="00EB69E6">
            <w:pPr>
              <w:keepNext/>
              <w:spacing w:after="0" w:line="240" w:lineRule="auto"/>
              <w:rPr>
                <w:rFonts w:ascii="Times New Roman" w:hAnsi="Times New Roman" w:cs="Times New Roman"/>
                <w:sz w:val="20"/>
                <w:szCs w:val="20"/>
              </w:rPr>
            </w:pPr>
            <w:r w:rsidRPr="00EB69E6">
              <w:rPr>
                <w:rFonts w:ascii="Times New Roman" w:hAnsi="Times New Roman" w:cs="Times New Roman"/>
                <w:sz w:val="20"/>
                <w:szCs w:val="20"/>
              </w:rPr>
              <w:t>Подпрограмма, всего</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Отдел обр</w:t>
            </w:r>
            <w:r w:rsidRPr="00EB69E6">
              <w:rPr>
                <w:rFonts w:ascii="Times New Roman" w:hAnsi="Times New Roman" w:cs="Times New Roman"/>
                <w:sz w:val="20"/>
                <w:szCs w:val="20"/>
              </w:rPr>
              <w:t>а</w:t>
            </w:r>
            <w:r w:rsidRPr="00EB69E6">
              <w:rPr>
                <w:rFonts w:ascii="Times New Roman" w:hAnsi="Times New Roman" w:cs="Times New Roman"/>
                <w:sz w:val="20"/>
                <w:szCs w:val="20"/>
              </w:rPr>
              <w:t>зования</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28 587,14539</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27 870,56130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28 513,40765</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3 306,37645</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3 306,37645</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3 306,37645</w:t>
            </w: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p>
        </w:tc>
        <w:tc>
          <w:tcPr>
            <w:tcW w:w="5813"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276" w:type="dxa"/>
          </w:tcPr>
          <w:p w:rsidR="00EB69E6" w:rsidRPr="00EB69E6" w:rsidRDefault="00EB69E6" w:rsidP="00EB69E6">
            <w:pPr>
              <w:keepNext/>
              <w:spacing w:after="0" w:line="240" w:lineRule="auto"/>
              <w:jc w:val="center"/>
              <w:rPr>
                <w:rFonts w:ascii="Times New Roman" w:hAnsi="Times New Roman" w:cs="Times New Roman"/>
                <w:sz w:val="20"/>
                <w:szCs w:val="20"/>
              </w:rPr>
            </w:pP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28 587,14539</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27 870,56130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28 513,40765</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3 306,37645</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3 306,37645</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3 306,37645</w:t>
            </w: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p>
        </w:tc>
        <w:tc>
          <w:tcPr>
            <w:tcW w:w="5813"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местный бюджет</w:t>
            </w:r>
          </w:p>
        </w:tc>
        <w:tc>
          <w:tcPr>
            <w:tcW w:w="1276" w:type="dxa"/>
          </w:tcPr>
          <w:p w:rsidR="00EB69E6" w:rsidRPr="00EB69E6" w:rsidRDefault="00EB69E6" w:rsidP="00EB69E6">
            <w:pPr>
              <w:keepNext/>
              <w:spacing w:after="0" w:line="240" w:lineRule="auto"/>
              <w:jc w:val="center"/>
              <w:rPr>
                <w:rFonts w:ascii="Times New Roman" w:hAnsi="Times New Roman" w:cs="Times New Roman"/>
                <w:sz w:val="20"/>
                <w:szCs w:val="20"/>
              </w:rPr>
            </w:pP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3 353,50045</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3 353,50045</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3 353,50045</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3 306,37645</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3 306,37645</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3 306,37645</w:t>
            </w: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p>
        </w:tc>
        <w:tc>
          <w:tcPr>
            <w:tcW w:w="5813"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областной бюджет</w:t>
            </w:r>
          </w:p>
        </w:tc>
        <w:tc>
          <w:tcPr>
            <w:tcW w:w="1276" w:type="dxa"/>
          </w:tcPr>
          <w:p w:rsidR="00EB69E6" w:rsidRPr="00EB69E6" w:rsidRDefault="00EB69E6" w:rsidP="00EB69E6">
            <w:pPr>
              <w:keepNext/>
              <w:spacing w:after="0" w:line="240" w:lineRule="auto"/>
              <w:jc w:val="center"/>
              <w:rPr>
                <w:rFonts w:ascii="Times New Roman" w:hAnsi="Times New Roman" w:cs="Times New Roman"/>
                <w:sz w:val="20"/>
                <w:szCs w:val="20"/>
              </w:rPr>
            </w:pP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7 867,46006</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7 150,87597</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7 682,20647</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p>
        </w:tc>
        <w:tc>
          <w:tcPr>
            <w:tcW w:w="5813"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федеральный бюджет</w:t>
            </w:r>
          </w:p>
        </w:tc>
        <w:tc>
          <w:tcPr>
            <w:tcW w:w="1276" w:type="dxa"/>
          </w:tcPr>
          <w:p w:rsidR="00EB69E6" w:rsidRPr="00EB69E6" w:rsidRDefault="00EB69E6" w:rsidP="00EB69E6">
            <w:pPr>
              <w:keepNext/>
              <w:spacing w:after="0" w:line="240" w:lineRule="auto"/>
              <w:jc w:val="center"/>
              <w:rPr>
                <w:rFonts w:ascii="Times New Roman" w:hAnsi="Times New Roman" w:cs="Times New Roman"/>
                <w:sz w:val="20"/>
                <w:szCs w:val="20"/>
              </w:rPr>
            </w:pP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17 366,18488</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17 366,18488</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17 477,70073</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1</w:t>
            </w:r>
          </w:p>
        </w:tc>
        <w:tc>
          <w:tcPr>
            <w:tcW w:w="5813"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Основное мероприятие «Финансовое обеспечение предоставл</w:t>
            </w:r>
            <w:r w:rsidRPr="00EB69E6">
              <w:rPr>
                <w:rFonts w:ascii="Times New Roman" w:hAnsi="Times New Roman" w:cs="Times New Roman"/>
                <w:sz w:val="20"/>
                <w:szCs w:val="20"/>
              </w:rPr>
              <w:t>е</w:t>
            </w:r>
            <w:r w:rsidRPr="00EB69E6">
              <w:rPr>
                <w:rFonts w:ascii="Times New Roman" w:hAnsi="Times New Roman" w:cs="Times New Roman"/>
                <w:sz w:val="20"/>
                <w:szCs w:val="20"/>
              </w:rPr>
              <w:t>ния мер социальной поддержки в сфере образования», всего:</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Отдел обр</w:t>
            </w:r>
            <w:r w:rsidRPr="00EB69E6">
              <w:rPr>
                <w:rFonts w:ascii="Times New Roman" w:hAnsi="Times New Roman" w:cs="Times New Roman"/>
                <w:sz w:val="20"/>
                <w:szCs w:val="20"/>
              </w:rPr>
              <w:t>а</w:t>
            </w:r>
            <w:r w:rsidRPr="00EB69E6">
              <w:rPr>
                <w:rFonts w:ascii="Times New Roman" w:hAnsi="Times New Roman" w:cs="Times New Roman"/>
                <w:sz w:val="20"/>
                <w:szCs w:val="20"/>
              </w:rPr>
              <w:t>зования</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28 587,14539</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27 870,56130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28 513,40765</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3 306,37645</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3 306,37645</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3 306,37645</w:t>
            </w: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p>
        </w:tc>
        <w:tc>
          <w:tcPr>
            <w:tcW w:w="5813"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28 587,14539</w:t>
            </w:r>
          </w:p>
        </w:tc>
        <w:tc>
          <w:tcPr>
            <w:tcW w:w="1559" w:type="dxa"/>
            <w:shd w:val="clear" w:color="auto" w:fill="auto"/>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27 870,56130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28 513,40765</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3 306,37645</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3 306,37645</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3 306,37645</w:t>
            </w: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p>
        </w:tc>
        <w:tc>
          <w:tcPr>
            <w:tcW w:w="5813"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местный бюджет</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3 353,50045</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3 353,50045</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3 353,50045</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3 306,37645</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3 306,37645</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3 306,37645</w:t>
            </w: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p>
        </w:tc>
        <w:tc>
          <w:tcPr>
            <w:tcW w:w="5813"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областной бюджет</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7 867,46006</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7 150,87597</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7 682,20647</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p>
        </w:tc>
        <w:tc>
          <w:tcPr>
            <w:tcW w:w="5813"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федеральный бюджет</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17 366,18488</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17 366,18488</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17 477,70073</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1.1.</w:t>
            </w:r>
          </w:p>
        </w:tc>
        <w:tc>
          <w:tcPr>
            <w:tcW w:w="5813"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Отдел обр</w:t>
            </w:r>
            <w:r w:rsidRPr="00EB69E6">
              <w:rPr>
                <w:rFonts w:ascii="Times New Roman" w:hAnsi="Times New Roman" w:cs="Times New Roman"/>
                <w:sz w:val="20"/>
                <w:szCs w:val="20"/>
              </w:rPr>
              <w:t>а</w:t>
            </w:r>
            <w:r w:rsidRPr="00EB69E6">
              <w:rPr>
                <w:rFonts w:ascii="Times New Roman" w:hAnsi="Times New Roman" w:cs="Times New Roman"/>
                <w:sz w:val="20"/>
                <w:szCs w:val="20"/>
              </w:rPr>
              <w:t>зования</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2 706,36402</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2 706,36402</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2 684,18341</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2 710,12144</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2 710,12144</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2 710,12144</w:t>
            </w: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p>
        </w:tc>
        <w:tc>
          <w:tcPr>
            <w:tcW w:w="5813"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2 706,36402</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2 706,36402</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2 684,18341</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2 710,12144</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2 710,12144</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2 710,12144</w:t>
            </w: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p>
        </w:tc>
        <w:tc>
          <w:tcPr>
            <w:tcW w:w="5813"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местный бюджет</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2 706,36402</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2 706,36402</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2 684,18341</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2 710,12144</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2 710,12144</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2 710,12144</w:t>
            </w: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1.2.</w:t>
            </w:r>
          </w:p>
        </w:tc>
        <w:tc>
          <w:tcPr>
            <w:tcW w:w="5813"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Организация бесплатного горячего питания обучающихся, пол</w:t>
            </w:r>
            <w:r w:rsidRPr="00EB69E6">
              <w:rPr>
                <w:rFonts w:ascii="Times New Roman" w:hAnsi="Times New Roman" w:cs="Times New Roman"/>
                <w:sz w:val="20"/>
                <w:szCs w:val="20"/>
              </w:rPr>
              <w:t>у</w:t>
            </w:r>
            <w:r w:rsidRPr="00EB69E6">
              <w:rPr>
                <w:rFonts w:ascii="Times New Roman" w:hAnsi="Times New Roman" w:cs="Times New Roman"/>
                <w:sz w:val="20"/>
                <w:szCs w:val="20"/>
              </w:rPr>
              <w:t>чающих начальное общее образование в государственных и м</w:t>
            </w:r>
            <w:r w:rsidRPr="00EB69E6">
              <w:rPr>
                <w:rFonts w:ascii="Times New Roman" w:hAnsi="Times New Roman" w:cs="Times New Roman"/>
                <w:sz w:val="20"/>
                <w:szCs w:val="20"/>
              </w:rPr>
              <w:t>у</w:t>
            </w:r>
            <w:r w:rsidRPr="00EB69E6">
              <w:rPr>
                <w:rFonts w:ascii="Times New Roman" w:hAnsi="Times New Roman" w:cs="Times New Roman"/>
                <w:sz w:val="20"/>
                <w:szCs w:val="20"/>
              </w:rPr>
              <w:t>ниципальных образовательных организациях (организация бе</w:t>
            </w:r>
            <w:r w:rsidRPr="00EB69E6">
              <w:rPr>
                <w:rFonts w:ascii="Times New Roman" w:hAnsi="Times New Roman" w:cs="Times New Roman"/>
                <w:sz w:val="20"/>
                <w:szCs w:val="20"/>
              </w:rPr>
              <w:t>с</w:t>
            </w:r>
            <w:r w:rsidRPr="00EB69E6">
              <w:rPr>
                <w:rFonts w:ascii="Times New Roman" w:hAnsi="Times New Roman" w:cs="Times New Roman"/>
                <w:sz w:val="20"/>
                <w:szCs w:val="20"/>
              </w:rPr>
              <w:t>платного горячего питания обучающихся, получающих начал</w:t>
            </w:r>
            <w:r w:rsidRPr="00EB69E6">
              <w:rPr>
                <w:rFonts w:ascii="Times New Roman" w:hAnsi="Times New Roman" w:cs="Times New Roman"/>
                <w:sz w:val="20"/>
                <w:szCs w:val="20"/>
              </w:rPr>
              <w:t>ь</w:t>
            </w:r>
            <w:r w:rsidRPr="00EB69E6">
              <w:rPr>
                <w:rFonts w:ascii="Times New Roman" w:hAnsi="Times New Roman" w:cs="Times New Roman"/>
                <w:sz w:val="20"/>
                <w:szCs w:val="20"/>
              </w:rPr>
              <w:t>ное общее образование в муниципальных образовательных о</w:t>
            </w:r>
            <w:r w:rsidRPr="00EB69E6">
              <w:rPr>
                <w:rFonts w:ascii="Times New Roman" w:hAnsi="Times New Roman" w:cs="Times New Roman"/>
                <w:sz w:val="20"/>
                <w:szCs w:val="20"/>
              </w:rPr>
              <w:t>р</w:t>
            </w:r>
            <w:r w:rsidRPr="00EB69E6">
              <w:rPr>
                <w:rFonts w:ascii="Times New Roman" w:hAnsi="Times New Roman" w:cs="Times New Roman"/>
                <w:sz w:val="20"/>
                <w:szCs w:val="20"/>
              </w:rPr>
              <w:t>ганизациях)</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Отдел обр</w:t>
            </w:r>
            <w:r w:rsidRPr="00EB69E6">
              <w:rPr>
                <w:rFonts w:ascii="Times New Roman" w:hAnsi="Times New Roman" w:cs="Times New Roman"/>
                <w:sz w:val="20"/>
                <w:szCs w:val="20"/>
              </w:rPr>
              <w:t>а</w:t>
            </w:r>
            <w:r w:rsidRPr="00EB69E6">
              <w:rPr>
                <w:rFonts w:ascii="Times New Roman" w:hAnsi="Times New Roman" w:cs="Times New Roman"/>
                <w:sz w:val="20"/>
                <w:szCs w:val="20"/>
              </w:rPr>
              <w:t>зования</w:t>
            </w:r>
          </w:p>
        </w:tc>
        <w:tc>
          <w:tcPr>
            <w:tcW w:w="1559" w:type="dxa"/>
          </w:tcPr>
          <w:p w:rsidR="00EB69E6" w:rsidRPr="00EB69E6" w:rsidRDefault="00EB69E6" w:rsidP="00EB69E6">
            <w:pPr>
              <w:spacing w:after="0" w:line="240" w:lineRule="auto"/>
              <w:jc w:val="center"/>
              <w:rPr>
                <w:rFonts w:ascii="Times New Roman" w:hAnsi="Times New Roman" w:cs="Times New Roman"/>
                <w:bCs/>
                <w:sz w:val="20"/>
                <w:szCs w:val="20"/>
              </w:rPr>
            </w:pPr>
            <w:r w:rsidRPr="00EB69E6">
              <w:rPr>
                <w:rFonts w:ascii="Times New Roman" w:hAnsi="Times New Roman" w:cs="Times New Roman"/>
                <w:bCs/>
                <w:sz w:val="20"/>
                <w:szCs w:val="20"/>
              </w:rPr>
              <w:t>18 742,11350</w:t>
            </w:r>
          </w:p>
          <w:p w:rsidR="00EB69E6" w:rsidRPr="00EB69E6" w:rsidRDefault="00EB69E6" w:rsidP="00EB69E6">
            <w:pPr>
              <w:spacing w:after="0" w:line="240" w:lineRule="auto"/>
              <w:jc w:val="center"/>
              <w:rPr>
                <w:rFonts w:ascii="Times New Roman" w:hAnsi="Times New Roman" w:cs="Times New Roman"/>
                <w:sz w:val="20"/>
                <w:szCs w:val="20"/>
              </w:rPr>
            </w:pPr>
          </w:p>
        </w:tc>
        <w:tc>
          <w:tcPr>
            <w:tcW w:w="1559" w:type="dxa"/>
          </w:tcPr>
          <w:p w:rsidR="00EB69E6" w:rsidRPr="00EB69E6" w:rsidRDefault="00EB69E6" w:rsidP="00EB69E6">
            <w:pPr>
              <w:spacing w:after="0" w:line="240" w:lineRule="auto"/>
              <w:jc w:val="center"/>
              <w:rPr>
                <w:rFonts w:ascii="Times New Roman" w:hAnsi="Times New Roman" w:cs="Times New Roman"/>
                <w:bCs/>
                <w:sz w:val="20"/>
                <w:szCs w:val="20"/>
              </w:rPr>
            </w:pPr>
            <w:r w:rsidRPr="00EB69E6">
              <w:rPr>
                <w:rFonts w:ascii="Times New Roman" w:hAnsi="Times New Roman" w:cs="Times New Roman"/>
                <w:bCs/>
                <w:sz w:val="20"/>
                <w:szCs w:val="20"/>
              </w:rPr>
              <w:t>18 742,11350</w:t>
            </w:r>
          </w:p>
          <w:p w:rsidR="00EB69E6" w:rsidRPr="00EB69E6" w:rsidRDefault="00EB69E6" w:rsidP="00EB69E6">
            <w:pPr>
              <w:spacing w:after="0" w:line="240" w:lineRule="auto"/>
              <w:jc w:val="center"/>
              <w:rPr>
                <w:rFonts w:ascii="Times New Roman" w:hAnsi="Times New Roman" w:cs="Times New Roman"/>
                <w:sz w:val="20"/>
                <w:szCs w:val="20"/>
              </w:rPr>
            </w:pPr>
          </w:p>
        </w:tc>
        <w:tc>
          <w:tcPr>
            <w:tcW w:w="1418" w:type="dxa"/>
          </w:tcPr>
          <w:p w:rsidR="00EB69E6" w:rsidRPr="00EB69E6" w:rsidRDefault="00EB69E6" w:rsidP="00EB69E6">
            <w:pPr>
              <w:spacing w:after="0" w:line="240" w:lineRule="auto"/>
              <w:jc w:val="center"/>
              <w:rPr>
                <w:rFonts w:ascii="Times New Roman" w:hAnsi="Times New Roman" w:cs="Times New Roman"/>
                <w:bCs/>
                <w:sz w:val="20"/>
                <w:szCs w:val="20"/>
              </w:rPr>
            </w:pPr>
            <w:r w:rsidRPr="00EB69E6">
              <w:rPr>
                <w:rFonts w:ascii="Times New Roman" w:hAnsi="Times New Roman" w:cs="Times New Roman"/>
                <w:bCs/>
                <w:sz w:val="20"/>
                <w:szCs w:val="20"/>
              </w:rPr>
              <w:t>19 297,24158</w:t>
            </w:r>
          </w:p>
          <w:p w:rsidR="00EB69E6" w:rsidRPr="00EB69E6" w:rsidRDefault="00EB69E6" w:rsidP="00EB69E6">
            <w:pPr>
              <w:spacing w:after="0" w:line="240" w:lineRule="auto"/>
              <w:jc w:val="center"/>
              <w:rPr>
                <w:rFonts w:ascii="Times New Roman" w:hAnsi="Times New Roman" w:cs="Times New Roman"/>
                <w:sz w:val="20"/>
                <w:szCs w:val="20"/>
              </w:rPr>
            </w:pP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65,03901</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65,03901</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65,03901</w:t>
            </w: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p>
        </w:tc>
        <w:tc>
          <w:tcPr>
            <w:tcW w:w="5813"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18 742,11350</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18 742,11350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19 297,24158</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65,03901</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65,03901</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65,03901</w:t>
            </w: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p>
        </w:tc>
        <w:tc>
          <w:tcPr>
            <w:tcW w:w="5813"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федеральный бюджет</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17 366,18488</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17 366,18488</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17 477,70073</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p>
        </w:tc>
        <w:tc>
          <w:tcPr>
            <w:tcW w:w="5813"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областной бюджет</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1 307,13219</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1 307,13219</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1 728,56381</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p>
        </w:tc>
        <w:tc>
          <w:tcPr>
            <w:tcW w:w="5813"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местный бюджет</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68,79643</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68,79643</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90,97704</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65,03901</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65,03901</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65,03901</w:t>
            </w: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1.3.</w:t>
            </w:r>
          </w:p>
        </w:tc>
        <w:tc>
          <w:tcPr>
            <w:tcW w:w="5813"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Осуществление переданных органам местного самоуправления гос</w:t>
            </w:r>
            <w:r w:rsidRPr="00EB69E6">
              <w:rPr>
                <w:rFonts w:ascii="Times New Roman" w:hAnsi="Times New Roman" w:cs="Times New Roman"/>
                <w:sz w:val="20"/>
                <w:szCs w:val="20"/>
              </w:rPr>
              <w:t>у</w:t>
            </w:r>
            <w:r w:rsidRPr="00EB69E6">
              <w:rPr>
                <w:rFonts w:ascii="Times New Roman" w:hAnsi="Times New Roman" w:cs="Times New Roman"/>
                <w:sz w:val="20"/>
                <w:szCs w:val="20"/>
              </w:rPr>
              <w:t>дарственных полномочий Ивановской области по присмотру и уходу за детьми-сиротами и детьми, оставшимися без попеч</w:t>
            </w:r>
            <w:r w:rsidRPr="00EB69E6">
              <w:rPr>
                <w:rFonts w:ascii="Times New Roman" w:hAnsi="Times New Roman" w:cs="Times New Roman"/>
                <w:sz w:val="20"/>
                <w:szCs w:val="20"/>
              </w:rPr>
              <w:t>е</w:t>
            </w:r>
            <w:r w:rsidRPr="00EB69E6">
              <w:rPr>
                <w:rFonts w:ascii="Times New Roman" w:hAnsi="Times New Roman" w:cs="Times New Roman"/>
                <w:sz w:val="20"/>
                <w:szCs w:val="20"/>
              </w:rPr>
              <w:t>ния родителей, детьми-инвалидами в муниципальных дошкол</w:t>
            </w:r>
            <w:r w:rsidRPr="00EB69E6">
              <w:rPr>
                <w:rFonts w:ascii="Times New Roman" w:hAnsi="Times New Roman" w:cs="Times New Roman"/>
                <w:sz w:val="20"/>
                <w:szCs w:val="20"/>
              </w:rPr>
              <w:t>ь</w:t>
            </w:r>
            <w:r w:rsidRPr="00EB69E6">
              <w:rPr>
                <w:rFonts w:ascii="Times New Roman" w:hAnsi="Times New Roman" w:cs="Times New Roman"/>
                <w:sz w:val="20"/>
                <w:szCs w:val="20"/>
              </w:rPr>
              <w:t>ных образовательных организациях и детьми, нуждающимися в длительном лечении, в муниципальных дошкольных образов</w:t>
            </w:r>
            <w:r w:rsidRPr="00EB69E6">
              <w:rPr>
                <w:rFonts w:ascii="Times New Roman" w:hAnsi="Times New Roman" w:cs="Times New Roman"/>
                <w:sz w:val="20"/>
                <w:szCs w:val="20"/>
              </w:rPr>
              <w:t>а</w:t>
            </w:r>
            <w:r w:rsidRPr="00EB69E6">
              <w:rPr>
                <w:rFonts w:ascii="Times New Roman" w:hAnsi="Times New Roman" w:cs="Times New Roman"/>
                <w:sz w:val="20"/>
                <w:szCs w:val="20"/>
              </w:rPr>
              <w:t>тельных организациях, осуществля</w:t>
            </w:r>
            <w:r w:rsidRPr="00EB69E6">
              <w:rPr>
                <w:rFonts w:ascii="Times New Roman" w:hAnsi="Times New Roman" w:cs="Times New Roman"/>
                <w:sz w:val="20"/>
                <w:szCs w:val="20"/>
              </w:rPr>
              <w:t>ю</w:t>
            </w:r>
            <w:r w:rsidRPr="00EB69E6">
              <w:rPr>
                <w:rFonts w:ascii="Times New Roman" w:hAnsi="Times New Roman" w:cs="Times New Roman"/>
                <w:sz w:val="20"/>
                <w:szCs w:val="20"/>
              </w:rPr>
              <w:t>щих оздоровление</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Отдел обр</w:t>
            </w:r>
            <w:r w:rsidRPr="00EB69E6">
              <w:rPr>
                <w:rFonts w:ascii="Times New Roman" w:hAnsi="Times New Roman" w:cs="Times New Roman"/>
                <w:sz w:val="20"/>
                <w:szCs w:val="20"/>
              </w:rPr>
              <w:t>а</w:t>
            </w:r>
            <w:r w:rsidRPr="00EB69E6">
              <w:rPr>
                <w:rFonts w:ascii="Times New Roman" w:hAnsi="Times New Roman" w:cs="Times New Roman"/>
                <w:sz w:val="20"/>
                <w:szCs w:val="20"/>
              </w:rPr>
              <w:t>зования</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449,24600</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449,24600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449,24600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p>
        </w:tc>
        <w:tc>
          <w:tcPr>
            <w:tcW w:w="5813"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449,24600</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449,24600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449,24600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p>
        </w:tc>
        <w:tc>
          <w:tcPr>
            <w:tcW w:w="5813"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областной бюджет</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449,24600</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449,24600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449,24600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1.4.</w:t>
            </w:r>
          </w:p>
        </w:tc>
        <w:tc>
          <w:tcPr>
            <w:tcW w:w="5813"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Осуществление переданных органам местного самоуправления гос</w:t>
            </w:r>
            <w:r w:rsidRPr="00EB69E6">
              <w:rPr>
                <w:rFonts w:ascii="Times New Roman" w:hAnsi="Times New Roman" w:cs="Times New Roman"/>
                <w:sz w:val="20"/>
                <w:szCs w:val="20"/>
              </w:rPr>
              <w:t>у</w:t>
            </w:r>
            <w:r w:rsidRPr="00EB69E6">
              <w:rPr>
                <w:rFonts w:ascii="Times New Roman" w:hAnsi="Times New Roman" w:cs="Times New Roman"/>
                <w:sz w:val="20"/>
                <w:szCs w:val="20"/>
              </w:rPr>
              <w:t>дарственных полномочий Ивановской области  по выплате компенс</w:t>
            </w:r>
            <w:r w:rsidRPr="00EB69E6">
              <w:rPr>
                <w:rFonts w:ascii="Times New Roman" w:hAnsi="Times New Roman" w:cs="Times New Roman"/>
                <w:sz w:val="20"/>
                <w:szCs w:val="20"/>
              </w:rPr>
              <w:t>а</w:t>
            </w:r>
            <w:r w:rsidRPr="00EB69E6">
              <w:rPr>
                <w:rFonts w:ascii="Times New Roman" w:hAnsi="Times New Roman" w:cs="Times New Roman"/>
                <w:sz w:val="20"/>
                <w:szCs w:val="20"/>
              </w:rPr>
              <w:t>ции части родительской платы за присмотр и уход за детьми в образовательных организациях, реализующих образ</w:t>
            </w:r>
            <w:r w:rsidRPr="00EB69E6">
              <w:rPr>
                <w:rFonts w:ascii="Times New Roman" w:hAnsi="Times New Roman" w:cs="Times New Roman"/>
                <w:sz w:val="20"/>
                <w:szCs w:val="20"/>
              </w:rPr>
              <w:t>о</w:t>
            </w:r>
            <w:r w:rsidRPr="00EB69E6">
              <w:rPr>
                <w:rFonts w:ascii="Times New Roman" w:hAnsi="Times New Roman" w:cs="Times New Roman"/>
                <w:sz w:val="20"/>
                <w:szCs w:val="20"/>
              </w:rPr>
              <w:t>вательную программу дошкольного образования</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Отдел обр</w:t>
            </w:r>
            <w:r w:rsidRPr="00EB69E6">
              <w:rPr>
                <w:rFonts w:ascii="Times New Roman" w:hAnsi="Times New Roman" w:cs="Times New Roman"/>
                <w:sz w:val="20"/>
                <w:szCs w:val="20"/>
              </w:rPr>
              <w:t>а</w:t>
            </w:r>
            <w:r w:rsidRPr="00EB69E6">
              <w:rPr>
                <w:rFonts w:ascii="Times New Roman" w:hAnsi="Times New Roman" w:cs="Times New Roman"/>
                <w:sz w:val="20"/>
                <w:szCs w:val="20"/>
              </w:rPr>
              <w:t>зования</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2 585,74803</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1 762,97786</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1 762,97786</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p>
        </w:tc>
        <w:tc>
          <w:tcPr>
            <w:tcW w:w="5813"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2 585,74803</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1 762,97786</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1 762,97786</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p>
        </w:tc>
        <w:tc>
          <w:tcPr>
            <w:tcW w:w="5813"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областной бюджет</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2 585,74803</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1 762,97786</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1 762,97786</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1.5.</w:t>
            </w:r>
          </w:p>
        </w:tc>
        <w:tc>
          <w:tcPr>
            <w:tcW w:w="5813"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Софинансирование расходов по организации отдыха детей в каник</w:t>
            </w:r>
            <w:r w:rsidRPr="00EB69E6">
              <w:rPr>
                <w:rFonts w:ascii="Times New Roman" w:hAnsi="Times New Roman" w:cs="Times New Roman"/>
                <w:sz w:val="20"/>
                <w:szCs w:val="20"/>
              </w:rPr>
              <w:t>у</w:t>
            </w:r>
            <w:r w:rsidRPr="00EB69E6">
              <w:rPr>
                <w:rFonts w:ascii="Times New Roman" w:hAnsi="Times New Roman" w:cs="Times New Roman"/>
                <w:sz w:val="20"/>
                <w:szCs w:val="20"/>
              </w:rPr>
              <w:t>лярное время в части организации двухразового питания в лагерях дневного пребывания</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Отдел обр</w:t>
            </w:r>
            <w:r w:rsidRPr="00EB69E6">
              <w:rPr>
                <w:rFonts w:ascii="Times New Roman" w:hAnsi="Times New Roman" w:cs="Times New Roman"/>
                <w:sz w:val="20"/>
                <w:szCs w:val="20"/>
              </w:rPr>
              <w:t>а</w:t>
            </w:r>
            <w:r w:rsidRPr="00EB69E6">
              <w:rPr>
                <w:rFonts w:ascii="Times New Roman" w:hAnsi="Times New Roman" w:cs="Times New Roman"/>
                <w:sz w:val="20"/>
                <w:szCs w:val="20"/>
              </w:rPr>
              <w:t>зования</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1 400,49000</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1 400,49000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1 400,49000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531,21600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531,21600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531,21600</w:t>
            </w: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p>
        </w:tc>
        <w:tc>
          <w:tcPr>
            <w:tcW w:w="5813"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1 400,49000</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1 400,49000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1 400,49000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531,21600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531,21600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531,21600</w:t>
            </w: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p>
        </w:tc>
        <w:tc>
          <w:tcPr>
            <w:tcW w:w="5813"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местный бюджет</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578,34000</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578,34000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578,34000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531,21600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531,21600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531,21600</w:t>
            </w: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p>
        </w:tc>
        <w:tc>
          <w:tcPr>
            <w:tcW w:w="5813"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областной бюджет</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822,15000</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822,15000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822,15000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lastRenderedPageBreak/>
              <w:t>1.6.</w:t>
            </w:r>
          </w:p>
        </w:tc>
        <w:tc>
          <w:tcPr>
            <w:tcW w:w="5813"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Осуществление переданных государственных полномочий по организации двухразового питания детей-сирот и детей, нах</w:t>
            </w:r>
            <w:r w:rsidRPr="00EB69E6">
              <w:rPr>
                <w:rFonts w:ascii="Times New Roman" w:hAnsi="Times New Roman" w:cs="Times New Roman"/>
                <w:sz w:val="20"/>
                <w:szCs w:val="20"/>
              </w:rPr>
              <w:t>о</w:t>
            </w:r>
            <w:r w:rsidRPr="00EB69E6">
              <w:rPr>
                <w:rFonts w:ascii="Times New Roman" w:hAnsi="Times New Roman" w:cs="Times New Roman"/>
                <w:sz w:val="20"/>
                <w:szCs w:val="20"/>
              </w:rPr>
              <w:t>дящихся в трудной жизненной ситуации, в лагерях дневного пребывания</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Отдел обр</w:t>
            </w:r>
            <w:r w:rsidRPr="00EB69E6">
              <w:rPr>
                <w:rFonts w:ascii="Times New Roman" w:hAnsi="Times New Roman" w:cs="Times New Roman"/>
                <w:sz w:val="20"/>
                <w:szCs w:val="20"/>
              </w:rPr>
              <w:t>а</w:t>
            </w:r>
            <w:r w:rsidRPr="00EB69E6">
              <w:rPr>
                <w:rFonts w:ascii="Times New Roman" w:hAnsi="Times New Roman" w:cs="Times New Roman"/>
                <w:sz w:val="20"/>
                <w:szCs w:val="20"/>
              </w:rPr>
              <w:t>зования</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56,70000</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56,70000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56,70000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p>
        </w:tc>
        <w:tc>
          <w:tcPr>
            <w:tcW w:w="5813"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56,70000</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56,70000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56,70000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p>
        </w:tc>
        <w:tc>
          <w:tcPr>
            <w:tcW w:w="5813"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областной бюджет</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56,70000</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56,70000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56,70000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1.7.</w:t>
            </w:r>
          </w:p>
        </w:tc>
        <w:tc>
          <w:tcPr>
            <w:tcW w:w="5813"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предо</w:t>
            </w:r>
            <w:r w:rsidRPr="00EB69E6">
              <w:rPr>
                <w:rFonts w:ascii="Times New Roman" w:hAnsi="Times New Roman" w:cs="Times New Roman"/>
                <w:sz w:val="20"/>
                <w:szCs w:val="20"/>
              </w:rPr>
              <w:t>с</w:t>
            </w:r>
            <w:r w:rsidRPr="00EB69E6">
              <w:rPr>
                <w:rFonts w:ascii="Times New Roman" w:hAnsi="Times New Roman" w:cs="Times New Roman"/>
                <w:sz w:val="20"/>
                <w:szCs w:val="20"/>
              </w:rPr>
              <w:t>тавлению бесплатного горячего питания обучающимся, пол</w:t>
            </w:r>
            <w:r w:rsidRPr="00EB69E6">
              <w:rPr>
                <w:rFonts w:ascii="Times New Roman" w:hAnsi="Times New Roman" w:cs="Times New Roman"/>
                <w:sz w:val="20"/>
                <w:szCs w:val="20"/>
              </w:rPr>
              <w:t>у</w:t>
            </w:r>
            <w:r w:rsidRPr="00EB69E6">
              <w:rPr>
                <w:rFonts w:ascii="Times New Roman" w:hAnsi="Times New Roman" w:cs="Times New Roman"/>
                <w:sz w:val="20"/>
                <w:szCs w:val="20"/>
              </w:rPr>
              <w:t>чающим основное общее и среднее общее образование в мун</w:t>
            </w:r>
            <w:r w:rsidRPr="00EB69E6">
              <w:rPr>
                <w:rFonts w:ascii="Times New Roman" w:hAnsi="Times New Roman" w:cs="Times New Roman"/>
                <w:sz w:val="20"/>
                <w:szCs w:val="20"/>
              </w:rPr>
              <w:t>и</w:t>
            </w:r>
            <w:r w:rsidRPr="00EB69E6">
              <w:rPr>
                <w:rFonts w:ascii="Times New Roman" w:hAnsi="Times New Roman" w:cs="Times New Roman"/>
                <w:sz w:val="20"/>
                <w:szCs w:val="20"/>
              </w:rPr>
              <w:t>ципальных образовательных организациях, из числа детей, п</w:t>
            </w:r>
            <w:r w:rsidRPr="00EB69E6">
              <w:rPr>
                <w:rFonts w:ascii="Times New Roman" w:hAnsi="Times New Roman" w:cs="Times New Roman"/>
                <w:sz w:val="20"/>
                <w:szCs w:val="20"/>
              </w:rPr>
              <w:t>а</w:t>
            </w:r>
            <w:r w:rsidRPr="00EB69E6">
              <w:rPr>
                <w:rFonts w:ascii="Times New Roman" w:hAnsi="Times New Roman" w:cs="Times New Roman"/>
                <w:sz w:val="20"/>
                <w:szCs w:val="20"/>
              </w:rPr>
              <w:t>сынков и падчериц граждан, принимающих участие (принима</w:t>
            </w:r>
            <w:r w:rsidRPr="00EB69E6">
              <w:rPr>
                <w:rFonts w:ascii="Times New Roman" w:hAnsi="Times New Roman" w:cs="Times New Roman"/>
                <w:sz w:val="20"/>
                <w:szCs w:val="20"/>
              </w:rPr>
              <w:t>в</w:t>
            </w:r>
            <w:r w:rsidRPr="00EB69E6">
              <w:rPr>
                <w:rFonts w:ascii="Times New Roman" w:hAnsi="Times New Roman" w:cs="Times New Roman"/>
                <w:sz w:val="20"/>
                <w:szCs w:val="20"/>
              </w:rPr>
              <w:t>ших участие, в том числе погибших (уме</w:t>
            </w:r>
            <w:r w:rsidRPr="00EB69E6">
              <w:rPr>
                <w:rFonts w:ascii="Times New Roman" w:hAnsi="Times New Roman" w:cs="Times New Roman"/>
                <w:sz w:val="20"/>
                <w:szCs w:val="20"/>
              </w:rPr>
              <w:t>р</w:t>
            </w:r>
            <w:r w:rsidRPr="00EB69E6">
              <w:rPr>
                <w:rFonts w:ascii="Times New Roman" w:hAnsi="Times New Roman" w:cs="Times New Roman"/>
                <w:sz w:val="20"/>
                <w:szCs w:val="20"/>
              </w:rPr>
              <w:t>ших)) в специальной военной операции, проводимой с 24 февраля 2022 года, из числа военнослужащих и сотрудников федеральных органов исполн</w:t>
            </w:r>
            <w:r w:rsidRPr="00EB69E6">
              <w:rPr>
                <w:rFonts w:ascii="Times New Roman" w:hAnsi="Times New Roman" w:cs="Times New Roman"/>
                <w:sz w:val="20"/>
                <w:szCs w:val="20"/>
              </w:rPr>
              <w:t>и</w:t>
            </w:r>
            <w:r w:rsidRPr="00EB69E6">
              <w:rPr>
                <w:rFonts w:ascii="Times New Roman" w:hAnsi="Times New Roman" w:cs="Times New Roman"/>
                <w:sz w:val="20"/>
                <w:szCs w:val="20"/>
              </w:rPr>
              <w:t>тельной власти и федеральных государственных органов, в к</w:t>
            </w:r>
            <w:r w:rsidRPr="00EB69E6">
              <w:rPr>
                <w:rFonts w:ascii="Times New Roman" w:hAnsi="Times New Roman" w:cs="Times New Roman"/>
                <w:sz w:val="20"/>
                <w:szCs w:val="20"/>
              </w:rPr>
              <w:t>о</w:t>
            </w:r>
            <w:r w:rsidRPr="00EB69E6">
              <w:rPr>
                <w:rFonts w:ascii="Times New Roman" w:hAnsi="Times New Roman" w:cs="Times New Roman"/>
                <w:sz w:val="20"/>
                <w:szCs w:val="20"/>
              </w:rPr>
              <w:t>торых федеральным законом предусмотрена военная служба, сотру</w:t>
            </w:r>
            <w:r w:rsidRPr="00EB69E6">
              <w:rPr>
                <w:rFonts w:ascii="Times New Roman" w:hAnsi="Times New Roman" w:cs="Times New Roman"/>
                <w:sz w:val="20"/>
                <w:szCs w:val="20"/>
              </w:rPr>
              <w:t>д</w:t>
            </w:r>
            <w:r w:rsidRPr="00EB69E6">
              <w:rPr>
                <w:rFonts w:ascii="Times New Roman" w:hAnsi="Times New Roman" w:cs="Times New Roman"/>
                <w:sz w:val="20"/>
                <w:szCs w:val="20"/>
              </w:rPr>
              <w:t>ников органов внутренних дел Российской Федерации, граждан Российской Федерации, заключивших после 21 сентя</w:t>
            </w:r>
            <w:r w:rsidRPr="00EB69E6">
              <w:rPr>
                <w:rFonts w:ascii="Times New Roman" w:hAnsi="Times New Roman" w:cs="Times New Roman"/>
                <w:sz w:val="20"/>
                <w:szCs w:val="20"/>
              </w:rPr>
              <w:t>б</w:t>
            </w:r>
            <w:r w:rsidRPr="00EB69E6">
              <w:rPr>
                <w:rFonts w:ascii="Times New Roman" w:hAnsi="Times New Roman" w:cs="Times New Roman"/>
                <w:sz w:val="20"/>
                <w:szCs w:val="20"/>
              </w:rPr>
              <w:t>ря 2022 года  контракт в соответствии с пунктом 7 статьи 38 Ф</w:t>
            </w:r>
            <w:r w:rsidRPr="00EB69E6">
              <w:rPr>
                <w:rFonts w:ascii="Times New Roman" w:hAnsi="Times New Roman" w:cs="Times New Roman"/>
                <w:sz w:val="20"/>
                <w:szCs w:val="20"/>
              </w:rPr>
              <w:t>е</w:t>
            </w:r>
            <w:r w:rsidRPr="00EB69E6">
              <w:rPr>
                <w:rFonts w:ascii="Times New Roman" w:hAnsi="Times New Roman" w:cs="Times New Roman"/>
                <w:sz w:val="20"/>
                <w:szCs w:val="20"/>
              </w:rPr>
              <w:t>дерального закона от 28.03.1998 № 53-ФЗ «О воинской обяза</w:t>
            </w:r>
            <w:r w:rsidRPr="00EB69E6">
              <w:rPr>
                <w:rFonts w:ascii="Times New Roman" w:hAnsi="Times New Roman" w:cs="Times New Roman"/>
                <w:sz w:val="20"/>
                <w:szCs w:val="20"/>
              </w:rPr>
              <w:t>н</w:t>
            </w:r>
            <w:r w:rsidRPr="00EB69E6">
              <w:rPr>
                <w:rFonts w:ascii="Times New Roman" w:hAnsi="Times New Roman" w:cs="Times New Roman"/>
                <w:sz w:val="20"/>
                <w:szCs w:val="20"/>
              </w:rPr>
              <w:t>ности и военной службе» или заключивших контракт о добр</w:t>
            </w:r>
            <w:r w:rsidRPr="00EB69E6">
              <w:rPr>
                <w:rFonts w:ascii="Times New Roman" w:hAnsi="Times New Roman" w:cs="Times New Roman"/>
                <w:sz w:val="20"/>
                <w:szCs w:val="20"/>
              </w:rPr>
              <w:t>о</w:t>
            </w:r>
            <w:r w:rsidRPr="00EB69E6">
              <w:rPr>
                <w:rFonts w:ascii="Times New Roman" w:hAnsi="Times New Roman" w:cs="Times New Roman"/>
                <w:sz w:val="20"/>
                <w:szCs w:val="20"/>
              </w:rPr>
              <w:t>вольном содействии в выполнении задач, возложенных на Во</w:t>
            </w:r>
            <w:r w:rsidRPr="00EB69E6">
              <w:rPr>
                <w:rFonts w:ascii="Times New Roman" w:hAnsi="Times New Roman" w:cs="Times New Roman"/>
                <w:sz w:val="20"/>
                <w:szCs w:val="20"/>
              </w:rPr>
              <w:t>о</w:t>
            </w:r>
            <w:r w:rsidRPr="00EB69E6">
              <w:rPr>
                <w:rFonts w:ascii="Times New Roman" w:hAnsi="Times New Roman" w:cs="Times New Roman"/>
                <w:sz w:val="20"/>
                <w:szCs w:val="20"/>
              </w:rPr>
              <w:t>руженные Силы Российской Федерации, сотрудников уголовно-исполнительной системы Российской Федерации, выполня</w:t>
            </w:r>
            <w:r w:rsidRPr="00EB69E6">
              <w:rPr>
                <w:rFonts w:ascii="Times New Roman" w:hAnsi="Times New Roman" w:cs="Times New Roman"/>
                <w:sz w:val="20"/>
                <w:szCs w:val="20"/>
              </w:rPr>
              <w:t>ю</w:t>
            </w:r>
            <w:r w:rsidRPr="00EB69E6">
              <w:rPr>
                <w:rFonts w:ascii="Times New Roman" w:hAnsi="Times New Roman" w:cs="Times New Roman"/>
                <w:sz w:val="20"/>
                <w:szCs w:val="20"/>
              </w:rPr>
              <w:t>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w:t>
            </w:r>
            <w:r w:rsidRPr="00EB69E6">
              <w:rPr>
                <w:rFonts w:ascii="Times New Roman" w:hAnsi="Times New Roman" w:cs="Times New Roman"/>
                <w:sz w:val="20"/>
                <w:szCs w:val="20"/>
              </w:rPr>
              <w:t>й</w:t>
            </w:r>
            <w:r w:rsidRPr="00EB69E6">
              <w:rPr>
                <w:rFonts w:ascii="Times New Roman" w:hAnsi="Times New Roman" w:cs="Times New Roman"/>
                <w:sz w:val="20"/>
                <w:szCs w:val="20"/>
              </w:rPr>
              <w:t>ской Федер</w:t>
            </w:r>
            <w:r w:rsidRPr="00EB69E6">
              <w:rPr>
                <w:rFonts w:ascii="Times New Roman" w:hAnsi="Times New Roman" w:cs="Times New Roman"/>
                <w:sz w:val="20"/>
                <w:szCs w:val="20"/>
              </w:rPr>
              <w:t>а</w:t>
            </w:r>
            <w:r w:rsidRPr="00EB69E6">
              <w:rPr>
                <w:rFonts w:ascii="Times New Roman" w:hAnsi="Times New Roman" w:cs="Times New Roman"/>
                <w:sz w:val="20"/>
                <w:szCs w:val="20"/>
              </w:rPr>
              <w:t>ции</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Отдел обр</w:t>
            </w:r>
            <w:r w:rsidRPr="00EB69E6">
              <w:rPr>
                <w:rFonts w:ascii="Times New Roman" w:hAnsi="Times New Roman" w:cs="Times New Roman"/>
                <w:sz w:val="20"/>
                <w:szCs w:val="20"/>
              </w:rPr>
              <w:t>а</w:t>
            </w:r>
            <w:r w:rsidRPr="00EB69E6">
              <w:rPr>
                <w:rFonts w:ascii="Times New Roman" w:hAnsi="Times New Roman" w:cs="Times New Roman"/>
                <w:sz w:val="20"/>
                <w:szCs w:val="20"/>
              </w:rPr>
              <w:t>зования</w:t>
            </w:r>
          </w:p>
        </w:tc>
        <w:tc>
          <w:tcPr>
            <w:tcW w:w="1559" w:type="dxa"/>
          </w:tcPr>
          <w:p w:rsidR="00EB69E6" w:rsidRPr="00EB69E6" w:rsidRDefault="00EB69E6" w:rsidP="00EB69E6">
            <w:pPr>
              <w:spacing w:after="0" w:line="240" w:lineRule="auto"/>
              <w:jc w:val="center"/>
              <w:rPr>
                <w:rFonts w:ascii="Times New Roman" w:hAnsi="Times New Roman" w:cs="Times New Roman"/>
                <w:bCs/>
                <w:sz w:val="20"/>
                <w:szCs w:val="20"/>
              </w:rPr>
            </w:pPr>
            <w:r w:rsidRPr="00EB69E6">
              <w:rPr>
                <w:rFonts w:ascii="Times New Roman" w:hAnsi="Times New Roman" w:cs="Times New Roman"/>
                <w:bCs/>
                <w:sz w:val="20"/>
                <w:szCs w:val="20"/>
              </w:rPr>
              <w:t>2 646,48384</w:t>
            </w:r>
          </w:p>
          <w:p w:rsidR="00EB69E6" w:rsidRPr="00EB69E6" w:rsidRDefault="00EB69E6" w:rsidP="00EB69E6">
            <w:pPr>
              <w:spacing w:after="0" w:line="240" w:lineRule="auto"/>
              <w:jc w:val="center"/>
              <w:rPr>
                <w:rFonts w:ascii="Times New Roman" w:hAnsi="Times New Roman" w:cs="Times New Roman"/>
                <w:sz w:val="20"/>
                <w:szCs w:val="20"/>
              </w:rPr>
            </w:pPr>
          </w:p>
        </w:tc>
        <w:tc>
          <w:tcPr>
            <w:tcW w:w="1559" w:type="dxa"/>
          </w:tcPr>
          <w:p w:rsidR="00EB69E6" w:rsidRPr="00EB69E6" w:rsidRDefault="00EB69E6" w:rsidP="00EB69E6">
            <w:pPr>
              <w:spacing w:after="0" w:line="240" w:lineRule="auto"/>
              <w:jc w:val="center"/>
              <w:rPr>
                <w:rFonts w:ascii="Times New Roman" w:hAnsi="Times New Roman" w:cs="Times New Roman"/>
                <w:bCs/>
                <w:sz w:val="20"/>
                <w:szCs w:val="20"/>
              </w:rPr>
            </w:pPr>
            <w:r w:rsidRPr="00EB69E6">
              <w:rPr>
                <w:rFonts w:ascii="Times New Roman" w:hAnsi="Times New Roman" w:cs="Times New Roman"/>
                <w:bCs/>
                <w:sz w:val="20"/>
                <w:szCs w:val="20"/>
              </w:rPr>
              <w:t>2 752,66992</w:t>
            </w:r>
          </w:p>
          <w:p w:rsidR="00EB69E6" w:rsidRPr="00EB69E6" w:rsidRDefault="00EB69E6" w:rsidP="00EB69E6">
            <w:pPr>
              <w:spacing w:after="0" w:line="240" w:lineRule="auto"/>
              <w:jc w:val="center"/>
              <w:rPr>
                <w:rFonts w:ascii="Times New Roman" w:hAnsi="Times New Roman" w:cs="Times New Roman"/>
                <w:sz w:val="20"/>
                <w:szCs w:val="20"/>
              </w:rPr>
            </w:pPr>
          </w:p>
        </w:tc>
        <w:tc>
          <w:tcPr>
            <w:tcW w:w="1418" w:type="dxa"/>
          </w:tcPr>
          <w:p w:rsidR="00EB69E6" w:rsidRPr="00EB69E6" w:rsidRDefault="00EB69E6" w:rsidP="00EB69E6">
            <w:pPr>
              <w:spacing w:after="0" w:line="240" w:lineRule="auto"/>
              <w:jc w:val="center"/>
              <w:rPr>
                <w:rFonts w:ascii="Times New Roman" w:hAnsi="Times New Roman" w:cs="Times New Roman"/>
                <w:bCs/>
                <w:sz w:val="20"/>
                <w:szCs w:val="20"/>
              </w:rPr>
            </w:pPr>
            <w:r w:rsidRPr="00EB69E6">
              <w:rPr>
                <w:rFonts w:ascii="Times New Roman" w:hAnsi="Times New Roman" w:cs="Times New Roman"/>
                <w:bCs/>
                <w:sz w:val="20"/>
                <w:szCs w:val="20"/>
              </w:rPr>
              <w:t>2 862,56880</w:t>
            </w:r>
          </w:p>
          <w:p w:rsidR="00EB69E6" w:rsidRPr="00EB69E6" w:rsidRDefault="00EB69E6" w:rsidP="00EB69E6">
            <w:pPr>
              <w:spacing w:after="0" w:line="240" w:lineRule="auto"/>
              <w:jc w:val="center"/>
              <w:rPr>
                <w:rFonts w:ascii="Times New Roman" w:hAnsi="Times New Roman" w:cs="Times New Roman"/>
                <w:sz w:val="20"/>
                <w:szCs w:val="20"/>
              </w:rPr>
            </w:pP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p>
        </w:tc>
        <w:tc>
          <w:tcPr>
            <w:tcW w:w="5813"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p>
        </w:tc>
        <w:tc>
          <w:tcPr>
            <w:tcW w:w="1559"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bCs/>
                <w:sz w:val="20"/>
                <w:szCs w:val="20"/>
              </w:rPr>
              <w:t>2 646,48384</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2 752,66992</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2 862,56880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p>
        </w:tc>
        <w:tc>
          <w:tcPr>
            <w:tcW w:w="5813"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областной бюджет</w:t>
            </w:r>
          </w:p>
        </w:tc>
        <w:tc>
          <w:tcPr>
            <w:tcW w:w="1276" w:type="dxa"/>
          </w:tcPr>
          <w:p w:rsidR="00EB69E6" w:rsidRPr="00EB69E6" w:rsidRDefault="00EB69E6" w:rsidP="00EB69E6">
            <w:pPr>
              <w:spacing w:after="0" w:line="240" w:lineRule="auto"/>
              <w:jc w:val="center"/>
              <w:rPr>
                <w:rFonts w:ascii="Times New Roman" w:hAnsi="Times New Roman" w:cs="Times New Roman"/>
                <w:sz w:val="20"/>
                <w:szCs w:val="20"/>
              </w:rPr>
            </w:pPr>
          </w:p>
        </w:tc>
        <w:tc>
          <w:tcPr>
            <w:tcW w:w="1559"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bCs/>
                <w:sz w:val="20"/>
                <w:szCs w:val="20"/>
              </w:rPr>
              <w:t>2 646,48384</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2 752,66992</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bCs/>
                <w:sz w:val="20"/>
                <w:szCs w:val="20"/>
              </w:rPr>
              <w:t>2 862,56880</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0,00000</w:t>
            </w: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1.8.</w:t>
            </w:r>
          </w:p>
        </w:tc>
        <w:tc>
          <w:tcPr>
            <w:tcW w:w="5813"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bCs/>
                <w:sz w:val="20"/>
                <w:szCs w:val="20"/>
              </w:rPr>
              <w:t xml:space="preserve">Возмещение расходов, связанных с </w:t>
            </w:r>
            <w:r w:rsidRPr="00EB69E6">
              <w:rPr>
                <w:rFonts w:ascii="Times New Roman" w:hAnsi="Times New Roman" w:cs="Times New Roman"/>
                <w:sz w:val="20"/>
                <w:szCs w:val="20"/>
              </w:rPr>
              <w:t>уменьшением размера род</w:t>
            </w:r>
            <w:r w:rsidRPr="00EB69E6">
              <w:rPr>
                <w:rFonts w:ascii="Times New Roman" w:hAnsi="Times New Roman" w:cs="Times New Roman"/>
                <w:sz w:val="20"/>
                <w:szCs w:val="20"/>
              </w:rPr>
              <w:t>и</w:t>
            </w:r>
            <w:r w:rsidRPr="00EB69E6">
              <w:rPr>
                <w:rFonts w:ascii="Times New Roman" w:hAnsi="Times New Roman" w:cs="Times New Roman"/>
                <w:sz w:val="20"/>
                <w:szCs w:val="20"/>
              </w:rPr>
              <w:t xml:space="preserve">тельской платы за присмотр и уход </w:t>
            </w:r>
            <w:r w:rsidRPr="00EB69E6">
              <w:rPr>
                <w:rFonts w:ascii="Times New Roman" w:hAnsi="Times New Roman" w:cs="Times New Roman"/>
                <w:bCs/>
                <w:sz w:val="20"/>
                <w:szCs w:val="20"/>
              </w:rPr>
              <w:t>в муниципальных образов</w:t>
            </w:r>
            <w:r w:rsidRPr="00EB69E6">
              <w:rPr>
                <w:rFonts w:ascii="Times New Roman" w:hAnsi="Times New Roman" w:cs="Times New Roman"/>
                <w:bCs/>
                <w:sz w:val="20"/>
                <w:szCs w:val="20"/>
              </w:rPr>
              <w:t>а</w:t>
            </w:r>
            <w:r w:rsidRPr="00EB69E6">
              <w:rPr>
                <w:rFonts w:ascii="Times New Roman" w:hAnsi="Times New Roman" w:cs="Times New Roman"/>
                <w:bCs/>
                <w:sz w:val="20"/>
                <w:szCs w:val="20"/>
              </w:rPr>
              <w:t>тельных организациях, реализующих образовательную пр</w:t>
            </w:r>
            <w:r w:rsidRPr="00EB69E6">
              <w:rPr>
                <w:rFonts w:ascii="Times New Roman" w:hAnsi="Times New Roman" w:cs="Times New Roman"/>
                <w:bCs/>
                <w:sz w:val="20"/>
                <w:szCs w:val="20"/>
              </w:rPr>
              <w:t>о</w:t>
            </w:r>
            <w:r w:rsidRPr="00EB69E6">
              <w:rPr>
                <w:rFonts w:ascii="Times New Roman" w:hAnsi="Times New Roman" w:cs="Times New Roman"/>
                <w:bCs/>
                <w:sz w:val="20"/>
                <w:szCs w:val="20"/>
              </w:rPr>
              <w:t>грамму дошкольного образования,</w:t>
            </w:r>
            <w:r w:rsidRPr="00EB69E6">
              <w:rPr>
                <w:rFonts w:ascii="Times New Roman" w:hAnsi="Times New Roman" w:cs="Times New Roman"/>
                <w:sz w:val="20"/>
                <w:szCs w:val="20"/>
              </w:rPr>
              <w:t xml:space="preserve"> за </w:t>
            </w:r>
            <w:r w:rsidRPr="00EB69E6">
              <w:rPr>
                <w:rFonts w:ascii="Times New Roman" w:hAnsi="Times New Roman" w:cs="Times New Roman"/>
                <w:bCs/>
                <w:sz w:val="20"/>
                <w:szCs w:val="20"/>
              </w:rPr>
              <w:t>детьми, пасынками и па</w:t>
            </w:r>
            <w:r w:rsidRPr="00EB69E6">
              <w:rPr>
                <w:rFonts w:ascii="Times New Roman" w:hAnsi="Times New Roman" w:cs="Times New Roman"/>
                <w:bCs/>
                <w:sz w:val="20"/>
                <w:szCs w:val="20"/>
              </w:rPr>
              <w:t>д</w:t>
            </w:r>
            <w:r w:rsidRPr="00EB69E6">
              <w:rPr>
                <w:rFonts w:ascii="Times New Roman" w:hAnsi="Times New Roman" w:cs="Times New Roman"/>
                <w:bCs/>
                <w:sz w:val="20"/>
                <w:szCs w:val="20"/>
              </w:rPr>
              <w:t>черицами граждан, принимающих участие (принимавших уч</w:t>
            </w:r>
            <w:r w:rsidRPr="00EB69E6">
              <w:rPr>
                <w:rFonts w:ascii="Times New Roman" w:hAnsi="Times New Roman" w:cs="Times New Roman"/>
                <w:bCs/>
                <w:sz w:val="20"/>
                <w:szCs w:val="20"/>
              </w:rPr>
              <w:t>а</w:t>
            </w:r>
            <w:r w:rsidRPr="00EB69E6">
              <w:rPr>
                <w:rFonts w:ascii="Times New Roman" w:hAnsi="Times New Roman" w:cs="Times New Roman"/>
                <w:bCs/>
                <w:sz w:val="20"/>
                <w:szCs w:val="20"/>
              </w:rPr>
              <w:t>стие, в том числе погибших (умерших)) в специальной военной операции, проводимой с 24 февраля 2022 года, из числа военн</w:t>
            </w:r>
            <w:r w:rsidRPr="00EB69E6">
              <w:rPr>
                <w:rFonts w:ascii="Times New Roman" w:hAnsi="Times New Roman" w:cs="Times New Roman"/>
                <w:bCs/>
                <w:sz w:val="20"/>
                <w:szCs w:val="20"/>
              </w:rPr>
              <w:t>о</w:t>
            </w:r>
            <w:r w:rsidRPr="00EB69E6">
              <w:rPr>
                <w:rFonts w:ascii="Times New Roman" w:hAnsi="Times New Roman" w:cs="Times New Roman"/>
                <w:bCs/>
                <w:sz w:val="20"/>
                <w:szCs w:val="20"/>
              </w:rPr>
              <w:t>служащих и сотрудников федеральных органов исполн</w:t>
            </w:r>
            <w:r w:rsidRPr="00EB69E6">
              <w:rPr>
                <w:rFonts w:ascii="Times New Roman" w:hAnsi="Times New Roman" w:cs="Times New Roman"/>
                <w:bCs/>
                <w:sz w:val="20"/>
                <w:szCs w:val="20"/>
              </w:rPr>
              <w:t>и</w:t>
            </w:r>
            <w:r w:rsidRPr="00EB69E6">
              <w:rPr>
                <w:rFonts w:ascii="Times New Roman" w:hAnsi="Times New Roman" w:cs="Times New Roman"/>
                <w:bCs/>
                <w:sz w:val="20"/>
                <w:szCs w:val="20"/>
              </w:rPr>
              <w:t>тельной власти и федеральных государственных органов, в которых ф</w:t>
            </w:r>
            <w:r w:rsidRPr="00EB69E6">
              <w:rPr>
                <w:rFonts w:ascii="Times New Roman" w:hAnsi="Times New Roman" w:cs="Times New Roman"/>
                <w:bCs/>
                <w:sz w:val="20"/>
                <w:szCs w:val="20"/>
              </w:rPr>
              <w:t>е</w:t>
            </w:r>
            <w:r w:rsidRPr="00EB69E6">
              <w:rPr>
                <w:rFonts w:ascii="Times New Roman" w:hAnsi="Times New Roman" w:cs="Times New Roman"/>
                <w:bCs/>
                <w:sz w:val="20"/>
                <w:szCs w:val="20"/>
              </w:rPr>
              <w:t>деральным законом предусмотрена военная служба, сотрудн</w:t>
            </w:r>
            <w:r w:rsidRPr="00EB69E6">
              <w:rPr>
                <w:rFonts w:ascii="Times New Roman" w:hAnsi="Times New Roman" w:cs="Times New Roman"/>
                <w:bCs/>
                <w:sz w:val="20"/>
                <w:szCs w:val="20"/>
              </w:rPr>
              <w:t>и</w:t>
            </w:r>
            <w:r w:rsidRPr="00EB69E6">
              <w:rPr>
                <w:rFonts w:ascii="Times New Roman" w:hAnsi="Times New Roman" w:cs="Times New Roman"/>
                <w:bCs/>
                <w:sz w:val="20"/>
                <w:szCs w:val="20"/>
              </w:rPr>
              <w:t>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w:t>
            </w:r>
            <w:r w:rsidRPr="00EB69E6">
              <w:rPr>
                <w:rFonts w:ascii="Times New Roman" w:hAnsi="Times New Roman" w:cs="Times New Roman"/>
                <w:bCs/>
                <w:sz w:val="20"/>
                <w:szCs w:val="20"/>
              </w:rPr>
              <w:t>о</w:t>
            </w:r>
            <w:r w:rsidRPr="00EB69E6">
              <w:rPr>
                <w:rFonts w:ascii="Times New Roman" w:hAnsi="Times New Roman" w:cs="Times New Roman"/>
                <w:bCs/>
                <w:sz w:val="20"/>
                <w:szCs w:val="20"/>
              </w:rPr>
              <w:t>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w:t>
            </w:r>
            <w:r w:rsidRPr="00EB69E6">
              <w:rPr>
                <w:rFonts w:ascii="Times New Roman" w:hAnsi="Times New Roman" w:cs="Times New Roman"/>
                <w:bCs/>
                <w:sz w:val="20"/>
                <w:szCs w:val="20"/>
              </w:rPr>
              <w:t>ы</w:t>
            </w:r>
            <w:r w:rsidRPr="00EB69E6">
              <w:rPr>
                <w:rFonts w:ascii="Times New Roman" w:hAnsi="Times New Roman" w:cs="Times New Roman"/>
                <w:bCs/>
                <w:sz w:val="20"/>
                <w:szCs w:val="20"/>
              </w:rPr>
              <w:t>полнявших) возложенные на них задачи в период проведения специал</w:t>
            </w:r>
            <w:r w:rsidRPr="00EB69E6">
              <w:rPr>
                <w:rFonts w:ascii="Times New Roman" w:hAnsi="Times New Roman" w:cs="Times New Roman"/>
                <w:bCs/>
                <w:sz w:val="20"/>
                <w:szCs w:val="20"/>
              </w:rPr>
              <w:t>ь</w:t>
            </w:r>
            <w:r w:rsidRPr="00EB69E6">
              <w:rPr>
                <w:rFonts w:ascii="Times New Roman" w:hAnsi="Times New Roman" w:cs="Times New Roman"/>
                <w:bCs/>
                <w:sz w:val="20"/>
                <w:szCs w:val="20"/>
              </w:rPr>
              <w:t>ной военной операции, а также граждан, призванных на военную службу по мобилизации в Вооруженные Силы Росси</w:t>
            </w:r>
            <w:r w:rsidRPr="00EB69E6">
              <w:rPr>
                <w:rFonts w:ascii="Times New Roman" w:hAnsi="Times New Roman" w:cs="Times New Roman"/>
                <w:bCs/>
                <w:sz w:val="20"/>
                <w:szCs w:val="20"/>
              </w:rPr>
              <w:t>й</w:t>
            </w:r>
            <w:r w:rsidRPr="00EB69E6">
              <w:rPr>
                <w:rFonts w:ascii="Times New Roman" w:hAnsi="Times New Roman" w:cs="Times New Roman"/>
                <w:bCs/>
                <w:sz w:val="20"/>
                <w:szCs w:val="20"/>
              </w:rPr>
              <w:t>ской Федерации</w:t>
            </w:r>
          </w:p>
        </w:tc>
        <w:tc>
          <w:tcPr>
            <w:tcW w:w="1276"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Отдел обр</w:t>
            </w:r>
            <w:r w:rsidRPr="00EB69E6">
              <w:rPr>
                <w:rFonts w:ascii="Times New Roman" w:hAnsi="Times New Roman" w:cs="Times New Roman"/>
                <w:sz w:val="20"/>
                <w:szCs w:val="20"/>
              </w:rPr>
              <w:t>а</w:t>
            </w:r>
            <w:r w:rsidRPr="00EB69E6">
              <w:rPr>
                <w:rFonts w:ascii="Times New Roman" w:hAnsi="Times New Roman" w:cs="Times New Roman"/>
                <w:sz w:val="20"/>
                <w:szCs w:val="20"/>
              </w:rPr>
              <w:t>зования</w:t>
            </w:r>
          </w:p>
          <w:p w:rsidR="00EB69E6" w:rsidRPr="00EB69E6" w:rsidRDefault="00EB69E6" w:rsidP="00EB69E6">
            <w:pPr>
              <w:spacing w:after="0" w:line="240" w:lineRule="auto"/>
              <w:rPr>
                <w:rFonts w:ascii="Times New Roman" w:hAnsi="Times New Roman" w:cs="Times New Roman"/>
                <w:sz w:val="20"/>
                <w:szCs w:val="20"/>
              </w:rPr>
            </w:pP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p>
        </w:tc>
        <w:tc>
          <w:tcPr>
            <w:tcW w:w="5813"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бюджетные ассигнования</w:t>
            </w:r>
          </w:p>
        </w:tc>
        <w:tc>
          <w:tcPr>
            <w:tcW w:w="1276" w:type="dxa"/>
          </w:tcPr>
          <w:p w:rsidR="00EB69E6" w:rsidRPr="00EB69E6" w:rsidRDefault="00EB69E6" w:rsidP="00EB69E6">
            <w:pPr>
              <w:spacing w:after="0" w:line="240" w:lineRule="auto"/>
              <w:rPr>
                <w:rFonts w:ascii="Times New Roman" w:hAnsi="Times New Roman" w:cs="Times New Roman"/>
                <w:sz w:val="20"/>
                <w:szCs w:val="20"/>
              </w:rPr>
            </w:pP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r>
      <w:tr w:rsidR="00EB69E6" w:rsidRPr="00EB69E6" w:rsidTr="00EB69E6">
        <w:trPr>
          <w:cantSplit/>
        </w:trPr>
        <w:tc>
          <w:tcPr>
            <w:tcW w:w="567" w:type="dxa"/>
          </w:tcPr>
          <w:p w:rsidR="00EB69E6" w:rsidRPr="00EB69E6" w:rsidRDefault="00EB69E6" w:rsidP="00EB69E6">
            <w:pPr>
              <w:spacing w:after="0" w:line="240" w:lineRule="auto"/>
              <w:rPr>
                <w:rFonts w:ascii="Times New Roman" w:hAnsi="Times New Roman" w:cs="Times New Roman"/>
                <w:sz w:val="20"/>
                <w:szCs w:val="20"/>
              </w:rPr>
            </w:pPr>
          </w:p>
        </w:tc>
        <w:tc>
          <w:tcPr>
            <w:tcW w:w="5813" w:type="dxa"/>
          </w:tcPr>
          <w:p w:rsidR="00EB69E6" w:rsidRPr="00EB69E6" w:rsidRDefault="00EB69E6" w:rsidP="00EB69E6">
            <w:pPr>
              <w:spacing w:after="0" w:line="240" w:lineRule="auto"/>
              <w:rPr>
                <w:rFonts w:ascii="Times New Roman" w:hAnsi="Times New Roman" w:cs="Times New Roman"/>
                <w:sz w:val="20"/>
                <w:szCs w:val="20"/>
              </w:rPr>
            </w:pPr>
            <w:r w:rsidRPr="00EB69E6">
              <w:rPr>
                <w:rFonts w:ascii="Times New Roman" w:hAnsi="Times New Roman" w:cs="Times New Roman"/>
                <w:sz w:val="20"/>
                <w:szCs w:val="20"/>
              </w:rPr>
              <w:t>- областной бюджет</w:t>
            </w:r>
          </w:p>
        </w:tc>
        <w:tc>
          <w:tcPr>
            <w:tcW w:w="1276" w:type="dxa"/>
          </w:tcPr>
          <w:p w:rsidR="00EB69E6" w:rsidRPr="00EB69E6" w:rsidRDefault="00EB69E6" w:rsidP="00EB69E6">
            <w:pPr>
              <w:spacing w:after="0" w:line="240" w:lineRule="auto"/>
              <w:rPr>
                <w:rFonts w:ascii="Times New Roman" w:hAnsi="Times New Roman" w:cs="Times New Roman"/>
                <w:sz w:val="20"/>
                <w:szCs w:val="20"/>
              </w:rPr>
            </w:pP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559"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7"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418"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c>
          <w:tcPr>
            <w:tcW w:w="1275" w:type="dxa"/>
          </w:tcPr>
          <w:p w:rsidR="00EB69E6" w:rsidRPr="00EB69E6" w:rsidRDefault="00EB69E6" w:rsidP="00EB69E6">
            <w:pPr>
              <w:spacing w:after="0" w:line="240" w:lineRule="auto"/>
              <w:jc w:val="center"/>
              <w:rPr>
                <w:rFonts w:ascii="Times New Roman" w:hAnsi="Times New Roman" w:cs="Times New Roman"/>
                <w:sz w:val="20"/>
                <w:szCs w:val="20"/>
              </w:rPr>
            </w:pPr>
            <w:r w:rsidRPr="00EB69E6">
              <w:rPr>
                <w:rFonts w:ascii="Times New Roman" w:hAnsi="Times New Roman" w:cs="Times New Roman"/>
                <w:sz w:val="20"/>
                <w:szCs w:val="20"/>
              </w:rPr>
              <w:t>-</w:t>
            </w:r>
          </w:p>
        </w:tc>
      </w:tr>
    </w:tbl>
    <w:p w:rsidR="00EB69E6" w:rsidRPr="00EB69E6" w:rsidRDefault="00EB69E6" w:rsidP="00EB69E6">
      <w:pPr>
        <w:tabs>
          <w:tab w:val="left" w:pos="8673"/>
        </w:tabs>
        <w:spacing w:after="0" w:line="240" w:lineRule="auto"/>
        <w:rPr>
          <w:rFonts w:ascii="Times New Roman" w:hAnsi="Times New Roman" w:cs="Times New Roman"/>
          <w:sz w:val="20"/>
          <w:szCs w:val="20"/>
          <w:lang/>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Pr="00EB69E6" w:rsidRDefault="00EB69E6" w:rsidP="00EB69E6">
      <w:pPr>
        <w:spacing w:after="0" w:line="240" w:lineRule="auto"/>
        <w:jc w:val="center"/>
        <w:rPr>
          <w:rFonts w:ascii="Times New Roman" w:hAnsi="Times New Roman" w:cs="Times New Roman"/>
          <w:sz w:val="20"/>
          <w:szCs w:val="20"/>
        </w:rPr>
      </w:pPr>
    </w:p>
    <w:p w:rsidR="00EB69E6" w:rsidRPr="00EB69E6" w:rsidRDefault="00EB69E6" w:rsidP="00EB69E6">
      <w:pPr>
        <w:spacing w:after="0" w:line="240" w:lineRule="auto"/>
        <w:jc w:val="center"/>
        <w:rPr>
          <w:rFonts w:ascii="Times New Roman" w:hAnsi="Times New Roman"/>
          <w:i/>
          <w:iCs/>
          <w:sz w:val="20"/>
          <w:szCs w:val="20"/>
        </w:rPr>
      </w:pPr>
      <w:r w:rsidRPr="00EB69E6">
        <w:rPr>
          <w:rFonts w:ascii="Times New Roman" w:hAnsi="Times New Roman"/>
          <w:i/>
          <w:noProof/>
          <w:sz w:val="20"/>
          <w:szCs w:val="20"/>
        </w:rPr>
        <w:drawing>
          <wp:inline distT="0" distB="0" distL="0" distR="0">
            <wp:extent cx="752475" cy="981075"/>
            <wp:effectExtent l="0" t="0" r="0" b="0"/>
            <wp:docPr id="5" name="Рисунок 65"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Герб.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2475" cy="981075"/>
                    </a:xfrm>
                    <a:prstGeom prst="rect">
                      <a:avLst/>
                    </a:prstGeom>
                    <a:noFill/>
                    <a:ln>
                      <a:noFill/>
                    </a:ln>
                  </pic:spPr>
                </pic:pic>
              </a:graphicData>
            </a:graphic>
          </wp:inline>
        </w:drawing>
      </w:r>
    </w:p>
    <w:p w:rsidR="00EB69E6" w:rsidRPr="00EB69E6" w:rsidRDefault="00EB69E6" w:rsidP="00EB69E6">
      <w:pPr>
        <w:spacing w:after="0" w:line="240" w:lineRule="auto"/>
        <w:ind w:left="-567"/>
        <w:jc w:val="center"/>
        <w:rPr>
          <w:rFonts w:ascii="Times New Roman" w:hAnsi="Times New Roman"/>
          <w:b/>
          <w:sz w:val="20"/>
          <w:szCs w:val="20"/>
        </w:rPr>
      </w:pPr>
      <w:r w:rsidRPr="00EB69E6">
        <w:rPr>
          <w:rFonts w:ascii="Times New Roman" w:hAnsi="Times New Roman"/>
          <w:b/>
          <w:sz w:val="20"/>
          <w:szCs w:val="20"/>
        </w:rPr>
        <w:t>АДМИНИСТРАЦИЯ ГОРОДСКОГО ОКРУГА ТЕЙКОВО</w:t>
      </w:r>
    </w:p>
    <w:p w:rsidR="00EB69E6" w:rsidRPr="00EB69E6" w:rsidRDefault="00EB69E6" w:rsidP="00EB69E6">
      <w:pPr>
        <w:spacing w:after="0" w:line="240" w:lineRule="auto"/>
        <w:ind w:left="-567"/>
        <w:jc w:val="center"/>
        <w:rPr>
          <w:rFonts w:ascii="Times New Roman" w:hAnsi="Times New Roman"/>
          <w:b/>
          <w:sz w:val="20"/>
          <w:szCs w:val="20"/>
        </w:rPr>
      </w:pPr>
      <w:r w:rsidRPr="00EB69E6">
        <w:rPr>
          <w:rFonts w:ascii="Times New Roman" w:hAnsi="Times New Roman"/>
          <w:b/>
          <w:sz w:val="20"/>
          <w:szCs w:val="20"/>
        </w:rPr>
        <w:t>ИВАНОВСКОЙ ОБЛАСТИ</w:t>
      </w:r>
    </w:p>
    <w:p w:rsidR="00EB69E6" w:rsidRPr="00EB69E6" w:rsidRDefault="00EB69E6" w:rsidP="00EB69E6">
      <w:pPr>
        <w:spacing w:after="0" w:line="240" w:lineRule="auto"/>
        <w:jc w:val="center"/>
        <w:rPr>
          <w:rFonts w:ascii="Times New Roman" w:hAnsi="Times New Roman"/>
          <w:b/>
          <w:sz w:val="20"/>
          <w:szCs w:val="20"/>
        </w:rPr>
      </w:pPr>
      <w:r w:rsidRPr="00EB69E6">
        <w:rPr>
          <w:rFonts w:ascii="Times New Roman" w:hAnsi="Times New Roman"/>
          <w:b/>
          <w:sz w:val="20"/>
          <w:szCs w:val="20"/>
        </w:rPr>
        <w:t xml:space="preserve"> __________________________________________________________________</w:t>
      </w:r>
    </w:p>
    <w:p w:rsidR="00EB69E6" w:rsidRPr="00EB69E6" w:rsidRDefault="00EB69E6" w:rsidP="00EB69E6">
      <w:pPr>
        <w:spacing w:after="0" w:line="240" w:lineRule="auto"/>
        <w:jc w:val="center"/>
        <w:rPr>
          <w:rFonts w:ascii="Times New Roman" w:hAnsi="Times New Roman"/>
          <w:b/>
          <w:sz w:val="20"/>
          <w:szCs w:val="20"/>
        </w:rPr>
      </w:pPr>
    </w:p>
    <w:p w:rsidR="00EB69E6" w:rsidRPr="00EB69E6" w:rsidRDefault="00EB69E6" w:rsidP="00EB69E6">
      <w:pPr>
        <w:spacing w:after="0" w:line="240" w:lineRule="auto"/>
        <w:jc w:val="center"/>
        <w:rPr>
          <w:rFonts w:ascii="Times New Roman" w:hAnsi="Times New Roman"/>
          <w:b/>
          <w:sz w:val="20"/>
          <w:szCs w:val="20"/>
        </w:rPr>
      </w:pPr>
    </w:p>
    <w:p w:rsidR="00EB69E6" w:rsidRPr="00EB69E6" w:rsidRDefault="00EB69E6" w:rsidP="00EB69E6">
      <w:pPr>
        <w:spacing w:after="0" w:line="240" w:lineRule="auto"/>
        <w:jc w:val="center"/>
        <w:rPr>
          <w:rFonts w:ascii="Times New Roman" w:hAnsi="Times New Roman"/>
          <w:i/>
          <w:iCs/>
          <w:sz w:val="20"/>
          <w:szCs w:val="20"/>
        </w:rPr>
      </w:pPr>
      <w:r w:rsidRPr="00EB69E6">
        <w:rPr>
          <w:rFonts w:ascii="Times New Roman" w:hAnsi="Times New Roman"/>
          <w:b/>
          <w:sz w:val="20"/>
          <w:szCs w:val="20"/>
        </w:rPr>
        <w:t xml:space="preserve">П О С Т А Н О В Л Е Н И Е </w:t>
      </w:r>
    </w:p>
    <w:p w:rsidR="00EB69E6" w:rsidRPr="00EB69E6" w:rsidRDefault="00EB69E6" w:rsidP="00EB69E6">
      <w:pPr>
        <w:spacing w:after="0" w:line="240" w:lineRule="auto"/>
        <w:jc w:val="center"/>
        <w:rPr>
          <w:rFonts w:ascii="Times New Roman" w:hAnsi="Times New Roman"/>
          <w:b/>
          <w:sz w:val="20"/>
          <w:szCs w:val="20"/>
        </w:rPr>
      </w:pPr>
    </w:p>
    <w:p w:rsidR="00EB69E6" w:rsidRPr="00EB69E6" w:rsidRDefault="00EB69E6" w:rsidP="00EB69E6">
      <w:pPr>
        <w:spacing w:after="0" w:line="240" w:lineRule="auto"/>
        <w:jc w:val="center"/>
        <w:rPr>
          <w:rFonts w:ascii="Times New Roman" w:hAnsi="Times New Roman"/>
          <w:b/>
          <w:sz w:val="20"/>
          <w:szCs w:val="20"/>
        </w:rPr>
      </w:pPr>
    </w:p>
    <w:p w:rsidR="00EB69E6" w:rsidRPr="00EB69E6" w:rsidRDefault="00EB69E6" w:rsidP="00EB69E6">
      <w:pPr>
        <w:spacing w:after="0" w:line="240" w:lineRule="auto"/>
        <w:jc w:val="center"/>
        <w:rPr>
          <w:rFonts w:ascii="Times New Roman" w:hAnsi="Times New Roman"/>
          <w:b/>
          <w:sz w:val="20"/>
          <w:szCs w:val="20"/>
        </w:rPr>
      </w:pPr>
      <w:r w:rsidRPr="00EB69E6">
        <w:rPr>
          <w:rFonts w:ascii="Times New Roman" w:hAnsi="Times New Roman"/>
          <w:b/>
          <w:sz w:val="20"/>
          <w:szCs w:val="20"/>
        </w:rPr>
        <w:t>от 01.03.2023 №131</w:t>
      </w:r>
    </w:p>
    <w:p w:rsidR="00EB69E6" w:rsidRPr="00EB69E6" w:rsidRDefault="00EB69E6" w:rsidP="00EB69E6">
      <w:pPr>
        <w:spacing w:after="0" w:line="240" w:lineRule="auto"/>
        <w:jc w:val="center"/>
        <w:rPr>
          <w:rFonts w:ascii="Times New Roman" w:hAnsi="Times New Roman"/>
          <w:b/>
          <w:sz w:val="20"/>
          <w:szCs w:val="20"/>
        </w:rPr>
      </w:pPr>
    </w:p>
    <w:p w:rsidR="00EB69E6" w:rsidRPr="00EB69E6" w:rsidRDefault="00EB69E6" w:rsidP="00EB69E6">
      <w:pPr>
        <w:spacing w:after="0" w:line="240" w:lineRule="auto"/>
        <w:jc w:val="center"/>
        <w:rPr>
          <w:rFonts w:ascii="Times New Roman" w:hAnsi="Times New Roman"/>
          <w:sz w:val="20"/>
          <w:szCs w:val="20"/>
        </w:rPr>
      </w:pPr>
      <w:r w:rsidRPr="00EB69E6">
        <w:rPr>
          <w:rFonts w:ascii="Times New Roman" w:hAnsi="Times New Roman"/>
          <w:sz w:val="20"/>
          <w:szCs w:val="20"/>
        </w:rPr>
        <w:t xml:space="preserve">г. Тейково  </w:t>
      </w:r>
    </w:p>
    <w:p w:rsidR="00EB69E6" w:rsidRPr="00EB69E6" w:rsidRDefault="00EB69E6" w:rsidP="00EB69E6">
      <w:pPr>
        <w:tabs>
          <w:tab w:val="left" w:pos="3280"/>
        </w:tabs>
        <w:spacing w:after="0" w:line="240" w:lineRule="auto"/>
        <w:rPr>
          <w:rFonts w:ascii="Times New Roman" w:hAnsi="Times New Roman"/>
          <w:sz w:val="10"/>
          <w:szCs w:val="10"/>
        </w:rPr>
      </w:pPr>
    </w:p>
    <w:p w:rsidR="00EB69E6" w:rsidRPr="00EB69E6" w:rsidRDefault="00EB69E6" w:rsidP="00EB69E6">
      <w:pPr>
        <w:tabs>
          <w:tab w:val="left" w:pos="3280"/>
        </w:tabs>
        <w:spacing w:after="0" w:line="240" w:lineRule="auto"/>
        <w:rPr>
          <w:rFonts w:ascii="Times New Roman" w:hAnsi="Times New Roman"/>
          <w:sz w:val="10"/>
          <w:szCs w:val="10"/>
        </w:rPr>
      </w:pPr>
    </w:p>
    <w:p w:rsidR="00EB69E6" w:rsidRPr="00EB69E6" w:rsidRDefault="00EB69E6" w:rsidP="00EB69E6">
      <w:pPr>
        <w:spacing w:after="0" w:line="240" w:lineRule="auto"/>
        <w:jc w:val="center"/>
        <w:rPr>
          <w:rFonts w:ascii="Times New Roman" w:hAnsi="Times New Roman"/>
          <w:sz w:val="10"/>
          <w:szCs w:val="10"/>
        </w:rPr>
      </w:pPr>
    </w:p>
    <w:p w:rsidR="00EB69E6" w:rsidRPr="00EB69E6" w:rsidRDefault="00EB69E6" w:rsidP="00EB69E6">
      <w:pPr>
        <w:pStyle w:val="ConsPlusTitle"/>
        <w:jc w:val="center"/>
        <w:rPr>
          <w:rFonts w:eastAsia="Calibri"/>
          <w:sz w:val="20"/>
          <w:szCs w:val="20"/>
        </w:rPr>
      </w:pPr>
      <w:r w:rsidRPr="00EB69E6">
        <w:rPr>
          <w:sz w:val="20"/>
          <w:szCs w:val="20"/>
        </w:rPr>
        <w:t>О внесении изменений в постановление администрации                            горо</w:t>
      </w:r>
      <w:r w:rsidRPr="00EB69E6">
        <w:rPr>
          <w:sz w:val="20"/>
          <w:szCs w:val="20"/>
        </w:rPr>
        <w:t>д</w:t>
      </w:r>
      <w:r w:rsidRPr="00EB69E6">
        <w:rPr>
          <w:sz w:val="20"/>
          <w:szCs w:val="20"/>
        </w:rPr>
        <w:t xml:space="preserve">ского округа Тейково Ивановской области от </w:t>
      </w:r>
      <w:r w:rsidRPr="00EB69E6">
        <w:rPr>
          <w:bCs w:val="0"/>
          <w:sz w:val="20"/>
          <w:szCs w:val="20"/>
        </w:rPr>
        <w:t>13</w:t>
      </w:r>
      <w:r w:rsidRPr="00EB69E6">
        <w:rPr>
          <w:sz w:val="20"/>
          <w:szCs w:val="20"/>
        </w:rPr>
        <w:t>.12.2022 № 6</w:t>
      </w:r>
      <w:r w:rsidRPr="00EB69E6">
        <w:rPr>
          <w:bCs w:val="0"/>
          <w:sz w:val="20"/>
          <w:szCs w:val="20"/>
        </w:rPr>
        <w:t>38</w:t>
      </w:r>
      <w:r w:rsidRPr="00EB69E6">
        <w:rPr>
          <w:sz w:val="20"/>
          <w:szCs w:val="20"/>
        </w:rPr>
        <w:t xml:space="preserve">                                    «Об утверждении административного регламента предоставл</w:t>
      </w:r>
      <w:r w:rsidRPr="00EB69E6">
        <w:rPr>
          <w:sz w:val="20"/>
          <w:szCs w:val="20"/>
        </w:rPr>
        <w:t>е</w:t>
      </w:r>
      <w:r w:rsidRPr="00EB69E6">
        <w:rPr>
          <w:sz w:val="20"/>
          <w:szCs w:val="20"/>
        </w:rPr>
        <w:t>ния муниц</w:t>
      </w:r>
      <w:r w:rsidRPr="00EB69E6">
        <w:rPr>
          <w:sz w:val="20"/>
          <w:szCs w:val="20"/>
        </w:rPr>
        <w:t>и</w:t>
      </w:r>
      <w:r w:rsidRPr="00EB69E6">
        <w:rPr>
          <w:sz w:val="20"/>
          <w:szCs w:val="20"/>
        </w:rPr>
        <w:t>пальной услуги«</w:t>
      </w:r>
      <w:r w:rsidRPr="00EB69E6">
        <w:rPr>
          <w:rFonts w:eastAsia="Calibri"/>
          <w:sz w:val="20"/>
          <w:szCs w:val="20"/>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EB69E6">
        <w:rPr>
          <w:sz w:val="20"/>
          <w:szCs w:val="20"/>
        </w:rPr>
        <w:t>» на террит</w:t>
      </w:r>
      <w:r w:rsidRPr="00EB69E6">
        <w:rPr>
          <w:sz w:val="20"/>
          <w:szCs w:val="20"/>
        </w:rPr>
        <w:t>о</w:t>
      </w:r>
      <w:r w:rsidRPr="00EB69E6">
        <w:rPr>
          <w:sz w:val="20"/>
          <w:szCs w:val="20"/>
        </w:rPr>
        <w:t>рии городского округа Тейково Ивановской области</w:t>
      </w:r>
    </w:p>
    <w:p w:rsidR="00EB69E6" w:rsidRPr="00EB69E6" w:rsidRDefault="00EB69E6" w:rsidP="00EB69E6">
      <w:pPr>
        <w:autoSpaceDE w:val="0"/>
        <w:autoSpaceDN w:val="0"/>
        <w:adjustRightInd w:val="0"/>
        <w:spacing w:after="0" w:line="240" w:lineRule="auto"/>
        <w:ind w:firstLine="540"/>
        <w:jc w:val="center"/>
        <w:rPr>
          <w:sz w:val="20"/>
          <w:szCs w:val="20"/>
        </w:rPr>
      </w:pPr>
    </w:p>
    <w:p w:rsidR="00EB69E6" w:rsidRPr="00EB69E6" w:rsidRDefault="00EB69E6" w:rsidP="00EB69E6">
      <w:pPr>
        <w:autoSpaceDE w:val="0"/>
        <w:autoSpaceDN w:val="0"/>
        <w:adjustRightInd w:val="0"/>
        <w:spacing w:after="0" w:line="240" w:lineRule="auto"/>
        <w:ind w:firstLine="709"/>
        <w:jc w:val="both"/>
        <w:rPr>
          <w:rFonts w:ascii="Times New Roman" w:hAnsi="Times New Roman"/>
          <w:sz w:val="20"/>
          <w:szCs w:val="20"/>
        </w:rPr>
      </w:pPr>
      <w:r w:rsidRPr="00EB69E6">
        <w:rPr>
          <w:rFonts w:ascii="Times New Roman" w:hAnsi="Times New Roman"/>
          <w:sz w:val="20"/>
          <w:szCs w:val="20"/>
        </w:rPr>
        <w:t xml:space="preserve">В соответствии со статьей 39.29 </w:t>
      </w:r>
      <w:r w:rsidRPr="00EB69E6">
        <w:rPr>
          <w:rFonts w:ascii="Times New Roman" w:eastAsia="Calibri" w:hAnsi="Times New Roman"/>
          <w:sz w:val="20"/>
          <w:szCs w:val="20"/>
        </w:rPr>
        <w:t xml:space="preserve">Земельного кодекса Российской Федерации, Федеральным законом от 05.12.2022 № 509-ФЗ «О внесении изменений в Земельный кодекс Российской Федерации и статью 3.5 Федерального закона «О введении в действие Земельного кодекса Российской Федерации», </w:t>
      </w:r>
      <w:r w:rsidRPr="00EB69E6">
        <w:rPr>
          <w:rFonts w:ascii="Times New Roman" w:hAnsi="Times New Roman"/>
          <w:sz w:val="20"/>
          <w:szCs w:val="20"/>
        </w:rPr>
        <w:t>Уставом городского округа Тейково Ивановской области и в целях приведения нормативных правовых актов в соответствие с действующим законодател</w:t>
      </w:r>
      <w:r w:rsidRPr="00EB69E6">
        <w:rPr>
          <w:rFonts w:ascii="Times New Roman" w:hAnsi="Times New Roman"/>
          <w:sz w:val="20"/>
          <w:szCs w:val="20"/>
        </w:rPr>
        <w:t>ь</w:t>
      </w:r>
      <w:r w:rsidRPr="00EB69E6">
        <w:rPr>
          <w:rFonts w:ascii="Times New Roman" w:hAnsi="Times New Roman"/>
          <w:sz w:val="20"/>
          <w:szCs w:val="20"/>
        </w:rPr>
        <w:t>ством, администрация городского округа Тейково Ивановской области</w:t>
      </w:r>
    </w:p>
    <w:p w:rsidR="00EB69E6" w:rsidRPr="00EB69E6" w:rsidRDefault="00EB69E6" w:rsidP="00EB69E6">
      <w:pPr>
        <w:autoSpaceDE w:val="0"/>
        <w:autoSpaceDN w:val="0"/>
        <w:adjustRightInd w:val="0"/>
        <w:spacing w:after="0" w:line="240" w:lineRule="auto"/>
        <w:ind w:firstLine="709"/>
        <w:jc w:val="both"/>
        <w:rPr>
          <w:rFonts w:ascii="Times New Roman" w:eastAsia="Calibri" w:hAnsi="Times New Roman"/>
          <w:sz w:val="10"/>
          <w:szCs w:val="10"/>
        </w:rPr>
      </w:pPr>
    </w:p>
    <w:p w:rsidR="00EB69E6" w:rsidRPr="00EB69E6" w:rsidRDefault="00EB69E6" w:rsidP="00EB69E6">
      <w:pPr>
        <w:spacing w:after="0" w:line="240" w:lineRule="auto"/>
        <w:ind w:firstLine="709"/>
        <w:jc w:val="center"/>
        <w:rPr>
          <w:rFonts w:ascii="Times New Roman" w:hAnsi="Times New Roman"/>
          <w:b/>
          <w:sz w:val="20"/>
          <w:szCs w:val="20"/>
        </w:rPr>
      </w:pPr>
      <w:r w:rsidRPr="00EB69E6">
        <w:rPr>
          <w:rFonts w:ascii="Times New Roman" w:hAnsi="Times New Roman"/>
          <w:b/>
          <w:sz w:val="20"/>
          <w:szCs w:val="20"/>
        </w:rPr>
        <w:t>П О С Т А Н О В Л Я ЕТ:</w:t>
      </w:r>
    </w:p>
    <w:p w:rsidR="00EB69E6" w:rsidRPr="00EB69E6" w:rsidRDefault="00EB69E6" w:rsidP="00EB69E6">
      <w:pPr>
        <w:spacing w:after="0" w:line="240" w:lineRule="auto"/>
        <w:ind w:firstLine="709"/>
        <w:rPr>
          <w:rFonts w:ascii="Times New Roman" w:hAnsi="Times New Roman"/>
          <w:b/>
          <w:sz w:val="10"/>
          <w:szCs w:val="10"/>
        </w:rPr>
      </w:pPr>
    </w:p>
    <w:p w:rsidR="00EB69E6" w:rsidRPr="00EB69E6" w:rsidRDefault="00EB69E6" w:rsidP="00EB69E6">
      <w:pPr>
        <w:pStyle w:val="aff4"/>
        <w:numPr>
          <w:ilvl w:val="0"/>
          <w:numId w:val="4"/>
        </w:numPr>
        <w:autoSpaceDE w:val="0"/>
        <w:autoSpaceDN w:val="0"/>
        <w:adjustRightInd w:val="0"/>
        <w:ind w:left="0" w:firstLine="709"/>
        <w:jc w:val="both"/>
        <w:rPr>
          <w:sz w:val="20"/>
          <w:szCs w:val="20"/>
        </w:rPr>
      </w:pPr>
      <w:r w:rsidRPr="00EB69E6">
        <w:rPr>
          <w:sz w:val="20"/>
          <w:szCs w:val="20"/>
        </w:rPr>
        <w:t xml:space="preserve">Внести в постановление </w:t>
      </w:r>
      <w:r w:rsidRPr="00EB69E6">
        <w:rPr>
          <w:bCs/>
          <w:sz w:val="20"/>
          <w:szCs w:val="20"/>
        </w:rPr>
        <w:t xml:space="preserve">администрации городского округа Тейково Ивановской области от 13.12.2022 № 638 «Об утверждении административного регламента предоставления муниципальной услуги </w:t>
      </w:r>
      <w:r w:rsidRPr="00EB69E6">
        <w:rPr>
          <w:sz w:val="20"/>
          <w:szCs w:val="20"/>
        </w:rPr>
        <w:t>«Предв</w:t>
      </w:r>
      <w:r w:rsidRPr="00EB69E6">
        <w:rPr>
          <w:sz w:val="20"/>
          <w:szCs w:val="20"/>
        </w:rPr>
        <w:t>а</w:t>
      </w:r>
      <w:r w:rsidRPr="00EB69E6">
        <w:rPr>
          <w:sz w:val="20"/>
          <w:szCs w:val="20"/>
        </w:rPr>
        <w:t>рительное согласование предоставления земельного участка, находящегося в муниципальной собственности или гос</w:t>
      </w:r>
      <w:r w:rsidRPr="00EB69E6">
        <w:rPr>
          <w:sz w:val="20"/>
          <w:szCs w:val="20"/>
        </w:rPr>
        <w:t>у</w:t>
      </w:r>
      <w:r w:rsidRPr="00EB69E6">
        <w:rPr>
          <w:sz w:val="20"/>
          <w:szCs w:val="20"/>
        </w:rPr>
        <w:t>дарственная собственность на который не разграничена» на территории городского округа Тейково Ивановской о</w:t>
      </w:r>
      <w:r w:rsidRPr="00EB69E6">
        <w:rPr>
          <w:sz w:val="20"/>
          <w:szCs w:val="20"/>
        </w:rPr>
        <w:t>б</w:t>
      </w:r>
      <w:r w:rsidRPr="00EB69E6">
        <w:rPr>
          <w:sz w:val="20"/>
          <w:szCs w:val="20"/>
        </w:rPr>
        <w:t>ласти следующие изменения:</w:t>
      </w:r>
    </w:p>
    <w:p w:rsidR="00EB69E6" w:rsidRPr="00EB69E6" w:rsidRDefault="00EB69E6" w:rsidP="00EB69E6">
      <w:pPr>
        <w:autoSpaceDE w:val="0"/>
        <w:autoSpaceDN w:val="0"/>
        <w:adjustRightInd w:val="0"/>
        <w:spacing w:after="0" w:line="240" w:lineRule="auto"/>
        <w:ind w:firstLine="709"/>
        <w:jc w:val="both"/>
        <w:rPr>
          <w:rFonts w:ascii="Times New Roman" w:hAnsi="Times New Roman"/>
          <w:bCs/>
          <w:sz w:val="20"/>
          <w:szCs w:val="20"/>
        </w:rPr>
      </w:pPr>
      <w:r w:rsidRPr="00EB69E6">
        <w:rPr>
          <w:rFonts w:ascii="Times New Roman" w:hAnsi="Times New Roman"/>
          <w:sz w:val="20"/>
          <w:szCs w:val="20"/>
        </w:rPr>
        <w:t>В приложении к постановлению:</w:t>
      </w:r>
    </w:p>
    <w:p w:rsidR="00EB69E6" w:rsidRPr="00EB69E6" w:rsidRDefault="00EB69E6" w:rsidP="00EB69E6">
      <w:pPr>
        <w:pStyle w:val="a8"/>
        <w:ind w:firstLine="709"/>
        <w:jc w:val="both"/>
        <w:rPr>
          <w:sz w:val="20"/>
          <w:szCs w:val="20"/>
        </w:rPr>
      </w:pPr>
      <w:r w:rsidRPr="00EB69E6">
        <w:rPr>
          <w:sz w:val="20"/>
          <w:szCs w:val="20"/>
        </w:rPr>
        <w:t>1.1. Пункт 2.8.1. изложить в следующей редакции:</w:t>
      </w:r>
    </w:p>
    <w:p w:rsidR="00EB69E6" w:rsidRPr="00EB69E6" w:rsidRDefault="00EB69E6" w:rsidP="00EB69E6">
      <w:pPr>
        <w:pStyle w:val="ConsPlusNormal"/>
        <w:ind w:firstLine="567"/>
        <w:jc w:val="both"/>
        <w:rPr>
          <w:rFonts w:ascii="Times New Roman" w:hAnsi="Times New Roman" w:cs="Times New Roman"/>
        </w:rPr>
      </w:pPr>
      <w:r w:rsidRPr="00EB69E6">
        <w:rPr>
          <w:rFonts w:ascii="Times New Roman" w:hAnsi="Times New Roman"/>
        </w:rPr>
        <w:t xml:space="preserve">«2.8.1. </w:t>
      </w:r>
      <w:r w:rsidRPr="00EB69E6">
        <w:rPr>
          <w:rFonts w:ascii="Times New Roman" w:hAnsi="Times New Roman" w:cs="Times New Roman"/>
        </w:rPr>
        <w:t>Срок предоставления муниципальной услуги составляет не более 20 календарных дней со дня поступл</w:t>
      </w:r>
      <w:r w:rsidRPr="00EB69E6">
        <w:rPr>
          <w:rFonts w:ascii="Times New Roman" w:hAnsi="Times New Roman" w:cs="Times New Roman"/>
        </w:rPr>
        <w:t>е</w:t>
      </w:r>
      <w:r w:rsidRPr="00EB69E6">
        <w:rPr>
          <w:rFonts w:ascii="Times New Roman" w:hAnsi="Times New Roman" w:cs="Times New Roman"/>
        </w:rPr>
        <w:t>ния заявления в Администрацию. В случае подачи документов в МБУ «МФЦ» срок предоставления муниципальной услуги исчисляе</w:t>
      </w:r>
      <w:r w:rsidRPr="00EB69E6">
        <w:rPr>
          <w:rFonts w:ascii="Times New Roman" w:hAnsi="Times New Roman" w:cs="Times New Roman"/>
        </w:rPr>
        <w:t>т</w:t>
      </w:r>
      <w:r w:rsidRPr="00EB69E6">
        <w:rPr>
          <w:rFonts w:ascii="Times New Roman" w:hAnsi="Times New Roman" w:cs="Times New Roman"/>
        </w:rPr>
        <w:t>ся со дня поступления в Администрацию документов из МБУ «МФЦ»».</w:t>
      </w:r>
    </w:p>
    <w:p w:rsidR="00EB69E6" w:rsidRPr="00EB69E6" w:rsidRDefault="00EB69E6" w:rsidP="00EB69E6">
      <w:pPr>
        <w:spacing w:after="0" w:line="240" w:lineRule="auto"/>
        <w:ind w:firstLine="709"/>
        <w:jc w:val="both"/>
        <w:rPr>
          <w:rFonts w:ascii="Times New Roman" w:hAnsi="Times New Roman"/>
          <w:sz w:val="20"/>
          <w:szCs w:val="20"/>
        </w:rPr>
      </w:pPr>
      <w:r w:rsidRPr="00EB69E6">
        <w:rPr>
          <w:rFonts w:ascii="Times New Roman" w:hAnsi="Times New Roman"/>
          <w:sz w:val="20"/>
          <w:szCs w:val="20"/>
        </w:rPr>
        <w:t>1.2. Пункт 2.8.2. изложить в следующей редакции:</w:t>
      </w:r>
    </w:p>
    <w:p w:rsidR="00EB69E6" w:rsidRPr="00EB69E6" w:rsidRDefault="00EB69E6" w:rsidP="00EB69E6">
      <w:pPr>
        <w:spacing w:after="0" w:line="240" w:lineRule="auto"/>
        <w:ind w:firstLine="567"/>
        <w:jc w:val="both"/>
        <w:rPr>
          <w:rFonts w:ascii="Times New Roman" w:hAnsi="Times New Roman"/>
          <w:sz w:val="20"/>
          <w:szCs w:val="20"/>
        </w:rPr>
      </w:pPr>
      <w:r w:rsidRPr="00EB69E6">
        <w:rPr>
          <w:rFonts w:ascii="Times New Roman" w:hAnsi="Times New Roman"/>
          <w:sz w:val="20"/>
          <w:szCs w:val="20"/>
        </w:rPr>
        <w:t>«2.8.2. В случае если схема расположения земельного участка, в соответствии с которой предстоит образовать земельный участок, подлежит согласованию в соо</w:t>
      </w:r>
      <w:r w:rsidRPr="00EB69E6">
        <w:rPr>
          <w:rFonts w:ascii="Times New Roman" w:hAnsi="Times New Roman"/>
          <w:sz w:val="20"/>
          <w:szCs w:val="20"/>
        </w:rPr>
        <w:t>т</w:t>
      </w:r>
      <w:r w:rsidRPr="00EB69E6">
        <w:rPr>
          <w:rFonts w:ascii="Times New Roman" w:hAnsi="Times New Roman"/>
          <w:sz w:val="20"/>
          <w:szCs w:val="20"/>
        </w:rPr>
        <w:t>ветствии со статьей 3.5 Федерального закона от 25 октября 2001 года №137-ФЗ «О введении в действие Земельного кодекса Российской Федерации», срок предоставления муниц</w:t>
      </w:r>
      <w:r w:rsidRPr="00EB69E6">
        <w:rPr>
          <w:rFonts w:ascii="Times New Roman" w:hAnsi="Times New Roman"/>
          <w:sz w:val="20"/>
          <w:szCs w:val="20"/>
        </w:rPr>
        <w:t>и</w:t>
      </w:r>
      <w:r w:rsidRPr="00EB69E6">
        <w:rPr>
          <w:rFonts w:ascii="Times New Roman" w:hAnsi="Times New Roman"/>
          <w:sz w:val="20"/>
          <w:szCs w:val="20"/>
        </w:rPr>
        <w:t>пальной услуги может быть продлен не более чем до 35 календарных дней со дня поступления заявления о предвар</w:t>
      </w:r>
      <w:r w:rsidRPr="00EB69E6">
        <w:rPr>
          <w:rFonts w:ascii="Times New Roman" w:hAnsi="Times New Roman"/>
          <w:sz w:val="20"/>
          <w:szCs w:val="20"/>
        </w:rPr>
        <w:t>и</w:t>
      </w:r>
      <w:r w:rsidRPr="00EB69E6">
        <w:rPr>
          <w:rFonts w:ascii="Times New Roman" w:hAnsi="Times New Roman"/>
          <w:sz w:val="20"/>
          <w:szCs w:val="20"/>
        </w:rPr>
        <w:t>тельном согласовании предоставл</w:t>
      </w:r>
      <w:r w:rsidRPr="00EB69E6">
        <w:rPr>
          <w:rFonts w:ascii="Times New Roman" w:hAnsi="Times New Roman"/>
          <w:sz w:val="20"/>
          <w:szCs w:val="20"/>
        </w:rPr>
        <w:t>е</w:t>
      </w:r>
      <w:r w:rsidRPr="00EB69E6">
        <w:rPr>
          <w:rFonts w:ascii="Times New Roman" w:hAnsi="Times New Roman"/>
          <w:sz w:val="20"/>
          <w:szCs w:val="20"/>
        </w:rPr>
        <w:t>ния земельного участка».</w:t>
      </w:r>
    </w:p>
    <w:p w:rsidR="00EB69E6" w:rsidRPr="00EB69E6" w:rsidRDefault="00EB69E6" w:rsidP="00EB69E6">
      <w:pPr>
        <w:spacing w:after="0" w:line="240" w:lineRule="auto"/>
        <w:ind w:firstLine="709"/>
        <w:jc w:val="both"/>
        <w:rPr>
          <w:rFonts w:ascii="Times New Roman" w:hAnsi="Times New Roman"/>
          <w:sz w:val="20"/>
          <w:szCs w:val="20"/>
        </w:rPr>
      </w:pPr>
      <w:r w:rsidRPr="00EB69E6">
        <w:rPr>
          <w:rFonts w:ascii="Times New Roman" w:hAnsi="Times New Roman"/>
          <w:sz w:val="20"/>
          <w:szCs w:val="20"/>
        </w:rPr>
        <w:t>1.3. Приложение № 7 к Административному регламенту изложить в новой редакции согласно приложению к настоящему постановлению.</w:t>
      </w:r>
    </w:p>
    <w:p w:rsidR="00EB69E6" w:rsidRPr="00EB69E6" w:rsidRDefault="00EB69E6" w:rsidP="00EB69E6">
      <w:pPr>
        <w:pStyle w:val="a8"/>
        <w:ind w:firstLine="709"/>
        <w:jc w:val="both"/>
        <w:rPr>
          <w:sz w:val="20"/>
          <w:szCs w:val="20"/>
        </w:rPr>
      </w:pPr>
      <w:r w:rsidRPr="00EB69E6">
        <w:rPr>
          <w:sz w:val="20"/>
          <w:szCs w:val="20"/>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w:t>
      </w:r>
      <w:r w:rsidRPr="00EB69E6">
        <w:rPr>
          <w:sz w:val="20"/>
          <w:szCs w:val="20"/>
        </w:rPr>
        <w:t>и</w:t>
      </w:r>
      <w:r w:rsidRPr="00EB69E6">
        <w:rPr>
          <w:sz w:val="20"/>
          <w:szCs w:val="20"/>
        </w:rPr>
        <w:t>страции городского округа Тейково Ивановской области в сети Интернет.</w:t>
      </w:r>
    </w:p>
    <w:p w:rsidR="00EB69E6" w:rsidRDefault="00EB69E6" w:rsidP="00EB69E6">
      <w:pPr>
        <w:pStyle w:val="a8"/>
        <w:ind w:firstLine="709"/>
        <w:jc w:val="both"/>
        <w:rPr>
          <w:sz w:val="20"/>
          <w:szCs w:val="20"/>
        </w:rPr>
      </w:pPr>
      <w:r w:rsidRPr="00EB69E6">
        <w:rPr>
          <w:sz w:val="20"/>
          <w:szCs w:val="20"/>
        </w:rPr>
        <w:t>3. Контрольза исполнением настоящего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имуществом и земел</w:t>
      </w:r>
      <w:r w:rsidRPr="00EB69E6">
        <w:rPr>
          <w:sz w:val="20"/>
          <w:szCs w:val="20"/>
        </w:rPr>
        <w:t>ь</w:t>
      </w:r>
      <w:r w:rsidRPr="00EB69E6">
        <w:rPr>
          <w:sz w:val="20"/>
          <w:szCs w:val="20"/>
        </w:rPr>
        <w:t>ным отношениям администрации городского округа Тейково Ивановской области Хливную Т.В.</w:t>
      </w:r>
    </w:p>
    <w:p w:rsidR="00EB69E6" w:rsidRPr="00EB69E6" w:rsidRDefault="00EB69E6" w:rsidP="00EB69E6">
      <w:pPr>
        <w:pStyle w:val="a8"/>
        <w:ind w:firstLine="709"/>
        <w:jc w:val="both"/>
        <w:rPr>
          <w:sz w:val="20"/>
          <w:szCs w:val="20"/>
        </w:rPr>
      </w:pPr>
    </w:p>
    <w:p w:rsidR="00EB69E6" w:rsidRPr="00EB69E6" w:rsidRDefault="00EB69E6" w:rsidP="00EB69E6">
      <w:pPr>
        <w:spacing w:after="0" w:line="240" w:lineRule="auto"/>
        <w:rPr>
          <w:rFonts w:ascii="Times New Roman" w:hAnsi="Times New Roman"/>
          <w:b/>
          <w:sz w:val="20"/>
          <w:szCs w:val="20"/>
        </w:rPr>
      </w:pPr>
      <w:r w:rsidRPr="00EB69E6">
        <w:rPr>
          <w:rFonts w:ascii="Times New Roman" w:hAnsi="Times New Roman"/>
          <w:b/>
          <w:sz w:val="20"/>
          <w:szCs w:val="20"/>
        </w:rPr>
        <w:t xml:space="preserve">И. о. главы городского округа Тейково </w:t>
      </w:r>
    </w:p>
    <w:p w:rsidR="00EB69E6" w:rsidRDefault="00EB69E6" w:rsidP="00EB69E6">
      <w:pPr>
        <w:spacing w:after="0" w:line="240" w:lineRule="auto"/>
        <w:rPr>
          <w:rFonts w:ascii="Times New Roman" w:hAnsi="Times New Roman"/>
          <w:b/>
          <w:sz w:val="20"/>
          <w:szCs w:val="20"/>
        </w:rPr>
      </w:pPr>
      <w:r w:rsidRPr="00EB69E6">
        <w:rPr>
          <w:rFonts w:ascii="Times New Roman" w:hAnsi="Times New Roman"/>
          <w:b/>
          <w:sz w:val="20"/>
          <w:szCs w:val="20"/>
        </w:rPr>
        <w:t>Ивановской области</w:t>
      </w:r>
      <w:r>
        <w:rPr>
          <w:rFonts w:ascii="Times New Roman" w:hAnsi="Times New Roman"/>
          <w:b/>
          <w:sz w:val="20"/>
          <w:szCs w:val="20"/>
        </w:rPr>
        <w:t xml:space="preserve">                                                                                                      </w:t>
      </w:r>
      <w:r w:rsidRPr="00EB69E6">
        <w:rPr>
          <w:rFonts w:ascii="Times New Roman" w:hAnsi="Times New Roman"/>
          <w:b/>
          <w:sz w:val="20"/>
          <w:szCs w:val="20"/>
        </w:rPr>
        <w:t xml:space="preserve">  С.Н. Ермолаев</w:t>
      </w:r>
    </w:p>
    <w:p w:rsidR="00EB69E6" w:rsidRDefault="00EB69E6" w:rsidP="00EB69E6">
      <w:pPr>
        <w:spacing w:after="0" w:line="240" w:lineRule="auto"/>
        <w:rPr>
          <w:rFonts w:ascii="Times New Roman" w:hAnsi="Times New Roman"/>
          <w:b/>
          <w:sz w:val="20"/>
          <w:szCs w:val="20"/>
        </w:rPr>
      </w:pPr>
    </w:p>
    <w:p w:rsidR="00EB69E6" w:rsidRDefault="00EB69E6" w:rsidP="00EB69E6">
      <w:pPr>
        <w:pStyle w:val="ConsPlusNormal"/>
        <w:jc w:val="right"/>
        <w:outlineLvl w:val="0"/>
        <w:rPr>
          <w:rFonts w:ascii="Times New Roman" w:hAnsi="Times New Roman" w:cs="Times New Roman"/>
        </w:rPr>
        <w:sectPr w:rsidR="00EB69E6" w:rsidSect="00EB69E6">
          <w:pgSz w:w="11906" w:h="16838"/>
          <w:pgMar w:top="851" w:right="567" w:bottom="851" w:left="1134" w:header="709" w:footer="709" w:gutter="0"/>
          <w:cols w:space="720"/>
          <w:docGrid w:linePitch="299"/>
        </w:sectPr>
      </w:pPr>
    </w:p>
    <w:p w:rsidR="00EB69E6" w:rsidRPr="00EB69E6" w:rsidRDefault="00EB69E6" w:rsidP="00EB69E6">
      <w:pPr>
        <w:pStyle w:val="ConsPlusNormal"/>
        <w:jc w:val="right"/>
        <w:outlineLvl w:val="0"/>
        <w:rPr>
          <w:rFonts w:ascii="Times New Roman" w:hAnsi="Times New Roman" w:cs="Times New Roman"/>
        </w:rPr>
      </w:pPr>
      <w:r w:rsidRPr="00EB69E6">
        <w:rPr>
          <w:rFonts w:ascii="Times New Roman" w:hAnsi="Times New Roman" w:cs="Times New Roman"/>
        </w:rPr>
        <w:lastRenderedPageBreak/>
        <w:t xml:space="preserve">Приложение </w:t>
      </w:r>
    </w:p>
    <w:p w:rsidR="00EB69E6" w:rsidRPr="00EB69E6" w:rsidRDefault="00EB69E6" w:rsidP="00EB69E6">
      <w:pPr>
        <w:pStyle w:val="ConsPlusNormal"/>
        <w:jc w:val="right"/>
        <w:rPr>
          <w:rFonts w:ascii="Times New Roman" w:hAnsi="Times New Roman" w:cs="Times New Roman"/>
        </w:rPr>
      </w:pPr>
      <w:r w:rsidRPr="00EB69E6">
        <w:rPr>
          <w:rFonts w:ascii="Times New Roman" w:hAnsi="Times New Roman" w:cs="Times New Roman"/>
        </w:rPr>
        <w:t>к постановлению</w:t>
      </w:r>
    </w:p>
    <w:p w:rsidR="00EB69E6" w:rsidRPr="00EB69E6" w:rsidRDefault="00EB69E6" w:rsidP="00EB69E6">
      <w:pPr>
        <w:pStyle w:val="ConsPlusNormal"/>
        <w:jc w:val="right"/>
        <w:rPr>
          <w:rFonts w:ascii="Times New Roman" w:hAnsi="Times New Roman" w:cs="Times New Roman"/>
        </w:rPr>
      </w:pPr>
      <w:r w:rsidRPr="00EB69E6">
        <w:rPr>
          <w:rFonts w:ascii="Times New Roman" w:hAnsi="Times New Roman" w:cs="Times New Roman"/>
        </w:rPr>
        <w:t xml:space="preserve">администрации городского округа </w:t>
      </w:r>
    </w:p>
    <w:p w:rsidR="00EB69E6" w:rsidRPr="00EB69E6" w:rsidRDefault="00EB69E6" w:rsidP="00EB69E6">
      <w:pPr>
        <w:pStyle w:val="ConsPlusNormal"/>
        <w:jc w:val="right"/>
        <w:rPr>
          <w:rFonts w:ascii="Times New Roman" w:hAnsi="Times New Roman" w:cs="Times New Roman"/>
        </w:rPr>
      </w:pPr>
      <w:r w:rsidRPr="00EB69E6">
        <w:rPr>
          <w:rFonts w:ascii="Times New Roman" w:hAnsi="Times New Roman" w:cs="Times New Roman"/>
        </w:rPr>
        <w:t>Тейково Ивановской области</w:t>
      </w:r>
    </w:p>
    <w:p w:rsidR="00EB69E6" w:rsidRPr="00EB69E6" w:rsidRDefault="00EB69E6" w:rsidP="00EB69E6">
      <w:pPr>
        <w:pStyle w:val="ConsPlusNormal"/>
        <w:jc w:val="right"/>
        <w:rPr>
          <w:rFonts w:ascii="Times New Roman" w:hAnsi="Times New Roman" w:cs="Times New Roman"/>
        </w:rPr>
      </w:pPr>
      <w:r w:rsidRPr="00EB69E6">
        <w:rPr>
          <w:rFonts w:ascii="Times New Roman" w:hAnsi="Times New Roman" w:cs="Times New Roman"/>
        </w:rPr>
        <w:t>от 01.03.2023№131</w:t>
      </w:r>
    </w:p>
    <w:p w:rsidR="00EB69E6" w:rsidRPr="00EB69E6" w:rsidRDefault="00EB69E6" w:rsidP="00EB69E6">
      <w:pPr>
        <w:pStyle w:val="ConsPlusNormal"/>
        <w:jc w:val="right"/>
        <w:rPr>
          <w:rFonts w:ascii="Times New Roman" w:hAnsi="Times New Roman" w:cs="Times New Roman"/>
        </w:rPr>
      </w:pPr>
    </w:p>
    <w:p w:rsidR="00EB69E6" w:rsidRPr="00EB69E6" w:rsidRDefault="00EB69E6" w:rsidP="00EB69E6">
      <w:pPr>
        <w:pStyle w:val="ConsPlusNormal"/>
        <w:jc w:val="right"/>
        <w:rPr>
          <w:rFonts w:ascii="Times New Roman" w:hAnsi="Times New Roman" w:cs="Times New Roman"/>
        </w:rPr>
      </w:pPr>
      <w:r w:rsidRPr="00EB69E6">
        <w:rPr>
          <w:rFonts w:ascii="Times New Roman" w:hAnsi="Times New Roman" w:cs="Times New Roman"/>
        </w:rPr>
        <w:t xml:space="preserve">Приложение № 7 </w:t>
      </w:r>
    </w:p>
    <w:p w:rsidR="00EB69E6" w:rsidRPr="00EB69E6" w:rsidRDefault="00EB69E6" w:rsidP="00EB69E6">
      <w:pPr>
        <w:pStyle w:val="ConsPlusNormal"/>
        <w:jc w:val="right"/>
        <w:rPr>
          <w:rFonts w:ascii="Times New Roman" w:hAnsi="Times New Roman" w:cs="Times New Roman"/>
        </w:rPr>
      </w:pPr>
      <w:r w:rsidRPr="00EB69E6">
        <w:rPr>
          <w:rFonts w:ascii="Times New Roman" w:hAnsi="Times New Roman" w:cs="Times New Roman"/>
        </w:rPr>
        <w:t>к Административному регламенту</w:t>
      </w:r>
    </w:p>
    <w:p w:rsidR="00EB69E6" w:rsidRPr="00EB69E6" w:rsidRDefault="00EB69E6" w:rsidP="00EB69E6">
      <w:pPr>
        <w:pStyle w:val="ConsPlusNormal"/>
        <w:jc w:val="right"/>
        <w:rPr>
          <w:rFonts w:ascii="Times New Roman" w:hAnsi="Times New Roman" w:cs="Times New Roman"/>
        </w:rPr>
      </w:pPr>
    </w:p>
    <w:p w:rsidR="00EB69E6" w:rsidRPr="00EB69E6" w:rsidRDefault="00EB69E6" w:rsidP="00EB69E6">
      <w:pPr>
        <w:spacing w:after="14" w:line="240" w:lineRule="auto"/>
        <w:ind w:right="500"/>
        <w:jc w:val="center"/>
        <w:rPr>
          <w:rFonts w:ascii="Times New Roman" w:eastAsia="Arial Unicode MS" w:hAnsi="Times New Roman"/>
          <w:b/>
          <w:bCs/>
          <w:sz w:val="20"/>
          <w:szCs w:val="20"/>
        </w:rPr>
      </w:pPr>
      <w:r w:rsidRPr="00EB69E6">
        <w:rPr>
          <w:rFonts w:ascii="Times New Roman" w:eastAsia="Arial Unicode MS" w:hAnsi="Times New Roman"/>
          <w:b/>
          <w:bCs/>
          <w:sz w:val="20"/>
          <w:szCs w:val="20"/>
        </w:rPr>
        <w:t>Состав, последовательность и сроки выполнения административных процедур (действий)</w:t>
      </w:r>
    </w:p>
    <w:p w:rsidR="00EB69E6" w:rsidRPr="00EB69E6" w:rsidRDefault="00EB69E6" w:rsidP="00EB69E6">
      <w:pPr>
        <w:spacing w:after="14" w:line="240" w:lineRule="auto"/>
        <w:ind w:right="500"/>
        <w:jc w:val="center"/>
        <w:rPr>
          <w:rFonts w:ascii="Times New Roman" w:eastAsia="Arial Unicode MS" w:hAnsi="Times New Roman"/>
          <w:b/>
          <w:bCs/>
          <w:sz w:val="20"/>
          <w:szCs w:val="20"/>
        </w:rPr>
      </w:pPr>
      <w:r w:rsidRPr="00EB69E6">
        <w:rPr>
          <w:rFonts w:ascii="Times New Roman" w:eastAsia="Arial Unicode MS" w:hAnsi="Times New Roman"/>
          <w:b/>
          <w:bCs/>
          <w:sz w:val="20"/>
          <w:szCs w:val="20"/>
        </w:rPr>
        <w:t>при предоставлении муниципальной услуги</w:t>
      </w:r>
    </w:p>
    <w:p w:rsidR="00EB69E6" w:rsidRPr="00EB69E6" w:rsidRDefault="00EB69E6" w:rsidP="00EB69E6">
      <w:pPr>
        <w:spacing w:after="14" w:line="240" w:lineRule="auto"/>
        <w:ind w:right="500"/>
        <w:jc w:val="center"/>
        <w:rPr>
          <w:rFonts w:ascii="Times New Roman" w:eastAsia="Arial Unicode MS" w:hAnsi="Times New Roman"/>
          <w:b/>
          <w:bCs/>
          <w:sz w:val="20"/>
          <w:szCs w:val="20"/>
        </w:rPr>
      </w:pPr>
    </w:p>
    <w:tbl>
      <w:tblPr>
        <w:tblW w:w="0" w:type="auto"/>
        <w:tblLayout w:type="fixed"/>
        <w:tblCellMar>
          <w:left w:w="0" w:type="dxa"/>
          <w:right w:w="0" w:type="dxa"/>
        </w:tblCellMar>
        <w:tblLook w:val="0000"/>
      </w:tblPr>
      <w:tblGrid>
        <w:gridCol w:w="2222"/>
        <w:gridCol w:w="3653"/>
        <w:gridCol w:w="1360"/>
        <w:gridCol w:w="1701"/>
        <w:gridCol w:w="2016"/>
        <w:gridCol w:w="139"/>
        <w:gridCol w:w="1819"/>
        <w:gridCol w:w="2520"/>
      </w:tblGrid>
      <w:tr w:rsidR="00EB69E6" w:rsidRPr="00EB69E6" w:rsidTr="00EB69E6">
        <w:trPr>
          <w:trHeight w:val="2520"/>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center"/>
              <w:rPr>
                <w:rFonts w:ascii="Times New Roman" w:eastAsia="Arial Unicode MS" w:hAnsi="Times New Roman"/>
                <w:sz w:val="20"/>
                <w:szCs w:val="20"/>
              </w:rPr>
            </w:pPr>
            <w:r w:rsidRPr="00EB69E6">
              <w:rPr>
                <w:rFonts w:ascii="Times New Roman" w:eastAsia="Arial Unicode MS" w:hAnsi="Times New Roman"/>
                <w:sz w:val="20"/>
                <w:szCs w:val="20"/>
              </w:rPr>
              <w:t>Основание для начала административной пр</w:t>
            </w:r>
            <w:r w:rsidRPr="00EB69E6">
              <w:rPr>
                <w:rFonts w:ascii="Times New Roman" w:eastAsia="Arial Unicode MS" w:hAnsi="Times New Roman"/>
                <w:sz w:val="20"/>
                <w:szCs w:val="20"/>
              </w:rPr>
              <w:t>о</w:t>
            </w:r>
            <w:r w:rsidRPr="00EB69E6">
              <w:rPr>
                <w:rFonts w:ascii="Times New Roman" w:eastAsia="Arial Unicode MS" w:hAnsi="Times New Roman"/>
                <w:sz w:val="20"/>
                <w:szCs w:val="20"/>
              </w:rPr>
              <w:t>цедуры</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center"/>
              <w:rPr>
                <w:rFonts w:ascii="Times New Roman" w:eastAsia="Arial Unicode MS" w:hAnsi="Times New Roman"/>
                <w:sz w:val="20"/>
                <w:szCs w:val="20"/>
              </w:rPr>
            </w:pPr>
            <w:r w:rsidRPr="00EB69E6">
              <w:rPr>
                <w:rFonts w:ascii="Times New Roman" w:eastAsia="Arial Unicode MS" w:hAnsi="Times New Roman"/>
                <w:sz w:val="20"/>
                <w:szCs w:val="20"/>
              </w:rPr>
              <w:t>Содержание административных действий</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center"/>
              <w:rPr>
                <w:rFonts w:ascii="Times New Roman" w:eastAsia="Arial Unicode MS" w:hAnsi="Times New Roman"/>
                <w:sz w:val="20"/>
                <w:szCs w:val="20"/>
              </w:rPr>
            </w:pPr>
            <w:r w:rsidRPr="00EB69E6">
              <w:rPr>
                <w:rFonts w:ascii="Times New Roman" w:eastAsia="Arial Unicode MS" w:hAnsi="Times New Roman"/>
                <w:sz w:val="20"/>
                <w:szCs w:val="20"/>
              </w:rPr>
              <w:t>Срок выполн</w:t>
            </w:r>
            <w:r w:rsidRPr="00EB69E6">
              <w:rPr>
                <w:rFonts w:ascii="Times New Roman" w:eastAsia="Arial Unicode MS" w:hAnsi="Times New Roman"/>
                <w:sz w:val="20"/>
                <w:szCs w:val="20"/>
              </w:rPr>
              <w:t>е</w:t>
            </w:r>
            <w:r w:rsidRPr="00EB69E6">
              <w:rPr>
                <w:rFonts w:ascii="Times New Roman" w:eastAsia="Arial Unicode MS" w:hAnsi="Times New Roman"/>
                <w:sz w:val="20"/>
                <w:szCs w:val="20"/>
              </w:rPr>
              <w:t>ния админис</w:t>
            </w:r>
            <w:r w:rsidRPr="00EB69E6">
              <w:rPr>
                <w:rFonts w:ascii="Times New Roman" w:eastAsia="Arial Unicode MS" w:hAnsi="Times New Roman"/>
                <w:sz w:val="20"/>
                <w:szCs w:val="20"/>
              </w:rPr>
              <w:t>т</w:t>
            </w:r>
            <w:r w:rsidRPr="00EB69E6">
              <w:rPr>
                <w:rFonts w:ascii="Times New Roman" w:eastAsia="Arial Unicode MS" w:hAnsi="Times New Roman"/>
                <w:sz w:val="20"/>
                <w:szCs w:val="20"/>
              </w:rPr>
              <w:t>ративных де</w:t>
            </w:r>
            <w:r w:rsidRPr="00EB69E6">
              <w:rPr>
                <w:rFonts w:ascii="Times New Roman" w:eastAsia="Arial Unicode MS" w:hAnsi="Times New Roman"/>
                <w:sz w:val="20"/>
                <w:szCs w:val="20"/>
              </w:rPr>
              <w:t>й</w:t>
            </w:r>
            <w:r w:rsidRPr="00EB69E6">
              <w:rPr>
                <w:rFonts w:ascii="Times New Roman" w:eastAsia="Arial Unicode MS" w:hAnsi="Times New Roman"/>
                <w:sz w:val="20"/>
                <w:szCs w:val="20"/>
              </w:rPr>
              <w:t>ствий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both"/>
              <w:rPr>
                <w:rFonts w:ascii="Times New Roman" w:eastAsia="Arial Unicode MS" w:hAnsi="Times New Roman"/>
                <w:sz w:val="20"/>
                <w:szCs w:val="20"/>
              </w:rPr>
            </w:pPr>
            <w:r w:rsidRPr="00EB69E6">
              <w:rPr>
                <w:rFonts w:ascii="Times New Roman" w:eastAsia="Arial Unicode MS" w:hAnsi="Times New Roman"/>
                <w:sz w:val="20"/>
                <w:szCs w:val="20"/>
              </w:rPr>
              <w:t>Должностное лицо, ответственное за в</w:t>
            </w:r>
            <w:r w:rsidRPr="00EB69E6">
              <w:rPr>
                <w:rFonts w:ascii="Times New Roman" w:eastAsia="Arial Unicode MS" w:hAnsi="Times New Roman"/>
                <w:sz w:val="20"/>
                <w:szCs w:val="20"/>
              </w:rPr>
              <w:t>ы</w:t>
            </w:r>
            <w:r w:rsidRPr="00EB69E6">
              <w:rPr>
                <w:rFonts w:ascii="Times New Roman" w:eastAsia="Arial Unicode MS" w:hAnsi="Times New Roman"/>
                <w:sz w:val="20"/>
                <w:szCs w:val="20"/>
              </w:rPr>
              <w:t>полнение</w:t>
            </w:r>
          </w:p>
          <w:p w:rsidR="00EB69E6" w:rsidRPr="00EB69E6" w:rsidRDefault="00EB69E6" w:rsidP="00EB69E6">
            <w:pPr>
              <w:spacing w:after="0" w:line="240" w:lineRule="auto"/>
              <w:jc w:val="both"/>
              <w:rPr>
                <w:rFonts w:ascii="Times New Roman" w:eastAsia="Arial Unicode MS" w:hAnsi="Times New Roman"/>
                <w:sz w:val="20"/>
                <w:szCs w:val="20"/>
              </w:rPr>
            </w:pPr>
            <w:r w:rsidRPr="00EB69E6">
              <w:rPr>
                <w:rFonts w:ascii="Times New Roman" w:eastAsia="Arial Unicode MS" w:hAnsi="Times New Roman"/>
                <w:sz w:val="20"/>
                <w:szCs w:val="20"/>
              </w:rPr>
              <w:t>администрати</w:t>
            </w:r>
            <w:r w:rsidRPr="00EB69E6">
              <w:rPr>
                <w:rFonts w:ascii="Times New Roman" w:eastAsia="Arial Unicode MS" w:hAnsi="Times New Roman"/>
                <w:sz w:val="20"/>
                <w:szCs w:val="20"/>
              </w:rPr>
              <w:t>в</w:t>
            </w:r>
            <w:r w:rsidRPr="00EB69E6">
              <w:rPr>
                <w:rFonts w:ascii="Times New Roman" w:eastAsia="Arial Unicode MS" w:hAnsi="Times New Roman"/>
                <w:sz w:val="20"/>
                <w:szCs w:val="20"/>
              </w:rPr>
              <w:t>ного действия</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center"/>
              <w:rPr>
                <w:rFonts w:ascii="Times New Roman" w:eastAsia="Arial Unicode MS" w:hAnsi="Times New Roman"/>
                <w:sz w:val="20"/>
                <w:szCs w:val="20"/>
              </w:rPr>
            </w:pPr>
            <w:r w:rsidRPr="00EB69E6">
              <w:rPr>
                <w:rFonts w:ascii="Times New Roman" w:eastAsia="Arial Unicode MS" w:hAnsi="Times New Roman"/>
                <w:sz w:val="20"/>
                <w:szCs w:val="20"/>
              </w:rPr>
              <w:t>Место выполнения а</w:t>
            </w:r>
            <w:r w:rsidRPr="00EB69E6">
              <w:rPr>
                <w:rFonts w:ascii="Times New Roman" w:eastAsia="Arial Unicode MS" w:hAnsi="Times New Roman"/>
                <w:sz w:val="20"/>
                <w:szCs w:val="20"/>
              </w:rPr>
              <w:t>д</w:t>
            </w:r>
            <w:r w:rsidRPr="00EB69E6">
              <w:rPr>
                <w:rFonts w:ascii="Times New Roman" w:eastAsia="Arial Unicode MS" w:hAnsi="Times New Roman"/>
                <w:sz w:val="20"/>
                <w:szCs w:val="20"/>
              </w:rPr>
              <w:t>министративног о де</w:t>
            </w:r>
            <w:r w:rsidRPr="00EB69E6">
              <w:rPr>
                <w:rFonts w:ascii="Times New Roman" w:eastAsia="Arial Unicode MS" w:hAnsi="Times New Roman"/>
                <w:sz w:val="20"/>
                <w:szCs w:val="20"/>
              </w:rPr>
              <w:t>й</w:t>
            </w:r>
            <w:r w:rsidRPr="00EB69E6">
              <w:rPr>
                <w:rFonts w:ascii="Times New Roman" w:eastAsia="Arial Unicode MS" w:hAnsi="Times New Roman"/>
                <w:sz w:val="20"/>
                <w:szCs w:val="20"/>
              </w:rPr>
              <w:t>ствия/ использу</w:t>
            </w:r>
            <w:r w:rsidRPr="00EB69E6">
              <w:rPr>
                <w:rFonts w:ascii="Times New Roman" w:eastAsia="Arial Unicode MS" w:hAnsi="Times New Roman"/>
                <w:sz w:val="20"/>
                <w:szCs w:val="20"/>
              </w:rPr>
              <w:t>е</w:t>
            </w:r>
            <w:r w:rsidRPr="00EB69E6">
              <w:rPr>
                <w:rFonts w:ascii="Times New Roman" w:eastAsia="Arial Unicode MS" w:hAnsi="Times New Roman"/>
                <w:sz w:val="20"/>
                <w:szCs w:val="20"/>
              </w:rPr>
              <w:t>мая информационная сист</w:t>
            </w:r>
            <w:r w:rsidRPr="00EB69E6">
              <w:rPr>
                <w:rFonts w:ascii="Times New Roman" w:eastAsia="Arial Unicode MS" w:hAnsi="Times New Roman"/>
                <w:sz w:val="20"/>
                <w:szCs w:val="20"/>
              </w:rPr>
              <w:t>е</w:t>
            </w:r>
            <w:r w:rsidRPr="00EB69E6">
              <w:rPr>
                <w:rFonts w:ascii="Times New Roman" w:eastAsia="Arial Unicode MS" w:hAnsi="Times New Roman"/>
                <w:sz w:val="20"/>
                <w:szCs w:val="20"/>
              </w:rPr>
              <w:t>ма</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both"/>
              <w:rPr>
                <w:rFonts w:ascii="Times New Roman" w:eastAsia="Arial Unicode MS" w:hAnsi="Times New Roman"/>
                <w:sz w:val="20"/>
                <w:szCs w:val="20"/>
              </w:rPr>
            </w:pPr>
            <w:r w:rsidRPr="00EB69E6">
              <w:rPr>
                <w:rFonts w:ascii="Times New Roman" w:eastAsia="Arial Unicode MS" w:hAnsi="Times New Roman"/>
                <w:sz w:val="20"/>
                <w:szCs w:val="20"/>
              </w:rPr>
              <w:t>Критерии прин</w:t>
            </w:r>
            <w:r w:rsidRPr="00EB69E6">
              <w:rPr>
                <w:rFonts w:ascii="Times New Roman" w:eastAsia="Arial Unicode MS" w:hAnsi="Times New Roman"/>
                <w:sz w:val="20"/>
                <w:szCs w:val="20"/>
              </w:rPr>
              <w:t>я</w:t>
            </w:r>
            <w:r w:rsidRPr="00EB69E6">
              <w:rPr>
                <w:rFonts w:ascii="Times New Roman" w:eastAsia="Arial Unicode MS" w:hAnsi="Times New Roman"/>
                <w:sz w:val="20"/>
                <w:szCs w:val="20"/>
              </w:rPr>
              <w:t>тия решения</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center"/>
              <w:rPr>
                <w:rFonts w:ascii="Times New Roman" w:eastAsia="Arial Unicode MS" w:hAnsi="Times New Roman"/>
                <w:sz w:val="20"/>
                <w:szCs w:val="20"/>
              </w:rPr>
            </w:pPr>
            <w:r w:rsidRPr="00EB69E6">
              <w:rPr>
                <w:rFonts w:ascii="Times New Roman" w:eastAsia="Arial Unicode MS" w:hAnsi="Times New Roman"/>
                <w:sz w:val="20"/>
                <w:szCs w:val="20"/>
              </w:rPr>
              <w:t>Результат административн</w:t>
            </w:r>
            <w:r w:rsidRPr="00EB69E6">
              <w:rPr>
                <w:rFonts w:ascii="Times New Roman" w:eastAsia="Arial Unicode MS" w:hAnsi="Times New Roman"/>
                <w:sz w:val="20"/>
                <w:szCs w:val="20"/>
              </w:rPr>
              <w:t>о</w:t>
            </w:r>
            <w:r w:rsidRPr="00EB69E6">
              <w:rPr>
                <w:rFonts w:ascii="Times New Roman" w:eastAsia="Arial Unicode MS" w:hAnsi="Times New Roman"/>
                <w:sz w:val="20"/>
                <w:szCs w:val="20"/>
              </w:rPr>
              <w:t>го действия, способ фикс</w:t>
            </w:r>
            <w:r w:rsidRPr="00EB69E6">
              <w:rPr>
                <w:rFonts w:ascii="Times New Roman" w:eastAsia="Arial Unicode MS" w:hAnsi="Times New Roman"/>
                <w:sz w:val="20"/>
                <w:szCs w:val="20"/>
              </w:rPr>
              <w:t>а</w:t>
            </w:r>
            <w:r w:rsidRPr="00EB69E6">
              <w:rPr>
                <w:rFonts w:ascii="Times New Roman" w:eastAsia="Arial Unicode MS" w:hAnsi="Times New Roman"/>
                <w:sz w:val="20"/>
                <w:szCs w:val="20"/>
              </w:rPr>
              <w:t>ции</w:t>
            </w:r>
          </w:p>
        </w:tc>
      </w:tr>
      <w:tr w:rsidR="00EB69E6" w:rsidRPr="00EB69E6" w:rsidTr="00EB69E6">
        <w:trPr>
          <w:trHeight w:val="283"/>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center"/>
              <w:rPr>
                <w:rFonts w:ascii="Times New Roman" w:eastAsia="Arial Unicode MS" w:hAnsi="Times New Roman"/>
                <w:sz w:val="20"/>
                <w:szCs w:val="20"/>
              </w:rPr>
            </w:pPr>
            <w:r w:rsidRPr="00EB69E6">
              <w:rPr>
                <w:rFonts w:ascii="Times New Roman" w:eastAsia="Arial Unicode MS" w:hAnsi="Times New Roman"/>
                <w:sz w:val="20"/>
                <w:szCs w:val="20"/>
              </w:rPr>
              <w:t>1</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center"/>
              <w:rPr>
                <w:rFonts w:ascii="Times New Roman" w:eastAsia="Arial Unicode MS" w:hAnsi="Times New Roman"/>
                <w:sz w:val="20"/>
                <w:szCs w:val="20"/>
              </w:rPr>
            </w:pPr>
            <w:r w:rsidRPr="00EB69E6">
              <w:rPr>
                <w:rFonts w:ascii="Times New Roman" w:eastAsia="Arial Unicode MS" w:hAnsi="Times New Roman"/>
                <w:sz w:val="20"/>
                <w:szCs w:val="20"/>
              </w:rPr>
              <w:t>2</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center"/>
              <w:rPr>
                <w:rFonts w:ascii="Times New Roman" w:eastAsia="Arial Unicode MS" w:hAnsi="Times New Roman"/>
                <w:sz w:val="20"/>
                <w:szCs w:val="20"/>
              </w:rPr>
            </w:pPr>
            <w:r w:rsidRPr="00EB69E6">
              <w:rPr>
                <w:rFonts w:ascii="Times New Roman" w:eastAsia="Arial Unicode MS" w:hAnsi="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580"/>
              <w:rPr>
                <w:rFonts w:ascii="Times New Roman" w:eastAsia="Arial Unicode MS" w:hAnsi="Times New Roman"/>
                <w:sz w:val="20"/>
                <w:szCs w:val="20"/>
              </w:rPr>
            </w:pPr>
            <w:r w:rsidRPr="00EB69E6">
              <w:rPr>
                <w:rFonts w:ascii="Times New Roman" w:eastAsia="Arial Unicode MS" w:hAnsi="Times New Roman"/>
                <w:sz w:val="20"/>
                <w:szCs w:val="20"/>
              </w:rPr>
              <w:t>4</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960"/>
              <w:rPr>
                <w:rFonts w:ascii="Times New Roman" w:eastAsia="Arial Unicode MS" w:hAnsi="Times New Roman"/>
                <w:sz w:val="20"/>
                <w:szCs w:val="20"/>
              </w:rPr>
            </w:pPr>
            <w:r w:rsidRPr="00EB69E6">
              <w:rPr>
                <w:rFonts w:ascii="Times New Roman" w:eastAsia="Arial Unicode MS" w:hAnsi="Times New Roman"/>
                <w:sz w:val="20"/>
                <w:szCs w:val="20"/>
              </w:rPr>
              <w:t>5</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940"/>
              <w:rPr>
                <w:rFonts w:ascii="Times New Roman" w:eastAsia="Arial Unicode MS" w:hAnsi="Times New Roman"/>
                <w:sz w:val="20"/>
                <w:szCs w:val="20"/>
              </w:rPr>
            </w:pPr>
            <w:r w:rsidRPr="00EB69E6">
              <w:rPr>
                <w:rFonts w:ascii="Times New Roman" w:eastAsia="Arial Unicode MS" w:hAnsi="Times New Roman"/>
                <w:sz w:val="20"/>
                <w:szCs w:val="20"/>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center"/>
              <w:rPr>
                <w:rFonts w:ascii="Times New Roman" w:eastAsia="Arial Unicode MS" w:hAnsi="Times New Roman"/>
                <w:sz w:val="20"/>
                <w:szCs w:val="20"/>
              </w:rPr>
            </w:pPr>
            <w:r w:rsidRPr="00EB69E6">
              <w:rPr>
                <w:rFonts w:ascii="Times New Roman" w:eastAsia="Arial Unicode MS" w:hAnsi="Times New Roman"/>
                <w:sz w:val="20"/>
                <w:szCs w:val="20"/>
              </w:rPr>
              <w:t>7</w:t>
            </w:r>
          </w:p>
        </w:tc>
      </w:tr>
      <w:tr w:rsidR="00EB69E6" w:rsidRPr="00EB69E6" w:rsidTr="00EB69E6">
        <w:trPr>
          <w:trHeight w:val="288"/>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5300"/>
              <w:rPr>
                <w:rFonts w:ascii="Times New Roman" w:eastAsia="Arial Unicode MS" w:hAnsi="Times New Roman"/>
                <w:b/>
                <w:sz w:val="20"/>
                <w:szCs w:val="20"/>
              </w:rPr>
            </w:pPr>
            <w:r w:rsidRPr="00EB69E6">
              <w:rPr>
                <w:rFonts w:ascii="Times New Roman" w:eastAsia="Arial Unicode MS" w:hAnsi="Times New Roman"/>
                <w:b/>
                <w:sz w:val="20"/>
                <w:szCs w:val="20"/>
              </w:rPr>
              <w:t>1. Проверка документов и регистрация заявления</w:t>
            </w:r>
          </w:p>
        </w:tc>
      </w:tr>
      <w:tr w:rsidR="00EB69E6" w:rsidRPr="00EB69E6" w:rsidTr="00EB69E6">
        <w:trPr>
          <w:trHeight w:val="1944"/>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rPr>
                <w:rFonts w:ascii="Times New Roman" w:eastAsia="Arial Unicode MS" w:hAnsi="Times New Roman"/>
                <w:sz w:val="20"/>
                <w:szCs w:val="20"/>
              </w:rPr>
            </w:pPr>
            <w:r w:rsidRPr="00EB69E6">
              <w:rPr>
                <w:rFonts w:ascii="Times New Roman" w:eastAsia="Arial Unicode MS" w:hAnsi="Times New Roman"/>
                <w:sz w:val="20"/>
                <w:szCs w:val="20"/>
              </w:rPr>
              <w:t>Поступление заявл</w:t>
            </w:r>
            <w:r w:rsidRPr="00EB69E6">
              <w:rPr>
                <w:rFonts w:ascii="Times New Roman" w:eastAsia="Arial Unicode MS" w:hAnsi="Times New Roman"/>
                <w:sz w:val="20"/>
                <w:szCs w:val="20"/>
              </w:rPr>
              <w:t>е</w:t>
            </w:r>
            <w:r w:rsidRPr="00EB69E6">
              <w:rPr>
                <w:rFonts w:ascii="Times New Roman" w:eastAsia="Arial Unicode MS" w:hAnsi="Times New Roman"/>
                <w:sz w:val="20"/>
                <w:szCs w:val="20"/>
              </w:rPr>
              <w:t>ния и документов для пр</w:t>
            </w:r>
            <w:r w:rsidRPr="00EB69E6">
              <w:rPr>
                <w:rFonts w:ascii="Times New Roman" w:eastAsia="Arial Unicode MS" w:hAnsi="Times New Roman"/>
                <w:sz w:val="20"/>
                <w:szCs w:val="20"/>
              </w:rPr>
              <w:t>е</w:t>
            </w:r>
            <w:r w:rsidRPr="00EB69E6">
              <w:rPr>
                <w:rFonts w:ascii="Times New Roman" w:eastAsia="Arial Unicode MS" w:hAnsi="Times New Roman"/>
                <w:sz w:val="20"/>
                <w:szCs w:val="20"/>
              </w:rPr>
              <w:t>доставления муниц</w:t>
            </w:r>
            <w:r w:rsidRPr="00EB69E6">
              <w:rPr>
                <w:rFonts w:ascii="Times New Roman" w:eastAsia="Arial Unicode MS" w:hAnsi="Times New Roman"/>
                <w:sz w:val="20"/>
                <w:szCs w:val="20"/>
              </w:rPr>
              <w:t>и</w:t>
            </w:r>
            <w:r w:rsidRPr="00EB69E6">
              <w:rPr>
                <w:rFonts w:ascii="Times New Roman" w:eastAsia="Arial Unicode MS" w:hAnsi="Times New Roman"/>
                <w:sz w:val="20"/>
                <w:szCs w:val="20"/>
              </w:rPr>
              <w:t>пальной у</w:t>
            </w:r>
            <w:r w:rsidRPr="00EB69E6">
              <w:rPr>
                <w:rFonts w:ascii="Times New Roman" w:eastAsia="Arial Unicode MS" w:hAnsi="Times New Roman"/>
                <w:sz w:val="20"/>
                <w:szCs w:val="20"/>
              </w:rPr>
              <w:t>с</w:t>
            </w:r>
            <w:r w:rsidRPr="00EB69E6">
              <w:rPr>
                <w:rFonts w:ascii="Times New Roman" w:eastAsia="Arial Unicode MS" w:hAnsi="Times New Roman"/>
                <w:sz w:val="20"/>
                <w:szCs w:val="20"/>
              </w:rPr>
              <w:t>луги в</w:t>
            </w:r>
          </w:p>
          <w:p w:rsidR="00EB69E6" w:rsidRPr="00EB69E6" w:rsidRDefault="00EB69E6" w:rsidP="00EB69E6">
            <w:pPr>
              <w:spacing w:after="0" w:line="240" w:lineRule="auto"/>
              <w:ind w:left="120"/>
              <w:rPr>
                <w:rFonts w:ascii="Times New Roman" w:eastAsia="Arial Unicode MS" w:hAnsi="Times New Roman"/>
                <w:sz w:val="20"/>
                <w:szCs w:val="20"/>
              </w:rPr>
            </w:pPr>
            <w:r w:rsidRPr="00EB69E6">
              <w:rPr>
                <w:rFonts w:ascii="Times New Roman" w:eastAsia="Arial Unicode MS" w:hAnsi="Times New Roman"/>
                <w:sz w:val="20"/>
                <w:szCs w:val="20"/>
              </w:rPr>
              <w:t>Администрацию</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Прием и регистрация документов для предоставления муниципал</w:t>
            </w:r>
            <w:r w:rsidRPr="00EB69E6">
              <w:rPr>
                <w:rFonts w:ascii="Times New Roman" w:eastAsia="Arial Unicode MS" w:hAnsi="Times New Roman"/>
                <w:sz w:val="20"/>
                <w:szCs w:val="20"/>
              </w:rPr>
              <w:t>ь</w:t>
            </w:r>
            <w:r w:rsidRPr="00EB69E6">
              <w:rPr>
                <w:rFonts w:ascii="Times New Roman" w:eastAsia="Arial Unicode MS" w:hAnsi="Times New Roman"/>
                <w:sz w:val="20"/>
                <w:szCs w:val="20"/>
              </w:rPr>
              <w:t>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both"/>
              <w:rPr>
                <w:rFonts w:ascii="Times New Roman" w:eastAsia="Arial Unicode MS" w:hAnsi="Times New Roman"/>
                <w:sz w:val="20"/>
                <w:szCs w:val="20"/>
              </w:rPr>
            </w:pPr>
            <w:r w:rsidRPr="00EB69E6">
              <w:rPr>
                <w:rFonts w:ascii="Times New Roman" w:eastAsia="Arial Unicode MS" w:hAnsi="Times New Roman"/>
                <w:sz w:val="20"/>
                <w:szCs w:val="20"/>
              </w:rPr>
              <w:t>Специалист Адм</w:t>
            </w:r>
            <w:r w:rsidRPr="00EB69E6">
              <w:rPr>
                <w:rFonts w:ascii="Times New Roman" w:eastAsia="Arial Unicode MS" w:hAnsi="Times New Roman"/>
                <w:sz w:val="20"/>
                <w:szCs w:val="20"/>
              </w:rPr>
              <w:t>и</w:t>
            </w:r>
            <w:r w:rsidRPr="00EB69E6">
              <w:rPr>
                <w:rFonts w:ascii="Times New Roman" w:eastAsia="Arial Unicode MS" w:hAnsi="Times New Roman"/>
                <w:sz w:val="20"/>
                <w:szCs w:val="20"/>
              </w:rPr>
              <w:t>нистрации, отве</w:t>
            </w:r>
            <w:r w:rsidRPr="00EB69E6">
              <w:rPr>
                <w:rFonts w:ascii="Times New Roman" w:eastAsia="Arial Unicode MS" w:hAnsi="Times New Roman"/>
                <w:sz w:val="20"/>
                <w:szCs w:val="20"/>
              </w:rPr>
              <w:t>т</w:t>
            </w:r>
            <w:r w:rsidRPr="00EB69E6">
              <w:rPr>
                <w:rFonts w:ascii="Times New Roman" w:eastAsia="Arial Unicode MS" w:hAnsi="Times New Roman"/>
                <w:sz w:val="20"/>
                <w:szCs w:val="20"/>
              </w:rPr>
              <w:t>ственный за прием входящий док</w:t>
            </w:r>
            <w:r w:rsidRPr="00EB69E6">
              <w:rPr>
                <w:rFonts w:ascii="Times New Roman" w:eastAsia="Arial Unicode MS" w:hAnsi="Times New Roman"/>
                <w:sz w:val="20"/>
                <w:szCs w:val="20"/>
              </w:rPr>
              <w:t>у</w:t>
            </w:r>
            <w:r w:rsidRPr="00EB69E6">
              <w:rPr>
                <w:rFonts w:ascii="Times New Roman" w:eastAsia="Arial Unicode MS" w:hAnsi="Times New Roman"/>
                <w:sz w:val="20"/>
                <w:szCs w:val="20"/>
              </w:rPr>
              <w:t>ментации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both"/>
              <w:rPr>
                <w:rFonts w:ascii="Times New Roman" w:eastAsia="Arial Unicode MS" w:hAnsi="Times New Roman"/>
                <w:sz w:val="20"/>
                <w:szCs w:val="20"/>
              </w:rPr>
            </w:pPr>
            <w:r w:rsidRPr="00EB69E6">
              <w:rPr>
                <w:rFonts w:ascii="Times New Roman" w:eastAsia="Arial Unicode MS" w:hAnsi="Times New Roman"/>
                <w:sz w:val="20"/>
                <w:szCs w:val="20"/>
              </w:rPr>
              <w:t>Администрация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rPr>
                <w:rFonts w:ascii="Arial Unicode MS" w:eastAsia="Arial Unicode MS" w:hAnsi="Arial Unicode MS" w:cs="Arial Unicode MS"/>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rPr>
                <w:rFonts w:ascii="Times New Roman" w:eastAsia="Arial Unicode MS" w:hAnsi="Times New Roman"/>
                <w:sz w:val="20"/>
                <w:szCs w:val="20"/>
              </w:rPr>
            </w:pPr>
            <w:r w:rsidRPr="00EB69E6">
              <w:rPr>
                <w:rFonts w:ascii="Times New Roman" w:eastAsia="Arial Unicode MS" w:hAnsi="Times New Roman"/>
                <w:sz w:val="20"/>
                <w:szCs w:val="20"/>
              </w:rPr>
              <w:t>регистрация заявления и документов в ГИС (пр</w:t>
            </w:r>
            <w:r w:rsidRPr="00EB69E6">
              <w:rPr>
                <w:rFonts w:ascii="Times New Roman" w:eastAsia="Arial Unicode MS" w:hAnsi="Times New Roman"/>
                <w:sz w:val="20"/>
                <w:szCs w:val="20"/>
              </w:rPr>
              <w:t>и</w:t>
            </w:r>
            <w:r w:rsidRPr="00EB69E6">
              <w:rPr>
                <w:rFonts w:ascii="Times New Roman" w:eastAsia="Arial Unicode MS" w:hAnsi="Times New Roman"/>
                <w:sz w:val="20"/>
                <w:szCs w:val="20"/>
              </w:rPr>
              <w:t>своение номера и датир</w:t>
            </w:r>
            <w:r w:rsidRPr="00EB69E6">
              <w:rPr>
                <w:rFonts w:ascii="Times New Roman" w:eastAsia="Arial Unicode MS" w:hAnsi="Times New Roman"/>
                <w:sz w:val="20"/>
                <w:szCs w:val="20"/>
              </w:rPr>
              <w:t>о</w:t>
            </w:r>
            <w:r w:rsidRPr="00EB69E6">
              <w:rPr>
                <w:rFonts w:ascii="Times New Roman" w:eastAsia="Arial Unicode MS" w:hAnsi="Times New Roman"/>
                <w:sz w:val="20"/>
                <w:szCs w:val="20"/>
              </w:rPr>
              <w:t>вание); визир</w:t>
            </w:r>
            <w:r w:rsidRPr="00EB69E6">
              <w:rPr>
                <w:rFonts w:ascii="Times New Roman" w:eastAsia="Arial Unicode MS" w:hAnsi="Times New Roman"/>
                <w:sz w:val="20"/>
                <w:szCs w:val="20"/>
              </w:rPr>
              <w:t>о</w:t>
            </w:r>
            <w:r w:rsidRPr="00EB69E6">
              <w:rPr>
                <w:rFonts w:ascii="Times New Roman" w:eastAsia="Arial Unicode MS" w:hAnsi="Times New Roman"/>
                <w:sz w:val="20"/>
                <w:szCs w:val="20"/>
              </w:rPr>
              <w:t>вание главой городск</w:t>
            </w:r>
            <w:r w:rsidRPr="00EB69E6">
              <w:rPr>
                <w:rFonts w:ascii="Times New Roman" w:eastAsia="Arial Unicode MS" w:hAnsi="Times New Roman"/>
                <w:sz w:val="20"/>
                <w:szCs w:val="20"/>
              </w:rPr>
              <w:t>о</w:t>
            </w:r>
            <w:r w:rsidRPr="00EB69E6">
              <w:rPr>
                <w:rFonts w:ascii="Times New Roman" w:eastAsia="Arial Unicode MS" w:hAnsi="Times New Roman"/>
                <w:sz w:val="20"/>
                <w:szCs w:val="20"/>
              </w:rPr>
              <w:t>го округа Тейково Ивановской области, пер</w:t>
            </w:r>
            <w:r w:rsidRPr="00EB69E6">
              <w:rPr>
                <w:rFonts w:ascii="Times New Roman" w:eastAsia="Arial Unicode MS" w:hAnsi="Times New Roman"/>
                <w:sz w:val="20"/>
                <w:szCs w:val="20"/>
              </w:rPr>
              <w:t>е</w:t>
            </w:r>
            <w:r w:rsidRPr="00EB69E6">
              <w:rPr>
                <w:rFonts w:ascii="Times New Roman" w:eastAsia="Arial Unicode MS" w:hAnsi="Times New Roman"/>
                <w:sz w:val="20"/>
                <w:szCs w:val="20"/>
              </w:rPr>
              <w:t>дача документов в К</w:t>
            </w:r>
            <w:r w:rsidRPr="00EB69E6">
              <w:rPr>
                <w:rFonts w:ascii="Times New Roman" w:eastAsia="Arial Unicode MS" w:hAnsi="Times New Roman"/>
                <w:sz w:val="20"/>
                <w:szCs w:val="20"/>
              </w:rPr>
              <w:t>о</w:t>
            </w:r>
            <w:r w:rsidRPr="00EB69E6">
              <w:rPr>
                <w:rFonts w:ascii="Times New Roman" w:eastAsia="Arial Unicode MS" w:hAnsi="Times New Roman"/>
                <w:sz w:val="20"/>
                <w:szCs w:val="20"/>
              </w:rPr>
              <w:t xml:space="preserve">митет </w:t>
            </w:r>
          </w:p>
        </w:tc>
      </w:tr>
      <w:tr w:rsidR="00EB69E6" w:rsidRPr="00EB69E6" w:rsidTr="00EB69E6">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rPr>
                <w:rFonts w:ascii="Times New Roman" w:eastAsia="Arial Unicode MS" w:hAnsi="Times New Roman"/>
                <w:sz w:val="20"/>
                <w:szCs w:val="20"/>
              </w:rPr>
            </w:pPr>
            <w:r w:rsidRPr="00EB69E6">
              <w:rPr>
                <w:rFonts w:ascii="Times New Roman" w:eastAsia="Arial Unicode MS" w:hAnsi="Times New Roman"/>
                <w:sz w:val="20"/>
                <w:szCs w:val="20"/>
              </w:rPr>
              <w:lastRenderedPageBreak/>
              <w:t>Поступление заявл</w:t>
            </w:r>
            <w:r w:rsidRPr="00EB69E6">
              <w:rPr>
                <w:rFonts w:ascii="Times New Roman" w:eastAsia="Arial Unicode MS" w:hAnsi="Times New Roman"/>
                <w:sz w:val="20"/>
                <w:szCs w:val="20"/>
              </w:rPr>
              <w:t>е</w:t>
            </w:r>
            <w:r w:rsidRPr="00EB69E6">
              <w:rPr>
                <w:rFonts w:ascii="Times New Roman" w:eastAsia="Arial Unicode MS" w:hAnsi="Times New Roman"/>
                <w:sz w:val="20"/>
                <w:szCs w:val="20"/>
              </w:rPr>
              <w:t>ния и документов для пр</w:t>
            </w:r>
            <w:r w:rsidRPr="00EB69E6">
              <w:rPr>
                <w:rFonts w:ascii="Times New Roman" w:eastAsia="Arial Unicode MS" w:hAnsi="Times New Roman"/>
                <w:sz w:val="20"/>
                <w:szCs w:val="20"/>
              </w:rPr>
              <w:t>е</w:t>
            </w:r>
            <w:r w:rsidRPr="00EB69E6">
              <w:rPr>
                <w:rFonts w:ascii="Times New Roman" w:eastAsia="Arial Unicode MS" w:hAnsi="Times New Roman"/>
                <w:sz w:val="20"/>
                <w:szCs w:val="20"/>
              </w:rPr>
              <w:t>доставления муниц</w:t>
            </w:r>
            <w:r w:rsidRPr="00EB69E6">
              <w:rPr>
                <w:rFonts w:ascii="Times New Roman" w:eastAsia="Arial Unicode MS" w:hAnsi="Times New Roman"/>
                <w:sz w:val="20"/>
                <w:szCs w:val="20"/>
              </w:rPr>
              <w:t>и</w:t>
            </w:r>
            <w:r w:rsidRPr="00EB69E6">
              <w:rPr>
                <w:rFonts w:ascii="Times New Roman" w:eastAsia="Arial Unicode MS" w:hAnsi="Times New Roman"/>
                <w:sz w:val="20"/>
                <w:szCs w:val="20"/>
              </w:rPr>
              <w:t>пальной услуги специ</w:t>
            </w:r>
            <w:r w:rsidRPr="00EB69E6">
              <w:rPr>
                <w:rFonts w:ascii="Times New Roman" w:eastAsia="Arial Unicode MS" w:hAnsi="Times New Roman"/>
                <w:sz w:val="20"/>
                <w:szCs w:val="20"/>
              </w:rPr>
              <w:t>а</w:t>
            </w:r>
            <w:r w:rsidRPr="00EB69E6">
              <w:rPr>
                <w:rFonts w:ascii="Times New Roman" w:eastAsia="Arial Unicode MS" w:hAnsi="Times New Roman"/>
                <w:sz w:val="20"/>
                <w:szCs w:val="20"/>
              </w:rPr>
              <w:t>листу Комитета, отве</w:t>
            </w:r>
            <w:r w:rsidRPr="00EB69E6">
              <w:rPr>
                <w:rFonts w:ascii="Times New Roman" w:eastAsia="Arial Unicode MS" w:hAnsi="Times New Roman"/>
                <w:sz w:val="20"/>
                <w:szCs w:val="20"/>
              </w:rPr>
              <w:t>т</w:t>
            </w:r>
            <w:r w:rsidRPr="00EB69E6">
              <w:rPr>
                <w:rFonts w:ascii="Times New Roman" w:eastAsia="Arial Unicode MS" w:hAnsi="Times New Roman"/>
                <w:sz w:val="20"/>
                <w:szCs w:val="20"/>
              </w:rPr>
              <w:t>ственному за предо</w:t>
            </w:r>
            <w:r w:rsidRPr="00EB69E6">
              <w:rPr>
                <w:rFonts w:ascii="Times New Roman" w:eastAsia="Arial Unicode MS" w:hAnsi="Times New Roman"/>
                <w:sz w:val="20"/>
                <w:szCs w:val="20"/>
              </w:rPr>
              <w:t>с</w:t>
            </w:r>
            <w:r w:rsidRPr="00EB69E6">
              <w:rPr>
                <w:rFonts w:ascii="Times New Roman" w:eastAsia="Arial Unicode MS" w:hAnsi="Times New Roman"/>
                <w:sz w:val="20"/>
                <w:szCs w:val="20"/>
              </w:rPr>
              <w:t>тавление муниципал</w:t>
            </w:r>
            <w:r w:rsidRPr="00EB69E6">
              <w:rPr>
                <w:rFonts w:ascii="Times New Roman" w:eastAsia="Arial Unicode MS" w:hAnsi="Times New Roman"/>
                <w:sz w:val="20"/>
                <w:szCs w:val="20"/>
              </w:rPr>
              <w:t>ь</w:t>
            </w:r>
            <w:r w:rsidRPr="00EB69E6">
              <w:rPr>
                <w:rFonts w:ascii="Times New Roman" w:eastAsia="Arial Unicode MS" w:hAnsi="Times New Roman"/>
                <w:sz w:val="20"/>
                <w:szCs w:val="20"/>
              </w:rPr>
              <w:t>ной услуги</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Проверка комплектности докуме</w:t>
            </w:r>
            <w:r w:rsidRPr="00EB69E6">
              <w:rPr>
                <w:rFonts w:ascii="Times New Roman" w:eastAsia="Arial Unicode MS" w:hAnsi="Times New Roman"/>
                <w:sz w:val="20"/>
                <w:szCs w:val="20"/>
              </w:rPr>
              <w:t>н</w:t>
            </w:r>
            <w:r w:rsidRPr="00EB69E6">
              <w:rPr>
                <w:rFonts w:ascii="Times New Roman" w:eastAsia="Arial Unicode MS" w:hAnsi="Times New Roman"/>
                <w:sz w:val="20"/>
                <w:szCs w:val="20"/>
              </w:rPr>
              <w:t>тов на наличие/отсутствие оснований для отк</w:t>
            </w:r>
            <w:r w:rsidRPr="00EB69E6">
              <w:rPr>
                <w:rFonts w:ascii="Times New Roman" w:eastAsia="Arial Unicode MS" w:hAnsi="Times New Roman"/>
                <w:sz w:val="20"/>
                <w:szCs w:val="20"/>
              </w:rPr>
              <w:t>а</w:t>
            </w:r>
            <w:r w:rsidRPr="00EB69E6">
              <w:rPr>
                <w:rFonts w:ascii="Times New Roman" w:eastAsia="Arial Unicode MS" w:hAnsi="Times New Roman"/>
                <w:sz w:val="20"/>
                <w:szCs w:val="20"/>
              </w:rPr>
              <w:t>за в приеме документов, предусмотре</w:t>
            </w:r>
            <w:r w:rsidRPr="00EB69E6">
              <w:rPr>
                <w:rFonts w:ascii="Times New Roman" w:eastAsia="Arial Unicode MS" w:hAnsi="Times New Roman"/>
                <w:sz w:val="20"/>
                <w:szCs w:val="20"/>
              </w:rPr>
              <w:t>н</w:t>
            </w:r>
            <w:r w:rsidRPr="00EB69E6">
              <w:rPr>
                <w:rFonts w:ascii="Times New Roman" w:eastAsia="Arial Unicode MS" w:hAnsi="Times New Roman"/>
                <w:sz w:val="20"/>
                <w:szCs w:val="20"/>
              </w:rPr>
              <w:t>ных пунктом 2.15 Административного регл</w:t>
            </w:r>
            <w:r w:rsidRPr="00EB69E6">
              <w:rPr>
                <w:rFonts w:ascii="Times New Roman" w:eastAsia="Arial Unicode MS" w:hAnsi="Times New Roman"/>
                <w:sz w:val="20"/>
                <w:szCs w:val="20"/>
              </w:rPr>
              <w:t>а</w:t>
            </w:r>
            <w:r w:rsidRPr="00EB69E6">
              <w:rPr>
                <w:rFonts w:ascii="Times New Roman" w:eastAsia="Arial Unicode MS" w:hAnsi="Times New Roman"/>
                <w:sz w:val="20"/>
                <w:szCs w:val="20"/>
              </w:rPr>
              <w:t>мента.</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В случае выявления оснований для о</w:t>
            </w:r>
            <w:r w:rsidRPr="00EB69E6">
              <w:rPr>
                <w:rFonts w:ascii="Times New Roman" w:eastAsia="Arial Unicode MS" w:hAnsi="Times New Roman"/>
                <w:sz w:val="20"/>
                <w:szCs w:val="20"/>
              </w:rPr>
              <w:t>т</w:t>
            </w:r>
            <w:r w:rsidRPr="00EB69E6">
              <w:rPr>
                <w:rFonts w:ascii="Times New Roman" w:eastAsia="Arial Unicode MS" w:hAnsi="Times New Roman"/>
                <w:sz w:val="20"/>
                <w:szCs w:val="20"/>
              </w:rPr>
              <w:t>каза в приеме документов, н</w:t>
            </w:r>
            <w:r w:rsidRPr="00EB69E6">
              <w:rPr>
                <w:rFonts w:ascii="Times New Roman" w:eastAsia="Arial Unicode MS" w:hAnsi="Times New Roman"/>
                <w:sz w:val="20"/>
                <w:szCs w:val="20"/>
              </w:rPr>
              <w:t>а</w:t>
            </w:r>
            <w:r w:rsidRPr="00EB69E6">
              <w:rPr>
                <w:rFonts w:ascii="Times New Roman" w:eastAsia="Arial Unicode MS" w:hAnsi="Times New Roman"/>
                <w:sz w:val="20"/>
                <w:szCs w:val="20"/>
              </w:rPr>
              <w:t>правление заявителю решения об отказе в приеме документов, необходимых для предо</w:t>
            </w:r>
            <w:r w:rsidRPr="00EB69E6">
              <w:rPr>
                <w:rFonts w:ascii="Times New Roman" w:eastAsia="Arial Unicode MS" w:hAnsi="Times New Roman"/>
                <w:sz w:val="20"/>
                <w:szCs w:val="20"/>
              </w:rPr>
              <w:t>с</w:t>
            </w:r>
            <w:r w:rsidRPr="00EB69E6">
              <w:rPr>
                <w:rFonts w:ascii="Times New Roman" w:eastAsia="Arial Unicode MS" w:hAnsi="Times New Roman"/>
                <w:sz w:val="20"/>
                <w:szCs w:val="20"/>
              </w:rPr>
              <w:t>тавления</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муниципальной услуги</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В случае отсутствия оснований</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для отказа в приеме документов,</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предусмотренных пунктом 2.15</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Административного регламента,</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регистрация заявления в</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электронной базе данных по</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учету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both"/>
              <w:rPr>
                <w:rFonts w:ascii="Times New Roman" w:eastAsia="Arial Unicode MS" w:hAnsi="Times New Roman"/>
                <w:sz w:val="20"/>
                <w:szCs w:val="20"/>
              </w:rPr>
            </w:pPr>
            <w:r w:rsidRPr="00EB69E6">
              <w:rPr>
                <w:rFonts w:ascii="Times New Roman" w:eastAsia="Arial Unicode MS" w:hAnsi="Times New Roman"/>
                <w:sz w:val="20"/>
                <w:szCs w:val="20"/>
              </w:rPr>
              <w:t>Председатель К</w:t>
            </w:r>
            <w:r w:rsidRPr="00EB69E6">
              <w:rPr>
                <w:rFonts w:ascii="Times New Roman" w:eastAsia="Arial Unicode MS" w:hAnsi="Times New Roman"/>
                <w:sz w:val="20"/>
                <w:szCs w:val="20"/>
              </w:rPr>
              <w:t>о</w:t>
            </w:r>
            <w:r w:rsidRPr="00EB69E6">
              <w:rPr>
                <w:rFonts w:ascii="Times New Roman" w:eastAsia="Arial Unicode MS" w:hAnsi="Times New Roman"/>
                <w:sz w:val="20"/>
                <w:szCs w:val="20"/>
              </w:rPr>
              <w:t>митета;</w:t>
            </w:r>
          </w:p>
          <w:p w:rsidR="00EB69E6" w:rsidRPr="00EB69E6" w:rsidRDefault="00EB69E6" w:rsidP="00EB69E6">
            <w:pPr>
              <w:spacing w:after="0" w:line="240" w:lineRule="auto"/>
              <w:jc w:val="both"/>
              <w:rPr>
                <w:rFonts w:ascii="Times New Roman" w:eastAsia="Arial Unicode MS" w:hAnsi="Times New Roman"/>
                <w:sz w:val="20"/>
                <w:szCs w:val="20"/>
              </w:rPr>
            </w:pPr>
            <w:r w:rsidRPr="00EB69E6">
              <w:rPr>
                <w:rFonts w:ascii="Times New Roman" w:eastAsia="Arial Unicode MS" w:hAnsi="Times New Roman"/>
                <w:sz w:val="20"/>
                <w:szCs w:val="20"/>
              </w:rPr>
              <w:t>Специалист Ком</w:t>
            </w:r>
            <w:r w:rsidRPr="00EB69E6">
              <w:rPr>
                <w:rFonts w:ascii="Times New Roman" w:eastAsia="Arial Unicode MS" w:hAnsi="Times New Roman"/>
                <w:sz w:val="20"/>
                <w:szCs w:val="20"/>
              </w:rPr>
              <w:t>и</w:t>
            </w:r>
            <w:r w:rsidRPr="00EB69E6">
              <w:rPr>
                <w:rFonts w:ascii="Times New Roman" w:eastAsia="Arial Unicode MS" w:hAnsi="Times New Roman"/>
                <w:sz w:val="20"/>
                <w:szCs w:val="20"/>
              </w:rPr>
              <w:t>тета, ответстве</w:t>
            </w:r>
            <w:r w:rsidRPr="00EB69E6">
              <w:rPr>
                <w:rFonts w:ascii="Times New Roman" w:eastAsia="Arial Unicode MS" w:hAnsi="Times New Roman"/>
                <w:sz w:val="20"/>
                <w:szCs w:val="20"/>
              </w:rPr>
              <w:t>н</w:t>
            </w:r>
            <w:r w:rsidRPr="00EB69E6">
              <w:rPr>
                <w:rFonts w:ascii="Times New Roman" w:eastAsia="Arial Unicode MS" w:hAnsi="Times New Roman"/>
                <w:sz w:val="20"/>
                <w:szCs w:val="20"/>
              </w:rPr>
              <w:t>ный за предоста</w:t>
            </w:r>
            <w:r w:rsidRPr="00EB69E6">
              <w:rPr>
                <w:rFonts w:ascii="Times New Roman" w:eastAsia="Arial Unicode MS" w:hAnsi="Times New Roman"/>
                <w:sz w:val="20"/>
                <w:szCs w:val="20"/>
              </w:rPr>
              <w:t>в</w:t>
            </w:r>
            <w:r w:rsidRPr="00EB69E6">
              <w:rPr>
                <w:rFonts w:ascii="Times New Roman" w:eastAsia="Arial Unicode MS" w:hAnsi="Times New Roman"/>
                <w:sz w:val="20"/>
                <w:szCs w:val="20"/>
              </w:rPr>
              <w:t>ление муниципал</w:t>
            </w:r>
            <w:r w:rsidRPr="00EB69E6">
              <w:rPr>
                <w:rFonts w:ascii="Times New Roman" w:eastAsia="Arial Unicode MS" w:hAnsi="Times New Roman"/>
                <w:sz w:val="20"/>
                <w:szCs w:val="20"/>
              </w:rPr>
              <w:t>ь</w:t>
            </w:r>
            <w:r w:rsidRPr="00EB69E6">
              <w:rPr>
                <w:rFonts w:ascii="Times New Roman" w:eastAsia="Arial Unicode MS" w:hAnsi="Times New Roman"/>
                <w:sz w:val="20"/>
                <w:szCs w:val="20"/>
              </w:rPr>
              <w:t>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Комитет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rPr>
                <w:rFonts w:ascii="Times New Roman" w:eastAsia="Arial Unicode MS" w:hAnsi="Times New Roman"/>
                <w:sz w:val="20"/>
                <w:szCs w:val="20"/>
              </w:rPr>
            </w:pPr>
            <w:r w:rsidRPr="00EB69E6">
              <w:rPr>
                <w:rFonts w:ascii="Times New Roman" w:eastAsia="Arial Unicode MS" w:hAnsi="Times New Roman"/>
                <w:sz w:val="20"/>
                <w:szCs w:val="20"/>
              </w:rPr>
              <w:t>Направление</w:t>
            </w:r>
          </w:p>
          <w:p w:rsidR="00EB69E6" w:rsidRPr="00EB69E6" w:rsidRDefault="00EB69E6" w:rsidP="00EB69E6">
            <w:pPr>
              <w:spacing w:after="0" w:line="240" w:lineRule="auto"/>
              <w:ind w:left="120"/>
              <w:rPr>
                <w:rFonts w:ascii="Times New Roman" w:eastAsia="Arial Unicode MS" w:hAnsi="Times New Roman"/>
                <w:sz w:val="20"/>
                <w:szCs w:val="20"/>
              </w:rPr>
            </w:pPr>
            <w:r w:rsidRPr="00EB69E6">
              <w:rPr>
                <w:rFonts w:ascii="Times New Roman" w:eastAsia="Arial Unicode MS" w:hAnsi="Times New Roman"/>
                <w:sz w:val="20"/>
                <w:szCs w:val="20"/>
              </w:rPr>
              <w:t>Заявителю решения об о</w:t>
            </w:r>
            <w:r w:rsidRPr="00EB69E6">
              <w:rPr>
                <w:rFonts w:ascii="Times New Roman" w:eastAsia="Arial Unicode MS" w:hAnsi="Times New Roman"/>
                <w:sz w:val="20"/>
                <w:szCs w:val="20"/>
              </w:rPr>
              <w:t>т</w:t>
            </w:r>
            <w:r w:rsidRPr="00EB69E6">
              <w:rPr>
                <w:rFonts w:ascii="Times New Roman" w:eastAsia="Arial Unicode MS" w:hAnsi="Times New Roman"/>
                <w:sz w:val="20"/>
                <w:szCs w:val="20"/>
              </w:rPr>
              <w:t>казе в приеме док</w:t>
            </w:r>
            <w:r w:rsidRPr="00EB69E6">
              <w:rPr>
                <w:rFonts w:ascii="Times New Roman" w:eastAsia="Arial Unicode MS" w:hAnsi="Times New Roman"/>
                <w:sz w:val="20"/>
                <w:szCs w:val="20"/>
              </w:rPr>
              <w:t>у</w:t>
            </w:r>
            <w:r w:rsidRPr="00EB69E6">
              <w:rPr>
                <w:rFonts w:ascii="Times New Roman" w:eastAsia="Arial Unicode MS" w:hAnsi="Times New Roman"/>
                <w:sz w:val="20"/>
                <w:szCs w:val="20"/>
              </w:rPr>
              <w:t>ментов, необходимых для предо</w:t>
            </w:r>
            <w:r w:rsidRPr="00EB69E6">
              <w:rPr>
                <w:rFonts w:ascii="Times New Roman" w:eastAsia="Arial Unicode MS" w:hAnsi="Times New Roman"/>
                <w:sz w:val="20"/>
                <w:szCs w:val="20"/>
              </w:rPr>
              <w:t>с</w:t>
            </w:r>
            <w:r w:rsidRPr="00EB69E6">
              <w:rPr>
                <w:rFonts w:ascii="Times New Roman" w:eastAsia="Arial Unicode MS" w:hAnsi="Times New Roman"/>
                <w:sz w:val="20"/>
                <w:szCs w:val="20"/>
              </w:rPr>
              <w:t>тавления</w:t>
            </w:r>
          </w:p>
          <w:p w:rsidR="00EB69E6" w:rsidRPr="00EB69E6" w:rsidRDefault="00EB69E6" w:rsidP="00EB69E6">
            <w:pPr>
              <w:spacing w:after="0" w:line="240" w:lineRule="auto"/>
              <w:ind w:left="120"/>
              <w:rPr>
                <w:rFonts w:ascii="Times New Roman" w:eastAsia="Arial Unicode MS" w:hAnsi="Times New Roman"/>
                <w:sz w:val="20"/>
                <w:szCs w:val="20"/>
              </w:rPr>
            </w:pPr>
            <w:r w:rsidRPr="00EB69E6">
              <w:rPr>
                <w:rFonts w:ascii="Times New Roman" w:eastAsia="Arial Unicode MS" w:hAnsi="Times New Roman"/>
                <w:sz w:val="20"/>
                <w:szCs w:val="20"/>
              </w:rPr>
              <w:t>муниципальной услуги л</w:t>
            </w:r>
            <w:r w:rsidRPr="00EB69E6">
              <w:rPr>
                <w:rFonts w:ascii="Times New Roman" w:eastAsia="Arial Unicode MS" w:hAnsi="Times New Roman"/>
                <w:sz w:val="20"/>
                <w:szCs w:val="20"/>
              </w:rPr>
              <w:t>и</w:t>
            </w:r>
            <w:r w:rsidRPr="00EB69E6">
              <w:rPr>
                <w:rFonts w:ascii="Times New Roman" w:eastAsia="Arial Unicode MS" w:hAnsi="Times New Roman"/>
                <w:sz w:val="20"/>
                <w:szCs w:val="20"/>
              </w:rPr>
              <w:t>бо принятие док</w:t>
            </w:r>
            <w:r w:rsidRPr="00EB69E6">
              <w:rPr>
                <w:rFonts w:ascii="Times New Roman" w:eastAsia="Arial Unicode MS" w:hAnsi="Times New Roman"/>
                <w:sz w:val="20"/>
                <w:szCs w:val="20"/>
              </w:rPr>
              <w:t>у</w:t>
            </w:r>
            <w:r w:rsidRPr="00EB69E6">
              <w:rPr>
                <w:rFonts w:ascii="Times New Roman" w:eastAsia="Arial Unicode MS" w:hAnsi="Times New Roman"/>
                <w:sz w:val="20"/>
                <w:szCs w:val="20"/>
              </w:rPr>
              <w:t xml:space="preserve">ментов к рассмотрению </w:t>
            </w:r>
          </w:p>
        </w:tc>
      </w:tr>
      <w:tr w:rsidR="00EB69E6" w:rsidRPr="00EB69E6" w:rsidTr="00EB69E6">
        <w:trPr>
          <w:trHeight w:val="505"/>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jc w:val="center"/>
              <w:rPr>
                <w:rFonts w:ascii="Times New Roman" w:eastAsia="Arial Unicode MS" w:hAnsi="Times New Roman"/>
                <w:b/>
                <w:sz w:val="20"/>
                <w:szCs w:val="20"/>
              </w:rPr>
            </w:pPr>
            <w:r w:rsidRPr="00EB69E6">
              <w:rPr>
                <w:rFonts w:ascii="Times New Roman" w:eastAsia="Arial Unicode MS" w:hAnsi="Times New Roman"/>
                <w:b/>
                <w:color w:val="000000"/>
                <w:sz w:val="20"/>
                <w:szCs w:val="20"/>
              </w:rPr>
              <w:t>2. Получение сведений посредством СМЭВ</w:t>
            </w:r>
          </w:p>
        </w:tc>
      </w:tr>
      <w:tr w:rsidR="00EB69E6" w:rsidRPr="00EB69E6" w:rsidTr="00EB69E6">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rPr>
                <w:rFonts w:ascii="Times New Roman" w:eastAsia="Arial Unicode MS" w:hAnsi="Times New Roman"/>
                <w:sz w:val="20"/>
                <w:szCs w:val="20"/>
              </w:rPr>
            </w:pPr>
            <w:r w:rsidRPr="00EB69E6">
              <w:rPr>
                <w:rFonts w:ascii="Times New Roman" w:eastAsia="Arial Unicode MS" w:hAnsi="Times New Roman"/>
                <w:sz w:val="20"/>
                <w:szCs w:val="20"/>
              </w:rPr>
              <w:t>пакет</w:t>
            </w:r>
          </w:p>
          <w:p w:rsidR="00EB69E6" w:rsidRPr="00EB69E6" w:rsidRDefault="00EB69E6" w:rsidP="00EB69E6">
            <w:pPr>
              <w:spacing w:after="0" w:line="240" w:lineRule="auto"/>
              <w:ind w:left="120"/>
              <w:rPr>
                <w:rFonts w:ascii="Times New Roman" w:eastAsia="Arial Unicode MS" w:hAnsi="Times New Roman"/>
                <w:sz w:val="20"/>
                <w:szCs w:val="20"/>
              </w:rPr>
            </w:pPr>
            <w:r w:rsidRPr="00EB69E6">
              <w:rPr>
                <w:rFonts w:ascii="Times New Roman" w:eastAsia="Arial Unicode MS" w:hAnsi="Times New Roman"/>
                <w:sz w:val="20"/>
                <w:szCs w:val="20"/>
              </w:rPr>
              <w:t>зарегистрированных документов,</w:t>
            </w:r>
          </w:p>
          <w:p w:rsidR="00EB69E6" w:rsidRPr="00EB69E6" w:rsidRDefault="00EB69E6" w:rsidP="00EB69E6">
            <w:pPr>
              <w:spacing w:after="0" w:line="240" w:lineRule="auto"/>
              <w:ind w:left="120"/>
              <w:rPr>
                <w:rFonts w:ascii="Times New Roman" w:eastAsia="Arial Unicode MS" w:hAnsi="Times New Roman"/>
                <w:sz w:val="20"/>
                <w:szCs w:val="20"/>
              </w:rPr>
            </w:pPr>
            <w:r w:rsidRPr="00EB69E6">
              <w:rPr>
                <w:rFonts w:ascii="Times New Roman" w:eastAsia="Arial Unicode MS" w:hAnsi="Times New Roman"/>
                <w:sz w:val="20"/>
                <w:szCs w:val="20"/>
              </w:rPr>
              <w:t>поступивших</w:t>
            </w:r>
          </w:p>
          <w:p w:rsidR="00EB69E6" w:rsidRPr="00EB69E6" w:rsidRDefault="00EB69E6" w:rsidP="00EB69E6">
            <w:pPr>
              <w:spacing w:after="0" w:line="240" w:lineRule="auto"/>
              <w:ind w:left="120"/>
              <w:rPr>
                <w:rFonts w:ascii="Times New Roman" w:eastAsia="Arial Unicode MS" w:hAnsi="Times New Roman"/>
                <w:sz w:val="20"/>
                <w:szCs w:val="20"/>
              </w:rPr>
            </w:pPr>
            <w:r w:rsidRPr="00EB69E6">
              <w:rPr>
                <w:rFonts w:ascii="Times New Roman" w:eastAsia="Arial Unicode MS" w:hAnsi="Times New Roman"/>
                <w:sz w:val="20"/>
                <w:szCs w:val="20"/>
              </w:rPr>
              <w:t>специалисту Ком</w:t>
            </w:r>
            <w:r w:rsidRPr="00EB69E6">
              <w:rPr>
                <w:rFonts w:ascii="Times New Roman" w:eastAsia="Arial Unicode MS" w:hAnsi="Times New Roman"/>
                <w:sz w:val="20"/>
                <w:szCs w:val="20"/>
              </w:rPr>
              <w:t>и</w:t>
            </w:r>
            <w:r w:rsidRPr="00EB69E6">
              <w:rPr>
                <w:rFonts w:ascii="Times New Roman" w:eastAsia="Arial Unicode MS" w:hAnsi="Times New Roman"/>
                <w:sz w:val="20"/>
                <w:szCs w:val="20"/>
              </w:rPr>
              <w:t>тета,</w:t>
            </w:r>
          </w:p>
          <w:p w:rsidR="00EB69E6" w:rsidRPr="00EB69E6" w:rsidRDefault="00EB69E6" w:rsidP="00EB69E6">
            <w:pPr>
              <w:spacing w:after="0" w:line="240" w:lineRule="auto"/>
              <w:ind w:left="120"/>
              <w:rPr>
                <w:rFonts w:ascii="Times New Roman" w:eastAsia="Arial Unicode MS" w:hAnsi="Times New Roman"/>
                <w:sz w:val="20"/>
                <w:szCs w:val="20"/>
              </w:rPr>
            </w:pPr>
            <w:r w:rsidRPr="00EB69E6">
              <w:rPr>
                <w:rFonts w:ascii="Times New Roman" w:eastAsia="Arial Unicode MS" w:hAnsi="Times New Roman"/>
                <w:sz w:val="20"/>
                <w:szCs w:val="20"/>
              </w:rPr>
              <w:t>ответственному за</w:t>
            </w:r>
          </w:p>
          <w:p w:rsidR="00EB69E6" w:rsidRPr="00EB69E6" w:rsidRDefault="00EB69E6" w:rsidP="00EB69E6">
            <w:pPr>
              <w:spacing w:after="0" w:line="240" w:lineRule="auto"/>
              <w:ind w:left="120"/>
              <w:rPr>
                <w:rFonts w:ascii="Times New Roman" w:eastAsia="Arial Unicode MS" w:hAnsi="Times New Roman"/>
                <w:sz w:val="20"/>
                <w:szCs w:val="20"/>
              </w:rPr>
            </w:pPr>
            <w:r w:rsidRPr="00EB69E6">
              <w:rPr>
                <w:rFonts w:ascii="Times New Roman" w:eastAsia="Arial Unicode MS" w:hAnsi="Times New Roman"/>
                <w:sz w:val="20"/>
                <w:szCs w:val="20"/>
              </w:rPr>
              <w:t>предоставление Мун</w:t>
            </w:r>
            <w:r w:rsidRPr="00EB69E6">
              <w:rPr>
                <w:rFonts w:ascii="Times New Roman" w:eastAsia="Arial Unicode MS" w:hAnsi="Times New Roman"/>
                <w:sz w:val="20"/>
                <w:szCs w:val="20"/>
              </w:rPr>
              <w:t>и</w:t>
            </w:r>
            <w:r w:rsidRPr="00EB69E6">
              <w:rPr>
                <w:rFonts w:ascii="Times New Roman" w:eastAsia="Arial Unicode MS" w:hAnsi="Times New Roman"/>
                <w:sz w:val="20"/>
                <w:szCs w:val="20"/>
              </w:rPr>
              <w:t>ципальной услуги</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направление межведомственных</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запросов в органы и организации,</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указанных в пункте 2.3</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Административного регламента</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в день</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регистр</w:t>
            </w:r>
            <w:r w:rsidRPr="00EB69E6">
              <w:rPr>
                <w:rFonts w:ascii="Times New Roman" w:eastAsia="Arial Unicode MS" w:hAnsi="Times New Roman"/>
                <w:sz w:val="20"/>
                <w:szCs w:val="20"/>
              </w:rPr>
              <w:t>а</w:t>
            </w:r>
            <w:r w:rsidRPr="00EB69E6">
              <w:rPr>
                <w:rFonts w:ascii="Times New Roman" w:eastAsia="Arial Unicode MS" w:hAnsi="Times New Roman"/>
                <w:sz w:val="20"/>
                <w:szCs w:val="20"/>
              </w:rPr>
              <w:t>ции</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заявления и</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документов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both"/>
              <w:rPr>
                <w:rFonts w:ascii="Times New Roman" w:eastAsia="Arial Unicode MS" w:hAnsi="Times New Roman"/>
                <w:sz w:val="20"/>
                <w:szCs w:val="20"/>
              </w:rPr>
            </w:pPr>
            <w:r w:rsidRPr="00EB69E6">
              <w:rPr>
                <w:rFonts w:ascii="Times New Roman" w:eastAsia="Arial Unicode MS" w:hAnsi="Times New Roman"/>
                <w:sz w:val="20"/>
                <w:szCs w:val="20"/>
              </w:rPr>
              <w:t>специалист Ком</w:t>
            </w:r>
            <w:r w:rsidRPr="00EB69E6">
              <w:rPr>
                <w:rFonts w:ascii="Times New Roman" w:eastAsia="Arial Unicode MS" w:hAnsi="Times New Roman"/>
                <w:sz w:val="20"/>
                <w:szCs w:val="20"/>
              </w:rPr>
              <w:t>и</w:t>
            </w:r>
            <w:r w:rsidRPr="00EB69E6">
              <w:rPr>
                <w:rFonts w:ascii="Times New Roman" w:eastAsia="Arial Unicode MS" w:hAnsi="Times New Roman"/>
                <w:sz w:val="20"/>
                <w:szCs w:val="20"/>
              </w:rPr>
              <w:t>тета,</w:t>
            </w:r>
          </w:p>
          <w:p w:rsidR="00EB69E6" w:rsidRPr="00EB69E6" w:rsidRDefault="00EB69E6" w:rsidP="00EB69E6">
            <w:pPr>
              <w:spacing w:after="0" w:line="240" w:lineRule="auto"/>
              <w:jc w:val="both"/>
              <w:rPr>
                <w:rFonts w:ascii="Times New Roman" w:eastAsia="Arial Unicode MS" w:hAnsi="Times New Roman"/>
                <w:sz w:val="20"/>
                <w:szCs w:val="20"/>
              </w:rPr>
            </w:pPr>
            <w:r w:rsidRPr="00EB69E6">
              <w:rPr>
                <w:rFonts w:ascii="Times New Roman" w:eastAsia="Arial Unicode MS" w:hAnsi="Times New Roman"/>
                <w:sz w:val="20"/>
                <w:szCs w:val="20"/>
              </w:rPr>
              <w:t>ответственный за</w:t>
            </w:r>
          </w:p>
          <w:p w:rsidR="00EB69E6" w:rsidRPr="00EB69E6" w:rsidRDefault="00EB69E6" w:rsidP="00EB69E6">
            <w:pPr>
              <w:spacing w:after="0" w:line="240" w:lineRule="auto"/>
              <w:jc w:val="both"/>
              <w:rPr>
                <w:rFonts w:ascii="Times New Roman" w:eastAsia="Arial Unicode MS" w:hAnsi="Times New Roman"/>
                <w:sz w:val="20"/>
                <w:szCs w:val="20"/>
              </w:rPr>
            </w:pPr>
            <w:r w:rsidRPr="00EB69E6">
              <w:rPr>
                <w:rFonts w:ascii="Times New Roman" w:eastAsia="Arial Unicode MS" w:hAnsi="Times New Roman"/>
                <w:sz w:val="20"/>
                <w:szCs w:val="20"/>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Комитет/ГИС/</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отсутствие</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документов,</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необходимых</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для</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предоставления</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Муниципальной</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услуги</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направление</w:t>
            </w:r>
          </w:p>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межведомственного</w:t>
            </w:r>
          </w:p>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запроса в органы</w:t>
            </w:r>
          </w:p>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(организации),</w:t>
            </w:r>
          </w:p>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предоставляющие</w:t>
            </w:r>
          </w:p>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документы</w:t>
            </w:r>
          </w:p>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(сведения),</w:t>
            </w:r>
          </w:p>
          <w:p w:rsidR="00EB69E6" w:rsidRPr="00EB69E6" w:rsidRDefault="00EB69E6" w:rsidP="00EB69E6">
            <w:pPr>
              <w:spacing w:after="0" w:line="240" w:lineRule="auto"/>
              <w:ind w:left="-5" w:firstLine="16"/>
              <w:rPr>
                <w:rFonts w:ascii="Times New Roman" w:eastAsia="Arial Unicode MS" w:hAnsi="Times New Roman"/>
                <w:sz w:val="20"/>
                <w:szCs w:val="20"/>
              </w:rPr>
            </w:pPr>
            <w:r w:rsidRPr="00EB69E6">
              <w:rPr>
                <w:rFonts w:ascii="Times New Roman" w:eastAsia="Arial Unicode MS" w:hAnsi="Times New Roman"/>
                <w:sz w:val="20"/>
                <w:szCs w:val="20"/>
              </w:rPr>
              <w:t>предусмотренные пун</w:t>
            </w:r>
            <w:r w:rsidRPr="00EB69E6">
              <w:rPr>
                <w:rFonts w:ascii="Times New Roman" w:eastAsia="Arial Unicode MS" w:hAnsi="Times New Roman"/>
                <w:sz w:val="20"/>
                <w:szCs w:val="20"/>
              </w:rPr>
              <w:t>к</w:t>
            </w:r>
            <w:r w:rsidRPr="00EB69E6">
              <w:rPr>
                <w:rFonts w:ascii="Times New Roman" w:eastAsia="Arial Unicode MS" w:hAnsi="Times New Roman"/>
                <w:sz w:val="20"/>
                <w:szCs w:val="20"/>
              </w:rPr>
              <w:t>том 2.12 Администр</w:t>
            </w:r>
            <w:r w:rsidRPr="00EB69E6">
              <w:rPr>
                <w:rFonts w:ascii="Times New Roman" w:eastAsia="Arial Unicode MS" w:hAnsi="Times New Roman"/>
                <w:sz w:val="20"/>
                <w:szCs w:val="20"/>
              </w:rPr>
              <w:t>а</w:t>
            </w:r>
            <w:r w:rsidRPr="00EB69E6">
              <w:rPr>
                <w:rFonts w:ascii="Times New Roman" w:eastAsia="Arial Unicode MS" w:hAnsi="Times New Roman"/>
                <w:sz w:val="20"/>
                <w:szCs w:val="20"/>
              </w:rPr>
              <w:t>тивного регламента, в том числе с использов</w:t>
            </w:r>
            <w:r w:rsidRPr="00EB69E6">
              <w:rPr>
                <w:rFonts w:ascii="Times New Roman" w:eastAsia="Arial Unicode MS" w:hAnsi="Times New Roman"/>
                <w:sz w:val="20"/>
                <w:szCs w:val="20"/>
              </w:rPr>
              <w:t>а</w:t>
            </w:r>
            <w:r w:rsidRPr="00EB69E6">
              <w:rPr>
                <w:rFonts w:ascii="Times New Roman" w:eastAsia="Arial Unicode MS" w:hAnsi="Times New Roman"/>
                <w:sz w:val="20"/>
                <w:szCs w:val="20"/>
              </w:rPr>
              <w:t>нием СМЭВ</w:t>
            </w:r>
          </w:p>
        </w:tc>
      </w:tr>
      <w:tr w:rsidR="00EB69E6" w:rsidRPr="00EB69E6" w:rsidTr="00EB69E6">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rPr>
                <w:rFonts w:ascii="Times New Roman" w:eastAsia="Arial Unicode MS" w:hAnsi="Times New Roman"/>
                <w:sz w:val="20"/>
                <w:szCs w:val="20"/>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получение ответов на межведомстве</w:t>
            </w:r>
            <w:r w:rsidRPr="00EB69E6">
              <w:rPr>
                <w:rFonts w:ascii="Times New Roman" w:eastAsia="Arial Unicode MS" w:hAnsi="Times New Roman"/>
                <w:sz w:val="20"/>
                <w:szCs w:val="20"/>
              </w:rPr>
              <w:t>н</w:t>
            </w:r>
            <w:r w:rsidRPr="00EB69E6">
              <w:rPr>
                <w:rFonts w:ascii="Times New Roman" w:eastAsia="Arial Unicode MS" w:hAnsi="Times New Roman"/>
                <w:sz w:val="20"/>
                <w:szCs w:val="20"/>
              </w:rPr>
              <w:t>ные запросы, формирование полного комплекта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3 рабочих дня со дня н</w:t>
            </w:r>
            <w:r w:rsidRPr="00EB69E6">
              <w:rPr>
                <w:rFonts w:ascii="Times New Roman" w:eastAsia="Arial Unicode MS" w:hAnsi="Times New Roman"/>
                <w:sz w:val="20"/>
                <w:szCs w:val="20"/>
              </w:rPr>
              <w:t>а</w:t>
            </w:r>
            <w:r w:rsidRPr="00EB69E6">
              <w:rPr>
                <w:rFonts w:ascii="Times New Roman" w:eastAsia="Arial Unicode MS" w:hAnsi="Times New Roman"/>
                <w:sz w:val="20"/>
                <w:szCs w:val="20"/>
              </w:rPr>
              <w:t>правления межведомс</w:t>
            </w:r>
            <w:r w:rsidRPr="00EB69E6">
              <w:rPr>
                <w:rFonts w:ascii="Times New Roman" w:eastAsia="Arial Unicode MS" w:hAnsi="Times New Roman"/>
                <w:sz w:val="20"/>
                <w:szCs w:val="20"/>
              </w:rPr>
              <w:t>т</w:t>
            </w:r>
            <w:r w:rsidRPr="00EB69E6">
              <w:rPr>
                <w:rFonts w:ascii="Times New Roman" w:eastAsia="Arial Unicode MS" w:hAnsi="Times New Roman"/>
                <w:sz w:val="20"/>
                <w:szCs w:val="20"/>
              </w:rPr>
              <w:t>венного з</w:t>
            </w:r>
            <w:r w:rsidRPr="00EB69E6">
              <w:rPr>
                <w:rFonts w:ascii="Times New Roman" w:eastAsia="Arial Unicode MS" w:hAnsi="Times New Roman"/>
                <w:sz w:val="20"/>
                <w:szCs w:val="20"/>
              </w:rPr>
              <w:t>а</w:t>
            </w:r>
            <w:r w:rsidRPr="00EB69E6">
              <w:rPr>
                <w:rFonts w:ascii="Times New Roman" w:eastAsia="Arial Unicode MS" w:hAnsi="Times New Roman"/>
                <w:sz w:val="20"/>
                <w:szCs w:val="20"/>
              </w:rPr>
              <w:t>проса в орган или орган</w:t>
            </w:r>
            <w:r w:rsidRPr="00EB69E6">
              <w:rPr>
                <w:rFonts w:ascii="Times New Roman" w:eastAsia="Arial Unicode MS" w:hAnsi="Times New Roman"/>
                <w:sz w:val="20"/>
                <w:szCs w:val="20"/>
              </w:rPr>
              <w:t>и</w:t>
            </w:r>
            <w:r w:rsidRPr="00EB69E6">
              <w:rPr>
                <w:rFonts w:ascii="Times New Roman" w:eastAsia="Arial Unicode MS" w:hAnsi="Times New Roman"/>
                <w:sz w:val="20"/>
                <w:szCs w:val="20"/>
              </w:rPr>
              <w:lastRenderedPageBreak/>
              <w:t>зацию, пр</w:t>
            </w:r>
            <w:r w:rsidRPr="00EB69E6">
              <w:rPr>
                <w:rFonts w:ascii="Times New Roman" w:eastAsia="Arial Unicode MS" w:hAnsi="Times New Roman"/>
                <w:sz w:val="20"/>
                <w:szCs w:val="20"/>
              </w:rPr>
              <w:t>е</w:t>
            </w:r>
            <w:r w:rsidRPr="00EB69E6">
              <w:rPr>
                <w:rFonts w:ascii="Times New Roman" w:eastAsia="Arial Unicode MS" w:hAnsi="Times New Roman"/>
                <w:sz w:val="20"/>
                <w:szCs w:val="20"/>
              </w:rPr>
              <w:t>доставля</w:t>
            </w:r>
            <w:r w:rsidRPr="00EB69E6">
              <w:rPr>
                <w:rFonts w:ascii="Times New Roman" w:eastAsia="Arial Unicode MS" w:hAnsi="Times New Roman"/>
                <w:sz w:val="20"/>
                <w:szCs w:val="20"/>
              </w:rPr>
              <w:t>ю</w:t>
            </w:r>
            <w:r w:rsidRPr="00EB69E6">
              <w:rPr>
                <w:rFonts w:ascii="Times New Roman" w:eastAsia="Arial Unicode MS" w:hAnsi="Times New Roman"/>
                <w:sz w:val="20"/>
                <w:szCs w:val="20"/>
              </w:rPr>
              <w:t>щиед</w:t>
            </w:r>
            <w:r w:rsidRPr="00EB69E6">
              <w:rPr>
                <w:rFonts w:ascii="Times New Roman" w:eastAsia="Arial Unicode MS" w:hAnsi="Times New Roman"/>
                <w:sz w:val="20"/>
                <w:szCs w:val="20"/>
              </w:rPr>
              <w:t>о</w:t>
            </w:r>
            <w:r w:rsidRPr="00EB69E6">
              <w:rPr>
                <w:rFonts w:ascii="Times New Roman" w:eastAsia="Arial Unicode MS" w:hAnsi="Times New Roman"/>
                <w:sz w:val="20"/>
                <w:szCs w:val="20"/>
              </w:rPr>
              <w:t>кумент и информ</w:t>
            </w:r>
            <w:r w:rsidRPr="00EB69E6">
              <w:rPr>
                <w:rFonts w:ascii="Times New Roman" w:eastAsia="Arial Unicode MS" w:hAnsi="Times New Roman"/>
                <w:sz w:val="20"/>
                <w:szCs w:val="20"/>
              </w:rPr>
              <w:t>а</w:t>
            </w:r>
            <w:r w:rsidRPr="00EB69E6">
              <w:rPr>
                <w:rFonts w:ascii="Times New Roman" w:eastAsia="Arial Unicode MS" w:hAnsi="Times New Roman"/>
                <w:sz w:val="20"/>
                <w:szCs w:val="20"/>
              </w:rPr>
              <w:t>цию, если иные сроки не пред</w:t>
            </w:r>
            <w:r w:rsidRPr="00EB69E6">
              <w:rPr>
                <w:rFonts w:ascii="Times New Roman" w:eastAsia="Arial Unicode MS" w:hAnsi="Times New Roman"/>
                <w:sz w:val="20"/>
                <w:szCs w:val="20"/>
              </w:rPr>
              <w:t>у</w:t>
            </w:r>
            <w:r w:rsidRPr="00EB69E6">
              <w:rPr>
                <w:rFonts w:ascii="Times New Roman" w:eastAsia="Arial Unicode MS" w:hAnsi="Times New Roman"/>
                <w:sz w:val="20"/>
                <w:szCs w:val="20"/>
              </w:rPr>
              <w:t>смотрены з</w:t>
            </w:r>
            <w:r w:rsidRPr="00EB69E6">
              <w:rPr>
                <w:rFonts w:ascii="Times New Roman" w:eastAsia="Arial Unicode MS" w:hAnsi="Times New Roman"/>
                <w:sz w:val="20"/>
                <w:szCs w:val="20"/>
              </w:rPr>
              <w:t>а</w:t>
            </w:r>
            <w:r w:rsidRPr="00EB69E6">
              <w:rPr>
                <w:rFonts w:ascii="Times New Roman" w:eastAsia="Arial Unicode MS" w:hAnsi="Times New Roman"/>
                <w:sz w:val="20"/>
                <w:szCs w:val="20"/>
              </w:rPr>
              <w:t>конодател</w:t>
            </w:r>
            <w:r w:rsidRPr="00EB69E6">
              <w:rPr>
                <w:rFonts w:ascii="Times New Roman" w:eastAsia="Arial Unicode MS" w:hAnsi="Times New Roman"/>
                <w:sz w:val="20"/>
                <w:szCs w:val="20"/>
              </w:rPr>
              <w:t>ь</w:t>
            </w:r>
            <w:r w:rsidRPr="00EB69E6">
              <w:rPr>
                <w:rFonts w:ascii="Times New Roman" w:eastAsia="Arial Unicode MS" w:hAnsi="Times New Roman"/>
                <w:sz w:val="20"/>
                <w:szCs w:val="20"/>
              </w:rPr>
              <w:t>ством РФ и суб</w:t>
            </w:r>
            <w:r w:rsidRPr="00EB69E6">
              <w:rPr>
                <w:rFonts w:ascii="Times New Roman" w:eastAsia="Arial Unicode MS" w:hAnsi="Times New Roman"/>
                <w:sz w:val="20"/>
                <w:szCs w:val="20"/>
              </w:rPr>
              <w:t>ъ</w:t>
            </w:r>
            <w:r w:rsidRPr="00EB69E6">
              <w:rPr>
                <w:rFonts w:ascii="Times New Roman" w:eastAsia="Arial Unicode MS" w:hAnsi="Times New Roman"/>
                <w:sz w:val="20"/>
                <w:szCs w:val="20"/>
              </w:rPr>
              <w:t>екта РФ</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both"/>
              <w:rPr>
                <w:rFonts w:ascii="Times New Roman" w:eastAsia="Arial Unicode MS" w:hAnsi="Times New Roman"/>
                <w:sz w:val="20"/>
                <w:szCs w:val="20"/>
              </w:rPr>
            </w:pPr>
            <w:r w:rsidRPr="00EB69E6">
              <w:rPr>
                <w:rFonts w:ascii="Times New Roman" w:eastAsia="Arial Unicode MS" w:hAnsi="Times New Roman"/>
                <w:sz w:val="20"/>
                <w:szCs w:val="20"/>
              </w:rPr>
              <w:lastRenderedPageBreak/>
              <w:t>специалист Ком</w:t>
            </w:r>
            <w:r w:rsidRPr="00EB69E6">
              <w:rPr>
                <w:rFonts w:ascii="Times New Roman" w:eastAsia="Arial Unicode MS" w:hAnsi="Times New Roman"/>
                <w:sz w:val="20"/>
                <w:szCs w:val="20"/>
              </w:rPr>
              <w:t>и</w:t>
            </w:r>
            <w:r w:rsidRPr="00EB69E6">
              <w:rPr>
                <w:rFonts w:ascii="Times New Roman" w:eastAsia="Arial Unicode MS" w:hAnsi="Times New Roman"/>
                <w:sz w:val="20"/>
                <w:szCs w:val="20"/>
              </w:rPr>
              <w:t>тета,</w:t>
            </w:r>
          </w:p>
          <w:p w:rsidR="00EB69E6" w:rsidRPr="00EB69E6" w:rsidRDefault="00EB69E6" w:rsidP="00EB69E6">
            <w:pPr>
              <w:spacing w:after="0" w:line="240" w:lineRule="auto"/>
              <w:jc w:val="both"/>
              <w:rPr>
                <w:rFonts w:ascii="Times New Roman" w:eastAsia="Arial Unicode MS" w:hAnsi="Times New Roman"/>
                <w:sz w:val="20"/>
                <w:szCs w:val="20"/>
              </w:rPr>
            </w:pPr>
            <w:r w:rsidRPr="00EB69E6">
              <w:rPr>
                <w:rFonts w:ascii="Times New Roman" w:eastAsia="Arial Unicode MS" w:hAnsi="Times New Roman"/>
                <w:sz w:val="20"/>
                <w:szCs w:val="20"/>
              </w:rPr>
              <w:t>ответственный за</w:t>
            </w:r>
          </w:p>
          <w:p w:rsidR="00EB69E6" w:rsidRPr="00EB69E6" w:rsidRDefault="00EB69E6" w:rsidP="00EB69E6">
            <w:pPr>
              <w:spacing w:after="0" w:line="240" w:lineRule="auto"/>
              <w:jc w:val="both"/>
              <w:rPr>
                <w:rFonts w:ascii="Times New Roman" w:eastAsia="Arial Unicode MS" w:hAnsi="Times New Roman"/>
                <w:sz w:val="20"/>
                <w:szCs w:val="20"/>
              </w:rPr>
            </w:pPr>
            <w:r w:rsidRPr="00EB69E6">
              <w:rPr>
                <w:rFonts w:ascii="Times New Roman" w:eastAsia="Arial Unicode MS" w:hAnsi="Times New Roman"/>
                <w:sz w:val="20"/>
                <w:szCs w:val="20"/>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Комитет/ГИС/</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Получение документов (сведений), необход</w:t>
            </w:r>
            <w:r w:rsidRPr="00EB69E6">
              <w:rPr>
                <w:rFonts w:ascii="Times New Roman" w:eastAsia="Arial Unicode MS" w:hAnsi="Times New Roman"/>
                <w:sz w:val="20"/>
                <w:szCs w:val="20"/>
              </w:rPr>
              <w:t>и</w:t>
            </w:r>
            <w:r w:rsidRPr="00EB69E6">
              <w:rPr>
                <w:rFonts w:ascii="Times New Roman" w:eastAsia="Arial Unicode MS" w:hAnsi="Times New Roman"/>
                <w:sz w:val="20"/>
                <w:szCs w:val="20"/>
              </w:rPr>
              <w:t>мых для предоставления мун</w:t>
            </w:r>
            <w:r w:rsidRPr="00EB69E6">
              <w:rPr>
                <w:rFonts w:ascii="Times New Roman" w:eastAsia="Arial Unicode MS" w:hAnsi="Times New Roman"/>
                <w:sz w:val="20"/>
                <w:szCs w:val="20"/>
              </w:rPr>
              <w:t>и</w:t>
            </w:r>
            <w:r w:rsidRPr="00EB69E6">
              <w:rPr>
                <w:rFonts w:ascii="Times New Roman" w:eastAsia="Arial Unicode MS" w:hAnsi="Times New Roman"/>
                <w:sz w:val="20"/>
                <w:szCs w:val="20"/>
              </w:rPr>
              <w:t>ципальной у</w:t>
            </w:r>
            <w:r w:rsidRPr="00EB69E6">
              <w:rPr>
                <w:rFonts w:ascii="Times New Roman" w:eastAsia="Arial Unicode MS" w:hAnsi="Times New Roman"/>
                <w:sz w:val="20"/>
                <w:szCs w:val="20"/>
              </w:rPr>
              <w:t>с</w:t>
            </w:r>
            <w:r w:rsidRPr="00EB69E6">
              <w:rPr>
                <w:rFonts w:ascii="Times New Roman" w:eastAsia="Arial Unicode MS" w:hAnsi="Times New Roman"/>
                <w:sz w:val="20"/>
                <w:szCs w:val="20"/>
              </w:rPr>
              <w:t>луги</w:t>
            </w:r>
          </w:p>
        </w:tc>
      </w:tr>
      <w:tr w:rsidR="00EB69E6" w:rsidRPr="00EB69E6" w:rsidTr="00EB69E6">
        <w:trPr>
          <w:trHeight w:val="471"/>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firstLine="16"/>
              <w:jc w:val="center"/>
              <w:rPr>
                <w:rFonts w:ascii="Times New Roman" w:eastAsia="Arial Unicode MS" w:hAnsi="Times New Roman"/>
                <w:b/>
                <w:sz w:val="20"/>
                <w:szCs w:val="20"/>
              </w:rPr>
            </w:pPr>
            <w:r w:rsidRPr="00EB69E6">
              <w:rPr>
                <w:rFonts w:ascii="Times New Roman" w:eastAsia="Calibri" w:hAnsi="Times New Roman"/>
                <w:b/>
                <w:sz w:val="20"/>
                <w:szCs w:val="20"/>
              </w:rPr>
              <w:lastRenderedPageBreak/>
              <w:t>3. Рассмотрение документов и сведений</w:t>
            </w:r>
          </w:p>
        </w:tc>
      </w:tr>
      <w:tr w:rsidR="00EB69E6" w:rsidRPr="00EB69E6" w:rsidTr="00EB69E6">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rPr>
                <w:rFonts w:ascii="Times New Roman" w:eastAsia="Arial Unicode MS" w:hAnsi="Times New Roman"/>
                <w:sz w:val="20"/>
                <w:szCs w:val="20"/>
              </w:rPr>
            </w:pPr>
            <w:r w:rsidRPr="00EB69E6">
              <w:rPr>
                <w:rFonts w:ascii="Times New Roman" w:eastAsia="Arial Unicode MS" w:hAnsi="Times New Roman"/>
                <w:sz w:val="20"/>
                <w:szCs w:val="20"/>
              </w:rPr>
              <w:t>Сформированный по</w:t>
            </w:r>
            <w:r w:rsidRPr="00EB69E6">
              <w:rPr>
                <w:rFonts w:ascii="Times New Roman" w:eastAsia="Arial Unicode MS" w:hAnsi="Times New Roman"/>
                <w:sz w:val="20"/>
                <w:szCs w:val="20"/>
              </w:rPr>
              <w:t>л</w:t>
            </w:r>
            <w:r w:rsidRPr="00EB69E6">
              <w:rPr>
                <w:rFonts w:ascii="Times New Roman" w:eastAsia="Arial Unicode MS" w:hAnsi="Times New Roman"/>
                <w:sz w:val="20"/>
                <w:szCs w:val="20"/>
              </w:rPr>
              <w:t>ный пакет док</w:t>
            </w:r>
            <w:r w:rsidRPr="00EB69E6">
              <w:rPr>
                <w:rFonts w:ascii="Times New Roman" w:eastAsia="Arial Unicode MS" w:hAnsi="Times New Roman"/>
                <w:sz w:val="20"/>
                <w:szCs w:val="20"/>
              </w:rPr>
              <w:t>у</w:t>
            </w:r>
            <w:r w:rsidRPr="00EB69E6">
              <w:rPr>
                <w:rFonts w:ascii="Times New Roman" w:eastAsia="Arial Unicode MS" w:hAnsi="Times New Roman"/>
                <w:sz w:val="20"/>
                <w:szCs w:val="20"/>
              </w:rPr>
              <w:t>ментов</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Проверка соответствия документов и сведений требованиям</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нормативных правовых актов предо</w:t>
            </w:r>
            <w:r w:rsidRPr="00EB69E6">
              <w:rPr>
                <w:rFonts w:ascii="Times New Roman" w:eastAsia="Arial Unicode MS" w:hAnsi="Times New Roman"/>
                <w:sz w:val="20"/>
                <w:szCs w:val="20"/>
              </w:rPr>
              <w:t>с</w:t>
            </w:r>
            <w:r w:rsidRPr="00EB69E6">
              <w:rPr>
                <w:rFonts w:ascii="Times New Roman" w:eastAsia="Arial Unicode MS" w:hAnsi="Times New Roman"/>
                <w:sz w:val="20"/>
                <w:szCs w:val="20"/>
              </w:rPr>
              <w:t>тавления муниципальной усл</w:t>
            </w:r>
            <w:r w:rsidRPr="00EB69E6">
              <w:rPr>
                <w:rFonts w:ascii="Times New Roman" w:eastAsia="Arial Unicode MS" w:hAnsi="Times New Roman"/>
                <w:sz w:val="20"/>
                <w:szCs w:val="20"/>
              </w:rPr>
              <w:t>у</w:t>
            </w:r>
            <w:r w:rsidRPr="00EB69E6">
              <w:rPr>
                <w:rFonts w:ascii="Times New Roman" w:eastAsia="Arial Unicode MS" w:hAnsi="Times New Roman"/>
                <w:sz w:val="20"/>
                <w:szCs w:val="20"/>
              </w:rPr>
              <w:t>ги</w:t>
            </w:r>
          </w:p>
          <w:p w:rsidR="00EB69E6" w:rsidRPr="00EB69E6" w:rsidRDefault="00EB69E6" w:rsidP="00EB69E6">
            <w:pPr>
              <w:spacing w:after="0" w:line="240" w:lineRule="auto"/>
              <w:ind w:left="140"/>
              <w:rPr>
                <w:rFonts w:ascii="Times New Roman" w:eastAsia="Arial Unicode MS" w:hAnsi="Times New Roman"/>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both"/>
              <w:rPr>
                <w:rFonts w:ascii="Times New Roman" w:eastAsia="Arial Unicode MS" w:hAnsi="Times New Roman"/>
                <w:sz w:val="20"/>
                <w:szCs w:val="20"/>
              </w:rPr>
            </w:pPr>
            <w:r w:rsidRPr="00EB69E6">
              <w:rPr>
                <w:rFonts w:ascii="Times New Roman" w:eastAsia="Arial Unicode MS" w:hAnsi="Times New Roman"/>
                <w:sz w:val="20"/>
                <w:szCs w:val="20"/>
              </w:rPr>
              <w:t>специалист Ком</w:t>
            </w:r>
            <w:r w:rsidRPr="00EB69E6">
              <w:rPr>
                <w:rFonts w:ascii="Times New Roman" w:eastAsia="Arial Unicode MS" w:hAnsi="Times New Roman"/>
                <w:sz w:val="20"/>
                <w:szCs w:val="20"/>
              </w:rPr>
              <w:t>и</w:t>
            </w:r>
            <w:r w:rsidRPr="00EB69E6">
              <w:rPr>
                <w:rFonts w:ascii="Times New Roman" w:eastAsia="Arial Unicode MS" w:hAnsi="Times New Roman"/>
                <w:sz w:val="20"/>
                <w:szCs w:val="20"/>
              </w:rPr>
              <w:t>тета,</w:t>
            </w:r>
          </w:p>
          <w:p w:rsidR="00EB69E6" w:rsidRPr="00EB69E6" w:rsidRDefault="00EB69E6" w:rsidP="00EB69E6">
            <w:pPr>
              <w:spacing w:after="0" w:line="240" w:lineRule="auto"/>
              <w:jc w:val="both"/>
              <w:rPr>
                <w:rFonts w:ascii="Times New Roman" w:eastAsia="Arial Unicode MS" w:hAnsi="Times New Roman"/>
                <w:sz w:val="20"/>
                <w:szCs w:val="20"/>
              </w:rPr>
            </w:pPr>
            <w:r w:rsidRPr="00EB69E6">
              <w:rPr>
                <w:rFonts w:ascii="Times New Roman" w:eastAsia="Arial Unicode MS" w:hAnsi="Times New Roman"/>
                <w:sz w:val="20"/>
                <w:szCs w:val="20"/>
              </w:rPr>
              <w:t>ответственный за</w:t>
            </w:r>
          </w:p>
          <w:p w:rsidR="00EB69E6" w:rsidRPr="00EB69E6" w:rsidRDefault="00EB69E6" w:rsidP="00EB69E6">
            <w:pPr>
              <w:spacing w:after="0" w:line="240" w:lineRule="auto"/>
              <w:jc w:val="both"/>
              <w:rPr>
                <w:rFonts w:ascii="Times New Roman" w:eastAsia="Arial Unicode MS" w:hAnsi="Times New Roman"/>
                <w:sz w:val="20"/>
                <w:szCs w:val="20"/>
              </w:rPr>
            </w:pPr>
            <w:r w:rsidRPr="00EB69E6">
              <w:rPr>
                <w:rFonts w:ascii="Times New Roman" w:eastAsia="Arial Unicode MS" w:hAnsi="Times New Roman"/>
                <w:sz w:val="20"/>
                <w:szCs w:val="20"/>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Основания отказа в предоставлении м</w:t>
            </w:r>
            <w:r w:rsidRPr="00EB69E6">
              <w:rPr>
                <w:rFonts w:ascii="Times New Roman" w:eastAsia="Arial Unicode MS" w:hAnsi="Times New Roman"/>
                <w:sz w:val="20"/>
                <w:szCs w:val="20"/>
              </w:rPr>
              <w:t>у</w:t>
            </w:r>
            <w:r w:rsidRPr="00EB69E6">
              <w:rPr>
                <w:rFonts w:ascii="Times New Roman" w:eastAsia="Arial Unicode MS" w:hAnsi="Times New Roman"/>
                <w:sz w:val="20"/>
                <w:szCs w:val="20"/>
              </w:rPr>
              <w:t>ниципальной услуги, установленные пунктом 2.16 Адм</w:t>
            </w:r>
            <w:r w:rsidRPr="00EB69E6">
              <w:rPr>
                <w:rFonts w:ascii="Times New Roman" w:eastAsia="Arial Unicode MS" w:hAnsi="Times New Roman"/>
                <w:sz w:val="20"/>
                <w:szCs w:val="20"/>
              </w:rPr>
              <w:t>и</w:t>
            </w:r>
            <w:r w:rsidRPr="00EB69E6">
              <w:rPr>
                <w:rFonts w:ascii="Times New Roman" w:eastAsia="Arial Unicode MS" w:hAnsi="Times New Roman"/>
                <w:sz w:val="20"/>
                <w:szCs w:val="20"/>
              </w:rPr>
              <w:t>нистративного ре</w:t>
            </w:r>
            <w:r w:rsidRPr="00EB69E6">
              <w:rPr>
                <w:rFonts w:ascii="Times New Roman" w:eastAsia="Arial Unicode MS" w:hAnsi="Times New Roman"/>
                <w:sz w:val="20"/>
                <w:szCs w:val="20"/>
              </w:rPr>
              <w:t>г</w:t>
            </w:r>
            <w:r w:rsidRPr="00EB69E6">
              <w:rPr>
                <w:rFonts w:ascii="Times New Roman" w:eastAsia="Arial Unicode MS" w:hAnsi="Times New Roman"/>
                <w:sz w:val="20"/>
                <w:szCs w:val="20"/>
              </w:rPr>
              <w:t>ламента</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Проект результата предо</w:t>
            </w:r>
            <w:r w:rsidRPr="00EB69E6">
              <w:rPr>
                <w:rFonts w:ascii="Times New Roman" w:eastAsia="Arial Unicode MS" w:hAnsi="Times New Roman"/>
                <w:sz w:val="20"/>
                <w:szCs w:val="20"/>
              </w:rPr>
              <w:t>с</w:t>
            </w:r>
            <w:r w:rsidRPr="00EB69E6">
              <w:rPr>
                <w:rFonts w:ascii="Times New Roman" w:eastAsia="Arial Unicode MS" w:hAnsi="Times New Roman"/>
                <w:sz w:val="20"/>
                <w:szCs w:val="20"/>
              </w:rPr>
              <w:t>тавления муниц</w:t>
            </w:r>
            <w:r w:rsidRPr="00EB69E6">
              <w:rPr>
                <w:rFonts w:ascii="Times New Roman" w:eastAsia="Arial Unicode MS" w:hAnsi="Times New Roman"/>
                <w:sz w:val="20"/>
                <w:szCs w:val="20"/>
              </w:rPr>
              <w:t>и</w:t>
            </w:r>
            <w:r w:rsidRPr="00EB69E6">
              <w:rPr>
                <w:rFonts w:ascii="Times New Roman" w:eastAsia="Arial Unicode MS" w:hAnsi="Times New Roman"/>
                <w:sz w:val="20"/>
                <w:szCs w:val="20"/>
              </w:rPr>
              <w:t>пальной услуги по форме, прив</w:t>
            </w:r>
            <w:r w:rsidRPr="00EB69E6">
              <w:rPr>
                <w:rFonts w:ascii="Times New Roman" w:eastAsia="Arial Unicode MS" w:hAnsi="Times New Roman"/>
                <w:sz w:val="20"/>
                <w:szCs w:val="20"/>
              </w:rPr>
              <w:t>е</w:t>
            </w:r>
            <w:r w:rsidRPr="00EB69E6">
              <w:rPr>
                <w:rFonts w:ascii="Times New Roman" w:eastAsia="Arial Unicode MS" w:hAnsi="Times New Roman"/>
                <w:sz w:val="20"/>
                <w:szCs w:val="20"/>
              </w:rPr>
              <w:t>денной в приложении № 1, № 2</w:t>
            </w:r>
          </w:p>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к Административному</w:t>
            </w:r>
          </w:p>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регламенту.</w:t>
            </w:r>
          </w:p>
        </w:tc>
      </w:tr>
      <w:tr w:rsidR="00EB69E6" w:rsidRPr="00EB69E6" w:rsidTr="00EB69E6">
        <w:trPr>
          <w:trHeight w:val="451"/>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firstLine="16"/>
              <w:jc w:val="center"/>
              <w:rPr>
                <w:rFonts w:ascii="Times New Roman" w:eastAsia="Arial Unicode MS" w:hAnsi="Times New Roman"/>
                <w:b/>
                <w:sz w:val="20"/>
                <w:szCs w:val="20"/>
              </w:rPr>
            </w:pPr>
            <w:r w:rsidRPr="00EB69E6">
              <w:rPr>
                <w:rFonts w:ascii="Times New Roman" w:eastAsia="Arial Unicode MS" w:hAnsi="Times New Roman"/>
                <w:b/>
                <w:sz w:val="20"/>
                <w:szCs w:val="20"/>
              </w:rPr>
              <w:t>4.Принятие решения</w:t>
            </w:r>
          </w:p>
        </w:tc>
      </w:tr>
      <w:tr w:rsidR="00EB69E6" w:rsidRPr="00EB69E6" w:rsidTr="00EB69E6">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rPr>
                <w:rFonts w:ascii="Times New Roman" w:eastAsia="Arial Unicode MS" w:hAnsi="Times New Roman"/>
                <w:sz w:val="20"/>
                <w:szCs w:val="20"/>
              </w:rPr>
            </w:pPr>
            <w:r w:rsidRPr="00EB69E6">
              <w:rPr>
                <w:rFonts w:ascii="Times New Roman" w:eastAsia="Arial Unicode MS" w:hAnsi="Times New Roman"/>
                <w:sz w:val="20"/>
                <w:szCs w:val="20"/>
              </w:rPr>
              <w:t>Проект результата пр</w:t>
            </w:r>
            <w:r w:rsidRPr="00EB69E6">
              <w:rPr>
                <w:rFonts w:ascii="Times New Roman" w:eastAsia="Arial Unicode MS" w:hAnsi="Times New Roman"/>
                <w:sz w:val="20"/>
                <w:szCs w:val="20"/>
              </w:rPr>
              <w:t>е</w:t>
            </w:r>
            <w:r w:rsidRPr="00EB69E6">
              <w:rPr>
                <w:rFonts w:ascii="Times New Roman" w:eastAsia="Arial Unicode MS" w:hAnsi="Times New Roman"/>
                <w:sz w:val="20"/>
                <w:szCs w:val="20"/>
              </w:rPr>
              <w:t>доставления муниц</w:t>
            </w:r>
            <w:r w:rsidRPr="00EB69E6">
              <w:rPr>
                <w:rFonts w:ascii="Times New Roman" w:eastAsia="Arial Unicode MS" w:hAnsi="Times New Roman"/>
                <w:sz w:val="20"/>
                <w:szCs w:val="20"/>
              </w:rPr>
              <w:t>и</w:t>
            </w:r>
            <w:r w:rsidRPr="00EB69E6">
              <w:rPr>
                <w:rFonts w:ascii="Times New Roman" w:eastAsia="Arial Unicode MS" w:hAnsi="Times New Roman"/>
                <w:sz w:val="20"/>
                <w:szCs w:val="20"/>
              </w:rPr>
              <w:t>пальной услуги по фо</w:t>
            </w:r>
            <w:r w:rsidRPr="00EB69E6">
              <w:rPr>
                <w:rFonts w:ascii="Times New Roman" w:eastAsia="Arial Unicode MS" w:hAnsi="Times New Roman"/>
                <w:sz w:val="20"/>
                <w:szCs w:val="20"/>
              </w:rPr>
              <w:t>р</w:t>
            </w:r>
            <w:r w:rsidRPr="00EB69E6">
              <w:rPr>
                <w:rFonts w:ascii="Times New Roman" w:eastAsia="Arial Unicode MS" w:hAnsi="Times New Roman"/>
                <w:sz w:val="20"/>
                <w:szCs w:val="20"/>
              </w:rPr>
              <w:t>ме, приведенной в пр</w:t>
            </w:r>
            <w:r w:rsidRPr="00EB69E6">
              <w:rPr>
                <w:rFonts w:ascii="Times New Roman" w:eastAsia="Arial Unicode MS" w:hAnsi="Times New Roman"/>
                <w:sz w:val="20"/>
                <w:szCs w:val="20"/>
              </w:rPr>
              <w:t>и</w:t>
            </w:r>
            <w:r w:rsidRPr="00EB69E6">
              <w:rPr>
                <w:rFonts w:ascii="Times New Roman" w:eastAsia="Arial Unicode MS" w:hAnsi="Times New Roman"/>
                <w:sz w:val="20"/>
                <w:szCs w:val="20"/>
              </w:rPr>
              <w:t>ложении № 2, №3 к Админис</w:t>
            </w:r>
            <w:r w:rsidRPr="00EB69E6">
              <w:rPr>
                <w:rFonts w:ascii="Times New Roman" w:eastAsia="Arial Unicode MS" w:hAnsi="Times New Roman"/>
                <w:sz w:val="20"/>
                <w:szCs w:val="20"/>
              </w:rPr>
              <w:t>т</w:t>
            </w:r>
            <w:r w:rsidRPr="00EB69E6">
              <w:rPr>
                <w:rFonts w:ascii="Times New Roman" w:eastAsia="Arial Unicode MS" w:hAnsi="Times New Roman"/>
                <w:sz w:val="20"/>
                <w:szCs w:val="20"/>
              </w:rPr>
              <w:t>ративному</w:t>
            </w:r>
          </w:p>
          <w:p w:rsidR="00EB69E6" w:rsidRPr="00EB69E6" w:rsidRDefault="00EB69E6" w:rsidP="00EB69E6">
            <w:pPr>
              <w:spacing w:after="0" w:line="240" w:lineRule="auto"/>
              <w:ind w:left="120"/>
              <w:rPr>
                <w:rFonts w:ascii="Times New Roman" w:eastAsia="Arial Unicode MS" w:hAnsi="Times New Roman"/>
                <w:sz w:val="20"/>
                <w:szCs w:val="20"/>
              </w:rPr>
            </w:pPr>
            <w:r w:rsidRPr="00EB69E6">
              <w:rPr>
                <w:rFonts w:ascii="Times New Roman" w:eastAsia="Arial Unicode MS" w:hAnsi="Times New Roman"/>
                <w:sz w:val="20"/>
                <w:szCs w:val="20"/>
              </w:rPr>
              <w:t>регламенту.</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Формирование решения о</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предоставлении</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муниципальной услуги или об</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отказе в предоставлении</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5 рабочих дней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both"/>
              <w:rPr>
                <w:rFonts w:ascii="Times New Roman" w:eastAsia="Arial Unicode MS" w:hAnsi="Times New Roman"/>
                <w:sz w:val="20"/>
                <w:szCs w:val="20"/>
              </w:rPr>
            </w:pPr>
            <w:r w:rsidRPr="00EB69E6">
              <w:rPr>
                <w:rFonts w:ascii="Times New Roman" w:eastAsia="Arial Unicode MS" w:hAnsi="Times New Roman"/>
                <w:sz w:val="20"/>
                <w:szCs w:val="20"/>
              </w:rPr>
              <w:t>глава городского округа Тейково Ивановской обла</w:t>
            </w:r>
            <w:r w:rsidRPr="00EB69E6">
              <w:rPr>
                <w:rFonts w:ascii="Times New Roman" w:eastAsia="Arial Unicode MS" w:hAnsi="Times New Roman"/>
                <w:sz w:val="20"/>
                <w:szCs w:val="20"/>
              </w:rPr>
              <w:t>с</w:t>
            </w:r>
            <w:r w:rsidRPr="00EB69E6">
              <w:rPr>
                <w:rFonts w:ascii="Times New Roman" w:eastAsia="Arial Unicode MS" w:hAnsi="Times New Roman"/>
                <w:sz w:val="20"/>
                <w:szCs w:val="20"/>
              </w:rPr>
              <w:t>ти, Председ</w:t>
            </w:r>
            <w:r w:rsidRPr="00EB69E6">
              <w:rPr>
                <w:rFonts w:ascii="Times New Roman" w:eastAsia="Arial Unicode MS" w:hAnsi="Times New Roman"/>
                <w:sz w:val="20"/>
                <w:szCs w:val="20"/>
              </w:rPr>
              <w:t>а</w:t>
            </w:r>
            <w:r w:rsidRPr="00EB69E6">
              <w:rPr>
                <w:rFonts w:ascii="Times New Roman" w:eastAsia="Arial Unicode MS" w:hAnsi="Times New Roman"/>
                <w:sz w:val="20"/>
                <w:szCs w:val="20"/>
              </w:rPr>
              <w:t>тель Комитета</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Администрация/</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Результат предоставл</w:t>
            </w:r>
            <w:r w:rsidRPr="00EB69E6">
              <w:rPr>
                <w:rFonts w:ascii="Times New Roman" w:eastAsia="Arial Unicode MS" w:hAnsi="Times New Roman"/>
                <w:sz w:val="20"/>
                <w:szCs w:val="20"/>
              </w:rPr>
              <w:t>е</w:t>
            </w:r>
            <w:r w:rsidRPr="00EB69E6">
              <w:rPr>
                <w:rFonts w:ascii="Times New Roman" w:eastAsia="Arial Unicode MS" w:hAnsi="Times New Roman"/>
                <w:sz w:val="20"/>
                <w:szCs w:val="20"/>
              </w:rPr>
              <w:t>ния муниципальной услуги, приведенный в</w:t>
            </w:r>
          </w:p>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приложении № 2, № 3</w:t>
            </w:r>
          </w:p>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к</w:t>
            </w:r>
          </w:p>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Административному</w:t>
            </w:r>
          </w:p>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регламенту</w:t>
            </w:r>
          </w:p>
          <w:p w:rsidR="00EB69E6" w:rsidRPr="00EB69E6" w:rsidRDefault="00EB69E6" w:rsidP="00EB69E6">
            <w:pPr>
              <w:spacing w:after="0" w:line="240" w:lineRule="auto"/>
              <w:ind w:left="120" w:firstLine="16"/>
              <w:rPr>
                <w:rFonts w:ascii="Times New Roman" w:eastAsia="Arial Unicode MS" w:hAnsi="Times New Roman"/>
                <w:sz w:val="20"/>
                <w:szCs w:val="20"/>
              </w:rPr>
            </w:pPr>
          </w:p>
        </w:tc>
      </w:tr>
      <w:tr w:rsidR="00EB69E6" w:rsidRPr="00EB69E6" w:rsidTr="00EB69E6">
        <w:trPr>
          <w:trHeight w:val="356"/>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firstLine="16"/>
              <w:jc w:val="center"/>
              <w:rPr>
                <w:rFonts w:ascii="Times New Roman" w:eastAsia="Arial Unicode MS" w:hAnsi="Times New Roman"/>
                <w:b/>
                <w:sz w:val="20"/>
                <w:szCs w:val="20"/>
              </w:rPr>
            </w:pPr>
            <w:r w:rsidRPr="00EB69E6">
              <w:rPr>
                <w:rFonts w:ascii="Times New Roman" w:eastAsia="Arial Unicode MS" w:hAnsi="Times New Roman"/>
                <w:b/>
                <w:color w:val="000000"/>
                <w:sz w:val="20"/>
                <w:szCs w:val="20"/>
              </w:rPr>
              <w:t>5. Выдача результата</w:t>
            </w:r>
          </w:p>
        </w:tc>
      </w:tr>
      <w:tr w:rsidR="00EB69E6" w:rsidRPr="00EB69E6" w:rsidTr="00EB69E6">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rPr>
                <w:rFonts w:ascii="Times New Roman" w:eastAsia="Arial Unicode MS" w:hAnsi="Times New Roman"/>
                <w:sz w:val="20"/>
                <w:szCs w:val="20"/>
              </w:rPr>
            </w:pPr>
            <w:r w:rsidRPr="00EB69E6">
              <w:rPr>
                <w:rFonts w:ascii="Times New Roman" w:eastAsia="Arial Unicode MS" w:hAnsi="Times New Roman"/>
                <w:sz w:val="20"/>
                <w:szCs w:val="20"/>
              </w:rPr>
              <w:lastRenderedPageBreak/>
              <w:t>формирование и</w:t>
            </w:r>
          </w:p>
          <w:p w:rsidR="00EB69E6" w:rsidRPr="00EB69E6" w:rsidRDefault="00EB69E6" w:rsidP="00EB69E6">
            <w:pPr>
              <w:spacing w:after="0" w:line="240" w:lineRule="auto"/>
              <w:ind w:left="120"/>
              <w:rPr>
                <w:rFonts w:ascii="Times New Roman" w:eastAsia="Arial Unicode MS" w:hAnsi="Times New Roman"/>
                <w:sz w:val="20"/>
                <w:szCs w:val="20"/>
              </w:rPr>
            </w:pPr>
            <w:r w:rsidRPr="00EB69E6">
              <w:rPr>
                <w:rFonts w:ascii="Times New Roman" w:eastAsia="Arial Unicode MS" w:hAnsi="Times New Roman"/>
                <w:sz w:val="20"/>
                <w:szCs w:val="20"/>
              </w:rPr>
              <w:t>регистрация</w:t>
            </w:r>
          </w:p>
          <w:p w:rsidR="00EB69E6" w:rsidRPr="00EB69E6" w:rsidRDefault="00EB69E6" w:rsidP="00EB69E6">
            <w:pPr>
              <w:spacing w:after="0" w:line="240" w:lineRule="auto"/>
              <w:ind w:left="120"/>
              <w:rPr>
                <w:rFonts w:ascii="Times New Roman" w:eastAsia="Arial Unicode MS" w:hAnsi="Times New Roman"/>
                <w:sz w:val="20"/>
                <w:szCs w:val="20"/>
              </w:rPr>
            </w:pPr>
            <w:r w:rsidRPr="00EB69E6">
              <w:rPr>
                <w:rFonts w:ascii="Times New Roman" w:eastAsia="Arial Unicode MS" w:hAnsi="Times New Roman"/>
                <w:sz w:val="20"/>
                <w:szCs w:val="20"/>
              </w:rPr>
              <w:t>результата</w:t>
            </w:r>
          </w:p>
          <w:p w:rsidR="00EB69E6" w:rsidRPr="00EB69E6" w:rsidRDefault="00EB69E6" w:rsidP="00EB69E6">
            <w:pPr>
              <w:spacing w:after="0" w:line="240" w:lineRule="auto"/>
              <w:ind w:left="120"/>
              <w:rPr>
                <w:rFonts w:ascii="Times New Roman" w:eastAsia="Arial Unicode MS" w:hAnsi="Times New Roman"/>
                <w:sz w:val="20"/>
                <w:szCs w:val="20"/>
              </w:rPr>
            </w:pPr>
            <w:r w:rsidRPr="00EB69E6">
              <w:rPr>
                <w:rFonts w:ascii="Times New Roman" w:eastAsia="Arial Unicode MS" w:hAnsi="Times New Roman"/>
                <w:sz w:val="20"/>
                <w:szCs w:val="20"/>
              </w:rPr>
              <w:t>муниципальной</w:t>
            </w:r>
          </w:p>
          <w:p w:rsidR="00EB69E6" w:rsidRPr="00EB69E6" w:rsidRDefault="00EB69E6" w:rsidP="00EB69E6">
            <w:pPr>
              <w:spacing w:after="0" w:line="240" w:lineRule="auto"/>
              <w:ind w:left="120"/>
              <w:rPr>
                <w:rFonts w:ascii="Times New Roman" w:eastAsia="Arial Unicode MS" w:hAnsi="Times New Roman"/>
                <w:sz w:val="20"/>
                <w:szCs w:val="20"/>
              </w:rPr>
            </w:pPr>
            <w:r w:rsidRPr="00EB69E6">
              <w:rPr>
                <w:rFonts w:ascii="Times New Roman" w:eastAsia="Arial Unicode MS" w:hAnsi="Times New Roman"/>
                <w:sz w:val="20"/>
                <w:szCs w:val="20"/>
              </w:rPr>
              <w:t>услуги, указанного</w:t>
            </w:r>
          </w:p>
          <w:p w:rsidR="00EB69E6" w:rsidRPr="00EB69E6" w:rsidRDefault="00EB69E6" w:rsidP="00EB69E6">
            <w:pPr>
              <w:spacing w:after="0" w:line="240" w:lineRule="auto"/>
              <w:ind w:left="120"/>
              <w:rPr>
                <w:rFonts w:ascii="Times New Roman" w:eastAsia="Arial Unicode MS" w:hAnsi="Times New Roman"/>
                <w:sz w:val="20"/>
                <w:szCs w:val="20"/>
              </w:rPr>
            </w:pPr>
            <w:r w:rsidRPr="00EB69E6">
              <w:rPr>
                <w:rFonts w:ascii="Times New Roman" w:eastAsia="Arial Unicode MS" w:hAnsi="Times New Roman"/>
                <w:sz w:val="20"/>
                <w:szCs w:val="20"/>
              </w:rPr>
              <w:t>в пункте 2.5</w:t>
            </w:r>
          </w:p>
          <w:p w:rsidR="00EB69E6" w:rsidRPr="00EB69E6" w:rsidRDefault="00EB69E6" w:rsidP="00EB69E6">
            <w:pPr>
              <w:spacing w:after="0" w:line="240" w:lineRule="auto"/>
              <w:ind w:left="120"/>
              <w:rPr>
                <w:rFonts w:ascii="Times New Roman" w:eastAsia="Arial Unicode MS" w:hAnsi="Times New Roman"/>
                <w:sz w:val="20"/>
                <w:szCs w:val="20"/>
              </w:rPr>
            </w:pPr>
            <w:r w:rsidRPr="00EB69E6">
              <w:rPr>
                <w:rFonts w:ascii="Times New Roman" w:eastAsia="Arial Unicode MS" w:hAnsi="Times New Roman"/>
                <w:sz w:val="20"/>
                <w:szCs w:val="20"/>
              </w:rPr>
              <w:t>Административного регламента, в</w:t>
            </w:r>
          </w:p>
          <w:p w:rsidR="00EB69E6" w:rsidRPr="00EB69E6" w:rsidRDefault="00EB69E6" w:rsidP="00EB69E6">
            <w:pPr>
              <w:spacing w:after="0" w:line="240" w:lineRule="auto"/>
              <w:ind w:left="120"/>
              <w:rPr>
                <w:rFonts w:ascii="Times New Roman" w:eastAsia="Arial Unicode MS" w:hAnsi="Times New Roman"/>
                <w:sz w:val="20"/>
                <w:szCs w:val="20"/>
              </w:rPr>
            </w:pPr>
            <w:r w:rsidRPr="00EB69E6">
              <w:rPr>
                <w:rFonts w:ascii="Times New Roman" w:eastAsia="Arial Unicode MS" w:hAnsi="Times New Roman"/>
                <w:sz w:val="20"/>
                <w:szCs w:val="20"/>
              </w:rPr>
              <w:t>форме</w:t>
            </w:r>
          </w:p>
          <w:p w:rsidR="00EB69E6" w:rsidRPr="00EB69E6" w:rsidRDefault="00EB69E6" w:rsidP="00EB69E6">
            <w:pPr>
              <w:spacing w:after="0" w:line="240" w:lineRule="auto"/>
              <w:ind w:left="120"/>
              <w:rPr>
                <w:rFonts w:ascii="Times New Roman" w:eastAsia="Arial Unicode MS" w:hAnsi="Times New Roman"/>
                <w:sz w:val="20"/>
                <w:szCs w:val="20"/>
              </w:rPr>
            </w:pPr>
            <w:r w:rsidRPr="00EB69E6">
              <w:rPr>
                <w:rFonts w:ascii="Times New Roman" w:eastAsia="Arial Unicode MS" w:hAnsi="Times New Roman"/>
                <w:sz w:val="20"/>
                <w:szCs w:val="20"/>
              </w:rPr>
              <w:t>электронного</w:t>
            </w:r>
          </w:p>
          <w:p w:rsidR="00EB69E6" w:rsidRPr="00EB69E6" w:rsidRDefault="00EB69E6" w:rsidP="00EB69E6">
            <w:pPr>
              <w:spacing w:after="0" w:line="240" w:lineRule="auto"/>
              <w:ind w:left="120"/>
              <w:rPr>
                <w:rFonts w:ascii="Times New Roman" w:eastAsia="Arial Unicode MS" w:hAnsi="Times New Roman"/>
                <w:sz w:val="20"/>
                <w:szCs w:val="20"/>
              </w:rPr>
            </w:pPr>
            <w:r w:rsidRPr="00EB69E6">
              <w:rPr>
                <w:rFonts w:ascii="Times New Roman" w:eastAsia="Arial Unicode MS" w:hAnsi="Times New Roman"/>
                <w:sz w:val="20"/>
                <w:szCs w:val="20"/>
              </w:rPr>
              <w:t>документа в ГИС</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Регистрация результата</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предоставления</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после</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окончания</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процедуры</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принятия</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решения (в</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общий срок</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предоставл</w:t>
            </w:r>
            <w:r w:rsidRPr="00EB69E6">
              <w:rPr>
                <w:rFonts w:ascii="Times New Roman" w:eastAsia="Arial Unicode MS" w:hAnsi="Times New Roman"/>
                <w:sz w:val="20"/>
                <w:szCs w:val="20"/>
              </w:rPr>
              <w:t>е</w:t>
            </w:r>
            <w:r w:rsidRPr="00EB69E6">
              <w:rPr>
                <w:rFonts w:ascii="Times New Roman" w:eastAsia="Arial Unicode MS" w:hAnsi="Times New Roman"/>
                <w:sz w:val="20"/>
                <w:szCs w:val="20"/>
              </w:rPr>
              <w:t>ния</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муниципаль</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ной услуги</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не</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включае</w:t>
            </w:r>
            <w:r w:rsidRPr="00EB69E6">
              <w:rPr>
                <w:rFonts w:ascii="Times New Roman" w:eastAsia="Arial Unicode MS" w:hAnsi="Times New Roman"/>
                <w:sz w:val="20"/>
                <w:szCs w:val="20"/>
              </w:rPr>
              <w:t>т</w:t>
            </w:r>
            <w:r w:rsidRPr="00EB69E6">
              <w:rPr>
                <w:rFonts w:ascii="Times New Roman" w:eastAsia="Arial Unicode MS" w:hAnsi="Times New Roman"/>
                <w:sz w:val="20"/>
                <w:szCs w:val="20"/>
              </w:rPr>
              <w:t>ся)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both"/>
              <w:rPr>
                <w:rFonts w:ascii="Times New Roman" w:eastAsia="Arial Unicode MS" w:hAnsi="Times New Roman"/>
                <w:sz w:val="20"/>
                <w:szCs w:val="20"/>
              </w:rPr>
            </w:pPr>
            <w:r w:rsidRPr="00EB69E6">
              <w:rPr>
                <w:rFonts w:ascii="Times New Roman" w:eastAsia="Arial Unicode MS" w:hAnsi="Times New Roman"/>
                <w:sz w:val="20"/>
                <w:szCs w:val="20"/>
              </w:rPr>
              <w:t>специалист Ком</w:t>
            </w:r>
            <w:r w:rsidRPr="00EB69E6">
              <w:rPr>
                <w:rFonts w:ascii="Times New Roman" w:eastAsia="Arial Unicode MS" w:hAnsi="Times New Roman"/>
                <w:sz w:val="20"/>
                <w:szCs w:val="20"/>
              </w:rPr>
              <w:t>и</w:t>
            </w:r>
            <w:r w:rsidRPr="00EB69E6">
              <w:rPr>
                <w:rFonts w:ascii="Times New Roman" w:eastAsia="Arial Unicode MS" w:hAnsi="Times New Roman"/>
                <w:sz w:val="20"/>
                <w:szCs w:val="20"/>
              </w:rPr>
              <w:t>тета,</w:t>
            </w:r>
          </w:p>
          <w:p w:rsidR="00EB69E6" w:rsidRPr="00EB69E6" w:rsidRDefault="00EB69E6" w:rsidP="00EB69E6">
            <w:pPr>
              <w:spacing w:after="0" w:line="240" w:lineRule="auto"/>
              <w:jc w:val="both"/>
              <w:rPr>
                <w:rFonts w:ascii="Times New Roman" w:eastAsia="Arial Unicode MS" w:hAnsi="Times New Roman"/>
                <w:sz w:val="20"/>
                <w:szCs w:val="20"/>
              </w:rPr>
            </w:pPr>
            <w:r w:rsidRPr="00EB69E6">
              <w:rPr>
                <w:rFonts w:ascii="Times New Roman" w:eastAsia="Arial Unicode MS" w:hAnsi="Times New Roman"/>
                <w:sz w:val="20"/>
                <w:szCs w:val="20"/>
              </w:rPr>
              <w:t>ответственный за</w:t>
            </w:r>
          </w:p>
          <w:p w:rsidR="00EB69E6" w:rsidRPr="00EB69E6" w:rsidRDefault="00EB69E6" w:rsidP="00EB69E6">
            <w:pPr>
              <w:spacing w:after="0" w:line="240" w:lineRule="auto"/>
              <w:jc w:val="both"/>
              <w:rPr>
                <w:rFonts w:ascii="Times New Roman" w:eastAsia="Arial Unicode MS" w:hAnsi="Times New Roman"/>
                <w:sz w:val="20"/>
                <w:szCs w:val="20"/>
              </w:rPr>
            </w:pPr>
            <w:r w:rsidRPr="00EB69E6">
              <w:rPr>
                <w:rFonts w:ascii="Times New Roman" w:eastAsia="Arial Unicode MS" w:hAnsi="Times New Roman"/>
                <w:sz w:val="20"/>
                <w:szCs w:val="20"/>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Внесение сведений о</w:t>
            </w:r>
          </w:p>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конечном результате</w:t>
            </w:r>
          </w:p>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предоставления</w:t>
            </w:r>
          </w:p>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муниципальной</w:t>
            </w:r>
          </w:p>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услуги</w:t>
            </w:r>
          </w:p>
        </w:tc>
      </w:tr>
      <w:tr w:rsidR="00EB69E6" w:rsidRPr="00EB69E6" w:rsidTr="00EB69E6">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rPr>
                <w:rFonts w:ascii="Times New Roman" w:eastAsia="Arial Unicode MS" w:hAnsi="Times New Roman"/>
                <w:sz w:val="20"/>
                <w:szCs w:val="20"/>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Направление в</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МБУ «МФЦ»</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результата муниципальной услуги,</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указанного в пункте 2.5</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Административного регламента,</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в форме электронного</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документа, подписанного</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усиленной квалифицированной</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электронной подписью</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в сроки,</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установле</w:t>
            </w:r>
            <w:r w:rsidRPr="00EB69E6">
              <w:rPr>
                <w:rFonts w:ascii="Times New Roman" w:eastAsia="Arial Unicode MS" w:hAnsi="Times New Roman"/>
                <w:sz w:val="20"/>
                <w:szCs w:val="20"/>
              </w:rPr>
              <w:t>н</w:t>
            </w:r>
            <w:r w:rsidRPr="00EB69E6">
              <w:rPr>
                <w:rFonts w:ascii="Times New Roman" w:eastAsia="Arial Unicode MS" w:hAnsi="Times New Roman"/>
                <w:sz w:val="20"/>
                <w:szCs w:val="20"/>
              </w:rPr>
              <w:t>ные</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соглашен</w:t>
            </w:r>
            <w:r w:rsidRPr="00EB69E6">
              <w:rPr>
                <w:rFonts w:ascii="Times New Roman" w:eastAsia="Arial Unicode MS" w:hAnsi="Times New Roman"/>
                <w:sz w:val="20"/>
                <w:szCs w:val="20"/>
              </w:rPr>
              <w:t>и</w:t>
            </w:r>
            <w:r w:rsidRPr="00EB69E6">
              <w:rPr>
                <w:rFonts w:ascii="Times New Roman" w:eastAsia="Arial Unicode MS" w:hAnsi="Times New Roman"/>
                <w:sz w:val="20"/>
                <w:szCs w:val="20"/>
              </w:rPr>
              <w:t>ем</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о</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взаимодейс</w:t>
            </w:r>
            <w:r w:rsidRPr="00EB69E6">
              <w:rPr>
                <w:rFonts w:ascii="Times New Roman" w:eastAsia="Arial Unicode MS" w:hAnsi="Times New Roman"/>
                <w:sz w:val="20"/>
                <w:szCs w:val="20"/>
              </w:rPr>
              <w:t>т</w:t>
            </w:r>
            <w:r w:rsidRPr="00EB69E6">
              <w:rPr>
                <w:rFonts w:ascii="Times New Roman" w:eastAsia="Arial Unicode MS" w:hAnsi="Times New Roman"/>
                <w:sz w:val="20"/>
                <w:szCs w:val="20"/>
              </w:rPr>
              <w:t>вии ме</w:t>
            </w:r>
            <w:r w:rsidRPr="00EB69E6">
              <w:rPr>
                <w:rFonts w:ascii="Times New Roman" w:eastAsia="Arial Unicode MS" w:hAnsi="Times New Roman"/>
                <w:sz w:val="20"/>
                <w:szCs w:val="20"/>
              </w:rPr>
              <w:t>ж</w:t>
            </w:r>
            <w:r w:rsidRPr="00EB69E6">
              <w:rPr>
                <w:rFonts w:ascii="Times New Roman" w:eastAsia="Arial Unicode MS" w:hAnsi="Times New Roman"/>
                <w:sz w:val="20"/>
                <w:szCs w:val="20"/>
              </w:rPr>
              <w:t>ду</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Администр</w:t>
            </w:r>
            <w:r w:rsidRPr="00EB69E6">
              <w:rPr>
                <w:rFonts w:ascii="Times New Roman" w:eastAsia="Arial Unicode MS" w:hAnsi="Times New Roman"/>
                <w:sz w:val="20"/>
                <w:szCs w:val="20"/>
              </w:rPr>
              <w:t>а</w:t>
            </w:r>
            <w:r w:rsidRPr="00EB69E6">
              <w:rPr>
                <w:rFonts w:ascii="Times New Roman" w:eastAsia="Arial Unicode MS" w:hAnsi="Times New Roman"/>
                <w:sz w:val="20"/>
                <w:szCs w:val="20"/>
              </w:rPr>
              <w:t>цией</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и</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МБУ «МФЦ»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both"/>
              <w:rPr>
                <w:rFonts w:ascii="Times New Roman" w:eastAsia="Arial Unicode MS" w:hAnsi="Times New Roman"/>
                <w:sz w:val="20"/>
                <w:szCs w:val="20"/>
              </w:rPr>
            </w:pPr>
            <w:r w:rsidRPr="00EB69E6">
              <w:rPr>
                <w:rFonts w:ascii="Times New Roman" w:eastAsia="Arial Unicode MS" w:hAnsi="Times New Roman"/>
                <w:sz w:val="20"/>
                <w:szCs w:val="20"/>
              </w:rPr>
              <w:t>специалист Ком</w:t>
            </w:r>
            <w:r w:rsidRPr="00EB69E6">
              <w:rPr>
                <w:rFonts w:ascii="Times New Roman" w:eastAsia="Arial Unicode MS" w:hAnsi="Times New Roman"/>
                <w:sz w:val="20"/>
                <w:szCs w:val="20"/>
              </w:rPr>
              <w:t>и</w:t>
            </w:r>
            <w:r w:rsidRPr="00EB69E6">
              <w:rPr>
                <w:rFonts w:ascii="Times New Roman" w:eastAsia="Arial Unicode MS" w:hAnsi="Times New Roman"/>
                <w:sz w:val="20"/>
                <w:szCs w:val="20"/>
              </w:rPr>
              <w:t>тета,</w:t>
            </w:r>
          </w:p>
          <w:p w:rsidR="00EB69E6" w:rsidRPr="00EB69E6" w:rsidRDefault="00EB69E6" w:rsidP="00EB69E6">
            <w:pPr>
              <w:spacing w:after="0" w:line="240" w:lineRule="auto"/>
              <w:jc w:val="both"/>
              <w:rPr>
                <w:rFonts w:ascii="Times New Roman" w:eastAsia="Arial Unicode MS" w:hAnsi="Times New Roman"/>
                <w:sz w:val="20"/>
                <w:szCs w:val="20"/>
              </w:rPr>
            </w:pPr>
            <w:r w:rsidRPr="00EB69E6">
              <w:rPr>
                <w:rFonts w:ascii="Times New Roman" w:eastAsia="Arial Unicode MS" w:hAnsi="Times New Roman"/>
                <w:sz w:val="20"/>
                <w:szCs w:val="20"/>
              </w:rPr>
              <w:t>ответственный за</w:t>
            </w:r>
          </w:p>
          <w:p w:rsidR="00EB69E6" w:rsidRPr="00EB69E6" w:rsidRDefault="00EB69E6" w:rsidP="00EB69E6">
            <w:pPr>
              <w:spacing w:after="0" w:line="240" w:lineRule="auto"/>
              <w:jc w:val="both"/>
              <w:rPr>
                <w:rFonts w:ascii="Times New Roman" w:eastAsia="Arial Unicode MS" w:hAnsi="Times New Roman"/>
                <w:sz w:val="20"/>
                <w:szCs w:val="20"/>
              </w:rPr>
            </w:pPr>
            <w:r w:rsidRPr="00EB69E6">
              <w:rPr>
                <w:rFonts w:ascii="Times New Roman" w:eastAsia="Arial Unicode MS" w:hAnsi="Times New Roman"/>
                <w:sz w:val="20"/>
                <w:szCs w:val="20"/>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Комитет / АИС</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МФЦ</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Указание</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заявителем в</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Заявлении спос</w:t>
            </w:r>
            <w:r w:rsidRPr="00EB69E6">
              <w:rPr>
                <w:rFonts w:ascii="Times New Roman" w:eastAsia="Arial Unicode MS" w:hAnsi="Times New Roman"/>
                <w:sz w:val="20"/>
                <w:szCs w:val="20"/>
              </w:rPr>
              <w:t>о</w:t>
            </w:r>
            <w:r w:rsidRPr="00EB69E6">
              <w:rPr>
                <w:rFonts w:ascii="Times New Roman" w:eastAsia="Arial Unicode MS" w:hAnsi="Times New Roman"/>
                <w:sz w:val="20"/>
                <w:szCs w:val="20"/>
              </w:rPr>
              <w:t>ба</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выдачи</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результата</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муниципальной</w:t>
            </w:r>
          </w:p>
          <w:p w:rsidR="00EB69E6" w:rsidRPr="00EB69E6" w:rsidRDefault="00EB69E6" w:rsidP="00EB69E6">
            <w:pPr>
              <w:spacing w:after="0" w:line="240" w:lineRule="auto"/>
              <w:rPr>
                <w:rFonts w:ascii="Times New Roman" w:eastAsia="Arial Unicode MS" w:hAnsi="Times New Roman"/>
                <w:sz w:val="20"/>
                <w:szCs w:val="20"/>
              </w:rPr>
            </w:pPr>
            <w:r w:rsidRPr="00EB69E6">
              <w:rPr>
                <w:rFonts w:ascii="Times New Roman" w:eastAsia="Arial Unicode MS" w:hAnsi="Times New Roman"/>
                <w:sz w:val="20"/>
                <w:szCs w:val="20"/>
              </w:rPr>
              <w:t xml:space="preserve">   услуги в</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МБУ «МФЦ», а</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также подача</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Заявления через</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МБУ «МФЦ»</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выдача результата</w:t>
            </w:r>
          </w:p>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муниципальной</w:t>
            </w:r>
          </w:p>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услуги Заявителю в</w:t>
            </w:r>
          </w:p>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форме бумажного</w:t>
            </w:r>
          </w:p>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документа,</w:t>
            </w:r>
          </w:p>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подтверждающего</w:t>
            </w:r>
          </w:p>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содержание</w:t>
            </w:r>
          </w:p>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электронного</w:t>
            </w:r>
          </w:p>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документа,</w:t>
            </w:r>
          </w:p>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заверенного печатью</w:t>
            </w:r>
          </w:p>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МБУ «МФЦ»;</w:t>
            </w:r>
          </w:p>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внесение сведений в</w:t>
            </w:r>
          </w:p>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ГИС о выдаче</w:t>
            </w:r>
          </w:p>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результата</w:t>
            </w:r>
          </w:p>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муниципальной</w:t>
            </w:r>
          </w:p>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услуги</w:t>
            </w:r>
          </w:p>
        </w:tc>
      </w:tr>
      <w:tr w:rsidR="00EB69E6" w:rsidRPr="00EB69E6" w:rsidTr="00EB69E6">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rPr>
                <w:rFonts w:ascii="Times New Roman" w:eastAsia="Arial Unicode MS" w:hAnsi="Times New Roman"/>
                <w:sz w:val="20"/>
                <w:szCs w:val="20"/>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Направление заявителю</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результата предоставления</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муниципальной услуги в</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личный кабинет на Едином портале, р</w:t>
            </w:r>
            <w:r w:rsidRPr="00EB69E6">
              <w:rPr>
                <w:rFonts w:ascii="Times New Roman" w:eastAsia="Arial Unicode MS" w:hAnsi="Times New Roman"/>
                <w:sz w:val="20"/>
                <w:szCs w:val="20"/>
              </w:rPr>
              <w:t>е</w:t>
            </w:r>
            <w:r w:rsidRPr="00EB69E6">
              <w:rPr>
                <w:rFonts w:ascii="Times New Roman" w:eastAsia="Arial Unicode MS" w:hAnsi="Times New Roman"/>
                <w:sz w:val="20"/>
                <w:szCs w:val="20"/>
              </w:rPr>
              <w:t>гиональном портале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В день</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регистр</w:t>
            </w:r>
            <w:r w:rsidRPr="00EB69E6">
              <w:rPr>
                <w:rFonts w:ascii="Times New Roman" w:eastAsia="Arial Unicode MS" w:hAnsi="Times New Roman"/>
                <w:sz w:val="20"/>
                <w:szCs w:val="20"/>
              </w:rPr>
              <w:t>а</w:t>
            </w:r>
            <w:r w:rsidRPr="00EB69E6">
              <w:rPr>
                <w:rFonts w:ascii="Times New Roman" w:eastAsia="Arial Unicode MS" w:hAnsi="Times New Roman"/>
                <w:sz w:val="20"/>
                <w:szCs w:val="20"/>
              </w:rPr>
              <w:t>ции</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результата</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предоставл</w:t>
            </w:r>
            <w:r w:rsidRPr="00EB69E6">
              <w:rPr>
                <w:rFonts w:ascii="Times New Roman" w:eastAsia="Arial Unicode MS" w:hAnsi="Times New Roman"/>
                <w:sz w:val="20"/>
                <w:szCs w:val="20"/>
              </w:rPr>
              <w:t>е</w:t>
            </w:r>
            <w:r w:rsidRPr="00EB69E6">
              <w:rPr>
                <w:rFonts w:ascii="Times New Roman" w:eastAsia="Arial Unicode MS" w:hAnsi="Times New Roman"/>
                <w:sz w:val="20"/>
                <w:szCs w:val="20"/>
              </w:rPr>
              <w:t>ния</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муниципаль</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both"/>
              <w:rPr>
                <w:rFonts w:ascii="Times New Roman" w:eastAsia="Arial Unicode MS" w:hAnsi="Times New Roman"/>
                <w:sz w:val="20"/>
                <w:szCs w:val="20"/>
              </w:rPr>
            </w:pPr>
            <w:r w:rsidRPr="00EB69E6">
              <w:rPr>
                <w:rFonts w:ascii="Times New Roman" w:eastAsia="Arial Unicode MS" w:hAnsi="Times New Roman"/>
                <w:sz w:val="20"/>
                <w:szCs w:val="20"/>
              </w:rPr>
              <w:t>специалист Ком</w:t>
            </w:r>
            <w:r w:rsidRPr="00EB69E6">
              <w:rPr>
                <w:rFonts w:ascii="Times New Roman" w:eastAsia="Arial Unicode MS" w:hAnsi="Times New Roman"/>
                <w:sz w:val="20"/>
                <w:szCs w:val="20"/>
              </w:rPr>
              <w:t>и</w:t>
            </w:r>
            <w:r w:rsidRPr="00EB69E6">
              <w:rPr>
                <w:rFonts w:ascii="Times New Roman" w:eastAsia="Arial Unicode MS" w:hAnsi="Times New Roman"/>
                <w:sz w:val="20"/>
                <w:szCs w:val="20"/>
              </w:rPr>
              <w:t>тета,</w:t>
            </w:r>
          </w:p>
          <w:p w:rsidR="00EB69E6" w:rsidRPr="00EB69E6" w:rsidRDefault="00EB69E6" w:rsidP="00EB69E6">
            <w:pPr>
              <w:spacing w:after="0" w:line="240" w:lineRule="auto"/>
              <w:jc w:val="both"/>
              <w:rPr>
                <w:rFonts w:ascii="Times New Roman" w:eastAsia="Arial Unicode MS" w:hAnsi="Times New Roman"/>
                <w:sz w:val="20"/>
                <w:szCs w:val="20"/>
              </w:rPr>
            </w:pPr>
            <w:r w:rsidRPr="00EB69E6">
              <w:rPr>
                <w:rFonts w:ascii="Times New Roman" w:eastAsia="Arial Unicode MS" w:hAnsi="Times New Roman"/>
                <w:sz w:val="20"/>
                <w:szCs w:val="20"/>
              </w:rPr>
              <w:t>ответственный за</w:t>
            </w:r>
          </w:p>
          <w:p w:rsidR="00EB69E6" w:rsidRPr="00EB69E6" w:rsidRDefault="00EB69E6" w:rsidP="00EB69E6">
            <w:pPr>
              <w:spacing w:after="0" w:line="240" w:lineRule="auto"/>
              <w:jc w:val="both"/>
              <w:rPr>
                <w:rFonts w:ascii="Times New Roman" w:eastAsia="Arial Unicode MS" w:hAnsi="Times New Roman"/>
                <w:sz w:val="20"/>
                <w:szCs w:val="20"/>
              </w:rPr>
            </w:pPr>
            <w:r w:rsidRPr="00EB69E6">
              <w:rPr>
                <w:rFonts w:ascii="Times New Roman" w:eastAsia="Arial Unicode MS" w:hAnsi="Times New Roman"/>
                <w:sz w:val="20"/>
                <w:szCs w:val="20"/>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Указание</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заявителем в</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Заявлении спос</w:t>
            </w:r>
            <w:r w:rsidRPr="00EB69E6">
              <w:rPr>
                <w:rFonts w:ascii="Times New Roman" w:eastAsia="Arial Unicode MS" w:hAnsi="Times New Roman"/>
                <w:sz w:val="20"/>
                <w:szCs w:val="20"/>
              </w:rPr>
              <w:t>о</w:t>
            </w:r>
            <w:r w:rsidRPr="00EB69E6">
              <w:rPr>
                <w:rFonts w:ascii="Times New Roman" w:eastAsia="Arial Unicode MS" w:hAnsi="Times New Roman"/>
                <w:sz w:val="20"/>
                <w:szCs w:val="20"/>
              </w:rPr>
              <w:t>ба</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выдачи</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результата</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муниципальной</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 xml:space="preserve">   услуги направл</w:t>
            </w:r>
            <w:r w:rsidRPr="00EB69E6">
              <w:rPr>
                <w:rFonts w:ascii="Times New Roman" w:eastAsia="Arial Unicode MS" w:hAnsi="Times New Roman"/>
                <w:sz w:val="20"/>
                <w:szCs w:val="20"/>
              </w:rPr>
              <w:t>е</w:t>
            </w:r>
            <w:r w:rsidRPr="00EB69E6">
              <w:rPr>
                <w:rFonts w:ascii="Times New Roman" w:eastAsia="Arial Unicode MS" w:hAnsi="Times New Roman"/>
                <w:sz w:val="20"/>
                <w:szCs w:val="20"/>
              </w:rPr>
              <w:t>ние в личный каб</w:t>
            </w:r>
            <w:r w:rsidRPr="00EB69E6">
              <w:rPr>
                <w:rFonts w:ascii="Times New Roman" w:eastAsia="Arial Unicode MS" w:hAnsi="Times New Roman"/>
                <w:sz w:val="20"/>
                <w:szCs w:val="20"/>
              </w:rPr>
              <w:t>и</w:t>
            </w:r>
            <w:r w:rsidRPr="00EB69E6">
              <w:rPr>
                <w:rFonts w:ascii="Times New Roman" w:eastAsia="Arial Unicode MS" w:hAnsi="Times New Roman"/>
                <w:sz w:val="20"/>
                <w:szCs w:val="20"/>
              </w:rPr>
              <w:t>нет на Едином по</w:t>
            </w:r>
            <w:r w:rsidRPr="00EB69E6">
              <w:rPr>
                <w:rFonts w:ascii="Times New Roman" w:eastAsia="Arial Unicode MS" w:hAnsi="Times New Roman"/>
                <w:sz w:val="20"/>
                <w:szCs w:val="20"/>
              </w:rPr>
              <w:t>р</w:t>
            </w:r>
            <w:r w:rsidRPr="00EB69E6">
              <w:rPr>
                <w:rFonts w:ascii="Times New Roman" w:eastAsia="Arial Unicode MS" w:hAnsi="Times New Roman"/>
                <w:sz w:val="20"/>
                <w:szCs w:val="20"/>
              </w:rPr>
              <w:t>тале, региональном по</w:t>
            </w:r>
            <w:r w:rsidRPr="00EB69E6">
              <w:rPr>
                <w:rFonts w:ascii="Times New Roman" w:eastAsia="Arial Unicode MS" w:hAnsi="Times New Roman"/>
                <w:sz w:val="20"/>
                <w:szCs w:val="20"/>
              </w:rPr>
              <w:t>р</w:t>
            </w:r>
            <w:r w:rsidRPr="00EB69E6">
              <w:rPr>
                <w:rFonts w:ascii="Times New Roman" w:eastAsia="Arial Unicode MS" w:hAnsi="Times New Roman"/>
                <w:sz w:val="20"/>
                <w:szCs w:val="20"/>
              </w:rPr>
              <w:t>тале</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Результат</w:t>
            </w:r>
          </w:p>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муниципальной</w:t>
            </w:r>
          </w:p>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услуги, направленный</w:t>
            </w:r>
          </w:p>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заявителю на личный</w:t>
            </w:r>
          </w:p>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кабинет на Едином порт</w:t>
            </w:r>
            <w:r w:rsidRPr="00EB69E6">
              <w:rPr>
                <w:rFonts w:ascii="Times New Roman" w:eastAsia="Arial Unicode MS" w:hAnsi="Times New Roman"/>
                <w:sz w:val="20"/>
                <w:szCs w:val="20"/>
              </w:rPr>
              <w:t>а</w:t>
            </w:r>
            <w:r w:rsidRPr="00EB69E6">
              <w:rPr>
                <w:rFonts w:ascii="Times New Roman" w:eastAsia="Arial Unicode MS" w:hAnsi="Times New Roman"/>
                <w:sz w:val="20"/>
                <w:szCs w:val="20"/>
              </w:rPr>
              <w:t>ле, региональном портале</w:t>
            </w:r>
          </w:p>
        </w:tc>
      </w:tr>
      <w:tr w:rsidR="00EB69E6" w:rsidRPr="00EB69E6" w:rsidTr="00EB69E6">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rPr>
                <w:rFonts w:ascii="Times New Roman" w:eastAsia="Arial Unicode MS" w:hAnsi="Times New Roman"/>
                <w:sz w:val="20"/>
                <w:szCs w:val="20"/>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Выдача заявителю</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результата предоставления</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муниципальной услуги в Комитете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В день обр</w:t>
            </w:r>
            <w:r w:rsidRPr="00EB69E6">
              <w:rPr>
                <w:rFonts w:ascii="Times New Roman" w:eastAsia="Arial Unicode MS" w:hAnsi="Times New Roman"/>
                <w:sz w:val="20"/>
                <w:szCs w:val="20"/>
              </w:rPr>
              <w:t>а</w:t>
            </w:r>
            <w:r w:rsidRPr="00EB69E6">
              <w:rPr>
                <w:rFonts w:ascii="Times New Roman" w:eastAsia="Arial Unicode MS" w:hAnsi="Times New Roman"/>
                <w:sz w:val="20"/>
                <w:szCs w:val="20"/>
              </w:rPr>
              <w:t>щения Заяв</w:t>
            </w:r>
            <w:r w:rsidRPr="00EB69E6">
              <w:rPr>
                <w:rFonts w:ascii="Times New Roman" w:eastAsia="Arial Unicode MS" w:hAnsi="Times New Roman"/>
                <w:sz w:val="20"/>
                <w:szCs w:val="20"/>
              </w:rPr>
              <w:t>и</w:t>
            </w:r>
            <w:r w:rsidRPr="00EB69E6">
              <w:rPr>
                <w:rFonts w:ascii="Times New Roman" w:eastAsia="Arial Unicode MS" w:hAnsi="Times New Roman"/>
                <w:sz w:val="20"/>
                <w:szCs w:val="20"/>
              </w:rPr>
              <w:t>теля за пол</w:t>
            </w:r>
            <w:r w:rsidRPr="00EB69E6">
              <w:rPr>
                <w:rFonts w:ascii="Times New Roman" w:eastAsia="Arial Unicode MS" w:hAnsi="Times New Roman"/>
                <w:sz w:val="20"/>
                <w:szCs w:val="20"/>
              </w:rPr>
              <w:t>у</w:t>
            </w:r>
            <w:r w:rsidRPr="00EB69E6">
              <w:rPr>
                <w:rFonts w:ascii="Times New Roman" w:eastAsia="Arial Unicode MS" w:hAnsi="Times New Roman"/>
                <w:sz w:val="20"/>
                <w:szCs w:val="20"/>
              </w:rPr>
              <w:t>чением р</w:t>
            </w:r>
            <w:r w:rsidRPr="00EB69E6">
              <w:rPr>
                <w:rFonts w:ascii="Times New Roman" w:eastAsia="Arial Unicode MS" w:hAnsi="Times New Roman"/>
                <w:sz w:val="20"/>
                <w:szCs w:val="20"/>
              </w:rPr>
              <w:t>е</w:t>
            </w:r>
            <w:r w:rsidRPr="00EB69E6">
              <w:rPr>
                <w:rFonts w:ascii="Times New Roman" w:eastAsia="Arial Unicode MS" w:hAnsi="Times New Roman"/>
                <w:sz w:val="20"/>
                <w:szCs w:val="20"/>
              </w:rPr>
              <w:t>зультата пр</w:t>
            </w:r>
            <w:r w:rsidRPr="00EB69E6">
              <w:rPr>
                <w:rFonts w:ascii="Times New Roman" w:eastAsia="Arial Unicode MS" w:hAnsi="Times New Roman"/>
                <w:sz w:val="20"/>
                <w:szCs w:val="20"/>
              </w:rPr>
              <w:t>е</w:t>
            </w:r>
            <w:r w:rsidRPr="00EB69E6">
              <w:rPr>
                <w:rFonts w:ascii="Times New Roman" w:eastAsia="Arial Unicode MS" w:hAnsi="Times New Roman"/>
                <w:sz w:val="20"/>
                <w:szCs w:val="20"/>
              </w:rPr>
              <w:t>доставления муниципал</w:t>
            </w:r>
            <w:r w:rsidRPr="00EB69E6">
              <w:rPr>
                <w:rFonts w:ascii="Times New Roman" w:eastAsia="Arial Unicode MS" w:hAnsi="Times New Roman"/>
                <w:sz w:val="20"/>
                <w:szCs w:val="20"/>
              </w:rPr>
              <w:t>ь</w:t>
            </w:r>
            <w:r w:rsidRPr="00EB69E6">
              <w:rPr>
                <w:rFonts w:ascii="Times New Roman" w:eastAsia="Arial Unicode MS" w:hAnsi="Times New Roman"/>
                <w:sz w:val="20"/>
                <w:szCs w:val="20"/>
              </w:rPr>
              <w:t>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both"/>
              <w:rPr>
                <w:rFonts w:ascii="Times New Roman" w:eastAsia="Arial Unicode MS" w:hAnsi="Times New Roman"/>
                <w:sz w:val="20"/>
                <w:szCs w:val="20"/>
              </w:rPr>
            </w:pPr>
            <w:r w:rsidRPr="00EB69E6">
              <w:rPr>
                <w:rFonts w:ascii="Times New Roman" w:eastAsia="Arial Unicode MS" w:hAnsi="Times New Roman"/>
                <w:sz w:val="20"/>
                <w:szCs w:val="20"/>
              </w:rPr>
              <w:t>специалист Ком</w:t>
            </w:r>
            <w:r w:rsidRPr="00EB69E6">
              <w:rPr>
                <w:rFonts w:ascii="Times New Roman" w:eastAsia="Arial Unicode MS" w:hAnsi="Times New Roman"/>
                <w:sz w:val="20"/>
                <w:szCs w:val="20"/>
              </w:rPr>
              <w:t>и</w:t>
            </w:r>
            <w:r w:rsidRPr="00EB69E6">
              <w:rPr>
                <w:rFonts w:ascii="Times New Roman" w:eastAsia="Arial Unicode MS" w:hAnsi="Times New Roman"/>
                <w:sz w:val="20"/>
                <w:szCs w:val="20"/>
              </w:rPr>
              <w:t>тета,</w:t>
            </w:r>
          </w:p>
          <w:p w:rsidR="00EB69E6" w:rsidRPr="00EB69E6" w:rsidRDefault="00EB69E6" w:rsidP="00EB69E6">
            <w:pPr>
              <w:spacing w:after="0" w:line="240" w:lineRule="auto"/>
              <w:jc w:val="both"/>
              <w:rPr>
                <w:rFonts w:ascii="Times New Roman" w:eastAsia="Arial Unicode MS" w:hAnsi="Times New Roman"/>
                <w:sz w:val="20"/>
                <w:szCs w:val="20"/>
              </w:rPr>
            </w:pPr>
            <w:r w:rsidRPr="00EB69E6">
              <w:rPr>
                <w:rFonts w:ascii="Times New Roman" w:eastAsia="Arial Unicode MS" w:hAnsi="Times New Roman"/>
                <w:sz w:val="20"/>
                <w:szCs w:val="20"/>
              </w:rPr>
              <w:t>ответственный за</w:t>
            </w:r>
          </w:p>
          <w:p w:rsidR="00EB69E6" w:rsidRPr="00EB69E6" w:rsidRDefault="00EB69E6" w:rsidP="00EB69E6">
            <w:pPr>
              <w:spacing w:after="0" w:line="240" w:lineRule="auto"/>
              <w:jc w:val="both"/>
              <w:rPr>
                <w:rFonts w:ascii="Times New Roman" w:eastAsia="Arial Unicode MS" w:hAnsi="Times New Roman"/>
                <w:sz w:val="20"/>
                <w:szCs w:val="20"/>
              </w:rPr>
            </w:pPr>
            <w:r w:rsidRPr="00EB69E6">
              <w:rPr>
                <w:rFonts w:ascii="Times New Roman" w:eastAsia="Arial Unicode MS" w:hAnsi="Times New Roman"/>
                <w:sz w:val="20"/>
                <w:szCs w:val="20"/>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Комитет</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Указание</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заявителем в</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Заявлении спос</w:t>
            </w:r>
            <w:r w:rsidRPr="00EB69E6">
              <w:rPr>
                <w:rFonts w:ascii="Times New Roman" w:eastAsia="Arial Unicode MS" w:hAnsi="Times New Roman"/>
                <w:sz w:val="20"/>
                <w:szCs w:val="20"/>
              </w:rPr>
              <w:t>о</w:t>
            </w:r>
            <w:r w:rsidRPr="00EB69E6">
              <w:rPr>
                <w:rFonts w:ascii="Times New Roman" w:eastAsia="Arial Unicode MS" w:hAnsi="Times New Roman"/>
                <w:sz w:val="20"/>
                <w:szCs w:val="20"/>
              </w:rPr>
              <w:t>ба</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выдачи</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результата</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муниципальной</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 xml:space="preserve">   услуги при ли</w:t>
            </w:r>
            <w:r w:rsidRPr="00EB69E6">
              <w:rPr>
                <w:rFonts w:ascii="Times New Roman" w:eastAsia="Arial Unicode MS" w:hAnsi="Times New Roman"/>
                <w:sz w:val="20"/>
                <w:szCs w:val="20"/>
              </w:rPr>
              <w:t>ч</w:t>
            </w:r>
            <w:r w:rsidRPr="00EB69E6">
              <w:rPr>
                <w:rFonts w:ascii="Times New Roman" w:eastAsia="Arial Unicode MS" w:hAnsi="Times New Roman"/>
                <w:sz w:val="20"/>
                <w:szCs w:val="20"/>
              </w:rPr>
              <w:t>ном обращении в Ком</w:t>
            </w:r>
            <w:r w:rsidRPr="00EB69E6">
              <w:rPr>
                <w:rFonts w:ascii="Times New Roman" w:eastAsia="Arial Unicode MS" w:hAnsi="Times New Roman"/>
                <w:sz w:val="20"/>
                <w:szCs w:val="20"/>
              </w:rPr>
              <w:t>и</w:t>
            </w:r>
            <w:r w:rsidRPr="00EB69E6">
              <w:rPr>
                <w:rFonts w:ascii="Times New Roman" w:eastAsia="Arial Unicode MS" w:hAnsi="Times New Roman"/>
                <w:sz w:val="20"/>
                <w:szCs w:val="20"/>
              </w:rPr>
              <w:t>тет</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Получение заявителем р</w:t>
            </w:r>
            <w:r w:rsidRPr="00EB69E6">
              <w:rPr>
                <w:rFonts w:ascii="Times New Roman" w:eastAsia="Arial Unicode MS" w:hAnsi="Times New Roman"/>
                <w:sz w:val="20"/>
                <w:szCs w:val="20"/>
              </w:rPr>
              <w:t>е</w:t>
            </w:r>
            <w:r w:rsidRPr="00EB69E6">
              <w:rPr>
                <w:rFonts w:ascii="Times New Roman" w:eastAsia="Arial Unicode MS" w:hAnsi="Times New Roman"/>
                <w:sz w:val="20"/>
                <w:szCs w:val="20"/>
              </w:rPr>
              <w:t>зультата предоста</w:t>
            </w:r>
            <w:r w:rsidRPr="00EB69E6">
              <w:rPr>
                <w:rFonts w:ascii="Times New Roman" w:eastAsia="Arial Unicode MS" w:hAnsi="Times New Roman"/>
                <w:sz w:val="20"/>
                <w:szCs w:val="20"/>
              </w:rPr>
              <w:t>в</w:t>
            </w:r>
            <w:r w:rsidRPr="00EB69E6">
              <w:rPr>
                <w:rFonts w:ascii="Times New Roman" w:eastAsia="Arial Unicode MS" w:hAnsi="Times New Roman"/>
                <w:sz w:val="20"/>
                <w:szCs w:val="20"/>
              </w:rPr>
              <w:t>ления муниципальной услуги при личном обращении в К</w:t>
            </w:r>
            <w:r w:rsidRPr="00EB69E6">
              <w:rPr>
                <w:rFonts w:ascii="Times New Roman" w:eastAsia="Arial Unicode MS" w:hAnsi="Times New Roman"/>
                <w:sz w:val="20"/>
                <w:szCs w:val="20"/>
              </w:rPr>
              <w:t>о</w:t>
            </w:r>
            <w:r w:rsidRPr="00EB69E6">
              <w:rPr>
                <w:rFonts w:ascii="Times New Roman" w:eastAsia="Arial Unicode MS" w:hAnsi="Times New Roman"/>
                <w:sz w:val="20"/>
                <w:szCs w:val="20"/>
              </w:rPr>
              <w:t>митет</w:t>
            </w:r>
          </w:p>
        </w:tc>
      </w:tr>
      <w:tr w:rsidR="00EB69E6" w:rsidRPr="00EB69E6" w:rsidTr="00EB69E6">
        <w:trPr>
          <w:trHeight w:val="407"/>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rPr>
                <w:rFonts w:ascii="Times New Roman" w:eastAsia="Arial Unicode MS" w:hAnsi="Times New Roman"/>
                <w:sz w:val="20"/>
                <w:szCs w:val="20"/>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Направление заявителю</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результата предоставления</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муниципальной услуги почтовым о</w:t>
            </w:r>
            <w:r w:rsidRPr="00EB69E6">
              <w:rPr>
                <w:rFonts w:ascii="Times New Roman" w:eastAsia="Arial Unicode MS" w:hAnsi="Times New Roman"/>
                <w:sz w:val="20"/>
                <w:szCs w:val="20"/>
              </w:rPr>
              <w:t>т</w:t>
            </w:r>
            <w:r w:rsidRPr="00EB69E6">
              <w:rPr>
                <w:rFonts w:ascii="Times New Roman" w:eastAsia="Arial Unicode MS" w:hAnsi="Times New Roman"/>
                <w:sz w:val="20"/>
                <w:szCs w:val="20"/>
              </w:rPr>
              <w:t>правлением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3 рабочих дня с момента р</w:t>
            </w:r>
            <w:r w:rsidRPr="00EB69E6">
              <w:rPr>
                <w:rFonts w:ascii="Times New Roman" w:eastAsia="Arial Unicode MS" w:hAnsi="Times New Roman"/>
                <w:sz w:val="20"/>
                <w:szCs w:val="20"/>
              </w:rPr>
              <w:t>е</w:t>
            </w:r>
            <w:r w:rsidRPr="00EB69E6">
              <w:rPr>
                <w:rFonts w:ascii="Times New Roman" w:eastAsia="Arial Unicode MS" w:hAnsi="Times New Roman"/>
                <w:sz w:val="20"/>
                <w:szCs w:val="20"/>
              </w:rPr>
              <w:t>гистрации р</w:t>
            </w:r>
            <w:r w:rsidRPr="00EB69E6">
              <w:rPr>
                <w:rFonts w:ascii="Times New Roman" w:eastAsia="Arial Unicode MS" w:hAnsi="Times New Roman"/>
                <w:sz w:val="20"/>
                <w:szCs w:val="20"/>
              </w:rPr>
              <w:t>е</w:t>
            </w:r>
            <w:r w:rsidRPr="00EB69E6">
              <w:rPr>
                <w:rFonts w:ascii="Times New Roman" w:eastAsia="Arial Unicode MS" w:hAnsi="Times New Roman"/>
                <w:sz w:val="20"/>
                <w:szCs w:val="20"/>
              </w:rPr>
              <w:t>зультата пр</w:t>
            </w:r>
            <w:r w:rsidRPr="00EB69E6">
              <w:rPr>
                <w:rFonts w:ascii="Times New Roman" w:eastAsia="Arial Unicode MS" w:hAnsi="Times New Roman"/>
                <w:sz w:val="20"/>
                <w:szCs w:val="20"/>
              </w:rPr>
              <w:t>е</w:t>
            </w:r>
            <w:r w:rsidRPr="00EB69E6">
              <w:rPr>
                <w:rFonts w:ascii="Times New Roman" w:eastAsia="Arial Unicode MS" w:hAnsi="Times New Roman"/>
                <w:sz w:val="20"/>
                <w:szCs w:val="20"/>
              </w:rPr>
              <w:t>доставления муниципал</w:t>
            </w:r>
            <w:r w:rsidRPr="00EB69E6">
              <w:rPr>
                <w:rFonts w:ascii="Times New Roman" w:eastAsia="Arial Unicode MS" w:hAnsi="Times New Roman"/>
                <w:sz w:val="20"/>
                <w:szCs w:val="20"/>
              </w:rPr>
              <w:t>ь</w:t>
            </w:r>
            <w:r w:rsidRPr="00EB69E6">
              <w:rPr>
                <w:rFonts w:ascii="Times New Roman" w:eastAsia="Arial Unicode MS" w:hAnsi="Times New Roman"/>
                <w:sz w:val="20"/>
                <w:szCs w:val="20"/>
              </w:rPr>
              <w:t>ной 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both"/>
              <w:rPr>
                <w:rFonts w:ascii="Times New Roman" w:eastAsia="Arial Unicode MS" w:hAnsi="Times New Roman"/>
                <w:sz w:val="20"/>
                <w:szCs w:val="20"/>
              </w:rPr>
            </w:pPr>
            <w:r w:rsidRPr="00EB69E6">
              <w:rPr>
                <w:rFonts w:ascii="Times New Roman" w:eastAsia="Arial Unicode MS" w:hAnsi="Times New Roman"/>
                <w:sz w:val="20"/>
                <w:szCs w:val="20"/>
              </w:rPr>
              <w:t>специалист Ком</w:t>
            </w:r>
            <w:r w:rsidRPr="00EB69E6">
              <w:rPr>
                <w:rFonts w:ascii="Times New Roman" w:eastAsia="Arial Unicode MS" w:hAnsi="Times New Roman"/>
                <w:sz w:val="20"/>
                <w:szCs w:val="20"/>
              </w:rPr>
              <w:t>и</w:t>
            </w:r>
            <w:r w:rsidRPr="00EB69E6">
              <w:rPr>
                <w:rFonts w:ascii="Times New Roman" w:eastAsia="Arial Unicode MS" w:hAnsi="Times New Roman"/>
                <w:sz w:val="20"/>
                <w:szCs w:val="20"/>
              </w:rPr>
              <w:t>тета,</w:t>
            </w:r>
          </w:p>
          <w:p w:rsidR="00EB69E6" w:rsidRPr="00EB69E6" w:rsidRDefault="00EB69E6" w:rsidP="00EB69E6">
            <w:pPr>
              <w:spacing w:after="0" w:line="240" w:lineRule="auto"/>
              <w:jc w:val="both"/>
              <w:rPr>
                <w:rFonts w:ascii="Times New Roman" w:eastAsia="Arial Unicode MS" w:hAnsi="Times New Roman"/>
                <w:sz w:val="20"/>
                <w:szCs w:val="20"/>
              </w:rPr>
            </w:pPr>
            <w:r w:rsidRPr="00EB69E6">
              <w:rPr>
                <w:rFonts w:ascii="Times New Roman" w:eastAsia="Arial Unicode MS" w:hAnsi="Times New Roman"/>
                <w:sz w:val="20"/>
                <w:szCs w:val="20"/>
              </w:rPr>
              <w:t>ответственный за</w:t>
            </w:r>
          </w:p>
          <w:p w:rsidR="00EB69E6" w:rsidRPr="00EB69E6" w:rsidRDefault="00EB69E6" w:rsidP="00EB69E6">
            <w:pPr>
              <w:spacing w:after="0" w:line="240" w:lineRule="auto"/>
              <w:jc w:val="both"/>
              <w:rPr>
                <w:rFonts w:ascii="Times New Roman" w:eastAsia="Arial Unicode MS" w:hAnsi="Times New Roman"/>
                <w:sz w:val="20"/>
                <w:szCs w:val="20"/>
              </w:rPr>
            </w:pPr>
            <w:r w:rsidRPr="00EB69E6">
              <w:rPr>
                <w:rFonts w:ascii="Times New Roman" w:eastAsia="Arial Unicode MS" w:hAnsi="Times New Roman"/>
                <w:sz w:val="20"/>
                <w:szCs w:val="20"/>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Комитет</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Указание</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заявителем в</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Заявлении спос</w:t>
            </w:r>
            <w:r w:rsidRPr="00EB69E6">
              <w:rPr>
                <w:rFonts w:ascii="Times New Roman" w:eastAsia="Arial Unicode MS" w:hAnsi="Times New Roman"/>
                <w:sz w:val="20"/>
                <w:szCs w:val="20"/>
              </w:rPr>
              <w:t>о</w:t>
            </w:r>
            <w:r w:rsidRPr="00EB69E6">
              <w:rPr>
                <w:rFonts w:ascii="Times New Roman" w:eastAsia="Arial Unicode MS" w:hAnsi="Times New Roman"/>
                <w:sz w:val="20"/>
                <w:szCs w:val="20"/>
              </w:rPr>
              <w:t>ба</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выдачи</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результата</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муниципальной</w:t>
            </w:r>
          </w:p>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услуги направл</w:t>
            </w:r>
            <w:r w:rsidRPr="00EB69E6">
              <w:rPr>
                <w:rFonts w:ascii="Times New Roman" w:eastAsia="Arial Unicode MS" w:hAnsi="Times New Roman"/>
                <w:sz w:val="20"/>
                <w:szCs w:val="20"/>
              </w:rPr>
              <w:t>е</w:t>
            </w:r>
            <w:r w:rsidRPr="00EB69E6">
              <w:rPr>
                <w:rFonts w:ascii="Times New Roman" w:eastAsia="Arial Unicode MS" w:hAnsi="Times New Roman"/>
                <w:sz w:val="20"/>
                <w:szCs w:val="20"/>
              </w:rPr>
              <w:t>ние почтовым отправл</w:t>
            </w:r>
            <w:r w:rsidRPr="00EB69E6">
              <w:rPr>
                <w:rFonts w:ascii="Times New Roman" w:eastAsia="Arial Unicode MS" w:hAnsi="Times New Roman"/>
                <w:sz w:val="20"/>
                <w:szCs w:val="20"/>
              </w:rPr>
              <w:t>е</w:t>
            </w:r>
            <w:r w:rsidRPr="00EB69E6">
              <w:rPr>
                <w:rFonts w:ascii="Times New Roman" w:eastAsia="Arial Unicode MS" w:hAnsi="Times New Roman"/>
                <w:sz w:val="20"/>
                <w:szCs w:val="20"/>
              </w:rPr>
              <w:t>нием</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Результат</w:t>
            </w:r>
          </w:p>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муниципальной</w:t>
            </w:r>
          </w:p>
          <w:p w:rsidR="00EB69E6" w:rsidRPr="00EB69E6" w:rsidRDefault="00EB69E6" w:rsidP="00EB69E6">
            <w:pPr>
              <w:spacing w:after="0" w:line="240" w:lineRule="auto"/>
              <w:ind w:left="120" w:firstLine="16"/>
              <w:rPr>
                <w:rFonts w:ascii="Times New Roman" w:eastAsia="Arial Unicode MS" w:hAnsi="Times New Roman"/>
                <w:sz w:val="20"/>
                <w:szCs w:val="20"/>
              </w:rPr>
            </w:pPr>
            <w:r w:rsidRPr="00EB69E6">
              <w:rPr>
                <w:rFonts w:ascii="Times New Roman" w:eastAsia="Arial Unicode MS" w:hAnsi="Times New Roman"/>
                <w:sz w:val="20"/>
                <w:szCs w:val="20"/>
              </w:rPr>
              <w:t>услуги, направленный</w:t>
            </w:r>
          </w:p>
          <w:p w:rsidR="00EB69E6" w:rsidRPr="00EB69E6" w:rsidRDefault="00EB69E6" w:rsidP="00EB69E6">
            <w:pPr>
              <w:spacing w:line="240" w:lineRule="auto"/>
              <w:rPr>
                <w:rFonts w:ascii="Times New Roman" w:eastAsia="Arial Unicode MS" w:hAnsi="Times New Roman"/>
                <w:sz w:val="20"/>
                <w:szCs w:val="20"/>
              </w:rPr>
            </w:pPr>
            <w:r w:rsidRPr="00EB69E6">
              <w:rPr>
                <w:rFonts w:ascii="Times New Roman" w:eastAsia="Arial Unicode MS" w:hAnsi="Times New Roman"/>
                <w:sz w:val="20"/>
                <w:szCs w:val="20"/>
              </w:rPr>
              <w:t>заявителю почтовым о</w:t>
            </w:r>
            <w:r w:rsidRPr="00EB69E6">
              <w:rPr>
                <w:rFonts w:ascii="Times New Roman" w:eastAsia="Arial Unicode MS" w:hAnsi="Times New Roman"/>
                <w:sz w:val="20"/>
                <w:szCs w:val="20"/>
              </w:rPr>
              <w:t>т</w:t>
            </w:r>
            <w:r w:rsidRPr="00EB69E6">
              <w:rPr>
                <w:rFonts w:ascii="Times New Roman" w:eastAsia="Arial Unicode MS" w:hAnsi="Times New Roman"/>
                <w:sz w:val="20"/>
                <w:szCs w:val="20"/>
              </w:rPr>
              <w:t>правлением</w:t>
            </w:r>
          </w:p>
        </w:tc>
      </w:tr>
      <w:tr w:rsidR="00EB69E6" w:rsidRPr="00EB69E6" w:rsidTr="00EB69E6">
        <w:trPr>
          <w:trHeight w:val="407"/>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center"/>
              <w:rPr>
                <w:rFonts w:ascii="Times New Roman" w:eastAsia="Arial Unicode MS" w:hAnsi="Times New Roman"/>
                <w:b/>
                <w:sz w:val="20"/>
                <w:szCs w:val="20"/>
              </w:rPr>
            </w:pPr>
            <w:r w:rsidRPr="00EB69E6">
              <w:rPr>
                <w:rFonts w:ascii="Times New Roman" w:eastAsia="Arial Unicode MS" w:hAnsi="Times New Roman"/>
                <w:b/>
                <w:sz w:val="20"/>
                <w:szCs w:val="20"/>
              </w:rPr>
              <w:t>6. Внесение результата муниципальной услуги в реестр решений</w:t>
            </w:r>
          </w:p>
        </w:tc>
      </w:tr>
      <w:tr w:rsidR="00EB69E6" w:rsidRPr="00EB69E6" w:rsidTr="00EB69E6">
        <w:trPr>
          <w:trHeight w:val="407"/>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rPr>
                <w:rFonts w:ascii="Times New Roman" w:eastAsia="Arial Unicode MS" w:hAnsi="Times New Roman"/>
                <w:sz w:val="20"/>
                <w:szCs w:val="20"/>
              </w:rPr>
            </w:pPr>
            <w:r w:rsidRPr="00EB69E6">
              <w:rPr>
                <w:rFonts w:ascii="Times New Roman" w:eastAsia="Arial Unicode MS" w:hAnsi="Times New Roman"/>
                <w:sz w:val="20"/>
                <w:szCs w:val="20"/>
              </w:rPr>
              <w:t>Формирование и рег</w:t>
            </w:r>
            <w:r w:rsidRPr="00EB69E6">
              <w:rPr>
                <w:rFonts w:ascii="Times New Roman" w:eastAsia="Arial Unicode MS" w:hAnsi="Times New Roman"/>
                <w:sz w:val="20"/>
                <w:szCs w:val="20"/>
              </w:rPr>
              <w:t>и</w:t>
            </w:r>
            <w:r w:rsidRPr="00EB69E6">
              <w:rPr>
                <w:rFonts w:ascii="Times New Roman" w:eastAsia="Arial Unicode MS" w:hAnsi="Times New Roman"/>
                <w:sz w:val="20"/>
                <w:szCs w:val="20"/>
              </w:rPr>
              <w:t>страция результата м</w:t>
            </w:r>
            <w:r w:rsidRPr="00EB69E6">
              <w:rPr>
                <w:rFonts w:ascii="Times New Roman" w:eastAsia="Arial Unicode MS" w:hAnsi="Times New Roman"/>
                <w:sz w:val="20"/>
                <w:szCs w:val="20"/>
              </w:rPr>
              <w:t>у</w:t>
            </w:r>
            <w:r w:rsidRPr="00EB69E6">
              <w:rPr>
                <w:rFonts w:ascii="Times New Roman" w:eastAsia="Arial Unicode MS" w:hAnsi="Times New Roman"/>
                <w:sz w:val="20"/>
                <w:szCs w:val="20"/>
              </w:rPr>
              <w:t xml:space="preserve">ниципальной услуги, указанного в пункте 2.5 </w:t>
            </w:r>
          </w:p>
          <w:p w:rsidR="00EB69E6" w:rsidRPr="00EB69E6" w:rsidRDefault="00EB69E6" w:rsidP="00EB69E6">
            <w:pPr>
              <w:spacing w:after="0" w:line="240" w:lineRule="auto"/>
              <w:ind w:left="120"/>
              <w:rPr>
                <w:rFonts w:ascii="Times New Roman" w:eastAsia="Arial Unicode MS" w:hAnsi="Times New Roman"/>
                <w:sz w:val="20"/>
                <w:szCs w:val="20"/>
              </w:rPr>
            </w:pPr>
            <w:r w:rsidRPr="00EB69E6">
              <w:rPr>
                <w:rFonts w:ascii="Times New Roman" w:eastAsia="Arial Unicode MS" w:hAnsi="Times New Roman"/>
                <w:sz w:val="20"/>
                <w:szCs w:val="20"/>
              </w:rPr>
              <w:t>Административного регламента,  в форме электронного докуме</w:t>
            </w:r>
            <w:r w:rsidRPr="00EB69E6">
              <w:rPr>
                <w:rFonts w:ascii="Times New Roman" w:eastAsia="Arial Unicode MS" w:hAnsi="Times New Roman"/>
                <w:sz w:val="20"/>
                <w:szCs w:val="20"/>
              </w:rPr>
              <w:t>н</w:t>
            </w:r>
            <w:r w:rsidRPr="00EB69E6">
              <w:rPr>
                <w:rFonts w:ascii="Times New Roman" w:eastAsia="Arial Unicode MS" w:hAnsi="Times New Roman"/>
                <w:sz w:val="20"/>
                <w:szCs w:val="20"/>
              </w:rPr>
              <w:t>та в ГИС</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Внесение сведений о результате предо</w:t>
            </w:r>
            <w:r w:rsidRPr="00EB69E6">
              <w:rPr>
                <w:rFonts w:ascii="Times New Roman" w:eastAsia="Arial Unicode MS" w:hAnsi="Times New Roman"/>
                <w:sz w:val="20"/>
                <w:szCs w:val="20"/>
              </w:rPr>
              <w:t>с</w:t>
            </w:r>
            <w:r w:rsidRPr="00EB69E6">
              <w:rPr>
                <w:rFonts w:ascii="Times New Roman" w:eastAsia="Arial Unicode MS" w:hAnsi="Times New Roman"/>
                <w:sz w:val="20"/>
                <w:szCs w:val="20"/>
              </w:rPr>
              <w:t>тавления муниципальной услуги, ук</w:t>
            </w:r>
            <w:r w:rsidRPr="00EB69E6">
              <w:rPr>
                <w:rFonts w:ascii="Times New Roman" w:eastAsia="Arial Unicode MS" w:hAnsi="Times New Roman"/>
                <w:sz w:val="20"/>
                <w:szCs w:val="20"/>
              </w:rPr>
              <w:t>а</w:t>
            </w:r>
            <w:r w:rsidRPr="00EB69E6">
              <w:rPr>
                <w:rFonts w:ascii="Times New Roman" w:eastAsia="Arial Unicode MS" w:hAnsi="Times New Roman"/>
                <w:sz w:val="20"/>
                <w:szCs w:val="20"/>
              </w:rPr>
              <w:t>занном в пункте 2.5Административного регламента, в реестр решений</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both"/>
              <w:rPr>
                <w:rFonts w:ascii="Times New Roman" w:eastAsia="Arial Unicode MS" w:hAnsi="Times New Roman"/>
                <w:sz w:val="20"/>
                <w:szCs w:val="20"/>
              </w:rPr>
            </w:pPr>
            <w:r w:rsidRPr="00EB69E6">
              <w:rPr>
                <w:rFonts w:ascii="Times New Roman" w:eastAsia="Arial Unicode MS" w:hAnsi="Times New Roman"/>
                <w:sz w:val="20"/>
                <w:szCs w:val="20"/>
              </w:rPr>
              <w:t>специалист Ком</w:t>
            </w:r>
            <w:r w:rsidRPr="00EB69E6">
              <w:rPr>
                <w:rFonts w:ascii="Times New Roman" w:eastAsia="Arial Unicode MS" w:hAnsi="Times New Roman"/>
                <w:sz w:val="20"/>
                <w:szCs w:val="20"/>
              </w:rPr>
              <w:t>и</w:t>
            </w:r>
            <w:r w:rsidRPr="00EB69E6">
              <w:rPr>
                <w:rFonts w:ascii="Times New Roman" w:eastAsia="Arial Unicode MS" w:hAnsi="Times New Roman"/>
                <w:sz w:val="20"/>
                <w:szCs w:val="20"/>
              </w:rPr>
              <w:t>тета,</w:t>
            </w:r>
          </w:p>
          <w:p w:rsidR="00EB69E6" w:rsidRPr="00EB69E6" w:rsidRDefault="00EB69E6" w:rsidP="00EB69E6">
            <w:pPr>
              <w:spacing w:after="0" w:line="240" w:lineRule="auto"/>
              <w:jc w:val="both"/>
              <w:rPr>
                <w:rFonts w:ascii="Times New Roman" w:eastAsia="Arial Unicode MS" w:hAnsi="Times New Roman"/>
                <w:sz w:val="20"/>
                <w:szCs w:val="20"/>
              </w:rPr>
            </w:pPr>
            <w:r w:rsidRPr="00EB69E6">
              <w:rPr>
                <w:rFonts w:ascii="Times New Roman" w:eastAsia="Arial Unicode MS" w:hAnsi="Times New Roman"/>
                <w:sz w:val="20"/>
                <w:szCs w:val="20"/>
              </w:rPr>
              <w:t>ответственный за</w:t>
            </w:r>
          </w:p>
          <w:p w:rsidR="00EB69E6" w:rsidRPr="00EB69E6" w:rsidRDefault="00EB69E6" w:rsidP="00EB69E6">
            <w:pPr>
              <w:spacing w:after="0" w:line="240" w:lineRule="auto"/>
              <w:jc w:val="both"/>
              <w:rPr>
                <w:rFonts w:ascii="Times New Roman" w:eastAsia="Arial Unicode MS" w:hAnsi="Times New Roman"/>
                <w:sz w:val="20"/>
                <w:szCs w:val="20"/>
              </w:rPr>
            </w:pPr>
            <w:r w:rsidRPr="00EB69E6">
              <w:rPr>
                <w:rFonts w:ascii="Times New Roman" w:eastAsia="Arial Unicode MS" w:hAnsi="Times New Roman"/>
                <w:sz w:val="20"/>
                <w:szCs w:val="20"/>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hAnsi="Times New Roman"/>
                <w:color w:val="000000"/>
                <w:sz w:val="20"/>
                <w:szCs w:val="20"/>
                <w:lang w:val="en-US" w:eastAsia="en-US"/>
              </w:rPr>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sz w:val="20"/>
                <w:szCs w:val="20"/>
              </w:rPr>
            </w:pPr>
            <w:r w:rsidRPr="00EB69E6">
              <w:rPr>
                <w:rFonts w:ascii="Times New Roman" w:eastAsia="Arial Unicode MS" w:hAnsi="Times New Roman"/>
                <w:sz w:val="20"/>
                <w:szCs w:val="20"/>
              </w:rPr>
              <w:t>-</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rPr>
                <w:rFonts w:ascii="Times New Roman" w:eastAsia="Arial Unicode MS" w:hAnsi="Times New Roman"/>
                <w:sz w:val="20"/>
                <w:szCs w:val="20"/>
              </w:rPr>
            </w:pPr>
            <w:r w:rsidRPr="00EB69E6">
              <w:rPr>
                <w:rFonts w:ascii="Times New Roman" w:eastAsia="Arial Unicode MS" w:hAnsi="Times New Roman"/>
                <w:sz w:val="20"/>
                <w:szCs w:val="20"/>
              </w:rPr>
              <w:t>Результат предоставл</w:t>
            </w:r>
            <w:r w:rsidRPr="00EB69E6">
              <w:rPr>
                <w:rFonts w:ascii="Times New Roman" w:eastAsia="Arial Unicode MS" w:hAnsi="Times New Roman"/>
                <w:sz w:val="20"/>
                <w:szCs w:val="20"/>
              </w:rPr>
              <w:t>е</w:t>
            </w:r>
            <w:r w:rsidRPr="00EB69E6">
              <w:rPr>
                <w:rFonts w:ascii="Times New Roman" w:eastAsia="Arial Unicode MS" w:hAnsi="Times New Roman"/>
                <w:sz w:val="20"/>
                <w:szCs w:val="20"/>
              </w:rPr>
              <w:t>ния муниципальной усл</w:t>
            </w:r>
            <w:r w:rsidRPr="00EB69E6">
              <w:rPr>
                <w:rFonts w:ascii="Times New Roman" w:eastAsia="Arial Unicode MS" w:hAnsi="Times New Roman"/>
                <w:sz w:val="20"/>
                <w:szCs w:val="20"/>
              </w:rPr>
              <w:t>у</w:t>
            </w:r>
            <w:r w:rsidRPr="00EB69E6">
              <w:rPr>
                <w:rFonts w:ascii="Times New Roman" w:eastAsia="Arial Unicode MS" w:hAnsi="Times New Roman"/>
                <w:sz w:val="20"/>
                <w:szCs w:val="20"/>
              </w:rPr>
              <w:t>ги,указанный в пункте 2.5 Административного регл</w:t>
            </w:r>
            <w:r w:rsidRPr="00EB69E6">
              <w:rPr>
                <w:rFonts w:ascii="Times New Roman" w:eastAsia="Arial Unicode MS" w:hAnsi="Times New Roman"/>
                <w:sz w:val="20"/>
                <w:szCs w:val="20"/>
              </w:rPr>
              <w:t>а</w:t>
            </w:r>
            <w:r w:rsidRPr="00EB69E6">
              <w:rPr>
                <w:rFonts w:ascii="Times New Roman" w:eastAsia="Arial Unicode MS" w:hAnsi="Times New Roman"/>
                <w:sz w:val="20"/>
                <w:szCs w:val="20"/>
              </w:rPr>
              <w:t>мента</w:t>
            </w:r>
          </w:p>
        </w:tc>
      </w:tr>
    </w:tbl>
    <w:p w:rsidR="00EB69E6" w:rsidRPr="00EB69E6" w:rsidRDefault="00EB69E6" w:rsidP="00EB69E6">
      <w:pPr>
        <w:spacing w:after="0" w:line="240" w:lineRule="auto"/>
        <w:rPr>
          <w:rFonts w:ascii="Times New Roman" w:hAnsi="Times New Roman"/>
          <w:sz w:val="20"/>
          <w:szCs w:val="20"/>
        </w:rPr>
      </w:pPr>
    </w:p>
    <w:p w:rsidR="00EB69E6" w:rsidRDefault="00EB69E6" w:rsidP="00290144">
      <w:pPr>
        <w:spacing w:after="0" w:line="240" w:lineRule="auto"/>
        <w:jc w:val="center"/>
        <w:rPr>
          <w:rFonts w:ascii="Times New Roman" w:hAnsi="Times New Roman" w:cs="Times New Roman"/>
          <w:sz w:val="20"/>
          <w:szCs w:val="20"/>
        </w:rPr>
        <w:sectPr w:rsidR="00EB69E6" w:rsidSect="00EB69E6">
          <w:pgSz w:w="16838" w:h="11906" w:orient="landscape"/>
          <w:pgMar w:top="1134" w:right="851" w:bottom="567" w:left="851" w:header="709" w:footer="709" w:gutter="0"/>
          <w:cols w:space="720"/>
          <w:docGrid w:linePitch="299"/>
        </w:sectPr>
      </w:pPr>
    </w:p>
    <w:p w:rsidR="00EB69E6" w:rsidRPr="00EB69E6" w:rsidRDefault="00EB69E6" w:rsidP="00EB69E6">
      <w:pPr>
        <w:spacing w:after="0" w:line="240" w:lineRule="auto"/>
        <w:jc w:val="center"/>
        <w:rPr>
          <w:rFonts w:ascii="Times New Roman" w:hAnsi="Times New Roman"/>
          <w:i/>
          <w:iCs/>
          <w:sz w:val="20"/>
          <w:szCs w:val="20"/>
        </w:rPr>
      </w:pPr>
      <w:r w:rsidRPr="00EB69E6">
        <w:rPr>
          <w:rFonts w:ascii="Times New Roman" w:hAnsi="Times New Roman"/>
          <w:i/>
          <w:noProof/>
          <w:sz w:val="20"/>
          <w:szCs w:val="20"/>
        </w:rPr>
        <w:lastRenderedPageBreak/>
        <w:drawing>
          <wp:inline distT="0" distB="0" distL="0" distR="0">
            <wp:extent cx="752475" cy="981075"/>
            <wp:effectExtent l="0" t="0" r="0" b="0"/>
            <wp:docPr id="6" name="Рисунок 65"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Герб.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2475" cy="981075"/>
                    </a:xfrm>
                    <a:prstGeom prst="rect">
                      <a:avLst/>
                    </a:prstGeom>
                    <a:noFill/>
                    <a:ln>
                      <a:noFill/>
                    </a:ln>
                  </pic:spPr>
                </pic:pic>
              </a:graphicData>
            </a:graphic>
          </wp:inline>
        </w:drawing>
      </w:r>
    </w:p>
    <w:p w:rsidR="00EB69E6" w:rsidRPr="00EB69E6" w:rsidRDefault="00EB69E6" w:rsidP="00EB69E6">
      <w:pPr>
        <w:spacing w:after="0" w:line="240" w:lineRule="auto"/>
        <w:ind w:left="-567"/>
        <w:jc w:val="center"/>
        <w:rPr>
          <w:rFonts w:ascii="Times New Roman" w:hAnsi="Times New Roman"/>
          <w:b/>
          <w:sz w:val="20"/>
          <w:szCs w:val="20"/>
        </w:rPr>
      </w:pPr>
      <w:r w:rsidRPr="00EB69E6">
        <w:rPr>
          <w:rFonts w:ascii="Times New Roman" w:hAnsi="Times New Roman"/>
          <w:b/>
          <w:sz w:val="20"/>
          <w:szCs w:val="20"/>
        </w:rPr>
        <w:t>АДМИНИСТРАЦИЯ ГОРОДСКОГО ОКРУГА ТЕЙКОВО</w:t>
      </w:r>
    </w:p>
    <w:p w:rsidR="00EB69E6" w:rsidRPr="00EB69E6" w:rsidRDefault="00EB69E6" w:rsidP="00EB69E6">
      <w:pPr>
        <w:spacing w:after="0" w:line="240" w:lineRule="auto"/>
        <w:ind w:left="-567"/>
        <w:jc w:val="center"/>
        <w:rPr>
          <w:rFonts w:ascii="Times New Roman" w:hAnsi="Times New Roman"/>
          <w:b/>
          <w:sz w:val="20"/>
          <w:szCs w:val="20"/>
        </w:rPr>
      </w:pPr>
      <w:r w:rsidRPr="00EB69E6">
        <w:rPr>
          <w:rFonts w:ascii="Times New Roman" w:hAnsi="Times New Roman"/>
          <w:b/>
          <w:sz w:val="20"/>
          <w:szCs w:val="20"/>
        </w:rPr>
        <w:t>ИВАНОВСКОЙ ОБЛАСТИ</w:t>
      </w:r>
    </w:p>
    <w:p w:rsidR="00EB69E6" w:rsidRPr="00EB69E6" w:rsidRDefault="00EB69E6" w:rsidP="00EB69E6">
      <w:pPr>
        <w:spacing w:after="0" w:line="240" w:lineRule="auto"/>
        <w:jc w:val="center"/>
        <w:rPr>
          <w:rFonts w:ascii="Times New Roman" w:hAnsi="Times New Roman"/>
          <w:b/>
          <w:sz w:val="20"/>
          <w:szCs w:val="20"/>
        </w:rPr>
      </w:pPr>
      <w:r w:rsidRPr="00EB69E6">
        <w:rPr>
          <w:rFonts w:ascii="Times New Roman" w:hAnsi="Times New Roman"/>
          <w:b/>
          <w:sz w:val="20"/>
          <w:szCs w:val="20"/>
        </w:rPr>
        <w:t xml:space="preserve"> __________________________________________________________________</w:t>
      </w:r>
    </w:p>
    <w:p w:rsidR="00EB69E6" w:rsidRPr="00EB69E6" w:rsidRDefault="00EB69E6" w:rsidP="00EB69E6">
      <w:pPr>
        <w:spacing w:after="0" w:line="240" w:lineRule="auto"/>
        <w:jc w:val="center"/>
        <w:rPr>
          <w:rFonts w:ascii="Times New Roman" w:hAnsi="Times New Roman"/>
          <w:b/>
          <w:sz w:val="20"/>
          <w:szCs w:val="20"/>
        </w:rPr>
      </w:pPr>
    </w:p>
    <w:p w:rsidR="00EB69E6" w:rsidRPr="00EB69E6" w:rsidRDefault="00EB69E6" w:rsidP="00EB69E6">
      <w:pPr>
        <w:spacing w:after="0" w:line="240" w:lineRule="auto"/>
        <w:jc w:val="center"/>
        <w:rPr>
          <w:rFonts w:ascii="Times New Roman" w:hAnsi="Times New Roman"/>
          <w:b/>
          <w:sz w:val="20"/>
          <w:szCs w:val="20"/>
        </w:rPr>
      </w:pPr>
    </w:p>
    <w:p w:rsidR="00EB69E6" w:rsidRPr="00EB69E6" w:rsidRDefault="00EB69E6" w:rsidP="00EB69E6">
      <w:pPr>
        <w:spacing w:after="0" w:line="240" w:lineRule="auto"/>
        <w:jc w:val="center"/>
        <w:rPr>
          <w:rFonts w:ascii="Times New Roman" w:hAnsi="Times New Roman"/>
          <w:i/>
          <w:iCs/>
          <w:sz w:val="20"/>
          <w:szCs w:val="20"/>
        </w:rPr>
      </w:pPr>
      <w:r w:rsidRPr="00EB69E6">
        <w:rPr>
          <w:rFonts w:ascii="Times New Roman" w:hAnsi="Times New Roman"/>
          <w:b/>
          <w:sz w:val="20"/>
          <w:szCs w:val="20"/>
        </w:rPr>
        <w:t xml:space="preserve">П О С Т А Н О В Л Е Н И Е </w:t>
      </w:r>
    </w:p>
    <w:p w:rsidR="00EB69E6" w:rsidRPr="00EB69E6" w:rsidRDefault="00EB69E6" w:rsidP="00EB69E6">
      <w:pPr>
        <w:spacing w:after="0" w:line="240" w:lineRule="auto"/>
        <w:jc w:val="center"/>
        <w:rPr>
          <w:rFonts w:ascii="Times New Roman" w:hAnsi="Times New Roman"/>
          <w:b/>
          <w:sz w:val="20"/>
          <w:szCs w:val="20"/>
        </w:rPr>
      </w:pPr>
    </w:p>
    <w:p w:rsidR="00EB69E6" w:rsidRPr="00EB69E6" w:rsidRDefault="00EB69E6" w:rsidP="00EB69E6">
      <w:pPr>
        <w:spacing w:after="0" w:line="240" w:lineRule="auto"/>
        <w:jc w:val="center"/>
        <w:rPr>
          <w:rFonts w:ascii="Times New Roman" w:hAnsi="Times New Roman"/>
          <w:b/>
          <w:sz w:val="20"/>
          <w:szCs w:val="20"/>
        </w:rPr>
      </w:pPr>
    </w:p>
    <w:p w:rsidR="00EB69E6" w:rsidRPr="00EB69E6" w:rsidRDefault="00EB69E6" w:rsidP="00EB69E6">
      <w:pPr>
        <w:spacing w:after="0" w:line="240" w:lineRule="auto"/>
        <w:jc w:val="center"/>
        <w:rPr>
          <w:rFonts w:ascii="Times New Roman" w:hAnsi="Times New Roman"/>
          <w:b/>
          <w:sz w:val="20"/>
          <w:szCs w:val="20"/>
        </w:rPr>
      </w:pPr>
      <w:r w:rsidRPr="00EB69E6">
        <w:rPr>
          <w:rFonts w:ascii="Times New Roman" w:hAnsi="Times New Roman"/>
          <w:b/>
          <w:sz w:val="20"/>
          <w:szCs w:val="20"/>
        </w:rPr>
        <w:t>от 01.03.2023 № 132</w:t>
      </w:r>
    </w:p>
    <w:p w:rsidR="00EB69E6" w:rsidRPr="00EB69E6" w:rsidRDefault="00EB69E6" w:rsidP="00EB69E6">
      <w:pPr>
        <w:spacing w:after="0" w:line="240" w:lineRule="auto"/>
        <w:jc w:val="center"/>
        <w:rPr>
          <w:rFonts w:ascii="Times New Roman" w:hAnsi="Times New Roman"/>
          <w:b/>
          <w:sz w:val="20"/>
          <w:szCs w:val="20"/>
        </w:rPr>
      </w:pPr>
    </w:p>
    <w:p w:rsidR="00EB69E6" w:rsidRPr="00EB69E6" w:rsidRDefault="00EB69E6" w:rsidP="00EB69E6">
      <w:pPr>
        <w:spacing w:after="0" w:line="240" w:lineRule="auto"/>
        <w:jc w:val="center"/>
        <w:rPr>
          <w:rFonts w:ascii="Times New Roman" w:hAnsi="Times New Roman"/>
          <w:sz w:val="20"/>
          <w:szCs w:val="20"/>
        </w:rPr>
      </w:pPr>
      <w:r w:rsidRPr="00EB69E6">
        <w:rPr>
          <w:rFonts w:ascii="Times New Roman" w:hAnsi="Times New Roman"/>
          <w:sz w:val="20"/>
          <w:szCs w:val="20"/>
        </w:rPr>
        <w:t xml:space="preserve">г. Тейково  </w:t>
      </w:r>
    </w:p>
    <w:p w:rsidR="00EB69E6" w:rsidRPr="00EB69E6" w:rsidRDefault="00EB69E6" w:rsidP="00EB69E6">
      <w:pPr>
        <w:tabs>
          <w:tab w:val="left" w:pos="3280"/>
        </w:tabs>
        <w:spacing w:after="0" w:line="240" w:lineRule="auto"/>
        <w:rPr>
          <w:rFonts w:ascii="Times New Roman" w:hAnsi="Times New Roman"/>
          <w:sz w:val="20"/>
          <w:szCs w:val="20"/>
        </w:rPr>
      </w:pPr>
    </w:p>
    <w:p w:rsidR="00EB69E6" w:rsidRPr="00EB69E6" w:rsidRDefault="00EB69E6" w:rsidP="00EB69E6">
      <w:pPr>
        <w:tabs>
          <w:tab w:val="left" w:pos="3280"/>
        </w:tabs>
        <w:spacing w:after="0" w:line="240" w:lineRule="auto"/>
        <w:rPr>
          <w:rFonts w:ascii="Times New Roman" w:hAnsi="Times New Roman"/>
          <w:sz w:val="20"/>
          <w:szCs w:val="20"/>
        </w:rPr>
      </w:pPr>
    </w:p>
    <w:p w:rsidR="00EB69E6" w:rsidRPr="00EB69E6" w:rsidRDefault="00EB69E6" w:rsidP="00EB69E6">
      <w:pPr>
        <w:spacing w:after="0" w:line="240" w:lineRule="auto"/>
        <w:jc w:val="center"/>
        <w:rPr>
          <w:rFonts w:ascii="Times New Roman" w:hAnsi="Times New Roman"/>
          <w:sz w:val="20"/>
          <w:szCs w:val="20"/>
        </w:rPr>
      </w:pPr>
    </w:p>
    <w:p w:rsidR="00EB69E6" w:rsidRPr="00EB69E6" w:rsidRDefault="00EB69E6" w:rsidP="00EB69E6">
      <w:pPr>
        <w:autoSpaceDE w:val="0"/>
        <w:autoSpaceDN w:val="0"/>
        <w:adjustRightInd w:val="0"/>
        <w:spacing w:after="0" w:line="240" w:lineRule="auto"/>
        <w:ind w:left="284"/>
        <w:jc w:val="center"/>
        <w:rPr>
          <w:rFonts w:ascii="Times New Roman" w:hAnsi="Times New Roman"/>
          <w:b/>
          <w:bCs/>
          <w:sz w:val="20"/>
          <w:szCs w:val="20"/>
        </w:rPr>
      </w:pPr>
      <w:r w:rsidRPr="00EB69E6">
        <w:rPr>
          <w:rFonts w:ascii="Times New Roman" w:hAnsi="Times New Roman"/>
          <w:b/>
          <w:bCs/>
          <w:sz w:val="20"/>
          <w:szCs w:val="20"/>
        </w:rPr>
        <w:t>О внесении изменений в постановление администрации                            городского округа Тейково Ивано</w:t>
      </w:r>
      <w:r w:rsidRPr="00EB69E6">
        <w:rPr>
          <w:rFonts w:ascii="Times New Roman" w:hAnsi="Times New Roman"/>
          <w:b/>
          <w:bCs/>
          <w:sz w:val="20"/>
          <w:szCs w:val="20"/>
        </w:rPr>
        <w:t>в</w:t>
      </w:r>
      <w:r w:rsidRPr="00EB69E6">
        <w:rPr>
          <w:rFonts w:ascii="Times New Roman" w:hAnsi="Times New Roman"/>
          <w:b/>
          <w:bCs/>
          <w:sz w:val="20"/>
          <w:szCs w:val="20"/>
        </w:rPr>
        <w:t>ской области от 01.12.2022 № 602                                     «Об утверждении административного регламента пр</w:t>
      </w:r>
      <w:r w:rsidRPr="00EB69E6">
        <w:rPr>
          <w:rFonts w:ascii="Times New Roman" w:hAnsi="Times New Roman"/>
          <w:b/>
          <w:bCs/>
          <w:sz w:val="20"/>
          <w:szCs w:val="20"/>
        </w:rPr>
        <w:t>е</w:t>
      </w:r>
      <w:r w:rsidRPr="00EB69E6">
        <w:rPr>
          <w:rFonts w:ascii="Times New Roman" w:hAnsi="Times New Roman"/>
          <w:b/>
          <w:bCs/>
          <w:sz w:val="20"/>
          <w:szCs w:val="20"/>
        </w:rPr>
        <w:t>доставления муниципальной услуги</w:t>
      </w:r>
      <w:r w:rsidRPr="00EB69E6">
        <w:rPr>
          <w:rFonts w:ascii="Times New Roman" w:hAnsi="Times New Roman"/>
          <w:b/>
          <w:sz w:val="20"/>
          <w:szCs w:val="20"/>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w:t>
      </w:r>
      <w:r w:rsidRPr="00EB69E6">
        <w:rPr>
          <w:rFonts w:ascii="Times New Roman" w:hAnsi="Times New Roman"/>
          <w:b/>
          <w:sz w:val="20"/>
          <w:szCs w:val="20"/>
        </w:rPr>
        <w:t>ь</w:t>
      </w:r>
      <w:r w:rsidRPr="00EB69E6">
        <w:rPr>
          <w:rFonts w:ascii="Times New Roman" w:hAnsi="Times New Roman"/>
          <w:b/>
          <w:sz w:val="20"/>
          <w:szCs w:val="20"/>
        </w:rPr>
        <w:t>ных участков, находящихся в частной собственности» на территории городского округа Тейково Ивано</w:t>
      </w:r>
      <w:r w:rsidRPr="00EB69E6">
        <w:rPr>
          <w:rFonts w:ascii="Times New Roman" w:hAnsi="Times New Roman"/>
          <w:b/>
          <w:sz w:val="20"/>
          <w:szCs w:val="20"/>
        </w:rPr>
        <w:t>в</w:t>
      </w:r>
      <w:r w:rsidRPr="00EB69E6">
        <w:rPr>
          <w:rFonts w:ascii="Times New Roman" w:hAnsi="Times New Roman"/>
          <w:b/>
          <w:sz w:val="20"/>
          <w:szCs w:val="20"/>
        </w:rPr>
        <w:t>ской области</w:t>
      </w:r>
    </w:p>
    <w:p w:rsidR="00EB69E6" w:rsidRPr="00EB69E6" w:rsidRDefault="00EB69E6" w:rsidP="00EB69E6">
      <w:pPr>
        <w:autoSpaceDE w:val="0"/>
        <w:autoSpaceDN w:val="0"/>
        <w:adjustRightInd w:val="0"/>
        <w:spacing w:after="0" w:line="240" w:lineRule="auto"/>
        <w:ind w:firstLine="540"/>
        <w:jc w:val="center"/>
        <w:rPr>
          <w:sz w:val="20"/>
          <w:szCs w:val="20"/>
        </w:rPr>
      </w:pPr>
    </w:p>
    <w:p w:rsidR="00EB69E6" w:rsidRPr="00EB69E6" w:rsidRDefault="00EB69E6" w:rsidP="00EB69E6">
      <w:pPr>
        <w:autoSpaceDE w:val="0"/>
        <w:autoSpaceDN w:val="0"/>
        <w:adjustRightInd w:val="0"/>
        <w:spacing w:after="0" w:line="240" w:lineRule="auto"/>
        <w:ind w:firstLine="709"/>
        <w:jc w:val="both"/>
        <w:rPr>
          <w:rFonts w:ascii="Times New Roman" w:hAnsi="Times New Roman"/>
          <w:sz w:val="20"/>
          <w:szCs w:val="20"/>
        </w:rPr>
      </w:pPr>
      <w:r w:rsidRPr="00EB69E6">
        <w:rPr>
          <w:rFonts w:ascii="Times New Roman" w:hAnsi="Times New Roman"/>
          <w:sz w:val="20"/>
          <w:szCs w:val="20"/>
        </w:rPr>
        <w:t xml:space="preserve">В соответствии со статьей 39.29 </w:t>
      </w:r>
      <w:r w:rsidRPr="00EB69E6">
        <w:rPr>
          <w:rFonts w:ascii="Times New Roman" w:eastAsia="Calibri" w:hAnsi="Times New Roman"/>
          <w:sz w:val="20"/>
          <w:szCs w:val="20"/>
        </w:rPr>
        <w:t>Земельного кодекса Российской Федерации, Федеральным законом от 05.12.2022 № 509-ФЗ «О внесении изменений в Земельный кодекс Росси</w:t>
      </w:r>
      <w:r w:rsidRPr="00EB69E6">
        <w:rPr>
          <w:rFonts w:ascii="Times New Roman" w:eastAsia="Calibri" w:hAnsi="Times New Roman"/>
          <w:sz w:val="20"/>
          <w:szCs w:val="20"/>
        </w:rPr>
        <w:t>й</w:t>
      </w:r>
      <w:r w:rsidRPr="00EB69E6">
        <w:rPr>
          <w:rFonts w:ascii="Times New Roman" w:eastAsia="Calibri" w:hAnsi="Times New Roman"/>
          <w:sz w:val="20"/>
          <w:szCs w:val="20"/>
        </w:rPr>
        <w:t xml:space="preserve">ской Федерации и статью 3.5 Федерального закона «О введении в действие Земельного кодекса Российской Федерации», </w:t>
      </w:r>
      <w:r w:rsidRPr="00EB69E6">
        <w:rPr>
          <w:rFonts w:ascii="Times New Roman" w:hAnsi="Times New Roman"/>
          <w:sz w:val="20"/>
          <w:szCs w:val="20"/>
        </w:rPr>
        <w:t>Уставом городского округа Тейково Ивановской области и в целях приведения нормативных правовых актов в соответствие с действующим законодател</w:t>
      </w:r>
      <w:r w:rsidRPr="00EB69E6">
        <w:rPr>
          <w:rFonts w:ascii="Times New Roman" w:hAnsi="Times New Roman"/>
          <w:sz w:val="20"/>
          <w:szCs w:val="20"/>
        </w:rPr>
        <w:t>ь</w:t>
      </w:r>
      <w:r w:rsidRPr="00EB69E6">
        <w:rPr>
          <w:rFonts w:ascii="Times New Roman" w:hAnsi="Times New Roman"/>
          <w:sz w:val="20"/>
          <w:szCs w:val="20"/>
        </w:rPr>
        <w:t>ством, администрация городского округа Тейково Ивановской области</w:t>
      </w:r>
    </w:p>
    <w:p w:rsidR="00EB69E6" w:rsidRPr="00EB69E6" w:rsidRDefault="00EB69E6" w:rsidP="00EB69E6">
      <w:pPr>
        <w:autoSpaceDE w:val="0"/>
        <w:autoSpaceDN w:val="0"/>
        <w:adjustRightInd w:val="0"/>
        <w:spacing w:after="0" w:line="240" w:lineRule="auto"/>
        <w:ind w:firstLine="709"/>
        <w:jc w:val="both"/>
        <w:rPr>
          <w:rFonts w:ascii="Times New Roman" w:eastAsia="Calibri" w:hAnsi="Times New Roman"/>
          <w:sz w:val="20"/>
          <w:szCs w:val="20"/>
        </w:rPr>
      </w:pPr>
    </w:p>
    <w:p w:rsidR="00EB69E6" w:rsidRPr="00EB69E6" w:rsidRDefault="00EB69E6" w:rsidP="00EB69E6">
      <w:pPr>
        <w:spacing w:after="0" w:line="240" w:lineRule="auto"/>
        <w:ind w:firstLine="709"/>
        <w:jc w:val="center"/>
        <w:rPr>
          <w:rFonts w:ascii="Times New Roman" w:hAnsi="Times New Roman"/>
          <w:b/>
          <w:sz w:val="20"/>
          <w:szCs w:val="20"/>
        </w:rPr>
      </w:pPr>
      <w:r w:rsidRPr="00EB69E6">
        <w:rPr>
          <w:rFonts w:ascii="Times New Roman" w:hAnsi="Times New Roman"/>
          <w:b/>
          <w:sz w:val="20"/>
          <w:szCs w:val="20"/>
        </w:rPr>
        <w:t>П О С Т А Н О В Л Я ЕТ:</w:t>
      </w:r>
    </w:p>
    <w:p w:rsidR="00EB69E6" w:rsidRPr="00EB69E6" w:rsidRDefault="00EB69E6" w:rsidP="00EB69E6">
      <w:pPr>
        <w:spacing w:after="0" w:line="240" w:lineRule="auto"/>
        <w:ind w:firstLine="709"/>
        <w:rPr>
          <w:rFonts w:ascii="Times New Roman" w:hAnsi="Times New Roman"/>
          <w:b/>
          <w:sz w:val="20"/>
          <w:szCs w:val="20"/>
        </w:rPr>
      </w:pPr>
    </w:p>
    <w:p w:rsidR="00EB69E6" w:rsidRPr="00EB69E6" w:rsidRDefault="00EB69E6" w:rsidP="00EB69E6">
      <w:pPr>
        <w:autoSpaceDE w:val="0"/>
        <w:autoSpaceDN w:val="0"/>
        <w:adjustRightInd w:val="0"/>
        <w:spacing w:after="0" w:line="240" w:lineRule="auto"/>
        <w:ind w:firstLine="709"/>
        <w:jc w:val="both"/>
        <w:rPr>
          <w:rFonts w:ascii="Times New Roman" w:hAnsi="Times New Roman"/>
          <w:sz w:val="20"/>
          <w:szCs w:val="20"/>
        </w:rPr>
      </w:pPr>
      <w:r w:rsidRPr="00EB69E6">
        <w:rPr>
          <w:rFonts w:ascii="Times New Roman" w:hAnsi="Times New Roman"/>
          <w:sz w:val="20"/>
          <w:szCs w:val="20"/>
        </w:rPr>
        <w:t xml:space="preserve">1. Внести в постановление </w:t>
      </w:r>
      <w:r w:rsidRPr="00EB69E6">
        <w:rPr>
          <w:rFonts w:ascii="Times New Roman" w:hAnsi="Times New Roman"/>
          <w:bCs/>
          <w:sz w:val="20"/>
          <w:szCs w:val="20"/>
        </w:rPr>
        <w:t>администрации городского округа Тейково Ивановской области от 01.12.2022 № 602 «Об утверждении административного регламента предоставл</w:t>
      </w:r>
      <w:r w:rsidRPr="00EB69E6">
        <w:rPr>
          <w:rFonts w:ascii="Times New Roman" w:hAnsi="Times New Roman"/>
          <w:bCs/>
          <w:sz w:val="20"/>
          <w:szCs w:val="20"/>
        </w:rPr>
        <w:t>е</w:t>
      </w:r>
      <w:r w:rsidRPr="00EB69E6">
        <w:rPr>
          <w:rFonts w:ascii="Times New Roman" w:hAnsi="Times New Roman"/>
          <w:bCs/>
          <w:sz w:val="20"/>
          <w:szCs w:val="20"/>
        </w:rPr>
        <w:t>ния муниципальной услуги</w:t>
      </w:r>
      <w:r w:rsidRPr="00EB69E6">
        <w:rPr>
          <w:rFonts w:ascii="Times New Roman" w:hAnsi="Times New Roman"/>
          <w:sz w:val="20"/>
          <w:szCs w:val="20"/>
        </w:rPr>
        <w:t>«Перераспределение земель и (или) земельных участков, находящихся в муниципальной собственности или государс</w:t>
      </w:r>
      <w:r w:rsidRPr="00EB69E6">
        <w:rPr>
          <w:rFonts w:ascii="Times New Roman" w:hAnsi="Times New Roman"/>
          <w:sz w:val="20"/>
          <w:szCs w:val="20"/>
        </w:rPr>
        <w:t>т</w:t>
      </w:r>
      <w:r w:rsidRPr="00EB69E6">
        <w:rPr>
          <w:rFonts w:ascii="Times New Roman" w:hAnsi="Times New Roman"/>
          <w:sz w:val="20"/>
          <w:szCs w:val="20"/>
        </w:rPr>
        <w:t>венная собственность на которые не разграничена, и земельных участков, находящихся в частной собственности» на территории городского округа Тейково Ивано</w:t>
      </w:r>
      <w:r w:rsidRPr="00EB69E6">
        <w:rPr>
          <w:rFonts w:ascii="Times New Roman" w:hAnsi="Times New Roman"/>
          <w:sz w:val="20"/>
          <w:szCs w:val="20"/>
        </w:rPr>
        <w:t>в</w:t>
      </w:r>
      <w:r w:rsidRPr="00EB69E6">
        <w:rPr>
          <w:rFonts w:ascii="Times New Roman" w:hAnsi="Times New Roman"/>
          <w:sz w:val="20"/>
          <w:szCs w:val="20"/>
        </w:rPr>
        <w:t>ской области следующие изменения:</w:t>
      </w:r>
    </w:p>
    <w:p w:rsidR="00EB69E6" w:rsidRPr="00EB69E6" w:rsidRDefault="00EB69E6" w:rsidP="00EB69E6">
      <w:pPr>
        <w:autoSpaceDE w:val="0"/>
        <w:autoSpaceDN w:val="0"/>
        <w:adjustRightInd w:val="0"/>
        <w:spacing w:after="0" w:line="240" w:lineRule="auto"/>
        <w:ind w:firstLine="709"/>
        <w:jc w:val="both"/>
        <w:rPr>
          <w:rFonts w:ascii="Times New Roman" w:hAnsi="Times New Roman"/>
          <w:bCs/>
          <w:sz w:val="20"/>
          <w:szCs w:val="20"/>
        </w:rPr>
      </w:pPr>
      <w:r w:rsidRPr="00EB69E6">
        <w:rPr>
          <w:rFonts w:ascii="Times New Roman" w:hAnsi="Times New Roman"/>
          <w:sz w:val="20"/>
          <w:szCs w:val="20"/>
        </w:rPr>
        <w:t>В приложении к постановлению:</w:t>
      </w:r>
    </w:p>
    <w:p w:rsidR="00EB69E6" w:rsidRPr="00EB69E6" w:rsidRDefault="00EB69E6" w:rsidP="00EB69E6">
      <w:pPr>
        <w:pStyle w:val="a8"/>
        <w:ind w:firstLine="709"/>
        <w:jc w:val="both"/>
        <w:rPr>
          <w:sz w:val="20"/>
          <w:szCs w:val="20"/>
        </w:rPr>
      </w:pPr>
      <w:r w:rsidRPr="00EB69E6">
        <w:rPr>
          <w:sz w:val="20"/>
          <w:szCs w:val="20"/>
        </w:rPr>
        <w:t>1.1. Пункт 2.6.1. изложить в следующей редакции:</w:t>
      </w:r>
    </w:p>
    <w:p w:rsidR="00EB69E6" w:rsidRPr="00EB69E6" w:rsidRDefault="00EB69E6" w:rsidP="00EB69E6">
      <w:pPr>
        <w:spacing w:after="0" w:line="240" w:lineRule="auto"/>
        <w:ind w:firstLine="709"/>
        <w:jc w:val="both"/>
        <w:rPr>
          <w:rFonts w:ascii="Times New Roman" w:hAnsi="Times New Roman"/>
          <w:sz w:val="20"/>
          <w:szCs w:val="20"/>
        </w:rPr>
      </w:pPr>
      <w:r w:rsidRPr="00EB69E6">
        <w:rPr>
          <w:rFonts w:ascii="Times New Roman" w:hAnsi="Times New Roman"/>
          <w:sz w:val="20"/>
          <w:szCs w:val="20"/>
        </w:rPr>
        <w:t>«2.6.1. В срок не более чем двадцать календарных дней со дня поступления заявления о перераспределении земельных участков по результатам его рассмотрения совершает о</w:t>
      </w:r>
      <w:r w:rsidRPr="00EB69E6">
        <w:rPr>
          <w:rFonts w:ascii="Times New Roman" w:hAnsi="Times New Roman"/>
          <w:sz w:val="20"/>
          <w:szCs w:val="20"/>
        </w:rPr>
        <w:t>д</w:t>
      </w:r>
      <w:r w:rsidRPr="00EB69E6">
        <w:rPr>
          <w:rFonts w:ascii="Times New Roman" w:hAnsi="Times New Roman"/>
          <w:sz w:val="20"/>
          <w:szCs w:val="20"/>
        </w:rPr>
        <w:t>но из следующих действий:</w:t>
      </w:r>
    </w:p>
    <w:p w:rsidR="00EB69E6" w:rsidRPr="00EB69E6" w:rsidRDefault="00EB69E6" w:rsidP="00EB69E6">
      <w:pPr>
        <w:spacing w:after="0" w:line="240" w:lineRule="auto"/>
        <w:ind w:firstLine="709"/>
        <w:jc w:val="both"/>
        <w:rPr>
          <w:rFonts w:ascii="Times New Roman" w:hAnsi="Times New Roman"/>
          <w:sz w:val="20"/>
          <w:szCs w:val="20"/>
        </w:rPr>
      </w:pPr>
      <w:r w:rsidRPr="00EB69E6">
        <w:rPr>
          <w:rFonts w:ascii="Times New Roman" w:hAnsi="Times New Roman"/>
          <w:sz w:val="20"/>
          <w:szCs w:val="20"/>
        </w:rPr>
        <w:t>1) принимает постановление об утверждении схемы расположения земельного участка и направляет с прил</w:t>
      </w:r>
      <w:r w:rsidRPr="00EB69E6">
        <w:rPr>
          <w:rFonts w:ascii="Times New Roman" w:hAnsi="Times New Roman"/>
          <w:sz w:val="20"/>
          <w:szCs w:val="20"/>
        </w:rPr>
        <w:t>о</w:t>
      </w:r>
      <w:r w:rsidRPr="00EB69E6">
        <w:rPr>
          <w:rFonts w:ascii="Times New Roman" w:hAnsi="Times New Roman"/>
          <w:sz w:val="20"/>
          <w:szCs w:val="20"/>
        </w:rPr>
        <w:t>жением указанной схемы заявителю;</w:t>
      </w:r>
    </w:p>
    <w:p w:rsidR="00EB69E6" w:rsidRPr="00EB69E6" w:rsidRDefault="00EB69E6" w:rsidP="00EB69E6">
      <w:pPr>
        <w:spacing w:after="0" w:line="240" w:lineRule="auto"/>
        <w:ind w:firstLine="709"/>
        <w:jc w:val="both"/>
        <w:rPr>
          <w:rFonts w:ascii="Times New Roman" w:hAnsi="Times New Roman"/>
          <w:sz w:val="20"/>
          <w:szCs w:val="20"/>
        </w:rPr>
      </w:pPr>
      <w:r w:rsidRPr="00EB69E6">
        <w:rPr>
          <w:rFonts w:ascii="Times New Roman" w:hAnsi="Times New Roman"/>
          <w:sz w:val="20"/>
          <w:szCs w:val="20"/>
        </w:rPr>
        <w:t>2) направляет заявителю согласие на заключение соглашения о перераспределении земельных участков в с</w:t>
      </w:r>
      <w:r w:rsidRPr="00EB69E6">
        <w:rPr>
          <w:rFonts w:ascii="Times New Roman" w:hAnsi="Times New Roman"/>
          <w:sz w:val="20"/>
          <w:szCs w:val="20"/>
        </w:rPr>
        <w:t>о</w:t>
      </w:r>
      <w:r w:rsidRPr="00EB69E6">
        <w:rPr>
          <w:rFonts w:ascii="Times New Roman" w:hAnsi="Times New Roman"/>
          <w:sz w:val="20"/>
          <w:szCs w:val="20"/>
        </w:rPr>
        <w:t>ответствии с утвержденным проектом межевания территории;</w:t>
      </w:r>
    </w:p>
    <w:p w:rsidR="00EB69E6" w:rsidRPr="00EB69E6" w:rsidRDefault="00EB69E6" w:rsidP="00EB69E6">
      <w:pPr>
        <w:spacing w:after="0" w:line="240" w:lineRule="auto"/>
        <w:ind w:firstLine="709"/>
        <w:jc w:val="both"/>
        <w:rPr>
          <w:rFonts w:ascii="Times New Roman" w:hAnsi="Times New Roman"/>
          <w:sz w:val="20"/>
          <w:szCs w:val="20"/>
        </w:rPr>
      </w:pPr>
      <w:r w:rsidRPr="00EB69E6">
        <w:rPr>
          <w:rFonts w:ascii="Times New Roman" w:hAnsi="Times New Roman"/>
          <w:sz w:val="20"/>
          <w:szCs w:val="20"/>
        </w:rPr>
        <w:t>3) принимает решение об отказе в заключении соглашения о перераспределении земельных участков при н</w:t>
      </w:r>
      <w:r w:rsidRPr="00EB69E6">
        <w:rPr>
          <w:rFonts w:ascii="Times New Roman" w:hAnsi="Times New Roman"/>
          <w:sz w:val="20"/>
          <w:szCs w:val="20"/>
        </w:rPr>
        <w:t>а</w:t>
      </w:r>
      <w:r w:rsidRPr="00EB69E6">
        <w:rPr>
          <w:rFonts w:ascii="Times New Roman" w:hAnsi="Times New Roman"/>
          <w:sz w:val="20"/>
          <w:szCs w:val="20"/>
        </w:rPr>
        <w:t>личии оснований, предусмотренных пунктом 9 статьи 39.29 Земел</w:t>
      </w:r>
      <w:r w:rsidRPr="00EB69E6">
        <w:rPr>
          <w:rFonts w:ascii="Times New Roman" w:hAnsi="Times New Roman"/>
          <w:sz w:val="20"/>
          <w:szCs w:val="20"/>
        </w:rPr>
        <w:t>ь</w:t>
      </w:r>
      <w:r w:rsidRPr="00EB69E6">
        <w:rPr>
          <w:rFonts w:ascii="Times New Roman" w:hAnsi="Times New Roman"/>
          <w:sz w:val="20"/>
          <w:szCs w:val="20"/>
        </w:rPr>
        <w:t>ного кодекса Российской Федерации».</w:t>
      </w:r>
    </w:p>
    <w:p w:rsidR="00EB69E6" w:rsidRPr="00EB69E6" w:rsidRDefault="00EB69E6" w:rsidP="00EB69E6">
      <w:pPr>
        <w:spacing w:after="0" w:line="240" w:lineRule="auto"/>
        <w:ind w:firstLine="709"/>
        <w:jc w:val="both"/>
        <w:rPr>
          <w:rFonts w:ascii="Times New Roman" w:hAnsi="Times New Roman"/>
          <w:sz w:val="20"/>
          <w:szCs w:val="20"/>
        </w:rPr>
      </w:pPr>
      <w:r w:rsidRPr="00EB69E6">
        <w:rPr>
          <w:rFonts w:ascii="Times New Roman" w:hAnsi="Times New Roman"/>
          <w:sz w:val="20"/>
          <w:szCs w:val="20"/>
        </w:rPr>
        <w:t>1.2. Пункт 2.6.2. изложить в следующей редакции:</w:t>
      </w:r>
    </w:p>
    <w:p w:rsidR="00EB69E6" w:rsidRPr="00EB69E6" w:rsidRDefault="00EB69E6" w:rsidP="00EB69E6">
      <w:pPr>
        <w:spacing w:after="0" w:line="240" w:lineRule="auto"/>
        <w:ind w:firstLine="709"/>
        <w:jc w:val="both"/>
        <w:rPr>
          <w:rFonts w:ascii="Times New Roman" w:hAnsi="Times New Roman"/>
          <w:sz w:val="20"/>
          <w:szCs w:val="20"/>
        </w:rPr>
      </w:pPr>
      <w:r w:rsidRPr="00EB69E6">
        <w:rPr>
          <w:rFonts w:ascii="Times New Roman" w:hAnsi="Times New Roman"/>
          <w:sz w:val="20"/>
          <w:szCs w:val="20"/>
        </w:rPr>
        <w:t>«2.6.2.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№137-ФЗ «О введении в действие Земельного кодекса Российской Федерации», срок, предусмотренный пунктом 2.6.1 настоящего Административного регламента, может быть продлен, но не более чем до тридцати пяти календа</w:t>
      </w:r>
      <w:r w:rsidRPr="00EB69E6">
        <w:rPr>
          <w:rFonts w:ascii="Times New Roman" w:hAnsi="Times New Roman"/>
          <w:sz w:val="20"/>
          <w:szCs w:val="20"/>
        </w:rPr>
        <w:t>р</w:t>
      </w:r>
      <w:r w:rsidRPr="00EB69E6">
        <w:rPr>
          <w:rFonts w:ascii="Times New Roman" w:hAnsi="Times New Roman"/>
          <w:sz w:val="20"/>
          <w:szCs w:val="20"/>
        </w:rPr>
        <w:t>ных дней со дня поступления зая</w:t>
      </w:r>
      <w:r w:rsidRPr="00EB69E6">
        <w:rPr>
          <w:rFonts w:ascii="Times New Roman" w:hAnsi="Times New Roman"/>
          <w:sz w:val="20"/>
          <w:szCs w:val="20"/>
        </w:rPr>
        <w:t>в</w:t>
      </w:r>
      <w:r w:rsidRPr="00EB69E6">
        <w:rPr>
          <w:rFonts w:ascii="Times New Roman" w:hAnsi="Times New Roman"/>
          <w:sz w:val="20"/>
          <w:szCs w:val="20"/>
        </w:rPr>
        <w:t>ления о перераспределении земельных участков. О продлении срока рассмотрения указанного заявления Комитет уведомляет заявителя».</w:t>
      </w:r>
    </w:p>
    <w:p w:rsidR="00EB69E6" w:rsidRPr="00EB69E6" w:rsidRDefault="00EB69E6" w:rsidP="00EB69E6">
      <w:pPr>
        <w:spacing w:after="0" w:line="240" w:lineRule="auto"/>
        <w:ind w:firstLine="709"/>
        <w:jc w:val="both"/>
        <w:rPr>
          <w:rFonts w:ascii="Times New Roman" w:hAnsi="Times New Roman"/>
          <w:sz w:val="20"/>
          <w:szCs w:val="20"/>
        </w:rPr>
      </w:pPr>
      <w:r w:rsidRPr="00EB69E6">
        <w:rPr>
          <w:rFonts w:ascii="Times New Roman" w:hAnsi="Times New Roman"/>
          <w:sz w:val="20"/>
          <w:szCs w:val="20"/>
        </w:rPr>
        <w:t>1.3. Приложение № 7 к Административному регламенту изложить в новой редакции согласно приложению к настоящему постановлению.</w:t>
      </w:r>
    </w:p>
    <w:p w:rsidR="00EB69E6" w:rsidRPr="00EB69E6" w:rsidRDefault="00EB69E6" w:rsidP="00EB69E6">
      <w:pPr>
        <w:pStyle w:val="a8"/>
        <w:ind w:firstLine="709"/>
        <w:jc w:val="both"/>
        <w:rPr>
          <w:sz w:val="20"/>
          <w:szCs w:val="20"/>
        </w:rPr>
      </w:pPr>
      <w:r w:rsidRPr="00EB69E6">
        <w:rPr>
          <w:sz w:val="20"/>
          <w:szCs w:val="20"/>
        </w:rPr>
        <w:lastRenderedPageBreak/>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w:t>
      </w:r>
      <w:r w:rsidRPr="00EB69E6">
        <w:rPr>
          <w:sz w:val="20"/>
          <w:szCs w:val="20"/>
        </w:rPr>
        <w:t>д</w:t>
      </w:r>
      <w:r w:rsidRPr="00EB69E6">
        <w:rPr>
          <w:sz w:val="20"/>
          <w:szCs w:val="20"/>
        </w:rPr>
        <w:t>ского округа Тейково Ивановской области в сети Интернет.</w:t>
      </w:r>
    </w:p>
    <w:p w:rsidR="00EB69E6" w:rsidRPr="00EB69E6" w:rsidRDefault="00EB69E6" w:rsidP="00EB69E6">
      <w:pPr>
        <w:pStyle w:val="a8"/>
        <w:ind w:firstLine="709"/>
        <w:jc w:val="both"/>
        <w:rPr>
          <w:sz w:val="20"/>
          <w:szCs w:val="20"/>
        </w:rPr>
      </w:pPr>
      <w:r w:rsidRPr="00EB69E6">
        <w:rPr>
          <w:sz w:val="20"/>
          <w:szCs w:val="20"/>
        </w:rPr>
        <w:t>3. Контроль</w:t>
      </w:r>
      <w:r>
        <w:rPr>
          <w:sz w:val="20"/>
          <w:szCs w:val="20"/>
        </w:rPr>
        <w:t xml:space="preserve"> </w:t>
      </w:r>
      <w:r w:rsidRPr="00EB69E6">
        <w:rPr>
          <w:sz w:val="20"/>
          <w:szCs w:val="20"/>
        </w:rPr>
        <w:t>за исполнением настоящего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имуществом и земел</w:t>
      </w:r>
      <w:r w:rsidRPr="00EB69E6">
        <w:rPr>
          <w:sz w:val="20"/>
          <w:szCs w:val="20"/>
        </w:rPr>
        <w:t>ь</w:t>
      </w:r>
      <w:r w:rsidRPr="00EB69E6">
        <w:rPr>
          <w:sz w:val="20"/>
          <w:szCs w:val="20"/>
        </w:rPr>
        <w:t>ным отношениям администрации городского округа Тейково Ивановской области Хливную Т.В.</w:t>
      </w:r>
    </w:p>
    <w:p w:rsidR="00EB69E6" w:rsidRPr="00EB69E6" w:rsidRDefault="00EB69E6" w:rsidP="00EB69E6">
      <w:pPr>
        <w:pStyle w:val="a8"/>
        <w:ind w:firstLine="851"/>
        <w:jc w:val="both"/>
        <w:rPr>
          <w:sz w:val="20"/>
          <w:szCs w:val="20"/>
        </w:rPr>
      </w:pPr>
    </w:p>
    <w:p w:rsidR="00EB69E6" w:rsidRPr="00EB69E6" w:rsidRDefault="00EB69E6" w:rsidP="00EB69E6">
      <w:pPr>
        <w:pStyle w:val="a8"/>
        <w:ind w:firstLine="851"/>
        <w:jc w:val="both"/>
        <w:rPr>
          <w:sz w:val="20"/>
          <w:szCs w:val="20"/>
        </w:rPr>
      </w:pPr>
    </w:p>
    <w:p w:rsidR="00EB69E6" w:rsidRPr="00EB69E6" w:rsidRDefault="00EB69E6" w:rsidP="00EB69E6">
      <w:pPr>
        <w:pStyle w:val="a8"/>
        <w:ind w:firstLine="851"/>
        <w:jc w:val="both"/>
        <w:rPr>
          <w:sz w:val="20"/>
          <w:szCs w:val="20"/>
        </w:rPr>
      </w:pPr>
    </w:p>
    <w:p w:rsidR="00EB69E6" w:rsidRPr="00EB69E6" w:rsidRDefault="00EB69E6" w:rsidP="00EB69E6">
      <w:pPr>
        <w:spacing w:after="0" w:line="240" w:lineRule="auto"/>
        <w:rPr>
          <w:rFonts w:ascii="Times New Roman" w:hAnsi="Times New Roman"/>
          <w:b/>
          <w:sz w:val="20"/>
          <w:szCs w:val="20"/>
        </w:rPr>
      </w:pPr>
      <w:r w:rsidRPr="00EB69E6">
        <w:rPr>
          <w:rFonts w:ascii="Times New Roman" w:hAnsi="Times New Roman"/>
          <w:b/>
          <w:sz w:val="20"/>
          <w:szCs w:val="20"/>
        </w:rPr>
        <w:t xml:space="preserve">И. о. главы городского округа Тейково </w:t>
      </w:r>
    </w:p>
    <w:p w:rsidR="00EB69E6" w:rsidRPr="00EB69E6" w:rsidRDefault="00EB69E6" w:rsidP="00EB69E6">
      <w:pPr>
        <w:spacing w:after="0" w:line="240" w:lineRule="auto"/>
        <w:rPr>
          <w:rFonts w:ascii="Times New Roman" w:hAnsi="Times New Roman"/>
          <w:sz w:val="20"/>
          <w:szCs w:val="20"/>
        </w:rPr>
      </w:pPr>
      <w:r w:rsidRPr="00EB69E6">
        <w:rPr>
          <w:rFonts w:ascii="Times New Roman" w:hAnsi="Times New Roman"/>
          <w:b/>
          <w:sz w:val="20"/>
          <w:szCs w:val="20"/>
        </w:rPr>
        <w:t xml:space="preserve">Ивановской области  </w:t>
      </w:r>
      <w:r>
        <w:rPr>
          <w:rFonts w:ascii="Times New Roman" w:hAnsi="Times New Roman"/>
          <w:b/>
          <w:sz w:val="20"/>
          <w:szCs w:val="20"/>
        </w:rPr>
        <w:t xml:space="preserve">                                                                                </w:t>
      </w:r>
      <w:r w:rsidRPr="00EB69E6">
        <w:rPr>
          <w:rFonts w:ascii="Times New Roman" w:hAnsi="Times New Roman"/>
          <w:b/>
          <w:sz w:val="20"/>
          <w:szCs w:val="20"/>
        </w:rPr>
        <w:t>С.Н. Ермолаев</w:t>
      </w: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EB69E6">
      <w:pPr>
        <w:pStyle w:val="ConsPlusNormal"/>
        <w:jc w:val="right"/>
        <w:outlineLvl w:val="0"/>
        <w:rPr>
          <w:rFonts w:ascii="Times New Roman" w:hAnsi="Times New Roman" w:cs="Times New Roman"/>
          <w:sz w:val="28"/>
          <w:szCs w:val="28"/>
        </w:rPr>
        <w:sectPr w:rsidR="00EB69E6" w:rsidSect="00EB69E6">
          <w:pgSz w:w="11906" w:h="16838"/>
          <w:pgMar w:top="851" w:right="567" w:bottom="851" w:left="1134" w:header="709" w:footer="709" w:gutter="0"/>
          <w:cols w:space="720"/>
          <w:docGrid w:linePitch="299"/>
        </w:sectPr>
      </w:pPr>
    </w:p>
    <w:p w:rsidR="00EB69E6" w:rsidRPr="00EB69E6" w:rsidRDefault="00EB69E6" w:rsidP="00EB69E6">
      <w:pPr>
        <w:pStyle w:val="ConsPlusNormal"/>
        <w:jc w:val="right"/>
        <w:outlineLvl w:val="0"/>
        <w:rPr>
          <w:rFonts w:ascii="Times New Roman" w:hAnsi="Times New Roman" w:cs="Times New Roman"/>
        </w:rPr>
      </w:pPr>
      <w:r w:rsidRPr="00EB69E6">
        <w:rPr>
          <w:rFonts w:ascii="Times New Roman" w:hAnsi="Times New Roman" w:cs="Times New Roman"/>
        </w:rPr>
        <w:lastRenderedPageBreak/>
        <w:t xml:space="preserve">Приложение </w:t>
      </w:r>
    </w:p>
    <w:p w:rsidR="00EB69E6" w:rsidRPr="00EB69E6" w:rsidRDefault="00EB69E6" w:rsidP="00EB69E6">
      <w:pPr>
        <w:pStyle w:val="ConsPlusNormal"/>
        <w:jc w:val="right"/>
        <w:rPr>
          <w:rFonts w:ascii="Times New Roman" w:hAnsi="Times New Roman" w:cs="Times New Roman"/>
        </w:rPr>
      </w:pPr>
      <w:r w:rsidRPr="00EB69E6">
        <w:rPr>
          <w:rFonts w:ascii="Times New Roman" w:hAnsi="Times New Roman" w:cs="Times New Roman"/>
        </w:rPr>
        <w:t>к постановлению</w:t>
      </w:r>
    </w:p>
    <w:p w:rsidR="00EB69E6" w:rsidRPr="00EB69E6" w:rsidRDefault="00EB69E6" w:rsidP="00EB69E6">
      <w:pPr>
        <w:pStyle w:val="ConsPlusNormal"/>
        <w:jc w:val="right"/>
        <w:rPr>
          <w:rFonts w:ascii="Times New Roman" w:hAnsi="Times New Roman" w:cs="Times New Roman"/>
        </w:rPr>
      </w:pPr>
      <w:r w:rsidRPr="00EB69E6">
        <w:rPr>
          <w:rFonts w:ascii="Times New Roman" w:hAnsi="Times New Roman" w:cs="Times New Roman"/>
        </w:rPr>
        <w:t xml:space="preserve">администрации городского округа </w:t>
      </w:r>
    </w:p>
    <w:p w:rsidR="00EB69E6" w:rsidRPr="00EB69E6" w:rsidRDefault="00EB69E6" w:rsidP="00EB69E6">
      <w:pPr>
        <w:pStyle w:val="ConsPlusNormal"/>
        <w:jc w:val="right"/>
        <w:rPr>
          <w:rFonts w:ascii="Times New Roman" w:hAnsi="Times New Roman" w:cs="Times New Roman"/>
        </w:rPr>
      </w:pPr>
      <w:r w:rsidRPr="00EB69E6">
        <w:rPr>
          <w:rFonts w:ascii="Times New Roman" w:hAnsi="Times New Roman" w:cs="Times New Roman"/>
        </w:rPr>
        <w:t>Тейково Ивановской области</w:t>
      </w:r>
    </w:p>
    <w:p w:rsidR="00EB69E6" w:rsidRPr="00EB69E6" w:rsidRDefault="00EB69E6" w:rsidP="00EB69E6">
      <w:pPr>
        <w:pStyle w:val="ConsPlusNormal"/>
        <w:jc w:val="right"/>
        <w:rPr>
          <w:rFonts w:ascii="Times New Roman" w:hAnsi="Times New Roman" w:cs="Times New Roman"/>
        </w:rPr>
      </w:pPr>
      <w:r w:rsidRPr="00EB69E6">
        <w:rPr>
          <w:rFonts w:ascii="Times New Roman" w:hAnsi="Times New Roman" w:cs="Times New Roman"/>
        </w:rPr>
        <w:t>от 01.03.2023 №132</w:t>
      </w:r>
    </w:p>
    <w:p w:rsidR="00EB69E6" w:rsidRPr="00EB69E6" w:rsidRDefault="00EB69E6" w:rsidP="00EB69E6">
      <w:pPr>
        <w:pStyle w:val="ConsPlusNormal"/>
        <w:jc w:val="right"/>
        <w:rPr>
          <w:rFonts w:ascii="Times New Roman" w:hAnsi="Times New Roman" w:cs="Times New Roman"/>
        </w:rPr>
      </w:pPr>
    </w:p>
    <w:p w:rsidR="00EB69E6" w:rsidRPr="00EB69E6" w:rsidRDefault="00EB69E6" w:rsidP="00EB69E6">
      <w:pPr>
        <w:pStyle w:val="ConsPlusNormal"/>
        <w:jc w:val="right"/>
        <w:rPr>
          <w:rFonts w:ascii="Times New Roman" w:hAnsi="Times New Roman" w:cs="Times New Roman"/>
        </w:rPr>
      </w:pPr>
      <w:r w:rsidRPr="00EB69E6">
        <w:rPr>
          <w:rFonts w:ascii="Times New Roman" w:hAnsi="Times New Roman" w:cs="Times New Roman"/>
        </w:rPr>
        <w:t xml:space="preserve">Приложение № 7 </w:t>
      </w:r>
    </w:p>
    <w:p w:rsidR="00EB69E6" w:rsidRPr="00EB69E6" w:rsidRDefault="00EB69E6" w:rsidP="00EB69E6">
      <w:pPr>
        <w:pStyle w:val="ConsPlusNormal"/>
        <w:jc w:val="right"/>
        <w:rPr>
          <w:rFonts w:ascii="Times New Roman" w:hAnsi="Times New Roman" w:cs="Times New Roman"/>
        </w:rPr>
      </w:pPr>
      <w:r w:rsidRPr="00EB69E6">
        <w:rPr>
          <w:rFonts w:ascii="Times New Roman" w:hAnsi="Times New Roman" w:cs="Times New Roman"/>
        </w:rPr>
        <w:t>к административному регламенту</w:t>
      </w:r>
    </w:p>
    <w:p w:rsidR="00EB69E6" w:rsidRPr="00EB69E6" w:rsidRDefault="00EB69E6" w:rsidP="00EB69E6">
      <w:pPr>
        <w:spacing w:after="0" w:line="240" w:lineRule="auto"/>
        <w:ind w:firstLine="708"/>
        <w:jc w:val="right"/>
        <w:rPr>
          <w:rFonts w:ascii="Times New Roman" w:hAnsi="Times New Roman" w:cs="Times New Roman"/>
          <w:sz w:val="20"/>
          <w:szCs w:val="20"/>
        </w:rPr>
      </w:pPr>
    </w:p>
    <w:p w:rsidR="00EB69E6" w:rsidRPr="00EB69E6" w:rsidRDefault="00EB69E6" w:rsidP="00EB69E6">
      <w:pPr>
        <w:spacing w:after="14" w:line="240" w:lineRule="auto"/>
        <w:ind w:right="500"/>
        <w:jc w:val="center"/>
        <w:rPr>
          <w:rFonts w:ascii="Times New Roman" w:eastAsia="Arial Unicode MS" w:hAnsi="Times New Roman" w:cs="Times New Roman"/>
          <w:b/>
          <w:bCs/>
          <w:sz w:val="20"/>
          <w:szCs w:val="20"/>
        </w:rPr>
      </w:pPr>
      <w:r w:rsidRPr="00EB69E6">
        <w:rPr>
          <w:rFonts w:ascii="Times New Roman" w:eastAsia="Arial Unicode MS" w:hAnsi="Times New Roman" w:cs="Times New Roman"/>
          <w:b/>
          <w:bCs/>
          <w:sz w:val="20"/>
          <w:szCs w:val="20"/>
        </w:rPr>
        <w:t>Состав, последовательность и сроки выполнения административных процедур (действий)</w:t>
      </w:r>
    </w:p>
    <w:p w:rsidR="00EB69E6" w:rsidRPr="00EB69E6" w:rsidRDefault="00EB69E6" w:rsidP="00EB69E6">
      <w:pPr>
        <w:spacing w:after="14" w:line="240" w:lineRule="auto"/>
        <w:ind w:right="500"/>
        <w:jc w:val="center"/>
        <w:rPr>
          <w:rFonts w:ascii="Times New Roman" w:eastAsia="Arial Unicode MS" w:hAnsi="Times New Roman" w:cs="Times New Roman"/>
          <w:b/>
          <w:bCs/>
          <w:sz w:val="20"/>
          <w:szCs w:val="20"/>
        </w:rPr>
      </w:pPr>
      <w:r w:rsidRPr="00EB69E6">
        <w:rPr>
          <w:rFonts w:ascii="Times New Roman" w:eastAsia="Arial Unicode MS" w:hAnsi="Times New Roman" w:cs="Times New Roman"/>
          <w:b/>
          <w:bCs/>
          <w:sz w:val="20"/>
          <w:szCs w:val="20"/>
        </w:rPr>
        <w:t>при предоставлении муниципальной услуги</w:t>
      </w:r>
    </w:p>
    <w:p w:rsidR="00EB69E6" w:rsidRPr="00EB69E6" w:rsidRDefault="00EB69E6" w:rsidP="00EB69E6">
      <w:pPr>
        <w:spacing w:after="14" w:line="240" w:lineRule="auto"/>
        <w:ind w:right="500"/>
        <w:jc w:val="center"/>
        <w:rPr>
          <w:rFonts w:ascii="Times New Roman" w:eastAsia="Arial Unicode MS" w:hAnsi="Times New Roman" w:cs="Times New Roman"/>
          <w:b/>
          <w:bCs/>
          <w:sz w:val="20"/>
          <w:szCs w:val="20"/>
        </w:rPr>
      </w:pPr>
    </w:p>
    <w:tbl>
      <w:tblPr>
        <w:tblW w:w="15430" w:type="dxa"/>
        <w:tblLayout w:type="fixed"/>
        <w:tblCellMar>
          <w:left w:w="0" w:type="dxa"/>
          <w:right w:w="0" w:type="dxa"/>
        </w:tblCellMar>
        <w:tblLook w:val="0000"/>
      </w:tblPr>
      <w:tblGrid>
        <w:gridCol w:w="2222"/>
        <w:gridCol w:w="3653"/>
        <w:gridCol w:w="1360"/>
        <w:gridCol w:w="1701"/>
        <w:gridCol w:w="2016"/>
        <w:gridCol w:w="139"/>
        <w:gridCol w:w="1819"/>
        <w:gridCol w:w="2520"/>
      </w:tblGrid>
      <w:tr w:rsidR="00EB69E6" w:rsidRPr="00EB69E6" w:rsidTr="00EB69E6">
        <w:trPr>
          <w:trHeight w:val="2520"/>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center"/>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Основание для начала административной пр</w:t>
            </w:r>
            <w:r w:rsidRPr="00EB69E6">
              <w:rPr>
                <w:rFonts w:ascii="Times New Roman" w:eastAsia="Arial Unicode MS" w:hAnsi="Times New Roman" w:cs="Times New Roman"/>
                <w:sz w:val="20"/>
                <w:szCs w:val="20"/>
              </w:rPr>
              <w:t>о</w:t>
            </w:r>
            <w:r w:rsidRPr="00EB69E6">
              <w:rPr>
                <w:rFonts w:ascii="Times New Roman" w:eastAsia="Arial Unicode MS" w:hAnsi="Times New Roman" w:cs="Times New Roman"/>
                <w:sz w:val="20"/>
                <w:szCs w:val="20"/>
              </w:rPr>
              <w:t>цедуры</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center"/>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Содержание административных действий</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center"/>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Срок выполн</w:t>
            </w:r>
            <w:r w:rsidRPr="00EB69E6">
              <w:rPr>
                <w:rFonts w:ascii="Times New Roman" w:eastAsia="Arial Unicode MS" w:hAnsi="Times New Roman" w:cs="Times New Roman"/>
                <w:sz w:val="20"/>
                <w:szCs w:val="20"/>
              </w:rPr>
              <w:t>е</w:t>
            </w:r>
            <w:r w:rsidRPr="00EB69E6">
              <w:rPr>
                <w:rFonts w:ascii="Times New Roman" w:eastAsia="Arial Unicode MS" w:hAnsi="Times New Roman" w:cs="Times New Roman"/>
                <w:sz w:val="20"/>
                <w:szCs w:val="20"/>
              </w:rPr>
              <w:t>ния админис</w:t>
            </w:r>
            <w:r w:rsidRPr="00EB69E6">
              <w:rPr>
                <w:rFonts w:ascii="Times New Roman" w:eastAsia="Arial Unicode MS" w:hAnsi="Times New Roman" w:cs="Times New Roman"/>
                <w:sz w:val="20"/>
                <w:szCs w:val="20"/>
              </w:rPr>
              <w:t>т</w:t>
            </w:r>
            <w:r w:rsidRPr="00EB69E6">
              <w:rPr>
                <w:rFonts w:ascii="Times New Roman" w:eastAsia="Arial Unicode MS" w:hAnsi="Times New Roman" w:cs="Times New Roman"/>
                <w:sz w:val="20"/>
                <w:szCs w:val="20"/>
              </w:rPr>
              <w:t>ративных де</w:t>
            </w:r>
            <w:r w:rsidRPr="00EB69E6">
              <w:rPr>
                <w:rFonts w:ascii="Times New Roman" w:eastAsia="Arial Unicode MS" w:hAnsi="Times New Roman" w:cs="Times New Roman"/>
                <w:sz w:val="20"/>
                <w:szCs w:val="20"/>
              </w:rPr>
              <w:t>й</w:t>
            </w:r>
            <w:r w:rsidRPr="00EB69E6">
              <w:rPr>
                <w:rFonts w:ascii="Times New Roman" w:eastAsia="Arial Unicode MS" w:hAnsi="Times New Roman" w:cs="Times New Roman"/>
                <w:sz w:val="20"/>
                <w:szCs w:val="20"/>
              </w:rPr>
              <w:t>ствий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both"/>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Должностное лицо, ответственное за в</w:t>
            </w:r>
            <w:r w:rsidRPr="00EB69E6">
              <w:rPr>
                <w:rFonts w:ascii="Times New Roman" w:eastAsia="Arial Unicode MS" w:hAnsi="Times New Roman" w:cs="Times New Roman"/>
                <w:sz w:val="20"/>
                <w:szCs w:val="20"/>
              </w:rPr>
              <w:t>ы</w:t>
            </w:r>
            <w:r w:rsidRPr="00EB69E6">
              <w:rPr>
                <w:rFonts w:ascii="Times New Roman" w:eastAsia="Arial Unicode MS" w:hAnsi="Times New Roman" w:cs="Times New Roman"/>
                <w:sz w:val="20"/>
                <w:szCs w:val="20"/>
              </w:rPr>
              <w:t>полнение</w:t>
            </w:r>
          </w:p>
          <w:p w:rsidR="00EB69E6" w:rsidRPr="00EB69E6" w:rsidRDefault="00EB69E6" w:rsidP="00EB69E6">
            <w:pPr>
              <w:spacing w:after="0" w:line="240" w:lineRule="auto"/>
              <w:jc w:val="both"/>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администрати</w:t>
            </w:r>
            <w:r w:rsidRPr="00EB69E6">
              <w:rPr>
                <w:rFonts w:ascii="Times New Roman" w:eastAsia="Arial Unicode MS" w:hAnsi="Times New Roman" w:cs="Times New Roman"/>
                <w:sz w:val="20"/>
                <w:szCs w:val="20"/>
              </w:rPr>
              <w:t>в</w:t>
            </w:r>
            <w:r w:rsidRPr="00EB69E6">
              <w:rPr>
                <w:rFonts w:ascii="Times New Roman" w:eastAsia="Arial Unicode MS" w:hAnsi="Times New Roman" w:cs="Times New Roman"/>
                <w:sz w:val="20"/>
                <w:szCs w:val="20"/>
              </w:rPr>
              <w:t>ного действия</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center"/>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Место выполнения а</w:t>
            </w:r>
            <w:r w:rsidRPr="00EB69E6">
              <w:rPr>
                <w:rFonts w:ascii="Times New Roman" w:eastAsia="Arial Unicode MS" w:hAnsi="Times New Roman" w:cs="Times New Roman"/>
                <w:sz w:val="20"/>
                <w:szCs w:val="20"/>
              </w:rPr>
              <w:t>д</w:t>
            </w:r>
            <w:r w:rsidRPr="00EB69E6">
              <w:rPr>
                <w:rFonts w:ascii="Times New Roman" w:eastAsia="Arial Unicode MS" w:hAnsi="Times New Roman" w:cs="Times New Roman"/>
                <w:sz w:val="20"/>
                <w:szCs w:val="20"/>
              </w:rPr>
              <w:t>министративног о де</w:t>
            </w:r>
            <w:r w:rsidRPr="00EB69E6">
              <w:rPr>
                <w:rFonts w:ascii="Times New Roman" w:eastAsia="Arial Unicode MS" w:hAnsi="Times New Roman" w:cs="Times New Roman"/>
                <w:sz w:val="20"/>
                <w:szCs w:val="20"/>
              </w:rPr>
              <w:t>й</w:t>
            </w:r>
            <w:r w:rsidRPr="00EB69E6">
              <w:rPr>
                <w:rFonts w:ascii="Times New Roman" w:eastAsia="Arial Unicode MS" w:hAnsi="Times New Roman" w:cs="Times New Roman"/>
                <w:sz w:val="20"/>
                <w:szCs w:val="20"/>
              </w:rPr>
              <w:t>ствия/ используемая информационная сист</w:t>
            </w:r>
            <w:r w:rsidRPr="00EB69E6">
              <w:rPr>
                <w:rFonts w:ascii="Times New Roman" w:eastAsia="Arial Unicode MS" w:hAnsi="Times New Roman" w:cs="Times New Roman"/>
                <w:sz w:val="20"/>
                <w:szCs w:val="20"/>
              </w:rPr>
              <w:t>е</w:t>
            </w:r>
            <w:r w:rsidRPr="00EB69E6">
              <w:rPr>
                <w:rFonts w:ascii="Times New Roman" w:eastAsia="Arial Unicode MS" w:hAnsi="Times New Roman" w:cs="Times New Roman"/>
                <w:sz w:val="20"/>
                <w:szCs w:val="20"/>
              </w:rPr>
              <w:t>ма</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both"/>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Критерии прин</w:t>
            </w:r>
            <w:r w:rsidRPr="00EB69E6">
              <w:rPr>
                <w:rFonts w:ascii="Times New Roman" w:eastAsia="Arial Unicode MS" w:hAnsi="Times New Roman" w:cs="Times New Roman"/>
                <w:sz w:val="20"/>
                <w:szCs w:val="20"/>
              </w:rPr>
              <w:t>я</w:t>
            </w:r>
            <w:r w:rsidRPr="00EB69E6">
              <w:rPr>
                <w:rFonts w:ascii="Times New Roman" w:eastAsia="Arial Unicode MS" w:hAnsi="Times New Roman" w:cs="Times New Roman"/>
                <w:sz w:val="20"/>
                <w:szCs w:val="20"/>
              </w:rPr>
              <w:t>тия решения</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center"/>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Результат административн</w:t>
            </w:r>
            <w:r w:rsidRPr="00EB69E6">
              <w:rPr>
                <w:rFonts w:ascii="Times New Roman" w:eastAsia="Arial Unicode MS" w:hAnsi="Times New Roman" w:cs="Times New Roman"/>
                <w:sz w:val="20"/>
                <w:szCs w:val="20"/>
              </w:rPr>
              <w:t>о</w:t>
            </w:r>
            <w:r w:rsidRPr="00EB69E6">
              <w:rPr>
                <w:rFonts w:ascii="Times New Roman" w:eastAsia="Arial Unicode MS" w:hAnsi="Times New Roman" w:cs="Times New Roman"/>
                <w:sz w:val="20"/>
                <w:szCs w:val="20"/>
              </w:rPr>
              <w:t>го действия, способ фикс</w:t>
            </w:r>
            <w:r w:rsidRPr="00EB69E6">
              <w:rPr>
                <w:rFonts w:ascii="Times New Roman" w:eastAsia="Arial Unicode MS" w:hAnsi="Times New Roman" w:cs="Times New Roman"/>
                <w:sz w:val="20"/>
                <w:szCs w:val="20"/>
              </w:rPr>
              <w:t>а</w:t>
            </w:r>
            <w:r w:rsidRPr="00EB69E6">
              <w:rPr>
                <w:rFonts w:ascii="Times New Roman" w:eastAsia="Arial Unicode MS" w:hAnsi="Times New Roman" w:cs="Times New Roman"/>
                <w:sz w:val="20"/>
                <w:szCs w:val="20"/>
              </w:rPr>
              <w:t>ции</w:t>
            </w:r>
          </w:p>
        </w:tc>
      </w:tr>
      <w:tr w:rsidR="00EB69E6" w:rsidRPr="00EB69E6" w:rsidTr="00EB69E6">
        <w:trPr>
          <w:trHeight w:val="283"/>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center"/>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1</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center"/>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2</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center"/>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58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4</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96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5</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9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center"/>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7</w:t>
            </w:r>
          </w:p>
        </w:tc>
      </w:tr>
      <w:tr w:rsidR="00EB69E6" w:rsidRPr="00EB69E6" w:rsidTr="00EB69E6">
        <w:trPr>
          <w:trHeight w:val="288"/>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530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1. Проверка документов и регистрация заявления</w:t>
            </w:r>
          </w:p>
        </w:tc>
      </w:tr>
      <w:tr w:rsidR="00EB69E6" w:rsidRPr="00EB69E6" w:rsidTr="00EB69E6">
        <w:trPr>
          <w:trHeight w:val="1944"/>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Поступление заявл</w:t>
            </w:r>
            <w:r w:rsidRPr="00EB69E6">
              <w:rPr>
                <w:rFonts w:ascii="Times New Roman" w:eastAsia="Arial Unicode MS" w:hAnsi="Times New Roman" w:cs="Times New Roman"/>
                <w:sz w:val="20"/>
                <w:szCs w:val="20"/>
              </w:rPr>
              <w:t>е</w:t>
            </w:r>
            <w:r w:rsidRPr="00EB69E6">
              <w:rPr>
                <w:rFonts w:ascii="Times New Roman" w:eastAsia="Arial Unicode MS" w:hAnsi="Times New Roman" w:cs="Times New Roman"/>
                <w:sz w:val="20"/>
                <w:szCs w:val="20"/>
              </w:rPr>
              <w:t>ния и документов для пр</w:t>
            </w:r>
            <w:r w:rsidRPr="00EB69E6">
              <w:rPr>
                <w:rFonts w:ascii="Times New Roman" w:eastAsia="Arial Unicode MS" w:hAnsi="Times New Roman" w:cs="Times New Roman"/>
                <w:sz w:val="20"/>
                <w:szCs w:val="20"/>
              </w:rPr>
              <w:t>е</w:t>
            </w:r>
            <w:r w:rsidRPr="00EB69E6">
              <w:rPr>
                <w:rFonts w:ascii="Times New Roman" w:eastAsia="Arial Unicode MS" w:hAnsi="Times New Roman" w:cs="Times New Roman"/>
                <w:sz w:val="20"/>
                <w:szCs w:val="20"/>
              </w:rPr>
              <w:t>доставления муниц</w:t>
            </w:r>
            <w:r w:rsidRPr="00EB69E6">
              <w:rPr>
                <w:rFonts w:ascii="Times New Roman" w:eastAsia="Arial Unicode MS" w:hAnsi="Times New Roman" w:cs="Times New Roman"/>
                <w:sz w:val="20"/>
                <w:szCs w:val="20"/>
              </w:rPr>
              <w:t>и</w:t>
            </w:r>
            <w:r w:rsidRPr="00EB69E6">
              <w:rPr>
                <w:rFonts w:ascii="Times New Roman" w:eastAsia="Arial Unicode MS" w:hAnsi="Times New Roman" w:cs="Times New Roman"/>
                <w:sz w:val="20"/>
                <w:szCs w:val="20"/>
              </w:rPr>
              <w:t>пальной у</w:t>
            </w:r>
            <w:r w:rsidRPr="00EB69E6">
              <w:rPr>
                <w:rFonts w:ascii="Times New Roman" w:eastAsia="Arial Unicode MS" w:hAnsi="Times New Roman" w:cs="Times New Roman"/>
                <w:sz w:val="20"/>
                <w:szCs w:val="20"/>
              </w:rPr>
              <w:t>с</w:t>
            </w:r>
            <w:r w:rsidRPr="00EB69E6">
              <w:rPr>
                <w:rFonts w:ascii="Times New Roman" w:eastAsia="Arial Unicode MS" w:hAnsi="Times New Roman" w:cs="Times New Roman"/>
                <w:sz w:val="20"/>
                <w:szCs w:val="20"/>
              </w:rPr>
              <w:t>луги в</w:t>
            </w:r>
          </w:p>
          <w:p w:rsidR="00EB69E6" w:rsidRPr="00EB69E6" w:rsidRDefault="00EB69E6" w:rsidP="00EB69E6">
            <w:pPr>
              <w:spacing w:after="0" w:line="240" w:lineRule="auto"/>
              <w:ind w:left="12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Администрацию</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Прием и регистрация документов для предоставления муниципал</w:t>
            </w:r>
            <w:r w:rsidRPr="00EB69E6">
              <w:rPr>
                <w:rFonts w:ascii="Times New Roman" w:eastAsia="Arial Unicode MS" w:hAnsi="Times New Roman" w:cs="Times New Roman"/>
                <w:sz w:val="20"/>
                <w:szCs w:val="20"/>
              </w:rPr>
              <w:t>ь</w:t>
            </w:r>
            <w:r w:rsidRPr="00EB69E6">
              <w:rPr>
                <w:rFonts w:ascii="Times New Roman" w:eastAsia="Arial Unicode MS" w:hAnsi="Times New Roman" w:cs="Times New Roman"/>
                <w:sz w:val="20"/>
                <w:szCs w:val="20"/>
              </w:rPr>
              <w:t>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both"/>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Специалист Адм</w:t>
            </w:r>
            <w:r w:rsidRPr="00EB69E6">
              <w:rPr>
                <w:rFonts w:ascii="Times New Roman" w:eastAsia="Arial Unicode MS" w:hAnsi="Times New Roman" w:cs="Times New Roman"/>
                <w:sz w:val="20"/>
                <w:szCs w:val="20"/>
              </w:rPr>
              <w:t>и</w:t>
            </w:r>
            <w:r w:rsidRPr="00EB69E6">
              <w:rPr>
                <w:rFonts w:ascii="Times New Roman" w:eastAsia="Arial Unicode MS" w:hAnsi="Times New Roman" w:cs="Times New Roman"/>
                <w:sz w:val="20"/>
                <w:szCs w:val="20"/>
              </w:rPr>
              <w:t>нистрации, отве</w:t>
            </w:r>
            <w:r w:rsidRPr="00EB69E6">
              <w:rPr>
                <w:rFonts w:ascii="Times New Roman" w:eastAsia="Arial Unicode MS" w:hAnsi="Times New Roman" w:cs="Times New Roman"/>
                <w:sz w:val="20"/>
                <w:szCs w:val="20"/>
              </w:rPr>
              <w:t>т</w:t>
            </w:r>
            <w:r w:rsidRPr="00EB69E6">
              <w:rPr>
                <w:rFonts w:ascii="Times New Roman" w:eastAsia="Arial Unicode MS" w:hAnsi="Times New Roman" w:cs="Times New Roman"/>
                <w:sz w:val="20"/>
                <w:szCs w:val="20"/>
              </w:rPr>
              <w:t>стве</w:t>
            </w:r>
            <w:r w:rsidRPr="00EB69E6">
              <w:rPr>
                <w:rFonts w:ascii="Times New Roman" w:eastAsia="Arial Unicode MS" w:hAnsi="Times New Roman" w:cs="Times New Roman"/>
                <w:sz w:val="20"/>
                <w:szCs w:val="20"/>
              </w:rPr>
              <w:t>н</w:t>
            </w:r>
            <w:r w:rsidRPr="00EB69E6">
              <w:rPr>
                <w:rFonts w:ascii="Times New Roman" w:eastAsia="Arial Unicode MS" w:hAnsi="Times New Roman" w:cs="Times New Roman"/>
                <w:sz w:val="20"/>
                <w:szCs w:val="20"/>
              </w:rPr>
              <w:t>ный за прием входящий док</w:t>
            </w:r>
            <w:r w:rsidRPr="00EB69E6">
              <w:rPr>
                <w:rFonts w:ascii="Times New Roman" w:eastAsia="Arial Unicode MS" w:hAnsi="Times New Roman" w:cs="Times New Roman"/>
                <w:sz w:val="20"/>
                <w:szCs w:val="20"/>
              </w:rPr>
              <w:t>у</w:t>
            </w:r>
            <w:r w:rsidRPr="00EB69E6">
              <w:rPr>
                <w:rFonts w:ascii="Times New Roman" w:eastAsia="Arial Unicode MS" w:hAnsi="Times New Roman" w:cs="Times New Roman"/>
                <w:sz w:val="20"/>
                <w:szCs w:val="20"/>
              </w:rPr>
              <w:t>ментации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both"/>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Администрация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rPr>
                <w:rFonts w:ascii="Times New Roman" w:eastAsia="Arial Unicode MS"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регистрация заявления и документов в ГИС (пр</w:t>
            </w:r>
            <w:r w:rsidRPr="00EB69E6">
              <w:rPr>
                <w:rFonts w:ascii="Times New Roman" w:eastAsia="Arial Unicode MS" w:hAnsi="Times New Roman" w:cs="Times New Roman"/>
                <w:sz w:val="20"/>
                <w:szCs w:val="20"/>
              </w:rPr>
              <w:t>и</w:t>
            </w:r>
            <w:r w:rsidRPr="00EB69E6">
              <w:rPr>
                <w:rFonts w:ascii="Times New Roman" w:eastAsia="Arial Unicode MS" w:hAnsi="Times New Roman" w:cs="Times New Roman"/>
                <w:sz w:val="20"/>
                <w:szCs w:val="20"/>
              </w:rPr>
              <w:t>своение номера и датир</w:t>
            </w:r>
            <w:r w:rsidRPr="00EB69E6">
              <w:rPr>
                <w:rFonts w:ascii="Times New Roman" w:eastAsia="Arial Unicode MS" w:hAnsi="Times New Roman" w:cs="Times New Roman"/>
                <w:sz w:val="20"/>
                <w:szCs w:val="20"/>
              </w:rPr>
              <w:t>о</w:t>
            </w:r>
            <w:r w:rsidRPr="00EB69E6">
              <w:rPr>
                <w:rFonts w:ascii="Times New Roman" w:eastAsia="Arial Unicode MS" w:hAnsi="Times New Roman" w:cs="Times New Roman"/>
                <w:sz w:val="20"/>
                <w:szCs w:val="20"/>
              </w:rPr>
              <w:t>вание); виз</w:t>
            </w:r>
            <w:r w:rsidRPr="00EB69E6">
              <w:rPr>
                <w:rFonts w:ascii="Times New Roman" w:eastAsia="Arial Unicode MS" w:hAnsi="Times New Roman" w:cs="Times New Roman"/>
                <w:sz w:val="20"/>
                <w:szCs w:val="20"/>
              </w:rPr>
              <w:t>и</w:t>
            </w:r>
            <w:r w:rsidRPr="00EB69E6">
              <w:rPr>
                <w:rFonts w:ascii="Times New Roman" w:eastAsia="Arial Unicode MS" w:hAnsi="Times New Roman" w:cs="Times New Roman"/>
                <w:sz w:val="20"/>
                <w:szCs w:val="20"/>
              </w:rPr>
              <w:t>рование главой городского округа Тейково Ивановской области, пер</w:t>
            </w:r>
            <w:r w:rsidRPr="00EB69E6">
              <w:rPr>
                <w:rFonts w:ascii="Times New Roman" w:eastAsia="Arial Unicode MS" w:hAnsi="Times New Roman" w:cs="Times New Roman"/>
                <w:sz w:val="20"/>
                <w:szCs w:val="20"/>
              </w:rPr>
              <w:t>е</w:t>
            </w:r>
            <w:r w:rsidRPr="00EB69E6">
              <w:rPr>
                <w:rFonts w:ascii="Times New Roman" w:eastAsia="Arial Unicode MS" w:hAnsi="Times New Roman" w:cs="Times New Roman"/>
                <w:sz w:val="20"/>
                <w:szCs w:val="20"/>
              </w:rPr>
              <w:t>дача документов в К</w:t>
            </w:r>
            <w:r w:rsidRPr="00EB69E6">
              <w:rPr>
                <w:rFonts w:ascii="Times New Roman" w:eastAsia="Arial Unicode MS" w:hAnsi="Times New Roman" w:cs="Times New Roman"/>
                <w:sz w:val="20"/>
                <w:szCs w:val="20"/>
              </w:rPr>
              <w:t>о</w:t>
            </w:r>
            <w:r w:rsidRPr="00EB69E6">
              <w:rPr>
                <w:rFonts w:ascii="Times New Roman" w:eastAsia="Arial Unicode MS" w:hAnsi="Times New Roman" w:cs="Times New Roman"/>
                <w:sz w:val="20"/>
                <w:szCs w:val="20"/>
              </w:rPr>
              <w:t xml:space="preserve">митет </w:t>
            </w:r>
          </w:p>
        </w:tc>
      </w:tr>
      <w:tr w:rsidR="00EB69E6" w:rsidRPr="00EB69E6" w:rsidTr="00EB69E6">
        <w:trPr>
          <w:trHeight w:val="1944"/>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lastRenderedPageBreak/>
              <w:t>Поступление заявл</w:t>
            </w:r>
            <w:r w:rsidRPr="00EB69E6">
              <w:rPr>
                <w:rFonts w:ascii="Times New Roman" w:eastAsia="Arial Unicode MS" w:hAnsi="Times New Roman" w:cs="Times New Roman"/>
                <w:sz w:val="20"/>
                <w:szCs w:val="20"/>
              </w:rPr>
              <w:t>е</w:t>
            </w:r>
            <w:r w:rsidRPr="00EB69E6">
              <w:rPr>
                <w:rFonts w:ascii="Times New Roman" w:eastAsia="Arial Unicode MS" w:hAnsi="Times New Roman" w:cs="Times New Roman"/>
                <w:sz w:val="20"/>
                <w:szCs w:val="20"/>
              </w:rPr>
              <w:t>ния и документов для пр</w:t>
            </w:r>
            <w:r w:rsidRPr="00EB69E6">
              <w:rPr>
                <w:rFonts w:ascii="Times New Roman" w:eastAsia="Arial Unicode MS" w:hAnsi="Times New Roman" w:cs="Times New Roman"/>
                <w:sz w:val="20"/>
                <w:szCs w:val="20"/>
              </w:rPr>
              <w:t>е</w:t>
            </w:r>
            <w:r w:rsidRPr="00EB69E6">
              <w:rPr>
                <w:rFonts w:ascii="Times New Roman" w:eastAsia="Arial Unicode MS" w:hAnsi="Times New Roman" w:cs="Times New Roman"/>
                <w:sz w:val="20"/>
                <w:szCs w:val="20"/>
              </w:rPr>
              <w:t>доставления муниц</w:t>
            </w:r>
            <w:r w:rsidRPr="00EB69E6">
              <w:rPr>
                <w:rFonts w:ascii="Times New Roman" w:eastAsia="Arial Unicode MS" w:hAnsi="Times New Roman" w:cs="Times New Roman"/>
                <w:sz w:val="20"/>
                <w:szCs w:val="20"/>
              </w:rPr>
              <w:t>и</w:t>
            </w:r>
            <w:r w:rsidRPr="00EB69E6">
              <w:rPr>
                <w:rFonts w:ascii="Times New Roman" w:eastAsia="Arial Unicode MS" w:hAnsi="Times New Roman" w:cs="Times New Roman"/>
                <w:sz w:val="20"/>
                <w:szCs w:val="20"/>
              </w:rPr>
              <w:t>пальной услуги специ</w:t>
            </w:r>
            <w:r w:rsidRPr="00EB69E6">
              <w:rPr>
                <w:rFonts w:ascii="Times New Roman" w:eastAsia="Arial Unicode MS" w:hAnsi="Times New Roman" w:cs="Times New Roman"/>
                <w:sz w:val="20"/>
                <w:szCs w:val="20"/>
              </w:rPr>
              <w:t>а</w:t>
            </w:r>
            <w:r w:rsidRPr="00EB69E6">
              <w:rPr>
                <w:rFonts w:ascii="Times New Roman" w:eastAsia="Arial Unicode MS" w:hAnsi="Times New Roman" w:cs="Times New Roman"/>
                <w:sz w:val="20"/>
                <w:szCs w:val="20"/>
              </w:rPr>
              <w:t>листу Комитета, отве</w:t>
            </w:r>
            <w:r w:rsidRPr="00EB69E6">
              <w:rPr>
                <w:rFonts w:ascii="Times New Roman" w:eastAsia="Arial Unicode MS" w:hAnsi="Times New Roman" w:cs="Times New Roman"/>
                <w:sz w:val="20"/>
                <w:szCs w:val="20"/>
              </w:rPr>
              <w:t>т</w:t>
            </w:r>
            <w:r w:rsidRPr="00EB69E6">
              <w:rPr>
                <w:rFonts w:ascii="Times New Roman" w:eastAsia="Arial Unicode MS" w:hAnsi="Times New Roman" w:cs="Times New Roman"/>
                <w:sz w:val="20"/>
                <w:szCs w:val="20"/>
              </w:rPr>
              <w:t>ственному за предо</w:t>
            </w:r>
            <w:r w:rsidRPr="00EB69E6">
              <w:rPr>
                <w:rFonts w:ascii="Times New Roman" w:eastAsia="Arial Unicode MS" w:hAnsi="Times New Roman" w:cs="Times New Roman"/>
                <w:sz w:val="20"/>
                <w:szCs w:val="20"/>
              </w:rPr>
              <w:t>с</w:t>
            </w:r>
            <w:r w:rsidRPr="00EB69E6">
              <w:rPr>
                <w:rFonts w:ascii="Times New Roman" w:eastAsia="Arial Unicode MS" w:hAnsi="Times New Roman" w:cs="Times New Roman"/>
                <w:sz w:val="20"/>
                <w:szCs w:val="20"/>
              </w:rPr>
              <w:t>тавление муниципал</w:t>
            </w:r>
            <w:r w:rsidRPr="00EB69E6">
              <w:rPr>
                <w:rFonts w:ascii="Times New Roman" w:eastAsia="Arial Unicode MS" w:hAnsi="Times New Roman" w:cs="Times New Roman"/>
                <w:sz w:val="20"/>
                <w:szCs w:val="20"/>
              </w:rPr>
              <w:t>ь</w:t>
            </w:r>
            <w:r w:rsidRPr="00EB69E6">
              <w:rPr>
                <w:rFonts w:ascii="Times New Roman" w:eastAsia="Arial Unicode MS" w:hAnsi="Times New Roman" w:cs="Times New Roman"/>
                <w:sz w:val="20"/>
                <w:szCs w:val="20"/>
              </w:rPr>
              <w:t>ной услуги</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Проверка комплектности документов на наличие/отсутствие оснований для отк</w:t>
            </w:r>
            <w:r w:rsidRPr="00EB69E6">
              <w:rPr>
                <w:rFonts w:ascii="Times New Roman" w:eastAsia="Arial Unicode MS" w:hAnsi="Times New Roman" w:cs="Times New Roman"/>
                <w:sz w:val="20"/>
                <w:szCs w:val="20"/>
              </w:rPr>
              <w:t>а</w:t>
            </w:r>
            <w:r w:rsidRPr="00EB69E6">
              <w:rPr>
                <w:rFonts w:ascii="Times New Roman" w:eastAsia="Arial Unicode MS" w:hAnsi="Times New Roman" w:cs="Times New Roman"/>
                <w:sz w:val="20"/>
                <w:szCs w:val="20"/>
              </w:rPr>
              <w:t>за в приеме документов, предусмотре</w:t>
            </w:r>
            <w:r w:rsidRPr="00EB69E6">
              <w:rPr>
                <w:rFonts w:ascii="Times New Roman" w:eastAsia="Arial Unicode MS" w:hAnsi="Times New Roman" w:cs="Times New Roman"/>
                <w:sz w:val="20"/>
                <w:szCs w:val="20"/>
              </w:rPr>
              <w:t>н</w:t>
            </w:r>
            <w:r w:rsidRPr="00EB69E6">
              <w:rPr>
                <w:rFonts w:ascii="Times New Roman" w:eastAsia="Arial Unicode MS" w:hAnsi="Times New Roman" w:cs="Times New Roman"/>
                <w:sz w:val="20"/>
                <w:szCs w:val="20"/>
              </w:rPr>
              <w:t>ных пунктом 2.12 Административного регл</w:t>
            </w:r>
            <w:r w:rsidRPr="00EB69E6">
              <w:rPr>
                <w:rFonts w:ascii="Times New Roman" w:eastAsia="Arial Unicode MS" w:hAnsi="Times New Roman" w:cs="Times New Roman"/>
                <w:sz w:val="20"/>
                <w:szCs w:val="20"/>
              </w:rPr>
              <w:t>а</w:t>
            </w:r>
            <w:r w:rsidRPr="00EB69E6">
              <w:rPr>
                <w:rFonts w:ascii="Times New Roman" w:eastAsia="Arial Unicode MS" w:hAnsi="Times New Roman" w:cs="Times New Roman"/>
                <w:sz w:val="20"/>
                <w:szCs w:val="20"/>
              </w:rPr>
              <w:t>мента.</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В случае выявления оснований для о</w:t>
            </w:r>
            <w:r w:rsidRPr="00EB69E6">
              <w:rPr>
                <w:rFonts w:ascii="Times New Roman" w:eastAsia="Arial Unicode MS" w:hAnsi="Times New Roman" w:cs="Times New Roman"/>
                <w:sz w:val="20"/>
                <w:szCs w:val="20"/>
              </w:rPr>
              <w:t>т</w:t>
            </w:r>
            <w:r w:rsidRPr="00EB69E6">
              <w:rPr>
                <w:rFonts w:ascii="Times New Roman" w:eastAsia="Arial Unicode MS" w:hAnsi="Times New Roman" w:cs="Times New Roman"/>
                <w:sz w:val="20"/>
                <w:szCs w:val="20"/>
              </w:rPr>
              <w:t>каза в приеме документов, н</w:t>
            </w:r>
            <w:r w:rsidRPr="00EB69E6">
              <w:rPr>
                <w:rFonts w:ascii="Times New Roman" w:eastAsia="Arial Unicode MS" w:hAnsi="Times New Roman" w:cs="Times New Roman"/>
                <w:sz w:val="20"/>
                <w:szCs w:val="20"/>
              </w:rPr>
              <w:t>а</w:t>
            </w:r>
            <w:r w:rsidRPr="00EB69E6">
              <w:rPr>
                <w:rFonts w:ascii="Times New Roman" w:eastAsia="Arial Unicode MS" w:hAnsi="Times New Roman" w:cs="Times New Roman"/>
                <w:sz w:val="20"/>
                <w:szCs w:val="20"/>
              </w:rPr>
              <w:t>правление заявителю решения об отказе в приеме документов, необходимых для предо</w:t>
            </w:r>
            <w:r w:rsidRPr="00EB69E6">
              <w:rPr>
                <w:rFonts w:ascii="Times New Roman" w:eastAsia="Arial Unicode MS" w:hAnsi="Times New Roman" w:cs="Times New Roman"/>
                <w:sz w:val="20"/>
                <w:szCs w:val="20"/>
              </w:rPr>
              <w:t>с</w:t>
            </w:r>
            <w:r w:rsidRPr="00EB69E6">
              <w:rPr>
                <w:rFonts w:ascii="Times New Roman" w:eastAsia="Arial Unicode MS" w:hAnsi="Times New Roman" w:cs="Times New Roman"/>
                <w:sz w:val="20"/>
                <w:szCs w:val="20"/>
              </w:rPr>
              <w:t>тавления</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муниципальной услуги</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В случае отсутствия оснований</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для отказа в приеме документов,</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предусмотренныхпунктом 2.12</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Административного регламента,</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регистрация заявления в</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электронной базе данных по</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учету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both"/>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Председатель К</w:t>
            </w:r>
            <w:r w:rsidRPr="00EB69E6">
              <w:rPr>
                <w:rFonts w:ascii="Times New Roman" w:eastAsia="Arial Unicode MS" w:hAnsi="Times New Roman" w:cs="Times New Roman"/>
                <w:sz w:val="20"/>
                <w:szCs w:val="20"/>
              </w:rPr>
              <w:t>о</w:t>
            </w:r>
            <w:r w:rsidRPr="00EB69E6">
              <w:rPr>
                <w:rFonts w:ascii="Times New Roman" w:eastAsia="Arial Unicode MS" w:hAnsi="Times New Roman" w:cs="Times New Roman"/>
                <w:sz w:val="20"/>
                <w:szCs w:val="20"/>
              </w:rPr>
              <w:t>митета;</w:t>
            </w:r>
          </w:p>
          <w:p w:rsidR="00EB69E6" w:rsidRPr="00EB69E6" w:rsidRDefault="00EB69E6" w:rsidP="00EB69E6">
            <w:pPr>
              <w:spacing w:after="0" w:line="240" w:lineRule="auto"/>
              <w:jc w:val="both"/>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Специалист Ком</w:t>
            </w:r>
            <w:r w:rsidRPr="00EB69E6">
              <w:rPr>
                <w:rFonts w:ascii="Times New Roman" w:eastAsia="Arial Unicode MS" w:hAnsi="Times New Roman" w:cs="Times New Roman"/>
                <w:sz w:val="20"/>
                <w:szCs w:val="20"/>
              </w:rPr>
              <w:t>и</w:t>
            </w:r>
            <w:r w:rsidRPr="00EB69E6">
              <w:rPr>
                <w:rFonts w:ascii="Times New Roman" w:eastAsia="Arial Unicode MS" w:hAnsi="Times New Roman" w:cs="Times New Roman"/>
                <w:sz w:val="20"/>
                <w:szCs w:val="20"/>
              </w:rPr>
              <w:t>тета, ответстве</w:t>
            </w:r>
            <w:r w:rsidRPr="00EB69E6">
              <w:rPr>
                <w:rFonts w:ascii="Times New Roman" w:eastAsia="Arial Unicode MS" w:hAnsi="Times New Roman" w:cs="Times New Roman"/>
                <w:sz w:val="20"/>
                <w:szCs w:val="20"/>
              </w:rPr>
              <w:t>н</w:t>
            </w:r>
            <w:r w:rsidRPr="00EB69E6">
              <w:rPr>
                <w:rFonts w:ascii="Times New Roman" w:eastAsia="Arial Unicode MS" w:hAnsi="Times New Roman" w:cs="Times New Roman"/>
                <w:sz w:val="20"/>
                <w:szCs w:val="20"/>
              </w:rPr>
              <w:t>ный за предоста</w:t>
            </w:r>
            <w:r w:rsidRPr="00EB69E6">
              <w:rPr>
                <w:rFonts w:ascii="Times New Roman" w:eastAsia="Arial Unicode MS" w:hAnsi="Times New Roman" w:cs="Times New Roman"/>
                <w:sz w:val="20"/>
                <w:szCs w:val="20"/>
              </w:rPr>
              <w:t>в</w:t>
            </w:r>
            <w:r w:rsidRPr="00EB69E6">
              <w:rPr>
                <w:rFonts w:ascii="Times New Roman" w:eastAsia="Arial Unicode MS" w:hAnsi="Times New Roman" w:cs="Times New Roman"/>
                <w:sz w:val="20"/>
                <w:szCs w:val="20"/>
              </w:rPr>
              <w:t>ление муниципал</w:t>
            </w:r>
            <w:r w:rsidRPr="00EB69E6">
              <w:rPr>
                <w:rFonts w:ascii="Times New Roman" w:eastAsia="Arial Unicode MS" w:hAnsi="Times New Roman" w:cs="Times New Roman"/>
                <w:sz w:val="20"/>
                <w:szCs w:val="20"/>
              </w:rPr>
              <w:t>ь</w:t>
            </w:r>
            <w:r w:rsidRPr="00EB69E6">
              <w:rPr>
                <w:rFonts w:ascii="Times New Roman" w:eastAsia="Arial Unicode MS" w:hAnsi="Times New Roman" w:cs="Times New Roman"/>
                <w:sz w:val="20"/>
                <w:szCs w:val="20"/>
              </w:rPr>
              <w:t>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both"/>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Комитет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rPr>
                <w:rFonts w:ascii="Times New Roman" w:eastAsia="Arial Unicode MS"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Направление</w:t>
            </w:r>
          </w:p>
          <w:p w:rsidR="00EB69E6" w:rsidRPr="00EB69E6" w:rsidRDefault="00EB69E6" w:rsidP="00EB69E6">
            <w:pPr>
              <w:spacing w:after="0" w:line="240" w:lineRule="auto"/>
              <w:ind w:left="12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Заявителю решения об о</w:t>
            </w:r>
            <w:r w:rsidRPr="00EB69E6">
              <w:rPr>
                <w:rFonts w:ascii="Times New Roman" w:eastAsia="Arial Unicode MS" w:hAnsi="Times New Roman" w:cs="Times New Roman"/>
                <w:sz w:val="20"/>
                <w:szCs w:val="20"/>
              </w:rPr>
              <w:t>т</w:t>
            </w:r>
            <w:r w:rsidRPr="00EB69E6">
              <w:rPr>
                <w:rFonts w:ascii="Times New Roman" w:eastAsia="Arial Unicode MS" w:hAnsi="Times New Roman" w:cs="Times New Roman"/>
                <w:sz w:val="20"/>
                <w:szCs w:val="20"/>
              </w:rPr>
              <w:t>казе в приеме документов, необходимых для предо</w:t>
            </w:r>
            <w:r w:rsidRPr="00EB69E6">
              <w:rPr>
                <w:rFonts w:ascii="Times New Roman" w:eastAsia="Arial Unicode MS" w:hAnsi="Times New Roman" w:cs="Times New Roman"/>
                <w:sz w:val="20"/>
                <w:szCs w:val="20"/>
              </w:rPr>
              <w:t>с</w:t>
            </w:r>
            <w:r w:rsidRPr="00EB69E6">
              <w:rPr>
                <w:rFonts w:ascii="Times New Roman" w:eastAsia="Arial Unicode MS" w:hAnsi="Times New Roman" w:cs="Times New Roman"/>
                <w:sz w:val="20"/>
                <w:szCs w:val="20"/>
              </w:rPr>
              <w:t>тавления</w:t>
            </w:r>
          </w:p>
          <w:p w:rsidR="00EB69E6" w:rsidRPr="00EB69E6" w:rsidRDefault="00EB69E6" w:rsidP="00EB69E6">
            <w:pPr>
              <w:spacing w:after="0" w:line="240" w:lineRule="auto"/>
              <w:ind w:left="12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муниципальной услуги л</w:t>
            </w:r>
            <w:r w:rsidRPr="00EB69E6">
              <w:rPr>
                <w:rFonts w:ascii="Times New Roman" w:eastAsia="Arial Unicode MS" w:hAnsi="Times New Roman" w:cs="Times New Roman"/>
                <w:sz w:val="20"/>
                <w:szCs w:val="20"/>
              </w:rPr>
              <w:t>и</w:t>
            </w:r>
            <w:r w:rsidRPr="00EB69E6">
              <w:rPr>
                <w:rFonts w:ascii="Times New Roman" w:eastAsia="Arial Unicode MS" w:hAnsi="Times New Roman" w:cs="Times New Roman"/>
                <w:sz w:val="20"/>
                <w:szCs w:val="20"/>
              </w:rPr>
              <w:t>бо принятие документов к ра</w:t>
            </w:r>
            <w:r w:rsidRPr="00EB69E6">
              <w:rPr>
                <w:rFonts w:ascii="Times New Roman" w:eastAsia="Arial Unicode MS" w:hAnsi="Times New Roman" w:cs="Times New Roman"/>
                <w:sz w:val="20"/>
                <w:szCs w:val="20"/>
              </w:rPr>
              <w:t>с</w:t>
            </w:r>
            <w:r w:rsidRPr="00EB69E6">
              <w:rPr>
                <w:rFonts w:ascii="Times New Roman" w:eastAsia="Arial Unicode MS" w:hAnsi="Times New Roman" w:cs="Times New Roman"/>
                <w:sz w:val="20"/>
                <w:szCs w:val="20"/>
              </w:rPr>
              <w:t xml:space="preserve">смотрению </w:t>
            </w:r>
          </w:p>
        </w:tc>
      </w:tr>
      <w:tr w:rsidR="00EB69E6" w:rsidRPr="00EB69E6" w:rsidTr="00EB69E6">
        <w:trPr>
          <w:trHeight w:val="505"/>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jc w:val="center"/>
              <w:rPr>
                <w:rFonts w:ascii="Times New Roman" w:eastAsia="Arial Unicode MS" w:hAnsi="Times New Roman" w:cs="Times New Roman"/>
                <w:sz w:val="20"/>
                <w:szCs w:val="20"/>
              </w:rPr>
            </w:pPr>
            <w:r w:rsidRPr="00EB69E6">
              <w:rPr>
                <w:rFonts w:ascii="Times New Roman" w:eastAsia="Arial Unicode MS" w:hAnsi="Times New Roman" w:cs="Times New Roman"/>
                <w:color w:val="000000"/>
                <w:sz w:val="20"/>
                <w:szCs w:val="20"/>
              </w:rPr>
              <w:t>Получение сведений посредством СМЭВ</w:t>
            </w:r>
          </w:p>
        </w:tc>
      </w:tr>
      <w:tr w:rsidR="00EB69E6" w:rsidRPr="00EB69E6" w:rsidTr="00EB69E6">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пакет</w:t>
            </w:r>
          </w:p>
          <w:p w:rsidR="00EB69E6" w:rsidRPr="00EB69E6" w:rsidRDefault="00EB69E6" w:rsidP="00EB69E6">
            <w:pPr>
              <w:spacing w:after="0" w:line="240" w:lineRule="auto"/>
              <w:ind w:left="12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зарегистрированных документов,</w:t>
            </w:r>
          </w:p>
          <w:p w:rsidR="00EB69E6" w:rsidRPr="00EB69E6" w:rsidRDefault="00EB69E6" w:rsidP="00EB69E6">
            <w:pPr>
              <w:spacing w:after="0" w:line="240" w:lineRule="auto"/>
              <w:ind w:left="12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поступивших</w:t>
            </w:r>
          </w:p>
          <w:p w:rsidR="00EB69E6" w:rsidRPr="00EB69E6" w:rsidRDefault="00EB69E6" w:rsidP="00EB69E6">
            <w:pPr>
              <w:spacing w:after="0" w:line="240" w:lineRule="auto"/>
              <w:ind w:left="12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специалисту Ком</w:t>
            </w:r>
            <w:r w:rsidRPr="00EB69E6">
              <w:rPr>
                <w:rFonts w:ascii="Times New Roman" w:eastAsia="Arial Unicode MS" w:hAnsi="Times New Roman" w:cs="Times New Roman"/>
                <w:sz w:val="20"/>
                <w:szCs w:val="20"/>
              </w:rPr>
              <w:t>и</w:t>
            </w:r>
            <w:r w:rsidRPr="00EB69E6">
              <w:rPr>
                <w:rFonts w:ascii="Times New Roman" w:eastAsia="Arial Unicode MS" w:hAnsi="Times New Roman" w:cs="Times New Roman"/>
                <w:sz w:val="20"/>
                <w:szCs w:val="20"/>
              </w:rPr>
              <w:t>тета,</w:t>
            </w:r>
          </w:p>
          <w:p w:rsidR="00EB69E6" w:rsidRPr="00EB69E6" w:rsidRDefault="00EB69E6" w:rsidP="00EB69E6">
            <w:pPr>
              <w:spacing w:after="0" w:line="240" w:lineRule="auto"/>
              <w:ind w:left="12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ответственному за</w:t>
            </w:r>
          </w:p>
          <w:p w:rsidR="00EB69E6" w:rsidRPr="00EB69E6" w:rsidRDefault="00EB69E6" w:rsidP="00EB69E6">
            <w:pPr>
              <w:spacing w:after="0" w:line="240" w:lineRule="auto"/>
              <w:ind w:left="12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предоставление Мун</w:t>
            </w:r>
            <w:r w:rsidRPr="00EB69E6">
              <w:rPr>
                <w:rFonts w:ascii="Times New Roman" w:eastAsia="Arial Unicode MS" w:hAnsi="Times New Roman" w:cs="Times New Roman"/>
                <w:sz w:val="20"/>
                <w:szCs w:val="20"/>
              </w:rPr>
              <w:t>и</w:t>
            </w:r>
            <w:r w:rsidRPr="00EB69E6">
              <w:rPr>
                <w:rFonts w:ascii="Times New Roman" w:eastAsia="Arial Unicode MS" w:hAnsi="Times New Roman" w:cs="Times New Roman"/>
                <w:sz w:val="20"/>
                <w:szCs w:val="20"/>
              </w:rPr>
              <w:t>ципальной услуги</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направление межведомственных</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запросов в органы и организации,</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указанные в пункте 2.3.1-2.3.3.</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Административного регламента</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в день</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регистр</w:t>
            </w:r>
            <w:r w:rsidRPr="00EB69E6">
              <w:rPr>
                <w:rFonts w:ascii="Times New Roman" w:eastAsia="Arial Unicode MS" w:hAnsi="Times New Roman" w:cs="Times New Roman"/>
                <w:sz w:val="20"/>
                <w:szCs w:val="20"/>
              </w:rPr>
              <w:t>а</w:t>
            </w:r>
            <w:r w:rsidRPr="00EB69E6">
              <w:rPr>
                <w:rFonts w:ascii="Times New Roman" w:eastAsia="Arial Unicode MS" w:hAnsi="Times New Roman" w:cs="Times New Roman"/>
                <w:sz w:val="20"/>
                <w:szCs w:val="20"/>
              </w:rPr>
              <w:t>ции</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заявления и</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документов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both"/>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специалист Ком</w:t>
            </w:r>
            <w:r w:rsidRPr="00EB69E6">
              <w:rPr>
                <w:rFonts w:ascii="Times New Roman" w:eastAsia="Arial Unicode MS" w:hAnsi="Times New Roman" w:cs="Times New Roman"/>
                <w:sz w:val="20"/>
                <w:szCs w:val="20"/>
              </w:rPr>
              <w:t>и</w:t>
            </w:r>
            <w:r w:rsidRPr="00EB69E6">
              <w:rPr>
                <w:rFonts w:ascii="Times New Roman" w:eastAsia="Arial Unicode MS" w:hAnsi="Times New Roman" w:cs="Times New Roman"/>
                <w:sz w:val="20"/>
                <w:szCs w:val="20"/>
              </w:rPr>
              <w:t>тета,</w:t>
            </w:r>
          </w:p>
          <w:p w:rsidR="00EB69E6" w:rsidRPr="00EB69E6" w:rsidRDefault="00EB69E6" w:rsidP="00EB69E6">
            <w:pPr>
              <w:spacing w:after="0" w:line="240" w:lineRule="auto"/>
              <w:jc w:val="both"/>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ответственный за</w:t>
            </w:r>
          </w:p>
          <w:p w:rsidR="00EB69E6" w:rsidRPr="00EB69E6" w:rsidRDefault="00EB69E6" w:rsidP="00EB69E6">
            <w:pPr>
              <w:spacing w:after="0" w:line="240" w:lineRule="auto"/>
              <w:jc w:val="both"/>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предоставление м</w:t>
            </w:r>
            <w:r w:rsidRPr="00EB69E6">
              <w:rPr>
                <w:rFonts w:ascii="Times New Roman" w:eastAsia="Arial Unicode MS" w:hAnsi="Times New Roman" w:cs="Times New Roman"/>
                <w:sz w:val="20"/>
                <w:szCs w:val="20"/>
              </w:rPr>
              <w:t>у</w:t>
            </w:r>
            <w:r w:rsidRPr="00EB69E6">
              <w:rPr>
                <w:rFonts w:ascii="Times New Roman" w:eastAsia="Arial Unicode MS" w:hAnsi="Times New Roman" w:cs="Times New Roman"/>
                <w:sz w:val="20"/>
                <w:szCs w:val="20"/>
              </w:rPr>
              <w:t>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Комитет/ГИС/</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отсутствие</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документов,</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необходимых</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для</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предоставления</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муниципальной</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услуги</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firstLine="16"/>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направление</w:t>
            </w:r>
          </w:p>
          <w:p w:rsidR="00EB69E6" w:rsidRPr="00EB69E6" w:rsidRDefault="00EB69E6" w:rsidP="00EB69E6">
            <w:pPr>
              <w:spacing w:after="0" w:line="240" w:lineRule="auto"/>
              <w:ind w:left="120" w:firstLine="16"/>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межведомственного</w:t>
            </w:r>
          </w:p>
          <w:p w:rsidR="00EB69E6" w:rsidRPr="00EB69E6" w:rsidRDefault="00EB69E6" w:rsidP="00EB69E6">
            <w:pPr>
              <w:spacing w:after="0" w:line="240" w:lineRule="auto"/>
              <w:ind w:left="120" w:firstLine="16"/>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запроса в органы</w:t>
            </w:r>
          </w:p>
          <w:p w:rsidR="00EB69E6" w:rsidRPr="00EB69E6" w:rsidRDefault="00EB69E6" w:rsidP="00EB69E6">
            <w:pPr>
              <w:spacing w:after="0" w:line="240" w:lineRule="auto"/>
              <w:ind w:left="120" w:firstLine="16"/>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(организации),</w:t>
            </w:r>
          </w:p>
          <w:p w:rsidR="00EB69E6" w:rsidRPr="00EB69E6" w:rsidRDefault="00EB69E6" w:rsidP="00EB69E6">
            <w:pPr>
              <w:spacing w:after="0" w:line="240" w:lineRule="auto"/>
              <w:ind w:left="120" w:firstLine="16"/>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предоставляющие</w:t>
            </w:r>
          </w:p>
          <w:p w:rsidR="00EB69E6" w:rsidRPr="00EB69E6" w:rsidRDefault="00EB69E6" w:rsidP="00EB69E6">
            <w:pPr>
              <w:spacing w:after="0" w:line="240" w:lineRule="auto"/>
              <w:ind w:left="120" w:firstLine="16"/>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документы</w:t>
            </w:r>
          </w:p>
          <w:p w:rsidR="00EB69E6" w:rsidRPr="00EB69E6" w:rsidRDefault="00EB69E6" w:rsidP="00EB69E6">
            <w:pPr>
              <w:spacing w:after="0" w:line="240" w:lineRule="auto"/>
              <w:ind w:left="120" w:firstLine="16"/>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(сведения),</w:t>
            </w:r>
          </w:p>
          <w:p w:rsidR="00EB69E6" w:rsidRPr="00EB69E6" w:rsidRDefault="00EB69E6" w:rsidP="00EB69E6">
            <w:pPr>
              <w:spacing w:after="0" w:line="240" w:lineRule="auto"/>
              <w:ind w:left="-5" w:firstLine="16"/>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предусмотренныепун</w:t>
            </w:r>
            <w:r w:rsidRPr="00EB69E6">
              <w:rPr>
                <w:rFonts w:ascii="Times New Roman" w:eastAsia="Arial Unicode MS" w:hAnsi="Times New Roman" w:cs="Times New Roman"/>
                <w:sz w:val="20"/>
                <w:szCs w:val="20"/>
              </w:rPr>
              <w:t>к</w:t>
            </w:r>
            <w:r w:rsidRPr="00EB69E6">
              <w:rPr>
                <w:rFonts w:ascii="Times New Roman" w:eastAsia="Arial Unicode MS" w:hAnsi="Times New Roman" w:cs="Times New Roman"/>
                <w:sz w:val="20"/>
                <w:szCs w:val="20"/>
              </w:rPr>
              <w:t>том 2.10 Административного регламе</w:t>
            </w:r>
            <w:r w:rsidRPr="00EB69E6">
              <w:rPr>
                <w:rFonts w:ascii="Times New Roman" w:eastAsia="Arial Unicode MS" w:hAnsi="Times New Roman" w:cs="Times New Roman"/>
                <w:sz w:val="20"/>
                <w:szCs w:val="20"/>
              </w:rPr>
              <w:t>н</w:t>
            </w:r>
            <w:r w:rsidRPr="00EB69E6">
              <w:rPr>
                <w:rFonts w:ascii="Times New Roman" w:eastAsia="Arial Unicode MS" w:hAnsi="Times New Roman" w:cs="Times New Roman"/>
                <w:sz w:val="20"/>
                <w:szCs w:val="20"/>
              </w:rPr>
              <w:t>та, в том числе с использован</w:t>
            </w:r>
            <w:r w:rsidRPr="00EB69E6">
              <w:rPr>
                <w:rFonts w:ascii="Times New Roman" w:eastAsia="Arial Unicode MS" w:hAnsi="Times New Roman" w:cs="Times New Roman"/>
                <w:sz w:val="20"/>
                <w:szCs w:val="20"/>
              </w:rPr>
              <w:t>и</w:t>
            </w:r>
            <w:r w:rsidRPr="00EB69E6">
              <w:rPr>
                <w:rFonts w:ascii="Times New Roman" w:eastAsia="Arial Unicode MS" w:hAnsi="Times New Roman" w:cs="Times New Roman"/>
                <w:sz w:val="20"/>
                <w:szCs w:val="20"/>
              </w:rPr>
              <w:t>ем СМЭВ</w:t>
            </w:r>
          </w:p>
        </w:tc>
      </w:tr>
      <w:tr w:rsidR="00EB69E6" w:rsidRPr="00EB69E6" w:rsidTr="00EB69E6">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rPr>
                <w:rFonts w:ascii="Times New Roman" w:eastAsia="Arial Unicode MS" w:hAnsi="Times New Roman" w:cs="Times New Roman"/>
                <w:sz w:val="20"/>
                <w:szCs w:val="20"/>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получение ответов на межве-домственные запросы, фор-мирование полного комплекта д</w:t>
            </w:r>
            <w:r w:rsidRPr="00EB69E6">
              <w:rPr>
                <w:rFonts w:ascii="Times New Roman" w:eastAsia="Arial Unicode MS" w:hAnsi="Times New Roman" w:cs="Times New Roman"/>
                <w:sz w:val="20"/>
                <w:szCs w:val="20"/>
              </w:rPr>
              <w:t>о</w:t>
            </w:r>
            <w:r w:rsidRPr="00EB69E6">
              <w:rPr>
                <w:rFonts w:ascii="Times New Roman" w:eastAsia="Arial Unicode MS" w:hAnsi="Times New Roman" w:cs="Times New Roman"/>
                <w:sz w:val="20"/>
                <w:szCs w:val="20"/>
              </w:rPr>
              <w:t>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3 рабочих дня со дня н</w:t>
            </w:r>
            <w:r w:rsidRPr="00EB69E6">
              <w:rPr>
                <w:rFonts w:ascii="Times New Roman" w:eastAsia="Arial Unicode MS" w:hAnsi="Times New Roman" w:cs="Times New Roman"/>
                <w:sz w:val="20"/>
                <w:szCs w:val="20"/>
              </w:rPr>
              <w:t>а</w:t>
            </w:r>
            <w:r w:rsidRPr="00EB69E6">
              <w:rPr>
                <w:rFonts w:ascii="Times New Roman" w:eastAsia="Arial Unicode MS" w:hAnsi="Times New Roman" w:cs="Times New Roman"/>
                <w:sz w:val="20"/>
                <w:szCs w:val="20"/>
              </w:rPr>
              <w:t>правления межве-домстве</w:t>
            </w:r>
            <w:r w:rsidRPr="00EB69E6">
              <w:rPr>
                <w:rFonts w:ascii="Times New Roman" w:eastAsia="Arial Unicode MS" w:hAnsi="Times New Roman" w:cs="Times New Roman"/>
                <w:sz w:val="20"/>
                <w:szCs w:val="20"/>
              </w:rPr>
              <w:t>н</w:t>
            </w:r>
            <w:r w:rsidRPr="00EB69E6">
              <w:rPr>
                <w:rFonts w:ascii="Times New Roman" w:eastAsia="Arial Unicode MS" w:hAnsi="Times New Roman" w:cs="Times New Roman"/>
                <w:sz w:val="20"/>
                <w:szCs w:val="20"/>
              </w:rPr>
              <w:t>ного запроса в о</w:t>
            </w:r>
            <w:r w:rsidRPr="00EB69E6">
              <w:rPr>
                <w:rFonts w:ascii="Times New Roman" w:eastAsia="Arial Unicode MS" w:hAnsi="Times New Roman" w:cs="Times New Roman"/>
                <w:sz w:val="20"/>
                <w:szCs w:val="20"/>
              </w:rPr>
              <w:t>р</w:t>
            </w:r>
            <w:r w:rsidRPr="00EB69E6">
              <w:rPr>
                <w:rFonts w:ascii="Times New Roman" w:eastAsia="Arial Unicode MS" w:hAnsi="Times New Roman" w:cs="Times New Roman"/>
                <w:sz w:val="20"/>
                <w:szCs w:val="20"/>
              </w:rPr>
              <w:t>ган или орга-</w:t>
            </w:r>
            <w:r w:rsidRPr="00EB69E6">
              <w:rPr>
                <w:rFonts w:ascii="Times New Roman" w:eastAsia="Arial Unicode MS" w:hAnsi="Times New Roman" w:cs="Times New Roman"/>
                <w:sz w:val="20"/>
                <w:szCs w:val="20"/>
              </w:rPr>
              <w:lastRenderedPageBreak/>
              <w:t>низацию, предостав-ляющие д</w:t>
            </w:r>
            <w:r w:rsidRPr="00EB69E6">
              <w:rPr>
                <w:rFonts w:ascii="Times New Roman" w:eastAsia="Arial Unicode MS" w:hAnsi="Times New Roman" w:cs="Times New Roman"/>
                <w:sz w:val="20"/>
                <w:szCs w:val="20"/>
              </w:rPr>
              <w:t>о</w:t>
            </w:r>
            <w:r w:rsidRPr="00EB69E6">
              <w:rPr>
                <w:rFonts w:ascii="Times New Roman" w:eastAsia="Arial Unicode MS" w:hAnsi="Times New Roman" w:cs="Times New Roman"/>
                <w:sz w:val="20"/>
                <w:szCs w:val="20"/>
              </w:rPr>
              <w:t>кумент и и</w:t>
            </w:r>
            <w:r w:rsidRPr="00EB69E6">
              <w:rPr>
                <w:rFonts w:ascii="Times New Roman" w:eastAsia="Arial Unicode MS" w:hAnsi="Times New Roman" w:cs="Times New Roman"/>
                <w:sz w:val="20"/>
                <w:szCs w:val="20"/>
              </w:rPr>
              <w:t>н</w:t>
            </w:r>
            <w:r w:rsidRPr="00EB69E6">
              <w:rPr>
                <w:rFonts w:ascii="Times New Roman" w:eastAsia="Arial Unicode MS" w:hAnsi="Times New Roman" w:cs="Times New Roman"/>
                <w:sz w:val="20"/>
                <w:szCs w:val="20"/>
              </w:rPr>
              <w:t>форм</w:t>
            </w:r>
            <w:r w:rsidRPr="00EB69E6">
              <w:rPr>
                <w:rFonts w:ascii="Times New Roman" w:eastAsia="Arial Unicode MS" w:hAnsi="Times New Roman" w:cs="Times New Roman"/>
                <w:sz w:val="20"/>
                <w:szCs w:val="20"/>
              </w:rPr>
              <w:t>а</w:t>
            </w:r>
            <w:r w:rsidRPr="00EB69E6">
              <w:rPr>
                <w:rFonts w:ascii="Times New Roman" w:eastAsia="Arial Unicode MS" w:hAnsi="Times New Roman" w:cs="Times New Roman"/>
                <w:sz w:val="20"/>
                <w:szCs w:val="20"/>
              </w:rPr>
              <w:t>цию, если иные сроки не пр</w:t>
            </w:r>
            <w:r w:rsidRPr="00EB69E6">
              <w:rPr>
                <w:rFonts w:ascii="Times New Roman" w:eastAsia="Arial Unicode MS" w:hAnsi="Times New Roman" w:cs="Times New Roman"/>
                <w:sz w:val="20"/>
                <w:szCs w:val="20"/>
              </w:rPr>
              <w:t>е</w:t>
            </w:r>
            <w:r w:rsidRPr="00EB69E6">
              <w:rPr>
                <w:rFonts w:ascii="Times New Roman" w:eastAsia="Arial Unicode MS" w:hAnsi="Times New Roman" w:cs="Times New Roman"/>
                <w:sz w:val="20"/>
                <w:szCs w:val="20"/>
              </w:rPr>
              <w:t>дусмотрены за-конодател</w:t>
            </w:r>
            <w:r w:rsidRPr="00EB69E6">
              <w:rPr>
                <w:rFonts w:ascii="Times New Roman" w:eastAsia="Arial Unicode MS" w:hAnsi="Times New Roman" w:cs="Times New Roman"/>
                <w:sz w:val="20"/>
                <w:szCs w:val="20"/>
              </w:rPr>
              <w:t>ь</w:t>
            </w:r>
            <w:r w:rsidRPr="00EB69E6">
              <w:rPr>
                <w:rFonts w:ascii="Times New Roman" w:eastAsia="Arial Unicode MS" w:hAnsi="Times New Roman" w:cs="Times New Roman"/>
                <w:sz w:val="20"/>
                <w:szCs w:val="20"/>
              </w:rPr>
              <w:t>ством РФ и субъекта РФ</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both"/>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lastRenderedPageBreak/>
              <w:t>специалист Ком</w:t>
            </w:r>
            <w:r w:rsidRPr="00EB69E6">
              <w:rPr>
                <w:rFonts w:ascii="Times New Roman" w:eastAsia="Arial Unicode MS" w:hAnsi="Times New Roman" w:cs="Times New Roman"/>
                <w:sz w:val="20"/>
                <w:szCs w:val="20"/>
              </w:rPr>
              <w:t>и</w:t>
            </w:r>
            <w:r w:rsidRPr="00EB69E6">
              <w:rPr>
                <w:rFonts w:ascii="Times New Roman" w:eastAsia="Arial Unicode MS" w:hAnsi="Times New Roman" w:cs="Times New Roman"/>
                <w:sz w:val="20"/>
                <w:szCs w:val="20"/>
              </w:rPr>
              <w:t>тета,</w:t>
            </w:r>
          </w:p>
          <w:p w:rsidR="00EB69E6" w:rsidRPr="00EB69E6" w:rsidRDefault="00EB69E6" w:rsidP="00EB69E6">
            <w:pPr>
              <w:spacing w:after="0" w:line="240" w:lineRule="auto"/>
              <w:jc w:val="both"/>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ответственный за</w:t>
            </w:r>
          </w:p>
          <w:p w:rsidR="00EB69E6" w:rsidRPr="00EB69E6" w:rsidRDefault="00EB69E6" w:rsidP="00EB69E6">
            <w:pPr>
              <w:spacing w:after="0" w:line="240" w:lineRule="auto"/>
              <w:jc w:val="both"/>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предоставление м</w:t>
            </w:r>
            <w:r w:rsidRPr="00EB69E6">
              <w:rPr>
                <w:rFonts w:ascii="Times New Roman" w:eastAsia="Arial Unicode MS" w:hAnsi="Times New Roman" w:cs="Times New Roman"/>
                <w:sz w:val="20"/>
                <w:szCs w:val="20"/>
              </w:rPr>
              <w:t>у</w:t>
            </w:r>
            <w:r w:rsidRPr="00EB69E6">
              <w:rPr>
                <w:rFonts w:ascii="Times New Roman" w:eastAsia="Arial Unicode MS" w:hAnsi="Times New Roman" w:cs="Times New Roman"/>
                <w:sz w:val="20"/>
                <w:szCs w:val="20"/>
              </w:rPr>
              <w:t>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Комитет/ГИС/</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firstLine="16"/>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Получение документов (сведений), необходимых для предоставления мун</w:t>
            </w:r>
            <w:r w:rsidRPr="00EB69E6">
              <w:rPr>
                <w:rFonts w:ascii="Times New Roman" w:eastAsia="Arial Unicode MS" w:hAnsi="Times New Roman" w:cs="Times New Roman"/>
                <w:sz w:val="20"/>
                <w:szCs w:val="20"/>
              </w:rPr>
              <w:t>и</w:t>
            </w:r>
            <w:r w:rsidRPr="00EB69E6">
              <w:rPr>
                <w:rFonts w:ascii="Times New Roman" w:eastAsia="Arial Unicode MS" w:hAnsi="Times New Roman" w:cs="Times New Roman"/>
                <w:sz w:val="20"/>
                <w:szCs w:val="20"/>
              </w:rPr>
              <w:t>ципальной у</w:t>
            </w:r>
            <w:r w:rsidRPr="00EB69E6">
              <w:rPr>
                <w:rFonts w:ascii="Times New Roman" w:eastAsia="Arial Unicode MS" w:hAnsi="Times New Roman" w:cs="Times New Roman"/>
                <w:sz w:val="20"/>
                <w:szCs w:val="20"/>
              </w:rPr>
              <w:t>с</w:t>
            </w:r>
            <w:r w:rsidRPr="00EB69E6">
              <w:rPr>
                <w:rFonts w:ascii="Times New Roman" w:eastAsia="Arial Unicode MS" w:hAnsi="Times New Roman" w:cs="Times New Roman"/>
                <w:sz w:val="20"/>
                <w:szCs w:val="20"/>
              </w:rPr>
              <w:t>луги</w:t>
            </w:r>
          </w:p>
        </w:tc>
      </w:tr>
      <w:tr w:rsidR="00EB69E6" w:rsidRPr="00EB69E6" w:rsidTr="00EB69E6">
        <w:trPr>
          <w:trHeight w:val="471"/>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firstLine="16"/>
              <w:jc w:val="center"/>
              <w:rPr>
                <w:rFonts w:ascii="Times New Roman" w:eastAsia="Arial Unicode MS" w:hAnsi="Times New Roman" w:cs="Times New Roman"/>
                <w:b/>
                <w:sz w:val="20"/>
                <w:szCs w:val="20"/>
              </w:rPr>
            </w:pPr>
            <w:r w:rsidRPr="00EB69E6">
              <w:rPr>
                <w:rFonts w:ascii="Times New Roman" w:eastAsia="Calibri" w:hAnsi="Times New Roman" w:cs="Times New Roman"/>
                <w:b/>
                <w:sz w:val="20"/>
                <w:szCs w:val="20"/>
              </w:rPr>
              <w:lastRenderedPageBreak/>
              <w:t>3. Рассмотрение документов и сведений</w:t>
            </w:r>
          </w:p>
        </w:tc>
      </w:tr>
      <w:tr w:rsidR="00EB69E6" w:rsidRPr="00EB69E6" w:rsidTr="00EB69E6">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Сформированный по</w:t>
            </w:r>
            <w:r w:rsidRPr="00EB69E6">
              <w:rPr>
                <w:rFonts w:ascii="Times New Roman" w:eastAsia="Arial Unicode MS" w:hAnsi="Times New Roman" w:cs="Times New Roman"/>
                <w:sz w:val="20"/>
                <w:szCs w:val="20"/>
              </w:rPr>
              <w:t>л</w:t>
            </w:r>
            <w:r w:rsidRPr="00EB69E6">
              <w:rPr>
                <w:rFonts w:ascii="Times New Roman" w:eastAsia="Arial Unicode MS" w:hAnsi="Times New Roman" w:cs="Times New Roman"/>
                <w:sz w:val="20"/>
                <w:szCs w:val="20"/>
              </w:rPr>
              <w:t>ный пакет док</w:t>
            </w:r>
            <w:r w:rsidRPr="00EB69E6">
              <w:rPr>
                <w:rFonts w:ascii="Times New Roman" w:eastAsia="Arial Unicode MS" w:hAnsi="Times New Roman" w:cs="Times New Roman"/>
                <w:sz w:val="20"/>
                <w:szCs w:val="20"/>
              </w:rPr>
              <w:t>у</w:t>
            </w:r>
            <w:r w:rsidRPr="00EB69E6">
              <w:rPr>
                <w:rFonts w:ascii="Times New Roman" w:eastAsia="Arial Unicode MS" w:hAnsi="Times New Roman" w:cs="Times New Roman"/>
                <w:sz w:val="20"/>
                <w:szCs w:val="20"/>
              </w:rPr>
              <w:t>ментов</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Проверка соответствия документов и сведений требованиям</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нормативных правовых актов предо</w:t>
            </w:r>
            <w:r w:rsidRPr="00EB69E6">
              <w:rPr>
                <w:rFonts w:ascii="Times New Roman" w:eastAsia="Arial Unicode MS" w:hAnsi="Times New Roman" w:cs="Times New Roman"/>
                <w:sz w:val="20"/>
                <w:szCs w:val="20"/>
              </w:rPr>
              <w:t>с</w:t>
            </w:r>
            <w:r w:rsidRPr="00EB69E6">
              <w:rPr>
                <w:rFonts w:ascii="Times New Roman" w:eastAsia="Arial Unicode MS" w:hAnsi="Times New Roman" w:cs="Times New Roman"/>
                <w:sz w:val="20"/>
                <w:szCs w:val="20"/>
              </w:rPr>
              <w:t>тавления муниципальной усл</w:t>
            </w:r>
            <w:r w:rsidRPr="00EB69E6">
              <w:rPr>
                <w:rFonts w:ascii="Times New Roman" w:eastAsia="Arial Unicode MS" w:hAnsi="Times New Roman" w:cs="Times New Roman"/>
                <w:sz w:val="20"/>
                <w:szCs w:val="20"/>
              </w:rPr>
              <w:t>у</w:t>
            </w:r>
            <w:r w:rsidRPr="00EB69E6">
              <w:rPr>
                <w:rFonts w:ascii="Times New Roman" w:eastAsia="Arial Unicode MS" w:hAnsi="Times New Roman" w:cs="Times New Roman"/>
                <w:sz w:val="20"/>
                <w:szCs w:val="20"/>
              </w:rPr>
              <w:t>ги</w:t>
            </w:r>
          </w:p>
          <w:p w:rsidR="00EB69E6" w:rsidRPr="00EB69E6" w:rsidRDefault="00EB69E6" w:rsidP="00EB69E6">
            <w:pPr>
              <w:spacing w:after="0" w:line="240" w:lineRule="auto"/>
              <w:ind w:left="140"/>
              <w:rPr>
                <w:rFonts w:ascii="Times New Roman" w:eastAsia="Arial Unicode MS" w:hAnsi="Times New Roman" w:cs="Times New Roman"/>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both"/>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специалист Ком</w:t>
            </w:r>
            <w:r w:rsidRPr="00EB69E6">
              <w:rPr>
                <w:rFonts w:ascii="Times New Roman" w:eastAsia="Arial Unicode MS" w:hAnsi="Times New Roman" w:cs="Times New Roman"/>
                <w:sz w:val="20"/>
                <w:szCs w:val="20"/>
              </w:rPr>
              <w:t>и</w:t>
            </w:r>
            <w:r w:rsidRPr="00EB69E6">
              <w:rPr>
                <w:rFonts w:ascii="Times New Roman" w:eastAsia="Arial Unicode MS" w:hAnsi="Times New Roman" w:cs="Times New Roman"/>
                <w:sz w:val="20"/>
                <w:szCs w:val="20"/>
              </w:rPr>
              <w:t>тета,</w:t>
            </w:r>
          </w:p>
          <w:p w:rsidR="00EB69E6" w:rsidRPr="00EB69E6" w:rsidRDefault="00EB69E6" w:rsidP="00EB69E6">
            <w:pPr>
              <w:spacing w:after="0" w:line="240" w:lineRule="auto"/>
              <w:jc w:val="both"/>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ответственный за</w:t>
            </w:r>
          </w:p>
          <w:p w:rsidR="00EB69E6" w:rsidRPr="00EB69E6" w:rsidRDefault="00EB69E6" w:rsidP="00EB69E6">
            <w:pPr>
              <w:spacing w:after="0" w:line="240" w:lineRule="auto"/>
              <w:jc w:val="both"/>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Основания отказа в предоставлении м</w:t>
            </w:r>
            <w:r w:rsidRPr="00EB69E6">
              <w:rPr>
                <w:rFonts w:ascii="Times New Roman" w:eastAsia="Arial Unicode MS" w:hAnsi="Times New Roman" w:cs="Times New Roman"/>
                <w:sz w:val="20"/>
                <w:szCs w:val="20"/>
              </w:rPr>
              <w:t>у</w:t>
            </w:r>
            <w:r w:rsidRPr="00EB69E6">
              <w:rPr>
                <w:rFonts w:ascii="Times New Roman" w:eastAsia="Arial Unicode MS" w:hAnsi="Times New Roman" w:cs="Times New Roman"/>
                <w:sz w:val="20"/>
                <w:szCs w:val="20"/>
              </w:rPr>
              <w:t>ниципальной услуги, установленные пунктом 2.16 Адм</w:t>
            </w:r>
            <w:r w:rsidRPr="00EB69E6">
              <w:rPr>
                <w:rFonts w:ascii="Times New Roman" w:eastAsia="Arial Unicode MS" w:hAnsi="Times New Roman" w:cs="Times New Roman"/>
                <w:sz w:val="20"/>
                <w:szCs w:val="20"/>
              </w:rPr>
              <w:t>и</w:t>
            </w:r>
            <w:r w:rsidRPr="00EB69E6">
              <w:rPr>
                <w:rFonts w:ascii="Times New Roman" w:eastAsia="Arial Unicode MS" w:hAnsi="Times New Roman" w:cs="Times New Roman"/>
                <w:sz w:val="20"/>
                <w:szCs w:val="20"/>
              </w:rPr>
              <w:t>нистративного ре</w:t>
            </w:r>
            <w:r w:rsidRPr="00EB69E6">
              <w:rPr>
                <w:rFonts w:ascii="Times New Roman" w:eastAsia="Arial Unicode MS" w:hAnsi="Times New Roman" w:cs="Times New Roman"/>
                <w:sz w:val="20"/>
                <w:szCs w:val="20"/>
              </w:rPr>
              <w:t>г</w:t>
            </w:r>
            <w:r w:rsidRPr="00EB69E6">
              <w:rPr>
                <w:rFonts w:ascii="Times New Roman" w:eastAsia="Arial Unicode MS" w:hAnsi="Times New Roman" w:cs="Times New Roman"/>
                <w:sz w:val="20"/>
                <w:szCs w:val="20"/>
              </w:rPr>
              <w:t>ламента</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firstLine="16"/>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Проект результата предо</w:t>
            </w:r>
            <w:r w:rsidRPr="00EB69E6">
              <w:rPr>
                <w:rFonts w:ascii="Times New Roman" w:eastAsia="Arial Unicode MS" w:hAnsi="Times New Roman" w:cs="Times New Roman"/>
                <w:sz w:val="20"/>
                <w:szCs w:val="20"/>
              </w:rPr>
              <w:t>с</w:t>
            </w:r>
            <w:r w:rsidRPr="00EB69E6">
              <w:rPr>
                <w:rFonts w:ascii="Times New Roman" w:eastAsia="Arial Unicode MS" w:hAnsi="Times New Roman" w:cs="Times New Roman"/>
                <w:sz w:val="20"/>
                <w:szCs w:val="20"/>
              </w:rPr>
              <w:t>тавления муниц</w:t>
            </w:r>
            <w:r w:rsidRPr="00EB69E6">
              <w:rPr>
                <w:rFonts w:ascii="Times New Roman" w:eastAsia="Arial Unicode MS" w:hAnsi="Times New Roman" w:cs="Times New Roman"/>
                <w:sz w:val="20"/>
                <w:szCs w:val="20"/>
              </w:rPr>
              <w:t>и</w:t>
            </w:r>
            <w:r w:rsidRPr="00EB69E6">
              <w:rPr>
                <w:rFonts w:ascii="Times New Roman" w:eastAsia="Arial Unicode MS" w:hAnsi="Times New Roman" w:cs="Times New Roman"/>
                <w:sz w:val="20"/>
                <w:szCs w:val="20"/>
              </w:rPr>
              <w:t>пальной услуги по форме, прив</w:t>
            </w:r>
            <w:r w:rsidRPr="00EB69E6">
              <w:rPr>
                <w:rFonts w:ascii="Times New Roman" w:eastAsia="Arial Unicode MS" w:hAnsi="Times New Roman" w:cs="Times New Roman"/>
                <w:sz w:val="20"/>
                <w:szCs w:val="20"/>
              </w:rPr>
              <w:t>е</w:t>
            </w:r>
            <w:r w:rsidRPr="00EB69E6">
              <w:rPr>
                <w:rFonts w:ascii="Times New Roman" w:eastAsia="Arial Unicode MS" w:hAnsi="Times New Roman" w:cs="Times New Roman"/>
                <w:sz w:val="20"/>
                <w:szCs w:val="20"/>
              </w:rPr>
              <w:t>денной в приложении № 1, № 2, № 3, № 4</w:t>
            </w:r>
          </w:p>
          <w:p w:rsidR="00EB69E6" w:rsidRPr="00EB69E6" w:rsidRDefault="00EB69E6" w:rsidP="00EB69E6">
            <w:pPr>
              <w:spacing w:after="0" w:line="240" w:lineRule="auto"/>
              <w:ind w:left="120" w:firstLine="16"/>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к Административному</w:t>
            </w:r>
          </w:p>
          <w:p w:rsidR="00EB69E6" w:rsidRPr="00EB69E6" w:rsidRDefault="00EB69E6" w:rsidP="00EB69E6">
            <w:pPr>
              <w:spacing w:after="0" w:line="240" w:lineRule="auto"/>
              <w:ind w:left="120" w:firstLine="16"/>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регламенту.</w:t>
            </w:r>
          </w:p>
        </w:tc>
      </w:tr>
      <w:tr w:rsidR="00EB69E6" w:rsidRPr="00EB69E6" w:rsidTr="00EB69E6">
        <w:trPr>
          <w:trHeight w:val="451"/>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firstLine="16"/>
              <w:jc w:val="center"/>
              <w:rPr>
                <w:rFonts w:ascii="Times New Roman" w:eastAsia="Arial Unicode MS" w:hAnsi="Times New Roman" w:cs="Times New Roman"/>
                <w:b/>
                <w:sz w:val="20"/>
                <w:szCs w:val="20"/>
              </w:rPr>
            </w:pPr>
            <w:r w:rsidRPr="00EB69E6">
              <w:rPr>
                <w:rFonts w:ascii="Times New Roman" w:eastAsia="Arial Unicode MS" w:hAnsi="Times New Roman" w:cs="Times New Roman"/>
                <w:b/>
                <w:sz w:val="20"/>
                <w:szCs w:val="20"/>
              </w:rPr>
              <w:t>4.Принятие решения</w:t>
            </w:r>
          </w:p>
        </w:tc>
      </w:tr>
      <w:tr w:rsidR="00EB69E6" w:rsidRPr="00EB69E6" w:rsidTr="00EB69E6">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Проект результата пр</w:t>
            </w:r>
            <w:r w:rsidRPr="00EB69E6">
              <w:rPr>
                <w:rFonts w:ascii="Times New Roman" w:eastAsia="Arial Unicode MS" w:hAnsi="Times New Roman" w:cs="Times New Roman"/>
                <w:sz w:val="20"/>
                <w:szCs w:val="20"/>
              </w:rPr>
              <w:t>е</w:t>
            </w:r>
            <w:r w:rsidRPr="00EB69E6">
              <w:rPr>
                <w:rFonts w:ascii="Times New Roman" w:eastAsia="Arial Unicode MS" w:hAnsi="Times New Roman" w:cs="Times New Roman"/>
                <w:sz w:val="20"/>
                <w:szCs w:val="20"/>
              </w:rPr>
              <w:t>доставления муниц</w:t>
            </w:r>
            <w:r w:rsidRPr="00EB69E6">
              <w:rPr>
                <w:rFonts w:ascii="Times New Roman" w:eastAsia="Arial Unicode MS" w:hAnsi="Times New Roman" w:cs="Times New Roman"/>
                <w:sz w:val="20"/>
                <w:szCs w:val="20"/>
              </w:rPr>
              <w:t>и</w:t>
            </w:r>
            <w:r w:rsidRPr="00EB69E6">
              <w:rPr>
                <w:rFonts w:ascii="Times New Roman" w:eastAsia="Arial Unicode MS" w:hAnsi="Times New Roman" w:cs="Times New Roman"/>
                <w:sz w:val="20"/>
                <w:szCs w:val="20"/>
              </w:rPr>
              <w:t>пальной услуги по фо</w:t>
            </w:r>
            <w:r w:rsidRPr="00EB69E6">
              <w:rPr>
                <w:rFonts w:ascii="Times New Roman" w:eastAsia="Arial Unicode MS" w:hAnsi="Times New Roman" w:cs="Times New Roman"/>
                <w:sz w:val="20"/>
                <w:szCs w:val="20"/>
              </w:rPr>
              <w:t>р</w:t>
            </w:r>
            <w:r w:rsidRPr="00EB69E6">
              <w:rPr>
                <w:rFonts w:ascii="Times New Roman" w:eastAsia="Arial Unicode MS" w:hAnsi="Times New Roman" w:cs="Times New Roman"/>
                <w:sz w:val="20"/>
                <w:szCs w:val="20"/>
              </w:rPr>
              <w:t>ме, приведенной в пр</w:t>
            </w:r>
            <w:r w:rsidRPr="00EB69E6">
              <w:rPr>
                <w:rFonts w:ascii="Times New Roman" w:eastAsia="Arial Unicode MS" w:hAnsi="Times New Roman" w:cs="Times New Roman"/>
                <w:sz w:val="20"/>
                <w:szCs w:val="20"/>
              </w:rPr>
              <w:t>и</w:t>
            </w:r>
            <w:r w:rsidRPr="00EB69E6">
              <w:rPr>
                <w:rFonts w:ascii="Times New Roman" w:eastAsia="Arial Unicode MS" w:hAnsi="Times New Roman" w:cs="Times New Roman"/>
                <w:sz w:val="20"/>
                <w:szCs w:val="20"/>
              </w:rPr>
              <w:t>ложении № 1,             № 2, № 3, № 4 кАдмин</w:t>
            </w:r>
            <w:r w:rsidRPr="00EB69E6">
              <w:rPr>
                <w:rFonts w:ascii="Times New Roman" w:eastAsia="Arial Unicode MS" w:hAnsi="Times New Roman" w:cs="Times New Roman"/>
                <w:sz w:val="20"/>
                <w:szCs w:val="20"/>
              </w:rPr>
              <w:t>и</w:t>
            </w:r>
            <w:r w:rsidRPr="00EB69E6">
              <w:rPr>
                <w:rFonts w:ascii="Times New Roman" w:eastAsia="Arial Unicode MS" w:hAnsi="Times New Roman" w:cs="Times New Roman"/>
                <w:sz w:val="20"/>
                <w:szCs w:val="20"/>
              </w:rPr>
              <w:t>стративному</w:t>
            </w:r>
          </w:p>
          <w:p w:rsidR="00EB69E6" w:rsidRPr="00EB69E6" w:rsidRDefault="00EB69E6" w:rsidP="00EB69E6">
            <w:pPr>
              <w:spacing w:after="0" w:line="240" w:lineRule="auto"/>
              <w:ind w:left="12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регламенту.</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Формирование решения о</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предоставлении</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муниципальной услуги или об</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отказе в предоставлении</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10 рабочих дней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both"/>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глава городского округа Тейково Ивановской обла</w:t>
            </w:r>
            <w:r w:rsidRPr="00EB69E6">
              <w:rPr>
                <w:rFonts w:ascii="Times New Roman" w:eastAsia="Arial Unicode MS" w:hAnsi="Times New Roman" w:cs="Times New Roman"/>
                <w:sz w:val="20"/>
                <w:szCs w:val="20"/>
              </w:rPr>
              <w:t>с</w:t>
            </w:r>
            <w:r w:rsidRPr="00EB69E6">
              <w:rPr>
                <w:rFonts w:ascii="Times New Roman" w:eastAsia="Arial Unicode MS" w:hAnsi="Times New Roman" w:cs="Times New Roman"/>
                <w:sz w:val="20"/>
                <w:szCs w:val="20"/>
              </w:rPr>
              <w:t>ти, Председ</w:t>
            </w:r>
            <w:r w:rsidRPr="00EB69E6">
              <w:rPr>
                <w:rFonts w:ascii="Times New Roman" w:eastAsia="Arial Unicode MS" w:hAnsi="Times New Roman" w:cs="Times New Roman"/>
                <w:sz w:val="20"/>
                <w:szCs w:val="20"/>
              </w:rPr>
              <w:t>а</w:t>
            </w:r>
            <w:r w:rsidRPr="00EB69E6">
              <w:rPr>
                <w:rFonts w:ascii="Times New Roman" w:eastAsia="Arial Unicode MS" w:hAnsi="Times New Roman" w:cs="Times New Roman"/>
                <w:sz w:val="20"/>
                <w:szCs w:val="20"/>
              </w:rPr>
              <w:t>тель Комитета</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Администрация/</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firstLine="16"/>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Результат предоставл</w:t>
            </w:r>
            <w:r w:rsidRPr="00EB69E6">
              <w:rPr>
                <w:rFonts w:ascii="Times New Roman" w:eastAsia="Arial Unicode MS" w:hAnsi="Times New Roman" w:cs="Times New Roman"/>
                <w:sz w:val="20"/>
                <w:szCs w:val="20"/>
              </w:rPr>
              <w:t>е</w:t>
            </w:r>
            <w:r w:rsidRPr="00EB69E6">
              <w:rPr>
                <w:rFonts w:ascii="Times New Roman" w:eastAsia="Arial Unicode MS" w:hAnsi="Times New Roman" w:cs="Times New Roman"/>
                <w:sz w:val="20"/>
                <w:szCs w:val="20"/>
              </w:rPr>
              <w:t>ния муниципальной услуги, приведенный в</w:t>
            </w:r>
          </w:p>
          <w:p w:rsidR="00EB69E6" w:rsidRPr="00EB69E6" w:rsidRDefault="00EB69E6" w:rsidP="00EB69E6">
            <w:pPr>
              <w:spacing w:after="0" w:line="240" w:lineRule="auto"/>
              <w:ind w:left="120" w:firstLine="16"/>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приложении № 1, № 2, № 3, № 4</w:t>
            </w:r>
          </w:p>
          <w:p w:rsidR="00EB69E6" w:rsidRPr="00EB69E6" w:rsidRDefault="00EB69E6" w:rsidP="00EB69E6">
            <w:pPr>
              <w:spacing w:after="0" w:line="240" w:lineRule="auto"/>
              <w:ind w:left="120" w:firstLine="16"/>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к</w:t>
            </w:r>
          </w:p>
          <w:p w:rsidR="00EB69E6" w:rsidRPr="00EB69E6" w:rsidRDefault="00EB69E6" w:rsidP="00EB69E6">
            <w:pPr>
              <w:spacing w:after="0" w:line="240" w:lineRule="auto"/>
              <w:ind w:left="120" w:firstLine="16"/>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Административному</w:t>
            </w:r>
          </w:p>
          <w:p w:rsidR="00EB69E6" w:rsidRPr="00EB69E6" w:rsidRDefault="00EB69E6" w:rsidP="00EB69E6">
            <w:pPr>
              <w:spacing w:after="0" w:line="240" w:lineRule="auto"/>
              <w:ind w:left="120" w:firstLine="16"/>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регламенту</w:t>
            </w:r>
          </w:p>
          <w:p w:rsidR="00EB69E6" w:rsidRPr="00EB69E6" w:rsidRDefault="00EB69E6" w:rsidP="00EB69E6">
            <w:pPr>
              <w:spacing w:after="0" w:line="240" w:lineRule="auto"/>
              <w:ind w:left="120" w:firstLine="16"/>
              <w:rPr>
                <w:rFonts w:ascii="Times New Roman" w:eastAsia="Arial Unicode MS" w:hAnsi="Times New Roman" w:cs="Times New Roman"/>
                <w:sz w:val="20"/>
                <w:szCs w:val="20"/>
              </w:rPr>
            </w:pPr>
          </w:p>
        </w:tc>
      </w:tr>
      <w:tr w:rsidR="00EB69E6" w:rsidRPr="00EB69E6" w:rsidTr="00EB69E6">
        <w:trPr>
          <w:trHeight w:val="549"/>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firstLine="16"/>
              <w:jc w:val="center"/>
              <w:rPr>
                <w:rFonts w:ascii="Times New Roman" w:eastAsia="Arial Unicode MS" w:hAnsi="Times New Roman" w:cs="Times New Roman"/>
                <w:b/>
                <w:sz w:val="20"/>
                <w:szCs w:val="20"/>
              </w:rPr>
            </w:pPr>
            <w:r w:rsidRPr="00EB69E6">
              <w:rPr>
                <w:rFonts w:ascii="Times New Roman" w:eastAsia="Arial Unicode MS" w:hAnsi="Times New Roman" w:cs="Times New Roman"/>
                <w:b/>
                <w:color w:val="000000"/>
                <w:sz w:val="20"/>
                <w:szCs w:val="20"/>
              </w:rPr>
              <w:t>5. Выдача результата</w:t>
            </w:r>
          </w:p>
        </w:tc>
      </w:tr>
      <w:tr w:rsidR="00EB69E6" w:rsidRPr="00EB69E6" w:rsidTr="00EB69E6">
        <w:trPr>
          <w:trHeight w:val="840"/>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формирование и</w:t>
            </w:r>
          </w:p>
          <w:p w:rsidR="00EB69E6" w:rsidRPr="00EB69E6" w:rsidRDefault="00EB69E6" w:rsidP="00EB69E6">
            <w:pPr>
              <w:spacing w:after="0" w:line="240" w:lineRule="auto"/>
              <w:ind w:left="12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регистрация</w:t>
            </w:r>
          </w:p>
          <w:p w:rsidR="00EB69E6" w:rsidRPr="00EB69E6" w:rsidRDefault="00EB69E6" w:rsidP="00EB69E6">
            <w:pPr>
              <w:spacing w:after="0" w:line="240" w:lineRule="auto"/>
              <w:ind w:left="12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результата</w:t>
            </w:r>
          </w:p>
          <w:p w:rsidR="00EB69E6" w:rsidRPr="00EB69E6" w:rsidRDefault="00EB69E6" w:rsidP="00EB69E6">
            <w:pPr>
              <w:spacing w:after="0" w:line="240" w:lineRule="auto"/>
              <w:ind w:left="12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муниципальной</w:t>
            </w:r>
          </w:p>
          <w:p w:rsidR="00EB69E6" w:rsidRPr="00EB69E6" w:rsidRDefault="00EB69E6" w:rsidP="00EB69E6">
            <w:pPr>
              <w:spacing w:after="0" w:line="240" w:lineRule="auto"/>
              <w:ind w:left="12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lastRenderedPageBreak/>
              <w:t>услуги, указанного</w:t>
            </w:r>
          </w:p>
          <w:p w:rsidR="00EB69E6" w:rsidRPr="00EB69E6" w:rsidRDefault="00EB69E6" w:rsidP="00EB69E6">
            <w:pPr>
              <w:spacing w:after="0" w:line="240" w:lineRule="auto"/>
              <w:ind w:left="12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в пункте 2.5</w:t>
            </w:r>
          </w:p>
          <w:p w:rsidR="00EB69E6" w:rsidRPr="00EB69E6" w:rsidRDefault="00EB69E6" w:rsidP="00EB69E6">
            <w:pPr>
              <w:spacing w:after="0" w:line="240" w:lineRule="auto"/>
              <w:ind w:left="12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Административного регламента, в</w:t>
            </w:r>
          </w:p>
          <w:p w:rsidR="00EB69E6" w:rsidRPr="00EB69E6" w:rsidRDefault="00EB69E6" w:rsidP="00EB69E6">
            <w:pPr>
              <w:spacing w:after="0" w:line="240" w:lineRule="auto"/>
              <w:ind w:left="12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форме</w:t>
            </w:r>
          </w:p>
          <w:p w:rsidR="00EB69E6" w:rsidRPr="00EB69E6" w:rsidRDefault="00EB69E6" w:rsidP="00EB69E6">
            <w:pPr>
              <w:spacing w:after="0" w:line="240" w:lineRule="auto"/>
              <w:ind w:left="12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электронного</w:t>
            </w:r>
          </w:p>
          <w:p w:rsidR="00EB69E6" w:rsidRPr="00EB69E6" w:rsidRDefault="00EB69E6" w:rsidP="00EB69E6">
            <w:pPr>
              <w:spacing w:after="0" w:line="240" w:lineRule="auto"/>
              <w:ind w:left="12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документа в ГИС</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lastRenderedPageBreak/>
              <w:t>Регистрация результата</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предоставления</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после</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окончания</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процедуры</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принятия</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lastRenderedPageBreak/>
              <w:t>решения (в</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общий срок</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предоставл</w:t>
            </w:r>
            <w:r w:rsidRPr="00EB69E6">
              <w:rPr>
                <w:rFonts w:ascii="Times New Roman" w:eastAsia="Arial Unicode MS" w:hAnsi="Times New Roman" w:cs="Times New Roman"/>
                <w:sz w:val="20"/>
                <w:szCs w:val="20"/>
              </w:rPr>
              <w:t>е</w:t>
            </w:r>
            <w:r w:rsidRPr="00EB69E6">
              <w:rPr>
                <w:rFonts w:ascii="Times New Roman" w:eastAsia="Arial Unicode MS" w:hAnsi="Times New Roman" w:cs="Times New Roman"/>
                <w:sz w:val="20"/>
                <w:szCs w:val="20"/>
              </w:rPr>
              <w:t>ния</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муниципаль</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ной услуги</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не</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включае</w:t>
            </w:r>
            <w:r w:rsidRPr="00EB69E6">
              <w:rPr>
                <w:rFonts w:ascii="Times New Roman" w:eastAsia="Arial Unicode MS" w:hAnsi="Times New Roman" w:cs="Times New Roman"/>
                <w:sz w:val="20"/>
                <w:szCs w:val="20"/>
              </w:rPr>
              <w:t>т</w:t>
            </w:r>
            <w:r w:rsidRPr="00EB69E6">
              <w:rPr>
                <w:rFonts w:ascii="Times New Roman" w:eastAsia="Arial Unicode MS" w:hAnsi="Times New Roman" w:cs="Times New Roman"/>
                <w:sz w:val="20"/>
                <w:szCs w:val="20"/>
              </w:rPr>
              <w:t>ся)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both"/>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lastRenderedPageBreak/>
              <w:t>специалист Ком</w:t>
            </w:r>
            <w:r w:rsidRPr="00EB69E6">
              <w:rPr>
                <w:rFonts w:ascii="Times New Roman" w:eastAsia="Arial Unicode MS" w:hAnsi="Times New Roman" w:cs="Times New Roman"/>
                <w:sz w:val="20"/>
                <w:szCs w:val="20"/>
              </w:rPr>
              <w:t>и</w:t>
            </w:r>
            <w:r w:rsidRPr="00EB69E6">
              <w:rPr>
                <w:rFonts w:ascii="Times New Roman" w:eastAsia="Arial Unicode MS" w:hAnsi="Times New Roman" w:cs="Times New Roman"/>
                <w:sz w:val="20"/>
                <w:szCs w:val="20"/>
              </w:rPr>
              <w:t>тета,</w:t>
            </w:r>
          </w:p>
          <w:p w:rsidR="00EB69E6" w:rsidRPr="00EB69E6" w:rsidRDefault="00EB69E6" w:rsidP="00EB69E6">
            <w:pPr>
              <w:spacing w:after="0" w:line="240" w:lineRule="auto"/>
              <w:jc w:val="both"/>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ответственный за</w:t>
            </w:r>
          </w:p>
          <w:p w:rsidR="00EB69E6" w:rsidRPr="00EB69E6" w:rsidRDefault="00EB69E6" w:rsidP="00EB69E6">
            <w:pPr>
              <w:spacing w:after="0" w:line="240" w:lineRule="auto"/>
              <w:jc w:val="both"/>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 xml:space="preserve">предоставление </w:t>
            </w:r>
            <w:r w:rsidRPr="00EB69E6">
              <w:rPr>
                <w:rFonts w:ascii="Times New Roman" w:eastAsia="Arial Unicode MS" w:hAnsi="Times New Roman" w:cs="Times New Roman"/>
                <w:sz w:val="20"/>
                <w:szCs w:val="20"/>
              </w:rPr>
              <w:lastRenderedPageBreak/>
              <w:t>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lastRenderedPageBreak/>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firstLine="16"/>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Внесение сведений о</w:t>
            </w:r>
          </w:p>
          <w:p w:rsidR="00EB69E6" w:rsidRPr="00EB69E6" w:rsidRDefault="00EB69E6" w:rsidP="00EB69E6">
            <w:pPr>
              <w:spacing w:after="0" w:line="240" w:lineRule="auto"/>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результате</w:t>
            </w:r>
          </w:p>
          <w:p w:rsidR="00EB69E6" w:rsidRPr="00EB69E6" w:rsidRDefault="00EB69E6" w:rsidP="00EB69E6">
            <w:pPr>
              <w:spacing w:after="0" w:line="240" w:lineRule="auto"/>
              <w:ind w:left="120" w:firstLine="16"/>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предоставления</w:t>
            </w:r>
          </w:p>
          <w:p w:rsidR="00EB69E6" w:rsidRPr="00EB69E6" w:rsidRDefault="00EB69E6" w:rsidP="00EB69E6">
            <w:pPr>
              <w:spacing w:after="0" w:line="240" w:lineRule="auto"/>
              <w:ind w:left="120" w:firstLine="16"/>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муниципальной</w:t>
            </w:r>
          </w:p>
          <w:p w:rsidR="00EB69E6" w:rsidRPr="00EB69E6" w:rsidRDefault="00EB69E6" w:rsidP="00EB69E6">
            <w:pPr>
              <w:spacing w:after="0" w:line="240" w:lineRule="auto"/>
              <w:ind w:left="120" w:firstLine="16"/>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lastRenderedPageBreak/>
              <w:t>услуги</w:t>
            </w:r>
            <w:r w:rsidRPr="00EB69E6">
              <w:rPr>
                <w:rFonts w:ascii="Times New Roman" w:hAnsi="Times New Roman" w:cs="Times New Roman"/>
                <w:sz w:val="20"/>
                <w:szCs w:val="20"/>
              </w:rPr>
              <w:t xml:space="preserve">, </w:t>
            </w:r>
            <w:r w:rsidRPr="00EB69E6">
              <w:rPr>
                <w:rFonts w:ascii="Times New Roman" w:eastAsia="Arial Unicode MS" w:hAnsi="Times New Roman" w:cs="Times New Roman"/>
                <w:sz w:val="20"/>
                <w:szCs w:val="20"/>
              </w:rPr>
              <w:t>указанного в пун</w:t>
            </w:r>
            <w:r w:rsidRPr="00EB69E6">
              <w:rPr>
                <w:rFonts w:ascii="Times New Roman" w:eastAsia="Arial Unicode MS" w:hAnsi="Times New Roman" w:cs="Times New Roman"/>
                <w:sz w:val="20"/>
                <w:szCs w:val="20"/>
              </w:rPr>
              <w:t>к</w:t>
            </w:r>
            <w:r w:rsidRPr="00EB69E6">
              <w:rPr>
                <w:rFonts w:ascii="Times New Roman" w:eastAsia="Arial Unicode MS" w:hAnsi="Times New Roman" w:cs="Times New Roman"/>
                <w:sz w:val="20"/>
                <w:szCs w:val="20"/>
              </w:rPr>
              <w:t>те 2.5 Админис</w:t>
            </w:r>
            <w:r w:rsidRPr="00EB69E6">
              <w:rPr>
                <w:rFonts w:ascii="Times New Roman" w:eastAsia="Arial Unicode MS" w:hAnsi="Times New Roman" w:cs="Times New Roman"/>
                <w:sz w:val="20"/>
                <w:szCs w:val="20"/>
              </w:rPr>
              <w:t>т</w:t>
            </w:r>
            <w:r w:rsidRPr="00EB69E6">
              <w:rPr>
                <w:rFonts w:ascii="Times New Roman" w:eastAsia="Arial Unicode MS" w:hAnsi="Times New Roman" w:cs="Times New Roman"/>
                <w:sz w:val="20"/>
                <w:szCs w:val="20"/>
              </w:rPr>
              <w:t>ративного регламента</w:t>
            </w:r>
          </w:p>
        </w:tc>
      </w:tr>
      <w:tr w:rsidR="00EB69E6" w:rsidRPr="00EB69E6" w:rsidTr="00EB69E6">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rPr>
                <w:rFonts w:ascii="Times New Roman" w:eastAsia="Arial Unicode MS" w:hAnsi="Times New Roman" w:cs="Times New Roman"/>
                <w:sz w:val="20"/>
                <w:szCs w:val="20"/>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Направление в</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МБУ «МФЦ»</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результата муниципальной услуги,</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указанного в пункте 2.5</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Административного регламента,</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в форме электронного</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документа, подписанного</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усиленной квалифицированной</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электронной подписью</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в сроки,</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установле</w:t>
            </w:r>
            <w:r w:rsidRPr="00EB69E6">
              <w:rPr>
                <w:rFonts w:ascii="Times New Roman" w:eastAsia="Arial Unicode MS" w:hAnsi="Times New Roman" w:cs="Times New Roman"/>
                <w:sz w:val="20"/>
                <w:szCs w:val="20"/>
              </w:rPr>
              <w:t>н</w:t>
            </w:r>
            <w:r w:rsidRPr="00EB69E6">
              <w:rPr>
                <w:rFonts w:ascii="Times New Roman" w:eastAsia="Arial Unicode MS" w:hAnsi="Times New Roman" w:cs="Times New Roman"/>
                <w:sz w:val="20"/>
                <w:szCs w:val="20"/>
              </w:rPr>
              <w:t>ные</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соглашен</w:t>
            </w:r>
            <w:r w:rsidRPr="00EB69E6">
              <w:rPr>
                <w:rFonts w:ascii="Times New Roman" w:eastAsia="Arial Unicode MS" w:hAnsi="Times New Roman" w:cs="Times New Roman"/>
                <w:sz w:val="20"/>
                <w:szCs w:val="20"/>
              </w:rPr>
              <w:t>и</w:t>
            </w:r>
            <w:r w:rsidRPr="00EB69E6">
              <w:rPr>
                <w:rFonts w:ascii="Times New Roman" w:eastAsia="Arial Unicode MS" w:hAnsi="Times New Roman" w:cs="Times New Roman"/>
                <w:sz w:val="20"/>
                <w:szCs w:val="20"/>
              </w:rPr>
              <w:t>ем</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о</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взаимодейс</w:t>
            </w:r>
            <w:r w:rsidRPr="00EB69E6">
              <w:rPr>
                <w:rFonts w:ascii="Times New Roman" w:eastAsia="Arial Unicode MS" w:hAnsi="Times New Roman" w:cs="Times New Roman"/>
                <w:sz w:val="20"/>
                <w:szCs w:val="20"/>
              </w:rPr>
              <w:t>т</w:t>
            </w:r>
            <w:r w:rsidRPr="00EB69E6">
              <w:rPr>
                <w:rFonts w:ascii="Times New Roman" w:eastAsia="Arial Unicode MS" w:hAnsi="Times New Roman" w:cs="Times New Roman"/>
                <w:sz w:val="20"/>
                <w:szCs w:val="20"/>
              </w:rPr>
              <w:t>вии ме</w:t>
            </w:r>
            <w:r w:rsidRPr="00EB69E6">
              <w:rPr>
                <w:rFonts w:ascii="Times New Roman" w:eastAsia="Arial Unicode MS" w:hAnsi="Times New Roman" w:cs="Times New Roman"/>
                <w:sz w:val="20"/>
                <w:szCs w:val="20"/>
              </w:rPr>
              <w:t>ж</w:t>
            </w:r>
            <w:r w:rsidRPr="00EB69E6">
              <w:rPr>
                <w:rFonts w:ascii="Times New Roman" w:eastAsia="Arial Unicode MS" w:hAnsi="Times New Roman" w:cs="Times New Roman"/>
                <w:sz w:val="20"/>
                <w:szCs w:val="20"/>
              </w:rPr>
              <w:t>ду</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Администр</w:t>
            </w:r>
            <w:r w:rsidRPr="00EB69E6">
              <w:rPr>
                <w:rFonts w:ascii="Times New Roman" w:eastAsia="Arial Unicode MS" w:hAnsi="Times New Roman" w:cs="Times New Roman"/>
                <w:sz w:val="20"/>
                <w:szCs w:val="20"/>
              </w:rPr>
              <w:t>а</w:t>
            </w:r>
            <w:r w:rsidRPr="00EB69E6">
              <w:rPr>
                <w:rFonts w:ascii="Times New Roman" w:eastAsia="Arial Unicode MS" w:hAnsi="Times New Roman" w:cs="Times New Roman"/>
                <w:sz w:val="20"/>
                <w:szCs w:val="20"/>
              </w:rPr>
              <w:t>цией</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и</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МБУ «МФЦ»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both"/>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специалист Ком</w:t>
            </w:r>
            <w:r w:rsidRPr="00EB69E6">
              <w:rPr>
                <w:rFonts w:ascii="Times New Roman" w:eastAsia="Arial Unicode MS" w:hAnsi="Times New Roman" w:cs="Times New Roman"/>
                <w:sz w:val="20"/>
                <w:szCs w:val="20"/>
              </w:rPr>
              <w:t>и</w:t>
            </w:r>
            <w:r w:rsidRPr="00EB69E6">
              <w:rPr>
                <w:rFonts w:ascii="Times New Roman" w:eastAsia="Arial Unicode MS" w:hAnsi="Times New Roman" w:cs="Times New Roman"/>
                <w:sz w:val="20"/>
                <w:szCs w:val="20"/>
              </w:rPr>
              <w:t>тета,</w:t>
            </w:r>
          </w:p>
          <w:p w:rsidR="00EB69E6" w:rsidRPr="00EB69E6" w:rsidRDefault="00EB69E6" w:rsidP="00EB69E6">
            <w:pPr>
              <w:spacing w:after="0" w:line="240" w:lineRule="auto"/>
              <w:jc w:val="both"/>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ответственный за</w:t>
            </w:r>
          </w:p>
          <w:p w:rsidR="00EB69E6" w:rsidRPr="00EB69E6" w:rsidRDefault="00EB69E6" w:rsidP="00EB69E6">
            <w:pPr>
              <w:spacing w:after="0" w:line="240" w:lineRule="auto"/>
              <w:jc w:val="both"/>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Комитет / АИС</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МФЦ</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Указание</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заявителем в</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Заявлении спос</w:t>
            </w:r>
            <w:r w:rsidRPr="00EB69E6">
              <w:rPr>
                <w:rFonts w:ascii="Times New Roman" w:eastAsia="Arial Unicode MS" w:hAnsi="Times New Roman" w:cs="Times New Roman"/>
                <w:sz w:val="20"/>
                <w:szCs w:val="20"/>
              </w:rPr>
              <w:t>о</w:t>
            </w:r>
            <w:r w:rsidRPr="00EB69E6">
              <w:rPr>
                <w:rFonts w:ascii="Times New Roman" w:eastAsia="Arial Unicode MS" w:hAnsi="Times New Roman" w:cs="Times New Roman"/>
                <w:sz w:val="20"/>
                <w:szCs w:val="20"/>
              </w:rPr>
              <w:t>ба</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выдачи</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результата</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муниципальной</w:t>
            </w:r>
          </w:p>
          <w:p w:rsidR="00EB69E6" w:rsidRPr="00EB69E6" w:rsidRDefault="00EB69E6" w:rsidP="00EB69E6">
            <w:pPr>
              <w:spacing w:after="0" w:line="240" w:lineRule="auto"/>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 xml:space="preserve">   услуги в</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МБУ «МФЦ», а</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также подача</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Заявления через</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МБУ «МФЦ»</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firstLine="16"/>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выдача результата</w:t>
            </w:r>
          </w:p>
          <w:p w:rsidR="00EB69E6" w:rsidRPr="00EB69E6" w:rsidRDefault="00EB69E6" w:rsidP="00EB69E6">
            <w:pPr>
              <w:spacing w:after="0" w:line="240" w:lineRule="auto"/>
              <w:ind w:left="120" w:firstLine="16"/>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муниципальной</w:t>
            </w:r>
          </w:p>
          <w:p w:rsidR="00EB69E6" w:rsidRPr="00EB69E6" w:rsidRDefault="00EB69E6" w:rsidP="00EB69E6">
            <w:pPr>
              <w:spacing w:after="0" w:line="240" w:lineRule="auto"/>
              <w:ind w:left="120" w:firstLine="16"/>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услуги Заявителю в</w:t>
            </w:r>
          </w:p>
          <w:p w:rsidR="00EB69E6" w:rsidRPr="00EB69E6" w:rsidRDefault="00EB69E6" w:rsidP="00EB69E6">
            <w:pPr>
              <w:spacing w:after="0" w:line="240" w:lineRule="auto"/>
              <w:ind w:left="120" w:firstLine="16"/>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форме бумажного</w:t>
            </w:r>
          </w:p>
          <w:p w:rsidR="00EB69E6" w:rsidRPr="00EB69E6" w:rsidRDefault="00EB69E6" w:rsidP="00EB69E6">
            <w:pPr>
              <w:spacing w:after="0" w:line="240" w:lineRule="auto"/>
              <w:ind w:left="120" w:firstLine="16"/>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документа,</w:t>
            </w:r>
          </w:p>
          <w:p w:rsidR="00EB69E6" w:rsidRPr="00EB69E6" w:rsidRDefault="00EB69E6" w:rsidP="00EB69E6">
            <w:pPr>
              <w:spacing w:after="0" w:line="240" w:lineRule="auto"/>
              <w:ind w:left="120" w:firstLine="16"/>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подтверждающего</w:t>
            </w:r>
          </w:p>
          <w:p w:rsidR="00EB69E6" w:rsidRPr="00EB69E6" w:rsidRDefault="00EB69E6" w:rsidP="00EB69E6">
            <w:pPr>
              <w:spacing w:after="0" w:line="240" w:lineRule="auto"/>
              <w:ind w:left="120" w:firstLine="16"/>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содержание</w:t>
            </w:r>
          </w:p>
          <w:p w:rsidR="00EB69E6" w:rsidRPr="00EB69E6" w:rsidRDefault="00EB69E6" w:rsidP="00EB69E6">
            <w:pPr>
              <w:spacing w:after="0" w:line="240" w:lineRule="auto"/>
              <w:ind w:left="120" w:firstLine="16"/>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электронного</w:t>
            </w:r>
          </w:p>
          <w:p w:rsidR="00EB69E6" w:rsidRPr="00EB69E6" w:rsidRDefault="00EB69E6" w:rsidP="00EB69E6">
            <w:pPr>
              <w:spacing w:after="0" w:line="240" w:lineRule="auto"/>
              <w:ind w:left="120" w:firstLine="16"/>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документа,</w:t>
            </w:r>
          </w:p>
          <w:p w:rsidR="00EB69E6" w:rsidRPr="00EB69E6" w:rsidRDefault="00EB69E6" w:rsidP="00EB69E6">
            <w:pPr>
              <w:spacing w:after="0" w:line="240" w:lineRule="auto"/>
              <w:ind w:left="120" w:firstLine="16"/>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заверенного печатью</w:t>
            </w:r>
          </w:p>
          <w:p w:rsidR="00EB69E6" w:rsidRPr="00EB69E6" w:rsidRDefault="00EB69E6" w:rsidP="00EB69E6">
            <w:pPr>
              <w:spacing w:after="0" w:line="240" w:lineRule="auto"/>
              <w:ind w:left="120" w:firstLine="16"/>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МБУ «МФЦ»;</w:t>
            </w:r>
          </w:p>
          <w:p w:rsidR="00EB69E6" w:rsidRPr="00EB69E6" w:rsidRDefault="00EB69E6" w:rsidP="00EB69E6">
            <w:pPr>
              <w:spacing w:after="0" w:line="240" w:lineRule="auto"/>
              <w:ind w:left="120" w:firstLine="16"/>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внесение сведений в</w:t>
            </w:r>
          </w:p>
          <w:p w:rsidR="00EB69E6" w:rsidRPr="00EB69E6" w:rsidRDefault="00EB69E6" w:rsidP="00EB69E6">
            <w:pPr>
              <w:spacing w:after="0" w:line="240" w:lineRule="auto"/>
              <w:ind w:left="120" w:firstLine="16"/>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ГИС о выдаче</w:t>
            </w:r>
          </w:p>
          <w:p w:rsidR="00EB69E6" w:rsidRPr="00EB69E6" w:rsidRDefault="00EB69E6" w:rsidP="00EB69E6">
            <w:pPr>
              <w:spacing w:after="0" w:line="240" w:lineRule="auto"/>
              <w:ind w:left="120" w:firstLine="16"/>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результата</w:t>
            </w:r>
          </w:p>
          <w:p w:rsidR="00EB69E6" w:rsidRPr="00EB69E6" w:rsidRDefault="00EB69E6" w:rsidP="00EB69E6">
            <w:pPr>
              <w:spacing w:after="0" w:line="240" w:lineRule="auto"/>
              <w:ind w:left="120" w:firstLine="16"/>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муниципальной</w:t>
            </w:r>
          </w:p>
          <w:p w:rsidR="00EB69E6" w:rsidRPr="00EB69E6" w:rsidRDefault="00EB69E6" w:rsidP="00EB69E6">
            <w:pPr>
              <w:spacing w:after="0" w:line="240" w:lineRule="auto"/>
              <w:ind w:left="120" w:firstLine="16"/>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услуги</w:t>
            </w:r>
          </w:p>
        </w:tc>
      </w:tr>
      <w:tr w:rsidR="00EB69E6" w:rsidRPr="00EB69E6" w:rsidTr="00EB69E6">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rPr>
                <w:rFonts w:ascii="Times New Roman" w:eastAsia="Arial Unicode MS" w:hAnsi="Times New Roman" w:cs="Times New Roman"/>
                <w:sz w:val="20"/>
                <w:szCs w:val="20"/>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Направление заявителю</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результата предоставления</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муниципальной услуги в</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личный кабинет на Едином портале, р</w:t>
            </w:r>
            <w:r w:rsidRPr="00EB69E6">
              <w:rPr>
                <w:rFonts w:ascii="Times New Roman" w:eastAsia="Arial Unicode MS" w:hAnsi="Times New Roman" w:cs="Times New Roman"/>
                <w:sz w:val="20"/>
                <w:szCs w:val="20"/>
              </w:rPr>
              <w:t>е</w:t>
            </w:r>
            <w:r w:rsidRPr="00EB69E6">
              <w:rPr>
                <w:rFonts w:ascii="Times New Roman" w:eastAsia="Arial Unicode MS" w:hAnsi="Times New Roman" w:cs="Times New Roman"/>
                <w:sz w:val="20"/>
                <w:szCs w:val="20"/>
              </w:rPr>
              <w:t>гиональном портале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В день</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регистр</w:t>
            </w:r>
            <w:r w:rsidRPr="00EB69E6">
              <w:rPr>
                <w:rFonts w:ascii="Times New Roman" w:eastAsia="Arial Unicode MS" w:hAnsi="Times New Roman" w:cs="Times New Roman"/>
                <w:sz w:val="20"/>
                <w:szCs w:val="20"/>
              </w:rPr>
              <w:t>а</w:t>
            </w:r>
            <w:r w:rsidRPr="00EB69E6">
              <w:rPr>
                <w:rFonts w:ascii="Times New Roman" w:eastAsia="Arial Unicode MS" w:hAnsi="Times New Roman" w:cs="Times New Roman"/>
                <w:sz w:val="20"/>
                <w:szCs w:val="20"/>
              </w:rPr>
              <w:t>ции</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результата</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предоставл</w:t>
            </w:r>
            <w:r w:rsidRPr="00EB69E6">
              <w:rPr>
                <w:rFonts w:ascii="Times New Roman" w:eastAsia="Arial Unicode MS" w:hAnsi="Times New Roman" w:cs="Times New Roman"/>
                <w:sz w:val="20"/>
                <w:szCs w:val="20"/>
              </w:rPr>
              <w:t>е</w:t>
            </w:r>
            <w:r w:rsidRPr="00EB69E6">
              <w:rPr>
                <w:rFonts w:ascii="Times New Roman" w:eastAsia="Arial Unicode MS" w:hAnsi="Times New Roman" w:cs="Times New Roman"/>
                <w:sz w:val="20"/>
                <w:szCs w:val="20"/>
              </w:rPr>
              <w:t>ния</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муниципаль</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both"/>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специалист Ком</w:t>
            </w:r>
            <w:r w:rsidRPr="00EB69E6">
              <w:rPr>
                <w:rFonts w:ascii="Times New Roman" w:eastAsia="Arial Unicode MS" w:hAnsi="Times New Roman" w:cs="Times New Roman"/>
                <w:sz w:val="20"/>
                <w:szCs w:val="20"/>
              </w:rPr>
              <w:t>и</w:t>
            </w:r>
            <w:r w:rsidRPr="00EB69E6">
              <w:rPr>
                <w:rFonts w:ascii="Times New Roman" w:eastAsia="Arial Unicode MS" w:hAnsi="Times New Roman" w:cs="Times New Roman"/>
                <w:sz w:val="20"/>
                <w:szCs w:val="20"/>
              </w:rPr>
              <w:t>тета,</w:t>
            </w:r>
          </w:p>
          <w:p w:rsidR="00EB69E6" w:rsidRPr="00EB69E6" w:rsidRDefault="00EB69E6" w:rsidP="00EB69E6">
            <w:pPr>
              <w:spacing w:after="0" w:line="240" w:lineRule="auto"/>
              <w:jc w:val="both"/>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ответственный за</w:t>
            </w:r>
          </w:p>
          <w:p w:rsidR="00EB69E6" w:rsidRPr="00EB69E6" w:rsidRDefault="00EB69E6" w:rsidP="00EB69E6">
            <w:pPr>
              <w:spacing w:after="0" w:line="240" w:lineRule="auto"/>
              <w:jc w:val="both"/>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Указание</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заявителем в</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Заявлении спос</w:t>
            </w:r>
            <w:r w:rsidRPr="00EB69E6">
              <w:rPr>
                <w:rFonts w:ascii="Times New Roman" w:eastAsia="Arial Unicode MS" w:hAnsi="Times New Roman" w:cs="Times New Roman"/>
                <w:sz w:val="20"/>
                <w:szCs w:val="20"/>
              </w:rPr>
              <w:t>о</w:t>
            </w:r>
            <w:r w:rsidRPr="00EB69E6">
              <w:rPr>
                <w:rFonts w:ascii="Times New Roman" w:eastAsia="Arial Unicode MS" w:hAnsi="Times New Roman" w:cs="Times New Roman"/>
                <w:sz w:val="20"/>
                <w:szCs w:val="20"/>
              </w:rPr>
              <w:t>ба</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выдачи</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результата</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муниципальной</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 xml:space="preserve">   услуги направл</w:t>
            </w:r>
            <w:r w:rsidRPr="00EB69E6">
              <w:rPr>
                <w:rFonts w:ascii="Times New Roman" w:eastAsia="Arial Unicode MS" w:hAnsi="Times New Roman" w:cs="Times New Roman"/>
                <w:sz w:val="20"/>
                <w:szCs w:val="20"/>
              </w:rPr>
              <w:t>е</w:t>
            </w:r>
            <w:r w:rsidRPr="00EB69E6">
              <w:rPr>
                <w:rFonts w:ascii="Times New Roman" w:eastAsia="Arial Unicode MS" w:hAnsi="Times New Roman" w:cs="Times New Roman"/>
                <w:sz w:val="20"/>
                <w:szCs w:val="20"/>
              </w:rPr>
              <w:t>ние в личный каб</w:t>
            </w:r>
            <w:r w:rsidRPr="00EB69E6">
              <w:rPr>
                <w:rFonts w:ascii="Times New Roman" w:eastAsia="Arial Unicode MS" w:hAnsi="Times New Roman" w:cs="Times New Roman"/>
                <w:sz w:val="20"/>
                <w:szCs w:val="20"/>
              </w:rPr>
              <w:t>и</w:t>
            </w:r>
            <w:r w:rsidRPr="00EB69E6">
              <w:rPr>
                <w:rFonts w:ascii="Times New Roman" w:eastAsia="Arial Unicode MS" w:hAnsi="Times New Roman" w:cs="Times New Roman"/>
                <w:sz w:val="20"/>
                <w:szCs w:val="20"/>
              </w:rPr>
              <w:t>нет на Едином по</w:t>
            </w:r>
            <w:r w:rsidRPr="00EB69E6">
              <w:rPr>
                <w:rFonts w:ascii="Times New Roman" w:eastAsia="Arial Unicode MS" w:hAnsi="Times New Roman" w:cs="Times New Roman"/>
                <w:sz w:val="20"/>
                <w:szCs w:val="20"/>
              </w:rPr>
              <w:t>р</w:t>
            </w:r>
            <w:r w:rsidRPr="00EB69E6">
              <w:rPr>
                <w:rFonts w:ascii="Times New Roman" w:eastAsia="Arial Unicode MS" w:hAnsi="Times New Roman" w:cs="Times New Roman"/>
                <w:sz w:val="20"/>
                <w:szCs w:val="20"/>
              </w:rPr>
              <w:t>тале, региональном по</w:t>
            </w:r>
            <w:r w:rsidRPr="00EB69E6">
              <w:rPr>
                <w:rFonts w:ascii="Times New Roman" w:eastAsia="Arial Unicode MS" w:hAnsi="Times New Roman" w:cs="Times New Roman"/>
                <w:sz w:val="20"/>
                <w:szCs w:val="20"/>
              </w:rPr>
              <w:t>р</w:t>
            </w:r>
            <w:r w:rsidRPr="00EB69E6">
              <w:rPr>
                <w:rFonts w:ascii="Times New Roman" w:eastAsia="Arial Unicode MS" w:hAnsi="Times New Roman" w:cs="Times New Roman"/>
                <w:sz w:val="20"/>
                <w:szCs w:val="20"/>
              </w:rPr>
              <w:t>тале</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firstLine="16"/>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Результат</w:t>
            </w:r>
          </w:p>
          <w:p w:rsidR="00EB69E6" w:rsidRPr="00EB69E6" w:rsidRDefault="00EB69E6" w:rsidP="00EB69E6">
            <w:pPr>
              <w:spacing w:after="0" w:line="240" w:lineRule="auto"/>
              <w:ind w:left="120" w:firstLine="16"/>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муниципальной</w:t>
            </w:r>
          </w:p>
          <w:p w:rsidR="00EB69E6" w:rsidRPr="00EB69E6" w:rsidRDefault="00EB69E6" w:rsidP="00EB69E6">
            <w:pPr>
              <w:spacing w:after="0" w:line="240" w:lineRule="auto"/>
              <w:ind w:left="120" w:firstLine="16"/>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услуги, направленный</w:t>
            </w:r>
          </w:p>
          <w:p w:rsidR="00EB69E6" w:rsidRPr="00EB69E6" w:rsidRDefault="00EB69E6" w:rsidP="00EB69E6">
            <w:pPr>
              <w:spacing w:after="0" w:line="240" w:lineRule="auto"/>
              <w:ind w:left="120" w:firstLine="16"/>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заявителю на личный</w:t>
            </w:r>
          </w:p>
          <w:p w:rsidR="00EB69E6" w:rsidRPr="00EB69E6" w:rsidRDefault="00EB69E6" w:rsidP="00EB69E6">
            <w:pPr>
              <w:spacing w:after="0" w:line="240" w:lineRule="auto"/>
              <w:ind w:left="120" w:firstLine="16"/>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кабинет на Едином порт</w:t>
            </w:r>
            <w:r w:rsidRPr="00EB69E6">
              <w:rPr>
                <w:rFonts w:ascii="Times New Roman" w:eastAsia="Arial Unicode MS" w:hAnsi="Times New Roman" w:cs="Times New Roman"/>
                <w:sz w:val="20"/>
                <w:szCs w:val="20"/>
              </w:rPr>
              <w:t>а</w:t>
            </w:r>
            <w:r w:rsidRPr="00EB69E6">
              <w:rPr>
                <w:rFonts w:ascii="Times New Roman" w:eastAsia="Arial Unicode MS" w:hAnsi="Times New Roman" w:cs="Times New Roman"/>
                <w:sz w:val="20"/>
                <w:szCs w:val="20"/>
              </w:rPr>
              <w:t>ле, региональном портале</w:t>
            </w:r>
          </w:p>
        </w:tc>
      </w:tr>
      <w:tr w:rsidR="00EB69E6" w:rsidRPr="00EB69E6" w:rsidTr="00EB69E6">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rPr>
                <w:rFonts w:ascii="Times New Roman" w:eastAsia="Arial Unicode MS" w:hAnsi="Times New Roman" w:cs="Times New Roman"/>
                <w:sz w:val="20"/>
                <w:szCs w:val="20"/>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Выдача заявителю</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результата предоставления</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муниципальной услуги в Комитете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В день обр</w:t>
            </w:r>
            <w:r w:rsidRPr="00EB69E6">
              <w:rPr>
                <w:rFonts w:ascii="Times New Roman" w:eastAsia="Arial Unicode MS" w:hAnsi="Times New Roman" w:cs="Times New Roman"/>
                <w:sz w:val="20"/>
                <w:szCs w:val="20"/>
              </w:rPr>
              <w:t>а</w:t>
            </w:r>
            <w:r w:rsidRPr="00EB69E6">
              <w:rPr>
                <w:rFonts w:ascii="Times New Roman" w:eastAsia="Arial Unicode MS" w:hAnsi="Times New Roman" w:cs="Times New Roman"/>
                <w:sz w:val="20"/>
                <w:szCs w:val="20"/>
              </w:rPr>
              <w:t>щения Заяв</w:t>
            </w:r>
            <w:r w:rsidRPr="00EB69E6">
              <w:rPr>
                <w:rFonts w:ascii="Times New Roman" w:eastAsia="Arial Unicode MS" w:hAnsi="Times New Roman" w:cs="Times New Roman"/>
                <w:sz w:val="20"/>
                <w:szCs w:val="20"/>
              </w:rPr>
              <w:t>и</w:t>
            </w:r>
            <w:r w:rsidRPr="00EB69E6">
              <w:rPr>
                <w:rFonts w:ascii="Times New Roman" w:eastAsia="Arial Unicode MS" w:hAnsi="Times New Roman" w:cs="Times New Roman"/>
                <w:sz w:val="20"/>
                <w:szCs w:val="20"/>
              </w:rPr>
              <w:t>теля за пол</w:t>
            </w:r>
            <w:r w:rsidRPr="00EB69E6">
              <w:rPr>
                <w:rFonts w:ascii="Times New Roman" w:eastAsia="Arial Unicode MS" w:hAnsi="Times New Roman" w:cs="Times New Roman"/>
                <w:sz w:val="20"/>
                <w:szCs w:val="20"/>
              </w:rPr>
              <w:t>у</w:t>
            </w:r>
            <w:r w:rsidRPr="00EB69E6">
              <w:rPr>
                <w:rFonts w:ascii="Times New Roman" w:eastAsia="Arial Unicode MS" w:hAnsi="Times New Roman" w:cs="Times New Roman"/>
                <w:sz w:val="20"/>
                <w:szCs w:val="20"/>
              </w:rPr>
              <w:t>чением р</w:t>
            </w:r>
            <w:r w:rsidRPr="00EB69E6">
              <w:rPr>
                <w:rFonts w:ascii="Times New Roman" w:eastAsia="Arial Unicode MS" w:hAnsi="Times New Roman" w:cs="Times New Roman"/>
                <w:sz w:val="20"/>
                <w:szCs w:val="20"/>
              </w:rPr>
              <w:t>е</w:t>
            </w:r>
            <w:r w:rsidRPr="00EB69E6">
              <w:rPr>
                <w:rFonts w:ascii="Times New Roman" w:eastAsia="Arial Unicode MS" w:hAnsi="Times New Roman" w:cs="Times New Roman"/>
                <w:sz w:val="20"/>
                <w:szCs w:val="20"/>
              </w:rPr>
              <w:t>зультата пр</w:t>
            </w:r>
            <w:r w:rsidRPr="00EB69E6">
              <w:rPr>
                <w:rFonts w:ascii="Times New Roman" w:eastAsia="Arial Unicode MS" w:hAnsi="Times New Roman" w:cs="Times New Roman"/>
                <w:sz w:val="20"/>
                <w:szCs w:val="20"/>
              </w:rPr>
              <w:t>е</w:t>
            </w:r>
            <w:r w:rsidRPr="00EB69E6">
              <w:rPr>
                <w:rFonts w:ascii="Times New Roman" w:eastAsia="Arial Unicode MS" w:hAnsi="Times New Roman" w:cs="Times New Roman"/>
                <w:sz w:val="20"/>
                <w:szCs w:val="20"/>
              </w:rPr>
              <w:t>доставления муниципал</w:t>
            </w:r>
            <w:r w:rsidRPr="00EB69E6">
              <w:rPr>
                <w:rFonts w:ascii="Times New Roman" w:eastAsia="Arial Unicode MS" w:hAnsi="Times New Roman" w:cs="Times New Roman"/>
                <w:sz w:val="20"/>
                <w:szCs w:val="20"/>
              </w:rPr>
              <w:t>ь</w:t>
            </w:r>
            <w:r w:rsidRPr="00EB69E6">
              <w:rPr>
                <w:rFonts w:ascii="Times New Roman" w:eastAsia="Arial Unicode MS" w:hAnsi="Times New Roman" w:cs="Times New Roman"/>
                <w:sz w:val="20"/>
                <w:szCs w:val="20"/>
              </w:rPr>
              <w:t>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both"/>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специалист Ком</w:t>
            </w:r>
            <w:r w:rsidRPr="00EB69E6">
              <w:rPr>
                <w:rFonts w:ascii="Times New Roman" w:eastAsia="Arial Unicode MS" w:hAnsi="Times New Roman" w:cs="Times New Roman"/>
                <w:sz w:val="20"/>
                <w:szCs w:val="20"/>
              </w:rPr>
              <w:t>и</w:t>
            </w:r>
            <w:r w:rsidRPr="00EB69E6">
              <w:rPr>
                <w:rFonts w:ascii="Times New Roman" w:eastAsia="Arial Unicode MS" w:hAnsi="Times New Roman" w:cs="Times New Roman"/>
                <w:sz w:val="20"/>
                <w:szCs w:val="20"/>
              </w:rPr>
              <w:t>тета,</w:t>
            </w:r>
          </w:p>
          <w:p w:rsidR="00EB69E6" w:rsidRPr="00EB69E6" w:rsidRDefault="00EB69E6" w:rsidP="00EB69E6">
            <w:pPr>
              <w:spacing w:after="0" w:line="240" w:lineRule="auto"/>
              <w:jc w:val="both"/>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ответственный за</w:t>
            </w:r>
          </w:p>
          <w:p w:rsidR="00EB69E6" w:rsidRPr="00EB69E6" w:rsidRDefault="00EB69E6" w:rsidP="00EB69E6">
            <w:pPr>
              <w:spacing w:after="0" w:line="240" w:lineRule="auto"/>
              <w:jc w:val="both"/>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Комитет</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Указание</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заявителем в</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Заявлении спос</w:t>
            </w:r>
            <w:r w:rsidRPr="00EB69E6">
              <w:rPr>
                <w:rFonts w:ascii="Times New Roman" w:eastAsia="Arial Unicode MS" w:hAnsi="Times New Roman" w:cs="Times New Roman"/>
                <w:sz w:val="20"/>
                <w:szCs w:val="20"/>
              </w:rPr>
              <w:t>о</w:t>
            </w:r>
            <w:r w:rsidRPr="00EB69E6">
              <w:rPr>
                <w:rFonts w:ascii="Times New Roman" w:eastAsia="Arial Unicode MS" w:hAnsi="Times New Roman" w:cs="Times New Roman"/>
                <w:sz w:val="20"/>
                <w:szCs w:val="20"/>
              </w:rPr>
              <w:t>ба</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выдачи</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результата</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муниципальной</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 xml:space="preserve">   услуги при ли</w:t>
            </w:r>
            <w:r w:rsidRPr="00EB69E6">
              <w:rPr>
                <w:rFonts w:ascii="Times New Roman" w:eastAsia="Arial Unicode MS" w:hAnsi="Times New Roman" w:cs="Times New Roman"/>
                <w:sz w:val="20"/>
                <w:szCs w:val="20"/>
              </w:rPr>
              <w:t>ч</w:t>
            </w:r>
            <w:r w:rsidRPr="00EB69E6">
              <w:rPr>
                <w:rFonts w:ascii="Times New Roman" w:eastAsia="Arial Unicode MS" w:hAnsi="Times New Roman" w:cs="Times New Roman"/>
                <w:sz w:val="20"/>
                <w:szCs w:val="20"/>
              </w:rPr>
              <w:t>ном обращении в Ком</w:t>
            </w:r>
            <w:r w:rsidRPr="00EB69E6">
              <w:rPr>
                <w:rFonts w:ascii="Times New Roman" w:eastAsia="Arial Unicode MS" w:hAnsi="Times New Roman" w:cs="Times New Roman"/>
                <w:sz w:val="20"/>
                <w:szCs w:val="20"/>
              </w:rPr>
              <w:t>и</w:t>
            </w:r>
            <w:r w:rsidRPr="00EB69E6">
              <w:rPr>
                <w:rFonts w:ascii="Times New Roman" w:eastAsia="Arial Unicode MS" w:hAnsi="Times New Roman" w:cs="Times New Roman"/>
                <w:sz w:val="20"/>
                <w:szCs w:val="20"/>
              </w:rPr>
              <w:t>тет</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firstLine="16"/>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Получение заявителем р</w:t>
            </w:r>
            <w:r w:rsidRPr="00EB69E6">
              <w:rPr>
                <w:rFonts w:ascii="Times New Roman" w:eastAsia="Arial Unicode MS" w:hAnsi="Times New Roman" w:cs="Times New Roman"/>
                <w:sz w:val="20"/>
                <w:szCs w:val="20"/>
              </w:rPr>
              <w:t>е</w:t>
            </w:r>
            <w:r w:rsidRPr="00EB69E6">
              <w:rPr>
                <w:rFonts w:ascii="Times New Roman" w:eastAsia="Arial Unicode MS" w:hAnsi="Times New Roman" w:cs="Times New Roman"/>
                <w:sz w:val="20"/>
                <w:szCs w:val="20"/>
              </w:rPr>
              <w:t>зультата предоста</w:t>
            </w:r>
            <w:r w:rsidRPr="00EB69E6">
              <w:rPr>
                <w:rFonts w:ascii="Times New Roman" w:eastAsia="Arial Unicode MS" w:hAnsi="Times New Roman" w:cs="Times New Roman"/>
                <w:sz w:val="20"/>
                <w:szCs w:val="20"/>
              </w:rPr>
              <w:t>в</w:t>
            </w:r>
            <w:r w:rsidRPr="00EB69E6">
              <w:rPr>
                <w:rFonts w:ascii="Times New Roman" w:eastAsia="Arial Unicode MS" w:hAnsi="Times New Roman" w:cs="Times New Roman"/>
                <w:sz w:val="20"/>
                <w:szCs w:val="20"/>
              </w:rPr>
              <w:t>ления муниципальной услуги при личном обращении в К</w:t>
            </w:r>
            <w:r w:rsidRPr="00EB69E6">
              <w:rPr>
                <w:rFonts w:ascii="Times New Roman" w:eastAsia="Arial Unicode MS" w:hAnsi="Times New Roman" w:cs="Times New Roman"/>
                <w:sz w:val="20"/>
                <w:szCs w:val="20"/>
              </w:rPr>
              <w:t>о</w:t>
            </w:r>
            <w:r w:rsidRPr="00EB69E6">
              <w:rPr>
                <w:rFonts w:ascii="Times New Roman" w:eastAsia="Arial Unicode MS" w:hAnsi="Times New Roman" w:cs="Times New Roman"/>
                <w:sz w:val="20"/>
                <w:szCs w:val="20"/>
              </w:rPr>
              <w:t>митет</w:t>
            </w:r>
          </w:p>
        </w:tc>
      </w:tr>
      <w:tr w:rsidR="00EB69E6" w:rsidRPr="00EB69E6" w:rsidTr="00EB69E6">
        <w:trPr>
          <w:trHeight w:val="407"/>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rPr>
                <w:rFonts w:ascii="Times New Roman" w:eastAsia="Arial Unicode MS" w:hAnsi="Times New Roman" w:cs="Times New Roman"/>
                <w:sz w:val="20"/>
                <w:szCs w:val="20"/>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Направление заявителю</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результата предоставления</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муниципальной услуги почтовым о</w:t>
            </w:r>
            <w:r w:rsidRPr="00EB69E6">
              <w:rPr>
                <w:rFonts w:ascii="Times New Roman" w:eastAsia="Arial Unicode MS" w:hAnsi="Times New Roman" w:cs="Times New Roman"/>
                <w:sz w:val="20"/>
                <w:szCs w:val="20"/>
              </w:rPr>
              <w:t>т</w:t>
            </w:r>
            <w:r w:rsidRPr="00EB69E6">
              <w:rPr>
                <w:rFonts w:ascii="Times New Roman" w:eastAsia="Arial Unicode MS" w:hAnsi="Times New Roman" w:cs="Times New Roman"/>
                <w:sz w:val="20"/>
                <w:szCs w:val="20"/>
              </w:rPr>
              <w:t>правлением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3 рабочих дня с момента р</w:t>
            </w:r>
            <w:r w:rsidRPr="00EB69E6">
              <w:rPr>
                <w:rFonts w:ascii="Times New Roman" w:eastAsia="Arial Unicode MS" w:hAnsi="Times New Roman" w:cs="Times New Roman"/>
                <w:sz w:val="20"/>
                <w:szCs w:val="20"/>
              </w:rPr>
              <w:t>е</w:t>
            </w:r>
            <w:r w:rsidRPr="00EB69E6">
              <w:rPr>
                <w:rFonts w:ascii="Times New Roman" w:eastAsia="Arial Unicode MS" w:hAnsi="Times New Roman" w:cs="Times New Roman"/>
                <w:sz w:val="20"/>
                <w:szCs w:val="20"/>
              </w:rPr>
              <w:t>гистрации р</w:t>
            </w:r>
            <w:r w:rsidRPr="00EB69E6">
              <w:rPr>
                <w:rFonts w:ascii="Times New Roman" w:eastAsia="Arial Unicode MS" w:hAnsi="Times New Roman" w:cs="Times New Roman"/>
                <w:sz w:val="20"/>
                <w:szCs w:val="20"/>
              </w:rPr>
              <w:t>е</w:t>
            </w:r>
            <w:r w:rsidRPr="00EB69E6">
              <w:rPr>
                <w:rFonts w:ascii="Times New Roman" w:eastAsia="Arial Unicode MS" w:hAnsi="Times New Roman" w:cs="Times New Roman"/>
                <w:sz w:val="20"/>
                <w:szCs w:val="20"/>
              </w:rPr>
              <w:t>зультата пр</w:t>
            </w:r>
            <w:r w:rsidRPr="00EB69E6">
              <w:rPr>
                <w:rFonts w:ascii="Times New Roman" w:eastAsia="Arial Unicode MS" w:hAnsi="Times New Roman" w:cs="Times New Roman"/>
                <w:sz w:val="20"/>
                <w:szCs w:val="20"/>
              </w:rPr>
              <w:t>е</w:t>
            </w:r>
            <w:r w:rsidRPr="00EB69E6">
              <w:rPr>
                <w:rFonts w:ascii="Times New Roman" w:eastAsia="Arial Unicode MS" w:hAnsi="Times New Roman" w:cs="Times New Roman"/>
                <w:sz w:val="20"/>
                <w:szCs w:val="20"/>
              </w:rPr>
              <w:t>доставления муниципал</w:t>
            </w:r>
            <w:r w:rsidRPr="00EB69E6">
              <w:rPr>
                <w:rFonts w:ascii="Times New Roman" w:eastAsia="Arial Unicode MS" w:hAnsi="Times New Roman" w:cs="Times New Roman"/>
                <w:sz w:val="20"/>
                <w:szCs w:val="20"/>
              </w:rPr>
              <w:t>ь</w:t>
            </w:r>
            <w:r w:rsidRPr="00EB69E6">
              <w:rPr>
                <w:rFonts w:ascii="Times New Roman" w:eastAsia="Arial Unicode MS" w:hAnsi="Times New Roman" w:cs="Times New Roman"/>
                <w:sz w:val="20"/>
                <w:szCs w:val="20"/>
              </w:rPr>
              <w:t>ной 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both"/>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специалист Ком</w:t>
            </w:r>
            <w:r w:rsidRPr="00EB69E6">
              <w:rPr>
                <w:rFonts w:ascii="Times New Roman" w:eastAsia="Arial Unicode MS" w:hAnsi="Times New Roman" w:cs="Times New Roman"/>
                <w:sz w:val="20"/>
                <w:szCs w:val="20"/>
              </w:rPr>
              <w:t>и</w:t>
            </w:r>
            <w:r w:rsidRPr="00EB69E6">
              <w:rPr>
                <w:rFonts w:ascii="Times New Roman" w:eastAsia="Arial Unicode MS" w:hAnsi="Times New Roman" w:cs="Times New Roman"/>
                <w:sz w:val="20"/>
                <w:szCs w:val="20"/>
              </w:rPr>
              <w:t>тета,</w:t>
            </w:r>
          </w:p>
          <w:p w:rsidR="00EB69E6" w:rsidRPr="00EB69E6" w:rsidRDefault="00EB69E6" w:rsidP="00EB69E6">
            <w:pPr>
              <w:spacing w:after="0" w:line="240" w:lineRule="auto"/>
              <w:jc w:val="both"/>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ответственный за</w:t>
            </w:r>
          </w:p>
          <w:p w:rsidR="00EB69E6" w:rsidRPr="00EB69E6" w:rsidRDefault="00EB69E6" w:rsidP="00EB69E6">
            <w:pPr>
              <w:spacing w:after="0" w:line="240" w:lineRule="auto"/>
              <w:jc w:val="both"/>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Комитет</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Указание</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заявителем в</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Заявлении спос</w:t>
            </w:r>
            <w:r w:rsidRPr="00EB69E6">
              <w:rPr>
                <w:rFonts w:ascii="Times New Roman" w:eastAsia="Arial Unicode MS" w:hAnsi="Times New Roman" w:cs="Times New Roman"/>
                <w:sz w:val="20"/>
                <w:szCs w:val="20"/>
              </w:rPr>
              <w:t>о</w:t>
            </w:r>
            <w:r w:rsidRPr="00EB69E6">
              <w:rPr>
                <w:rFonts w:ascii="Times New Roman" w:eastAsia="Arial Unicode MS" w:hAnsi="Times New Roman" w:cs="Times New Roman"/>
                <w:sz w:val="20"/>
                <w:szCs w:val="20"/>
              </w:rPr>
              <w:t>ба</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выдачи</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результата</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муниципальной</w:t>
            </w:r>
          </w:p>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услуги направл</w:t>
            </w:r>
            <w:r w:rsidRPr="00EB69E6">
              <w:rPr>
                <w:rFonts w:ascii="Times New Roman" w:eastAsia="Arial Unicode MS" w:hAnsi="Times New Roman" w:cs="Times New Roman"/>
                <w:sz w:val="20"/>
                <w:szCs w:val="20"/>
              </w:rPr>
              <w:t>е</w:t>
            </w:r>
            <w:r w:rsidRPr="00EB69E6">
              <w:rPr>
                <w:rFonts w:ascii="Times New Roman" w:eastAsia="Arial Unicode MS" w:hAnsi="Times New Roman" w:cs="Times New Roman"/>
                <w:sz w:val="20"/>
                <w:szCs w:val="20"/>
              </w:rPr>
              <w:t>ние почтовым отправл</w:t>
            </w:r>
            <w:r w:rsidRPr="00EB69E6">
              <w:rPr>
                <w:rFonts w:ascii="Times New Roman" w:eastAsia="Arial Unicode MS" w:hAnsi="Times New Roman" w:cs="Times New Roman"/>
                <w:sz w:val="20"/>
                <w:szCs w:val="20"/>
              </w:rPr>
              <w:t>е</w:t>
            </w:r>
            <w:r w:rsidRPr="00EB69E6">
              <w:rPr>
                <w:rFonts w:ascii="Times New Roman" w:eastAsia="Arial Unicode MS" w:hAnsi="Times New Roman" w:cs="Times New Roman"/>
                <w:sz w:val="20"/>
                <w:szCs w:val="20"/>
              </w:rPr>
              <w:t>нием</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Результат</w:t>
            </w:r>
          </w:p>
          <w:p w:rsidR="00EB69E6" w:rsidRPr="00EB69E6" w:rsidRDefault="00EB69E6" w:rsidP="00EB69E6">
            <w:pPr>
              <w:spacing w:after="0" w:line="240" w:lineRule="auto"/>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муниципальной</w:t>
            </w:r>
          </w:p>
          <w:p w:rsidR="00EB69E6" w:rsidRPr="00EB69E6" w:rsidRDefault="00EB69E6" w:rsidP="00EB69E6">
            <w:pPr>
              <w:spacing w:after="0" w:line="240" w:lineRule="auto"/>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услуги, направленный</w:t>
            </w:r>
          </w:p>
          <w:p w:rsidR="00EB69E6" w:rsidRPr="00EB69E6" w:rsidRDefault="00EB69E6" w:rsidP="00EB69E6">
            <w:pPr>
              <w:spacing w:line="240" w:lineRule="auto"/>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заявителю почтовым о</w:t>
            </w:r>
            <w:r w:rsidRPr="00EB69E6">
              <w:rPr>
                <w:rFonts w:ascii="Times New Roman" w:eastAsia="Arial Unicode MS" w:hAnsi="Times New Roman" w:cs="Times New Roman"/>
                <w:sz w:val="20"/>
                <w:szCs w:val="20"/>
              </w:rPr>
              <w:t>т</w:t>
            </w:r>
            <w:r w:rsidRPr="00EB69E6">
              <w:rPr>
                <w:rFonts w:ascii="Times New Roman" w:eastAsia="Arial Unicode MS" w:hAnsi="Times New Roman" w:cs="Times New Roman"/>
                <w:sz w:val="20"/>
                <w:szCs w:val="20"/>
              </w:rPr>
              <w:t>правлением</w:t>
            </w:r>
          </w:p>
        </w:tc>
      </w:tr>
      <w:tr w:rsidR="00EB69E6" w:rsidRPr="00EB69E6" w:rsidTr="00EB69E6">
        <w:trPr>
          <w:trHeight w:val="407"/>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center"/>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6. Внесение результата муниципальной услуги в реестр решений</w:t>
            </w:r>
          </w:p>
        </w:tc>
      </w:tr>
      <w:tr w:rsidR="00EB69E6" w:rsidRPr="00EB69E6" w:rsidTr="00EB69E6">
        <w:trPr>
          <w:trHeight w:val="407"/>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2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Формирование и рег</w:t>
            </w:r>
            <w:r w:rsidRPr="00EB69E6">
              <w:rPr>
                <w:rFonts w:ascii="Times New Roman" w:eastAsia="Arial Unicode MS" w:hAnsi="Times New Roman" w:cs="Times New Roman"/>
                <w:sz w:val="20"/>
                <w:szCs w:val="20"/>
              </w:rPr>
              <w:t>и</w:t>
            </w:r>
            <w:r w:rsidRPr="00EB69E6">
              <w:rPr>
                <w:rFonts w:ascii="Times New Roman" w:eastAsia="Arial Unicode MS" w:hAnsi="Times New Roman" w:cs="Times New Roman"/>
                <w:sz w:val="20"/>
                <w:szCs w:val="20"/>
              </w:rPr>
              <w:t>страция результата м</w:t>
            </w:r>
            <w:r w:rsidRPr="00EB69E6">
              <w:rPr>
                <w:rFonts w:ascii="Times New Roman" w:eastAsia="Arial Unicode MS" w:hAnsi="Times New Roman" w:cs="Times New Roman"/>
                <w:sz w:val="20"/>
                <w:szCs w:val="20"/>
              </w:rPr>
              <w:t>у</w:t>
            </w:r>
            <w:r w:rsidRPr="00EB69E6">
              <w:rPr>
                <w:rFonts w:ascii="Times New Roman" w:eastAsia="Arial Unicode MS" w:hAnsi="Times New Roman" w:cs="Times New Roman"/>
                <w:sz w:val="20"/>
                <w:szCs w:val="20"/>
              </w:rPr>
              <w:t xml:space="preserve">ниципальной услуги, указанного в пункте 2.5 </w:t>
            </w:r>
          </w:p>
          <w:p w:rsidR="00EB69E6" w:rsidRPr="00EB69E6" w:rsidRDefault="00EB69E6" w:rsidP="00EB69E6">
            <w:pPr>
              <w:spacing w:after="0" w:line="240" w:lineRule="auto"/>
              <w:ind w:left="12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Административного регламента,  в форме электронного докуме</w:t>
            </w:r>
            <w:r w:rsidRPr="00EB69E6">
              <w:rPr>
                <w:rFonts w:ascii="Times New Roman" w:eastAsia="Arial Unicode MS" w:hAnsi="Times New Roman" w:cs="Times New Roman"/>
                <w:sz w:val="20"/>
                <w:szCs w:val="20"/>
              </w:rPr>
              <w:t>н</w:t>
            </w:r>
            <w:r w:rsidRPr="00EB69E6">
              <w:rPr>
                <w:rFonts w:ascii="Times New Roman" w:eastAsia="Arial Unicode MS" w:hAnsi="Times New Roman" w:cs="Times New Roman"/>
                <w:sz w:val="20"/>
                <w:szCs w:val="20"/>
              </w:rPr>
              <w:t>та в ГИС</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Внесение сведений о результате предо</w:t>
            </w:r>
            <w:r w:rsidRPr="00EB69E6">
              <w:rPr>
                <w:rFonts w:ascii="Times New Roman" w:eastAsia="Arial Unicode MS" w:hAnsi="Times New Roman" w:cs="Times New Roman"/>
                <w:sz w:val="20"/>
                <w:szCs w:val="20"/>
              </w:rPr>
              <w:t>с</w:t>
            </w:r>
            <w:r w:rsidRPr="00EB69E6">
              <w:rPr>
                <w:rFonts w:ascii="Times New Roman" w:eastAsia="Arial Unicode MS" w:hAnsi="Times New Roman" w:cs="Times New Roman"/>
                <w:sz w:val="20"/>
                <w:szCs w:val="20"/>
              </w:rPr>
              <w:t>тавления муниципальной услуги, ук</w:t>
            </w:r>
            <w:r w:rsidRPr="00EB69E6">
              <w:rPr>
                <w:rFonts w:ascii="Times New Roman" w:eastAsia="Arial Unicode MS" w:hAnsi="Times New Roman" w:cs="Times New Roman"/>
                <w:sz w:val="20"/>
                <w:szCs w:val="20"/>
              </w:rPr>
              <w:t>а</w:t>
            </w:r>
            <w:r w:rsidRPr="00EB69E6">
              <w:rPr>
                <w:rFonts w:ascii="Times New Roman" w:eastAsia="Arial Unicode MS" w:hAnsi="Times New Roman" w:cs="Times New Roman"/>
                <w:sz w:val="20"/>
                <w:szCs w:val="20"/>
              </w:rPr>
              <w:t>занном в пункте 2.5Административного регламента, в реестр решений</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jc w:val="both"/>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специалист Ком</w:t>
            </w:r>
            <w:r w:rsidRPr="00EB69E6">
              <w:rPr>
                <w:rFonts w:ascii="Times New Roman" w:eastAsia="Arial Unicode MS" w:hAnsi="Times New Roman" w:cs="Times New Roman"/>
                <w:sz w:val="20"/>
                <w:szCs w:val="20"/>
              </w:rPr>
              <w:t>и</w:t>
            </w:r>
            <w:r w:rsidRPr="00EB69E6">
              <w:rPr>
                <w:rFonts w:ascii="Times New Roman" w:eastAsia="Arial Unicode MS" w:hAnsi="Times New Roman" w:cs="Times New Roman"/>
                <w:sz w:val="20"/>
                <w:szCs w:val="20"/>
              </w:rPr>
              <w:t>тета,</w:t>
            </w:r>
          </w:p>
          <w:p w:rsidR="00EB69E6" w:rsidRPr="00EB69E6" w:rsidRDefault="00EB69E6" w:rsidP="00EB69E6">
            <w:pPr>
              <w:spacing w:after="0" w:line="240" w:lineRule="auto"/>
              <w:jc w:val="both"/>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ответственный за</w:t>
            </w:r>
          </w:p>
          <w:p w:rsidR="00EB69E6" w:rsidRPr="00EB69E6" w:rsidRDefault="00EB69E6" w:rsidP="00EB69E6">
            <w:pPr>
              <w:spacing w:after="0" w:line="240" w:lineRule="auto"/>
              <w:jc w:val="both"/>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hAnsi="Times New Roman" w:cs="Times New Roman"/>
                <w:color w:val="000000"/>
                <w:sz w:val="20"/>
                <w:szCs w:val="20"/>
                <w:lang w:val="en-US" w:eastAsia="en-US"/>
              </w:rPr>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ind w:left="140"/>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EB69E6" w:rsidRPr="00EB69E6" w:rsidRDefault="00EB69E6" w:rsidP="00EB69E6">
            <w:pPr>
              <w:spacing w:after="0" w:line="240" w:lineRule="auto"/>
              <w:rPr>
                <w:rFonts w:ascii="Times New Roman" w:eastAsia="Arial Unicode MS" w:hAnsi="Times New Roman" w:cs="Times New Roman"/>
                <w:sz w:val="20"/>
                <w:szCs w:val="20"/>
              </w:rPr>
            </w:pPr>
            <w:r w:rsidRPr="00EB69E6">
              <w:rPr>
                <w:rFonts w:ascii="Times New Roman" w:eastAsia="Arial Unicode MS" w:hAnsi="Times New Roman" w:cs="Times New Roman"/>
                <w:sz w:val="20"/>
                <w:szCs w:val="20"/>
              </w:rPr>
              <w:t>Результат предоставл</w:t>
            </w:r>
            <w:r w:rsidRPr="00EB69E6">
              <w:rPr>
                <w:rFonts w:ascii="Times New Roman" w:eastAsia="Arial Unicode MS" w:hAnsi="Times New Roman" w:cs="Times New Roman"/>
                <w:sz w:val="20"/>
                <w:szCs w:val="20"/>
              </w:rPr>
              <w:t>е</w:t>
            </w:r>
            <w:r w:rsidRPr="00EB69E6">
              <w:rPr>
                <w:rFonts w:ascii="Times New Roman" w:eastAsia="Arial Unicode MS" w:hAnsi="Times New Roman" w:cs="Times New Roman"/>
                <w:sz w:val="20"/>
                <w:szCs w:val="20"/>
              </w:rPr>
              <w:t>ния муниципальной усл</w:t>
            </w:r>
            <w:r w:rsidRPr="00EB69E6">
              <w:rPr>
                <w:rFonts w:ascii="Times New Roman" w:eastAsia="Arial Unicode MS" w:hAnsi="Times New Roman" w:cs="Times New Roman"/>
                <w:sz w:val="20"/>
                <w:szCs w:val="20"/>
              </w:rPr>
              <w:t>у</w:t>
            </w:r>
            <w:r w:rsidRPr="00EB69E6">
              <w:rPr>
                <w:rFonts w:ascii="Times New Roman" w:eastAsia="Arial Unicode MS" w:hAnsi="Times New Roman" w:cs="Times New Roman"/>
                <w:sz w:val="20"/>
                <w:szCs w:val="20"/>
              </w:rPr>
              <w:t>ги,указанный в пункте 2.5 Административного регл</w:t>
            </w:r>
            <w:r w:rsidRPr="00EB69E6">
              <w:rPr>
                <w:rFonts w:ascii="Times New Roman" w:eastAsia="Arial Unicode MS" w:hAnsi="Times New Roman" w:cs="Times New Roman"/>
                <w:sz w:val="20"/>
                <w:szCs w:val="20"/>
              </w:rPr>
              <w:t>а</w:t>
            </w:r>
            <w:r w:rsidRPr="00EB69E6">
              <w:rPr>
                <w:rFonts w:ascii="Times New Roman" w:eastAsia="Arial Unicode MS" w:hAnsi="Times New Roman" w:cs="Times New Roman"/>
                <w:sz w:val="20"/>
                <w:szCs w:val="20"/>
              </w:rPr>
              <w:t>мента</w:t>
            </w:r>
          </w:p>
        </w:tc>
      </w:tr>
    </w:tbl>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pPr>
    </w:p>
    <w:p w:rsidR="00EB69E6" w:rsidRDefault="00EB69E6" w:rsidP="00290144">
      <w:pPr>
        <w:spacing w:after="0" w:line="240" w:lineRule="auto"/>
        <w:jc w:val="center"/>
        <w:rPr>
          <w:rFonts w:ascii="Times New Roman" w:hAnsi="Times New Roman" w:cs="Times New Roman"/>
          <w:sz w:val="20"/>
          <w:szCs w:val="20"/>
        </w:rPr>
        <w:sectPr w:rsidR="00EB69E6" w:rsidSect="00EB69E6">
          <w:pgSz w:w="16838" w:h="11906" w:orient="landscape"/>
          <w:pgMar w:top="1134" w:right="851" w:bottom="567" w:left="851" w:header="709" w:footer="709" w:gutter="0"/>
          <w:cols w:space="720"/>
          <w:docGrid w:linePitch="299"/>
        </w:sectPr>
      </w:pPr>
    </w:p>
    <w:p w:rsidR="00EB69E6" w:rsidRPr="00EB69E6" w:rsidRDefault="00EB69E6" w:rsidP="00EB69E6">
      <w:pPr>
        <w:pStyle w:val="a8"/>
        <w:jc w:val="center"/>
        <w:rPr>
          <w:b/>
          <w:sz w:val="20"/>
          <w:szCs w:val="20"/>
        </w:rPr>
      </w:pPr>
      <w:r w:rsidRPr="00EB69E6">
        <w:rPr>
          <w:b/>
          <w:noProof/>
          <w:sz w:val="20"/>
          <w:szCs w:val="20"/>
        </w:rPr>
        <w:lastRenderedPageBreak/>
        <w:drawing>
          <wp:inline distT="0" distB="0" distL="0" distR="0">
            <wp:extent cx="685800" cy="904875"/>
            <wp:effectExtent l="0" t="0" r="0" b="9525"/>
            <wp:docPr id="9"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904875"/>
                    </a:xfrm>
                    <a:prstGeom prst="rect">
                      <a:avLst/>
                    </a:prstGeom>
                    <a:noFill/>
                    <a:ln>
                      <a:noFill/>
                    </a:ln>
                  </pic:spPr>
                </pic:pic>
              </a:graphicData>
            </a:graphic>
          </wp:inline>
        </w:drawing>
      </w:r>
    </w:p>
    <w:p w:rsidR="00EB69E6" w:rsidRPr="00EB69E6" w:rsidRDefault="00EB69E6" w:rsidP="00EB69E6">
      <w:pPr>
        <w:pStyle w:val="a8"/>
        <w:jc w:val="center"/>
        <w:rPr>
          <w:b/>
          <w:sz w:val="20"/>
          <w:szCs w:val="20"/>
        </w:rPr>
      </w:pPr>
      <w:r w:rsidRPr="00EB69E6">
        <w:rPr>
          <w:b/>
          <w:sz w:val="20"/>
          <w:szCs w:val="20"/>
        </w:rPr>
        <w:t>АДМИНИСТРАЦИЯ ГОРОДСКОГО ОКРУГ ТЕЙКОВО</w:t>
      </w:r>
    </w:p>
    <w:p w:rsidR="00EB69E6" w:rsidRPr="00EB69E6" w:rsidRDefault="00EB69E6" w:rsidP="00EB69E6">
      <w:pPr>
        <w:pStyle w:val="a8"/>
        <w:jc w:val="center"/>
        <w:rPr>
          <w:b/>
          <w:sz w:val="20"/>
          <w:szCs w:val="20"/>
        </w:rPr>
      </w:pPr>
      <w:r w:rsidRPr="00EB69E6">
        <w:rPr>
          <w:b/>
          <w:sz w:val="20"/>
          <w:szCs w:val="20"/>
        </w:rPr>
        <w:t>ИВАНОВСКОЙ ОБЛАСТИ</w:t>
      </w:r>
    </w:p>
    <w:p w:rsidR="00EB69E6" w:rsidRPr="00EB69E6" w:rsidRDefault="00EB69E6" w:rsidP="00EB69E6">
      <w:pPr>
        <w:pStyle w:val="a8"/>
        <w:jc w:val="center"/>
        <w:rPr>
          <w:b/>
          <w:sz w:val="20"/>
          <w:szCs w:val="20"/>
        </w:rPr>
      </w:pPr>
      <w:r w:rsidRPr="00EB69E6">
        <w:rPr>
          <w:b/>
          <w:sz w:val="20"/>
          <w:szCs w:val="20"/>
        </w:rPr>
        <w:t>_________________________________________________________________</w:t>
      </w:r>
    </w:p>
    <w:p w:rsidR="00EB69E6" w:rsidRPr="00EB69E6" w:rsidRDefault="00EB69E6" w:rsidP="00EB69E6">
      <w:pPr>
        <w:pStyle w:val="a8"/>
        <w:jc w:val="center"/>
        <w:rPr>
          <w:b/>
          <w:sz w:val="20"/>
          <w:szCs w:val="20"/>
        </w:rPr>
      </w:pPr>
    </w:p>
    <w:p w:rsidR="00EB69E6" w:rsidRPr="00AC3811" w:rsidRDefault="00EB69E6" w:rsidP="00EB69E6">
      <w:pPr>
        <w:pStyle w:val="a8"/>
        <w:jc w:val="center"/>
        <w:rPr>
          <w:b/>
          <w:sz w:val="20"/>
          <w:szCs w:val="20"/>
        </w:rPr>
      </w:pPr>
      <w:r w:rsidRPr="00AC3811">
        <w:rPr>
          <w:b/>
          <w:sz w:val="20"/>
          <w:szCs w:val="20"/>
        </w:rPr>
        <w:t>П О С Т А Н О В Л Е Н И Е</w:t>
      </w:r>
    </w:p>
    <w:p w:rsidR="00EB69E6" w:rsidRPr="00AC3811" w:rsidRDefault="00EB69E6" w:rsidP="00EB69E6">
      <w:pPr>
        <w:spacing w:after="0" w:line="240" w:lineRule="auto"/>
        <w:jc w:val="center"/>
        <w:rPr>
          <w:rFonts w:ascii="Times New Roman" w:hAnsi="Times New Roman" w:cs="Times New Roman"/>
          <w:b/>
          <w:sz w:val="20"/>
          <w:szCs w:val="20"/>
        </w:rPr>
      </w:pPr>
    </w:p>
    <w:p w:rsidR="00EB69E6" w:rsidRPr="00AC3811" w:rsidRDefault="00EB69E6" w:rsidP="00EB69E6">
      <w:pPr>
        <w:spacing w:after="0" w:line="240" w:lineRule="auto"/>
        <w:jc w:val="center"/>
        <w:rPr>
          <w:rFonts w:ascii="Times New Roman" w:hAnsi="Times New Roman" w:cs="Times New Roman"/>
          <w:b/>
          <w:sz w:val="20"/>
          <w:szCs w:val="20"/>
        </w:rPr>
      </w:pPr>
      <w:r w:rsidRPr="00AC3811">
        <w:rPr>
          <w:rFonts w:ascii="Times New Roman" w:hAnsi="Times New Roman" w:cs="Times New Roman"/>
          <w:b/>
          <w:sz w:val="20"/>
          <w:szCs w:val="20"/>
        </w:rPr>
        <w:t>от   01.03.2023                        № 138</w:t>
      </w:r>
    </w:p>
    <w:p w:rsidR="00EB69E6" w:rsidRPr="00AC3811" w:rsidRDefault="00EB69E6" w:rsidP="00EB69E6">
      <w:pPr>
        <w:spacing w:after="0" w:line="240" w:lineRule="auto"/>
        <w:jc w:val="center"/>
        <w:rPr>
          <w:rFonts w:ascii="Times New Roman" w:hAnsi="Times New Roman" w:cs="Times New Roman"/>
          <w:b/>
          <w:sz w:val="20"/>
          <w:szCs w:val="20"/>
        </w:rPr>
      </w:pPr>
    </w:p>
    <w:p w:rsidR="00EB69E6" w:rsidRPr="00AC3811" w:rsidRDefault="00EB69E6" w:rsidP="00EB69E6">
      <w:pPr>
        <w:spacing w:after="0" w:line="240" w:lineRule="auto"/>
        <w:jc w:val="center"/>
        <w:rPr>
          <w:rFonts w:ascii="Times New Roman" w:hAnsi="Times New Roman" w:cs="Times New Roman"/>
          <w:sz w:val="20"/>
          <w:szCs w:val="20"/>
        </w:rPr>
      </w:pPr>
      <w:r w:rsidRPr="00AC3811">
        <w:rPr>
          <w:rFonts w:ascii="Times New Roman" w:hAnsi="Times New Roman" w:cs="Times New Roman"/>
          <w:sz w:val="20"/>
          <w:szCs w:val="20"/>
        </w:rPr>
        <w:t>г.Тейково</w:t>
      </w:r>
    </w:p>
    <w:p w:rsidR="00EB69E6" w:rsidRPr="00AC3811" w:rsidRDefault="00EB69E6" w:rsidP="00EB69E6">
      <w:pPr>
        <w:spacing w:after="0" w:line="240" w:lineRule="auto"/>
        <w:jc w:val="center"/>
        <w:rPr>
          <w:rFonts w:ascii="Times New Roman" w:hAnsi="Times New Roman" w:cs="Times New Roman"/>
          <w:sz w:val="20"/>
          <w:szCs w:val="20"/>
        </w:rPr>
      </w:pPr>
    </w:p>
    <w:p w:rsidR="00AC3811" w:rsidRPr="00AC3811" w:rsidRDefault="00EB69E6" w:rsidP="00EB69E6">
      <w:pPr>
        <w:spacing w:after="0" w:line="240" w:lineRule="auto"/>
        <w:jc w:val="center"/>
        <w:rPr>
          <w:rFonts w:ascii="Times New Roman" w:hAnsi="Times New Roman" w:cs="Times New Roman"/>
          <w:b/>
          <w:sz w:val="20"/>
          <w:szCs w:val="20"/>
        </w:rPr>
      </w:pPr>
      <w:r w:rsidRPr="00AC3811">
        <w:rPr>
          <w:rFonts w:ascii="Times New Roman" w:hAnsi="Times New Roman" w:cs="Times New Roman"/>
          <w:b/>
          <w:sz w:val="20"/>
          <w:szCs w:val="20"/>
        </w:rPr>
        <w:t>Об утверждении перечня территорий городского округа Тейково</w:t>
      </w:r>
    </w:p>
    <w:p w:rsidR="00AC3811" w:rsidRPr="00AC3811" w:rsidRDefault="00EB69E6" w:rsidP="00EB69E6">
      <w:pPr>
        <w:spacing w:after="0" w:line="240" w:lineRule="auto"/>
        <w:jc w:val="center"/>
        <w:rPr>
          <w:rFonts w:ascii="Times New Roman" w:hAnsi="Times New Roman" w:cs="Times New Roman"/>
          <w:b/>
          <w:sz w:val="20"/>
          <w:szCs w:val="20"/>
        </w:rPr>
      </w:pPr>
      <w:r w:rsidRPr="00AC3811">
        <w:rPr>
          <w:rFonts w:ascii="Times New Roman" w:hAnsi="Times New Roman" w:cs="Times New Roman"/>
          <w:b/>
          <w:sz w:val="20"/>
          <w:szCs w:val="20"/>
        </w:rPr>
        <w:t xml:space="preserve"> Ивановской области закрепленных за муниципал</w:t>
      </w:r>
      <w:r w:rsidRPr="00AC3811">
        <w:rPr>
          <w:rFonts w:ascii="Times New Roman" w:hAnsi="Times New Roman" w:cs="Times New Roman"/>
          <w:b/>
          <w:sz w:val="20"/>
          <w:szCs w:val="20"/>
        </w:rPr>
        <w:t>ь</w:t>
      </w:r>
      <w:r w:rsidRPr="00AC3811">
        <w:rPr>
          <w:rFonts w:ascii="Times New Roman" w:hAnsi="Times New Roman" w:cs="Times New Roman"/>
          <w:b/>
          <w:sz w:val="20"/>
          <w:szCs w:val="20"/>
        </w:rPr>
        <w:t xml:space="preserve">ными </w:t>
      </w:r>
    </w:p>
    <w:p w:rsidR="00EB69E6" w:rsidRPr="00AC3811" w:rsidRDefault="00EB69E6" w:rsidP="00EB69E6">
      <w:pPr>
        <w:spacing w:after="0" w:line="240" w:lineRule="auto"/>
        <w:jc w:val="center"/>
        <w:rPr>
          <w:rFonts w:ascii="Times New Roman" w:hAnsi="Times New Roman" w:cs="Times New Roman"/>
          <w:b/>
          <w:sz w:val="20"/>
          <w:szCs w:val="20"/>
        </w:rPr>
      </w:pPr>
      <w:r w:rsidRPr="00AC3811">
        <w:rPr>
          <w:rFonts w:ascii="Times New Roman" w:hAnsi="Times New Roman" w:cs="Times New Roman"/>
          <w:b/>
          <w:sz w:val="20"/>
          <w:szCs w:val="20"/>
        </w:rPr>
        <w:t>общеобразовательными организациями городского округа Тейково Ивановской области</w:t>
      </w:r>
    </w:p>
    <w:p w:rsidR="00AC3811" w:rsidRDefault="00AC3811" w:rsidP="00AC3811">
      <w:pPr>
        <w:pStyle w:val="a8"/>
        <w:ind w:firstLine="708"/>
        <w:jc w:val="both"/>
        <w:rPr>
          <w:sz w:val="20"/>
          <w:szCs w:val="20"/>
        </w:rPr>
      </w:pPr>
    </w:p>
    <w:p w:rsidR="00AC3811" w:rsidRPr="00AC3811" w:rsidRDefault="00AC3811" w:rsidP="00AC3811">
      <w:pPr>
        <w:pStyle w:val="a8"/>
        <w:ind w:firstLine="708"/>
        <w:jc w:val="both"/>
        <w:rPr>
          <w:sz w:val="20"/>
          <w:szCs w:val="20"/>
        </w:rPr>
      </w:pPr>
      <w:r w:rsidRPr="00AC3811">
        <w:rPr>
          <w:sz w:val="20"/>
          <w:szCs w:val="20"/>
        </w:rPr>
        <w:t>В соответствии с пунктом 6 части 1 статьи 9 Федерального закона от 29.12.2012 № 273-ФЗ «Об образовании в Российской Федерации», на основании Устава городского округа Тейково и в целях соблюдения конституционных прав граждан на получение общедоступного и бесплатного общего образования, обеспечения территориальной до</w:t>
      </w:r>
      <w:r w:rsidRPr="00AC3811">
        <w:rPr>
          <w:sz w:val="20"/>
          <w:szCs w:val="20"/>
        </w:rPr>
        <w:t>с</w:t>
      </w:r>
      <w:r w:rsidRPr="00AC3811">
        <w:rPr>
          <w:sz w:val="20"/>
          <w:szCs w:val="20"/>
        </w:rPr>
        <w:t>тупности общеобразовательных организаций, администрация городского округа Тейково Ивановской области</w:t>
      </w:r>
    </w:p>
    <w:p w:rsidR="00AC3811" w:rsidRPr="00AC3811" w:rsidRDefault="00AC3811" w:rsidP="00AC3811">
      <w:pPr>
        <w:pStyle w:val="a8"/>
        <w:ind w:firstLine="708"/>
        <w:jc w:val="both"/>
        <w:rPr>
          <w:sz w:val="20"/>
          <w:szCs w:val="20"/>
        </w:rPr>
      </w:pPr>
    </w:p>
    <w:p w:rsidR="00AC3811" w:rsidRPr="00AC3811" w:rsidRDefault="00AC3811" w:rsidP="00AC3811">
      <w:pPr>
        <w:pStyle w:val="a8"/>
        <w:jc w:val="center"/>
        <w:rPr>
          <w:rStyle w:val="32pt"/>
          <w:rFonts w:eastAsiaTheme="minorHAnsi"/>
          <w:bCs w:val="0"/>
          <w:sz w:val="20"/>
          <w:szCs w:val="20"/>
        </w:rPr>
      </w:pPr>
      <w:r w:rsidRPr="00AC3811">
        <w:rPr>
          <w:rStyle w:val="32pt"/>
          <w:rFonts w:eastAsiaTheme="minorHAnsi"/>
          <w:sz w:val="20"/>
          <w:szCs w:val="20"/>
        </w:rPr>
        <w:t>ПОСТАНОВЛЯЕТ:</w:t>
      </w:r>
    </w:p>
    <w:p w:rsidR="00AC3811" w:rsidRPr="00AC3811" w:rsidRDefault="00AC3811" w:rsidP="00AC3811">
      <w:pPr>
        <w:pStyle w:val="a8"/>
        <w:jc w:val="center"/>
        <w:rPr>
          <w:sz w:val="20"/>
          <w:szCs w:val="20"/>
        </w:rPr>
      </w:pPr>
    </w:p>
    <w:p w:rsidR="00AC3811" w:rsidRPr="00AC3811" w:rsidRDefault="00AC3811" w:rsidP="00AC3811">
      <w:pPr>
        <w:pStyle w:val="a8"/>
        <w:numPr>
          <w:ilvl w:val="0"/>
          <w:numId w:val="5"/>
        </w:numPr>
        <w:ind w:left="0" w:firstLine="708"/>
        <w:jc w:val="both"/>
        <w:rPr>
          <w:sz w:val="20"/>
          <w:szCs w:val="20"/>
        </w:rPr>
      </w:pPr>
      <w:r w:rsidRPr="00AC3811">
        <w:rPr>
          <w:sz w:val="20"/>
          <w:szCs w:val="20"/>
        </w:rPr>
        <w:t>Утвердить перечень территорий городского округа Тейково Ивановской области закрепленных за м</w:t>
      </w:r>
      <w:r w:rsidRPr="00AC3811">
        <w:rPr>
          <w:sz w:val="20"/>
          <w:szCs w:val="20"/>
        </w:rPr>
        <w:t>у</w:t>
      </w:r>
      <w:r w:rsidRPr="00AC3811">
        <w:rPr>
          <w:sz w:val="20"/>
          <w:szCs w:val="20"/>
        </w:rPr>
        <w:t>ниципальными общеобразовательными организациями городского округа Тейково Ивановской области согласно пр</w:t>
      </w:r>
      <w:r w:rsidRPr="00AC3811">
        <w:rPr>
          <w:sz w:val="20"/>
          <w:szCs w:val="20"/>
        </w:rPr>
        <w:t>и</w:t>
      </w:r>
      <w:r w:rsidRPr="00AC3811">
        <w:rPr>
          <w:sz w:val="20"/>
          <w:szCs w:val="20"/>
        </w:rPr>
        <w:t>ложению к постано</w:t>
      </w:r>
      <w:r w:rsidRPr="00AC3811">
        <w:rPr>
          <w:sz w:val="20"/>
          <w:szCs w:val="20"/>
        </w:rPr>
        <w:t>в</w:t>
      </w:r>
      <w:r w:rsidRPr="00AC3811">
        <w:rPr>
          <w:sz w:val="20"/>
          <w:szCs w:val="20"/>
        </w:rPr>
        <w:t>лению.</w:t>
      </w:r>
    </w:p>
    <w:p w:rsidR="00AC3811" w:rsidRPr="00AC3811" w:rsidRDefault="00AC3811" w:rsidP="00AC3811">
      <w:pPr>
        <w:pStyle w:val="a8"/>
        <w:numPr>
          <w:ilvl w:val="0"/>
          <w:numId w:val="5"/>
        </w:numPr>
        <w:ind w:left="0" w:firstLine="708"/>
        <w:jc w:val="both"/>
        <w:rPr>
          <w:sz w:val="20"/>
          <w:szCs w:val="20"/>
        </w:rPr>
      </w:pPr>
      <w:r w:rsidRPr="00D641FA">
        <w:rPr>
          <w:sz w:val="20"/>
          <w:szCs w:val="20"/>
        </w:rPr>
        <w:t>Постановление администрации городского округа Тейково Ивановской области от 09.03.2022 № 115 «</w:t>
      </w:r>
      <w:hyperlink r:id="rId15" w:tgtFrame="_blank" w:history="1">
        <w:r w:rsidRPr="00D641FA">
          <w:rPr>
            <w:rStyle w:val="aa"/>
            <w:color w:val="auto"/>
            <w:sz w:val="20"/>
            <w:szCs w:val="20"/>
          </w:rPr>
          <w:t>Об утверждении перечня территорий городского округа Тейково Ивановской области закрепленных за муниципал</w:t>
        </w:r>
        <w:r w:rsidRPr="00D641FA">
          <w:rPr>
            <w:rStyle w:val="aa"/>
            <w:color w:val="auto"/>
            <w:sz w:val="20"/>
            <w:szCs w:val="20"/>
          </w:rPr>
          <w:t>ь</w:t>
        </w:r>
        <w:r w:rsidRPr="00D641FA">
          <w:rPr>
            <w:rStyle w:val="aa"/>
            <w:color w:val="auto"/>
            <w:sz w:val="20"/>
            <w:szCs w:val="20"/>
          </w:rPr>
          <w:t xml:space="preserve">ными общеобразовательными организациями городского округа Тейково Ивановской области» </w:t>
        </w:r>
      </w:hyperlink>
      <w:r w:rsidRPr="00AC3811">
        <w:rPr>
          <w:sz w:val="20"/>
          <w:szCs w:val="20"/>
        </w:rPr>
        <w:t>отм</w:t>
      </w:r>
      <w:r w:rsidRPr="00AC3811">
        <w:rPr>
          <w:sz w:val="20"/>
          <w:szCs w:val="20"/>
        </w:rPr>
        <w:t>е</w:t>
      </w:r>
      <w:r w:rsidRPr="00AC3811">
        <w:rPr>
          <w:sz w:val="20"/>
          <w:szCs w:val="20"/>
        </w:rPr>
        <w:t>нить.</w:t>
      </w:r>
    </w:p>
    <w:p w:rsidR="00AC3811" w:rsidRPr="00AC3811" w:rsidRDefault="00AC3811" w:rsidP="00AC3811">
      <w:pPr>
        <w:pStyle w:val="a8"/>
        <w:numPr>
          <w:ilvl w:val="0"/>
          <w:numId w:val="5"/>
        </w:numPr>
        <w:ind w:left="0" w:firstLine="708"/>
        <w:jc w:val="both"/>
        <w:rPr>
          <w:sz w:val="20"/>
          <w:szCs w:val="20"/>
        </w:rPr>
      </w:pPr>
      <w:r w:rsidRPr="00AC3811">
        <w:rPr>
          <w:sz w:val="20"/>
          <w:szCs w:val="20"/>
        </w:rPr>
        <w:t>Опубликовать настоящее постановление в Вестнике органов местного самоуправления городского округа Тейково.</w:t>
      </w:r>
    </w:p>
    <w:p w:rsidR="00AC3811" w:rsidRPr="00AC3811" w:rsidRDefault="00AC3811" w:rsidP="00AC3811">
      <w:pPr>
        <w:pStyle w:val="a8"/>
        <w:numPr>
          <w:ilvl w:val="0"/>
          <w:numId w:val="5"/>
        </w:numPr>
        <w:ind w:left="0" w:firstLine="708"/>
        <w:jc w:val="both"/>
        <w:rPr>
          <w:sz w:val="20"/>
          <w:szCs w:val="20"/>
        </w:rPr>
      </w:pPr>
      <w:r w:rsidRPr="00AC3811">
        <w:rPr>
          <w:sz w:val="20"/>
          <w:szCs w:val="20"/>
        </w:rPr>
        <w:t>Контроль за исполнением настоящего постановления возложить на з</w:t>
      </w:r>
      <w:r w:rsidRPr="00AC3811">
        <w:rPr>
          <w:sz w:val="20"/>
          <w:szCs w:val="20"/>
        </w:rPr>
        <w:t>а</w:t>
      </w:r>
      <w:r w:rsidRPr="00AC3811">
        <w:rPr>
          <w:sz w:val="20"/>
          <w:szCs w:val="20"/>
        </w:rPr>
        <w:t>местителя главы администрации (по социальным вопросам), начальника отдела социальной сферы администрации городского округа Тейково Ивано</w:t>
      </w:r>
      <w:r w:rsidRPr="00AC3811">
        <w:rPr>
          <w:sz w:val="20"/>
          <w:szCs w:val="20"/>
        </w:rPr>
        <w:t>в</w:t>
      </w:r>
      <w:r w:rsidRPr="00AC3811">
        <w:rPr>
          <w:sz w:val="20"/>
          <w:szCs w:val="20"/>
        </w:rPr>
        <w:t>ской области Сорокину С.В. и начальника Отдела образования администрации г. Тейково Кась</w:t>
      </w:r>
      <w:r w:rsidRPr="00AC3811">
        <w:rPr>
          <w:sz w:val="20"/>
          <w:szCs w:val="20"/>
        </w:rPr>
        <w:t>я</w:t>
      </w:r>
      <w:r w:rsidRPr="00AC3811">
        <w:rPr>
          <w:sz w:val="20"/>
          <w:szCs w:val="20"/>
        </w:rPr>
        <w:t xml:space="preserve">нову М.А. </w:t>
      </w:r>
    </w:p>
    <w:p w:rsidR="00AC3811" w:rsidRPr="00AC3811" w:rsidRDefault="00AC3811" w:rsidP="00AC3811">
      <w:pPr>
        <w:pStyle w:val="a8"/>
        <w:jc w:val="both"/>
        <w:rPr>
          <w:sz w:val="20"/>
          <w:szCs w:val="20"/>
        </w:rPr>
      </w:pPr>
    </w:p>
    <w:p w:rsidR="00AC3811" w:rsidRPr="00AC3811" w:rsidRDefault="00AC3811" w:rsidP="00AC3811">
      <w:pPr>
        <w:pStyle w:val="1a"/>
        <w:jc w:val="both"/>
        <w:rPr>
          <w:rFonts w:ascii="Times New Roman" w:hAnsi="Times New Roman"/>
          <w:b/>
          <w:sz w:val="20"/>
          <w:szCs w:val="20"/>
        </w:rPr>
      </w:pPr>
      <w:r w:rsidRPr="00AC3811">
        <w:rPr>
          <w:rFonts w:ascii="Times New Roman" w:hAnsi="Times New Roman"/>
          <w:b/>
          <w:sz w:val="20"/>
          <w:szCs w:val="20"/>
        </w:rPr>
        <w:t>И.о. главы городского округа Тейково</w:t>
      </w:r>
      <w:r w:rsidRPr="00AC3811">
        <w:rPr>
          <w:rFonts w:ascii="Times New Roman" w:hAnsi="Times New Roman"/>
          <w:b/>
          <w:sz w:val="20"/>
          <w:szCs w:val="20"/>
        </w:rPr>
        <w:tab/>
      </w:r>
      <w:r w:rsidRPr="00AC3811">
        <w:rPr>
          <w:rFonts w:ascii="Times New Roman" w:hAnsi="Times New Roman"/>
          <w:b/>
          <w:sz w:val="20"/>
          <w:szCs w:val="20"/>
        </w:rPr>
        <w:tab/>
      </w:r>
      <w:r w:rsidRPr="00AC3811">
        <w:rPr>
          <w:rFonts w:ascii="Times New Roman" w:hAnsi="Times New Roman"/>
          <w:b/>
          <w:sz w:val="20"/>
          <w:szCs w:val="20"/>
        </w:rPr>
        <w:tab/>
        <w:t>С.Н. Ермолаев</w:t>
      </w:r>
    </w:p>
    <w:p w:rsidR="00AC3811" w:rsidRDefault="00AC3811" w:rsidP="00AC3811">
      <w:pPr>
        <w:pStyle w:val="1a"/>
        <w:jc w:val="both"/>
        <w:rPr>
          <w:rFonts w:ascii="Times New Roman" w:hAnsi="Times New Roman"/>
          <w:b/>
          <w:sz w:val="20"/>
          <w:szCs w:val="20"/>
        </w:rPr>
      </w:pPr>
      <w:r w:rsidRPr="00AC3811">
        <w:rPr>
          <w:rFonts w:ascii="Times New Roman" w:hAnsi="Times New Roman"/>
          <w:b/>
          <w:sz w:val="20"/>
          <w:szCs w:val="20"/>
        </w:rPr>
        <w:t>Ивановской области</w:t>
      </w:r>
    </w:p>
    <w:p w:rsidR="00AC3811" w:rsidRDefault="00AC3811" w:rsidP="00AC3811">
      <w:pPr>
        <w:pStyle w:val="1a"/>
        <w:jc w:val="both"/>
        <w:rPr>
          <w:rFonts w:ascii="Times New Roman" w:hAnsi="Times New Roman"/>
          <w:b/>
          <w:sz w:val="20"/>
          <w:szCs w:val="20"/>
        </w:rPr>
      </w:pPr>
    </w:p>
    <w:p w:rsidR="00AC3811" w:rsidRDefault="00AC3811" w:rsidP="00AC3811">
      <w:pPr>
        <w:pStyle w:val="1a"/>
        <w:jc w:val="both"/>
        <w:rPr>
          <w:rFonts w:ascii="Times New Roman" w:hAnsi="Times New Roman"/>
          <w:b/>
          <w:sz w:val="20"/>
          <w:szCs w:val="20"/>
        </w:rPr>
      </w:pPr>
    </w:p>
    <w:p w:rsidR="00AC3811" w:rsidRDefault="00AC3811" w:rsidP="00AC3811">
      <w:pPr>
        <w:pStyle w:val="1a"/>
        <w:jc w:val="both"/>
        <w:rPr>
          <w:rFonts w:ascii="Times New Roman" w:hAnsi="Times New Roman"/>
          <w:b/>
          <w:sz w:val="20"/>
          <w:szCs w:val="20"/>
        </w:rPr>
      </w:pPr>
    </w:p>
    <w:p w:rsidR="00AC3811" w:rsidRDefault="00AC3811" w:rsidP="00AC3811">
      <w:pPr>
        <w:pStyle w:val="1a"/>
        <w:jc w:val="both"/>
        <w:rPr>
          <w:rFonts w:ascii="Times New Roman" w:hAnsi="Times New Roman"/>
          <w:b/>
          <w:sz w:val="20"/>
          <w:szCs w:val="20"/>
        </w:rPr>
      </w:pPr>
    </w:p>
    <w:p w:rsidR="00AC3811" w:rsidRDefault="00AC3811" w:rsidP="00AC3811">
      <w:pPr>
        <w:pStyle w:val="1a"/>
        <w:jc w:val="both"/>
        <w:rPr>
          <w:rFonts w:ascii="Times New Roman" w:hAnsi="Times New Roman"/>
          <w:b/>
          <w:sz w:val="20"/>
          <w:szCs w:val="20"/>
        </w:rPr>
      </w:pPr>
    </w:p>
    <w:p w:rsidR="00AC3811" w:rsidRDefault="00AC3811" w:rsidP="00AC3811">
      <w:pPr>
        <w:pStyle w:val="1a"/>
        <w:jc w:val="both"/>
        <w:rPr>
          <w:rFonts w:ascii="Times New Roman" w:hAnsi="Times New Roman"/>
          <w:b/>
          <w:sz w:val="20"/>
          <w:szCs w:val="20"/>
        </w:rPr>
      </w:pPr>
    </w:p>
    <w:p w:rsidR="00AC3811" w:rsidRDefault="00AC3811" w:rsidP="00AC3811">
      <w:pPr>
        <w:pStyle w:val="1a"/>
        <w:jc w:val="both"/>
        <w:rPr>
          <w:rFonts w:ascii="Times New Roman" w:hAnsi="Times New Roman"/>
          <w:b/>
          <w:sz w:val="20"/>
          <w:szCs w:val="20"/>
        </w:rPr>
      </w:pPr>
    </w:p>
    <w:p w:rsidR="00AC3811" w:rsidRDefault="00AC3811" w:rsidP="00AC3811">
      <w:pPr>
        <w:pStyle w:val="1a"/>
        <w:jc w:val="both"/>
        <w:rPr>
          <w:rFonts w:ascii="Times New Roman" w:hAnsi="Times New Roman"/>
          <w:b/>
          <w:sz w:val="20"/>
          <w:szCs w:val="20"/>
        </w:rPr>
      </w:pPr>
    </w:p>
    <w:p w:rsidR="00AC3811" w:rsidRDefault="00AC3811" w:rsidP="00AC3811">
      <w:pPr>
        <w:pStyle w:val="1a"/>
        <w:jc w:val="both"/>
        <w:rPr>
          <w:rFonts w:ascii="Times New Roman" w:hAnsi="Times New Roman"/>
          <w:b/>
          <w:sz w:val="20"/>
          <w:szCs w:val="20"/>
        </w:rPr>
      </w:pPr>
    </w:p>
    <w:p w:rsidR="00AC3811" w:rsidRDefault="00AC3811" w:rsidP="00AC3811">
      <w:pPr>
        <w:pStyle w:val="1a"/>
        <w:jc w:val="both"/>
        <w:rPr>
          <w:rFonts w:ascii="Times New Roman" w:hAnsi="Times New Roman"/>
          <w:b/>
          <w:sz w:val="20"/>
          <w:szCs w:val="20"/>
        </w:rPr>
      </w:pPr>
    </w:p>
    <w:p w:rsidR="00AC3811" w:rsidRDefault="00AC3811" w:rsidP="00AC3811">
      <w:pPr>
        <w:pStyle w:val="1a"/>
        <w:jc w:val="both"/>
        <w:rPr>
          <w:rFonts w:ascii="Times New Roman" w:hAnsi="Times New Roman"/>
          <w:b/>
          <w:sz w:val="20"/>
          <w:szCs w:val="20"/>
        </w:rPr>
      </w:pPr>
    </w:p>
    <w:p w:rsidR="00AC3811" w:rsidRDefault="00AC3811" w:rsidP="00AC3811">
      <w:pPr>
        <w:pStyle w:val="1a"/>
        <w:jc w:val="both"/>
        <w:rPr>
          <w:rFonts w:ascii="Times New Roman" w:hAnsi="Times New Roman"/>
          <w:b/>
          <w:sz w:val="20"/>
          <w:szCs w:val="20"/>
        </w:rPr>
      </w:pPr>
    </w:p>
    <w:p w:rsidR="00AC3811" w:rsidRDefault="00AC3811" w:rsidP="00AC3811">
      <w:pPr>
        <w:pStyle w:val="1a"/>
        <w:jc w:val="both"/>
        <w:rPr>
          <w:rFonts w:ascii="Times New Roman" w:hAnsi="Times New Roman"/>
          <w:b/>
          <w:sz w:val="20"/>
          <w:szCs w:val="20"/>
        </w:rPr>
      </w:pPr>
    </w:p>
    <w:p w:rsidR="00AC3811" w:rsidRDefault="00AC3811" w:rsidP="00AC3811">
      <w:pPr>
        <w:pStyle w:val="1a"/>
        <w:jc w:val="both"/>
        <w:rPr>
          <w:rFonts w:ascii="Times New Roman" w:hAnsi="Times New Roman"/>
          <w:b/>
          <w:sz w:val="20"/>
          <w:szCs w:val="20"/>
        </w:rPr>
      </w:pPr>
    </w:p>
    <w:p w:rsidR="00AC3811" w:rsidRDefault="00AC3811" w:rsidP="00AC3811">
      <w:pPr>
        <w:pStyle w:val="1a"/>
        <w:jc w:val="both"/>
        <w:rPr>
          <w:rFonts w:ascii="Times New Roman" w:hAnsi="Times New Roman"/>
          <w:b/>
          <w:sz w:val="20"/>
          <w:szCs w:val="20"/>
        </w:rPr>
      </w:pPr>
    </w:p>
    <w:p w:rsidR="00AC3811" w:rsidRDefault="00AC3811" w:rsidP="00AC3811">
      <w:pPr>
        <w:pStyle w:val="1a"/>
        <w:jc w:val="both"/>
        <w:rPr>
          <w:rFonts w:ascii="Times New Roman" w:hAnsi="Times New Roman"/>
          <w:b/>
          <w:sz w:val="20"/>
          <w:szCs w:val="20"/>
        </w:rPr>
      </w:pPr>
    </w:p>
    <w:p w:rsidR="00AC3811" w:rsidRDefault="00AC3811" w:rsidP="00AC3811">
      <w:pPr>
        <w:pStyle w:val="1a"/>
        <w:jc w:val="both"/>
        <w:rPr>
          <w:rFonts w:ascii="Times New Roman" w:hAnsi="Times New Roman"/>
          <w:b/>
          <w:sz w:val="20"/>
          <w:szCs w:val="20"/>
        </w:rPr>
      </w:pPr>
    </w:p>
    <w:p w:rsidR="00AC3811" w:rsidRDefault="00AC3811" w:rsidP="00AC3811">
      <w:pPr>
        <w:pStyle w:val="1a"/>
        <w:jc w:val="both"/>
        <w:rPr>
          <w:rFonts w:ascii="Times New Roman" w:hAnsi="Times New Roman"/>
          <w:b/>
          <w:sz w:val="20"/>
          <w:szCs w:val="20"/>
        </w:rPr>
      </w:pPr>
    </w:p>
    <w:p w:rsidR="00AC3811" w:rsidRDefault="00AC3811" w:rsidP="00AC3811">
      <w:pPr>
        <w:pStyle w:val="1a"/>
        <w:jc w:val="both"/>
        <w:rPr>
          <w:rFonts w:ascii="Times New Roman" w:hAnsi="Times New Roman"/>
          <w:b/>
          <w:sz w:val="20"/>
          <w:szCs w:val="20"/>
        </w:rPr>
      </w:pPr>
    </w:p>
    <w:p w:rsidR="00AC3811" w:rsidRDefault="00AC3811" w:rsidP="00AC3811">
      <w:pPr>
        <w:pStyle w:val="1a"/>
        <w:jc w:val="both"/>
        <w:rPr>
          <w:rFonts w:ascii="Times New Roman" w:hAnsi="Times New Roman"/>
          <w:b/>
          <w:sz w:val="20"/>
          <w:szCs w:val="20"/>
        </w:rPr>
      </w:pPr>
    </w:p>
    <w:p w:rsidR="00AC3811" w:rsidRPr="00AC3811" w:rsidRDefault="00AC3811" w:rsidP="00AC3811">
      <w:pPr>
        <w:pStyle w:val="1a"/>
        <w:jc w:val="both"/>
        <w:rPr>
          <w:rFonts w:ascii="Times New Roman" w:hAnsi="Times New Roman" w:cs="Times New Roman"/>
          <w:b/>
          <w:sz w:val="20"/>
          <w:szCs w:val="20"/>
        </w:rPr>
      </w:pPr>
    </w:p>
    <w:p w:rsidR="00AC3811" w:rsidRPr="00AC3811" w:rsidRDefault="00AC3811" w:rsidP="00AC3811">
      <w:pPr>
        <w:pStyle w:val="a8"/>
        <w:jc w:val="right"/>
        <w:rPr>
          <w:sz w:val="20"/>
          <w:szCs w:val="20"/>
        </w:rPr>
      </w:pPr>
      <w:r w:rsidRPr="00AC3811">
        <w:rPr>
          <w:sz w:val="20"/>
          <w:szCs w:val="20"/>
        </w:rPr>
        <w:t>Приложение</w:t>
      </w:r>
    </w:p>
    <w:p w:rsidR="00AC3811" w:rsidRPr="00AC3811" w:rsidRDefault="00AC3811" w:rsidP="00AC3811">
      <w:pPr>
        <w:pStyle w:val="a8"/>
        <w:jc w:val="right"/>
        <w:rPr>
          <w:sz w:val="20"/>
          <w:szCs w:val="20"/>
        </w:rPr>
      </w:pPr>
      <w:r w:rsidRPr="00AC3811">
        <w:rPr>
          <w:sz w:val="20"/>
          <w:szCs w:val="20"/>
        </w:rPr>
        <w:t xml:space="preserve">к постановлению администрации </w:t>
      </w:r>
    </w:p>
    <w:p w:rsidR="00AC3811" w:rsidRPr="00AC3811" w:rsidRDefault="00AC3811" w:rsidP="00AC3811">
      <w:pPr>
        <w:pStyle w:val="a8"/>
        <w:jc w:val="right"/>
        <w:rPr>
          <w:sz w:val="20"/>
          <w:szCs w:val="20"/>
        </w:rPr>
      </w:pPr>
      <w:r w:rsidRPr="00AC3811">
        <w:rPr>
          <w:sz w:val="20"/>
          <w:szCs w:val="20"/>
        </w:rPr>
        <w:t>городского округа Тейково</w:t>
      </w:r>
    </w:p>
    <w:p w:rsidR="00AC3811" w:rsidRPr="00AC3811" w:rsidRDefault="00AC3811" w:rsidP="00AC3811">
      <w:pPr>
        <w:pStyle w:val="a8"/>
        <w:jc w:val="right"/>
        <w:rPr>
          <w:sz w:val="20"/>
          <w:szCs w:val="20"/>
        </w:rPr>
      </w:pPr>
      <w:r w:rsidRPr="00AC3811">
        <w:rPr>
          <w:sz w:val="20"/>
          <w:szCs w:val="20"/>
        </w:rPr>
        <w:t>Ивановской области</w:t>
      </w:r>
    </w:p>
    <w:p w:rsidR="00AC3811" w:rsidRPr="00AC3811" w:rsidRDefault="00AC3811" w:rsidP="00AC3811">
      <w:pPr>
        <w:pStyle w:val="a8"/>
        <w:jc w:val="right"/>
        <w:rPr>
          <w:sz w:val="20"/>
          <w:szCs w:val="20"/>
        </w:rPr>
      </w:pPr>
      <w:r w:rsidRPr="00AC3811">
        <w:rPr>
          <w:sz w:val="20"/>
          <w:szCs w:val="20"/>
        </w:rPr>
        <w:t>от  01.03.2023 №138</w:t>
      </w:r>
    </w:p>
    <w:p w:rsidR="00AC3811" w:rsidRPr="00AC3811" w:rsidRDefault="00AC3811" w:rsidP="00AC3811">
      <w:pPr>
        <w:pStyle w:val="a8"/>
        <w:jc w:val="right"/>
        <w:rPr>
          <w:sz w:val="20"/>
          <w:szCs w:val="20"/>
        </w:rPr>
      </w:pPr>
    </w:p>
    <w:p w:rsidR="00AC3811" w:rsidRPr="00AC3811" w:rsidRDefault="00AC3811" w:rsidP="00AC3811">
      <w:pPr>
        <w:pStyle w:val="35"/>
        <w:shd w:val="clear" w:color="auto" w:fill="auto"/>
        <w:spacing w:before="0" w:line="216" w:lineRule="exact"/>
        <w:ind w:right="220"/>
        <w:rPr>
          <w:rFonts w:ascii="Times New Roman" w:hAnsi="Times New Roman" w:cs="Times New Roman"/>
          <w:sz w:val="20"/>
          <w:szCs w:val="20"/>
        </w:rPr>
      </w:pPr>
      <w:r w:rsidRPr="00AC3811">
        <w:rPr>
          <w:rFonts w:ascii="Times New Roman" w:hAnsi="Times New Roman" w:cs="Times New Roman"/>
          <w:sz w:val="20"/>
          <w:szCs w:val="20"/>
        </w:rPr>
        <w:t>ПЕРЕЧЕНЬ</w:t>
      </w:r>
    </w:p>
    <w:p w:rsidR="00AC3811" w:rsidRPr="00AC3811" w:rsidRDefault="00AC3811" w:rsidP="00AC3811">
      <w:pPr>
        <w:pStyle w:val="a8"/>
        <w:jc w:val="center"/>
        <w:rPr>
          <w:sz w:val="20"/>
          <w:szCs w:val="20"/>
        </w:rPr>
      </w:pPr>
      <w:r w:rsidRPr="00AC3811">
        <w:rPr>
          <w:sz w:val="20"/>
          <w:szCs w:val="20"/>
        </w:rPr>
        <w:t>территорий городского округа Тейково Ивановской области закрепленных за муниципальными общеобразовательн</w:t>
      </w:r>
      <w:r w:rsidRPr="00AC3811">
        <w:rPr>
          <w:sz w:val="20"/>
          <w:szCs w:val="20"/>
        </w:rPr>
        <w:t>ы</w:t>
      </w:r>
      <w:r w:rsidRPr="00AC3811">
        <w:rPr>
          <w:sz w:val="20"/>
          <w:szCs w:val="20"/>
        </w:rPr>
        <w:t>ми организациями</w:t>
      </w:r>
    </w:p>
    <w:p w:rsidR="00AC3811" w:rsidRPr="00AC3811" w:rsidRDefault="00AC3811" w:rsidP="00AC3811">
      <w:pPr>
        <w:pStyle w:val="a8"/>
        <w:jc w:val="center"/>
        <w:rPr>
          <w:sz w:val="20"/>
          <w:szCs w:val="20"/>
        </w:rPr>
      </w:pPr>
      <w:r w:rsidRPr="00AC3811">
        <w:rPr>
          <w:sz w:val="20"/>
          <w:szCs w:val="20"/>
        </w:rPr>
        <w:t>городского округа Тейково Ивановской области</w:t>
      </w:r>
    </w:p>
    <w:p w:rsidR="00AC3811" w:rsidRPr="00AC3811" w:rsidRDefault="00AC3811" w:rsidP="00AC3811">
      <w:pPr>
        <w:pStyle w:val="a8"/>
        <w:jc w:val="center"/>
        <w:rPr>
          <w:sz w:val="20"/>
          <w:szCs w:val="20"/>
        </w:rPr>
      </w:pPr>
    </w:p>
    <w:p w:rsidR="00AC3811" w:rsidRPr="00AC3811" w:rsidRDefault="00AC3811" w:rsidP="00AC3811">
      <w:pPr>
        <w:pStyle w:val="a8"/>
        <w:numPr>
          <w:ilvl w:val="0"/>
          <w:numId w:val="6"/>
        </w:numPr>
        <w:ind w:left="0" w:firstLine="851"/>
        <w:jc w:val="both"/>
        <w:rPr>
          <w:sz w:val="20"/>
          <w:szCs w:val="20"/>
        </w:rPr>
      </w:pPr>
      <w:r w:rsidRPr="00AC3811">
        <w:rPr>
          <w:sz w:val="20"/>
          <w:szCs w:val="20"/>
        </w:rPr>
        <w:t>Муниципальное бюджетное общеобразовательное учреждение средняя школа №1 (МБОУ СШ №1)  (ул. Ленинская, д. 3)</w:t>
      </w:r>
    </w:p>
    <w:p w:rsidR="00AC3811" w:rsidRPr="00AC3811" w:rsidRDefault="00AC3811" w:rsidP="00AC3811">
      <w:pPr>
        <w:pStyle w:val="a8"/>
        <w:ind w:firstLine="851"/>
        <w:jc w:val="both"/>
        <w:rPr>
          <w:sz w:val="20"/>
          <w:szCs w:val="20"/>
        </w:rPr>
      </w:pPr>
      <w:r w:rsidRPr="00AC3811">
        <w:rPr>
          <w:sz w:val="20"/>
          <w:szCs w:val="20"/>
        </w:rPr>
        <w:t>улицы: Войкова, Грозиловская, 1, 2, 3, 4 Красноармейские, Спортивная, Су</w:t>
      </w:r>
      <w:r w:rsidRPr="00AC3811">
        <w:rPr>
          <w:sz w:val="20"/>
          <w:szCs w:val="20"/>
        </w:rPr>
        <w:t>б</w:t>
      </w:r>
      <w:r w:rsidRPr="00AC3811">
        <w:rPr>
          <w:sz w:val="20"/>
          <w:szCs w:val="20"/>
        </w:rPr>
        <w:t>бочевская, Фролова, Заводская, Калининская, Ленинская, Шестагинская (за исключением домов 74,76,81,83,85), Шибаевская, Школьная, Авиацио</w:t>
      </w:r>
      <w:r w:rsidRPr="00AC3811">
        <w:rPr>
          <w:sz w:val="20"/>
          <w:szCs w:val="20"/>
        </w:rPr>
        <w:t>н</w:t>
      </w:r>
      <w:r w:rsidRPr="00AC3811">
        <w:rPr>
          <w:sz w:val="20"/>
          <w:szCs w:val="20"/>
        </w:rPr>
        <w:t>ная, домвет. лечебницы, дом школы, пер Заречный, ул. Индустриальная, Карла Маркса, Крупской, Куйбышева, Лун</w:t>
      </w:r>
      <w:r w:rsidRPr="00AC3811">
        <w:rPr>
          <w:sz w:val="20"/>
          <w:szCs w:val="20"/>
        </w:rPr>
        <w:t>а</w:t>
      </w:r>
      <w:r w:rsidRPr="00AC3811">
        <w:rPr>
          <w:sz w:val="20"/>
          <w:szCs w:val="20"/>
        </w:rPr>
        <w:t>чарского, М.Горького, Першинская, Советская, Ульяновская, Щорса, Загородная, Коммунистическая, Лесная, Матр</w:t>
      </w:r>
      <w:r w:rsidRPr="00AC3811">
        <w:rPr>
          <w:sz w:val="20"/>
          <w:szCs w:val="20"/>
        </w:rPr>
        <w:t>о</w:t>
      </w:r>
      <w:r w:rsidRPr="00AC3811">
        <w:rPr>
          <w:sz w:val="20"/>
          <w:szCs w:val="20"/>
        </w:rPr>
        <w:t>сова, Мичурина, Ошанина, Северная, Северный проезд, Тракторная;</w:t>
      </w:r>
    </w:p>
    <w:p w:rsidR="00AC3811" w:rsidRPr="00AC3811" w:rsidRDefault="00AC3811" w:rsidP="00AC3811">
      <w:pPr>
        <w:pStyle w:val="a8"/>
        <w:numPr>
          <w:ilvl w:val="0"/>
          <w:numId w:val="6"/>
        </w:numPr>
        <w:ind w:left="0" w:firstLine="851"/>
        <w:jc w:val="both"/>
        <w:rPr>
          <w:sz w:val="20"/>
          <w:szCs w:val="20"/>
        </w:rPr>
      </w:pPr>
      <w:r w:rsidRPr="00AC3811">
        <w:rPr>
          <w:sz w:val="20"/>
          <w:szCs w:val="20"/>
        </w:rPr>
        <w:t>Муниципальное бюджетное общеобразовательное учреждение средняя школа №2 (МБОУ СШ №2)  (ул. Шестагинская, д. 78)</w:t>
      </w:r>
    </w:p>
    <w:p w:rsidR="00AC3811" w:rsidRPr="00AC3811" w:rsidRDefault="00AC3811" w:rsidP="00AC3811">
      <w:pPr>
        <w:pStyle w:val="a8"/>
        <w:ind w:firstLine="851"/>
        <w:jc w:val="both"/>
        <w:rPr>
          <w:sz w:val="20"/>
          <w:szCs w:val="20"/>
        </w:rPr>
      </w:pPr>
      <w:r w:rsidRPr="00AC3811">
        <w:rPr>
          <w:sz w:val="20"/>
          <w:szCs w:val="20"/>
        </w:rPr>
        <w:t>улицы: Арсения, 1,2 Болотные, дом ж/д 284 км., Железнодорожная, ж/д казарма 284 км., 1,2 ж/д тупик, 1-я Запрудная, Коллективная, Коммунальная, Красных Зорь, Луговая, м. Лифаново, Мастеровая, Мохова, Пионерская, Попова, 1,2,3,4,5,6,7 Первомайские, Революционная, Сергеевская, 1,3 Спартаковские, Фабричная, 1, 2, 3, 4, 5 Физкул</w:t>
      </w:r>
      <w:r w:rsidRPr="00AC3811">
        <w:rPr>
          <w:sz w:val="20"/>
          <w:szCs w:val="20"/>
        </w:rPr>
        <w:t>ь</w:t>
      </w:r>
      <w:r w:rsidRPr="00AC3811">
        <w:rPr>
          <w:sz w:val="20"/>
          <w:szCs w:val="20"/>
        </w:rPr>
        <w:t>турные, Шестагинская (дома  74, 76, 81, 83, 85), Вокзальная, 8 Марта, 50 лет Октября, Социалистическая, Станцио</w:t>
      </w:r>
      <w:r w:rsidRPr="00AC3811">
        <w:rPr>
          <w:sz w:val="20"/>
          <w:szCs w:val="20"/>
        </w:rPr>
        <w:t>н</w:t>
      </w:r>
      <w:r w:rsidRPr="00AC3811">
        <w:rPr>
          <w:sz w:val="20"/>
          <w:szCs w:val="20"/>
        </w:rPr>
        <w:t>ная, п. Фрунзе, Футбольная, пос. Гроз</w:t>
      </w:r>
      <w:r w:rsidRPr="00AC3811">
        <w:rPr>
          <w:sz w:val="20"/>
          <w:szCs w:val="20"/>
        </w:rPr>
        <w:t>и</w:t>
      </w:r>
      <w:r w:rsidRPr="00AC3811">
        <w:rPr>
          <w:sz w:val="20"/>
          <w:szCs w:val="20"/>
        </w:rPr>
        <w:t>лово, Шестагинский проезд.</w:t>
      </w:r>
    </w:p>
    <w:p w:rsidR="00AC3811" w:rsidRPr="00AC3811" w:rsidRDefault="00AC3811" w:rsidP="00AC3811">
      <w:pPr>
        <w:pStyle w:val="a8"/>
        <w:numPr>
          <w:ilvl w:val="0"/>
          <w:numId w:val="6"/>
        </w:numPr>
        <w:ind w:left="0" w:firstLine="851"/>
        <w:jc w:val="both"/>
        <w:rPr>
          <w:sz w:val="20"/>
          <w:szCs w:val="20"/>
        </w:rPr>
      </w:pPr>
      <w:r w:rsidRPr="00AC3811">
        <w:rPr>
          <w:sz w:val="20"/>
          <w:szCs w:val="20"/>
        </w:rPr>
        <w:t>Муниципальное общеобразовательное учреждение Гимназия № 3 (МОУ Гимназия №3) (м. Красные Сосны (ул. Молодежная, д. 24)</w:t>
      </w:r>
    </w:p>
    <w:p w:rsidR="00AC3811" w:rsidRPr="00AC3811" w:rsidRDefault="00AC3811" w:rsidP="00AC3811">
      <w:pPr>
        <w:pStyle w:val="a8"/>
        <w:ind w:firstLine="851"/>
        <w:jc w:val="both"/>
        <w:rPr>
          <w:sz w:val="20"/>
          <w:szCs w:val="20"/>
        </w:rPr>
      </w:pPr>
      <w:r w:rsidRPr="00AC3811">
        <w:rPr>
          <w:sz w:val="20"/>
          <w:szCs w:val="20"/>
        </w:rPr>
        <w:t>улицы:Неделина, пер. Солнечный, Новоженова дома 24,26,28, Молодежная д. 13, Советской Армии д. 27, войсковая часть (в/ч),Советской армии в/ч, в/ч 34048.</w:t>
      </w:r>
    </w:p>
    <w:p w:rsidR="00AC3811" w:rsidRPr="00AC3811" w:rsidRDefault="00AC3811" w:rsidP="00AC3811">
      <w:pPr>
        <w:pStyle w:val="a8"/>
        <w:numPr>
          <w:ilvl w:val="0"/>
          <w:numId w:val="6"/>
        </w:numPr>
        <w:ind w:left="0" w:firstLine="851"/>
        <w:jc w:val="both"/>
        <w:rPr>
          <w:sz w:val="20"/>
          <w:szCs w:val="20"/>
        </w:rPr>
      </w:pPr>
      <w:r w:rsidRPr="00AC3811">
        <w:rPr>
          <w:sz w:val="20"/>
          <w:szCs w:val="20"/>
        </w:rPr>
        <w:t>Муниципальное бюджетное общеобразовательное учреждение средняя школа № 4 (МБОУ СШ № 4) (ул. Октябрьская, д. 34)</w:t>
      </w:r>
    </w:p>
    <w:p w:rsidR="00AC3811" w:rsidRPr="00AC3811" w:rsidRDefault="00AC3811" w:rsidP="00AC3811">
      <w:pPr>
        <w:pStyle w:val="a8"/>
        <w:ind w:firstLine="851"/>
        <w:jc w:val="both"/>
        <w:rPr>
          <w:sz w:val="20"/>
          <w:szCs w:val="20"/>
        </w:rPr>
      </w:pPr>
      <w:r w:rsidRPr="00AC3811">
        <w:rPr>
          <w:sz w:val="20"/>
          <w:szCs w:val="20"/>
        </w:rPr>
        <w:t>улицы: 1,2 Береговые, Достоевского, Колхозная, пр. Колхозный, 1,3  Красные, 1,2,3 Комсомольские, пер. Комсомольский, 1,2,4 Крестьянские, Некрасовская, Октябрьская, Победы, 1,2 Пролетарские, пос. Пчелина, пр. Сад</w:t>
      </w:r>
      <w:r w:rsidRPr="00AC3811">
        <w:rPr>
          <w:sz w:val="20"/>
          <w:szCs w:val="20"/>
        </w:rPr>
        <w:t>о</w:t>
      </w:r>
      <w:r w:rsidRPr="00AC3811">
        <w:rPr>
          <w:sz w:val="20"/>
          <w:szCs w:val="20"/>
        </w:rPr>
        <w:t>вый, Ясельная, Гористая, 1,2 Гористые, 2,3 Заречные, Красные Сосенки, Мухина, Набережная, Нагорная, пер. Теа</w:t>
      </w:r>
      <w:r w:rsidRPr="00AC3811">
        <w:rPr>
          <w:sz w:val="20"/>
          <w:szCs w:val="20"/>
        </w:rPr>
        <w:t>т</w:t>
      </w:r>
      <w:r w:rsidRPr="00AC3811">
        <w:rPr>
          <w:sz w:val="20"/>
          <w:szCs w:val="20"/>
        </w:rPr>
        <w:t>ральный, пр. Центральный, Гастелло, Герцена, Гоголя, Западная, Зеленая, Интернациональная, Кирова, Красногва</w:t>
      </w:r>
      <w:r w:rsidRPr="00AC3811">
        <w:rPr>
          <w:sz w:val="20"/>
          <w:szCs w:val="20"/>
        </w:rPr>
        <w:t>р</w:t>
      </w:r>
      <w:r w:rsidRPr="00AC3811">
        <w:rPr>
          <w:sz w:val="20"/>
          <w:szCs w:val="20"/>
        </w:rPr>
        <w:t>дейская, 2-я Красная, Ломоносова, Маяковского, Новая, Островского, Орджоникидзе, Парижской Коммуны, Прост</w:t>
      </w:r>
      <w:r w:rsidRPr="00AC3811">
        <w:rPr>
          <w:sz w:val="20"/>
          <w:szCs w:val="20"/>
        </w:rPr>
        <w:t>о</w:t>
      </w:r>
      <w:r w:rsidRPr="00AC3811">
        <w:rPr>
          <w:sz w:val="20"/>
          <w:szCs w:val="20"/>
        </w:rPr>
        <w:t>рная, д.15, Пушкинская, м. Рунцевка, Совхозная, 1,2 Терентьевские, Фридриха Энгельса, Фурманова,  Чапаева, Чкал</w:t>
      </w:r>
      <w:r w:rsidRPr="00AC3811">
        <w:rPr>
          <w:sz w:val="20"/>
          <w:szCs w:val="20"/>
        </w:rPr>
        <w:t>о</w:t>
      </w:r>
      <w:r w:rsidRPr="00AC3811">
        <w:rPr>
          <w:sz w:val="20"/>
          <w:szCs w:val="20"/>
        </w:rPr>
        <w:t>ва, пр. Базарный, Ермака, пер. Зеленый, Калиб</w:t>
      </w:r>
      <w:r w:rsidRPr="00AC3811">
        <w:rPr>
          <w:sz w:val="20"/>
          <w:szCs w:val="20"/>
        </w:rPr>
        <w:t>и</w:t>
      </w:r>
      <w:r w:rsidRPr="00AC3811">
        <w:rPr>
          <w:sz w:val="20"/>
          <w:szCs w:val="20"/>
        </w:rPr>
        <w:t>на, Красный Ткач,1,2,3 Комовские, Короткова, Октябрьский проезд, Объединенная, пер. Объединенный, пер. Почтовый, Строительная, Фрунзенская, Школьный проезд, Шуйская, Бол</w:t>
      </w:r>
      <w:r w:rsidRPr="00AC3811">
        <w:rPr>
          <w:sz w:val="20"/>
          <w:szCs w:val="20"/>
        </w:rPr>
        <w:t>ь</w:t>
      </w:r>
      <w:r w:rsidRPr="00AC3811">
        <w:rPr>
          <w:sz w:val="20"/>
          <w:szCs w:val="20"/>
        </w:rPr>
        <w:t>шой проезд, Б. Хмельницкого, Василевская, Восточная, Гаврилово-Посадская, Григорьевская, Делегатская, пр. Дми</w:t>
      </w:r>
      <w:r w:rsidRPr="00AC3811">
        <w:rPr>
          <w:sz w:val="20"/>
          <w:szCs w:val="20"/>
        </w:rPr>
        <w:t>т</w:t>
      </w:r>
      <w:r w:rsidRPr="00AC3811">
        <w:rPr>
          <w:sz w:val="20"/>
          <w:szCs w:val="20"/>
        </w:rPr>
        <w:t>рова, Дзержинского, дом ж/д 282 км., Запольная, Кленовая, Кооперативная, Кутузова, пер. Козлова, Липовая, Лежне</w:t>
      </w:r>
      <w:r w:rsidRPr="00AC3811">
        <w:rPr>
          <w:sz w:val="20"/>
          <w:szCs w:val="20"/>
        </w:rPr>
        <w:t>в</w:t>
      </w:r>
      <w:r w:rsidRPr="00AC3811">
        <w:rPr>
          <w:sz w:val="20"/>
          <w:szCs w:val="20"/>
        </w:rPr>
        <w:t>ская, Леушинская, Линейная, 40 лет Октября, Малая, Межевая, Московская, Нерльская, Новая площадь, НФД, пр. Огородный, Парковая, Песчаная, 1,2 Полевая, Рабочая, Репновский проезд, Рубская, Садовая, Сакко и Ванцетти, С</w:t>
      </w:r>
      <w:r w:rsidRPr="00AC3811">
        <w:rPr>
          <w:sz w:val="20"/>
          <w:szCs w:val="20"/>
        </w:rPr>
        <w:t>и</w:t>
      </w:r>
      <w:r w:rsidRPr="00AC3811">
        <w:rPr>
          <w:sz w:val="20"/>
          <w:szCs w:val="20"/>
        </w:rPr>
        <w:t>реневая, Стачечная, Суворова, Текстильная, Торфяная, Трубная, пер. Тельмана, Ученическая, Фестивальная, Юбиле</w:t>
      </w:r>
      <w:r w:rsidRPr="00AC3811">
        <w:rPr>
          <w:sz w:val="20"/>
          <w:szCs w:val="20"/>
        </w:rPr>
        <w:t>й</w:t>
      </w:r>
      <w:r w:rsidRPr="00AC3811">
        <w:rPr>
          <w:sz w:val="20"/>
          <w:szCs w:val="20"/>
        </w:rPr>
        <w:t>ная, Южная, Якшинская.</w:t>
      </w:r>
    </w:p>
    <w:p w:rsidR="00AC3811" w:rsidRPr="00AC3811" w:rsidRDefault="00AC3811" w:rsidP="00AC3811">
      <w:pPr>
        <w:pStyle w:val="a8"/>
        <w:numPr>
          <w:ilvl w:val="0"/>
          <w:numId w:val="6"/>
        </w:numPr>
        <w:ind w:left="0" w:firstLine="851"/>
        <w:jc w:val="both"/>
        <w:rPr>
          <w:sz w:val="20"/>
          <w:szCs w:val="20"/>
        </w:rPr>
      </w:pPr>
      <w:r w:rsidRPr="00AC3811">
        <w:rPr>
          <w:sz w:val="20"/>
          <w:szCs w:val="20"/>
        </w:rPr>
        <w:t>Муниципальное бюджетное общеобразовательное учреждение средняя школа №10 (МБОУ СШ №10) (Молодежная д. 10)</w:t>
      </w:r>
    </w:p>
    <w:p w:rsidR="00AC3811" w:rsidRPr="00AC3811" w:rsidRDefault="00AC3811" w:rsidP="00AC3811">
      <w:pPr>
        <w:pStyle w:val="a8"/>
        <w:ind w:firstLine="851"/>
        <w:jc w:val="both"/>
        <w:rPr>
          <w:sz w:val="20"/>
          <w:szCs w:val="20"/>
        </w:rPr>
      </w:pPr>
      <w:r w:rsidRPr="00AC3811">
        <w:rPr>
          <w:sz w:val="20"/>
          <w:szCs w:val="20"/>
        </w:rPr>
        <w:t>улицы Советской Армии (за исключением дома № 27), Гвардейская, 70 лет Октября, Молодежная (за и</w:t>
      </w:r>
      <w:r w:rsidRPr="00AC3811">
        <w:rPr>
          <w:sz w:val="20"/>
          <w:szCs w:val="20"/>
        </w:rPr>
        <w:t>с</w:t>
      </w:r>
      <w:r w:rsidRPr="00AC3811">
        <w:rPr>
          <w:sz w:val="20"/>
          <w:szCs w:val="20"/>
        </w:rPr>
        <w:t>ключением дома 13), Новоженова (за исключением д</w:t>
      </w:r>
      <w:r w:rsidRPr="00AC3811">
        <w:rPr>
          <w:sz w:val="20"/>
          <w:szCs w:val="20"/>
        </w:rPr>
        <w:t>о</w:t>
      </w:r>
      <w:r w:rsidRPr="00AC3811">
        <w:rPr>
          <w:sz w:val="20"/>
          <w:szCs w:val="20"/>
        </w:rPr>
        <w:t>мов 24,26,28), войсковая часть (в/ч),Советской армии в/ч, в/ч 34048.</w:t>
      </w:r>
    </w:p>
    <w:p w:rsidR="00AC3811" w:rsidRPr="00AC3811" w:rsidRDefault="00AC3811" w:rsidP="00AC3811">
      <w:pPr>
        <w:pStyle w:val="a8"/>
        <w:jc w:val="both"/>
        <w:rPr>
          <w:sz w:val="20"/>
          <w:szCs w:val="20"/>
        </w:rPr>
      </w:pPr>
    </w:p>
    <w:p w:rsidR="00AC3811" w:rsidRPr="00AC3811" w:rsidRDefault="00AC3811" w:rsidP="00AC3811">
      <w:pPr>
        <w:pStyle w:val="1a"/>
        <w:jc w:val="both"/>
        <w:rPr>
          <w:rFonts w:ascii="Times New Roman" w:hAnsi="Times New Roman" w:cs="Times New Roman"/>
          <w:b/>
          <w:sz w:val="20"/>
          <w:szCs w:val="20"/>
        </w:rPr>
      </w:pPr>
    </w:p>
    <w:p w:rsidR="00EB69E6" w:rsidRDefault="00EB69E6" w:rsidP="00290144">
      <w:pPr>
        <w:spacing w:after="0" w:line="240" w:lineRule="auto"/>
        <w:jc w:val="center"/>
        <w:rPr>
          <w:rFonts w:ascii="Times New Roman" w:hAnsi="Times New Roman" w:cs="Times New Roman"/>
          <w:sz w:val="20"/>
          <w:szCs w:val="20"/>
        </w:rPr>
      </w:pPr>
    </w:p>
    <w:p w:rsidR="0057252A" w:rsidRDefault="0057252A" w:rsidP="00290144">
      <w:pPr>
        <w:spacing w:after="0" w:line="240" w:lineRule="auto"/>
        <w:jc w:val="center"/>
        <w:rPr>
          <w:rFonts w:ascii="Times New Roman" w:hAnsi="Times New Roman" w:cs="Times New Roman"/>
          <w:sz w:val="20"/>
          <w:szCs w:val="20"/>
        </w:rPr>
      </w:pPr>
    </w:p>
    <w:p w:rsidR="0057252A" w:rsidRDefault="0057252A" w:rsidP="00290144">
      <w:pPr>
        <w:spacing w:after="0" w:line="240" w:lineRule="auto"/>
        <w:jc w:val="center"/>
        <w:rPr>
          <w:rFonts w:ascii="Times New Roman" w:hAnsi="Times New Roman" w:cs="Times New Roman"/>
          <w:sz w:val="20"/>
          <w:szCs w:val="20"/>
        </w:rPr>
      </w:pPr>
    </w:p>
    <w:p w:rsidR="0057252A" w:rsidRDefault="0057252A" w:rsidP="00290144">
      <w:pPr>
        <w:spacing w:after="0" w:line="240" w:lineRule="auto"/>
        <w:jc w:val="center"/>
        <w:rPr>
          <w:rFonts w:ascii="Times New Roman" w:hAnsi="Times New Roman" w:cs="Times New Roman"/>
          <w:sz w:val="20"/>
          <w:szCs w:val="20"/>
        </w:rPr>
      </w:pPr>
    </w:p>
    <w:p w:rsidR="0057252A" w:rsidRDefault="0057252A" w:rsidP="00290144">
      <w:pPr>
        <w:spacing w:after="0" w:line="240" w:lineRule="auto"/>
        <w:jc w:val="center"/>
        <w:rPr>
          <w:rFonts w:ascii="Times New Roman" w:hAnsi="Times New Roman" w:cs="Times New Roman"/>
          <w:sz w:val="20"/>
          <w:szCs w:val="20"/>
        </w:rPr>
      </w:pPr>
    </w:p>
    <w:p w:rsidR="0057252A" w:rsidRDefault="0057252A" w:rsidP="00290144">
      <w:pPr>
        <w:spacing w:after="0" w:line="240" w:lineRule="auto"/>
        <w:jc w:val="center"/>
        <w:rPr>
          <w:rFonts w:ascii="Times New Roman" w:hAnsi="Times New Roman" w:cs="Times New Roman"/>
          <w:sz w:val="20"/>
          <w:szCs w:val="20"/>
        </w:rPr>
      </w:pPr>
    </w:p>
    <w:p w:rsidR="0057252A" w:rsidRDefault="0057252A" w:rsidP="00290144">
      <w:pPr>
        <w:spacing w:after="0" w:line="240" w:lineRule="auto"/>
        <w:jc w:val="center"/>
        <w:rPr>
          <w:rFonts w:ascii="Times New Roman" w:hAnsi="Times New Roman" w:cs="Times New Roman"/>
          <w:sz w:val="20"/>
          <w:szCs w:val="20"/>
        </w:rPr>
      </w:pPr>
    </w:p>
    <w:p w:rsidR="0057252A" w:rsidRDefault="0057252A" w:rsidP="00290144">
      <w:pPr>
        <w:spacing w:after="0" w:line="240" w:lineRule="auto"/>
        <w:jc w:val="center"/>
        <w:rPr>
          <w:rFonts w:ascii="Times New Roman" w:hAnsi="Times New Roman" w:cs="Times New Roman"/>
          <w:sz w:val="20"/>
          <w:szCs w:val="20"/>
        </w:rPr>
      </w:pPr>
    </w:p>
    <w:p w:rsidR="0057252A" w:rsidRDefault="0057252A" w:rsidP="00290144">
      <w:pPr>
        <w:spacing w:after="0" w:line="240" w:lineRule="auto"/>
        <w:jc w:val="center"/>
        <w:rPr>
          <w:rFonts w:ascii="Times New Roman" w:hAnsi="Times New Roman" w:cs="Times New Roman"/>
          <w:sz w:val="20"/>
          <w:szCs w:val="20"/>
        </w:rPr>
      </w:pPr>
    </w:p>
    <w:p w:rsidR="0057252A" w:rsidRDefault="0057252A" w:rsidP="00290144">
      <w:pPr>
        <w:spacing w:after="0" w:line="240" w:lineRule="auto"/>
        <w:jc w:val="center"/>
        <w:rPr>
          <w:rFonts w:ascii="Times New Roman" w:hAnsi="Times New Roman" w:cs="Times New Roman"/>
          <w:sz w:val="20"/>
          <w:szCs w:val="20"/>
        </w:rPr>
      </w:pPr>
    </w:p>
    <w:p w:rsidR="0057252A" w:rsidRPr="0057252A" w:rsidRDefault="0057252A" w:rsidP="0057252A">
      <w:pPr>
        <w:spacing w:after="0" w:line="240" w:lineRule="auto"/>
        <w:ind w:right="-1"/>
        <w:jc w:val="center"/>
        <w:rPr>
          <w:rFonts w:ascii="Times New Roman" w:hAnsi="Times New Roman" w:cs="Times New Roman"/>
          <w:b/>
          <w:bCs/>
          <w:sz w:val="20"/>
          <w:szCs w:val="20"/>
        </w:rPr>
      </w:pPr>
      <w:r w:rsidRPr="0057252A">
        <w:rPr>
          <w:rFonts w:ascii="Times New Roman" w:hAnsi="Times New Roman" w:cs="Times New Roman"/>
          <w:b/>
          <w:bCs/>
          <w:noProof/>
          <w:sz w:val="20"/>
          <w:szCs w:val="20"/>
        </w:rPr>
        <w:drawing>
          <wp:inline distT="0" distB="0" distL="0" distR="0">
            <wp:extent cx="695325" cy="895350"/>
            <wp:effectExtent l="0" t="0" r="9525" b="0"/>
            <wp:docPr id="1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895350"/>
                    </a:xfrm>
                    <a:prstGeom prst="rect">
                      <a:avLst/>
                    </a:prstGeom>
                    <a:noFill/>
                    <a:ln>
                      <a:noFill/>
                    </a:ln>
                  </pic:spPr>
                </pic:pic>
              </a:graphicData>
            </a:graphic>
          </wp:inline>
        </w:drawing>
      </w:r>
    </w:p>
    <w:p w:rsidR="0057252A" w:rsidRDefault="0057252A" w:rsidP="0057252A">
      <w:pPr>
        <w:spacing w:after="0" w:line="240" w:lineRule="auto"/>
        <w:ind w:right="-1"/>
        <w:jc w:val="center"/>
        <w:rPr>
          <w:rFonts w:ascii="Times New Roman" w:hAnsi="Times New Roman" w:cs="Times New Roman"/>
          <w:b/>
          <w:bCs/>
          <w:sz w:val="20"/>
          <w:szCs w:val="20"/>
        </w:rPr>
      </w:pPr>
      <w:r w:rsidRPr="0057252A">
        <w:rPr>
          <w:rFonts w:ascii="Times New Roman" w:hAnsi="Times New Roman" w:cs="Times New Roman"/>
          <w:b/>
          <w:bCs/>
          <w:sz w:val="20"/>
          <w:szCs w:val="20"/>
        </w:rPr>
        <w:t>АДМИНИСТРАЦИЯ ГОРОДСКОГО ОКРУГА ТЕЙКОВО</w:t>
      </w:r>
    </w:p>
    <w:p w:rsidR="0057252A" w:rsidRPr="0057252A" w:rsidRDefault="0057252A" w:rsidP="0057252A">
      <w:pPr>
        <w:spacing w:after="0" w:line="240" w:lineRule="auto"/>
        <w:ind w:right="-1"/>
        <w:jc w:val="center"/>
        <w:rPr>
          <w:rFonts w:ascii="Times New Roman" w:hAnsi="Times New Roman" w:cs="Times New Roman"/>
          <w:b/>
          <w:bCs/>
          <w:sz w:val="20"/>
          <w:szCs w:val="20"/>
        </w:rPr>
      </w:pPr>
      <w:r w:rsidRPr="0057252A">
        <w:rPr>
          <w:rFonts w:ascii="Times New Roman" w:hAnsi="Times New Roman" w:cs="Times New Roman"/>
          <w:b/>
          <w:bCs/>
          <w:sz w:val="20"/>
          <w:szCs w:val="20"/>
        </w:rPr>
        <w:t xml:space="preserve"> ИВАНОВСКОЙ ОБЛАСТИ</w:t>
      </w:r>
    </w:p>
    <w:p w:rsidR="0057252A" w:rsidRPr="0057252A" w:rsidRDefault="0057252A" w:rsidP="0057252A">
      <w:pPr>
        <w:spacing w:after="0" w:line="240" w:lineRule="auto"/>
        <w:ind w:right="-1"/>
        <w:jc w:val="center"/>
        <w:rPr>
          <w:rFonts w:ascii="Times New Roman" w:hAnsi="Times New Roman" w:cs="Times New Roman"/>
          <w:b/>
          <w:bCs/>
          <w:sz w:val="20"/>
          <w:szCs w:val="20"/>
        </w:rPr>
      </w:pPr>
      <w:r w:rsidRPr="0057252A">
        <w:rPr>
          <w:rFonts w:ascii="Times New Roman" w:hAnsi="Times New Roman" w:cs="Times New Roman"/>
          <w:b/>
          <w:bCs/>
          <w:sz w:val="20"/>
          <w:szCs w:val="20"/>
        </w:rPr>
        <w:t>________________________________________________________</w:t>
      </w:r>
    </w:p>
    <w:p w:rsidR="0057252A" w:rsidRPr="0057252A" w:rsidRDefault="0057252A" w:rsidP="0057252A">
      <w:pPr>
        <w:pStyle w:val="ConsPlusNormal"/>
        <w:ind w:right="-1"/>
        <w:jc w:val="center"/>
        <w:rPr>
          <w:rFonts w:ascii="Times New Roman" w:hAnsi="Times New Roman" w:cs="Times New Roman"/>
          <w:b/>
          <w:bCs/>
        </w:rPr>
      </w:pPr>
    </w:p>
    <w:p w:rsidR="0057252A" w:rsidRPr="0057252A" w:rsidRDefault="0057252A" w:rsidP="0057252A">
      <w:pPr>
        <w:pStyle w:val="ConsPlusNormal"/>
        <w:ind w:right="-1"/>
        <w:jc w:val="center"/>
        <w:rPr>
          <w:rFonts w:ascii="Times New Roman" w:hAnsi="Times New Roman" w:cs="Times New Roman"/>
          <w:b/>
          <w:bCs/>
        </w:rPr>
      </w:pPr>
    </w:p>
    <w:p w:rsidR="0057252A" w:rsidRPr="0057252A" w:rsidRDefault="0057252A" w:rsidP="0057252A">
      <w:pPr>
        <w:pStyle w:val="ConsPlusNormal"/>
        <w:ind w:right="-1"/>
        <w:jc w:val="center"/>
        <w:rPr>
          <w:rFonts w:ascii="Times New Roman" w:hAnsi="Times New Roman" w:cs="Times New Roman"/>
          <w:b/>
          <w:bCs/>
        </w:rPr>
      </w:pPr>
      <w:r w:rsidRPr="0057252A">
        <w:rPr>
          <w:rFonts w:ascii="Times New Roman" w:hAnsi="Times New Roman" w:cs="Times New Roman"/>
          <w:b/>
          <w:bCs/>
        </w:rPr>
        <w:t>П О С Т А Н О В Л Е Н И Е</w:t>
      </w:r>
    </w:p>
    <w:p w:rsidR="0057252A" w:rsidRPr="0057252A" w:rsidRDefault="0057252A" w:rsidP="0057252A">
      <w:pPr>
        <w:pStyle w:val="ConsPlusNormal"/>
        <w:ind w:right="-1"/>
        <w:jc w:val="center"/>
        <w:rPr>
          <w:rFonts w:ascii="Times New Roman" w:hAnsi="Times New Roman" w:cs="Times New Roman"/>
        </w:rPr>
      </w:pPr>
    </w:p>
    <w:p w:rsidR="0057252A" w:rsidRPr="0057252A" w:rsidRDefault="0057252A" w:rsidP="0057252A">
      <w:pPr>
        <w:pStyle w:val="ConsPlusNormal"/>
        <w:ind w:right="-1"/>
        <w:jc w:val="center"/>
        <w:rPr>
          <w:rFonts w:ascii="Times New Roman" w:hAnsi="Times New Roman" w:cs="Times New Roman"/>
        </w:rPr>
      </w:pPr>
    </w:p>
    <w:p w:rsidR="0057252A" w:rsidRPr="0057252A" w:rsidRDefault="0057252A" w:rsidP="0057252A">
      <w:pPr>
        <w:spacing w:after="0" w:line="240" w:lineRule="auto"/>
        <w:ind w:right="-1"/>
        <w:jc w:val="center"/>
        <w:rPr>
          <w:rFonts w:ascii="Times New Roman" w:hAnsi="Times New Roman" w:cs="Times New Roman"/>
          <w:b/>
          <w:bCs/>
          <w:sz w:val="20"/>
          <w:szCs w:val="20"/>
        </w:rPr>
      </w:pPr>
      <w:r w:rsidRPr="0057252A">
        <w:rPr>
          <w:rFonts w:ascii="Times New Roman" w:hAnsi="Times New Roman" w:cs="Times New Roman"/>
          <w:b/>
          <w:bCs/>
          <w:sz w:val="20"/>
          <w:szCs w:val="20"/>
        </w:rPr>
        <w:t>от     01.03.2023                               №140</w:t>
      </w:r>
    </w:p>
    <w:p w:rsidR="0057252A" w:rsidRPr="0057252A" w:rsidRDefault="0057252A" w:rsidP="0057252A">
      <w:pPr>
        <w:spacing w:after="0" w:line="240" w:lineRule="auto"/>
        <w:ind w:right="-1"/>
        <w:jc w:val="center"/>
        <w:rPr>
          <w:rFonts w:ascii="Times New Roman" w:hAnsi="Times New Roman" w:cs="Times New Roman"/>
          <w:b/>
          <w:bCs/>
          <w:sz w:val="20"/>
          <w:szCs w:val="20"/>
        </w:rPr>
      </w:pPr>
    </w:p>
    <w:p w:rsidR="0057252A" w:rsidRPr="0057252A" w:rsidRDefault="0057252A" w:rsidP="0057252A">
      <w:pPr>
        <w:spacing w:after="0" w:line="240" w:lineRule="auto"/>
        <w:ind w:right="-1"/>
        <w:jc w:val="center"/>
        <w:rPr>
          <w:rFonts w:ascii="Times New Roman" w:hAnsi="Times New Roman" w:cs="Times New Roman"/>
          <w:sz w:val="20"/>
          <w:szCs w:val="20"/>
        </w:rPr>
      </w:pPr>
      <w:r w:rsidRPr="0057252A">
        <w:rPr>
          <w:rFonts w:ascii="Times New Roman" w:hAnsi="Times New Roman" w:cs="Times New Roman"/>
          <w:sz w:val="20"/>
          <w:szCs w:val="20"/>
        </w:rPr>
        <w:t>г. Тейково</w:t>
      </w:r>
    </w:p>
    <w:p w:rsidR="0057252A" w:rsidRPr="0057252A" w:rsidRDefault="0057252A" w:rsidP="0057252A">
      <w:pPr>
        <w:pStyle w:val="ConsPlusNormal"/>
        <w:ind w:right="-1"/>
        <w:jc w:val="center"/>
        <w:rPr>
          <w:rFonts w:ascii="Times New Roman" w:hAnsi="Times New Roman" w:cs="Times New Roman"/>
          <w:b/>
          <w:bCs/>
        </w:rPr>
      </w:pPr>
    </w:p>
    <w:p w:rsidR="0057252A" w:rsidRPr="0057252A" w:rsidRDefault="0057252A" w:rsidP="0057252A">
      <w:pPr>
        <w:autoSpaceDE w:val="0"/>
        <w:autoSpaceDN w:val="0"/>
        <w:adjustRightInd w:val="0"/>
        <w:spacing w:after="0" w:line="240" w:lineRule="auto"/>
        <w:jc w:val="center"/>
        <w:rPr>
          <w:rFonts w:ascii="Times New Roman" w:hAnsi="Times New Roman" w:cs="Times New Roman"/>
          <w:b/>
          <w:bCs/>
          <w:iCs/>
          <w:sz w:val="20"/>
          <w:szCs w:val="20"/>
        </w:rPr>
      </w:pPr>
      <w:r w:rsidRPr="0057252A">
        <w:rPr>
          <w:rFonts w:ascii="Times New Roman" w:hAnsi="Times New Roman" w:cs="Times New Roman"/>
          <w:b/>
          <w:bCs/>
          <w:sz w:val="20"/>
          <w:szCs w:val="20"/>
        </w:rPr>
        <w:t xml:space="preserve">О внесении изменений в </w:t>
      </w:r>
      <w:hyperlink r:id="rId17">
        <w:r w:rsidRPr="0057252A">
          <w:rPr>
            <w:rFonts w:ascii="Times New Roman" w:hAnsi="Times New Roman" w:cs="Times New Roman"/>
            <w:b/>
            <w:bCs/>
            <w:sz w:val="20"/>
            <w:szCs w:val="20"/>
          </w:rPr>
          <w:t>постановление</w:t>
        </w:r>
      </w:hyperlink>
      <w:r w:rsidRPr="0057252A">
        <w:rPr>
          <w:rFonts w:ascii="Times New Roman" w:hAnsi="Times New Roman" w:cs="Times New Roman"/>
          <w:b/>
          <w:bCs/>
          <w:sz w:val="20"/>
          <w:szCs w:val="20"/>
        </w:rPr>
        <w:t xml:space="preserve"> администрации городского округа Тейково Ивановской области от 17.08.2017 № 462 «</w:t>
      </w:r>
      <w:r w:rsidRPr="0057252A">
        <w:rPr>
          <w:rFonts w:ascii="Times New Roman" w:hAnsi="Times New Roman" w:cs="Times New Roman"/>
          <w:b/>
          <w:bCs/>
          <w:iCs/>
          <w:sz w:val="20"/>
          <w:szCs w:val="20"/>
        </w:rPr>
        <w:t>Об утверждении Порядка инвентаризации благоустройства дворовых территорий, общес</w:t>
      </w:r>
      <w:r w:rsidRPr="0057252A">
        <w:rPr>
          <w:rFonts w:ascii="Times New Roman" w:hAnsi="Times New Roman" w:cs="Times New Roman"/>
          <w:b/>
          <w:bCs/>
          <w:iCs/>
          <w:sz w:val="20"/>
          <w:szCs w:val="20"/>
        </w:rPr>
        <w:t>т</w:t>
      </w:r>
      <w:r w:rsidRPr="0057252A">
        <w:rPr>
          <w:rFonts w:ascii="Times New Roman" w:hAnsi="Times New Roman" w:cs="Times New Roman"/>
          <w:b/>
          <w:bCs/>
          <w:iCs/>
          <w:sz w:val="20"/>
          <w:szCs w:val="20"/>
        </w:rPr>
        <w:t>венных терр</w:t>
      </w:r>
      <w:r w:rsidRPr="0057252A">
        <w:rPr>
          <w:rFonts w:ascii="Times New Roman" w:hAnsi="Times New Roman" w:cs="Times New Roman"/>
          <w:b/>
          <w:bCs/>
          <w:iCs/>
          <w:sz w:val="20"/>
          <w:szCs w:val="20"/>
        </w:rPr>
        <w:t>и</w:t>
      </w:r>
      <w:r w:rsidRPr="0057252A">
        <w:rPr>
          <w:rFonts w:ascii="Times New Roman" w:hAnsi="Times New Roman" w:cs="Times New Roman"/>
          <w:b/>
          <w:bCs/>
          <w:iCs/>
          <w:sz w:val="20"/>
          <w:szCs w:val="20"/>
        </w:rPr>
        <w:t xml:space="preserve">торий, территорий индивидуальной жилой застройки и территорий в ведении юридических лиц и индивидуальных предпринимателей </w:t>
      </w:r>
    </w:p>
    <w:p w:rsidR="0057252A" w:rsidRPr="0057252A" w:rsidRDefault="0057252A" w:rsidP="0057252A">
      <w:pPr>
        <w:shd w:val="clear" w:color="auto" w:fill="FFFFFF"/>
        <w:spacing w:after="0" w:line="240" w:lineRule="auto"/>
        <w:jc w:val="center"/>
        <w:rPr>
          <w:rFonts w:ascii="Times New Roman" w:hAnsi="Times New Roman" w:cs="Times New Roman"/>
          <w:b/>
          <w:bCs/>
          <w:sz w:val="20"/>
          <w:szCs w:val="20"/>
        </w:rPr>
      </w:pPr>
      <w:r w:rsidRPr="0057252A">
        <w:rPr>
          <w:rFonts w:ascii="Times New Roman" w:hAnsi="Times New Roman" w:cs="Times New Roman"/>
          <w:b/>
          <w:bCs/>
          <w:iCs/>
          <w:sz w:val="20"/>
          <w:szCs w:val="20"/>
        </w:rPr>
        <w:t>на территории городского округа Тейково</w:t>
      </w:r>
      <w:r w:rsidRPr="0057252A">
        <w:rPr>
          <w:rFonts w:ascii="Times New Roman" w:hAnsi="Times New Roman" w:cs="Times New Roman"/>
          <w:b/>
          <w:bCs/>
          <w:sz w:val="20"/>
          <w:szCs w:val="20"/>
        </w:rPr>
        <w:t>»</w:t>
      </w:r>
    </w:p>
    <w:p w:rsidR="0057252A" w:rsidRPr="0057252A" w:rsidRDefault="0057252A" w:rsidP="0057252A">
      <w:pPr>
        <w:pStyle w:val="ConsPlusNormal"/>
        <w:tabs>
          <w:tab w:val="left" w:pos="851"/>
        </w:tabs>
        <w:ind w:right="-1" w:firstLine="709"/>
        <w:jc w:val="center"/>
        <w:rPr>
          <w:rFonts w:ascii="Times New Roman" w:hAnsi="Times New Roman" w:cs="Times New Roman"/>
          <w:b/>
          <w:bCs/>
        </w:rPr>
      </w:pPr>
    </w:p>
    <w:p w:rsidR="0057252A" w:rsidRPr="0057252A" w:rsidRDefault="0057252A" w:rsidP="0057252A">
      <w:pPr>
        <w:pStyle w:val="ConsPlusNormal"/>
        <w:tabs>
          <w:tab w:val="left" w:pos="851"/>
        </w:tabs>
        <w:ind w:right="-1" w:firstLine="709"/>
        <w:jc w:val="center"/>
        <w:rPr>
          <w:rFonts w:ascii="Times New Roman" w:hAnsi="Times New Roman" w:cs="Times New Roman"/>
          <w:b/>
          <w:bCs/>
        </w:rPr>
      </w:pPr>
    </w:p>
    <w:p w:rsidR="0057252A" w:rsidRPr="0057252A" w:rsidRDefault="0057252A" w:rsidP="0057252A">
      <w:pPr>
        <w:autoSpaceDE w:val="0"/>
        <w:autoSpaceDN w:val="0"/>
        <w:adjustRightInd w:val="0"/>
        <w:spacing w:after="0" w:line="240" w:lineRule="auto"/>
        <w:ind w:firstLine="709"/>
        <w:jc w:val="both"/>
        <w:rPr>
          <w:rFonts w:ascii="Times New Roman" w:hAnsi="Times New Roman" w:cs="Times New Roman"/>
          <w:sz w:val="20"/>
          <w:szCs w:val="20"/>
        </w:rPr>
      </w:pPr>
      <w:r w:rsidRPr="0057252A">
        <w:rPr>
          <w:rFonts w:ascii="Times New Roman" w:hAnsi="Times New Roman" w:cs="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п</w:t>
      </w:r>
      <w:r w:rsidRPr="0057252A">
        <w:rPr>
          <w:rFonts w:ascii="Times New Roman" w:hAnsi="Times New Roman" w:cs="Times New Roman"/>
          <w:sz w:val="20"/>
          <w:szCs w:val="20"/>
        </w:rPr>
        <w:t>о</w:t>
      </w:r>
      <w:r w:rsidRPr="0057252A">
        <w:rPr>
          <w:rFonts w:ascii="Times New Roman" w:hAnsi="Times New Roman" w:cs="Times New Roman"/>
          <w:sz w:val="20"/>
          <w:szCs w:val="20"/>
        </w:rPr>
        <w:t>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w:t>
      </w:r>
      <w:r w:rsidRPr="0057252A">
        <w:rPr>
          <w:rFonts w:ascii="Times New Roman" w:hAnsi="Times New Roman" w:cs="Times New Roman"/>
          <w:sz w:val="20"/>
          <w:szCs w:val="20"/>
        </w:rPr>
        <w:t>к</w:t>
      </w:r>
      <w:r w:rsidRPr="0057252A">
        <w:rPr>
          <w:rFonts w:ascii="Times New Roman" w:hAnsi="Times New Roman" w:cs="Times New Roman"/>
          <w:sz w:val="20"/>
          <w:szCs w:val="20"/>
        </w:rPr>
        <w:t>тов Российской Федерации на поддержку государственных программ субъектов Российской Федерации и муниц</w:t>
      </w:r>
      <w:r w:rsidRPr="0057252A">
        <w:rPr>
          <w:rFonts w:ascii="Times New Roman" w:hAnsi="Times New Roman" w:cs="Times New Roman"/>
          <w:sz w:val="20"/>
          <w:szCs w:val="20"/>
        </w:rPr>
        <w:t>и</w:t>
      </w:r>
      <w:r w:rsidRPr="0057252A">
        <w:rPr>
          <w:rFonts w:ascii="Times New Roman" w:hAnsi="Times New Roman" w:cs="Times New Roman"/>
          <w:sz w:val="20"/>
          <w:szCs w:val="20"/>
        </w:rPr>
        <w:t>пальных программ формирования современной городской среды», постановлением Правительства Ивановской обла</w:t>
      </w:r>
      <w:r w:rsidRPr="0057252A">
        <w:rPr>
          <w:rFonts w:ascii="Times New Roman" w:hAnsi="Times New Roman" w:cs="Times New Roman"/>
          <w:sz w:val="20"/>
          <w:szCs w:val="20"/>
        </w:rPr>
        <w:t>с</w:t>
      </w:r>
      <w:r w:rsidRPr="0057252A">
        <w:rPr>
          <w:rFonts w:ascii="Times New Roman" w:hAnsi="Times New Roman" w:cs="Times New Roman"/>
          <w:sz w:val="20"/>
          <w:szCs w:val="20"/>
        </w:rPr>
        <w:t>ти от 01.09.2017 № 337-п «Обутверждении государственной программы Ивановской области «Формирование совр</w:t>
      </w:r>
      <w:r w:rsidRPr="0057252A">
        <w:rPr>
          <w:rFonts w:ascii="Times New Roman" w:hAnsi="Times New Roman" w:cs="Times New Roman"/>
          <w:sz w:val="20"/>
          <w:szCs w:val="20"/>
        </w:rPr>
        <w:t>е</w:t>
      </w:r>
      <w:r w:rsidRPr="0057252A">
        <w:rPr>
          <w:rFonts w:ascii="Times New Roman" w:hAnsi="Times New Roman" w:cs="Times New Roman"/>
          <w:sz w:val="20"/>
          <w:szCs w:val="20"/>
        </w:rPr>
        <w:t>менной городской среды», постановлением администрации 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w:t>
      </w:r>
      <w:r w:rsidRPr="0057252A">
        <w:rPr>
          <w:rFonts w:ascii="Times New Roman" w:hAnsi="Times New Roman" w:cs="Times New Roman"/>
          <w:sz w:val="20"/>
          <w:szCs w:val="20"/>
        </w:rPr>
        <w:t>т</w:t>
      </w:r>
      <w:r w:rsidRPr="0057252A">
        <w:rPr>
          <w:rFonts w:ascii="Times New Roman" w:hAnsi="Times New Roman" w:cs="Times New Roman"/>
          <w:sz w:val="20"/>
          <w:szCs w:val="20"/>
        </w:rPr>
        <w:t>ва и развитие городской инфр</w:t>
      </w:r>
      <w:r w:rsidRPr="0057252A">
        <w:rPr>
          <w:rFonts w:ascii="Times New Roman" w:hAnsi="Times New Roman" w:cs="Times New Roman"/>
          <w:sz w:val="20"/>
          <w:szCs w:val="20"/>
        </w:rPr>
        <w:t>а</w:t>
      </w:r>
      <w:r w:rsidRPr="0057252A">
        <w:rPr>
          <w:rFonts w:ascii="Times New Roman" w:hAnsi="Times New Roman" w:cs="Times New Roman"/>
          <w:sz w:val="20"/>
          <w:szCs w:val="20"/>
        </w:rPr>
        <w:t>структуры», администрация городского округа Тейково Ивановской области</w:t>
      </w:r>
    </w:p>
    <w:p w:rsidR="0057252A" w:rsidRPr="0057252A" w:rsidRDefault="0057252A" w:rsidP="0057252A">
      <w:pPr>
        <w:spacing w:after="0" w:line="240" w:lineRule="auto"/>
        <w:ind w:firstLine="709"/>
        <w:jc w:val="both"/>
        <w:rPr>
          <w:rFonts w:ascii="Times New Roman" w:hAnsi="Times New Roman" w:cs="Times New Roman"/>
          <w:sz w:val="20"/>
          <w:szCs w:val="20"/>
        </w:rPr>
      </w:pPr>
    </w:p>
    <w:p w:rsidR="0057252A" w:rsidRPr="0057252A" w:rsidRDefault="0057252A" w:rsidP="0057252A">
      <w:pPr>
        <w:spacing w:after="0" w:line="240" w:lineRule="auto"/>
        <w:jc w:val="center"/>
        <w:rPr>
          <w:rFonts w:ascii="Times New Roman" w:hAnsi="Times New Roman" w:cs="Times New Roman"/>
          <w:b/>
          <w:bCs/>
          <w:sz w:val="20"/>
          <w:szCs w:val="20"/>
        </w:rPr>
      </w:pPr>
      <w:r w:rsidRPr="0057252A">
        <w:rPr>
          <w:rFonts w:ascii="Times New Roman" w:hAnsi="Times New Roman" w:cs="Times New Roman"/>
          <w:b/>
          <w:bCs/>
          <w:sz w:val="20"/>
          <w:szCs w:val="20"/>
        </w:rPr>
        <w:t>П О С Т А Н О В Л Я Е Т:</w:t>
      </w:r>
    </w:p>
    <w:p w:rsidR="0057252A" w:rsidRPr="0057252A" w:rsidRDefault="0057252A" w:rsidP="0057252A">
      <w:pPr>
        <w:spacing w:after="0" w:line="240" w:lineRule="auto"/>
        <w:ind w:firstLine="709"/>
        <w:jc w:val="both"/>
        <w:rPr>
          <w:rFonts w:ascii="Times New Roman" w:hAnsi="Times New Roman" w:cs="Times New Roman"/>
          <w:sz w:val="20"/>
          <w:szCs w:val="20"/>
        </w:rPr>
      </w:pPr>
    </w:p>
    <w:p w:rsidR="0057252A" w:rsidRPr="0057252A" w:rsidRDefault="0057252A" w:rsidP="0057252A">
      <w:pPr>
        <w:autoSpaceDE w:val="0"/>
        <w:autoSpaceDN w:val="0"/>
        <w:adjustRightInd w:val="0"/>
        <w:spacing w:after="0" w:line="240" w:lineRule="auto"/>
        <w:ind w:firstLine="709"/>
        <w:jc w:val="both"/>
        <w:rPr>
          <w:rFonts w:ascii="Times New Roman" w:hAnsi="Times New Roman" w:cs="Times New Roman"/>
          <w:sz w:val="20"/>
          <w:szCs w:val="20"/>
        </w:rPr>
      </w:pPr>
      <w:r w:rsidRPr="0057252A">
        <w:rPr>
          <w:rFonts w:ascii="Times New Roman" w:hAnsi="Times New Roman" w:cs="Times New Roman"/>
          <w:sz w:val="20"/>
          <w:szCs w:val="20"/>
        </w:rPr>
        <w:t xml:space="preserve">1.Внести в </w:t>
      </w:r>
      <w:hyperlink r:id="rId18">
        <w:r w:rsidRPr="0057252A">
          <w:rPr>
            <w:rFonts w:ascii="Times New Roman" w:hAnsi="Times New Roman" w:cs="Times New Roman"/>
            <w:sz w:val="20"/>
            <w:szCs w:val="20"/>
          </w:rPr>
          <w:t>постановление</w:t>
        </w:r>
      </w:hyperlink>
      <w:r w:rsidRPr="0057252A">
        <w:rPr>
          <w:rFonts w:ascii="Times New Roman" w:hAnsi="Times New Roman" w:cs="Times New Roman"/>
          <w:sz w:val="20"/>
          <w:szCs w:val="20"/>
        </w:rPr>
        <w:t xml:space="preserve"> администрации городского округа Тейково Ивановской области от 17.08.2017 № 462 «Об утверждении Порядка инвентаризации благ</w:t>
      </w:r>
      <w:r w:rsidRPr="0057252A">
        <w:rPr>
          <w:rFonts w:ascii="Times New Roman" w:hAnsi="Times New Roman" w:cs="Times New Roman"/>
          <w:sz w:val="20"/>
          <w:szCs w:val="20"/>
        </w:rPr>
        <w:t>о</w:t>
      </w:r>
      <w:r w:rsidRPr="0057252A">
        <w:rPr>
          <w:rFonts w:ascii="Times New Roman" w:hAnsi="Times New Roman" w:cs="Times New Roman"/>
          <w:sz w:val="20"/>
          <w:szCs w:val="20"/>
        </w:rPr>
        <w:t>устройства дворовых территорий, общественных территорий, территорий индивидуальной жилой застройки и территорий в ведении юридических лиц и индивидуальных предпр</w:t>
      </w:r>
      <w:r w:rsidRPr="0057252A">
        <w:rPr>
          <w:rFonts w:ascii="Times New Roman" w:hAnsi="Times New Roman" w:cs="Times New Roman"/>
          <w:sz w:val="20"/>
          <w:szCs w:val="20"/>
        </w:rPr>
        <w:t>и</w:t>
      </w:r>
      <w:r w:rsidRPr="0057252A">
        <w:rPr>
          <w:rFonts w:ascii="Times New Roman" w:hAnsi="Times New Roman" w:cs="Times New Roman"/>
          <w:sz w:val="20"/>
          <w:szCs w:val="20"/>
        </w:rPr>
        <w:t>нимателей на территории городского округа Тейково» следующие и</w:t>
      </w:r>
      <w:r w:rsidRPr="0057252A">
        <w:rPr>
          <w:rFonts w:ascii="Times New Roman" w:hAnsi="Times New Roman" w:cs="Times New Roman"/>
          <w:sz w:val="20"/>
          <w:szCs w:val="20"/>
        </w:rPr>
        <w:t>з</w:t>
      </w:r>
      <w:r w:rsidRPr="0057252A">
        <w:rPr>
          <w:rFonts w:ascii="Times New Roman" w:hAnsi="Times New Roman" w:cs="Times New Roman"/>
          <w:sz w:val="20"/>
          <w:szCs w:val="20"/>
        </w:rPr>
        <w:t>менения:</w:t>
      </w:r>
    </w:p>
    <w:p w:rsidR="0057252A" w:rsidRPr="0057252A" w:rsidRDefault="0057252A" w:rsidP="0057252A">
      <w:pPr>
        <w:shd w:val="clear" w:color="auto" w:fill="FFFFFF"/>
        <w:spacing w:after="0" w:line="240" w:lineRule="auto"/>
        <w:ind w:firstLine="709"/>
        <w:jc w:val="both"/>
        <w:rPr>
          <w:rFonts w:ascii="Times New Roman" w:hAnsi="Times New Roman" w:cs="Times New Roman"/>
          <w:sz w:val="20"/>
          <w:szCs w:val="20"/>
        </w:rPr>
      </w:pPr>
      <w:r w:rsidRPr="0057252A">
        <w:rPr>
          <w:rFonts w:ascii="Times New Roman" w:hAnsi="Times New Roman" w:cs="Times New Roman"/>
          <w:sz w:val="20"/>
          <w:szCs w:val="20"/>
        </w:rPr>
        <w:t>1.1. наименование постановления изложить в следующей редакции:</w:t>
      </w:r>
    </w:p>
    <w:p w:rsidR="0057252A" w:rsidRPr="0057252A" w:rsidRDefault="0057252A" w:rsidP="0057252A">
      <w:pPr>
        <w:shd w:val="clear" w:color="auto" w:fill="FFFFFF"/>
        <w:spacing w:after="0" w:line="240" w:lineRule="auto"/>
        <w:ind w:firstLine="709"/>
        <w:jc w:val="both"/>
        <w:rPr>
          <w:rFonts w:ascii="Times New Roman" w:hAnsi="Times New Roman" w:cs="Times New Roman"/>
          <w:sz w:val="20"/>
          <w:szCs w:val="20"/>
        </w:rPr>
      </w:pPr>
      <w:r w:rsidRPr="0057252A">
        <w:rPr>
          <w:rFonts w:ascii="Times New Roman" w:hAnsi="Times New Roman" w:cs="Times New Roman"/>
          <w:sz w:val="20"/>
          <w:szCs w:val="20"/>
        </w:rPr>
        <w:t>«Об утверждении Порядка инвентаризации благоустройства дворовых территорий, общественных террит</w:t>
      </w:r>
      <w:r w:rsidRPr="0057252A">
        <w:rPr>
          <w:rFonts w:ascii="Times New Roman" w:hAnsi="Times New Roman" w:cs="Times New Roman"/>
          <w:sz w:val="20"/>
          <w:szCs w:val="20"/>
        </w:rPr>
        <w:t>о</w:t>
      </w:r>
      <w:r w:rsidRPr="0057252A">
        <w:rPr>
          <w:rFonts w:ascii="Times New Roman" w:hAnsi="Times New Roman" w:cs="Times New Roman"/>
          <w:sz w:val="20"/>
          <w:szCs w:val="20"/>
        </w:rPr>
        <w:t>рий, территорий индивидуальной жилой застройки на территории городского округа Тейково Ивановской области»;</w:t>
      </w:r>
    </w:p>
    <w:p w:rsidR="0057252A" w:rsidRPr="0057252A" w:rsidRDefault="0057252A" w:rsidP="0057252A">
      <w:pPr>
        <w:pStyle w:val="aff4"/>
        <w:ind w:left="0" w:firstLine="709"/>
        <w:jc w:val="both"/>
        <w:rPr>
          <w:sz w:val="20"/>
          <w:szCs w:val="20"/>
        </w:rPr>
      </w:pPr>
      <w:r w:rsidRPr="0057252A">
        <w:rPr>
          <w:sz w:val="20"/>
          <w:szCs w:val="20"/>
        </w:rPr>
        <w:t>1.2. в преамбуле постановления:</w:t>
      </w:r>
    </w:p>
    <w:p w:rsidR="0057252A" w:rsidRPr="0057252A" w:rsidRDefault="0057252A" w:rsidP="0057252A">
      <w:pPr>
        <w:pStyle w:val="aff4"/>
        <w:ind w:left="0" w:firstLine="709"/>
        <w:jc w:val="both"/>
        <w:rPr>
          <w:sz w:val="20"/>
          <w:szCs w:val="20"/>
        </w:rPr>
      </w:pPr>
      <w:r w:rsidRPr="0057252A">
        <w:rPr>
          <w:sz w:val="20"/>
          <w:szCs w:val="20"/>
        </w:rPr>
        <w:t>1.2.1. слова «на 2018-2022 гг.» заменить словами «на 2018-2024 года»;</w:t>
      </w:r>
    </w:p>
    <w:p w:rsidR="0057252A" w:rsidRPr="0057252A" w:rsidRDefault="0057252A" w:rsidP="0057252A">
      <w:pPr>
        <w:pStyle w:val="aff4"/>
        <w:ind w:left="0" w:firstLine="709"/>
        <w:jc w:val="both"/>
        <w:rPr>
          <w:sz w:val="20"/>
          <w:szCs w:val="20"/>
        </w:rPr>
      </w:pPr>
      <w:r w:rsidRPr="0057252A">
        <w:rPr>
          <w:sz w:val="20"/>
          <w:szCs w:val="20"/>
        </w:rPr>
        <w:t>1.2.2. после слов «</w:t>
      </w:r>
      <w:r w:rsidRPr="0057252A">
        <w:rPr>
          <w:color w:val="000000"/>
          <w:sz w:val="20"/>
          <w:szCs w:val="20"/>
        </w:rPr>
        <w:t>постановление администрации городского округа Тейково от 11.11.2013 № 688 «Об утве</w:t>
      </w:r>
      <w:r w:rsidRPr="0057252A">
        <w:rPr>
          <w:color w:val="000000"/>
          <w:sz w:val="20"/>
          <w:szCs w:val="20"/>
        </w:rPr>
        <w:t>р</w:t>
      </w:r>
      <w:r w:rsidRPr="0057252A">
        <w:rPr>
          <w:color w:val="000000"/>
          <w:sz w:val="20"/>
          <w:szCs w:val="20"/>
        </w:rPr>
        <w:t>ждении муниципальной программы городского окр</w:t>
      </w:r>
      <w:r w:rsidRPr="0057252A">
        <w:rPr>
          <w:color w:val="000000"/>
          <w:sz w:val="20"/>
          <w:szCs w:val="20"/>
        </w:rPr>
        <w:t>у</w:t>
      </w:r>
      <w:r w:rsidRPr="0057252A">
        <w:rPr>
          <w:color w:val="000000"/>
          <w:sz w:val="20"/>
          <w:szCs w:val="20"/>
        </w:rPr>
        <w:t>га Тейково «Обеспечение населения городского округа Тейково услугами жилищно-коммунального хозяйства и развитие транспортной системы в 2014-2020 годах» дополнить слов</w:t>
      </w:r>
      <w:r w:rsidRPr="0057252A">
        <w:rPr>
          <w:color w:val="000000"/>
          <w:sz w:val="20"/>
          <w:szCs w:val="20"/>
        </w:rPr>
        <w:t>а</w:t>
      </w:r>
      <w:r w:rsidRPr="0057252A">
        <w:rPr>
          <w:color w:val="000000"/>
          <w:sz w:val="20"/>
          <w:szCs w:val="20"/>
        </w:rPr>
        <w:t>ми «</w:t>
      </w:r>
      <w:r w:rsidRPr="0057252A">
        <w:rPr>
          <w:sz w:val="20"/>
          <w:szCs w:val="20"/>
        </w:rPr>
        <w:t>постановлением администрации городского округа Тейково Ивановской области от 31.10.2022 № 529 «Об утве</w:t>
      </w:r>
      <w:r w:rsidRPr="0057252A">
        <w:rPr>
          <w:sz w:val="20"/>
          <w:szCs w:val="20"/>
        </w:rPr>
        <w:t>р</w:t>
      </w:r>
      <w:r w:rsidRPr="0057252A">
        <w:rPr>
          <w:sz w:val="20"/>
          <w:szCs w:val="20"/>
        </w:rPr>
        <w:t>ждении муниципальной программы городского округа Тейково Ивановской области «Обеспечение населения горо</w:t>
      </w:r>
      <w:r w:rsidRPr="0057252A">
        <w:rPr>
          <w:sz w:val="20"/>
          <w:szCs w:val="20"/>
        </w:rPr>
        <w:t>д</w:t>
      </w:r>
      <w:r w:rsidRPr="0057252A">
        <w:rPr>
          <w:sz w:val="20"/>
          <w:szCs w:val="20"/>
        </w:rPr>
        <w:t>ского округа Тейково Ивановской области услугами жилищно-коммунального хозяйства и развитие городской инфр</w:t>
      </w:r>
      <w:r w:rsidRPr="0057252A">
        <w:rPr>
          <w:sz w:val="20"/>
          <w:szCs w:val="20"/>
        </w:rPr>
        <w:t>а</w:t>
      </w:r>
      <w:r w:rsidRPr="0057252A">
        <w:rPr>
          <w:sz w:val="20"/>
          <w:szCs w:val="20"/>
        </w:rPr>
        <w:t>структуры»»;</w:t>
      </w:r>
    </w:p>
    <w:p w:rsidR="0057252A" w:rsidRPr="0057252A" w:rsidRDefault="0057252A" w:rsidP="0057252A">
      <w:pPr>
        <w:pStyle w:val="aff4"/>
        <w:ind w:left="0" w:firstLine="709"/>
        <w:jc w:val="both"/>
        <w:rPr>
          <w:sz w:val="20"/>
          <w:szCs w:val="20"/>
        </w:rPr>
      </w:pPr>
      <w:r w:rsidRPr="0057252A">
        <w:rPr>
          <w:sz w:val="20"/>
          <w:szCs w:val="20"/>
        </w:rPr>
        <w:t>1.3. в тексте постановления:</w:t>
      </w:r>
    </w:p>
    <w:p w:rsidR="0057252A" w:rsidRPr="0057252A" w:rsidRDefault="0057252A" w:rsidP="0057252A">
      <w:pPr>
        <w:shd w:val="clear" w:color="auto" w:fill="FFFFFF"/>
        <w:spacing w:after="0" w:line="240" w:lineRule="auto"/>
        <w:ind w:firstLine="709"/>
        <w:jc w:val="both"/>
        <w:rPr>
          <w:rFonts w:ascii="Times New Roman" w:hAnsi="Times New Roman" w:cs="Times New Roman"/>
          <w:sz w:val="20"/>
          <w:szCs w:val="20"/>
        </w:rPr>
      </w:pPr>
      <w:r w:rsidRPr="0057252A">
        <w:rPr>
          <w:rFonts w:ascii="Times New Roman" w:hAnsi="Times New Roman" w:cs="Times New Roman"/>
          <w:sz w:val="20"/>
          <w:szCs w:val="20"/>
        </w:rPr>
        <w:t>1.3.1. пункт 1 изложить в следующей редакции:</w:t>
      </w:r>
    </w:p>
    <w:p w:rsidR="0057252A" w:rsidRPr="0057252A" w:rsidRDefault="0057252A" w:rsidP="0057252A">
      <w:pPr>
        <w:shd w:val="clear" w:color="auto" w:fill="FFFFFF"/>
        <w:spacing w:after="0" w:line="240" w:lineRule="auto"/>
        <w:ind w:firstLine="709"/>
        <w:jc w:val="both"/>
        <w:rPr>
          <w:rFonts w:ascii="Times New Roman" w:hAnsi="Times New Roman" w:cs="Times New Roman"/>
          <w:sz w:val="20"/>
          <w:szCs w:val="20"/>
        </w:rPr>
      </w:pPr>
      <w:r w:rsidRPr="0057252A">
        <w:rPr>
          <w:rFonts w:ascii="Times New Roman" w:hAnsi="Times New Roman" w:cs="Times New Roman"/>
          <w:sz w:val="20"/>
          <w:szCs w:val="20"/>
        </w:rPr>
        <w:t xml:space="preserve">«1. Утвердить </w:t>
      </w:r>
      <w:hyperlink w:anchor="P37">
        <w:r w:rsidRPr="0057252A">
          <w:rPr>
            <w:rFonts w:ascii="Times New Roman" w:hAnsi="Times New Roman" w:cs="Times New Roman"/>
            <w:sz w:val="20"/>
            <w:szCs w:val="20"/>
          </w:rPr>
          <w:t>Порядок</w:t>
        </w:r>
      </w:hyperlink>
      <w:r w:rsidRPr="0057252A">
        <w:rPr>
          <w:rFonts w:ascii="Times New Roman" w:hAnsi="Times New Roman" w:cs="Times New Roman"/>
          <w:sz w:val="20"/>
          <w:szCs w:val="20"/>
        </w:rPr>
        <w:t xml:space="preserve"> инвентаризации благоустройства дворовых территорий, общественных территорий, территорий индивидуальной жилой застройки на территории городского округа Тейково Ивановской области согла</w:t>
      </w:r>
      <w:r w:rsidRPr="0057252A">
        <w:rPr>
          <w:rFonts w:ascii="Times New Roman" w:hAnsi="Times New Roman" w:cs="Times New Roman"/>
          <w:sz w:val="20"/>
          <w:szCs w:val="20"/>
        </w:rPr>
        <w:t>с</w:t>
      </w:r>
      <w:r w:rsidRPr="0057252A">
        <w:rPr>
          <w:rFonts w:ascii="Times New Roman" w:hAnsi="Times New Roman" w:cs="Times New Roman"/>
          <w:sz w:val="20"/>
          <w:szCs w:val="20"/>
        </w:rPr>
        <w:t>но приложению 1 к настоящему постановлению.»;</w:t>
      </w:r>
    </w:p>
    <w:p w:rsidR="0057252A" w:rsidRPr="0057252A" w:rsidRDefault="0057252A" w:rsidP="0057252A">
      <w:pPr>
        <w:pStyle w:val="aff4"/>
        <w:ind w:left="0" w:firstLine="709"/>
        <w:jc w:val="both"/>
        <w:rPr>
          <w:sz w:val="20"/>
          <w:szCs w:val="20"/>
        </w:rPr>
      </w:pPr>
      <w:r w:rsidRPr="0057252A">
        <w:rPr>
          <w:sz w:val="20"/>
          <w:szCs w:val="20"/>
        </w:rPr>
        <w:lastRenderedPageBreak/>
        <w:t>1.3.2. в пункте 2 слова «на официальном сайте городского округа  Тейково в сети Интернет» заменить слов</w:t>
      </w:r>
      <w:r w:rsidRPr="0057252A">
        <w:rPr>
          <w:sz w:val="20"/>
          <w:szCs w:val="20"/>
        </w:rPr>
        <w:t>а</w:t>
      </w:r>
      <w:r w:rsidRPr="0057252A">
        <w:rPr>
          <w:sz w:val="20"/>
          <w:szCs w:val="20"/>
        </w:rPr>
        <w:t>ми «на официальном сайте городского округа  Те</w:t>
      </w:r>
      <w:r w:rsidRPr="0057252A">
        <w:rPr>
          <w:sz w:val="20"/>
          <w:szCs w:val="20"/>
        </w:rPr>
        <w:t>й</w:t>
      </w:r>
      <w:r w:rsidRPr="0057252A">
        <w:rPr>
          <w:sz w:val="20"/>
          <w:szCs w:val="20"/>
        </w:rPr>
        <w:t>ково Ивановской области в сети Интернет»;</w:t>
      </w:r>
    </w:p>
    <w:p w:rsidR="0057252A" w:rsidRPr="0057252A" w:rsidRDefault="0057252A" w:rsidP="0057252A">
      <w:pPr>
        <w:shd w:val="clear" w:color="auto" w:fill="FFFFFF"/>
        <w:spacing w:after="0" w:line="240" w:lineRule="auto"/>
        <w:ind w:firstLine="709"/>
        <w:jc w:val="both"/>
        <w:rPr>
          <w:rFonts w:ascii="Times New Roman" w:hAnsi="Times New Roman" w:cs="Times New Roman"/>
          <w:sz w:val="20"/>
          <w:szCs w:val="20"/>
        </w:rPr>
      </w:pPr>
      <w:r w:rsidRPr="0057252A">
        <w:rPr>
          <w:rFonts w:ascii="Times New Roman" w:hAnsi="Times New Roman" w:cs="Times New Roman"/>
          <w:sz w:val="20"/>
          <w:szCs w:val="20"/>
        </w:rPr>
        <w:t>1.3.3. пункт 3 изложить в следующей редакции:</w:t>
      </w:r>
    </w:p>
    <w:p w:rsidR="0057252A" w:rsidRPr="0057252A" w:rsidRDefault="0057252A" w:rsidP="0057252A">
      <w:pPr>
        <w:pStyle w:val="aff4"/>
        <w:ind w:left="0" w:firstLine="709"/>
        <w:jc w:val="both"/>
        <w:rPr>
          <w:sz w:val="20"/>
          <w:szCs w:val="20"/>
        </w:rPr>
      </w:pPr>
      <w:r w:rsidRPr="0057252A">
        <w:rPr>
          <w:sz w:val="20"/>
          <w:szCs w:val="20"/>
        </w:rPr>
        <w:t>«3. Контроль за исполнением настоящего постановления возложить на первого заместителя главы админис</w:t>
      </w:r>
      <w:r w:rsidRPr="0057252A">
        <w:rPr>
          <w:sz w:val="20"/>
          <w:szCs w:val="20"/>
        </w:rPr>
        <w:t>т</w:t>
      </w:r>
      <w:r w:rsidRPr="0057252A">
        <w:rPr>
          <w:sz w:val="20"/>
          <w:szCs w:val="20"/>
        </w:rPr>
        <w:t>рации (по вопросам городского хозяйства), начал</w:t>
      </w:r>
      <w:r w:rsidRPr="0057252A">
        <w:rPr>
          <w:sz w:val="20"/>
          <w:szCs w:val="20"/>
        </w:rPr>
        <w:t>ь</w:t>
      </w:r>
      <w:r w:rsidRPr="0057252A">
        <w:rPr>
          <w:sz w:val="20"/>
          <w:szCs w:val="20"/>
        </w:rPr>
        <w:t>ника отдела городской инфраструктуры администрации городского округа Тейково Ивановской области.»;</w:t>
      </w:r>
    </w:p>
    <w:p w:rsidR="0057252A" w:rsidRPr="0057252A" w:rsidRDefault="0057252A" w:rsidP="0057252A">
      <w:pPr>
        <w:pStyle w:val="aff4"/>
        <w:ind w:left="0" w:firstLine="709"/>
        <w:jc w:val="both"/>
        <w:rPr>
          <w:color w:val="000000"/>
          <w:sz w:val="20"/>
          <w:szCs w:val="20"/>
        </w:rPr>
      </w:pPr>
      <w:r w:rsidRPr="0057252A">
        <w:rPr>
          <w:color w:val="000000"/>
          <w:sz w:val="20"/>
          <w:szCs w:val="20"/>
        </w:rPr>
        <w:t>1.4. в приложении 1 «Порядок инвентаризации благоустройства дворовых территорий, общественных терр</w:t>
      </w:r>
      <w:r w:rsidRPr="0057252A">
        <w:rPr>
          <w:color w:val="000000"/>
          <w:sz w:val="20"/>
          <w:szCs w:val="20"/>
        </w:rPr>
        <w:t>и</w:t>
      </w:r>
      <w:r w:rsidRPr="0057252A">
        <w:rPr>
          <w:color w:val="000000"/>
          <w:sz w:val="20"/>
          <w:szCs w:val="20"/>
        </w:rPr>
        <w:t>торий, территорий индивидуальной жилой з</w:t>
      </w:r>
      <w:r w:rsidRPr="0057252A">
        <w:rPr>
          <w:color w:val="000000"/>
          <w:sz w:val="20"/>
          <w:szCs w:val="20"/>
        </w:rPr>
        <w:t>а</w:t>
      </w:r>
      <w:r w:rsidRPr="0057252A">
        <w:rPr>
          <w:color w:val="000000"/>
          <w:sz w:val="20"/>
          <w:szCs w:val="20"/>
        </w:rPr>
        <w:t>стройки и территорий в ведении юридических лиц и индивидуальных предприним</w:t>
      </w:r>
      <w:r w:rsidRPr="0057252A">
        <w:rPr>
          <w:color w:val="000000"/>
          <w:sz w:val="20"/>
          <w:szCs w:val="20"/>
        </w:rPr>
        <w:t>а</w:t>
      </w:r>
      <w:r w:rsidRPr="0057252A">
        <w:rPr>
          <w:color w:val="000000"/>
          <w:sz w:val="20"/>
          <w:szCs w:val="20"/>
        </w:rPr>
        <w:t>телей на территории муниципального образования городского округа Тейково» к постановлению:</w:t>
      </w:r>
    </w:p>
    <w:p w:rsidR="0057252A" w:rsidRPr="0057252A" w:rsidRDefault="0057252A" w:rsidP="0057252A">
      <w:pPr>
        <w:pStyle w:val="aff4"/>
        <w:ind w:left="0" w:firstLine="709"/>
        <w:jc w:val="both"/>
        <w:rPr>
          <w:sz w:val="20"/>
          <w:szCs w:val="20"/>
        </w:rPr>
      </w:pPr>
      <w:r w:rsidRPr="0057252A">
        <w:rPr>
          <w:sz w:val="20"/>
          <w:szCs w:val="20"/>
        </w:rPr>
        <w:t>1.4.1. наименование изложить в следующей редакции:</w:t>
      </w:r>
    </w:p>
    <w:p w:rsidR="0057252A" w:rsidRPr="0057252A" w:rsidRDefault="0057252A" w:rsidP="0057252A">
      <w:pPr>
        <w:pStyle w:val="aff4"/>
        <w:ind w:left="0" w:firstLine="709"/>
        <w:jc w:val="both"/>
        <w:rPr>
          <w:sz w:val="20"/>
          <w:szCs w:val="20"/>
        </w:rPr>
      </w:pPr>
      <w:r w:rsidRPr="0057252A">
        <w:rPr>
          <w:sz w:val="20"/>
          <w:szCs w:val="20"/>
        </w:rPr>
        <w:t>«</w:t>
      </w:r>
      <w:hyperlink w:anchor="P37">
        <w:r w:rsidRPr="0057252A">
          <w:rPr>
            <w:sz w:val="20"/>
            <w:szCs w:val="20"/>
          </w:rPr>
          <w:t>Порядок</w:t>
        </w:r>
      </w:hyperlink>
      <w:r w:rsidRPr="0057252A">
        <w:rPr>
          <w:sz w:val="20"/>
          <w:szCs w:val="20"/>
        </w:rPr>
        <w:t xml:space="preserve"> инвентаризации благоустройства дворовых территорий, общественных территорий, территорий и</w:t>
      </w:r>
      <w:r w:rsidRPr="0057252A">
        <w:rPr>
          <w:sz w:val="20"/>
          <w:szCs w:val="20"/>
        </w:rPr>
        <w:t>н</w:t>
      </w:r>
      <w:r w:rsidRPr="0057252A">
        <w:rPr>
          <w:sz w:val="20"/>
          <w:szCs w:val="20"/>
        </w:rPr>
        <w:t>дивидуальной жилой застройки на территории г</w:t>
      </w:r>
      <w:r w:rsidRPr="0057252A">
        <w:rPr>
          <w:sz w:val="20"/>
          <w:szCs w:val="20"/>
        </w:rPr>
        <w:t>о</w:t>
      </w:r>
      <w:r w:rsidRPr="0057252A">
        <w:rPr>
          <w:sz w:val="20"/>
          <w:szCs w:val="20"/>
        </w:rPr>
        <w:t>родского округа Тейково Ивановской области»;</w:t>
      </w:r>
    </w:p>
    <w:p w:rsidR="0057252A" w:rsidRPr="0057252A" w:rsidRDefault="0057252A" w:rsidP="0057252A">
      <w:pPr>
        <w:pStyle w:val="aff4"/>
        <w:ind w:left="0" w:firstLine="709"/>
        <w:jc w:val="both"/>
        <w:rPr>
          <w:sz w:val="20"/>
          <w:szCs w:val="20"/>
        </w:rPr>
      </w:pPr>
      <w:r w:rsidRPr="0057252A">
        <w:rPr>
          <w:sz w:val="20"/>
          <w:szCs w:val="20"/>
        </w:rPr>
        <w:t>1.4.2. в тексте порядка после слов «городского округа Тейково» дополнить словами «Ивановской области»;</w:t>
      </w:r>
    </w:p>
    <w:p w:rsidR="0057252A" w:rsidRPr="0057252A" w:rsidRDefault="0057252A" w:rsidP="0057252A">
      <w:pPr>
        <w:pStyle w:val="aff4"/>
        <w:ind w:left="0" w:firstLine="709"/>
        <w:jc w:val="both"/>
        <w:rPr>
          <w:sz w:val="20"/>
          <w:szCs w:val="20"/>
        </w:rPr>
      </w:pPr>
      <w:r w:rsidRPr="0057252A">
        <w:rPr>
          <w:sz w:val="20"/>
          <w:szCs w:val="20"/>
        </w:rPr>
        <w:t>1.4.3. в пункте 1.1 и пункте 1.2 слова «и территорий в ведении юридических лиц и индивидуальных предпр</w:t>
      </w:r>
      <w:r w:rsidRPr="0057252A">
        <w:rPr>
          <w:sz w:val="20"/>
          <w:szCs w:val="20"/>
        </w:rPr>
        <w:t>и</w:t>
      </w:r>
      <w:r w:rsidRPr="0057252A">
        <w:rPr>
          <w:sz w:val="20"/>
          <w:szCs w:val="20"/>
        </w:rPr>
        <w:t>нимателей» исключить;</w:t>
      </w:r>
    </w:p>
    <w:p w:rsidR="0057252A" w:rsidRPr="0057252A" w:rsidRDefault="0057252A" w:rsidP="0057252A">
      <w:pPr>
        <w:autoSpaceDE w:val="0"/>
        <w:autoSpaceDN w:val="0"/>
        <w:adjustRightInd w:val="0"/>
        <w:spacing w:after="0" w:line="240" w:lineRule="auto"/>
        <w:ind w:firstLine="708"/>
        <w:jc w:val="both"/>
        <w:rPr>
          <w:rFonts w:ascii="Times New Roman" w:hAnsi="Times New Roman" w:cs="Times New Roman"/>
          <w:color w:val="000000"/>
          <w:sz w:val="20"/>
          <w:szCs w:val="20"/>
        </w:rPr>
      </w:pPr>
      <w:r w:rsidRPr="0057252A">
        <w:rPr>
          <w:rFonts w:ascii="Times New Roman" w:hAnsi="Times New Roman" w:cs="Times New Roman"/>
          <w:sz w:val="20"/>
          <w:szCs w:val="20"/>
        </w:rPr>
        <w:t xml:space="preserve">1.4.4. пункт 2.5 </w:t>
      </w:r>
      <w:r w:rsidRPr="0057252A">
        <w:rPr>
          <w:rFonts w:ascii="Times New Roman" w:hAnsi="Times New Roman" w:cs="Times New Roman"/>
          <w:color w:val="000000"/>
          <w:sz w:val="20"/>
          <w:szCs w:val="20"/>
        </w:rPr>
        <w:t xml:space="preserve">изложить в следующей редакции: </w:t>
      </w:r>
    </w:p>
    <w:p w:rsidR="0057252A" w:rsidRPr="0057252A" w:rsidRDefault="0057252A" w:rsidP="0057252A">
      <w:pPr>
        <w:autoSpaceDE w:val="0"/>
        <w:autoSpaceDN w:val="0"/>
        <w:adjustRightInd w:val="0"/>
        <w:spacing w:after="0" w:line="240" w:lineRule="auto"/>
        <w:ind w:firstLine="708"/>
        <w:jc w:val="both"/>
        <w:rPr>
          <w:rFonts w:ascii="Times New Roman" w:hAnsi="Times New Roman" w:cs="Times New Roman"/>
          <w:color w:val="000000"/>
          <w:sz w:val="20"/>
          <w:szCs w:val="20"/>
        </w:rPr>
      </w:pPr>
      <w:r w:rsidRPr="0057252A">
        <w:rPr>
          <w:rFonts w:ascii="Times New Roman" w:hAnsi="Times New Roman" w:cs="Times New Roman"/>
          <w:color w:val="000000"/>
          <w:sz w:val="20"/>
          <w:szCs w:val="20"/>
        </w:rPr>
        <w:t>«2.5. Инвентаризация осуществляется комиссией по инвентаризации благоустройства дворовых территорий, общественных территорий, территорий индивид</w:t>
      </w:r>
      <w:r w:rsidRPr="0057252A">
        <w:rPr>
          <w:rFonts w:ascii="Times New Roman" w:hAnsi="Times New Roman" w:cs="Times New Roman"/>
          <w:color w:val="000000"/>
          <w:sz w:val="20"/>
          <w:szCs w:val="20"/>
        </w:rPr>
        <w:t>у</w:t>
      </w:r>
      <w:r w:rsidRPr="0057252A">
        <w:rPr>
          <w:rFonts w:ascii="Times New Roman" w:hAnsi="Times New Roman" w:cs="Times New Roman"/>
          <w:color w:val="000000"/>
          <w:sz w:val="20"/>
          <w:szCs w:val="20"/>
        </w:rPr>
        <w:t>альной жилой застройки на территории городского округа Тейково Ивановской о</w:t>
      </w:r>
      <w:r w:rsidRPr="0057252A">
        <w:rPr>
          <w:rFonts w:ascii="Times New Roman" w:hAnsi="Times New Roman" w:cs="Times New Roman"/>
          <w:color w:val="000000"/>
          <w:sz w:val="20"/>
          <w:szCs w:val="20"/>
        </w:rPr>
        <w:t>б</w:t>
      </w:r>
      <w:r w:rsidRPr="0057252A">
        <w:rPr>
          <w:rFonts w:ascii="Times New Roman" w:hAnsi="Times New Roman" w:cs="Times New Roman"/>
          <w:color w:val="000000"/>
          <w:sz w:val="20"/>
          <w:szCs w:val="20"/>
        </w:rPr>
        <w:t>ласти (далее – Комиссия).»;</w:t>
      </w:r>
    </w:p>
    <w:p w:rsidR="0057252A" w:rsidRPr="0057252A" w:rsidRDefault="0057252A" w:rsidP="0057252A">
      <w:pPr>
        <w:spacing w:after="0" w:line="240" w:lineRule="auto"/>
        <w:ind w:firstLine="709"/>
        <w:jc w:val="both"/>
        <w:rPr>
          <w:rFonts w:ascii="Times New Roman" w:hAnsi="Times New Roman" w:cs="Times New Roman"/>
          <w:color w:val="000000"/>
          <w:sz w:val="20"/>
          <w:szCs w:val="20"/>
        </w:rPr>
      </w:pPr>
      <w:r w:rsidRPr="0057252A">
        <w:rPr>
          <w:rFonts w:ascii="Times New Roman" w:hAnsi="Times New Roman" w:cs="Times New Roman"/>
          <w:color w:val="000000"/>
          <w:sz w:val="20"/>
          <w:szCs w:val="20"/>
        </w:rPr>
        <w:t>1.4.5. В пункте 2.5.1 слова «Основными целями работы комиссии по инвентаризации благоустройства двор</w:t>
      </w:r>
      <w:r w:rsidRPr="0057252A">
        <w:rPr>
          <w:rFonts w:ascii="Times New Roman" w:hAnsi="Times New Roman" w:cs="Times New Roman"/>
          <w:color w:val="000000"/>
          <w:sz w:val="20"/>
          <w:szCs w:val="20"/>
        </w:rPr>
        <w:t>о</w:t>
      </w:r>
      <w:r w:rsidRPr="0057252A">
        <w:rPr>
          <w:rFonts w:ascii="Times New Roman" w:hAnsi="Times New Roman" w:cs="Times New Roman"/>
          <w:color w:val="000000"/>
          <w:sz w:val="20"/>
          <w:szCs w:val="20"/>
        </w:rPr>
        <w:t>вых территорий, общественных территорий, терр</w:t>
      </w:r>
      <w:r w:rsidRPr="0057252A">
        <w:rPr>
          <w:rFonts w:ascii="Times New Roman" w:hAnsi="Times New Roman" w:cs="Times New Roman"/>
          <w:color w:val="000000"/>
          <w:sz w:val="20"/>
          <w:szCs w:val="20"/>
        </w:rPr>
        <w:t>и</w:t>
      </w:r>
      <w:r w:rsidRPr="0057252A">
        <w:rPr>
          <w:rFonts w:ascii="Times New Roman" w:hAnsi="Times New Roman" w:cs="Times New Roman"/>
          <w:color w:val="000000"/>
          <w:sz w:val="20"/>
          <w:szCs w:val="20"/>
        </w:rPr>
        <w:t>торий индивидуальной жилой застройки и территорий в ведении юридических лиц и индивидуальных предпринимателей на территории городского округа Тейково по инвентаризации (далее – Комиссии) являются» заменить словами «Основными ц</w:t>
      </w:r>
      <w:r w:rsidRPr="0057252A">
        <w:rPr>
          <w:rFonts w:ascii="Times New Roman" w:hAnsi="Times New Roman" w:cs="Times New Roman"/>
          <w:color w:val="000000"/>
          <w:sz w:val="20"/>
          <w:szCs w:val="20"/>
        </w:rPr>
        <w:t>е</w:t>
      </w:r>
      <w:r w:rsidRPr="0057252A">
        <w:rPr>
          <w:rFonts w:ascii="Times New Roman" w:hAnsi="Times New Roman" w:cs="Times New Roman"/>
          <w:color w:val="000000"/>
          <w:sz w:val="20"/>
          <w:szCs w:val="20"/>
        </w:rPr>
        <w:t>лями работы Комиссии являются»;</w:t>
      </w:r>
    </w:p>
    <w:p w:rsidR="0057252A" w:rsidRPr="0057252A" w:rsidRDefault="0057252A" w:rsidP="0057252A">
      <w:pPr>
        <w:pStyle w:val="aff4"/>
        <w:ind w:left="0" w:firstLine="709"/>
        <w:jc w:val="both"/>
        <w:rPr>
          <w:sz w:val="20"/>
          <w:szCs w:val="20"/>
        </w:rPr>
      </w:pPr>
      <w:r w:rsidRPr="0057252A">
        <w:rPr>
          <w:color w:val="000000"/>
          <w:sz w:val="20"/>
          <w:szCs w:val="20"/>
        </w:rPr>
        <w:t xml:space="preserve">1.4.6. в подпункте 3 пункта 2.5.1 </w:t>
      </w:r>
      <w:r w:rsidRPr="0057252A">
        <w:rPr>
          <w:sz w:val="20"/>
          <w:szCs w:val="20"/>
        </w:rPr>
        <w:t>слова «и территорий в ведении юридических лиц и индивидуальных пре</w:t>
      </w:r>
      <w:r w:rsidRPr="0057252A">
        <w:rPr>
          <w:sz w:val="20"/>
          <w:szCs w:val="20"/>
        </w:rPr>
        <w:t>д</w:t>
      </w:r>
      <w:r w:rsidRPr="0057252A">
        <w:rPr>
          <w:sz w:val="20"/>
          <w:szCs w:val="20"/>
        </w:rPr>
        <w:t>принимателей» исключить;</w:t>
      </w:r>
    </w:p>
    <w:p w:rsidR="0057252A" w:rsidRPr="0057252A" w:rsidRDefault="0057252A" w:rsidP="0057252A">
      <w:pPr>
        <w:spacing w:after="0" w:line="240" w:lineRule="auto"/>
        <w:ind w:firstLine="709"/>
        <w:jc w:val="both"/>
        <w:rPr>
          <w:rFonts w:ascii="Times New Roman" w:hAnsi="Times New Roman" w:cs="Times New Roman"/>
          <w:color w:val="000000"/>
          <w:sz w:val="20"/>
          <w:szCs w:val="20"/>
        </w:rPr>
      </w:pPr>
      <w:r w:rsidRPr="0057252A">
        <w:rPr>
          <w:rFonts w:ascii="Times New Roman" w:hAnsi="Times New Roman" w:cs="Times New Roman"/>
          <w:sz w:val="20"/>
          <w:szCs w:val="20"/>
        </w:rPr>
        <w:t xml:space="preserve">1.4.7. в пункте 2.8 слова </w:t>
      </w:r>
      <w:r w:rsidRPr="0057252A">
        <w:rPr>
          <w:rFonts w:ascii="Times New Roman" w:hAnsi="Times New Roman" w:cs="Times New Roman"/>
          <w:color w:val="000000"/>
          <w:sz w:val="20"/>
          <w:szCs w:val="20"/>
        </w:rPr>
        <w:t>«- в Паспорт территории, находящейся в ведении юридических лиц и индивидуал</w:t>
      </w:r>
      <w:r w:rsidRPr="0057252A">
        <w:rPr>
          <w:rFonts w:ascii="Times New Roman" w:hAnsi="Times New Roman" w:cs="Times New Roman"/>
          <w:color w:val="000000"/>
          <w:sz w:val="20"/>
          <w:szCs w:val="20"/>
        </w:rPr>
        <w:t>ь</w:t>
      </w:r>
      <w:r w:rsidRPr="0057252A">
        <w:rPr>
          <w:rFonts w:ascii="Times New Roman" w:hAnsi="Times New Roman" w:cs="Times New Roman"/>
          <w:color w:val="000000"/>
          <w:sz w:val="20"/>
          <w:szCs w:val="20"/>
        </w:rPr>
        <w:t>ных предпринимателей, включается информация об объектах недвижимого имущества, объектах незавершенного строительства, их с</w:t>
      </w:r>
      <w:r w:rsidRPr="0057252A">
        <w:rPr>
          <w:rFonts w:ascii="Times New Roman" w:hAnsi="Times New Roman" w:cs="Times New Roman"/>
          <w:color w:val="000000"/>
          <w:sz w:val="20"/>
          <w:szCs w:val="20"/>
        </w:rPr>
        <w:t>о</w:t>
      </w:r>
      <w:r w:rsidRPr="0057252A">
        <w:rPr>
          <w:rFonts w:ascii="Times New Roman" w:hAnsi="Times New Roman" w:cs="Times New Roman"/>
          <w:color w:val="000000"/>
          <w:sz w:val="20"/>
          <w:szCs w:val="20"/>
        </w:rPr>
        <w:t>стоянии» исключить;</w:t>
      </w:r>
    </w:p>
    <w:p w:rsidR="0057252A" w:rsidRPr="0057252A" w:rsidRDefault="0057252A" w:rsidP="0057252A">
      <w:pPr>
        <w:spacing w:after="0" w:line="240" w:lineRule="auto"/>
        <w:ind w:firstLine="709"/>
        <w:jc w:val="both"/>
        <w:rPr>
          <w:rFonts w:ascii="Times New Roman" w:hAnsi="Times New Roman" w:cs="Times New Roman"/>
          <w:color w:val="000000"/>
          <w:sz w:val="20"/>
          <w:szCs w:val="20"/>
        </w:rPr>
      </w:pPr>
      <w:r w:rsidRPr="0057252A">
        <w:rPr>
          <w:rFonts w:ascii="Times New Roman" w:hAnsi="Times New Roman" w:cs="Times New Roman"/>
          <w:color w:val="000000"/>
          <w:sz w:val="20"/>
          <w:szCs w:val="20"/>
        </w:rPr>
        <w:t>1.4.8. в пункте 2.9 слова «- по территориям индивидуальной жилой застройки и территориям, находящимся в ведении юридических лиц и индивидуальных пре</w:t>
      </w:r>
      <w:r w:rsidRPr="0057252A">
        <w:rPr>
          <w:rFonts w:ascii="Times New Roman" w:hAnsi="Times New Roman" w:cs="Times New Roman"/>
          <w:color w:val="000000"/>
          <w:sz w:val="20"/>
          <w:szCs w:val="20"/>
        </w:rPr>
        <w:t>д</w:t>
      </w:r>
      <w:r w:rsidRPr="0057252A">
        <w:rPr>
          <w:rFonts w:ascii="Times New Roman" w:hAnsi="Times New Roman" w:cs="Times New Roman"/>
          <w:color w:val="000000"/>
          <w:sz w:val="20"/>
          <w:szCs w:val="20"/>
        </w:rPr>
        <w:t>принимателей, - представителями ТОСов и уличных комитетов, юридическими л</w:t>
      </w:r>
      <w:r w:rsidRPr="0057252A">
        <w:rPr>
          <w:rFonts w:ascii="Times New Roman" w:hAnsi="Times New Roman" w:cs="Times New Roman"/>
          <w:color w:val="000000"/>
          <w:sz w:val="20"/>
          <w:szCs w:val="20"/>
        </w:rPr>
        <w:t>и</w:t>
      </w:r>
      <w:r w:rsidRPr="0057252A">
        <w:rPr>
          <w:rFonts w:ascii="Times New Roman" w:hAnsi="Times New Roman" w:cs="Times New Roman"/>
          <w:color w:val="000000"/>
          <w:sz w:val="20"/>
          <w:szCs w:val="20"/>
        </w:rPr>
        <w:t>цами и индивидуальными предпринимателями» изложить в следующей редакции:</w:t>
      </w:r>
    </w:p>
    <w:p w:rsidR="0057252A" w:rsidRPr="0057252A" w:rsidRDefault="0057252A" w:rsidP="0057252A">
      <w:pPr>
        <w:spacing w:after="0" w:line="240" w:lineRule="auto"/>
        <w:ind w:firstLine="709"/>
        <w:jc w:val="both"/>
        <w:rPr>
          <w:rFonts w:ascii="Times New Roman" w:hAnsi="Times New Roman" w:cs="Times New Roman"/>
          <w:color w:val="000000"/>
          <w:sz w:val="20"/>
          <w:szCs w:val="20"/>
        </w:rPr>
      </w:pPr>
      <w:r w:rsidRPr="0057252A">
        <w:rPr>
          <w:rFonts w:ascii="Times New Roman" w:hAnsi="Times New Roman" w:cs="Times New Roman"/>
          <w:color w:val="000000"/>
          <w:sz w:val="20"/>
          <w:szCs w:val="20"/>
        </w:rPr>
        <w:t>««- по территориям индивидуальной жилой застройки - представителями Т</w:t>
      </w:r>
      <w:r w:rsidRPr="0057252A">
        <w:rPr>
          <w:rFonts w:ascii="Times New Roman" w:hAnsi="Times New Roman" w:cs="Times New Roman"/>
          <w:color w:val="000000"/>
          <w:sz w:val="20"/>
          <w:szCs w:val="20"/>
        </w:rPr>
        <w:t>О</w:t>
      </w:r>
      <w:r w:rsidRPr="0057252A">
        <w:rPr>
          <w:rFonts w:ascii="Times New Roman" w:hAnsi="Times New Roman" w:cs="Times New Roman"/>
          <w:color w:val="000000"/>
          <w:sz w:val="20"/>
          <w:szCs w:val="20"/>
        </w:rPr>
        <w:t>Сов и уличных комитетов»;</w:t>
      </w:r>
    </w:p>
    <w:p w:rsidR="0057252A" w:rsidRPr="0057252A" w:rsidRDefault="0057252A" w:rsidP="0057252A">
      <w:pPr>
        <w:spacing w:after="0" w:line="240" w:lineRule="auto"/>
        <w:ind w:firstLine="709"/>
        <w:jc w:val="both"/>
        <w:rPr>
          <w:rFonts w:ascii="Times New Roman" w:hAnsi="Times New Roman" w:cs="Times New Roman"/>
          <w:color w:val="000000"/>
          <w:sz w:val="20"/>
          <w:szCs w:val="20"/>
        </w:rPr>
      </w:pPr>
      <w:r w:rsidRPr="0057252A">
        <w:rPr>
          <w:rFonts w:ascii="Times New Roman" w:hAnsi="Times New Roman" w:cs="Times New Roman"/>
          <w:color w:val="000000"/>
          <w:sz w:val="20"/>
          <w:szCs w:val="20"/>
        </w:rPr>
        <w:t>1.4.9. Пункт 2.10.1 изложить в следующей редакции:</w:t>
      </w:r>
    </w:p>
    <w:p w:rsidR="0057252A" w:rsidRPr="0057252A" w:rsidRDefault="0057252A" w:rsidP="0057252A">
      <w:pPr>
        <w:spacing w:after="0" w:line="240" w:lineRule="auto"/>
        <w:ind w:firstLine="709"/>
        <w:jc w:val="both"/>
        <w:rPr>
          <w:rFonts w:ascii="Times New Roman" w:hAnsi="Times New Roman" w:cs="Times New Roman"/>
          <w:color w:val="000000"/>
          <w:sz w:val="20"/>
          <w:szCs w:val="20"/>
        </w:rPr>
      </w:pPr>
      <w:r w:rsidRPr="0057252A">
        <w:rPr>
          <w:rFonts w:ascii="Times New Roman" w:hAnsi="Times New Roman" w:cs="Times New Roman"/>
          <w:color w:val="000000"/>
          <w:sz w:val="20"/>
          <w:szCs w:val="20"/>
        </w:rPr>
        <w:t>«2.10.1. Лица, в чьем ведении находятся территории (управляющие организации, ТОС и иные заинтересова</w:t>
      </w:r>
      <w:r w:rsidRPr="0057252A">
        <w:rPr>
          <w:rFonts w:ascii="Times New Roman" w:hAnsi="Times New Roman" w:cs="Times New Roman"/>
          <w:color w:val="000000"/>
          <w:sz w:val="20"/>
          <w:szCs w:val="20"/>
        </w:rPr>
        <w:t>н</w:t>
      </w:r>
      <w:r w:rsidRPr="0057252A">
        <w:rPr>
          <w:rFonts w:ascii="Times New Roman" w:hAnsi="Times New Roman" w:cs="Times New Roman"/>
          <w:color w:val="000000"/>
          <w:sz w:val="20"/>
          <w:szCs w:val="20"/>
        </w:rPr>
        <w:t>ные лица), обязаны не позднее 30 (тридцати) календарных дней с момента изменения состояния территории обратит</w:t>
      </w:r>
      <w:r w:rsidRPr="0057252A">
        <w:rPr>
          <w:rFonts w:ascii="Times New Roman" w:hAnsi="Times New Roman" w:cs="Times New Roman"/>
          <w:color w:val="000000"/>
          <w:sz w:val="20"/>
          <w:szCs w:val="20"/>
        </w:rPr>
        <w:t>ь</w:t>
      </w:r>
      <w:r w:rsidRPr="0057252A">
        <w:rPr>
          <w:rFonts w:ascii="Times New Roman" w:hAnsi="Times New Roman" w:cs="Times New Roman"/>
          <w:color w:val="000000"/>
          <w:sz w:val="20"/>
          <w:szCs w:val="20"/>
        </w:rPr>
        <w:t>ся в администрацию городского округа Тейково Ивановской области с заявлением о включении в график Инвентар</w:t>
      </w:r>
      <w:r w:rsidRPr="0057252A">
        <w:rPr>
          <w:rFonts w:ascii="Times New Roman" w:hAnsi="Times New Roman" w:cs="Times New Roman"/>
          <w:color w:val="000000"/>
          <w:sz w:val="20"/>
          <w:szCs w:val="20"/>
        </w:rPr>
        <w:t>и</w:t>
      </w:r>
      <w:r w:rsidRPr="0057252A">
        <w:rPr>
          <w:rFonts w:ascii="Times New Roman" w:hAnsi="Times New Roman" w:cs="Times New Roman"/>
          <w:color w:val="000000"/>
          <w:sz w:val="20"/>
          <w:szCs w:val="20"/>
        </w:rPr>
        <w:t>зации на текущий год»;</w:t>
      </w:r>
    </w:p>
    <w:p w:rsidR="0057252A" w:rsidRPr="0057252A" w:rsidRDefault="0057252A" w:rsidP="0057252A">
      <w:pPr>
        <w:spacing w:after="0" w:line="240" w:lineRule="auto"/>
        <w:ind w:firstLine="709"/>
        <w:jc w:val="both"/>
        <w:rPr>
          <w:rFonts w:ascii="Times New Roman" w:hAnsi="Times New Roman" w:cs="Times New Roman"/>
          <w:color w:val="000000"/>
          <w:sz w:val="20"/>
          <w:szCs w:val="20"/>
        </w:rPr>
      </w:pPr>
      <w:r w:rsidRPr="0057252A">
        <w:rPr>
          <w:rFonts w:ascii="Times New Roman" w:hAnsi="Times New Roman" w:cs="Times New Roman"/>
          <w:color w:val="000000"/>
          <w:sz w:val="20"/>
          <w:szCs w:val="20"/>
        </w:rPr>
        <w:t>1.4.10. Пункт 3.2 исключить;</w:t>
      </w:r>
    </w:p>
    <w:p w:rsidR="0057252A" w:rsidRPr="0057252A" w:rsidRDefault="0057252A" w:rsidP="0057252A">
      <w:pPr>
        <w:spacing w:after="0" w:line="240" w:lineRule="auto"/>
        <w:ind w:firstLine="709"/>
        <w:jc w:val="both"/>
        <w:rPr>
          <w:rFonts w:ascii="Times New Roman" w:hAnsi="Times New Roman" w:cs="Times New Roman"/>
          <w:color w:val="000000"/>
          <w:sz w:val="20"/>
          <w:szCs w:val="20"/>
        </w:rPr>
      </w:pPr>
      <w:r w:rsidRPr="0057252A">
        <w:rPr>
          <w:rFonts w:ascii="Times New Roman" w:hAnsi="Times New Roman" w:cs="Times New Roman"/>
          <w:color w:val="000000"/>
          <w:sz w:val="20"/>
          <w:szCs w:val="20"/>
        </w:rPr>
        <w:t>1.4.11. Приложение № 1 к порядку изложить в новой редакции согласно пр</w:t>
      </w:r>
      <w:r w:rsidRPr="0057252A">
        <w:rPr>
          <w:rFonts w:ascii="Times New Roman" w:hAnsi="Times New Roman" w:cs="Times New Roman"/>
          <w:color w:val="000000"/>
          <w:sz w:val="20"/>
          <w:szCs w:val="20"/>
        </w:rPr>
        <w:t>и</w:t>
      </w:r>
      <w:r w:rsidRPr="0057252A">
        <w:rPr>
          <w:rFonts w:ascii="Times New Roman" w:hAnsi="Times New Roman" w:cs="Times New Roman"/>
          <w:color w:val="000000"/>
          <w:sz w:val="20"/>
          <w:szCs w:val="20"/>
        </w:rPr>
        <w:t>ложению № 1 к постановлению;</w:t>
      </w:r>
    </w:p>
    <w:p w:rsidR="0057252A" w:rsidRPr="0057252A" w:rsidRDefault="0057252A" w:rsidP="0057252A">
      <w:pPr>
        <w:spacing w:after="0" w:line="240" w:lineRule="auto"/>
        <w:ind w:firstLine="709"/>
        <w:jc w:val="both"/>
        <w:rPr>
          <w:rFonts w:ascii="Times New Roman" w:hAnsi="Times New Roman" w:cs="Times New Roman"/>
          <w:color w:val="000000"/>
          <w:sz w:val="20"/>
          <w:szCs w:val="20"/>
        </w:rPr>
      </w:pPr>
      <w:r w:rsidRPr="0057252A">
        <w:rPr>
          <w:rFonts w:ascii="Times New Roman" w:hAnsi="Times New Roman" w:cs="Times New Roman"/>
          <w:color w:val="000000"/>
          <w:sz w:val="20"/>
          <w:szCs w:val="20"/>
        </w:rPr>
        <w:t>1.4.12. Дополнить приложением № 2 согласно приложению № 2 к постановл</w:t>
      </w:r>
      <w:r w:rsidRPr="0057252A">
        <w:rPr>
          <w:rFonts w:ascii="Times New Roman" w:hAnsi="Times New Roman" w:cs="Times New Roman"/>
          <w:color w:val="000000"/>
          <w:sz w:val="20"/>
          <w:szCs w:val="20"/>
        </w:rPr>
        <w:t>е</w:t>
      </w:r>
      <w:r w:rsidRPr="0057252A">
        <w:rPr>
          <w:rFonts w:ascii="Times New Roman" w:hAnsi="Times New Roman" w:cs="Times New Roman"/>
          <w:color w:val="000000"/>
          <w:sz w:val="20"/>
          <w:szCs w:val="20"/>
        </w:rPr>
        <w:t>нию.</w:t>
      </w:r>
    </w:p>
    <w:p w:rsidR="0057252A" w:rsidRPr="0057252A" w:rsidRDefault="0057252A" w:rsidP="0057252A">
      <w:pPr>
        <w:spacing w:after="0" w:line="240" w:lineRule="auto"/>
        <w:ind w:firstLine="708"/>
        <w:jc w:val="both"/>
        <w:rPr>
          <w:rFonts w:ascii="Times New Roman" w:hAnsi="Times New Roman" w:cs="Times New Roman"/>
          <w:sz w:val="20"/>
          <w:szCs w:val="20"/>
        </w:rPr>
      </w:pPr>
      <w:r w:rsidRPr="0057252A">
        <w:rPr>
          <w:rFonts w:ascii="Times New Roman" w:hAnsi="Times New Roman" w:cs="Times New Roman"/>
          <w:sz w:val="20"/>
          <w:szCs w:val="20"/>
        </w:rPr>
        <w:t>2.Опубликовать настоящее постановление в Вестнике органов местного самоуправления городского округа Тейково и разместить на официальном сайте админ</w:t>
      </w:r>
      <w:r w:rsidRPr="0057252A">
        <w:rPr>
          <w:rFonts w:ascii="Times New Roman" w:hAnsi="Times New Roman" w:cs="Times New Roman"/>
          <w:sz w:val="20"/>
          <w:szCs w:val="20"/>
        </w:rPr>
        <w:t>и</w:t>
      </w:r>
      <w:r w:rsidRPr="0057252A">
        <w:rPr>
          <w:rFonts w:ascii="Times New Roman" w:hAnsi="Times New Roman" w:cs="Times New Roman"/>
          <w:sz w:val="20"/>
          <w:szCs w:val="20"/>
        </w:rPr>
        <w:t>страции городского округа Тейково Ивановской области в сети Интернет.</w:t>
      </w:r>
    </w:p>
    <w:p w:rsidR="0057252A" w:rsidRPr="0057252A" w:rsidRDefault="0057252A" w:rsidP="0057252A">
      <w:pPr>
        <w:pStyle w:val="ConsPlusNormal"/>
        <w:ind w:firstLine="708"/>
        <w:jc w:val="both"/>
        <w:rPr>
          <w:rFonts w:ascii="Times New Roman" w:hAnsi="Times New Roman" w:cs="Times New Roman"/>
          <w:color w:val="000000"/>
        </w:rPr>
      </w:pPr>
      <w:r w:rsidRPr="0057252A">
        <w:rPr>
          <w:rFonts w:ascii="Times New Roman" w:hAnsi="Times New Roman" w:cs="Times New Roman"/>
        </w:rPr>
        <w:t>3. Настоящее постановление вступает в силу после его официального опубликования и применяется к прав</w:t>
      </w:r>
      <w:r w:rsidRPr="0057252A">
        <w:rPr>
          <w:rFonts w:ascii="Times New Roman" w:hAnsi="Times New Roman" w:cs="Times New Roman"/>
        </w:rPr>
        <w:t>о</w:t>
      </w:r>
      <w:r w:rsidRPr="0057252A">
        <w:rPr>
          <w:rFonts w:ascii="Times New Roman" w:hAnsi="Times New Roman" w:cs="Times New Roman"/>
        </w:rPr>
        <w:t>отношениям, возникшим с 01.01.2023 года.</w:t>
      </w:r>
    </w:p>
    <w:p w:rsidR="0057252A" w:rsidRPr="0057252A" w:rsidRDefault="0057252A" w:rsidP="0057252A">
      <w:pPr>
        <w:pStyle w:val="ConsPlusNormal"/>
        <w:ind w:firstLine="709"/>
        <w:jc w:val="both"/>
        <w:rPr>
          <w:rFonts w:ascii="Times New Roman" w:hAnsi="Times New Roman" w:cs="Times New Roman"/>
        </w:rPr>
      </w:pPr>
    </w:p>
    <w:p w:rsidR="0057252A" w:rsidRPr="0057252A" w:rsidRDefault="0057252A" w:rsidP="0057252A">
      <w:pPr>
        <w:pStyle w:val="ConsPlusNormal"/>
        <w:ind w:firstLine="709"/>
        <w:jc w:val="both"/>
        <w:rPr>
          <w:rFonts w:ascii="Times New Roman" w:hAnsi="Times New Roman" w:cs="Times New Roman"/>
        </w:rPr>
      </w:pPr>
    </w:p>
    <w:p w:rsidR="0057252A" w:rsidRPr="0057252A" w:rsidRDefault="0057252A" w:rsidP="0057252A">
      <w:pPr>
        <w:pStyle w:val="ConsPlusNormal"/>
        <w:ind w:firstLine="709"/>
        <w:jc w:val="both"/>
        <w:rPr>
          <w:rFonts w:ascii="Times New Roman" w:hAnsi="Times New Roman" w:cs="Times New Roman"/>
        </w:rPr>
      </w:pPr>
    </w:p>
    <w:p w:rsidR="0057252A" w:rsidRPr="0057252A" w:rsidRDefault="0057252A" w:rsidP="0057252A">
      <w:pPr>
        <w:spacing w:after="0" w:line="240" w:lineRule="auto"/>
        <w:ind w:right="-1"/>
        <w:jc w:val="both"/>
        <w:rPr>
          <w:rFonts w:ascii="Times New Roman" w:hAnsi="Times New Roman" w:cs="Times New Roman"/>
          <w:b/>
          <w:bCs/>
          <w:sz w:val="20"/>
          <w:szCs w:val="20"/>
        </w:rPr>
      </w:pPr>
      <w:r w:rsidRPr="0057252A">
        <w:rPr>
          <w:rFonts w:ascii="Times New Roman" w:hAnsi="Times New Roman" w:cs="Times New Roman"/>
          <w:b/>
          <w:bCs/>
          <w:sz w:val="20"/>
          <w:szCs w:val="20"/>
        </w:rPr>
        <w:t>И.о. главы городского округа Тейково</w:t>
      </w:r>
    </w:p>
    <w:p w:rsidR="0057252A" w:rsidRPr="0057252A" w:rsidRDefault="0057252A" w:rsidP="0057252A">
      <w:pPr>
        <w:spacing w:after="0" w:line="240" w:lineRule="auto"/>
        <w:ind w:right="-1"/>
        <w:jc w:val="both"/>
        <w:rPr>
          <w:rFonts w:ascii="Times New Roman" w:hAnsi="Times New Roman" w:cs="Times New Roman"/>
          <w:b/>
          <w:bCs/>
          <w:sz w:val="20"/>
          <w:szCs w:val="20"/>
        </w:rPr>
      </w:pPr>
      <w:r w:rsidRPr="0057252A">
        <w:rPr>
          <w:rFonts w:ascii="Times New Roman" w:hAnsi="Times New Roman" w:cs="Times New Roman"/>
          <w:b/>
          <w:bCs/>
          <w:sz w:val="20"/>
          <w:szCs w:val="20"/>
        </w:rPr>
        <w:t>Ивановской области                                                                          С.Н. Ермолаев</w:t>
      </w:r>
    </w:p>
    <w:p w:rsidR="0057252A" w:rsidRPr="0057252A" w:rsidRDefault="0057252A" w:rsidP="0057252A">
      <w:pPr>
        <w:spacing w:after="0" w:line="240" w:lineRule="auto"/>
        <w:rPr>
          <w:rFonts w:ascii="Times New Roman" w:hAnsi="Times New Roman" w:cs="Times New Roman"/>
          <w:sz w:val="20"/>
          <w:szCs w:val="20"/>
        </w:rPr>
      </w:pPr>
      <w:r w:rsidRPr="0057252A">
        <w:rPr>
          <w:rFonts w:ascii="Times New Roman" w:hAnsi="Times New Roman" w:cs="Times New Roman"/>
          <w:sz w:val="20"/>
          <w:szCs w:val="20"/>
        </w:rPr>
        <w:br w:type="page"/>
      </w:r>
    </w:p>
    <w:p w:rsidR="0057252A" w:rsidRPr="0057252A" w:rsidRDefault="0057252A" w:rsidP="0057252A">
      <w:pPr>
        <w:spacing w:after="0" w:line="240" w:lineRule="auto"/>
        <w:jc w:val="right"/>
        <w:rPr>
          <w:rFonts w:ascii="Times New Roman" w:hAnsi="Times New Roman" w:cs="Times New Roman"/>
          <w:sz w:val="20"/>
          <w:szCs w:val="20"/>
        </w:rPr>
      </w:pPr>
      <w:r w:rsidRPr="0057252A">
        <w:rPr>
          <w:rFonts w:ascii="Times New Roman" w:hAnsi="Times New Roman" w:cs="Times New Roman"/>
          <w:sz w:val="20"/>
          <w:szCs w:val="20"/>
        </w:rPr>
        <w:lastRenderedPageBreak/>
        <w:t>Приложение № 1</w:t>
      </w:r>
    </w:p>
    <w:p w:rsidR="0057252A" w:rsidRPr="0057252A" w:rsidRDefault="0057252A" w:rsidP="0057252A">
      <w:pPr>
        <w:spacing w:after="0" w:line="240" w:lineRule="auto"/>
        <w:jc w:val="right"/>
        <w:rPr>
          <w:rFonts w:ascii="Times New Roman" w:hAnsi="Times New Roman" w:cs="Times New Roman"/>
          <w:sz w:val="20"/>
          <w:szCs w:val="20"/>
        </w:rPr>
      </w:pPr>
      <w:r w:rsidRPr="0057252A">
        <w:rPr>
          <w:rFonts w:ascii="Times New Roman" w:hAnsi="Times New Roman" w:cs="Times New Roman"/>
          <w:sz w:val="20"/>
          <w:szCs w:val="20"/>
        </w:rPr>
        <w:t xml:space="preserve">к постановлению администрации </w:t>
      </w:r>
    </w:p>
    <w:p w:rsidR="0057252A" w:rsidRPr="0057252A" w:rsidRDefault="0057252A" w:rsidP="0057252A">
      <w:pPr>
        <w:spacing w:after="0" w:line="240" w:lineRule="auto"/>
        <w:jc w:val="right"/>
        <w:rPr>
          <w:rFonts w:ascii="Times New Roman" w:hAnsi="Times New Roman" w:cs="Times New Roman"/>
          <w:sz w:val="20"/>
          <w:szCs w:val="20"/>
        </w:rPr>
      </w:pPr>
      <w:r w:rsidRPr="0057252A">
        <w:rPr>
          <w:rFonts w:ascii="Times New Roman" w:hAnsi="Times New Roman" w:cs="Times New Roman"/>
          <w:sz w:val="20"/>
          <w:szCs w:val="20"/>
        </w:rPr>
        <w:t xml:space="preserve">городского округа Тейково Ивановской области  </w:t>
      </w:r>
    </w:p>
    <w:p w:rsidR="0057252A" w:rsidRPr="0057252A" w:rsidRDefault="0057252A" w:rsidP="0057252A">
      <w:pPr>
        <w:spacing w:after="0" w:line="240" w:lineRule="auto"/>
        <w:jc w:val="right"/>
        <w:rPr>
          <w:rFonts w:ascii="Times New Roman" w:hAnsi="Times New Roman" w:cs="Times New Roman"/>
          <w:sz w:val="20"/>
          <w:szCs w:val="20"/>
        </w:rPr>
      </w:pPr>
      <w:r w:rsidRPr="0057252A">
        <w:rPr>
          <w:rFonts w:ascii="Times New Roman" w:hAnsi="Times New Roman" w:cs="Times New Roman"/>
          <w:sz w:val="20"/>
          <w:szCs w:val="20"/>
        </w:rPr>
        <w:t xml:space="preserve">                от </w:t>
      </w:r>
      <w:r w:rsidRPr="0057252A">
        <w:rPr>
          <w:rFonts w:ascii="Times New Roman" w:hAnsi="Times New Roman" w:cs="Times New Roman"/>
          <w:sz w:val="20"/>
          <w:szCs w:val="20"/>
        </w:rPr>
        <w:softHyphen/>
        <w:t xml:space="preserve"> 01.03.2023 № 140</w:t>
      </w:r>
    </w:p>
    <w:p w:rsidR="0057252A" w:rsidRPr="0057252A" w:rsidRDefault="0057252A" w:rsidP="0057252A">
      <w:pPr>
        <w:pStyle w:val="ConsPlusNormal"/>
        <w:ind w:firstLine="709"/>
        <w:jc w:val="right"/>
        <w:rPr>
          <w:rFonts w:ascii="Times New Roman" w:hAnsi="Times New Roman" w:cs="Times New Roman"/>
        </w:rPr>
      </w:pPr>
    </w:p>
    <w:p w:rsidR="0057252A" w:rsidRPr="0057252A" w:rsidRDefault="0057252A" w:rsidP="0057252A">
      <w:pPr>
        <w:pStyle w:val="ConsPlusNormal"/>
        <w:ind w:firstLine="709"/>
        <w:jc w:val="right"/>
        <w:rPr>
          <w:rFonts w:ascii="Times New Roman" w:hAnsi="Times New Roman" w:cs="Times New Roman"/>
        </w:rPr>
      </w:pPr>
      <w:r w:rsidRPr="0057252A">
        <w:rPr>
          <w:rFonts w:ascii="Times New Roman" w:hAnsi="Times New Roman" w:cs="Times New Roman"/>
        </w:rPr>
        <w:t xml:space="preserve">Приложение № 1 </w:t>
      </w:r>
    </w:p>
    <w:p w:rsidR="0057252A" w:rsidRPr="0057252A" w:rsidRDefault="0057252A" w:rsidP="0057252A">
      <w:pPr>
        <w:pStyle w:val="ConsPlusNormal"/>
        <w:ind w:firstLine="709"/>
        <w:jc w:val="right"/>
        <w:rPr>
          <w:rFonts w:ascii="Times New Roman" w:hAnsi="Times New Roman" w:cs="Times New Roman"/>
        </w:rPr>
      </w:pPr>
      <w:r w:rsidRPr="0057252A">
        <w:rPr>
          <w:rFonts w:ascii="Times New Roman" w:hAnsi="Times New Roman" w:cs="Times New Roman"/>
        </w:rPr>
        <w:t xml:space="preserve">к Порядкуинвентаризации благоустройства </w:t>
      </w:r>
    </w:p>
    <w:p w:rsidR="0057252A" w:rsidRPr="0057252A" w:rsidRDefault="0057252A" w:rsidP="0057252A">
      <w:pPr>
        <w:pStyle w:val="ConsPlusNormal"/>
        <w:ind w:firstLine="709"/>
        <w:jc w:val="right"/>
        <w:rPr>
          <w:rFonts w:ascii="Times New Roman" w:hAnsi="Times New Roman" w:cs="Times New Roman"/>
        </w:rPr>
      </w:pPr>
      <w:r w:rsidRPr="0057252A">
        <w:rPr>
          <w:rFonts w:ascii="Times New Roman" w:hAnsi="Times New Roman" w:cs="Times New Roman"/>
        </w:rPr>
        <w:t xml:space="preserve">дворовых территорий, общественных территорий, </w:t>
      </w:r>
    </w:p>
    <w:p w:rsidR="0057252A" w:rsidRPr="0057252A" w:rsidRDefault="0057252A" w:rsidP="0057252A">
      <w:pPr>
        <w:pStyle w:val="ConsPlusNormal"/>
        <w:ind w:firstLine="709"/>
        <w:jc w:val="right"/>
        <w:rPr>
          <w:rFonts w:ascii="Times New Roman" w:hAnsi="Times New Roman" w:cs="Times New Roman"/>
        </w:rPr>
      </w:pPr>
      <w:r w:rsidRPr="0057252A">
        <w:rPr>
          <w:rFonts w:ascii="Times New Roman" w:hAnsi="Times New Roman" w:cs="Times New Roman"/>
        </w:rPr>
        <w:t xml:space="preserve">территорий индивидуальной жилой застройки </w:t>
      </w:r>
    </w:p>
    <w:p w:rsidR="0057252A" w:rsidRPr="0057252A" w:rsidRDefault="0057252A" w:rsidP="0057252A">
      <w:pPr>
        <w:pStyle w:val="ConsPlusNormal"/>
        <w:ind w:firstLine="709"/>
        <w:jc w:val="right"/>
        <w:rPr>
          <w:rFonts w:ascii="Times New Roman" w:hAnsi="Times New Roman" w:cs="Times New Roman"/>
        </w:rPr>
      </w:pPr>
      <w:r w:rsidRPr="0057252A">
        <w:rPr>
          <w:rFonts w:ascii="Times New Roman" w:hAnsi="Times New Roman" w:cs="Times New Roman"/>
        </w:rPr>
        <w:t>на территориигородского округа Тейково</w:t>
      </w:r>
    </w:p>
    <w:p w:rsidR="0057252A" w:rsidRPr="0057252A" w:rsidRDefault="0057252A" w:rsidP="0057252A">
      <w:pPr>
        <w:pStyle w:val="ConsPlusNormal"/>
        <w:ind w:firstLine="709"/>
        <w:jc w:val="right"/>
        <w:rPr>
          <w:rFonts w:ascii="Times New Roman" w:hAnsi="Times New Roman" w:cs="Times New Roman"/>
        </w:rPr>
      </w:pPr>
      <w:r w:rsidRPr="0057252A">
        <w:rPr>
          <w:rFonts w:ascii="Times New Roman" w:hAnsi="Times New Roman" w:cs="Times New Roman"/>
        </w:rPr>
        <w:t>Ивановской области</w:t>
      </w:r>
    </w:p>
    <w:p w:rsidR="0057252A" w:rsidRPr="0057252A" w:rsidRDefault="0057252A" w:rsidP="0057252A">
      <w:pPr>
        <w:pStyle w:val="ConsPlusNormal"/>
        <w:ind w:firstLine="709"/>
        <w:jc w:val="right"/>
        <w:rPr>
          <w:rFonts w:ascii="Times New Roman" w:hAnsi="Times New Roman" w:cs="Times New Roman"/>
        </w:rPr>
      </w:pPr>
    </w:p>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b/>
          <w:sz w:val="20"/>
          <w:szCs w:val="20"/>
        </w:rPr>
      </w:pPr>
      <w:r w:rsidRPr="0057252A">
        <w:rPr>
          <w:rFonts w:ascii="Times New Roman" w:hAnsi="Times New Roman" w:cs="Times New Roman"/>
          <w:b/>
          <w:color w:val="000000"/>
          <w:sz w:val="20"/>
          <w:szCs w:val="20"/>
        </w:rPr>
        <w:t>ПАСПОРТ</w:t>
      </w:r>
    </w:p>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b/>
          <w:color w:val="000000"/>
          <w:sz w:val="20"/>
          <w:szCs w:val="20"/>
        </w:rPr>
      </w:pPr>
      <w:r w:rsidRPr="0057252A">
        <w:rPr>
          <w:rFonts w:ascii="Times New Roman" w:hAnsi="Times New Roman" w:cs="Times New Roman"/>
          <w:b/>
          <w:color w:val="000000"/>
          <w:sz w:val="20"/>
          <w:szCs w:val="20"/>
        </w:rPr>
        <w:t>благоустройства дворовой территории по состоянию на</w:t>
      </w:r>
    </w:p>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b/>
          <w:color w:val="000000"/>
          <w:sz w:val="20"/>
          <w:szCs w:val="20"/>
        </w:rPr>
      </w:pPr>
      <w:r w:rsidRPr="0057252A">
        <w:rPr>
          <w:rFonts w:ascii="Times New Roman" w:hAnsi="Times New Roman" w:cs="Times New Roman"/>
          <w:b/>
          <w:color w:val="000000"/>
          <w:sz w:val="20"/>
          <w:szCs w:val="20"/>
        </w:rPr>
        <w:t xml:space="preserve"> ____________________</w:t>
      </w:r>
    </w:p>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b/>
          <w:sz w:val="20"/>
          <w:szCs w:val="20"/>
        </w:rPr>
      </w:pPr>
    </w:p>
    <w:p w:rsidR="0057252A" w:rsidRPr="0057252A" w:rsidRDefault="0057252A" w:rsidP="0057252A">
      <w:pPr>
        <w:numPr>
          <w:ilvl w:val="0"/>
          <w:numId w:val="7"/>
        </w:numPr>
        <w:shd w:val="clear" w:color="auto" w:fill="FFFFFF"/>
        <w:autoSpaceDE w:val="0"/>
        <w:autoSpaceDN w:val="0"/>
        <w:adjustRightInd w:val="0"/>
        <w:spacing w:after="0" w:line="240" w:lineRule="auto"/>
        <w:jc w:val="center"/>
        <w:rPr>
          <w:rFonts w:ascii="Times New Roman" w:hAnsi="Times New Roman" w:cs="Times New Roman"/>
          <w:sz w:val="20"/>
          <w:szCs w:val="20"/>
        </w:rPr>
      </w:pPr>
      <w:r w:rsidRPr="0057252A">
        <w:rPr>
          <w:rFonts w:ascii="Times New Roman" w:hAnsi="Times New Roman" w:cs="Times New Roman"/>
          <w:sz w:val="20"/>
          <w:szCs w:val="20"/>
        </w:rPr>
        <w:t xml:space="preserve">Общие сведения </w:t>
      </w:r>
    </w:p>
    <w:tbl>
      <w:tblPr>
        <w:tblW w:w="10389" w:type="dxa"/>
        <w:tblLayout w:type="fixed"/>
        <w:tblCellMar>
          <w:left w:w="40" w:type="dxa"/>
          <w:right w:w="40" w:type="dxa"/>
        </w:tblCellMar>
        <w:tblLook w:val="00A0"/>
      </w:tblPr>
      <w:tblGrid>
        <w:gridCol w:w="670"/>
        <w:gridCol w:w="5749"/>
        <w:gridCol w:w="1276"/>
        <w:gridCol w:w="2694"/>
      </w:tblGrid>
      <w:tr w:rsidR="0057252A" w:rsidRPr="0057252A" w:rsidTr="00F30B79">
        <w:trPr>
          <w:trHeight w:val="547"/>
        </w:trPr>
        <w:tc>
          <w:tcPr>
            <w:tcW w:w="670" w:type="dxa"/>
            <w:tcBorders>
              <w:top w:val="single" w:sz="6" w:space="0" w:color="auto"/>
              <w:left w:val="single" w:sz="6" w:space="0" w:color="auto"/>
              <w:bottom w:val="single" w:sz="6" w:space="0" w:color="auto"/>
              <w:right w:val="single" w:sz="6" w:space="0" w:color="auto"/>
            </w:tcBorders>
            <w:shd w:val="clear" w:color="auto" w:fill="FFFFFF"/>
            <w:vAlign w:val="center"/>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r w:rsidRPr="0057252A">
              <w:rPr>
                <w:rFonts w:ascii="Times New Roman" w:hAnsi="Times New Roman" w:cs="Times New Roman"/>
                <w:color w:val="000000"/>
                <w:sz w:val="20"/>
                <w:szCs w:val="20"/>
              </w:rPr>
              <w:t>№ п/п</w:t>
            </w:r>
          </w:p>
        </w:tc>
        <w:tc>
          <w:tcPr>
            <w:tcW w:w="5749" w:type="dxa"/>
            <w:tcBorders>
              <w:top w:val="single" w:sz="6" w:space="0" w:color="auto"/>
              <w:left w:val="single" w:sz="6" w:space="0" w:color="auto"/>
              <w:bottom w:val="single" w:sz="6" w:space="0" w:color="auto"/>
              <w:right w:val="single" w:sz="6" w:space="0" w:color="auto"/>
            </w:tcBorders>
            <w:shd w:val="clear" w:color="auto" w:fill="FFFFFF"/>
            <w:vAlign w:val="center"/>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r w:rsidRPr="0057252A">
              <w:rPr>
                <w:rFonts w:ascii="Times New Roman" w:hAnsi="Times New Roman" w:cs="Times New Roman"/>
                <w:color w:val="000000"/>
                <w:sz w:val="20"/>
                <w:szCs w:val="20"/>
              </w:rPr>
              <w:t>Наименование показателя</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r w:rsidRPr="0057252A">
              <w:rPr>
                <w:rFonts w:ascii="Times New Roman" w:hAnsi="Times New Roman" w:cs="Times New Roman"/>
                <w:color w:val="000000"/>
                <w:sz w:val="20"/>
                <w:szCs w:val="20"/>
              </w:rPr>
              <w:t>Единица и</w:t>
            </w:r>
            <w:r w:rsidRPr="0057252A">
              <w:rPr>
                <w:rFonts w:ascii="Times New Roman" w:hAnsi="Times New Roman" w:cs="Times New Roman"/>
                <w:color w:val="000000"/>
                <w:sz w:val="20"/>
                <w:szCs w:val="20"/>
              </w:rPr>
              <w:t>з</w:t>
            </w:r>
            <w:r w:rsidRPr="0057252A">
              <w:rPr>
                <w:rFonts w:ascii="Times New Roman" w:hAnsi="Times New Roman" w:cs="Times New Roman"/>
                <w:color w:val="000000"/>
                <w:sz w:val="20"/>
                <w:szCs w:val="20"/>
              </w:rPr>
              <w:t>мерения</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r w:rsidRPr="0057252A">
              <w:rPr>
                <w:rFonts w:ascii="Times New Roman" w:hAnsi="Times New Roman" w:cs="Times New Roman"/>
                <w:color w:val="000000"/>
                <w:sz w:val="20"/>
                <w:szCs w:val="20"/>
              </w:rPr>
              <w:t>Значение показателя</w:t>
            </w:r>
          </w:p>
        </w:tc>
      </w:tr>
      <w:tr w:rsidR="0057252A" w:rsidRPr="0057252A" w:rsidTr="00F30B79">
        <w:trPr>
          <w:trHeight w:val="1210"/>
        </w:trPr>
        <w:tc>
          <w:tcPr>
            <w:tcW w:w="670"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r w:rsidRPr="0057252A">
              <w:rPr>
                <w:rFonts w:ascii="Times New Roman" w:hAnsi="Times New Roman" w:cs="Times New Roman"/>
                <w:color w:val="000000"/>
                <w:sz w:val="20"/>
                <w:szCs w:val="20"/>
              </w:rPr>
              <w:t>1.</w:t>
            </w:r>
          </w:p>
        </w:tc>
        <w:tc>
          <w:tcPr>
            <w:tcW w:w="574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rPr>
            </w:pPr>
            <w:r w:rsidRPr="0057252A">
              <w:rPr>
                <w:rFonts w:ascii="Times New Roman" w:hAnsi="Times New Roman" w:cs="Times New Roman"/>
                <w:color w:val="000000"/>
                <w:sz w:val="20"/>
                <w:szCs w:val="20"/>
              </w:rPr>
              <w:t>Адрес многоквартирного дома*</w:t>
            </w:r>
          </w:p>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57252A">
              <w:rPr>
                <w:rFonts w:ascii="Times New Roman" w:hAnsi="Times New Roman" w:cs="Times New Roman"/>
                <w:sz w:val="20"/>
                <w:szCs w:val="20"/>
              </w:rPr>
              <w:t>с указанием координат центра двора и координат границы двор</w:t>
            </w:r>
            <w:r w:rsidRPr="0057252A">
              <w:rPr>
                <w:rFonts w:ascii="Times New Roman" w:hAnsi="Times New Roman" w:cs="Times New Roman"/>
                <w:sz w:val="20"/>
                <w:szCs w:val="20"/>
              </w:rPr>
              <w:t>о</w:t>
            </w:r>
            <w:r w:rsidRPr="0057252A">
              <w:rPr>
                <w:rFonts w:ascii="Times New Roman" w:hAnsi="Times New Roman" w:cs="Times New Roman"/>
                <w:sz w:val="20"/>
                <w:szCs w:val="20"/>
              </w:rPr>
              <w:t>вой территории в местной системе координат, а также географ</w:t>
            </w:r>
            <w:r w:rsidRPr="0057252A">
              <w:rPr>
                <w:rFonts w:ascii="Times New Roman" w:hAnsi="Times New Roman" w:cs="Times New Roman"/>
                <w:sz w:val="20"/>
                <w:szCs w:val="20"/>
              </w:rPr>
              <w:t>и</w:t>
            </w:r>
            <w:r w:rsidRPr="0057252A">
              <w:rPr>
                <w:rFonts w:ascii="Times New Roman" w:hAnsi="Times New Roman" w:cs="Times New Roman"/>
                <w:sz w:val="20"/>
                <w:szCs w:val="20"/>
              </w:rPr>
              <w:t>ческая широта и долгота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r w:rsidRPr="0057252A">
              <w:rPr>
                <w:rFonts w:ascii="Times New Roman" w:hAnsi="Times New Roman" w:cs="Times New Roman"/>
                <w:sz w:val="20"/>
                <w:szCs w:val="20"/>
                <w:lang w:eastAsia="en-US"/>
              </w:rPr>
              <w:t>-</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554"/>
        </w:trPr>
        <w:tc>
          <w:tcPr>
            <w:tcW w:w="670"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r w:rsidRPr="0057252A">
              <w:rPr>
                <w:rFonts w:ascii="Times New Roman" w:hAnsi="Times New Roman" w:cs="Times New Roman"/>
                <w:color w:val="000000"/>
                <w:sz w:val="20"/>
                <w:szCs w:val="20"/>
              </w:rPr>
              <w:t>2.</w:t>
            </w:r>
          </w:p>
        </w:tc>
        <w:tc>
          <w:tcPr>
            <w:tcW w:w="574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r w:rsidRPr="0057252A">
              <w:rPr>
                <w:rFonts w:ascii="Times New Roman" w:hAnsi="Times New Roman" w:cs="Times New Roman"/>
                <w:color w:val="000000"/>
                <w:sz w:val="20"/>
                <w:szCs w:val="20"/>
              </w:rPr>
              <w:t>Кадастровый номер земельного участка (дворовой территории)*</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r w:rsidRPr="0057252A">
              <w:rPr>
                <w:rFonts w:ascii="Times New Roman" w:hAnsi="Times New Roman" w:cs="Times New Roman"/>
                <w:sz w:val="20"/>
                <w:szCs w:val="20"/>
                <w:lang w:eastAsia="en-US"/>
              </w:rPr>
              <w:t>-</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281"/>
        </w:trPr>
        <w:tc>
          <w:tcPr>
            <w:tcW w:w="670"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r w:rsidRPr="0057252A">
              <w:rPr>
                <w:rFonts w:ascii="Times New Roman" w:hAnsi="Times New Roman" w:cs="Times New Roman"/>
                <w:color w:val="000000"/>
                <w:sz w:val="20"/>
                <w:szCs w:val="20"/>
              </w:rPr>
              <w:t>3.</w:t>
            </w:r>
          </w:p>
        </w:tc>
        <w:tc>
          <w:tcPr>
            <w:tcW w:w="574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vertAlign w:val="superscript"/>
                <w:lang w:eastAsia="en-US"/>
              </w:rPr>
            </w:pPr>
            <w:r w:rsidRPr="0057252A">
              <w:rPr>
                <w:rFonts w:ascii="Times New Roman" w:hAnsi="Times New Roman" w:cs="Times New Roman"/>
                <w:color w:val="000000"/>
                <w:sz w:val="20"/>
                <w:szCs w:val="20"/>
              </w:rPr>
              <w:t xml:space="preserve">Общая площадь дворовой территории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r w:rsidRPr="0057252A">
              <w:rPr>
                <w:rFonts w:ascii="Times New Roman" w:hAnsi="Times New Roman" w:cs="Times New Roman"/>
                <w:color w:val="000000"/>
                <w:sz w:val="20"/>
                <w:szCs w:val="20"/>
              </w:rPr>
              <w:t>кв. метров</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444"/>
        </w:trPr>
        <w:tc>
          <w:tcPr>
            <w:tcW w:w="670"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r w:rsidRPr="0057252A">
              <w:rPr>
                <w:rFonts w:ascii="Times New Roman" w:hAnsi="Times New Roman" w:cs="Times New Roman"/>
                <w:color w:val="000000"/>
                <w:sz w:val="20"/>
                <w:szCs w:val="20"/>
              </w:rPr>
              <w:t>4.</w:t>
            </w:r>
          </w:p>
        </w:tc>
        <w:tc>
          <w:tcPr>
            <w:tcW w:w="574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r w:rsidRPr="0057252A">
              <w:rPr>
                <w:rFonts w:ascii="Times New Roman" w:hAnsi="Times New Roman" w:cs="Times New Roman"/>
                <w:color w:val="000000"/>
                <w:sz w:val="20"/>
                <w:szCs w:val="20"/>
              </w:rPr>
              <w:t>Оценка уровня благоустройства дворовой территории (благоус</w:t>
            </w:r>
            <w:r w:rsidRPr="0057252A">
              <w:rPr>
                <w:rFonts w:ascii="Times New Roman" w:hAnsi="Times New Roman" w:cs="Times New Roman"/>
                <w:color w:val="000000"/>
                <w:sz w:val="20"/>
                <w:szCs w:val="20"/>
              </w:rPr>
              <w:t>т</w:t>
            </w:r>
            <w:r w:rsidRPr="0057252A">
              <w:rPr>
                <w:rFonts w:ascii="Times New Roman" w:hAnsi="Times New Roman" w:cs="Times New Roman"/>
                <w:color w:val="000000"/>
                <w:sz w:val="20"/>
                <w:szCs w:val="20"/>
              </w:rPr>
              <w:t>роенная/ неблагоустроенная)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r w:rsidRPr="0057252A">
              <w:rPr>
                <w:rFonts w:ascii="Times New Roman" w:hAnsi="Times New Roman" w:cs="Times New Roman"/>
                <w:sz w:val="20"/>
                <w:szCs w:val="20"/>
                <w:lang w:eastAsia="en-US"/>
              </w:rPr>
              <w:t>-</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547"/>
        </w:trPr>
        <w:tc>
          <w:tcPr>
            <w:tcW w:w="670"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r w:rsidRPr="0057252A">
              <w:rPr>
                <w:rFonts w:ascii="Times New Roman" w:hAnsi="Times New Roman" w:cs="Times New Roman"/>
                <w:color w:val="000000"/>
                <w:sz w:val="20"/>
                <w:szCs w:val="20"/>
              </w:rPr>
              <w:t>5.</w:t>
            </w:r>
          </w:p>
        </w:tc>
        <w:tc>
          <w:tcPr>
            <w:tcW w:w="574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r w:rsidRPr="0057252A">
              <w:rPr>
                <w:rFonts w:ascii="Times New Roman" w:hAnsi="Times New Roman" w:cs="Times New Roman"/>
                <w:sz w:val="20"/>
                <w:szCs w:val="20"/>
              </w:rPr>
              <w:t>Правообладатель*** земельных участков, находящихся в гран</w:t>
            </w:r>
            <w:r w:rsidRPr="0057252A">
              <w:rPr>
                <w:rFonts w:ascii="Times New Roman" w:hAnsi="Times New Roman" w:cs="Times New Roman"/>
                <w:sz w:val="20"/>
                <w:szCs w:val="20"/>
              </w:rPr>
              <w:t>и</w:t>
            </w:r>
            <w:r w:rsidRPr="0057252A">
              <w:rPr>
                <w:rFonts w:ascii="Times New Roman" w:hAnsi="Times New Roman" w:cs="Times New Roman"/>
                <w:sz w:val="20"/>
                <w:szCs w:val="20"/>
              </w:rPr>
              <w:t>цах дворовой территории</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r w:rsidRPr="0057252A">
              <w:rPr>
                <w:rFonts w:ascii="Times New Roman" w:hAnsi="Times New Roman" w:cs="Times New Roman"/>
                <w:sz w:val="20"/>
                <w:szCs w:val="20"/>
                <w:lang w:eastAsia="en-US"/>
              </w:rPr>
              <w:t>-</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bl>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color w:val="000000"/>
          <w:sz w:val="20"/>
          <w:szCs w:val="20"/>
        </w:rPr>
      </w:pPr>
    </w:p>
    <w:p w:rsidR="0057252A" w:rsidRPr="0057252A" w:rsidRDefault="0057252A" w:rsidP="0057252A">
      <w:pPr>
        <w:shd w:val="clear" w:color="auto" w:fill="FFFFFF"/>
        <w:autoSpaceDE w:val="0"/>
        <w:autoSpaceDN w:val="0"/>
        <w:adjustRightInd w:val="0"/>
        <w:spacing w:after="0" w:line="240" w:lineRule="auto"/>
        <w:jc w:val="both"/>
        <w:rPr>
          <w:rFonts w:ascii="Times New Roman" w:hAnsi="Times New Roman" w:cs="Times New Roman"/>
          <w:sz w:val="20"/>
          <w:szCs w:val="20"/>
          <w:lang w:eastAsia="en-US"/>
        </w:rPr>
      </w:pPr>
      <w:r w:rsidRPr="0057252A">
        <w:rPr>
          <w:rFonts w:ascii="Times New Roman" w:hAnsi="Times New Roman" w:cs="Times New Roman"/>
          <w:color w:val="000000"/>
          <w:sz w:val="20"/>
          <w:szCs w:val="20"/>
        </w:rPr>
        <w:t>* - при образовании дворовой территории земельными участками нескольких МКД в пунктах 1.1. и 1.2. указываются данные для каждого МКД.</w:t>
      </w:r>
    </w:p>
    <w:p w:rsidR="0057252A" w:rsidRPr="0057252A" w:rsidRDefault="0057252A" w:rsidP="0057252A">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57252A">
        <w:rPr>
          <w:rFonts w:ascii="Times New Roman" w:hAnsi="Times New Roman" w:cs="Times New Roman"/>
          <w:sz w:val="20"/>
          <w:szCs w:val="20"/>
        </w:rPr>
        <w:t>** - благоустроенной считается территория, обеспеченная твердым покрытием, позволяющим комфортное передв</w:t>
      </w:r>
      <w:r w:rsidRPr="0057252A">
        <w:rPr>
          <w:rFonts w:ascii="Times New Roman" w:hAnsi="Times New Roman" w:cs="Times New Roman"/>
          <w:sz w:val="20"/>
          <w:szCs w:val="20"/>
        </w:rPr>
        <w:t>и</w:t>
      </w:r>
      <w:r w:rsidRPr="0057252A">
        <w:rPr>
          <w:rFonts w:ascii="Times New Roman" w:hAnsi="Times New Roman" w:cs="Times New Roman"/>
          <w:sz w:val="20"/>
          <w:szCs w:val="20"/>
        </w:rPr>
        <w:t>жение по основным пешеходным коммуникациям в любое время года и в любую погоду, освещением, игровым об</w:t>
      </w:r>
      <w:r w:rsidRPr="0057252A">
        <w:rPr>
          <w:rFonts w:ascii="Times New Roman" w:hAnsi="Times New Roman" w:cs="Times New Roman"/>
          <w:sz w:val="20"/>
          <w:szCs w:val="20"/>
        </w:rPr>
        <w:t>о</w:t>
      </w:r>
      <w:r w:rsidRPr="0057252A">
        <w:rPr>
          <w:rFonts w:ascii="Times New Roman" w:hAnsi="Times New Roman" w:cs="Times New Roman"/>
          <w:sz w:val="20"/>
          <w:szCs w:val="20"/>
        </w:rPr>
        <w:t>рудованием для детей возрастом до пяти лет и набором необходимой мебели, озеленением, оборудованными площа</w:t>
      </w:r>
      <w:r w:rsidRPr="0057252A">
        <w:rPr>
          <w:rFonts w:ascii="Times New Roman" w:hAnsi="Times New Roman" w:cs="Times New Roman"/>
          <w:sz w:val="20"/>
          <w:szCs w:val="20"/>
        </w:rPr>
        <w:t>д</w:t>
      </w:r>
      <w:r w:rsidRPr="0057252A">
        <w:rPr>
          <w:rFonts w:ascii="Times New Roman" w:hAnsi="Times New Roman" w:cs="Times New Roman"/>
          <w:sz w:val="20"/>
          <w:szCs w:val="20"/>
        </w:rPr>
        <w:t>ками для сбора отходов.</w:t>
      </w:r>
    </w:p>
    <w:p w:rsidR="0057252A" w:rsidRPr="0057252A" w:rsidRDefault="0057252A" w:rsidP="0057252A">
      <w:pPr>
        <w:shd w:val="clear" w:color="auto" w:fill="FFFFFF"/>
        <w:autoSpaceDE w:val="0"/>
        <w:autoSpaceDN w:val="0"/>
        <w:adjustRightInd w:val="0"/>
        <w:spacing w:after="0" w:line="240" w:lineRule="auto"/>
        <w:jc w:val="both"/>
        <w:rPr>
          <w:rFonts w:ascii="Times New Roman" w:hAnsi="Times New Roman" w:cs="Times New Roman"/>
          <w:color w:val="000000"/>
          <w:sz w:val="20"/>
          <w:szCs w:val="20"/>
        </w:rPr>
      </w:pPr>
      <w:r w:rsidRPr="0057252A">
        <w:rPr>
          <w:rFonts w:ascii="Times New Roman" w:hAnsi="Times New Roman" w:cs="Times New Roman"/>
          <w:sz w:val="20"/>
          <w:szCs w:val="20"/>
        </w:rPr>
        <w:t>*** - если земельный участок относится к общему имуществу собственников помещений в мног</w:t>
      </w:r>
      <w:r w:rsidRPr="0057252A">
        <w:rPr>
          <w:rFonts w:ascii="Times New Roman" w:hAnsi="Times New Roman" w:cs="Times New Roman"/>
          <w:sz w:val="20"/>
          <w:szCs w:val="20"/>
        </w:rPr>
        <w:t>о</w:t>
      </w:r>
      <w:r w:rsidRPr="0057252A">
        <w:rPr>
          <w:rFonts w:ascii="Times New Roman" w:hAnsi="Times New Roman" w:cs="Times New Roman"/>
          <w:sz w:val="20"/>
          <w:szCs w:val="20"/>
        </w:rPr>
        <w:t>квартирных домах необходимо указать это, не перечисляя собственника каждой квартиры, расположенное в таком многоквартирном д</w:t>
      </w:r>
      <w:r w:rsidRPr="0057252A">
        <w:rPr>
          <w:rFonts w:ascii="Times New Roman" w:hAnsi="Times New Roman" w:cs="Times New Roman"/>
          <w:sz w:val="20"/>
          <w:szCs w:val="20"/>
        </w:rPr>
        <w:t>о</w:t>
      </w:r>
      <w:r w:rsidRPr="0057252A">
        <w:rPr>
          <w:rFonts w:ascii="Times New Roman" w:hAnsi="Times New Roman" w:cs="Times New Roman"/>
          <w:sz w:val="20"/>
          <w:szCs w:val="20"/>
        </w:rPr>
        <w:t>ме.</w:t>
      </w:r>
    </w:p>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p>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r w:rsidRPr="0057252A">
        <w:rPr>
          <w:rFonts w:ascii="Times New Roman" w:hAnsi="Times New Roman" w:cs="Times New Roman"/>
          <w:color w:val="000000"/>
          <w:sz w:val="20"/>
          <w:szCs w:val="20"/>
        </w:rPr>
        <w:t>2. Характеристика физического состояния</w:t>
      </w:r>
    </w:p>
    <w:tbl>
      <w:tblPr>
        <w:tblW w:w="10246" w:type="dxa"/>
        <w:tblLayout w:type="fixed"/>
        <w:tblCellMar>
          <w:left w:w="40" w:type="dxa"/>
          <w:right w:w="40" w:type="dxa"/>
        </w:tblCellMar>
        <w:tblLook w:val="00A0"/>
      </w:tblPr>
      <w:tblGrid>
        <w:gridCol w:w="1009"/>
        <w:gridCol w:w="4276"/>
        <w:gridCol w:w="1276"/>
        <w:gridCol w:w="1417"/>
        <w:gridCol w:w="2268"/>
      </w:tblGrid>
      <w:tr w:rsidR="0057252A" w:rsidRPr="0057252A" w:rsidTr="00F30B79">
        <w:trPr>
          <w:trHeight w:val="288"/>
        </w:trPr>
        <w:tc>
          <w:tcPr>
            <w:tcW w:w="1009" w:type="dxa"/>
            <w:vMerge w:val="restart"/>
            <w:tcBorders>
              <w:top w:val="single" w:sz="6" w:space="0" w:color="auto"/>
              <w:left w:val="single" w:sz="6" w:space="0" w:color="auto"/>
              <w:right w:val="single" w:sz="6" w:space="0" w:color="auto"/>
            </w:tcBorders>
            <w:shd w:val="clear" w:color="auto" w:fill="FFFFFF"/>
            <w:vAlign w:val="center"/>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r w:rsidRPr="0057252A">
              <w:rPr>
                <w:rFonts w:ascii="Times New Roman" w:hAnsi="Times New Roman" w:cs="Times New Roman"/>
                <w:color w:val="000000"/>
                <w:sz w:val="20"/>
                <w:szCs w:val="20"/>
              </w:rPr>
              <w:t>№</w:t>
            </w:r>
          </w:p>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r w:rsidRPr="0057252A">
              <w:rPr>
                <w:rFonts w:ascii="Times New Roman" w:hAnsi="Times New Roman" w:cs="Times New Roman"/>
                <w:color w:val="000000"/>
                <w:sz w:val="20"/>
                <w:szCs w:val="20"/>
              </w:rPr>
              <w:t>п/п</w:t>
            </w:r>
          </w:p>
        </w:tc>
        <w:tc>
          <w:tcPr>
            <w:tcW w:w="4276" w:type="dxa"/>
            <w:vMerge w:val="restart"/>
            <w:tcBorders>
              <w:top w:val="single" w:sz="6" w:space="0" w:color="auto"/>
              <w:left w:val="single" w:sz="6" w:space="0" w:color="auto"/>
              <w:right w:val="single" w:sz="6" w:space="0" w:color="auto"/>
            </w:tcBorders>
            <w:shd w:val="clear" w:color="auto" w:fill="FFFFFF"/>
            <w:vAlign w:val="center"/>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r w:rsidRPr="0057252A">
              <w:rPr>
                <w:rFonts w:ascii="Times New Roman" w:hAnsi="Times New Roman" w:cs="Times New Roman"/>
                <w:color w:val="000000"/>
                <w:sz w:val="20"/>
                <w:szCs w:val="20"/>
              </w:rPr>
              <w:t>Наименование показателя</w:t>
            </w:r>
          </w:p>
        </w:tc>
        <w:tc>
          <w:tcPr>
            <w:tcW w:w="1276" w:type="dxa"/>
            <w:vMerge w:val="restart"/>
            <w:tcBorders>
              <w:top w:val="single" w:sz="6" w:space="0" w:color="auto"/>
              <w:left w:val="single" w:sz="6" w:space="0" w:color="auto"/>
              <w:right w:val="single" w:sz="6" w:space="0" w:color="auto"/>
            </w:tcBorders>
            <w:shd w:val="clear" w:color="auto" w:fill="FFFFFF"/>
            <w:vAlign w:val="center"/>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r w:rsidRPr="0057252A">
              <w:rPr>
                <w:rFonts w:ascii="Times New Roman" w:hAnsi="Times New Roman" w:cs="Times New Roman"/>
                <w:color w:val="000000"/>
                <w:sz w:val="20"/>
                <w:szCs w:val="20"/>
              </w:rPr>
              <w:t>Ед. изм.</w:t>
            </w:r>
          </w:p>
        </w:tc>
        <w:tc>
          <w:tcPr>
            <w:tcW w:w="368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r w:rsidRPr="0057252A">
              <w:rPr>
                <w:rFonts w:ascii="Times New Roman" w:hAnsi="Times New Roman" w:cs="Times New Roman"/>
                <w:color w:val="000000"/>
                <w:sz w:val="20"/>
                <w:szCs w:val="20"/>
              </w:rPr>
              <w:t>Значение показателя</w:t>
            </w:r>
          </w:p>
        </w:tc>
      </w:tr>
      <w:tr w:rsidR="0057252A" w:rsidRPr="0057252A" w:rsidTr="00F30B79">
        <w:trPr>
          <w:trHeight w:val="265"/>
        </w:trPr>
        <w:tc>
          <w:tcPr>
            <w:tcW w:w="1009" w:type="dxa"/>
            <w:vMerge/>
            <w:tcBorders>
              <w:left w:val="single" w:sz="6" w:space="0" w:color="auto"/>
              <w:bottom w:val="single" w:sz="6" w:space="0" w:color="auto"/>
              <w:right w:val="single" w:sz="6" w:space="0" w:color="auto"/>
            </w:tcBorders>
            <w:shd w:val="clear" w:color="auto" w:fill="FFFFFF"/>
            <w:vAlign w:val="center"/>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p>
        </w:tc>
        <w:tc>
          <w:tcPr>
            <w:tcW w:w="4276" w:type="dxa"/>
            <w:vMerge/>
            <w:tcBorders>
              <w:left w:val="single" w:sz="6" w:space="0" w:color="auto"/>
              <w:bottom w:val="single" w:sz="6" w:space="0" w:color="auto"/>
              <w:right w:val="single" w:sz="6" w:space="0" w:color="auto"/>
            </w:tcBorders>
            <w:shd w:val="clear" w:color="auto" w:fill="FFFFFF"/>
            <w:vAlign w:val="center"/>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vMerge/>
            <w:tcBorders>
              <w:left w:val="single" w:sz="6" w:space="0" w:color="auto"/>
              <w:bottom w:val="single" w:sz="6" w:space="0" w:color="auto"/>
              <w:right w:val="single" w:sz="6" w:space="0" w:color="auto"/>
            </w:tcBorders>
            <w:shd w:val="clear" w:color="auto" w:fill="FFFFFF"/>
            <w:vAlign w:val="center"/>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r w:rsidRPr="0057252A">
              <w:rPr>
                <w:rFonts w:ascii="Times New Roman" w:hAnsi="Times New Roman" w:cs="Times New Roman"/>
                <w:color w:val="000000"/>
                <w:sz w:val="20"/>
                <w:szCs w:val="20"/>
              </w:rPr>
              <w:t>факт</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r w:rsidRPr="0057252A">
              <w:rPr>
                <w:rFonts w:ascii="Times New Roman" w:hAnsi="Times New Roman" w:cs="Times New Roman"/>
                <w:color w:val="000000"/>
                <w:sz w:val="20"/>
                <w:szCs w:val="20"/>
              </w:rPr>
              <w:t>потребность</w:t>
            </w:r>
          </w:p>
        </w:tc>
      </w:tr>
      <w:tr w:rsidR="0057252A" w:rsidRPr="0057252A" w:rsidTr="00F30B79">
        <w:trPr>
          <w:trHeight w:val="554"/>
        </w:trPr>
        <w:tc>
          <w:tcPr>
            <w:tcW w:w="100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r w:rsidRPr="0057252A">
              <w:rPr>
                <w:rFonts w:ascii="Times New Roman" w:hAnsi="Times New Roman" w:cs="Times New Roman"/>
                <w:color w:val="000000"/>
                <w:sz w:val="20"/>
                <w:szCs w:val="20"/>
              </w:rPr>
              <w:t>1.</w:t>
            </w:r>
          </w:p>
        </w:tc>
        <w:tc>
          <w:tcPr>
            <w:tcW w:w="4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Наличие твердого покрытия, всего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кв. метров</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367"/>
        </w:trPr>
        <w:tc>
          <w:tcPr>
            <w:tcW w:w="100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p>
        </w:tc>
        <w:tc>
          <w:tcPr>
            <w:tcW w:w="4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в том числе: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367"/>
        </w:trPr>
        <w:tc>
          <w:tcPr>
            <w:tcW w:w="100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p>
        </w:tc>
        <w:tc>
          <w:tcPr>
            <w:tcW w:w="4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проездов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кв. метров</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367"/>
        </w:trPr>
        <w:tc>
          <w:tcPr>
            <w:tcW w:w="100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p>
        </w:tc>
        <w:tc>
          <w:tcPr>
            <w:tcW w:w="4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тротуаров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кв. метров</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270"/>
        </w:trPr>
        <w:tc>
          <w:tcPr>
            <w:tcW w:w="100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r w:rsidRPr="0057252A">
              <w:rPr>
                <w:rFonts w:ascii="Times New Roman" w:hAnsi="Times New Roman" w:cs="Times New Roman"/>
                <w:color w:val="000000"/>
                <w:sz w:val="20"/>
                <w:szCs w:val="20"/>
              </w:rPr>
              <w:t>2.</w:t>
            </w:r>
          </w:p>
        </w:tc>
        <w:tc>
          <w:tcPr>
            <w:tcW w:w="4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Количество площадок, специально оборудова</w:t>
            </w:r>
            <w:r w:rsidRPr="0057252A">
              <w:rPr>
                <w:rFonts w:ascii="Times New Roman" w:eastAsiaTheme="minorHAnsi" w:hAnsi="Times New Roman" w:cs="Times New Roman"/>
                <w:sz w:val="20"/>
                <w:szCs w:val="20"/>
                <w:lang w:eastAsia="en-US"/>
              </w:rPr>
              <w:t>н</w:t>
            </w:r>
            <w:r w:rsidRPr="0057252A">
              <w:rPr>
                <w:rFonts w:ascii="Times New Roman" w:eastAsiaTheme="minorHAnsi" w:hAnsi="Times New Roman" w:cs="Times New Roman"/>
                <w:sz w:val="20"/>
                <w:szCs w:val="20"/>
                <w:lang w:eastAsia="en-US"/>
              </w:rPr>
              <w:t>ных для отдыха, общения и проведения досуга различными групп</w:t>
            </w:r>
            <w:r w:rsidRPr="0057252A">
              <w:rPr>
                <w:rFonts w:ascii="Times New Roman" w:eastAsiaTheme="minorHAnsi" w:hAnsi="Times New Roman" w:cs="Times New Roman"/>
                <w:sz w:val="20"/>
                <w:szCs w:val="20"/>
                <w:lang w:eastAsia="en-US"/>
              </w:rPr>
              <w:t>а</w:t>
            </w:r>
            <w:r w:rsidRPr="0057252A">
              <w:rPr>
                <w:rFonts w:ascii="Times New Roman" w:eastAsiaTheme="minorHAnsi" w:hAnsi="Times New Roman" w:cs="Times New Roman"/>
                <w:sz w:val="20"/>
                <w:szCs w:val="20"/>
                <w:lang w:eastAsia="en-US"/>
              </w:rPr>
              <w:t>ми населения, всего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единиц</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233"/>
        </w:trPr>
        <w:tc>
          <w:tcPr>
            <w:tcW w:w="100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p>
        </w:tc>
        <w:tc>
          <w:tcPr>
            <w:tcW w:w="4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в том числе: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233"/>
        </w:trPr>
        <w:tc>
          <w:tcPr>
            <w:tcW w:w="100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p>
        </w:tc>
        <w:tc>
          <w:tcPr>
            <w:tcW w:w="4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спортивных площадок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единиц</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233"/>
        </w:trPr>
        <w:tc>
          <w:tcPr>
            <w:tcW w:w="100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4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детских площадок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единиц</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233"/>
        </w:trPr>
        <w:tc>
          <w:tcPr>
            <w:tcW w:w="100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4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иных площадок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единиц</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233"/>
        </w:trPr>
        <w:tc>
          <w:tcPr>
            <w:tcW w:w="100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r w:rsidRPr="0057252A">
              <w:rPr>
                <w:rFonts w:ascii="Times New Roman" w:hAnsi="Times New Roman" w:cs="Times New Roman"/>
                <w:sz w:val="20"/>
                <w:szCs w:val="20"/>
                <w:lang w:eastAsia="en-US"/>
              </w:rPr>
              <w:t>3.</w:t>
            </w:r>
          </w:p>
        </w:tc>
        <w:tc>
          <w:tcPr>
            <w:tcW w:w="4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Площадь площадок, специально обор</w:t>
            </w:r>
            <w:r w:rsidRPr="0057252A">
              <w:rPr>
                <w:rFonts w:ascii="Times New Roman" w:eastAsiaTheme="minorHAnsi" w:hAnsi="Times New Roman" w:cs="Times New Roman"/>
                <w:sz w:val="20"/>
                <w:szCs w:val="20"/>
                <w:lang w:eastAsia="en-US"/>
              </w:rPr>
              <w:t>у</w:t>
            </w:r>
            <w:r w:rsidRPr="0057252A">
              <w:rPr>
                <w:rFonts w:ascii="Times New Roman" w:eastAsiaTheme="minorHAnsi" w:hAnsi="Times New Roman" w:cs="Times New Roman"/>
                <w:sz w:val="20"/>
                <w:szCs w:val="20"/>
                <w:lang w:eastAsia="en-US"/>
              </w:rPr>
              <w:t>дованных для отдыха, общения и проведения досуга ра</w:t>
            </w:r>
            <w:r w:rsidRPr="0057252A">
              <w:rPr>
                <w:rFonts w:ascii="Times New Roman" w:eastAsiaTheme="minorHAnsi" w:hAnsi="Times New Roman" w:cs="Times New Roman"/>
                <w:sz w:val="20"/>
                <w:szCs w:val="20"/>
                <w:lang w:eastAsia="en-US"/>
              </w:rPr>
              <w:t>з</w:t>
            </w:r>
            <w:r w:rsidRPr="0057252A">
              <w:rPr>
                <w:rFonts w:ascii="Times New Roman" w:eastAsiaTheme="minorHAnsi" w:hAnsi="Times New Roman" w:cs="Times New Roman"/>
                <w:sz w:val="20"/>
                <w:szCs w:val="20"/>
                <w:lang w:eastAsia="en-US"/>
              </w:rPr>
              <w:t>личными группами н</w:t>
            </w:r>
            <w:r w:rsidRPr="0057252A">
              <w:rPr>
                <w:rFonts w:ascii="Times New Roman" w:eastAsiaTheme="minorHAnsi" w:hAnsi="Times New Roman" w:cs="Times New Roman"/>
                <w:sz w:val="20"/>
                <w:szCs w:val="20"/>
                <w:lang w:eastAsia="en-US"/>
              </w:rPr>
              <w:t>а</w:t>
            </w:r>
            <w:r w:rsidRPr="0057252A">
              <w:rPr>
                <w:rFonts w:ascii="Times New Roman" w:eastAsiaTheme="minorHAnsi" w:hAnsi="Times New Roman" w:cs="Times New Roman"/>
                <w:sz w:val="20"/>
                <w:szCs w:val="20"/>
                <w:lang w:eastAsia="en-US"/>
              </w:rPr>
              <w:t>селения, всего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кв. метров</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233"/>
        </w:trPr>
        <w:tc>
          <w:tcPr>
            <w:tcW w:w="100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4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в том числе: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233"/>
        </w:trPr>
        <w:tc>
          <w:tcPr>
            <w:tcW w:w="100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4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спортивных площадок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кв. метров</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233"/>
        </w:trPr>
        <w:tc>
          <w:tcPr>
            <w:tcW w:w="100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4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детских площадок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кв. метров</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233"/>
        </w:trPr>
        <w:tc>
          <w:tcPr>
            <w:tcW w:w="100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4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иных площадок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кв. метров</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ind w:left="-305" w:firstLine="305"/>
              <w:rPr>
                <w:rFonts w:ascii="Times New Roman" w:hAnsi="Times New Roman" w:cs="Times New Roman"/>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233"/>
        </w:trPr>
        <w:tc>
          <w:tcPr>
            <w:tcW w:w="100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r w:rsidRPr="0057252A">
              <w:rPr>
                <w:rFonts w:ascii="Times New Roman" w:hAnsi="Times New Roman" w:cs="Times New Roman"/>
                <w:color w:val="000000"/>
                <w:sz w:val="20"/>
                <w:szCs w:val="20"/>
              </w:rPr>
              <w:t>4.</w:t>
            </w:r>
          </w:p>
        </w:tc>
        <w:tc>
          <w:tcPr>
            <w:tcW w:w="4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Наличие элементов благоустройства, всего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штук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233"/>
        </w:trPr>
        <w:tc>
          <w:tcPr>
            <w:tcW w:w="100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4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в том числе: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233"/>
        </w:trPr>
        <w:tc>
          <w:tcPr>
            <w:tcW w:w="100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4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осветительных приборов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штук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233"/>
        </w:trPr>
        <w:tc>
          <w:tcPr>
            <w:tcW w:w="100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4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урн</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штук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233"/>
        </w:trPr>
        <w:tc>
          <w:tcPr>
            <w:tcW w:w="100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4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скамеек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штук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233"/>
        </w:trPr>
        <w:tc>
          <w:tcPr>
            <w:tcW w:w="100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r w:rsidRPr="0057252A">
              <w:rPr>
                <w:rFonts w:ascii="Times New Roman" w:hAnsi="Times New Roman" w:cs="Times New Roman"/>
                <w:color w:val="000000"/>
                <w:sz w:val="20"/>
                <w:szCs w:val="20"/>
              </w:rPr>
              <w:t>5.</w:t>
            </w:r>
          </w:p>
        </w:tc>
        <w:tc>
          <w:tcPr>
            <w:tcW w:w="4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Наличие оборудованной площадки для сбора отходов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единиц</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233"/>
        </w:trPr>
        <w:tc>
          <w:tcPr>
            <w:tcW w:w="100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r w:rsidRPr="0057252A">
              <w:rPr>
                <w:rFonts w:ascii="Times New Roman" w:hAnsi="Times New Roman" w:cs="Times New Roman"/>
                <w:sz w:val="20"/>
                <w:szCs w:val="20"/>
                <w:lang w:eastAsia="en-US"/>
              </w:rPr>
              <w:t>6.</w:t>
            </w:r>
          </w:p>
        </w:tc>
        <w:tc>
          <w:tcPr>
            <w:tcW w:w="4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Наличие озеленения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кв. метров</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233"/>
        </w:trPr>
        <w:tc>
          <w:tcPr>
            <w:tcW w:w="100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r w:rsidRPr="0057252A">
              <w:rPr>
                <w:rFonts w:ascii="Times New Roman" w:hAnsi="Times New Roman" w:cs="Times New Roman"/>
                <w:sz w:val="20"/>
                <w:szCs w:val="20"/>
                <w:lang w:eastAsia="en-US"/>
              </w:rPr>
              <w:t>7.</w:t>
            </w:r>
          </w:p>
        </w:tc>
        <w:tc>
          <w:tcPr>
            <w:tcW w:w="4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Наличие приспособлений для малом</w:t>
            </w:r>
            <w:r w:rsidRPr="0057252A">
              <w:rPr>
                <w:rFonts w:ascii="Times New Roman" w:eastAsiaTheme="minorHAnsi" w:hAnsi="Times New Roman" w:cs="Times New Roman"/>
                <w:sz w:val="20"/>
                <w:szCs w:val="20"/>
                <w:lang w:eastAsia="en-US"/>
              </w:rPr>
              <w:t>о</w:t>
            </w:r>
            <w:r w:rsidRPr="0057252A">
              <w:rPr>
                <w:rFonts w:ascii="Times New Roman" w:eastAsiaTheme="minorHAnsi" w:hAnsi="Times New Roman" w:cs="Times New Roman"/>
                <w:sz w:val="20"/>
                <w:szCs w:val="20"/>
                <w:lang w:eastAsia="en-US"/>
              </w:rPr>
              <w:t>бильных групп населения, всего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штук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233"/>
        </w:trPr>
        <w:tc>
          <w:tcPr>
            <w:tcW w:w="100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4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в том числе: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233"/>
        </w:trPr>
        <w:tc>
          <w:tcPr>
            <w:tcW w:w="100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4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опорных поручней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штук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233"/>
        </w:trPr>
        <w:tc>
          <w:tcPr>
            <w:tcW w:w="100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4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пандусов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штук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233"/>
        </w:trPr>
        <w:tc>
          <w:tcPr>
            <w:tcW w:w="100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4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съездов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штук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bl>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b/>
          <w:bCs/>
          <w:color w:val="000000"/>
          <w:sz w:val="20"/>
          <w:szCs w:val="20"/>
        </w:rPr>
      </w:pPr>
    </w:p>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r w:rsidRPr="0057252A">
        <w:rPr>
          <w:rFonts w:ascii="Times New Roman" w:hAnsi="Times New Roman" w:cs="Times New Roman"/>
          <w:b/>
          <w:bCs/>
          <w:color w:val="000000"/>
          <w:sz w:val="20"/>
          <w:szCs w:val="20"/>
        </w:rPr>
        <w:t>Приложение:</w:t>
      </w:r>
    </w:p>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57252A">
        <w:rPr>
          <w:rFonts w:ascii="Times New Roman" w:hAnsi="Times New Roman" w:cs="Times New Roman"/>
          <w:color w:val="000000"/>
          <w:sz w:val="20"/>
          <w:szCs w:val="20"/>
        </w:rPr>
        <w:t xml:space="preserve">Схема дворовой территории </w:t>
      </w:r>
      <w:r w:rsidRPr="0057252A">
        <w:rPr>
          <w:rFonts w:ascii="Times New Roman" w:hAnsi="Times New Roman" w:cs="Times New Roman"/>
          <w:bCs/>
          <w:color w:val="000000"/>
          <w:sz w:val="20"/>
          <w:szCs w:val="20"/>
        </w:rPr>
        <w:t>с</w:t>
      </w:r>
      <w:r w:rsidRPr="0057252A">
        <w:rPr>
          <w:rFonts w:ascii="Times New Roman" w:hAnsi="Times New Roman" w:cs="Times New Roman"/>
          <w:color w:val="000000"/>
          <w:sz w:val="20"/>
          <w:szCs w:val="20"/>
        </w:rPr>
        <w:t xml:space="preserve">указанием ее размеров, границ,объектов благоустройства </w:t>
      </w:r>
    </w:p>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rPr>
      </w:pPr>
      <w:r w:rsidRPr="0057252A">
        <w:rPr>
          <w:rFonts w:ascii="Times New Roman" w:hAnsi="Times New Roman" w:cs="Times New Roman"/>
          <w:color w:val="000000"/>
          <w:sz w:val="20"/>
          <w:szCs w:val="20"/>
        </w:rPr>
        <w:t>на_____л. в 1 экз.</w:t>
      </w:r>
    </w:p>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b/>
          <w:bCs/>
          <w:color w:val="000000"/>
          <w:sz w:val="20"/>
          <w:szCs w:val="20"/>
        </w:rPr>
      </w:pPr>
    </w:p>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b/>
          <w:bCs/>
          <w:color w:val="000000"/>
          <w:sz w:val="20"/>
          <w:szCs w:val="20"/>
        </w:rPr>
      </w:pPr>
      <w:r w:rsidRPr="0057252A">
        <w:rPr>
          <w:rFonts w:ascii="Times New Roman" w:hAnsi="Times New Roman" w:cs="Times New Roman"/>
          <w:b/>
          <w:bCs/>
          <w:color w:val="000000"/>
          <w:sz w:val="20"/>
          <w:szCs w:val="20"/>
        </w:rPr>
        <w:t>Время  и дата  проведения инвентаризации:  __-__     «___»_________20___г.</w:t>
      </w:r>
    </w:p>
    <w:p w:rsidR="0057252A" w:rsidRPr="0057252A" w:rsidRDefault="0057252A" w:rsidP="0057252A">
      <w:pPr>
        <w:spacing w:after="0" w:line="240" w:lineRule="auto"/>
        <w:rPr>
          <w:rFonts w:ascii="Times New Roman" w:hAnsi="Times New Roman" w:cs="Times New Roman"/>
          <w:b/>
          <w:bCs/>
          <w:color w:val="000000"/>
          <w:sz w:val="20"/>
          <w:szCs w:val="20"/>
        </w:rPr>
      </w:pPr>
    </w:p>
    <w:p w:rsidR="0057252A" w:rsidRPr="0057252A" w:rsidRDefault="0057252A" w:rsidP="0057252A">
      <w:pPr>
        <w:spacing w:after="0" w:line="240" w:lineRule="auto"/>
        <w:rPr>
          <w:rFonts w:ascii="Times New Roman" w:hAnsi="Times New Roman" w:cs="Times New Roman"/>
          <w:b/>
          <w:bCs/>
          <w:color w:val="000000"/>
          <w:sz w:val="20"/>
          <w:szCs w:val="20"/>
        </w:rPr>
      </w:pPr>
      <w:r w:rsidRPr="0057252A">
        <w:rPr>
          <w:rFonts w:ascii="Times New Roman" w:hAnsi="Times New Roman" w:cs="Times New Roman"/>
          <w:b/>
          <w:bCs/>
          <w:color w:val="000000"/>
          <w:sz w:val="20"/>
          <w:szCs w:val="20"/>
        </w:rPr>
        <w:t>Члены инвентаризационной комиссии:</w:t>
      </w:r>
    </w:p>
    <w:tbl>
      <w:tblPr>
        <w:tblStyle w:val="a4"/>
        <w:tblW w:w="0" w:type="auto"/>
        <w:tblLook w:val="04A0"/>
      </w:tblPr>
      <w:tblGrid>
        <w:gridCol w:w="817"/>
        <w:gridCol w:w="6130"/>
        <w:gridCol w:w="3367"/>
      </w:tblGrid>
      <w:tr w:rsidR="0057252A" w:rsidRPr="0057252A" w:rsidTr="00F30B79">
        <w:tc>
          <w:tcPr>
            <w:tcW w:w="817" w:type="dxa"/>
          </w:tcPr>
          <w:p w:rsidR="0057252A" w:rsidRPr="0057252A" w:rsidRDefault="0057252A" w:rsidP="0057252A">
            <w:pPr>
              <w:autoSpaceDE w:val="0"/>
              <w:autoSpaceDN w:val="0"/>
              <w:adjustRightInd w:val="0"/>
              <w:jc w:val="center"/>
              <w:rPr>
                <w:rFonts w:ascii="Times New Roman" w:hAnsi="Times New Roman" w:cs="Times New Roman"/>
                <w:color w:val="000000"/>
                <w:sz w:val="20"/>
                <w:szCs w:val="20"/>
              </w:rPr>
            </w:pPr>
            <w:r w:rsidRPr="0057252A">
              <w:rPr>
                <w:rFonts w:ascii="Times New Roman" w:hAnsi="Times New Roman" w:cs="Times New Roman"/>
                <w:color w:val="000000"/>
                <w:sz w:val="20"/>
                <w:szCs w:val="20"/>
              </w:rPr>
              <w:t>№ п/п</w:t>
            </w:r>
          </w:p>
        </w:tc>
        <w:tc>
          <w:tcPr>
            <w:tcW w:w="6130" w:type="dxa"/>
          </w:tcPr>
          <w:p w:rsidR="0057252A" w:rsidRPr="0057252A" w:rsidRDefault="0057252A" w:rsidP="0057252A">
            <w:pPr>
              <w:autoSpaceDE w:val="0"/>
              <w:autoSpaceDN w:val="0"/>
              <w:adjustRightInd w:val="0"/>
              <w:jc w:val="center"/>
              <w:rPr>
                <w:rFonts w:ascii="Times New Roman" w:hAnsi="Times New Roman" w:cs="Times New Roman"/>
                <w:color w:val="000000"/>
                <w:sz w:val="20"/>
                <w:szCs w:val="20"/>
              </w:rPr>
            </w:pPr>
            <w:r w:rsidRPr="0057252A">
              <w:rPr>
                <w:rFonts w:ascii="Times New Roman" w:eastAsiaTheme="minorHAnsi" w:hAnsi="Times New Roman" w:cs="Times New Roman"/>
                <w:sz w:val="20"/>
                <w:szCs w:val="20"/>
                <w:lang w:eastAsia="en-US"/>
              </w:rPr>
              <w:t>Фамилия, имя, отчество члена инвентаризационной к</w:t>
            </w:r>
            <w:r w:rsidRPr="0057252A">
              <w:rPr>
                <w:rFonts w:ascii="Times New Roman" w:eastAsiaTheme="minorHAnsi" w:hAnsi="Times New Roman" w:cs="Times New Roman"/>
                <w:sz w:val="20"/>
                <w:szCs w:val="20"/>
                <w:lang w:eastAsia="en-US"/>
              </w:rPr>
              <w:t>о</w:t>
            </w:r>
            <w:r w:rsidRPr="0057252A">
              <w:rPr>
                <w:rFonts w:ascii="Times New Roman" w:eastAsiaTheme="minorHAnsi" w:hAnsi="Times New Roman" w:cs="Times New Roman"/>
                <w:sz w:val="20"/>
                <w:szCs w:val="20"/>
                <w:lang w:eastAsia="en-US"/>
              </w:rPr>
              <w:t>миссии</w:t>
            </w:r>
          </w:p>
        </w:tc>
        <w:tc>
          <w:tcPr>
            <w:tcW w:w="3367" w:type="dxa"/>
          </w:tcPr>
          <w:p w:rsidR="0057252A" w:rsidRPr="0057252A" w:rsidRDefault="0057252A" w:rsidP="0057252A">
            <w:pPr>
              <w:autoSpaceDE w:val="0"/>
              <w:autoSpaceDN w:val="0"/>
              <w:adjustRightInd w:val="0"/>
              <w:jc w:val="center"/>
              <w:rPr>
                <w:rFonts w:ascii="Times New Roman" w:hAnsi="Times New Roman" w:cs="Times New Roman"/>
                <w:color w:val="000000"/>
                <w:sz w:val="20"/>
                <w:szCs w:val="20"/>
              </w:rPr>
            </w:pPr>
            <w:r w:rsidRPr="0057252A">
              <w:rPr>
                <w:rFonts w:ascii="Times New Roman" w:eastAsiaTheme="minorHAnsi" w:hAnsi="Times New Roman" w:cs="Times New Roman"/>
                <w:sz w:val="20"/>
                <w:szCs w:val="20"/>
                <w:lang w:eastAsia="en-US"/>
              </w:rPr>
              <w:t>Подпись</w:t>
            </w:r>
          </w:p>
        </w:tc>
      </w:tr>
      <w:tr w:rsidR="0057252A" w:rsidRPr="0057252A" w:rsidTr="00F30B79">
        <w:tc>
          <w:tcPr>
            <w:tcW w:w="817" w:type="dxa"/>
          </w:tcPr>
          <w:p w:rsidR="0057252A" w:rsidRPr="0057252A" w:rsidRDefault="0057252A" w:rsidP="0057252A">
            <w:pPr>
              <w:autoSpaceDE w:val="0"/>
              <w:autoSpaceDN w:val="0"/>
              <w:adjustRightInd w:val="0"/>
              <w:jc w:val="center"/>
              <w:rPr>
                <w:rFonts w:ascii="Times New Roman" w:hAnsi="Times New Roman" w:cs="Times New Roman"/>
                <w:color w:val="000000"/>
                <w:sz w:val="20"/>
                <w:szCs w:val="20"/>
              </w:rPr>
            </w:pPr>
            <w:r w:rsidRPr="0057252A">
              <w:rPr>
                <w:rFonts w:ascii="Times New Roman" w:hAnsi="Times New Roman" w:cs="Times New Roman"/>
                <w:color w:val="000000"/>
                <w:sz w:val="20"/>
                <w:szCs w:val="20"/>
              </w:rPr>
              <w:t>1.</w:t>
            </w:r>
          </w:p>
        </w:tc>
        <w:tc>
          <w:tcPr>
            <w:tcW w:w="6130" w:type="dxa"/>
          </w:tcPr>
          <w:p w:rsidR="0057252A" w:rsidRPr="0057252A" w:rsidRDefault="0057252A" w:rsidP="0057252A">
            <w:pPr>
              <w:autoSpaceDE w:val="0"/>
              <w:autoSpaceDN w:val="0"/>
              <w:adjustRightInd w:val="0"/>
              <w:jc w:val="center"/>
              <w:rPr>
                <w:rFonts w:ascii="Times New Roman" w:hAnsi="Times New Roman" w:cs="Times New Roman"/>
                <w:color w:val="000000"/>
                <w:sz w:val="20"/>
                <w:szCs w:val="20"/>
              </w:rPr>
            </w:pPr>
          </w:p>
        </w:tc>
        <w:tc>
          <w:tcPr>
            <w:tcW w:w="3367" w:type="dxa"/>
          </w:tcPr>
          <w:p w:rsidR="0057252A" w:rsidRPr="0057252A" w:rsidRDefault="0057252A" w:rsidP="0057252A">
            <w:pPr>
              <w:autoSpaceDE w:val="0"/>
              <w:autoSpaceDN w:val="0"/>
              <w:adjustRightInd w:val="0"/>
              <w:jc w:val="center"/>
              <w:rPr>
                <w:rFonts w:ascii="Times New Roman" w:hAnsi="Times New Roman" w:cs="Times New Roman"/>
                <w:color w:val="000000"/>
                <w:sz w:val="20"/>
                <w:szCs w:val="20"/>
              </w:rPr>
            </w:pPr>
          </w:p>
        </w:tc>
      </w:tr>
      <w:tr w:rsidR="0057252A" w:rsidRPr="0057252A" w:rsidTr="00F30B79">
        <w:tc>
          <w:tcPr>
            <w:tcW w:w="817" w:type="dxa"/>
          </w:tcPr>
          <w:p w:rsidR="0057252A" w:rsidRPr="0057252A" w:rsidRDefault="0057252A" w:rsidP="0057252A">
            <w:pPr>
              <w:autoSpaceDE w:val="0"/>
              <w:autoSpaceDN w:val="0"/>
              <w:adjustRightInd w:val="0"/>
              <w:jc w:val="center"/>
              <w:rPr>
                <w:rFonts w:ascii="Times New Roman" w:hAnsi="Times New Roman" w:cs="Times New Roman"/>
                <w:color w:val="000000"/>
                <w:sz w:val="20"/>
                <w:szCs w:val="20"/>
              </w:rPr>
            </w:pPr>
            <w:r w:rsidRPr="0057252A">
              <w:rPr>
                <w:rFonts w:ascii="Times New Roman" w:hAnsi="Times New Roman" w:cs="Times New Roman"/>
                <w:color w:val="000000"/>
                <w:sz w:val="20"/>
                <w:szCs w:val="20"/>
              </w:rPr>
              <w:t>2.</w:t>
            </w:r>
          </w:p>
        </w:tc>
        <w:tc>
          <w:tcPr>
            <w:tcW w:w="6130" w:type="dxa"/>
          </w:tcPr>
          <w:p w:rsidR="0057252A" w:rsidRPr="0057252A" w:rsidRDefault="0057252A" w:rsidP="0057252A">
            <w:pPr>
              <w:autoSpaceDE w:val="0"/>
              <w:autoSpaceDN w:val="0"/>
              <w:adjustRightInd w:val="0"/>
              <w:jc w:val="center"/>
              <w:rPr>
                <w:rFonts w:ascii="Times New Roman" w:hAnsi="Times New Roman" w:cs="Times New Roman"/>
                <w:color w:val="000000"/>
                <w:sz w:val="20"/>
                <w:szCs w:val="20"/>
              </w:rPr>
            </w:pPr>
          </w:p>
        </w:tc>
        <w:tc>
          <w:tcPr>
            <w:tcW w:w="3367" w:type="dxa"/>
          </w:tcPr>
          <w:p w:rsidR="0057252A" w:rsidRPr="0057252A" w:rsidRDefault="0057252A" w:rsidP="0057252A">
            <w:pPr>
              <w:autoSpaceDE w:val="0"/>
              <w:autoSpaceDN w:val="0"/>
              <w:adjustRightInd w:val="0"/>
              <w:jc w:val="center"/>
              <w:rPr>
                <w:rFonts w:ascii="Times New Roman" w:hAnsi="Times New Roman" w:cs="Times New Roman"/>
                <w:color w:val="000000"/>
                <w:sz w:val="20"/>
                <w:szCs w:val="20"/>
              </w:rPr>
            </w:pPr>
          </w:p>
        </w:tc>
      </w:tr>
    </w:tbl>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p>
    <w:p w:rsidR="0057252A" w:rsidRPr="0057252A" w:rsidRDefault="0057252A" w:rsidP="0057252A">
      <w:pPr>
        <w:spacing w:after="0" w:line="240" w:lineRule="auto"/>
        <w:rPr>
          <w:rFonts w:ascii="Times New Roman" w:hAnsi="Times New Roman" w:cs="Times New Roman"/>
          <w:b/>
          <w:color w:val="000000"/>
          <w:sz w:val="20"/>
          <w:szCs w:val="20"/>
        </w:rPr>
      </w:pPr>
      <w:r w:rsidRPr="0057252A">
        <w:rPr>
          <w:rFonts w:ascii="Times New Roman" w:hAnsi="Times New Roman" w:cs="Times New Roman"/>
          <w:b/>
          <w:color w:val="000000"/>
          <w:sz w:val="20"/>
          <w:szCs w:val="20"/>
        </w:rPr>
        <w:br w:type="page"/>
      </w:r>
    </w:p>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b/>
          <w:sz w:val="20"/>
          <w:szCs w:val="20"/>
        </w:rPr>
      </w:pPr>
      <w:r w:rsidRPr="0057252A">
        <w:rPr>
          <w:rFonts w:ascii="Times New Roman" w:hAnsi="Times New Roman" w:cs="Times New Roman"/>
          <w:b/>
          <w:color w:val="000000"/>
          <w:sz w:val="20"/>
          <w:szCs w:val="20"/>
        </w:rPr>
        <w:lastRenderedPageBreak/>
        <w:t>ПАСПОРТ</w:t>
      </w:r>
    </w:p>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b/>
          <w:color w:val="000000"/>
          <w:sz w:val="20"/>
          <w:szCs w:val="20"/>
        </w:rPr>
      </w:pPr>
      <w:r w:rsidRPr="0057252A">
        <w:rPr>
          <w:rFonts w:ascii="Times New Roman" w:hAnsi="Times New Roman" w:cs="Times New Roman"/>
          <w:b/>
          <w:color w:val="000000"/>
          <w:sz w:val="20"/>
          <w:szCs w:val="20"/>
        </w:rPr>
        <w:t>благоустройства общественной территориипо состоянию на</w:t>
      </w:r>
    </w:p>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b/>
          <w:color w:val="000000"/>
          <w:sz w:val="20"/>
          <w:szCs w:val="20"/>
        </w:rPr>
      </w:pPr>
      <w:r w:rsidRPr="0057252A">
        <w:rPr>
          <w:rFonts w:ascii="Times New Roman" w:hAnsi="Times New Roman" w:cs="Times New Roman"/>
          <w:b/>
          <w:color w:val="000000"/>
          <w:sz w:val="20"/>
          <w:szCs w:val="20"/>
        </w:rPr>
        <w:t xml:space="preserve"> ____________________</w:t>
      </w:r>
    </w:p>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b/>
          <w:sz w:val="20"/>
          <w:szCs w:val="20"/>
        </w:rPr>
      </w:pPr>
    </w:p>
    <w:p w:rsidR="0057252A" w:rsidRPr="0057252A" w:rsidRDefault="0057252A" w:rsidP="0057252A">
      <w:pPr>
        <w:numPr>
          <w:ilvl w:val="0"/>
          <w:numId w:val="8"/>
        </w:numPr>
        <w:shd w:val="clear" w:color="auto" w:fill="FFFFFF"/>
        <w:autoSpaceDE w:val="0"/>
        <w:autoSpaceDN w:val="0"/>
        <w:adjustRightInd w:val="0"/>
        <w:spacing w:after="0" w:line="240" w:lineRule="auto"/>
        <w:jc w:val="center"/>
        <w:rPr>
          <w:rFonts w:ascii="Times New Roman" w:hAnsi="Times New Roman" w:cs="Times New Roman"/>
          <w:bCs/>
          <w:color w:val="000000"/>
          <w:sz w:val="20"/>
          <w:szCs w:val="20"/>
        </w:rPr>
      </w:pPr>
      <w:r w:rsidRPr="0057252A">
        <w:rPr>
          <w:rFonts w:ascii="Times New Roman" w:hAnsi="Times New Roman" w:cs="Times New Roman"/>
          <w:bCs/>
          <w:color w:val="000000"/>
          <w:sz w:val="20"/>
          <w:szCs w:val="20"/>
        </w:rPr>
        <w:t xml:space="preserve">Общие сведения </w:t>
      </w:r>
    </w:p>
    <w:tbl>
      <w:tblPr>
        <w:tblW w:w="10348" w:type="dxa"/>
        <w:tblInd w:w="-102" w:type="dxa"/>
        <w:tblLayout w:type="fixed"/>
        <w:tblCellMar>
          <w:left w:w="40" w:type="dxa"/>
          <w:right w:w="40" w:type="dxa"/>
        </w:tblCellMar>
        <w:tblLook w:val="00A0"/>
      </w:tblPr>
      <w:tblGrid>
        <w:gridCol w:w="709"/>
        <w:gridCol w:w="5812"/>
        <w:gridCol w:w="1276"/>
        <w:gridCol w:w="2551"/>
      </w:tblGrid>
      <w:tr w:rsidR="0057252A" w:rsidRPr="0057252A" w:rsidTr="00F30B79">
        <w:trPr>
          <w:trHeight w:val="54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r w:rsidRPr="0057252A">
              <w:rPr>
                <w:rFonts w:ascii="Times New Roman" w:hAnsi="Times New Roman" w:cs="Times New Roman"/>
                <w:color w:val="000000"/>
                <w:sz w:val="20"/>
                <w:szCs w:val="20"/>
              </w:rPr>
              <w:t>№ п/п</w:t>
            </w:r>
          </w:p>
        </w:tc>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r w:rsidRPr="0057252A">
              <w:rPr>
                <w:rFonts w:ascii="Times New Roman" w:hAnsi="Times New Roman" w:cs="Times New Roman"/>
                <w:color w:val="000000"/>
                <w:sz w:val="20"/>
                <w:szCs w:val="20"/>
              </w:rPr>
              <w:t>Наименование показателя</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r w:rsidRPr="0057252A">
              <w:rPr>
                <w:rFonts w:ascii="Times New Roman" w:hAnsi="Times New Roman" w:cs="Times New Roman"/>
                <w:color w:val="000000"/>
                <w:sz w:val="20"/>
                <w:szCs w:val="20"/>
              </w:rPr>
              <w:t>Единица и</w:t>
            </w:r>
            <w:r w:rsidRPr="0057252A">
              <w:rPr>
                <w:rFonts w:ascii="Times New Roman" w:hAnsi="Times New Roman" w:cs="Times New Roman"/>
                <w:color w:val="000000"/>
                <w:sz w:val="20"/>
                <w:szCs w:val="20"/>
              </w:rPr>
              <w:t>з</w:t>
            </w:r>
            <w:r w:rsidRPr="0057252A">
              <w:rPr>
                <w:rFonts w:ascii="Times New Roman" w:hAnsi="Times New Roman" w:cs="Times New Roman"/>
                <w:color w:val="000000"/>
                <w:sz w:val="20"/>
                <w:szCs w:val="20"/>
              </w:rPr>
              <w:t>мерения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r w:rsidRPr="0057252A">
              <w:rPr>
                <w:rFonts w:ascii="Times New Roman" w:hAnsi="Times New Roman" w:cs="Times New Roman"/>
                <w:color w:val="000000"/>
                <w:sz w:val="20"/>
                <w:szCs w:val="20"/>
              </w:rPr>
              <w:t>Значение показателя</w:t>
            </w:r>
          </w:p>
        </w:tc>
      </w:tr>
      <w:tr w:rsidR="0057252A" w:rsidRPr="0057252A" w:rsidTr="00F30B79">
        <w:trPr>
          <w:trHeight w:val="288"/>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r w:rsidRPr="0057252A">
              <w:rPr>
                <w:rFonts w:ascii="Times New Roman" w:hAnsi="Times New Roman" w:cs="Times New Roman"/>
                <w:color w:val="000000"/>
                <w:sz w:val="20"/>
                <w:szCs w:val="20"/>
              </w:rPr>
              <w:t>1.</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r w:rsidRPr="0057252A">
              <w:rPr>
                <w:rFonts w:ascii="Times New Roman" w:hAnsi="Times New Roman" w:cs="Times New Roman"/>
                <w:color w:val="000000"/>
                <w:sz w:val="20"/>
                <w:szCs w:val="20"/>
              </w:rPr>
              <w:t>Вид территории*</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r w:rsidRPr="0057252A">
              <w:rPr>
                <w:rFonts w:ascii="Times New Roman" w:hAnsi="Times New Roman" w:cs="Times New Roman"/>
                <w:sz w:val="20"/>
                <w:szCs w:val="20"/>
                <w:lang w:eastAsia="en-US"/>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288"/>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r w:rsidRPr="0057252A">
              <w:rPr>
                <w:rFonts w:ascii="Times New Roman" w:hAnsi="Times New Roman" w:cs="Times New Roman"/>
                <w:color w:val="000000"/>
                <w:sz w:val="20"/>
                <w:szCs w:val="20"/>
              </w:rPr>
              <w:t>2.</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57252A">
              <w:rPr>
                <w:rFonts w:ascii="Times New Roman" w:hAnsi="Times New Roman" w:cs="Times New Roman"/>
                <w:color w:val="000000"/>
                <w:sz w:val="20"/>
                <w:szCs w:val="20"/>
              </w:rPr>
              <w:t xml:space="preserve">Адрес местонахождения территории, </w:t>
            </w:r>
          </w:p>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r w:rsidRPr="0057252A">
              <w:rPr>
                <w:rFonts w:ascii="Times New Roman" w:hAnsi="Times New Roman" w:cs="Times New Roman"/>
                <w:sz w:val="20"/>
                <w:szCs w:val="20"/>
              </w:rPr>
              <w:t>координаты центра общественной территории и координаты гр</w:t>
            </w:r>
            <w:r w:rsidRPr="0057252A">
              <w:rPr>
                <w:rFonts w:ascii="Times New Roman" w:hAnsi="Times New Roman" w:cs="Times New Roman"/>
                <w:sz w:val="20"/>
                <w:szCs w:val="20"/>
              </w:rPr>
              <w:t>а</w:t>
            </w:r>
            <w:r w:rsidRPr="0057252A">
              <w:rPr>
                <w:rFonts w:ascii="Times New Roman" w:hAnsi="Times New Roman" w:cs="Times New Roman"/>
                <w:sz w:val="20"/>
                <w:szCs w:val="20"/>
              </w:rPr>
              <w:t>ницы общественной территории в местной системе координат, а также географическая широта и долгота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r w:rsidRPr="0057252A">
              <w:rPr>
                <w:rFonts w:ascii="Times New Roman" w:hAnsi="Times New Roman" w:cs="Times New Roman"/>
                <w:sz w:val="20"/>
                <w:szCs w:val="20"/>
                <w:lang w:eastAsia="en-US"/>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28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r w:rsidRPr="0057252A">
              <w:rPr>
                <w:rFonts w:ascii="Times New Roman" w:hAnsi="Times New Roman" w:cs="Times New Roman"/>
                <w:color w:val="000000"/>
                <w:sz w:val="20"/>
                <w:szCs w:val="20"/>
              </w:rPr>
              <w:t>3.</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r w:rsidRPr="0057252A">
              <w:rPr>
                <w:rFonts w:ascii="Times New Roman" w:hAnsi="Times New Roman" w:cs="Times New Roman"/>
                <w:color w:val="000000"/>
                <w:sz w:val="20"/>
                <w:szCs w:val="20"/>
              </w:rPr>
              <w:t>Кадастровый номер земельного участка (квартала)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r w:rsidRPr="0057252A">
              <w:rPr>
                <w:rFonts w:ascii="Times New Roman" w:hAnsi="Times New Roman" w:cs="Times New Roman"/>
                <w:sz w:val="20"/>
                <w:szCs w:val="20"/>
                <w:lang w:eastAsia="en-US"/>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29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r w:rsidRPr="0057252A">
              <w:rPr>
                <w:rFonts w:ascii="Times New Roman" w:hAnsi="Times New Roman" w:cs="Times New Roman"/>
                <w:color w:val="000000"/>
                <w:sz w:val="20"/>
                <w:szCs w:val="20"/>
              </w:rPr>
              <w:t>4.</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r w:rsidRPr="0057252A">
              <w:rPr>
                <w:rFonts w:ascii="Times New Roman" w:hAnsi="Times New Roman" w:cs="Times New Roman"/>
                <w:color w:val="000000"/>
                <w:sz w:val="20"/>
                <w:szCs w:val="20"/>
              </w:rPr>
              <w:t>Общая площадь общественной территории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r w:rsidRPr="0057252A">
              <w:rPr>
                <w:rFonts w:ascii="Times New Roman" w:eastAsiaTheme="minorHAnsi" w:hAnsi="Times New Roman" w:cs="Times New Roman"/>
                <w:sz w:val="20"/>
                <w:szCs w:val="20"/>
                <w:lang w:eastAsia="en-US"/>
              </w:rPr>
              <w:t>кв. метров</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28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r w:rsidRPr="0057252A">
              <w:rPr>
                <w:rFonts w:ascii="Times New Roman" w:hAnsi="Times New Roman" w:cs="Times New Roman"/>
                <w:color w:val="000000"/>
                <w:sz w:val="20"/>
                <w:szCs w:val="20"/>
              </w:rPr>
              <w:t>5.</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57252A">
              <w:rPr>
                <w:rFonts w:ascii="Times New Roman" w:hAnsi="Times New Roman" w:cs="Times New Roman"/>
                <w:color w:val="000000"/>
                <w:sz w:val="20"/>
                <w:szCs w:val="20"/>
              </w:rPr>
              <w:t>Здания, строения, сооружения, расположенные в границах терр</w:t>
            </w:r>
            <w:r w:rsidRPr="0057252A">
              <w:rPr>
                <w:rFonts w:ascii="Times New Roman" w:hAnsi="Times New Roman" w:cs="Times New Roman"/>
                <w:color w:val="000000"/>
                <w:sz w:val="20"/>
                <w:szCs w:val="20"/>
              </w:rPr>
              <w:t>и</w:t>
            </w:r>
            <w:r w:rsidRPr="0057252A">
              <w:rPr>
                <w:rFonts w:ascii="Times New Roman" w:hAnsi="Times New Roman" w:cs="Times New Roman"/>
                <w:color w:val="000000"/>
                <w:sz w:val="20"/>
                <w:szCs w:val="20"/>
              </w:rPr>
              <w:t>тории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r w:rsidRPr="0057252A">
              <w:rPr>
                <w:rFonts w:ascii="Times New Roman" w:eastAsiaTheme="minorHAnsi" w:hAnsi="Times New Roman" w:cs="Times New Roman"/>
                <w:sz w:val="20"/>
                <w:szCs w:val="20"/>
                <w:lang w:eastAsia="en-US"/>
              </w:rPr>
              <w:t>кв. метров</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53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r w:rsidRPr="0057252A">
              <w:rPr>
                <w:rFonts w:ascii="Times New Roman" w:hAnsi="Times New Roman" w:cs="Times New Roman"/>
                <w:color w:val="000000"/>
                <w:sz w:val="20"/>
                <w:szCs w:val="20"/>
              </w:rPr>
              <w:t>6.</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r w:rsidRPr="0057252A">
              <w:rPr>
                <w:rFonts w:ascii="Times New Roman" w:hAnsi="Times New Roman" w:cs="Times New Roman"/>
                <w:color w:val="000000"/>
                <w:sz w:val="20"/>
                <w:szCs w:val="20"/>
              </w:rPr>
              <w:t>Оценка физического состояния общественной территории (благ</w:t>
            </w:r>
            <w:r w:rsidRPr="0057252A">
              <w:rPr>
                <w:rFonts w:ascii="Times New Roman" w:hAnsi="Times New Roman" w:cs="Times New Roman"/>
                <w:color w:val="000000"/>
                <w:sz w:val="20"/>
                <w:szCs w:val="20"/>
              </w:rPr>
              <w:t>о</w:t>
            </w:r>
            <w:r w:rsidRPr="0057252A">
              <w:rPr>
                <w:rFonts w:ascii="Times New Roman" w:hAnsi="Times New Roman" w:cs="Times New Roman"/>
                <w:color w:val="000000"/>
                <w:sz w:val="20"/>
                <w:szCs w:val="20"/>
              </w:rPr>
              <w:t>устроенная/ неблагоустроенная)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r w:rsidRPr="0057252A">
              <w:rPr>
                <w:rFonts w:ascii="Times New Roman" w:hAnsi="Times New Roman" w:cs="Times New Roman"/>
                <w:sz w:val="20"/>
                <w:szCs w:val="20"/>
                <w:lang w:eastAsia="en-US"/>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63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r w:rsidRPr="0057252A">
              <w:rPr>
                <w:rFonts w:ascii="Times New Roman" w:hAnsi="Times New Roman" w:cs="Times New Roman"/>
                <w:color w:val="000000"/>
                <w:sz w:val="20"/>
                <w:szCs w:val="20"/>
              </w:rPr>
              <w:t>7.</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r w:rsidRPr="0057252A">
              <w:rPr>
                <w:rFonts w:ascii="Times New Roman" w:hAnsi="Times New Roman" w:cs="Times New Roman"/>
                <w:sz w:val="20"/>
                <w:szCs w:val="20"/>
              </w:rPr>
              <w:t>Правообладательземельных участков, образующих общественную территорию</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r w:rsidRPr="0057252A">
              <w:rPr>
                <w:rFonts w:ascii="Times New Roman" w:hAnsi="Times New Roman" w:cs="Times New Roman"/>
                <w:sz w:val="20"/>
                <w:szCs w:val="20"/>
                <w:lang w:eastAsia="en-US"/>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bl>
    <w:p w:rsidR="0057252A" w:rsidRPr="0057252A" w:rsidRDefault="0057252A" w:rsidP="0057252A">
      <w:pPr>
        <w:shd w:val="clear" w:color="auto" w:fill="FFFFFF"/>
        <w:autoSpaceDE w:val="0"/>
        <w:autoSpaceDN w:val="0"/>
        <w:adjustRightInd w:val="0"/>
        <w:spacing w:after="0" w:line="240" w:lineRule="auto"/>
        <w:jc w:val="both"/>
        <w:rPr>
          <w:rFonts w:ascii="Times New Roman" w:hAnsi="Times New Roman" w:cs="Times New Roman"/>
          <w:color w:val="000000"/>
          <w:sz w:val="20"/>
          <w:szCs w:val="20"/>
          <w:lang w:eastAsia="en-US"/>
        </w:rPr>
      </w:pPr>
      <w:r w:rsidRPr="0057252A">
        <w:rPr>
          <w:rFonts w:ascii="Times New Roman" w:hAnsi="Times New Roman" w:cs="Times New Roman"/>
          <w:color w:val="000000"/>
          <w:sz w:val="20"/>
          <w:szCs w:val="20"/>
        </w:rPr>
        <w:t>*    - площадь, набережная,улица, пешеходная зона, сквер,парк, и т.д.</w:t>
      </w:r>
    </w:p>
    <w:p w:rsidR="0057252A" w:rsidRPr="0057252A" w:rsidRDefault="0057252A" w:rsidP="0057252A">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57252A">
        <w:rPr>
          <w:rFonts w:ascii="Times New Roman" w:hAnsi="Times New Roman" w:cs="Times New Roman"/>
          <w:color w:val="000000"/>
          <w:sz w:val="20"/>
          <w:szCs w:val="20"/>
        </w:rPr>
        <w:t>**  - благоустроенной считается территория, обеспеченная твердым покрытием,позволяющим комфортное передв</w:t>
      </w:r>
      <w:r w:rsidRPr="0057252A">
        <w:rPr>
          <w:rFonts w:ascii="Times New Roman" w:hAnsi="Times New Roman" w:cs="Times New Roman"/>
          <w:color w:val="000000"/>
          <w:sz w:val="20"/>
          <w:szCs w:val="20"/>
        </w:rPr>
        <w:t>и</w:t>
      </w:r>
      <w:r w:rsidRPr="0057252A">
        <w:rPr>
          <w:rFonts w:ascii="Times New Roman" w:hAnsi="Times New Roman" w:cs="Times New Roman"/>
          <w:color w:val="000000"/>
          <w:sz w:val="20"/>
          <w:szCs w:val="20"/>
        </w:rPr>
        <w:t>жение по основным пешеходным коммуникациям в любое время года и в л</w:t>
      </w:r>
      <w:r w:rsidRPr="0057252A">
        <w:rPr>
          <w:rFonts w:ascii="Times New Roman" w:hAnsi="Times New Roman" w:cs="Times New Roman"/>
          <w:color w:val="000000"/>
          <w:sz w:val="20"/>
          <w:szCs w:val="20"/>
        </w:rPr>
        <w:t>ю</w:t>
      </w:r>
      <w:r w:rsidRPr="0057252A">
        <w:rPr>
          <w:rFonts w:ascii="Times New Roman" w:hAnsi="Times New Roman" w:cs="Times New Roman"/>
          <w:color w:val="000000"/>
          <w:sz w:val="20"/>
          <w:szCs w:val="20"/>
        </w:rPr>
        <w:t>бую погоду, освещением.</w:t>
      </w:r>
    </w:p>
    <w:p w:rsidR="0057252A" w:rsidRPr="0057252A" w:rsidRDefault="0057252A" w:rsidP="0057252A">
      <w:pPr>
        <w:shd w:val="clear" w:color="auto" w:fill="FFFFFF"/>
        <w:autoSpaceDE w:val="0"/>
        <w:autoSpaceDN w:val="0"/>
        <w:adjustRightInd w:val="0"/>
        <w:spacing w:after="0" w:line="240" w:lineRule="auto"/>
        <w:jc w:val="both"/>
        <w:rPr>
          <w:rFonts w:ascii="Times New Roman" w:hAnsi="Times New Roman" w:cs="Times New Roman"/>
          <w:sz w:val="20"/>
          <w:szCs w:val="20"/>
        </w:rPr>
      </w:pPr>
    </w:p>
    <w:p w:rsidR="0057252A" w:rsidRPr="0057252A" w:rsidRDefault="0057252A" w:rsidP="0057252A">
      <w:pPr>
        <w:numPr>
          <w:ilvl w:val="0"/>
          <w:numId w:val="7"/>
        </w:numPr>
        <w:shd w:val="clear" w:color="auto" w:fill="FFFFFF"/>
        <w:autoSpaceDE w:val="0"/>
        <w:autoSpaceDN w:val="0"/>
        <w:adjustRightInd w:val="0"/>
        <w:spacing w:after="0" w:line="240" w:lineRule="auto"/>
        <w:jc w:val="center"/>
        <w:rPr>
          <w:rFonts w:ascii="Times New Roman" w:hAnsi="Times New Roman" w:cs="Times New Roman"/>
          <w:bCs/>
          <w:color w:val="000000"/>
          <w:sz w:val="20"/>
          <w:szCs w:val="20"/>
        </w:rPr>
      </w:pPr>
      <w:r w:rsidRPr="0057252A">
        <w:rPr>
          <w:rFonts w:ascii="Times New Roman" w:hAnsi="Times New Roman" w:cs="Times New Roman"/>
          <w:bCs/>
          <w:color w:val="000000"/>
          <w:sz w:val="20"/>
          <w:szCs w:val="20"/>
        </w:rPr>
        <w:t>Характеристика физического состояния</w:t>
      </w:r>
    </w:p>
    <w:tbl>
      <w:tblPr>
        <w:tblW w:w="10348" w:type="dxa"/>
        <w:tblInd w:w="-102" w:type="dxa"/>
        <w:tblLayout w:type="fixed"/>
        <w:tblCellMar>
          <w:left w:w="40" w:type="dxa"/>
          <w:right w:w="40" w:type="dxa"/>
        </w:tblCellMar>
        <w:tblLook w:val="00A0"/>
      </w:tblPr>
      <w:tblGrid>
        <w:gridCol w:w="709"/>
        <w:gridCol w:w="4678"/>
        <w:gridCol w:w="1276"/>
        <w:gridCol w:w="1417"/>
        <w:gridCol w:w="2268"/>
      </w:tblGrid>
      <w:tr w:rsidR="0057252A" w:rsidRPr="0057252A" w:rsidTr="00F30B79">
        <w:trPr>
          <w:trHeight w:val="220"/>
        </w:trPr>
        <w:tc>
          <w:tcPr>
            <w:tcW w:w="709" w:type="dxa"/>
            <w:vMerge w:val="restart"/>
            <w:tcBorders>
              <w:top w:val="single" w:sz="6" w:space="0" w:color="auto"/>
              <w:left w:val="single" w:sz="6" w:space="0" w:color="auto"/>
              <w:right w:val="single" w:sz="6" w:space="0" w:color="auto"/>
            </w:tcBorders>
            <w:shd w:val="clear" w:color="auto" w:fill="FFFFFF"/>
            <w:vAlign w:val="center"/>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r w:rsidRPr="0057252A">
              <w:rPr>
                <w:rFonts w:ascii="Times New Roman" w:hAnsi="Times New Roman" w:cs="Times New Roman"/>
                <w:color w:val="000000"/>
                <w:sz w:val="20"/>
                <w:szCs w:val="20"/>
              </w:rPr>
              <w:t>№ п/п</w:t>
            </w:r>
          </w:p>
        </w:tc>
        <w:tc>
          <w:tcPr>
            <w:tcW w:w="4678" w:type="dxa"/>
            <w:vMerge w:val="restart"/>
            <w:tcBorders>
              <w:top w:val="single" w:sz="6" w:space="0" w:color="auto"/>
              <w:left w:val="single" w:sz="6" w:space="0" w:color="auto"/>
              <w:right w:val="single" w:sz="6" w:space="0" w:color="auto"/>
            </w:tcBorders>
            <w:shd w:val="clear" w:color="auto" w:fill="FFFFFF"/>
            <w:vAlign w:val="center"/>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r w:rsidRPr="0057252A">
              <w:rPr>
                <w:rFonts w:ascii="Times New Roman" w:hAnsi="Times New Roman" w:cs="Times New Roman"/>
                <w:color w:val="000000"/>
                <w:sz w:val="20"/>
                <w:szCs w:val="20"/>
              </w:rPr>
              <w:t>Наименование показателя</w:t>
            </w:r>
          </w:p>
        </w:tc>
        <w:tc>
          <w:tcPr>
            <w:tcW w:w="1276" w:type="dxa"/>
            <w:vMerge w:val="restart"/>
            <w:tcBorders>
              <w:top w:val="single" w:sz="6" w:space="0" w:color="auto"/>
              <w:left w:val="single" w:sz="6" w:space="0" w:color="auto"/>
              <w:right w:val="single" w:sz="6" w:space="0" w:color="auto"/>
            </w:tcBorders>
            <w:shd w:val="clear" w:color="auto" w:fill="FFFFFF"/>
            <w:vAlign w:val="center"/>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r w:rsidRPr="0057252A">
              <w:rPr>
                <w:rFonts w:ascii="Times New Roman" w:hAnsi="Times New Roman" w:cs="Times New Roman"/>
                <w:color w:val="000000"/>
                <w:sz w:val="20"/>
                <w:szCs w:val="20"/>
              </w:rPr>
              <w:t>Единица и</w:t>
            </w:r>
            <w:r w:rsidRPr="0057252A">
              <w:rPr>
                <w:rFonts w:ascii="Times New Roman" w:hAnsi="Times New Roman" w:cs="Times New Roman"/>
                <w:color w:val="000000"/>
                <w:sz w:val="20"/>
                <w:szCs w:val="20"/>
              </w:rPr>
              <w:t>з</w:t>
            </w:r>
            <w:r w:rsidRPr="0057252A">
              <w:rPr>
                <w:rFonts w:ascii="Times New Roman" w:hAnsi="Times New Roman" w:cs="Times New Roman"/>
                <w:color w:val="000000"/>
                <w:sz w:val="20"/>
                <w:szCs w:val="20"/>
              </w:rPr>
              <w:t>мерения</w:t>
            </w:r>
          </w:p>
        </w:tc>
        <w:tc>
          <w:tcPr>
            <w:tcW w:w="368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r w:rsidRPr="0057252A">
              <w:rPr>
                <w:rFonts w:ascii="Times New Roman" w:hAnsi="Times New Roman" w:cs="Times New Roman"/>
                <w:color w:val="000000"/>
                <w:sz w:val="20"/>
                <w:szCs w:val="20"/>
              </w:rPr>
              <w:t>Значение показателя</w:t>
            </w:r>
          </w:p>
        </w:tc>
      </w:tr>
      <w:tr w:rsidR="0057252A" w:rsidRPr="0057252A" w:rsidTr="00F30B79">
        <w:trPr>
          <w:trHeight w:val="302"/>
        </w:trPr>
        <w:tc>
          <w:tcPr>
            <w:tcW w:w="709" w:type="dxa"/>
            <w:vMerge/>
            <w:tcBorders>
              <w:left w:val="single" w:sz="6" w:space="0" w:color="auto"/>
              <w:bottom w:val="single" w:sz="6" w:space="0" w:color="auto"/>
              <w:right w:val="single" w:sz="6" w:space="0" w:color="auto"/>
            </w:tcBorders>
            <w:shd w:val="clear" w:color="auto" w:fill="FFFFFF"/>
            <w:vAlign w:val="center"/>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p>
        </w:tc>
        <w:tc>
          <w:tcPr>
            <w:tcW w:w="4678" w:type="dxa"/>
            <w:vMerge/>
            <w:tcBorders>
              <w:left w:val="single" w:sz="6" w:space="0" w:color="auto"/>
              <w:bottom w:val="single" w:sz="6" w:space="0" w:color="auto"/>
              <w:right w:val="single" w:sz="6" w:space="0" w:color="auto"/>
            </w:tcBorders>
            <w:shd w:val="clear" w:color="auto" w:fill="FFFFFF"/>
            <w:vAlign w:val="center"/>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p>
        </w:tc>
        <w:tc>
          <w:tcPr>
            <w:tcW w:w="1276" w:type="dxa"/>
            <w:vMerge/>
            <w:tcBorders>
              <w:left w:val="single" w:sz="6" w:space="0" w:color="auto"/>
              <w:bottom w:val="single" w:sz="6" w:space="0" w:color="auto"/>
              <w:right w:val="single" w:sz="6" w:space="0" w:color="auto"/>
            </w:tcBorders>
            <w:shd w:val="clear" w:color="auto" w:fill="FFFFFF"/>
            <w:vAlign w:val="center"/>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r w:rsidRPr="0057252A">
              <w:rPr>
                <w:rFonts w:ascii="Times New Roman" w:hAnsi="Times New Roman" w:cs="Times New Roman"/>
                <w:color w:val="000000"/>
                <w:sz w:val="20"/>
                <w:szCs w:val="20"/>
              </w:rPr>
              <w:t>факт</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lang w:eastAsia="en-US"/>
              </w:rPr>
            </w:pPr>
            <w:r w:rsidRPr="0057252A">
              <w:rPr>
                <w:rFonts w:ascii="Times New Roman" w:hAnsi="Times New Roman" w:cs="Times New Roman"/>
                <w:color w:val="000000"/>
                <w:sz w:val="20"/>
                <w:szCs w:val="20"/>
              </w:rPr>
              <w:t>потребность</w:t>
            </w:r>
          </w:p>
        </w:tc>
      </w:tr>
      <w:tr w:rsidR="0057252A" w:rsidRPr="0057252A" w:rsidTr="00F30B79">
        <w:trPr>
          <w:trHeight w:val="32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r w:rsidRPr="0057252A">
              <w:rPr>
                <w:rFonts w:ascii="Times New Roman" w:eastAsiaTheme="minorHAnsi" w:hAnsi="Times New Roman" w:cs="Times New Roman"/>
                <w:bCs/>
                <w:sz w:val="20"/>
                <w:szCs w:val="20"/>
                <w:lang w:eastAsia="en-US"/>
              </w:rPr>
              <w:t>1.</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r w:rsidRPr="0057252A">
              <w:rPr>
                <w:rFonts w:ascii="Times New Roman" w:eastAsiaTheme="minorHAnsi" w:hAnsi="Times New Roman" w:cs="Times New Roman"/>
                <w:bCs/>
                <w:sz w:val="20"/>
                <w:szCs w:val="20"/>
                <w:lang w:eastAsia="en-US"/>
              </w:rPr>
              <w:t>Наличие твердого покрытия, всего, в том числе: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r w:rsidRPr="0057252A">
              <w:rPr>
                <w:rFonts w:ascii="Times New Roman" w:eastAsiaTheme="minorHAnsi" w:hAnsi="Times New Roman" w:cs="Times New Roman"/>
                <w:bCs/>
                <w:sz w:val="20"/>
                <w:szCs w:val="20"/>
                <w:lang w:eastAsia="en-US"/>
              </w:rPr>
              <w:t>кв. метров</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26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outlineLvl w:val="0"/>
              <w:rPr>
                <w:rFonts w:ascii="Times New Roman" w:eastAsiaTheme="minorHAnsi" w:hAnsi="Times New Roman" w:cs="Times New Roman"/>
                <w:bCs/>
                <w:sz w:val="20"/>
                <w:szCs w:val="20"/>
                <w:lang w:eastAsia="en-US"/>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r w:rsidRPr="0057252A">
              <w:rPr>
                <w:rFonts w:ascii="Times New Roman" w:eastAsiaTheme="minorHAnsi" w:hAnsi="Times New Roman" w:cs="Times New Roman"/>
                <w:bCs/>
                <w:sz w:val="20"/>
                <w:szCs w:val="20"/>
                <w:lang w:eastAsia="en-US"/>
              </w:rPr>
              <w:t>дорог</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r w:rsidRPr="0057252A">
              <w:rPr>
                <w:rFonts w:ascii="Times New Roman" w:eastAsiaTheme="minorHAnsi" w:hAnsi="Times New Roman" w:cs="Times New Roman"/>
                <w:bCs/>
                <w:sz w:val="20"/>
                <w:szCs w:val="20"/>
                <w:lang w:eastAsia="en-US"/>
              </w:rPr>
              <w:t>кв. метров</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36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r w:rsidRPr="0057252A">
              <w:rPr>
                <w:rFonts w:ascii="Times New Roman" w:eastAsiaTheme="minorHAnsi" w:hAnsi="Times New Roman" w:cs="Times New Roman"/>
                <w:bCs/>
                <w:sz w:val="20"/>
                <w:szCs w:val="20"/>
                <w:lang w:eastAsia="en-US"/>
              </w:rPr>
              <w:t>проездов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r w:rsidRPr="0057252A">
              <w:rPr>
                <w:rFonts w:ascii="Times New Roman" w:eastAsiaTheme="minorHAnsi" w:hAnsi="Times New Roman" w:cs="Times New Roman"/>
                <w:bCs/>
                <w:sz w:val="20"/>
                <w:szCs w:val="20"/>
                <w:lang w:eastAsia="en-US"/>
              </w:rPr>
              <w:t>кв. метров</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31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r w:rsidRPr="0057252A">
              <w:rPr>
                <w:rFonts w:ascii="Times New Roman" w:eastAsiaTheme="minorHAnsi" w:hAnsi="Times New Roman" w:cs="Times New Roman"/>
                <w:bCs/>
                <w:sz w:val="20"/>
                <w:szCs w:val="20"/>
                <w:lang w:eastAsia="en-US"/>
              </w:rPr>
              <w:t>тротуаров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r w:rsidRPr="0057252A">
              <w:rPr>
                <w:rFonts w:ascii="Times New Roman" w:eastAsiaTheme="minorHAnsi" w:hAnsi="Times New Roman" w:cs="Times New Roman"/>
                <w:bCs/>
                <w:sz w:val="20"/>
                <w:szCs w:val="20"/>
                <w:lang w:eastAsia="en-US"/>
              </w:rPr>
              <w:t>кв. метров</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31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r w:rsidRPr="0057252A">
              <w:rPr>
                <w:rFonts w:ascii="Times New Roman" w:eastAsiaTheme="minorHAnsi" w:hAnsi="Times New Roman" w:cs="Times New Roman"/>
                <w:bCs/>
                <w:sz w:val="20"/>
                <w:szCs w:val="20"/>
                <w:lang w:eastAsia="en-US"/>
              </w:rPr>
              <w:t>2.</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r w:rsidRPr="0057252A">
              <w:rPr>
                <w:rFonts w:ascii="Times New Roman" w:eastAsiaTheme="minorHAnsi" w:hAnsi="Times New Roman" w:cs="Times New Roman"/>
                <w:bCs/>
                <w:sz w:val="20"/>
                <w:szCs w:val="20"/>
                <w:lang w:eastAsia="en-US"/>
              </w:rPr>
              <w:t>Наличие малых архитектурных форм и эл</w:t>
            </w:r>
            <w:r w:rsidRPr="0057252A">
              <w:rPr>
                <w:rFonts w:ascii="Times New Roman" w:eastAsiaTheme="minorHAnsi" w:hAnsi="Times New Roman" w:cs="Times New Roman"/>
                <w:bCs/>
                <w:sz w:val="20"/>
                <w:szCs w:val="20"/>
                <w:lang w:eastAsia="en-US"/>
              </w:rPr>
              <w:t>е</w:t>
            </w:r>
            <w:r w:rsidRPr="0057252A">
              <w:rPr>
                <w:rFonts w:ascii="Times New Roman" w:eastAsiaTheme="minorHAnsi" w:hAnsi="Times New Roman" w:cs="Times New Roman"/>
                <w:bCs/>
                <w:sz w:val="20"/>
                <w:szCs w:val="20"/>
                <w:lang w:eastAsia="en-US"/>
              </w:rPr>
              <w:t>ментов благоустройства, всего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r w:rsidRPr="0057252A">
              <w:rPr>
                <w:rFonts w:ascii="Times New Roman" w:eastAsiaTheme="minorHAnsi" w:hAnsi="Times New Roman" w:cs="Times New Roman"/>
                <w:bCs/>
                <w:sz w:val="20"/>
                <w:szCs w:val="20"/>
                <w:lang w:eastAsia="en-US"/>
              </w:rPr>
              <w:t>штук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31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outlineLvl w:val="0"/>
              <w:rPr>
                <w:rFonts w:ascii="Times New Roman" w:eastAsiaTheme="minorHAnsi" w:hAnsi="Times New Roman" w:cs="Times New Roman"/>
                <w:bCs/>
                <w:sz w:val="20"/>
                <w:szCs w:val="20"/>
                <w:lang w:eastAsia="en-US"/>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r w:rsidRPr="0057252A">
              <w:rPr>
                <w:rFonts w:ascii="Times New Roman" w:eastAsiaTheme="minorHAnsi" w:hAnsi="Times New Roman" w:cs="Times New Roman"/>
                <w:bCs/>
                <w:sz w:val="20"/>
                <w:szCs w:val="20"/>
                <w:lang w:eastAsia="en-US"/>
              </w:rPr>
              <w:t>в том числе: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31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r w:rsidRPr="0057252A">
              <w:rPr>
                <w:rFonts w:ascii="Times New Roman" w:eastAsiaTheme="minorHAnsi" w:hAnsi="Times New Roman" w:cs="Times New Roman"/>
                <w:bCs/>
                <w:sz w:val="20"/>
                <w:szCs w:val="20"/>
                <w:lang w:eastAsia="en-US"/>
              </w:rPr>
              <w:t>осветительных приборов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r w:rsidRPr="0057252A">
              <w:rPr>
                <w:rFonts w:ascii="Times New Roman" w:eastAsiaTheme="minorHAnsi" w:hAnsi="Times New Roman" w:cs="Times New Roman"/>
                <w:bCs/>
                <w:sz w:val="20"/>
                <w:szCs w:val="20"/>
                <w:lang w:eastAsia="en-US"/>
              </w:rPr>
              <w:t>штук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31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r w:rsidRPr="0057252A">
              <w:rPr>
                <w:rFonts w:ascii="Times New Roman" w:eastAsiaTheme="minorHAnsi" w:hAnsi="Times New Roman" w:cs="Times New Roman"/>
                <w:bCs/>
                <w:sz w:val="20"/>
                <w:szCs w:val="20"/>
                <w:lang w:eastAsia="en-US"/>
              </w:rPr>
              <w:t>урн</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r w:rsidRPr="0057252A">
              <w:rPr>
                <w:rFonts w:ascii="Times New Roman" w:eastAsiaTheme="minorHAnsi" w:hAnsi="Times New Roman" w:cs="Times New Roman"/>
                <w:bCs/>
                <w:sz w:val="20"/>
                <w:szCs w:val="20"/>
                <w:lang w:eastAsia="en-US"/>
              </w:rPr>
              <w:t>штук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31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r w:rsidRPr="0057252A">
              <w:rPr>
                <w:rFonts w:ascii="Times New Roman" w:eastAsiaTheme="minorHAnsi" w:hAnsi="Times New Roman" w:cs="Times New Roman"/>
                <w:bCs/>
                <w:sz w:val="20"/>
                <w:szCs w:val="20"/>
                <w:lang w:eastAsia="en-US"/>
              </w:rPr>
              <w:t>скамеек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r w:rsidRPr="0057252A">
              <w:rPr>
                <w:rFonts w:ascii="Times New Roman" w:eastAsiaTheme="minorHAnsi" w:hAnsi="Times New Roman" w:cs="Times New Roman"/>
                <w:bCs/>
                <w:sz w:val="20"/>
                <w:szCs w:val="20"/>
                <w:lang w:eastAsia="en-US"/>
              </w:rPr>
              <w:t>штук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31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r w:rsidRPr="0057252A">
              <w:rPr>
                <w:rFonts w:ascii="Times New Roman" w:eastAsiaTheme="minorHAnsi" w:hAnsi="Times New Roman" w:cs="Times New Roman"/>
                <w:bCs/>
                <w:sz w:val="20"/>
                <w:szCs w:val="20"/>
                <w:lang w:eastAsia="en-US"/>
              </w:rPr>
              <w:t>декоративных скульптур</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r w:rsidRPr="0057252A">
              <w:rPr>
                <w:rFonts w:ascii="Times New Roman" w:eastAsiaTheme="minorHAnsi" w:hAnsi="Times New Roman" w:cs="Times New Roman"/>
                <w:bCs/>
                <w:sz w:val="20"/>
                <w:szCs w:val="20"/>
                <w:lang w:eastAsia="en-US"/>
              </w:rPr>
              <w:t>штук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31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r w:rsidRPr="0057252A">
              <w:rPr>
                <w:rFonts w:ascii="Times New Roman" w:eastAsiaTheme="minorHAnsi" w:hAnsi="Times New Roman" w:cs="Times New Roman"/>
                <w:bCs/>
                <w:sz w:val="20"/>
                <w:szCs w:val="20"/>
                <w:lang w:eastAsia="en-US"/>
              </w:rPr>
              <w:t>иных элементов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r w:rsidRPr="0057252A">
              <w:rPr>
                <w:rFonts w:ascii="Times New Roman" w:eastAsiaTheme="minorHAnsi" w:hAnsi="Times New Roman" w:cs="Times New Roman"/>
                <w:bCs/>
                <w:sz w:val="20"/>
                <w:szCs w:val="20"/>
                <w:lang w:eastAsia="en-US"/>
              </w:rPr>
              <w:t>штук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31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r w:rsidRPr="0057252A">
              <w:rPr>
                <w:rFonts w:ascii="Times New Roman" w:eastAsiaTheme="minorHAnsi" w:hAnsi="Times New Roman" w:cs="Times New Roman"/>
                <w:bCs/>
                <w:sz w:val="20"/>
                <w:szCs w:val="20"/>
                <w:lang w:eastAsia="en-US"/>
              </w:rPr>
              <w:t>3.</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r w:rsidRPr="0057252A">
              <w:rPr>
                <w:rFonts w:ascii="Times New Roman" w:eastAsiaTheme="minorHAnsi" w:hAnsi="Times New Roman" w:cs="Times New Roman"/>
                <w:bCs/>
                <w:sz w:val="20"/>
                <w:szCs w:val="20"/>
                <w:lang w:eastAsia="en-US"/>
              </w:rPr>
              <w:t>Наличие приспособлений для маломобил</w:t>
            </w:r>
            <w:r w:rsidRPr="0057252A">
              <w:rPr>
                <w:rFonts w:ascii="Times New Roman" w:eastAsiaTheme="minorHAnsi" w:hAnsi="Times New Roman" w:cs="Times New Roman"/>
                <w:bCs/>
                <w:sz w:val="20"/>
                <w:szCs w:val="20"/>
                <w:lang w:eastAsia="en-US"/>
              </w:rPr>
              <w:t>ь</w:t>
            </w:r>
            <w:r w:rsidRPr="0057252A">
              <w:rPr>
                <w:rFonts w:ascii="Times New Roman" w:eastAsiaTheme="minorHAnsi" w:hAnsi="Times New Roman" w:cs="Times New Roman"/>
                <w:bCs/>
                <w:sz w:val="20"/>
                <w:szCs w:val="20"/>
                <w:lang w:eastAsia="en-US"/>
              </w:rPr>
              <w:t>ных групп населения, всего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r w:rsidRPr="0057252A">
              <w:rPr>
                <w:rFonts w:ascii="Times New Roman" w:eastAsiaTheme="minorHAnsi" w:hAnsi="Times New Roman" w:cs="Times New Roman"/>
                <w:bCs/>
                <w:sz w:val="20"/>
                <w:szCs w:val="20"/>
                <w:lang w:eastAsia="en-US"/>
              </w:rPr>
              <w:t>штук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31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r w:rsidRPr="0057252A">
              <w:rPr>
                <w:rFonts w:ascii="Times New Roman" w:eastAsiaTheme="minorHAnsi" w:hAnsi="Times New Roman" w:cs="Times New Roman"/>
                <w:bCs/>
                <w:sz w:val="20"/>
                <w:szCs w:val="20"/>
                <w:lang w:eastAsia="en-US"/>
              </w:rPr>
              <w:t>том числе: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31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r w:rsidRPr="0057252A">
              <w:rPr>
                <w:rFonts w:ascii="Times New Roman" w:eastAsiaTheme="minorHAnsi" w:hAnsi="Times New Roman" w:cs="Times New Roman"/>
                <w:bCs/>
                <w:sz w:val="20"/>
                <w:szCs w:val="20"/>
                <w:lang w:eastAsia="en-US"/>
              </w:rPr>
              <w:t>опорных поручней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r w:rsidRPr="0057252A">
              <w:rPr>
                <w:rFonts w:ascii="Times New Roman" w:eastAsiaTheme="minorHAnsi" w:hAnsi="Times New Roman" w:cs="Times New Roman"/>
                <w:bCs/>
                <w:sz w:val="20"/>
                <w:szCs w:val="20"/>
                <w:lang w:eastAsia="en-US"/>
              </w:rPr>
              <w:t>штук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31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r w:rsidRPr="0057252A">
              <w:rPr>
                <w:rFonts w:ascii="Times New Roman" w:eastAsiaTheme="minorHAnsi" w:hAnsi="Times New Roman" w:cs="Times New Roman"/>
                <w:bCs/>
                <w:sz w:val="20"/>
                <w:szCs w:val="20"/>
                <w:lang w:eastAsia="en-US"/>
              </w:rPr>
              <w:t>пандусов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r w:rsidRPr="0057252A">
              <w:rPr>
                <w:rFonts w:ascii="Times New Roman" w:eastAsiaTheme="minorHAnsi" w:hAnsi="Times New Roman" w:cs="Times New Roman"/>
                <w:bCs/>
                <w:sz w:val="20"/>
                <w:szCs w:val="20"/>
                <w:lang w:eastAsia="en-US"/>
              </w:rPr>
              <w:t>штук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r w:rsidR="0057252A" w:rsidRPr="0057252A" w:rsidTr="00F30B79">
        <w:trPr>
          <w:trHeight w:val="31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r w:rsidRPr="0057252A">
              <w:rPr>
                <w:rFonts w:ascii="Times New Roman" w:eastAsiaTheme="minorHAnsi" w:hAnsi="Times New Roman" w:cs="Times New Roman"/>
                <w:bCs/>
                <w:sz w:val="20"/>
                <w:szCs w:val="20"/>
                <w:lang w:eastAsia="en-US"/>
              </w:rPr>
              <w:t>съездов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r w:rsidRPr="0057252A">
              <w:rPr>
                <w:rFonts w:ascii="Times New Roman" w:eastAsiaTheme="minorHAnsi" w:hAnsi="Times New Roman" w:cs="Times New Roman"/>
                <w:bCs/>
                <w:sz w:val="20"/>
                <w:szCs w:val="20"/>
                <w:lang w:eastAsia="en-US"/>
              </w:rPr>
              <w:t>штук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sz w:val="20"/>
                <w:szCs w:val="20"/>
                <w:lang w:eastAsia="en-US"/>
              </w:rPr>
            </w:pPr>
          </w:p>
        </w:tc>
      </w:tr>
    </w:tbl>
    <w:p w:rsidR="0057252A" w:rsidRPr="0057252A" w:rsidRDefault="0057252A" w:rsidP="0057252A">
      <w:pPr>
        <w:spacing w:after="0" w:line="240" w:lineRule="auto"/>
        <w:rPr>
          <w:rFonts w:ascii="Times New Roman" w:hAnsi="Times New Roman" w:cs="Times New Roman"/>
          <w:b/>
          <w:bCs/>
          <w:color w:val="000000"/>
          <w:sz w:val="20"/>
          <w:szCs w:val="20"/>
        </w:rPr>
      </w:pPr>
    </w:p>
    <w:p w:rsidR="0057252A" w:rsidRPr="0057252A" w:rsidRDefault="0057252A" w:rsidP="0057252A">
      <w:pPr>
        <w:spacing w:after="0" w:line="240" w:lineRule="auto"/>
        <w:rPr>
          <w:rFonts w:ascii="Times New Roman" w:hAnsi="Times New Roman" w:cs="Times New Roman"/>
          <w:sz w:val="20"/>
          <w:szCs w:val="20"/>
        </w:rPr>
      </w:pPr>
      <w:r w:rsidRPr="0057252A">
        <w:rPr>
          <w:rFonts w:ascii="Times New Roman" w:hAnsi="Times New Roman" w:cs="Times New Roman"/>
          <w:b/>
          <w:bCs/>
          <w:color w:val="000000"/>
          <w:sz w:val="20"/>
          <w:szCs w:val="20"/>
        </w:rPr>
        <w:t>Приложение:</w:t>
      </w:r>
    </w:p>
    <w:p w:rsidR="0057252A" w:rsidRPr="0057252A" w:rsidRDefault="0057252A" w:rsidP="0057252A">
      <w:pPr>
        <w:spacing w:after="0" w:line="240" w:lineRule="auto"/>
        <w:rPr>
          <w:rFonts w:ascii="Times New Roman" w:hAnsi="Times New Roman" w:cs="Times New Roman"/>
          <w:b/>
          <w:bCs/>
          <w:color w:val="000000"/>
          <w:sz w:val="20"/>
          <w:szCs w:val="20"/>
        </w:rPr>
      </w:pPr>
      <w:r w:rsidRPr="0057252A">
        <w:rPr>
          <w:rFonts w:ascii="Times New Roman" w:hAnsi="Times New Roman" w:cs="Times New Roman"/>
          <w:color w:val="000000"/>
          <w:sz w:val="20"/>
          <w:szCs w:val="20"/>
        </w:rPr>
        <w:t>Схема общественной территории с указанием ее размеров, границ, объектов благоустройства на_____л. в 1 экз.</w:t>
      </w:r>
    </w:p>
    <w:p w:rsidR="0057252A" w:rsidRPr="0057252A" w:rsidRDefault="0057252A" w:rsidP="0057252A">
      <w:pPr>
        <w:spacing w:after="0" w:line="240" w:lineRule="auto"/>
        <w:rPr>
          <w:rFonts w:ascii="Times New Roman" w:hAnsi="Times New Roman" w:cs="Times New Roman"/>
          <w:b/>
          <w:bCs/>
          <w:color w:val="000000"/>
          <w:sz w:val="20"/>
          <w:szCs w:val="20"/>
        </w:rPr>
      </w:pPr>
    </w:p>
    <w:p w:rsidR="0057252A" w:rsidRPr="0057252A" w:rsidRDefault="0057252A" w:rsidP="0057252A">
      <w:pPr>
        <w:spacing w:after="0" w:line="240" w:lineRule="auto"/>
        <w:rPr>
          <w:rFonts w:ascii="Times New Roman" w:hAnsi="Times New Roman" w:cs="Times New Roman"/>
          <w:b/>
          <w:bCs/>
          <w:color w:val="000000"/>
          <w:sz w:val="20"/>
          <w:szCs w:val="20"/>
        </w:rPr>
      </w:pPr>
      <w:r w:rsidRPr="0057252A">
        <w:rPr>
          <w:rFonts w:ascii="Times New Roman" w:hAnsi="Times New Roman" w:cs="Times New Roman"/>
          <w:b/>
          <w:bCs/>
          <w:color w:val="000000"/>
          <w:sz w:val="20"/>
          <w:szCs w:val="20"/>
        </w:rPr>
        <w:t>Время  и дата  проведения инвентаризации:  __-__     «___»_________20___г</w:t>
      </w:r>
    </w:p>
    <w:p w:rsidR="0057252A" w:rsidRPr="0057252A" w:rsidRDefault="0057252A" w:rsidP="0057252A">
      <w:pPr>
        <w:spacing w:after="0" w:line="240" w:lineRule="auto"/>
        <w:rPr>
          <w:rFonts w:ascii="Times New Roman" w:hAnsi="Times New Roman" w:cs="Times New Roman"/>
          <w:b/>
          <w:bCs/>
          <w:color w:val="000000"/>
          <w:sz w:val="20"/>
          <w:szCs w:val="20"/>
        </w:rPr>
      </w:pPr>
    </w:p>
    <w:p w:rsidR="0057252A" w:rsidRPr="0057252A" w:rsidRDefault="0057252A" w:rsidP="0057252A">
      <w:pPr>
        <w:spacing w:after="0" w:line="240" w:lineRule="auto"/>
        <w:rPr>
          <w:rFonts w:ascii="Times New Roman" w:hAnsi="Times New Roman" w:cs="Times New Roman"/>
          <w:b/>
          <w:bCs/>
          <w:color w:val="000000"/>
          <w:sz w:val="20"/>
          <w:szCs w:val="20"/>
        </w:rPr>
      </w:pPr>
      <w:r w:rsidRPr="0057252A">
        <w:rPr>
          <w:rFonts w:ascii="Times New Roman" w:hAnsi="Times New Roman" w:cs="Times New Roman"/>
          <w:b/>
          <w:bCs/>
          <w:color w:val="000000"/>
          <w:sz w:val="20"/>
          <w:szCs w:val="20"/>
        </w:rPr>
        <w:t>Члены инвентаризационной комиссии:</w:t>
      </w:r>
    </w:p>
    <w:tbl>
      <w:tblPr>
        <w:tblStyle w:val="a4"/>
        <w:tblW w:w="0" w:type="auto"/>
        <w:tblLook w:val="04A0"/>
      </w:tblPr>
      <w:tblGrid>
        <w:gridCol w:w="817"/>
        <w:gridCol w:w="6130"/>
        <w:gridCol w:w="3367"/>
      </w:tblGrid>
      <w:tr w:rsidR="0057252A" w:rsidRPr="0057252A" w:rsidTr="00F30B79">
        <w:tc>
          <w:tcPr>
            <w:tcW w:w="817" w:type="dxa"/>
          </w:tcPr>
          <w:p w:rsidR="0057252A" w:rsidRPr="0057252A" w:rsidRDefault="0057252A" w:rsidP="0057252A">
            <w:pPr>
              <w:autoSpaceDE w:val="0"/>
              <w:autoSpaceDN w:val="0"/>
              <w:adjustRightInd w:val="0"/>
              <w:jc w:val="center"/>
              <w:rPr>
                <w:rFonts w:ascii="Times New Roman" w:hAnsi="Times New Roman" w:cs="Times New Roman"/>
                <w:color w:val="000000"/>
                <w:sz w:val="20"/>
                <w:szCs w:val="20"/>
              </w:rPr>
            </w:pPr>
            <w:r w:rsidRPr="0057252A">
              <w:rPr>
                <w:rFonts w:ascii="Times New Roman" w:hAnsi="Times New Roman" w:cs="Times New Roman"/>
                <w:color w:val="000000"/>
                <w:sz w:val="20"/>
                <w:szCs w:val="20"/>
              </w:rPr>
              <w:lastRenderedPageBreak/>
              <w:t>№ п/п</w:t>
            </w:r>
          </w:p>
        </w:tc>
        <w:tc>
          <w:tcPr>
            <w:tcW w:w="6130" w:type="dxa"/>
          </w:tcPr>
          <w:p w:rsidR="0057252A" w:rsidRPr="0057252A" w:rsidRDefault="0057252A" w:rsidP="0057252A">
            <w:pPr>
              <w:autoSpaceDE w:val="0"/>
              <w:autoSpaceDN w:val="0"/>
              <w:adjustRightInd w:val="0"/>
              <w:jc w:val="center"/>
              <w:rPr>
                <w:rFonts w:ascii="Times New Roman" w:hAnsi="Times New Roman" w:cs="Times New Roman"/>
                <w:color w:val="000000"/>
                <w:sz w:val="20"/>
                <w:szCs w:val="20"/>
              </w:rPr>
            </w:pPr>
            <w:r w:rsidRPr="0057252A">
              <w:rPr>
                <w:rFonts w:ascii="Times New Roman" w:eastAsiaTheme="minorHAnsi" w:hAnsi="Times New Roman" w:cs="Times New Roman"/>
                <w:sz w:val="20"/>
                <w:szCs w:val="20"/>
                <w:lang w:eastAsia="en-US"/>
              </w:rPr>
              <w:t>Фамилия, имя, отчество члена инвентаризационной к</w:t>
            </w:r>
            <w:r w:rsidRPr="0057252A">
              <w:rPr>
                <w:rFonts w:ascii="Times New Roman" w:eastAsiaTheme="minorHAnsi" w:hAnsi="Times New Roman" w:cs="Times New Roman"/>
                <w:sz w:val="20"/>
                <w:szCs w:val="20"/>
                <w:lang w:eastAsia="en-US"/>
              </w:rPr>
              <w:t>о</w:t>
            </w:r>
            <w:r w:rsidRPr="0057252A">
              <w:rPr>
                <w:rFonts w:ascii="Times New Roman" w:eastAsiaTheme="minorHAnsi" w:hAnsi="Times New Roman" w:cs="Times New Roman"/>
                <w:sz w:val="20"/>
                <w:szCs w:val="20"/>
                <w:lang w:eastAsia="en-US"/>
              </w:rPr>
              <w:t>миссии</w:t>
            </w:r>
          </w:p>
        </w:tc>
        <w:tc>
          <w:tcPr>
            <w:tcW w:w="3367" w:type="dxa"/>
          </w:tcPr>
          <w:p w:rsidR="0057252A" w:rsidRPr="0057252A" w:rsidRDefault="0057252A" w:rsidP="0057252A">
            <w:pPr>
              <w:autoSpaceDE w:val="0"/>
              <w:autoSpaceDN w:val="0"/>
              <w:adjustRightInd w:val="0"/>
              <w:jc w:val="center"/>
              <w:rPr>
                <w:rFonts w:ascii="Times New Roman" w:hAnsi="Times New Roman" w:cs="Times New Roman"/>
                <w:color w:val="000000"/>
                <w:sz w:val="20"/>
                <w:szCs w:val="20"/>
              </w:rPr>
            </w:pPr>
            <w:r w:rsidRPr="0057252A">
              <w:rPr>
                <w:rFonts w:ascii="Times New Roman" w:eastAsiaTheme="minorHAnsi" w:hAnsi="Times New Roman" w:cs="Times New Roman"/>
                <w:sz w:val="20"/>
                <w:szCs w:val="20"/>
                <w:lang w:eastAsia="en-US"/>
              </w:rPr>
              <w:t>Подпись</w:t>
            </w:r>
          </w:p>
        </w:tc>
      </w:tr>
      <w:tr w:rsidR="0057252A" w:rsidRPr="0057252A" w:rsidTr="00F30B79">
        <w:tc>
          <w:tcPr>
            <w:tcW w:w="817" w:type="dxa"/>
          </w:tcPr>
          <w:p w:rsidR="0057252A" w:rsidRPr="0057252A" w:rsidRDefault="0057252A" w:rsidP="0057252A">
            <w:pPr>
              <w:autoSpaceDE w:val="0"/>
              <w:autoSpaceDN w:val="0"/>
              <w:adjustRightInd w:val="0"/>
              <w:jc w:val="center"/>
              <w:rPr>
                <w:rFonts w:ascii="Times New Roman" w:hAnsi="Times New Roman" w:cs="Times New Roman"/>
                <w:color w:val="000000"/>
                <w:sz w:val="20"/>
                <w:szCs w:val="20"/>
              </w:rPr>
            </w:pPr>
            <w:r w:rsidRPr="0057252A">
              <w:rPr>
                <w:rFonts w:ascii="Times New Roman" w:hAnsi="Times New Roman" w:cs="Times New Roman"/>
                <w:color w:val="000000"/>
                <w:sz w:val="20"/>
                <w:szCs w:val="20"/>
              </w:rPr>
              <w:t>1.</w:t>
            </w:r>
          </w:p>
        </w:tc>
        <w:tc>
          <w:tcPr>
            <w:tcW w:w="6130" w:type="dxa"/>
          </w:tcPr>
          <w:p w:rsidR="0057252A" w:rsidRPr="0057252A" w:rsidRDefault="0057252A" w:rsidP="0057252A">
            <w:pPr>
              <w:autoSpaceDE w:val="0"/>
              <w:autoSpaceDN w:val="0"/>
              <w:adjustRightInd w:val="0"/>
              <w:jc w:val="center"/>
              <w:rPr>
                <w:rFonts w:ascii="Times New Roman" w:hAnsi="Times New Roman" w:cs="Times New Roman"/>
                <w:color w:val="000000"/>
                <w:sz w:val="20"/>
                <w:szCs w:val="20"/>
              </w:rPr>
            </w:pPr>
          </w:p>
        </w:tc>
        <w:tc>
          <w:tcPr>
            <w:tcW w:w="3367" w:type="dxa"/>
          </w:tcPr>
          <w:p w:rsidR="0057252A" w:rsidRPr="0057252A" w:rsidRDefault="0057252A" w:rsidP="0057252A">
            <w:pPr>
              <w:autoSpaceDE w:val="0"/>
              <w:autoSpaceDN w:val="0"/>
              <w:adjustRightInd w:val="0"/>
              <w:jc w:val="center"/>
              <w:rPr>
                <w:rFonts w:ascii="Times New Roman" w:hAnsi="Times New Roman" w:cs="Times New Roman"/>
                <w:color w:val="000000"/>
                <w:sz w:val="20"/>
                <w:szCs w:val="20"/>
              </w:rPr>
            </w:pPr>
          </w:p>
        </w:tc>
      </w:tr>
      <w:tr w:rsidR="0057252A" w:rsidRPr="0057252A" w:rsidTr="00F30B79">
        <w:tc>
          <w:tcPr>
            <w:tcW w:w="817" w:type="dxa"/>
          </w:tcPr>
          <w:p w:rsidR="0057252A" w:rsidRPr="0057252A" w:rsidRDefault="0057252A" w:rsidP="0057252A">
            <w:pPr>
              <w:autoSpaceDE w:val="0"/>
              <w:autoSpaceDN w:val="0"/>
              <w:adjustRightInd w:val="0"/>
              <w:jc w:val="center"/>
              <w:rPr>
                <w:rFonts w:ascii="Times New Roman" w:hAnsi="Times New Roman" w:cs="Times New Roman"/>
                <w:color w:val="000000"/>
                <w:sz w:val="20"/>
                <w:szCs w:val="20"/>
              </w:rPr>
            </w:pPr>
            <w:r w:rsidRPr="0057252A">
              <w:rPr>
                <w:rFonts w:ascii="Times New Roman" w:hAnsi="Times New Roman" w:cs="Times New Roman"/>
                <w:color w:val="000000"/>
                <w:sz w:val="20"/>
                <w:szCs w:val="20"/>
              </w:rPr>
              <w:t>2.</w:t>
            </w:r>
          </w:p>
        </w:tc>
        <w:tc>
          <w:tcPr>
            <w:tcW w:w="6130" w:type="dxa"/>
          </w:tcPr>
          <w:p w:rsidR="0057252A" w:rsidRPr="0057252A" w:rsidRDefault="0057252A" w:rsidP="0057252A">
            <w:pPr>
              <w:autoSpaceDE w:val="0"/>
              <w:autoSpaceDN w:val="0"/>
              <w:adjustRightInd w:val="0"/>
              <w:jc w:val="center"/>
              <w:rPr>
                <w:rFonts w:ascii="Times New Roman" w:hAnsi="Times New Roman" w:cs="Times New Roman"/>
                <w:color w:val="000000"/>
                <w:sz w:val="20"/>
                <w:szCs w:val="20"/>
              </w:rPr>
            </w:pPr>
          </w:p>
        </w:tc>
        <w:tc>
          <w:tcPr>
            <w:tcW w:w="3367" w:type="dxa"/>
          </w:tcPr>
          <w:p w:rsidR="0057252A" w:rsidRPr="0057252A" w:rsidRDefault="0057252A" w:rsidP="0057252A">
            <w:pPr>
              <w:autoSpaceDE w:val="0"/>
              <w:autoSpaceDN w:val="0"/>
              <w:adjustRightInd w:val="0"/>
              <w:jc w:val="center"/>
              <w:rPr>
                <w:rFonts w:ascii="Times New Roman" w:hAnsi="Times New Roman" w:cs="Times New Roman"/>
                <w:color w:val="000000"/>
                <w:sz w:val="20"/>
                <w:szCs w:val="20"/>
              </w:rPr>
            </w:pPr>
          </w:p>
        </w:tc>
      </w:tr>
    </w:tbl>
    <w:p w:rsidR="0057252A" w:rsidRPr="0057252A" w:rsidRDefault="0057252A" w:rsidP="0057252A">
      <w:pPr>
        <w:spacing w:after="0" w:line="240" w:lineRule="auto"/>
        <w:rPr>
          <w:rFonts w:ascii="Times New Roman" w:hAnsi="Times New Roman" w:cs="Times New Roman"/>
          <w:b/>
          <w:bCs/>
          <w:color w:val="000000"/>
          <w:sz w:val="20"/>
          <w:szCs w:val="20"/>
        </w:rPr>
      </w:pPr>
    </w:p>
    <w:p w:rsidR="0057252A" w:rsidRPr="0057252A" w:rsidRDefault="0057252A" w:rsidP="0057252A">
      <w:pPr>
        <w:autoSpaceDE w:val="0"/>
        <w:autoSpaceDN w:val="0"/>
        <w:adjustRightInd w:val="0"/>
        <w:spacing w:after="0" w:line="240" w:lineRule="auto"/>
        <w:jc w:val="center"/>
        <w:rPr>
          <w:rFonts w:ascii="Times New Roman" w:hAnsi="Times New Roman" w:cs="Times New Roman"/>
          <w:b/>
          <w:bCs/>
          <w:sz w:val="20"/>
          <w:szCs w:val="20"/>
        </w:rPr>
      </w:pPr>
    </w:p>
    <w:p w:rsidR="0057252A" w:rsidRPr="0057252A" w:rsidRDefault="0057252A" w:rsidP="0057252A">
      <w:pPr>
        <w:autoSpaceDE w:val="0"/>
        <w:autoSpaceDN w:val="0"/>
        <w:adjustRightInd w:val="0"/>
        <w:spacing w:after="0" w:line="240" w:lineRule="auto"/>
        <w:jc w:val="center"/>
        <w:rPr>
          <w:rFonts w:ascii="Times New Roman" w:hAnsi="Times New Roman" w:cs="Times New Roman"/>
          <w:b/>
          <w:bCs/>
          <w:sz w:val="20"/>
          <w:szCs w:val="20"/>
        </w:rPr>
      </w:pPr>
      <w:r w:rsidRPr="0057252A">
        <w:rPr>
          <w:rFonts w:ascii="Times New Roman" w:hAnsi="Times New Roman" w:cs="Times New Roman"/>
          <w:b/>
          <w:bCs/>
          <w:sz w:val="20"/>
          <w:szCs w:val="20"/>
        </w:rPr>
        <w:t>ПАСПОРТ</w:t>
      </w:r>
    </w:p>
    <w:p w:rsidR="0057252A" w:rsidRPr="0057252A" w:rsidRDefault="0057252A" w:rsidP="0057252A">
      <w:pPr>
        <w:autoSpaceDE w:val="0"/>
        <w:autoSpaceDN w:val="0"/>
        <w:adjustRightInd w:val="0"/>
        <w:spacing w:after="0" w:line="240" w:lineRule="auto"/>
        <w:jc w:val="center"/>
        <w:rPr>
          <w:rFonts w:ascii="Times New Roman" w:hAnsi="Times New Roman" w:cs="Times New Roman"/>
          <w:b/>
          <w:bCs/>
          <w:sz w:val="20"/>
          <w:szCs w:val="20"/>
        </w:rPr>
      </w:pPr>
      <w:r w:rsidRPr="0057252A">
        <w:rPr>
          <w:rFonts w:ascii="Times New Roman" w:hAnsi="Times New Roman" w:cs="Times New Roman"/>
          <w:b/>
          <w:bCs/>
          <w:sz w:val="20"/>
          <w:szCs w:val="20"/>
        </w:rPr>
        <w:t>благоустройства территорий индивидуальной жилой застройки</w:t>
      </w:r>
    </w:p>
    <w:p w:rsidR="0057252A" w:rsidRPr="0057252A" w:rsidRDefault="0057252A" w:rsidP="0057252A">
      <w:pPr>
        <w:autoSpaceDE w:val="0"/>
        <w:autoSpaceDN w:val="0"/>
        <w:adjustRightInd w:val="0"/>
        <w:spacing w:after="0" w:line="240" w:lineRule="auto"/>
        <w:jc w:val="center"/>
        <w:rPr>
          <w:rFonts w:ascii="Times New Roman" w:hAnsi="Times New Roman" w:cs="Times New Roman"/>
          <w:b/>
          <w:bCs/>
          <w:sz w:val="20"/>
          <w:szCs w:val="20"/>
        </w:rPr>
      </w:pPr>
      <w:r w:rsidRPr="0057252A">
        <w:rPr>
          <w:rFonts w:ascii="Times New Roman" w:hAnsi="Times New Roman" w:cs="Times New Roman"/>
          <w:b/>
          <w:bCs/>
          <w:sz w:val="20"/>
          <w:szCs w:val="20"/>
        </w:rPr>
        <w:t>по состоянию на _________________</w:t>
      </w:r>
    </w:p>
    <w:p w:rsidR="0057252A" w:rsidRPr="0057252A" w:rsidRDefault="0057252A" w:rsidP="0057252A">
      <w:pPr>
        <w:autoSpaceDE w:val="0"/>
        <w:autoSpaceDN w:val="0"/>
        <w:adjustRightInd w:val="0"/>
        <w:spacing w:after="0" w:line="240" w:lineRule="auto"/>
        <w:jc w:val="center"/>
        <w:rPr>
          <w:rFonts w:ascii="Times New Roman" w:hAnsi="Times New Roman" w:cs="Times New Roman"/>
          <w:b/>
          <w:bCs/>
          <w:sz w:val="20"/>
          <w:szCs w:val="20"/>
        </w:rPr>
      </w:pPr>
    </w:p>
    <w:p w:rsidR="0057252A" w:rsidRPr="0057252A" w:rsidRDefault="0057252A" w:rsidP="0057252A">
      <w:pPr>
        <w:autoSpaceDE w:val="0"/>
        <w:autoSpaceDN w:val="0"/>
        <w:adjustRightInd w:val="0"/>
        <w:spacing w:after="0" w:line="240" w:lineRule="auto"/>
        <w:jc w:val="center"/>
        <w:outlineLvl w:val="0"/>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1. Общие сведения</w:t>
      </w:r>
    </w:p>
    <w:p w:rsidR="0057252A" w:rsidRPr="0057252A" w:rsidRDefault="0057252A" w:rsidP="0057252A">
      <w:pPr>
        <w:autoSpaceDE w:val="0"/>
        <w:autoSpaceDN w:val="0"/>
        <w:adjustRightInd w:val="0"/>
        <w:spacing w:after="0" w:line="240" w:lineRule="auto"/>
        <w:rPr>
          <w:rFonts w:ascii="Times New Roman" w:eastAsiaTheme="minorHAnsi" w:hAnsi="Times New Roman" w:cs="Times New Roman"/>
          <w:sz w:val="20"/>
          <w:szCs w:val="20"/>
          <w:lang w:eastAsia="en-US"/>
        </w:rPr>
      </w:pPr>
    </w:p>
    <w:tbl>
      <w:tblPr>
        <w:tblW w:w="0" w:type="auto"/>
        <w:tblLayout w:type="fixed"/>
        <w:tblCellMar>
          <w:top w:w="102" w:type="dxa"/>
          <w:left w:w="62" w:type="dxa"/>
          <w:bottom w:w="102" w:type="dxa"/>
          <w:right w:w="62" w:type="dxa"/>
        </w:tblCellMar>
        <w:tblLook w:val="0000"/>
      </w:tblPr>
      <w:tblGrid>
        <w:gridCol w:w="771"/>
        <w:gridCol w:w="5812"/>
        <w:gridCol w:w="1276"/>
        <w:gridCol w:w="2409"/>
      </w:tblGrid>
      <w:tr w:rsidR="0057252A" w:rsidRPr="0057252A" w:rsidTr="00F30B79">
        <w:tc>
          <w:tcPr>
            <w:tcW w:w="77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 п/п</w:t>
            </w:r>
          </w:p>
        </w:tc>
        <w:tc>
          <w:tcPr>
            <w:tcW w:w="5812"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Единица и</w:t>
            </w:r>
            <w:r w:rsidRPr="0057252A">
              <w:rPr>
                <w:rFonts w:ascii="Times New Roman" w:eastAsiaTheme="minorHAnsi" w:hAnsi="Times New Roman" w:cs="Times New Roman"/>
                <w:sz w:val="20"/>
                <w:szCs w:val="20"/>
                <w:lang w:eastAsia="en-US"/>
              </w:rPr>
              <w:t>з</w:t>
            </w:r>
            <w:r w:rsidRPr="0057252A">
              <w:rPr>
                <w:rFonts w:ascii="Times New Roman" w:eastAsiaTheme="minorHAnsi" w:hAnsi="Times New Roman" w:cs="Times New Roman"/>
                <w:sz w:val="20"/>
                <w:szCs w:val="20"/>
                <w:lang w:eastAsia="en-US"/>
              </w:rPr>
              <w:t>мерения</w:t>
            </w:r>
          </w:p>
        </w:tc>
        <w:tc>
          <w:tcPr>
            <w:tcW w:w="2409"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Значение показателя</w:t>
            </w:r>
          </w:p>
        </w:tc>
      </w:tr>
      <w:tr w:rsidR="0057252A" w:rsidRPr="0057252A" w:rsidTr="00F30B79">
        <w:tc>
          <w:tcPr>
            <w:tcW w:w="77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1.</w:t>
            </w:r>
          </w:p>
        </w:tc>
        <w:tc>
          <w:tcPr>
            <w:tcW w:w="5812"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Кадастровый номер квартала</w:t>
            </w:r>
          </w:p>
        </w:tc>
        <w:tc>
          <w:tcPr>
            <w:tcW w:w="127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w:t>
            </w:r>
          </w:p>
        </w:tc>
        <w:tc>
          <w:tcPr>
            <w:tcW w:w="2409"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c>
      </w:tr>
      <w:tr w:rsidR="0057252A" w:rsidRPr="0057252A" w:rsidTr="00F30B79">
        <w:tc>
          <w:tcPr>
            <w:tcW w:w="77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2.</w:t>
            </w:r>
          </w:p>
        </w:tc>
        <w:tc>
          <w:tcPr>
            <w:tcW w:w="5812"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Общая площадь территории индивидуальной жилой застройки</w:t>
            </w:r>
          </w:p>
        </w:tc>
        <w:tc>
          <w:tcPr>
            <w:tcW w:w="127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кв. метров</w:t>
            </w:r>
          </w:p>
        </w:tc>
        <w:tc>
          <w:tcPr>
            <w:tcW w:w="2409"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c>
      </w:tr>
      <w:tr w:rsidR="0057252A" w:rsidRPr="0057252A" w:rsidTr="00F30B79">
        <w:tc>
          <w:tcPr>
            <w:tcW w:w="77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3.</w:t>
            </w:r>
          </w:p>
        </w:tc>
        <w:tc>
          <w:tcPr>
            <w:tcW w:w="5812"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Оценка физического состояния территории индивидуальной ж</w:t>
            </w:r>
            <w:r w:rsidRPr="0057252A">
              <w:rPr>
                <w:rFonts w:ascii="Times New Roman" w:eastAsiaTheme="minorHAnsi" w:hAnsi="Times New Roman" w:cs="Times New Roman"/>
                <w:sz w:val="20"/>
                <w:szCs w:val="20"/>
                <w:lang w:eastAsia="en-US"/>
              </w:rPr>
              <w:t>и</w:t>
            </w:r>
            <w:r w:rsidRPr="0057252A">
              <w:rPr>
                <w:rFonts w:ascii="Times New Roman" w:eastAsiaTheme="minorHAnsi" w:hAnsi="Times New Roman" w:cs="Times New Roman"/>
                <w:sz w:val="20"/>
                <w:szCs w:val="20"/>
                <w:lang w:eastAsia="en-US"/>
              </w:rPr>
              <w:t>лой застройки (благоустрое</w:t>
            </w:r>
            <w:r w:rsidRPr="0057252A">
              <w:rPr>
                <w:rFonts w:ascii="Times New Roman" w:eastAsiaTheme="minorHAnsi" w:hAnsi="Times New Roman" w:cs="Times New Roman"/>
                <w:sz w:val="20"/>
                <w:szCs w:val="20"/>
                <w:lang w:eastAsia="en-US"/>
              </w:rPr>
              <w:t>н</w:t>
            </w:r>
            <w:r w:rsidRPr="0057252A">
              <w:rPr>
                <w:rFonts w:ascii="Times New Roman" w:eastAsiaTheme="minorHAnsi" w:hAnsi="Times New Roman" w:cs="Times New Roman"/>
                <w:sz w:val="20"/>
                <w:szCs w:val="20"/>
                <w:lang w:eastAsia="en-US"/>
              </w:rPr>
              <w:t>ная/неблагоустроенная)</w:t>
            </w:r>
          </w:p>
        </w:tc>
        <w:tc>
          <w:tcPr>
            <w:tcW w:w="127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w:t>
            </w:r>
          </w:p>
        </w:tc>
        <w:tc>
          <w:tcPr>
            <w:tcW w:w="2409"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c>
      </w:tr>
    </w:tbl>
    <w:p w:rsidR="0057252A" w:rsidRPr="0057252A" w:rsidRDefault="0057252A" w:rsidP="0057252A">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p w:rsidR="0057252A" w:rsidRPr="0057252A" w:rsidRDefault="0057252A" w:rsidP="0057252A">
      <w:pPr>
        <w:autoSpaceDE w:val="0"/>
        <w:autoSpaceDN w:val="0"/>
        <w:adjustRightInd w:val="0"/>
        <w:spacing w:after="0" w:line="240" w:lineRule="auto"/>
        <w:jc w:val="center"/>
        <w:outlineLvl w:val="0"/>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2. Характеристика физического состояния</w:t>
      </w:r>
    </w:p>
    <w:p w:rsidR="0057252A" w:rsidRPr="0057252A" w:rsidRDefault="0057252A" w:rsidP="0057252A">
      <w:pPr>
        <w:autoSpaceDE w:val="0"/>
        <w:autoSpaceDN w:val="0"/>
        <w:adjustRightInd w:val="0"/>
        <w:spacing w:after="0" w:line="240" w:lineRule="auto"/>
        <w:rPr>
          <w:rFonts w:ascii="Times New Roman" w:eastAsiaTheme="minorHAnsi" w:hAnsi="Times New Roman" w:cs="Times New Roman"/>
          <w:sz w:val="20"/>
          <w:szCs w:val="20"/>
          <w:lang w:eastAsia="en-US"/>
        </w:rPr>
      </w:pPr>
    </w:p>
    <w:tbl>
      <w:tblPr>
        <w:tblW w:w="0" w:type="auto"/>
        <w:tblLayout w:type="fixed"/>
        <w:tblCellMar>
          <w:top w:w="102" w:type="dxa"/>
          <w:left w:w="62" w:type="dxa"/>
          <w:bottom w:w="102" w:type="dxa"/>
          <w:right w:w="62" w:type="dxa"/>
        </w:tblCellMar>
        <w:tblLook w:val="0000"/>
      </w:tblPr>
      <w:tblGrid>
        <w:gridCol w:w="567"/>
        <w:gridCol w:w="4648"/>
        <w:gridCol w:w="2644"/>
        <w:gridCol w:w="2409"/>
      </w:tblGrid>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 п/п</w:t>
            </w:r>
          </w:p>
        </w:tc>
        <w:tc>
          <w:tcPr>
            <w:tcW w:w="4648"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Адрес (местоположение) индивидуальных жилых домов, находящихся на территории индивидуальной жилой застройки</w:t>
            </w:r>
          </w:p>
        </w:tc>
        <w:tc>
          <w:tcPr>
            <w:tcW w:w="2644"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Соответствует требов</w:t>
            </w:r>
            <w:r w:rsidRPr="0057252A">
              <w:rPr>
                <w:rFonts w:ascii="Times New Roman" w:eastAsiaTheme="minorHAnsi" w:hAnsi="Times New Roman" w:cs="Times New Roman"/>
                <w:sz w:val="20"/>
                <w:szCs w:val="20"/>
                <w:lang w:eastAsia="en-US"/>
              </w:rPr>
              <w:t>а</w:t>
            </w:r>
            <w:r w:rsidRPr="0057252A">
              <w:rPr>
                <w:rFonts w:ascii="Times New Roman" w:eastAsiaTheme="minorHAnsi" w:hAnsi="Times New Roman" w:cs="Times New Roman"/>
                <w:sz w:val="20"/>
                <w:szCs w:val="20"/>
                <w:lang w:eastAsia="en-US"/>
              </w:rPr>
              <w:t>ниям правил благоус</w:t>
            </w:r>
            <w:r w:rsidRPr="0057252A">
              <w:rPr>
                <w:rFonts w:ascii="Times New Roman" w:eastAsiaTheme="minorHAnsi" w:hAnsi="Times New Roman" w:cs="Times New Roman"/>
                <w:sz w:val="20"/>
                <w:szCs w:val="20"/>
                <w:lang w:eastAsia="en-US"/>
              </w:rPr>
              <w:t>т</w:t>
            </w:r>
            <w:r w:rsidRPr="0057252A">
              <w:rPr>
                <w:rFonts w:ascii="Times New Roman" w:eastAsiaTheme="minorHAnsi" w:hAnsi="Times New Roman" w:cs="Times New Roman"/>
                <w:sz w:val="20"/>
                <w:szCs w:val="20"/>
                <w:lang w:eastAsia="en-US"/>
              </w:rPr>
              <w:t>ройства</w:t>
            </w:r>
          </w:p>
        </w:tc>
        <w:tc>
          <w:tcPr>
            <w:tcW w:w="2409"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Не соответствует треб</w:t>
            </w:r>
            <w:r w:rsidRPr="0057252A">
              <w:rPr>
                <w:rFonts w:ascii="Times New Roman" w:eastAsiaTheme="minorHAnsi" w:hAnsi="Times New Roman" w:cs="Times New Roman"/>
                <w:sz w:val="20"/>
                <w:szCs w:val="20"/>
                <w:lang w:eastAsia="en-US"/>
              </w:rPr>
              <w:t>о</w:t>
            </w:r>
            <w:r w:rsidRPr="0057252A">
              <w:rPr>
                <w:rFonts w:ascii="Times New Roman" w:eastAsiaTheme="minorHAnsi" w:hAnsi="Times New Roman" w:cs="Times New Roman"/>
                <w:sz w:val="20"/>
                <w:szCs w:val="20"/>
                <w:lang w:eastAsia="en-US"/>
              </w:rPr>
              <w:t>ваниям правил благоус</w:t>
            </w:r>
            <w:r w:rsidRPr="0057252A">
              <w:rPr>
                <w:rFonts w:ascii="Times New Roman" w:eastAsiaTheme="minorHAnsi" w:hAnsi="Times New Roman" w:cs="Times New Roman"/>
                <w:sz w:val="20"/>
                <w:szCs w:val="20"/>
                <w:lang w:eastAsia="en-US"/>
              </w:rPr>
              <w:t>т</w:t>
            </w:r>
            <w:r w:rsidRPr="0057252A">
              <w:rPr>
                <w:rFonts w:ascii="Times New Roman" w:eastAsiaTheme="minorHAnsi" w:hAnsi="Times New Roman" w:cs="Times New Roman"/>
                <w:sz w:val="20"/>
                <w:szCs w:val="20"/>
                <w:lang w:eastAsia="en-US"/>
              </w:rPr>
              <w:t>ройства</w:t>
            </w: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1.</w:t>
            </w:r>
          </w:p>
        </w:tc>
        <w:tc>
          <w:tcPr>
            <w:tcW w:w="4648"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c>
        <w:tc>
          <w:tcPr>
            <w:tcW w:w="2644"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2.</w:t>
            </w:r>
          </w:p>
        </w:tc>
        <w:tc>
          <w:tcPr>
            <w:tcW w:w="4648"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c>
        <w:tc>
          <w:tcPr>
            <w:tcW w:w="2644"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c>
      </w:tr>
    </w:tbl>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57252A" w:rsidRPr="0057252A" w:rsidRDefault="0057252A" w:rsidP="0057252A">
      <w:pPr>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Дата проведения инвентаризации –«__» __________ 20__ г.</w:t>
      </w:r>
    </w:p>
    <w:p w:rsidR="0057252A" w:rsidRPr="0057252A" w:rsidRDefault="0057252A" w:rsidP="0057252A">
      <w:pPr>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Члены инвентаризационной комиссии:</w:t>
      </w:r>
    </w:p>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bl>
      <w:tblPr>
        <w:tblW w:w="0" w:type="auto"/>
        <w:tblLayout w:type="fixed"/>
        <w:tblCellMar>
          <w:top w:w="102" w:type="dxa"/>
          <w:left w:w="62" w:type="dxa"/>
          <w:bottom w:w="102" w:type="dxa"/>
          <w:right w:w="62" w:type="dxa"/>
        </w:tblCellMar>
        <w:tblLook w:val="0000"/>
      </w:tblPr>
      <w:tblGrid>
        <w:gridCol w:w="567"/>
        <w:gridCol w:w="6299"/>
        <w:gridCol w:w="3402"/>
      </w:tblGrid>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 п/п</w:t>
            </w:r>
          </w:p>
        </w:tc>
        <w:tc>
          <w:tcPr>
            <w:tcW w:w="6299"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Фамилия, имя, отчество члена инвентаризационной коми</w:t>
            </w:r>
            <w:r w:rsidRPr="0057252A">
              <w:rPr>
                <w:rFonts w:ascii="Times New Roman" w:eastAsiaTheme="minorHAnsi" w:hAnsi="Times New Roman" w:cs="Times New Roman"/>
                <w:sz w:val="20"/>
                <w:szCs w:val="20"/>
                <w:lang w:eastAsia="en-US"/>
              </w:rPr>
              <w:t>с</w:t>
            </w:r>
            <w:r w:rsidRPr="0057252A">
              <w:rPr>
                <w:rFonts w:ascii="Times New Roman" w:eastAsiaTheme="minorHAnsi" w:hAnsi="Times New Roman" w:cs="Times New Roman"/>
                <w:sz w:val="20"/>
                <w:szCs w:val="20"/>
                <w:lang w:eastAsia="en-US"/>
              </w:rPr>
              <w:t>сии</w:t>
            </w:r>
          </w:p>
        </w:tc>
        <w:tc>
          <w:tcPr>
            <w:tcW w:w="3402"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Подпись</w:t>
            </w: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1.</w:t>
            </w:r>
          </w:p>
        </w:tc>
        <w:tc>
          <w:tcPr>
            <w:tcW w:w="6299"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c>
      </w:tr>
    </w:tbl>
    <w:p w:rsidR="0057252A" w:rsidRPr="0057252A" w:rsidRDefault="0057252A" w:rsidP="0057252A">
      <w:pPr>
        <w:spacing w:after="0" w:line="240" w:lineRule="auto"/>
        <w:jc w:val="right"/>
        <w:rPr>
          <w:rFonts w:ascii="Times New Roman" w:hAnsi="Times New Roman" w:cs="Times New Roman"/>
          <w:sz w:val="20"/>
          <w:szCs w:val="20"/>
        </w:rPr>
      </w:pPr>
    </w:p>
    <w:p w:rsidR="0057252A" w:rsidRPr="0057252A" w:rsidRDefault="0057252A" w:rsidP="0057252A">
      <w:pPr>
        <w:spacing w:after="0" w:line="240" w:lineRule="auto"/>
        <w:rPr>
          <w:rFonts w:ascii="Times New Roman" w:hAnsi="Times New Roman" w:cs="Times New Roman"/>
          <w:sz w:val="20"/>
          <w:szCs w:val="20"/>
        </w:rPr>
      </w:pPr>
      <w:r w:rsidRPr="0057252A">
        <w:rPr>
          <w:rFonts w:ascii="Times New Roman" w:hAnsi="Times New Roman" w:cs="Times New Roman"/>
          <w:sz w:val="20"/>
          <w:szCs w:val="20"/>
        </w:rPr>
        <w:br w:type="page"/>
      </w:r>
    </w:p>
    <w:p w:rsidR="0057252A" w:rsidRPr="0057252A" w:rsidRDefault="0057252A" w:rsidP="0057252A">
      <w:pPr>
        <w:spacing w:after="0" w:line="240" w:lineRule="auto"/>
        <w:jc w:val="right"/>
        <w:rPr>
          <w:rFonts w:ascii="Times New Roman" w:hAnsi="Times New Roman" w:cs="Times New Roman"/>
          <w:sz w:val="20"/>
          <w:szCs w:val="20"/>
        </w:rPr>
      </w:pPr>
      <w:r w:rsidRPr="0057252A">
        <w:rPr>
          <w:rFonts w:ascii="Times New Roman" w:hAnsi="Times New Roman" w:cs="Times New Roman"/>
          <w:sz w:val="20"/>
          <w:szCs w:val="20"/>
        </w:rPr>
        <w:lastRenderedPageBreak/>
        <w:t>Приложение № 2</w:t>
      </w:r>
    </w:p>
    <w:p w:rsidR="0057252A" w:rsidRPr="0057252A" w:rsidRDefault="0057252A" w:rsidP="0057252A">
      <w:pPr>
        <w:spacing w:after="0" w:line="240" w:lineRule="auto"/>
        <w:jc w:val="right"/>
        <w:rPr>
          <w:rFonts w:ascii="Times New Roman" w:hAnsi="Times New Roman" w:cs="Times New Roman"/>
          <w:sz w:val="20"/>
          <w:szCs w:val="20"/>
        </w:rPr>
      </w:pPr>
      <w:r w:rsidRPr="0057252A">
        <w:rPr>
          <w:rFonts w:ascii="Times New Roman" w:hAnsi="Times New Roman" w:cs="Times New Roman"/>
          <w:sz w:val="20"/>
          <w:szCs w:val="20"/>
        </w:rPr>
        <w:t xml:space="preserve">к постановлению администрации </w:t>
      </w:r>
    </w:p>
    <w:p w:rsidR="0057252A" w:rsidRPr="0057252A" w:rsidRDefault="0057252A" w:rsidP="0057252A">
      <w:pPr>
        <w:spacing w:after="0" w:line="240" w:lineRule="auto"/>
        <w:jc w:val="right"/>
        <w:rPr>
          <w:rFonts w:ascii="Times New Roman" w:hAnsi="Times New Roman" w:cs="Times New Roman"/>
          <w:sz w:val="20"/>
          <w:szCs w:val="20"/>
        </w:rPr>
      </w:pPr>
      <w:r w:rsidRPr="0057252A">
        <w:rPr>
          <w:rFonts w:ascii="Times New Roman" w:hAnsi="Times New Roman" w:cs="Times New Roman"/>
          <w:sz w:val="20"/>
          <w:szCs w:val="20"/>
        </w:rPr>
        <w:t xml:space="preserve">городского округа Тейково Ивановской области  </w:t>
      </w:r>
    </w:p>
    <w:p w:rsidR="0057252A" w:rsidRPr="0057252A" w:rsidRDefault="0057252A" w:rsidP="0057252A">
      <w:pPr>
        <w:spacing w:after="0" w:line="240" w:lineRule="auto"/>
        <w:rPr>
          <w:rFonts w:ascii="Times New Roman" w:hAnsi="Times New Roman" w:cs="Times New Roman"/>
          <w:sz w:val="20"/>
          <w:szCs w:val="20"/>
        </w:rPr>
      </w:pPr>
      <w:r w:rsidRPr="0057252A">
        <w:rPr>
          <w:rFonts w:ascii="Times New Roman" w:hAnsi="Times New Roman" w:cs="Times New Roman"/>
          <w:sz w:val="20"/>
          <w:szCs w:val="20"/>
        </w:rPr>
        <w:t xml:space="preserve">                                                                                                                              от </w:t>
      </w:r>
      <w:r w:rsidRPr="0057252A">
        <w:rPr>
          <w:rFonts w:ascii="Times New Roman" w:hAnsi="Times New Roman" w:cs="Times New Roman"/>
          <w:sz w:val="20"/>
          <w:szCs w:val="20"/>
        </w:rPr>
        <w:softHyphen/>
        <w:t xml:space="preserve">____________№ _____                                  </w:t>
      </w:r>
    </w:p>
    <w:p w:rsidR="0057252A" w:rsidRPr="0057252A" w:rsidRDefault="0057252A" w:rsidP="0057252A">
      <w:pPr>
        <w:pStyle w:val="ConsPlusNormal"/>
        <w:ind w:firstLine="709"/>
        <w:jc w:val="both"/>
        <w:rPr>
          <w:rFonts w:ascii="Times New Roman" w:hAnsi="Times New Roman" w:cs="Times New Roman"/>
        </w:rPr>
      </w:pPr>
    </w:p>
    <w:p w:rsidR="0057252A" w:rsidRPr="0057252A" w:rsidRDefault="0057252A" w:rsidP="0057252A">
      <w:pPr>
        <w:pStyle w:val="ConsPlusNormal"/>
        <w:ind w:firstLine="709"/>
        <w:jc w:val="right"/>
        <w:rPr>
          <w:rFonts w:ascii="Times New Roman" w:hAnsi="Times New Roman" w:cs="Times New Roman"/>
        </w:rPr>
      </w:pPr>
      <w:r w:rsidRPr="0057252A">
        <w:rPr>
          <w:rFonts w:ascii="Times New Roman" w:hAnsi="Times New Roman" w:cs="Times New Roman"/>
        </w:rPr>
        <w:t>Приложение № 2</w:t>
      </w:r>
    </w:p>
    <w:p w:rsidR="0057252A" w:rsidRPr="0057252A" w:rsidRDefault="0057252A" w:rsidP="0057252A">
      <w:pPr>
        <w:pStyle w:val="ConsPlusNormal"/>
        <w:ind w:firstLine="709"/>
        <w:jc w:val="right"/>
        <w:rPr>
          <w:rFonts w:ascii="Times New Roman" w:hAnsi="Times New Roman" w:cs="Times New Roman"/>
        </w:rPr>
      </w:pPr>
      <w:r w:rsidRPr="0057252A">
        <w:rPr>
          <w:rFonts w:ascii="Times New Roman" w:hAnsi="Times New Roman" w:cs="Times New Roman"/>
        </w:rPr>
        <w:t xml:space="preserve">к Порядкуинвентаризации благоустройства </w:t>
      </w:r>
    </w:p>
    <w:p w:rsidR="0057252A" w:rsidRPr="0057252A" w:rsidRDefault="0057252A" w:rsidP="0057252A">
      <w:pPr>
        <w:pStyle w:val="ConsPlusNormal"/>
        <w:ind w:firstLine="709"/>
        <w:jc w:val="right"/>
        <w:rPr>
          <w:rFonts w:ascii="Times New Roman" w:hAnsi="Times New Roman" w:cs="Times New Roman"/>
        </w:rPr>
      </w:pPr>
      <w:r w:rsidRPr="0057252A">
        <w:rPr>
          <w:rFonts w:ascii="Times New Roman" w:hAnsi="Times New Roman" w:cs="Times New Roman"/>
        </w:rPr>
        <w:t xml:space="preserve">дворовых территорий, общественных территорий, </w:t>
      </w:r>
    </w:p>
    <w:p w:rsidR="0057252A" w:rsidRPr="0057252A" w:rsidRDefault="0057252A" w:rsidP="0057252A">
      <w:pPr>
        <w:pStyle w:val="ConsPlusNormal"/>
        <w:ind w:firstLine="709"/>
        <w:jc w:val="right"/>
        <w:rPr>
          <w:rFonts w:ascii="Times New Roman" w:hAnsi="Times New Roman" w:cs="Times New Roman"/>
        </w:rPr>
      </w:pPr>
      <w:r w:rsidRPr="0057252A">
        <w:rPr>
          <w:rFonts w:ascii="Times New Roman" w:hAnsi="Times New Roman" w:cs="Times New Roman"/>
        </w:rPr>
        <w:t xml:space="preserve">территорий индивидуальной жилой застройки </w:t>
      </w:r>
    </w:p>
    <w:p w:rsidR="0057252A" w:rsidRPr="0057252A" w:rsidRDefault="0057252A" w:rsidP="0057252A">
      <w:pPr>
        <w:pStyle w:val="ConsPlusNormal"/>
        <w:ind w:firstLine="709"/>
        <w:jc w:val="right"/>
        <w:rPr>
          <w:rFonts w:ascii="Times New Roman" w:hAnsi="Times New Roman" w:cs="Times New Roman"/>
        </w:rPr>
      </w:pPr>
      <w:r w:rsidRPr="0057252A">
        <w:rPr>
          <w:rFonts w:ascii="Times New Roman" w:hAnsi="Times New Roman" w:cs="Times New Roman"/>
        </w:rPr>
        <w:t>на территориигородского округа Тейково</w:t>
      </w:r>
    </w:p>
    <w:p w:rsidR="0057252A" w:rsidRPr="0057252A" w:rsidRDefault="0057252A" w:rsidP="0057252A">
      <w:pPr>
        <w:pStyle w:val="ConsPlusNormal"/>
        <w:ind w:firstLine="709"/>
        <w:jc w:val="right"/>
        <w:rPr>
          <w:rFonts w:ascii="Times New Roman" w:hAnsi="Times New Roman" w:cs="Times New Roman"/>
        </w:rPr>
      </w:pPr>
      <w:r w:rsidRPr="0057252A">
        <w:rPr>
          <w:rFonts w:ascii="Times New Roman" w:hAnsi="Times New Roman" w:cs="Times New Roman"/>
        </w:rPr>
        <w:t>Ивановской области</w:t>
      </w:r>
    </w:p>
    <w:p w:rsidR="0057252A" w:rsidRPr="0057252A" w:rsidRDefault="0057252A" w:rsidP="0057252A">
      <w:pPr>
        <w:shd w:val="clear" w:color="auto" w:fill="FFFFFF"/>
        <w:autoSpaceDE w:val="0"/>
        <w:autoSpaceDN w:val="0"/>
        <w:adjustRightInd w:val="0"/>
        <w:spacing w:after="0" w:line="240" w:lineRule="auto"/>
        <w:jc w:val="right"/>
        <w:rPr>
          <w:rFonts w:ascii="Times New Roman" w:hAnsi="Times New Roman" w:cs="Times New Roman"/>
          <w:color w:val="000000"/>
          <w:sz w:val="20"/>
          <w:szCs w:val="20"/>
        </w:rPr>
      </w:pPr>
    </w:p>
    <w:tbl>
      <w:tblPr>
        <w:tblW w:w="0" w:type="auto"/>
        <w:jc w:val="right"/>
        <w:tblLook w:val="01E0"/>
      </w:tblPr>
      <w:tblGrid>
        <w:gridCol w:w="4786"/>
      </w:tblGrid>
      <w:tr w:rsidR="0057252A" w:rsidRPr="0057252A" w:rsidTr="00F30B79">
        <w:trPr>
          <w:jc w:val="right"/>
        </w:trPr>
        <w:tc>
          <w:tcPr>
            <w:tcW w:w="4786" w:type="dxa"/>
          </w:tcPr>
          <w:p w:rsidR="0057252A" w:rsidRPr="0057252A" w:rsidRDefault="0057252A" w:rsidP="0057252A">
            <w:pPr>
              <w:shd w:val="clear" w:color="auto" w:fill="FFFFFF"/>
              <w:autoSpaceDE w:val="0"/>
              <w:autoSpaceDN w:val="0"/>
              <w:adjustRightInd w:val="0"/>
              <w:spacing w:after="0" w:line="240" w:lineRule="auto"/>
              <w:jc w:val="right"/>
              <w:rPr>
                <w:rFonts w:ascii="Times New Roman" w:hAnsi="Times New Roman" w:cs="Times New Roman"/>
                <w:sz w:val="20"/>
                <w:szCs w:val="20"/>
                <w:lang w:eastAsia="en-US"/>
              </w:rPr>
            </w:pPr>
            <w:r w:rsidRPr="0057252A">
              <w:rPr>
                <w:rFonts w:ascii="Times New Roman" w:hAnsi="Times New Roman" w:cs="Times New Roman"/>
                <w:color w:val="000000"/>
                <w:sz w:val="20"/>
                <w:szCs w:val="20"/>
              </w:rPr>
              <w:t>УТВЕРЖДАЮ</w:t>
            </w:r>
          </w:p>
          <w:p w:rsidR="0057252A" w:rsidRPr="0057252A" w:rsidRDefault="0057252A" w:rsidP="0057252A">
            <w:pPr>
              <w:shd w:val="clear" w:color="auto" w:fill="FFFFFF"/>
              <w:autoSpaceDE w:val="0"/>
              <w:autoSpaceDN w:val="0"/>
              <w:adjustRightInd w:val="0"/>
              <w:spacing w:after="0" w:line="240" w:lineRule="auto"/>
              <w:jc w:val="right"/>
              <w:rPr>
                <w:rFonts w:ascii="Times New Roman" w:hAnsi="Times New Roman" w:cs="Times New Roman"/>
                <w:color w:val="000000"/>
                <w:sz w:val="20"/>
                <w:szCs w:val="20"/>
              </w:rPr>
            </w:pPr>
            <w:r w:rsidRPr="0057252A">
              <w:rPr>
                <w:rFonts w:ascii="Times New Roman" w:hAnsi="Times New Roman" w:cs="Times New Roman"/>
                <w:color w:val="000000"/>
                <w:sz w:val="20"/>
                <w:szCs w:val="20"/>
              </w:rPr>
              <w:t>Глава городского округа Тейково Ивановской обла</w:t>
            </w:r>
            <w:r w:rsidRPr="0057252A">
              <w:rPr>
                <w:rFonts w:ascii="Times New Roman" w:hAnsi="Times New Roman" w:cs="Times New Roman"/>
                <w:color w:val="000000"/>
                <w:sz w:val="20"/>
                <w:szCs w:val="20"/>
              </w:rPr>
              <w:t>с</w:t>
            </w:r>
            <w:r w:rsidRPr="0057252A">
              <w:rPr>
                <w:rFonts w:ascii="Times New Roman" w:hAnsi="Times New Roman" w:cs="Times New Roman"/>
                <w:color w:val="000000"/>
                <w:sz w:val="20"/>
                <w:szCs w:val="20"/>
              </w:rPr>
              <w:t xml:space="preserve">ти _______________________ / </w:t>
            </w:r>
            <w:r w:rsidRPr="0057252A">
              <w:rPr>
                <w:rFonts w:ascii="Times New Roman" w:hAnsi="Times New Roman" w:cs="Times New Roman"/>
                <w:color w:val="000000"/>
                <w:sz w:val="20"/>
                <w:szCs w:val="20"/>
                <w:u w:val="single"/>
              </w:rPr>
              <w:t xml:space="preserve">                         / </w:t>
            </w:r>
          </w:p>
          <w:p w:rsidR="0057252A" w:rsidRPr="0057252A" w:rsidRDefault="0057252A" w:rsidP="0057252A">
            <w:pPr>
              <w:shd w:val="clear" w:color="auto" w:fill="FFFFFF"/>
              <w:autoSpaceDE w:val="0"/>
              <w:autoSpaceDN w:val="0"/>
              <w:adjustRightInd w:val="0"/>
              <w:spacing w:after="0" w:line="240" w:lineRule="auto"/>
              <w:rPr>
                <w:rFonts w:ascii="Times New Roman" w:hAnsi="Times New Roman" w:cs="Times New Roman"/>
                <w:color w:val="000000"/>
                <w:sz w:val="20"/>
                <w:szCs w:val="20"/>
                <w:lang w:eastAsia="en-US"/>
              </w:rPr>
            </w:pPr>
            <w:r w:rsidRPr="0057252A">
              <w:rPr>
                <w:rFonts w:ascii="Times New Roman" w:hAnsi="Times New Roman" w:cs="Times New Roman"/>
                <w:iCs/>
                <w:color w:val="000000"/>
                <w:sz w:val="20"/>
                <w:szCs w:val="20"/>
              </w:rPr>
              <w:t xml:space="preserve">«        </w:t>
            </w:r>
            <w:r w:rsidRPr="0057252A">
              <w:rPr>
                <w:rFonts w:ascii="Times New Roman" w:hAnsi="Times New Roman" w:cs="Times New Roman"/>
                <w:color w:val="000000"/>
                <w:sz w:val="20"/>
                <w:szCs w:val="20"/>
              </w:rPr>
              <w:t>»                       20      г.</w:t>
            </w:r>
          </w:p>
        </w:tc>
      </w:tr>
    </w:tbl>
    <w:p w:rsidR="0057252A" w:rsidRPr="0057252A" w:rsidRDefault="0057252A" w:rsidP="0057252A">
      <w:pPr>
        <w:shd w:val="clear" w:color="auto" w:fill="FFFFFF"/>
        <w:autoSpaceDE w:val="0"/>
        <w:autoSpaceDN w:val="0"/>
        <w:adjustRightInd w:val="0"/>
        <w:spacing w:after="0" w:line="240" w:lineRule="auto"/>
        <w:jc w:val="right"/>
        <w:rPr>
          <w:rFonts w:ascii="Times New Roman" w:hAnsi="Times New Roman" w:cs="Times New Roman"/>
          <w:color w:val="000000"/>
          <w:sz w:val="20"/>
          <w:szCs w:val="20"/>
        </w:rPr>
      </w:pPr>
    </w:p>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rPr>
      </w:pPr>
      <w:r w:rsidRPr="0057252A">
        <w:rPr>
          <w:rFonts w:ascii="Times New Roman" w:hAnsi="Times New Roman" w:cs="Times New Roman"/>
          <w:color w:val="000000"/>
          <w:sz w:val="20"/>
          <w:szCs w:val="20"/>
        </w:rPr>
        <w:t>ПАСПОРТ</w:t>
      </w:r>
    </w:p>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r w:rsidRPr="0057252A">
        <w:rPr>
          <w:rFonts w:ascii="Times New Roman" w:hAnsi="Times New Roman" w:cs="Times New Roman"/>
          <w:color w:val="000000"/>
          <w:sz w:val="20"/>
          <w:szCs w:val="20"/>
        </w:rPr>
        <w:t>благоустройства населенного пункта</w:t>
      </w:r>
    </w:p>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rPr>
      </w:pPr>
      <w:r w:rsidRPr="0057252A">
        <w:rPr>
          <w:rFonts w:ascii="Times New Roman" w:hAnsi="Times New Roman" w:cs="Times New Roman"/>
          <w:color w:val="000000"/>
          <w:sz w:val="20"/>
          <w:szCs w:val="20"/>
        </w:rPr>
        <w:t>_________________________________________________________</w:t>
      </w:r>
    </w:p>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rPr>
      </w:pPr>
      <w:r w:rsidRPr="0057252A">
        <w:rPr>
          <w:rFonts w:ascii="Times New Roman" w:hAnsi="Times New Roman" w:cs="Times New Roman"/>
          <w:color w:val="000000"/>
          <w:sz w:val="20"/>
          <w:szCs w:val="20"/>
        </w:rPr>
        <w:t>(наименование населенного пункта)</w:t>
      </w:r>
    </w:p>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r w:rsidRPr="0057252A">
        <w:rPr>
          <w:rFonts w:ascii="Times New Roman" w:hAnsi="Times New Roman" w:cs="Times New Roman"/>
          <w:color w:val="000000"/>
          <w:sz w:val="20"/>
          <w:szCs w:val="20"/>
        </w:rPr>
        <w:t>по состоянию на __________________</w:t>
      </w:r>
    </w:p>
    <w:p w:rsidR="0057252A" w:rsidRPr="0057252A" w:rsidRDefault="0057252A" w:rsidP="0057252A">
      <w:pPr>
        <w:shd w:val="clear" w:color="auto" w:fill="FFFFFF"/>
        <w:autoSpaceDE w:val="0"/>
        <w:autoSpaceDN w:val="0"/>
        <w:adjustRightInd w:val="0"/>
        <w:spacing w:after="0" w:line="240" w:lineRule="auto"/>
        <w:jc w:val="center"/>
        <w:rPr>
          <w:rFonts w:ascii="Times New Roman" w:hAnsi="Times New Roman" w:cs="Times New Roman"/>
          <w:sz w:val="20"/>
          <w:szCs w:val="20"/>
        </w:rPr>
      </w:pPr>
    </w:p>
    <w:tbl>
      <w:tblPr>
        <w:tblW w:w="10410" w:type="dxa"/>
        <w:tblLayout w:type="fixed"/>
        <w:tblCellMar>
          <w:top w:w="102" w:type="dxa"/>
          <w:left w:w="62" w:type="dxa"/>
          <w:bottom w:w="102" w:type="dxa"/>
          <w:right w:w="62" w:type="dxa"/>
        </w:tblCellMar>
        <w:tblLook w:val="0000"/>
      </w:tblPr>
      <w:tblGrid>
        <w:gridCol w:w="567"/>
        <w:gridCol w:w="5669"/>
        <w:gridCol w:w="347"/>
        <w:gridCol w:w="1701"/>
        <w:gridCol w:w="2126"/>
      </w:tblGrid>
      <w:tr w:rsidR="0057252A" w:rsidRPr="0057252A" w:rsidTr="00F30B79">
        <w:tc>
          <w:tcPr>
            <w:tcW w:w="10410" w:type="dxa"/>
            <w:gridSpan w:val="5"/>
            <w:tcBorders>
              <w:bottom w:val="single" w:sz="4" w:space="0" w:color="auto"/>
            </w:tcBorders>
          </w:tcPr>
          <w:p w:rsidR="0057252A" w:rsidRPr="0057252A" w:rsidRDefault="0057252A" w:rsidP="0057252A">
            <w:pPr>
              <w:autoSpaceDE w:val="0"/>
              <w:autoSpaceDN w:val="0"/>
              <w:adjustRightInd w:val="0"/>
              <w:spacing w:after="0" w:line="240" w:lineRule="auto"/>
              <w:jc w:val="center"/>
              <w:outlineLvl w:val="0"/>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1. Дворовые территории</w:t>
            </w: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 п/п</w:t>
            </w: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Единица измер</w:t>
            </w:r>
            <w:r w:rsidRPr="0057252A">
              <w:rPr>
                <w:rFonts w:ascii="Times New Roman" w:eastAsiaTheme="minorHAnsi" w:hAnsi="Times New Roman" w:cs="Times New Roman"/>
                <w:sz w:val="20"/>
                <w:szCs w:val="20"/>
                <w:lang w:eastAsia="en-US"/>
              </w:rPr>
              <w:t>е</w:t>
            </w:r>
            <w:r w:rsidRPr="0057252A">
              <w:rPr>
                <w:rFonts w:ascii="Times New Roman" w:eastAsiaTheme="minorHAnsi" w:hAnsi="Times New Roman" w:cs="Times New Roman"/>
                <w:sz w:val="20"/>
                <w:szCs w:val="20"/>
                <w:lang w:eastAsia="en-US"/>
              </w:rPr>
              <w:t>ния</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Значение показ</w:t>
            </w:r>
            <w:r w:rsidRPr="0057252A">
              <w:rPr>
                <w:rFonts w:ascii="Times New Roman" w:eastAsiaTheme="minorHAnsi" w:hAnsi="Times New Roman" w:cs="Times New Roman"/>
                <w:sz w:val="20"/>
                <w:szCs w:val="20"/>
                <w:lang w:eastAsia="en-US"/>
              </w:rPr>
              <w:t>а</w:t>
            </w:r>
            <w:r w:rsidRPr="0057252A">
              <w:rPr>
                <w:rFonts w:ascii="Times New Roman" w:eastAsiaTheme="minorHAnsi" w:hAnsi="Times New Roman" w:cs="Times New Roman"/>
                <w:sz w:val="20"/>
                <w:szCs w:val="20"/>
                <w:lang w:eastAsia="en-US"/>
              </w:rPr>
              <w:t>теля</w:t>
            </w: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1.</w:t>
            </w: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Количество дворовых территорий</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единиц</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2.</w:t>
            </w: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Площадь дворовых территорий</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кв. метров</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3.</w:t>
            </w: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Количество благоустроенных дворовых территорий</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единиц</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4.</w:t>
            </w: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Площадь благоустроенных дворовых территорий</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кв. метров</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5.</w:t>
            </w: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Доля благоустроенных дворовых территорий в общем количестве дворовых территорий</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процентов</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6.</w:t>
            </w: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Общая численность населения муниципального образ</w:t>
            </w:r>
            <w:r w:rsidRPr="0057252A">
              <w:rPr>
                <w:rFonts w:ascii="Times New Roman" w:eastAsiaTheme="minorHAnsi" w:hAnsi="Times New Roman" w:cs="Times New Roman"/>
                <w:sz w:val="20"/>
                <w:szCs w:val="20"/>
                <w:lang w:eastAsia="en-US"/>
              </w:rPr>
              <w:t>о</w:t>
            </w:r>
            <w:r w:rsidRPr="0057252A">
              <w:rPr>
                <w:rFonts w:ascii="Times New Roman" w:eastAsiaTheme="minorHAnsi" w:hAnsi="Times New Roman" w:cs="Times New Roman"/>
                <w:sz w:val="20"/>
                <w:szCs w:val="20"/>
                <w:lang w:eastAsia="en-US"/>
              </w:rPr>
              <w:t>вания</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тыс. человек</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7.</w:t>
            </w: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Численность населения, проживающего в жилом фонде с благоус</w:t>
            </w:r>
            <w:r w:rsidRPr="0057252A">
              <w:rPr>
                <w:rFonts w:ascii="Times New Roman" w:eastAsiaTheme="minorHAnsi" w:hAnsi="Times New Roman" w:cs="Times New Roman"/>
                <w:sz w:val="20"/>
                <w:szCs w:val="20"/>
                <w:lang w:eastAsia="en-US"/>
              </w:rPr>
              <w:t>т</w:t>
            </w:r>
            <w:r w:rsidRPr="0057252A">
              <w:rPr>
                <w:rFonts w:ascii="Times New Roman" w:eastAsiaTheme="minorHAnsi" w:hAnsi="Times New Roman" w:cs="Times New Roman"/>
                <w:sz w:val="20"/>
                <w:szCs w:val="20"/>
                <w:lang w:eastAsia="en-US"/>
              </w:rPr>
              <w:t>роенными дворовыми территориями</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тыс. человек</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8.</w:t>
            </w: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Доля населения, проживающего в жилом фонде с благоустроенн</w:t>
            </w:r>
            <w:r w:rsidRPr="0057252A">
              <w:rPr>
                <w:rFonts w:ascii="Times New Roman" w:eastAsiaTheme="minorHAnsi" w:hAnsi="Times New Roman" w:cs="Times New Roman"/>
                <w:sz w:val="20"/>
                <w:szCs w:val="20"/>
                <w:lang w:eastAsia="en-US"/>
              </w:rPr>
              <w:t>ы</w:t>
            </w:r>
            <w:r w:rsidRPr="0057252A">
              <w:rPr>
                <w:rFonts w:ascii="Times New Roman" w:eastAsiaTheme="minorHAnsi" w:hAnsi="Times New Roman" w:cs="Times New Roman"/>
                <w:sz w:val="20"/>
                <w:szCs w:val="20"/>
                <w:lang w:eastAsia="en-US"/>
              </w:rPr>
              <w:t>ми дворовыми территориями, в общей численности населения м</w:t>
            </w:r>
            <w:r w:rsidRPr="0057252A">
              <w:rPr>
                <w:rFonts w:ascii="Times New Roman" w:eastAsiaTheme="minorHAnsi" w:hAnsi="Times New Roman" w:cs="Times New Roman"/>
                <w:sz w:val="20"/>
                <w:szCs w:val="20"/>
                <w:lang w:eastAsia="en-US"/>
              </w:rPr>
              <w:t>у</w:t>
            </w:r>
            <w:r w:rsidRPr="0057252A">
              <w:rPr>
                <w:rFonts w:ascii="Times New Roman" w:eastAsiaTheme="minorHAnsi" w:hAnsi="Times New Roman" w:cs="Times New Roman"/>
                <w:sz w:val="20"/>
                <w:szCs w:val="20"/>
                <w:lang w:eastAsia="en-US"/>
              </w:rPr>
              <w:t>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процентов</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9.</w:t>
            </w: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Количество площадок, специально оборудованных для отдыха, о</w:t>
            </w:r>
            <w:r w:rsidRPr="0057252A">
              <w:rPr>
                <w:rFonts w:ascii="Times New Roman" w:eastAsiaTheme="minorHAnsi" w:hAnsi="Times New Roman" w:cs="Times New Roman"/>
                <w:sz w:val="20"/>
                <w:szCs w:val="20"/>
                <w:lang w:eastAsia="en-US"/>
              </w:rPr>
              <w:t>б</w:t>
            </w:r>
            <w:r w:rsidRPr="0057252A">
              <w:rPr>
                <w:rFonts w:ascii="Times New Roman" w:eastAsiaTheme="minorHAnsi" w:hAnsi="Times New Roman" w:cs="Times New Roman"/>
                <w:sz w:val="20"/>
                <w:szCs w:val="20"/>
                <w:lang w:eastAsia="en-US"/>
              </w:rPr>
              <w:t>щения и проведения досуга разными групп</w:t>
            </w:r>
            <w:r w:rsidRPr="0057252A">
              <w:rPr>
                <w:rFonts w:ascii="Times New Roman" w:eastAsiaTheme="minorHAnsi" w:hAnsi="Times New Roman" w:cs="Times New Roman"/>
                <w:sz w:val="20"/>
                <w:szCs w:val="20"/>
                <w:lang w:eastAsia="en-US"/>
              </w:rPr>
              <w:t>а</w:t>
            </w:r>
            <w:r w:rsidRPr="0057252A">
              <w:rPr>
                <w:rFonts w:ascii="Times New Roman" w:eastAsiaTheme="minorHAnsi" w:hAnsi="Times New Roman" w:cs="Times New Roman"/>
                <w:sz w:val="20"/>
                <w:szCs w:val="20"/>
                <w:lang w:eastAsia="en-US"/>
              </w:rPr>
              <w:t>ми населения, всего</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единиц</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том числе:</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спортивных площадок</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единиц</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детских площадок</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единиц</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иных площадок</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единиц</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10410" w:type="dxa"/>
            <w:gridSpan w:val="5"/>
            <w:tcBorders>
              <w:top w:val="single" w:sz="4" w:space="0" w:color="auto"/>
              <w:bottom w:val="single" w:sz="4" w:space="0" w:color="auto"/>
            </w:tcBorders>
          </w:tcPr>
          <w:p w:rsidR="0057252A" w:rsidRPr="0057252A" w:rsidRDefault="0057252A" w:rsidP="0057252A">
            <w:pPr>
              <w:autoSpaceDE w:val="0"/>
              <w:autoSpaceDN w:val="0"/>
              <w:adjustRightInd w:val="0"/>
              <w:spacing w:after="0" w:line="240" w:lineRule="auto"/>
              <w:jc w:val="center"/>
              <w:outlineLvl w:val="0"/>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2. Общественные территории</w:t>
            </w: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 xml:space="preserve">№ </w:t>
            </w:r>
            <w:r w:rsidRPr="0057252A">
              <w:rPr>
                <w:rFonts w:ascii="Times New Roman" w:eastAsiaTheme="minorHAnsi" w:hAnsi="Times New Roman" w:cs="Times New Roman"/>
                <w:sz w:val="20"/>
                <w:szCs w:val="20"/>
                <w:lang w:eastAsia="en-US"/>
              </w:rPr>
              <w:lastRenderedPageBreak/>
              <w:t>п/п</w:t>
            </w: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lastRenderedPageBreak/>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Единица измер</w:t>
            </w:r>
            <w:r w:rsidRPr="0057252A">
              <w:rPr>
                <w:rFonts w:ascii="Times New Roman" w:eastAsiaTheme="minorHAnsi" w:hAnsi="Times New Roman" w:cs="Times New Roman"/>
                <w:sz w:val="20"/>
                <w:szCs w:val="20"/>
                <w:lang w:eastAsia="en-US"/>
              </w:rPr>
              <w:t>е</w:t>
            </w:r>
            <w:r w:rsidRPr="0057252A">
              <w:rPr>
                <w:rFonts w:ascii="Times New Roman" w:eastAsiaTheme="minorHAnsi" w:hAnsi="Times New Roman" w:cs="Times New Roman"/>
                <w:sz w:val="20"/>
                <w:szCs w:val="20"/>
                <w:lang w:eastAsia="en-US"/>
              </w:rPr>
              <w:lastRenderedPageBreak/>
              <w:t>ния</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lastRenderedPageBreak/>
              <w:t>Значение показ</w:t>
            </w:r>
            <w:r w:rsidRPr="0057252A">
              <w:rPr>
                <w:rFonts w:ascii="Times New Roman" w:eastAsiaTheme="minorHAnsi" w:hAnsi="Times New Roman" w:cs="Times New Roman"/>
                <w:sz w:val="20"/>
                <w:szCs w:val="20"/>
                <w:lang w:eastAsia="en-US"/>
              </w:rPr>
              <w:t>а</w:t>
            </w:r>
            <w:r w:rsidRPr="0057252A">
              <w:rPr>
                <w:rFonts w:ascii="Times New Roman" w:eastAsiaTheme="minorHAnsi" w:hAnsi="Times New Roman" w:cs="Times New Roman"/>
                <w:sz w:val="20"/>
                <w:szCs w:val="20"/>
                <w:lang w:eastAsia="en-US"/>
              </w:rPr>
              <w:t>теля</w:t>
            </w: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lastRenderedPageBreak/>
              <w:t>1.</w:t>
            </w: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Количество общественных территорий, всего</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единиц</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в том числе:</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парков</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единиц</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скверов</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единиц</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площадей</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единиц</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иных территорий</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единиц</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2.</w:t>
            </w: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Площадь общественных территорий, всего</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кв. метров</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в том числе:</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парков</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кв. метров</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скверов</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кв. метров</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площадей</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кв. метров</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иных территорий</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кв. метров</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3.</w:t>
            </w: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Количество благоустроенных общественных террит</w:t>
            </w:r>
            <w:r w:rsidRPr="0057252A">
              <w:rPr>
                <w:rFonts w:ascii="Times New Roman" w:eastAsiaTheme="minorHAnsi" w:hAnsi="Times New Roman" w:cs="Times New Roman"/>
                <w:sz w:val="20"/>
                <w:szCs w:val="20"/>
                <w:lang w:eastAsia="en-US"/>
              </w:rPr>
              <w:t>о</w:t>
            </w:r>
            <w:r w:rsidRPr="0057252A">
              <w:rPr>
                <w:rFonts w:ascii="Times New Roman" w:eastAsiaTheme="minorHAnsi" w:hAnsi="Times New Roman" w:cs="Times New Roman"/>
                <w:sz w:val="20"/>
                <w:szCs w:val="20"/>
                <w:lang w:eastAsia="en-US"/>
              </w:rPr>
              <w:t>рий, всего</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единиц</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в том числе:</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парков</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единиц</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скверов</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единиц</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площадей</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единиц</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иных территорий</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единиц</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4.</w:t>
            </w: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Площадь благоустроенных общественных территорий, всего</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кв. метров</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в том числе:</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парков</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кв. метров</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скверов</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кв. метров</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площадей</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кв. метров</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иных территорий</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кв. метров</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5.</w:t>
            </w: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Доля благоустроенных общественных территорий в общем колич</w:t>
            </w:r>
            <w:r w:rsidRPr="0057252A">
              <w:rPr>
                <w:rFonts w:ascii="Times New Roman" w:eastAsiaTheme="minorHAnsi" w:hAnsi="Times New Roman" w:cs="Times New Roman"/>
                <w:sz w:val="20"/>
                <w:szCs w:val="20"/>
                <w:lang w:eastAsia="en-US"/>
              </w:rPr>
              <w:t>е</w:t>
            </w:r>
            <w:r w:rsidRPr="0057252A">
              <w:rPr>
                <w:rFonts w:ascii="Times New Roman" w:eastAsiaTheme="minorHAnsi" w:hAnsi="Times New Roman" w:cs="Times New Roman"/>
                <w:sz w:val="20"/>
                <w:szCs w:val="20"/>
                <w:lang w:eastAsia="en-US"/>
              </w:rPr>
              <w:t>стве общественных территорий</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процентов</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6.</w:t>
            </w: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Площадь благоустроенных общественных территорий, приходяща</w:t>
            </w:r>
            <w:r w:rsidRPr="0057252A">
              <w:rPr>
                <w:rFonts w:ascii="Times New Roman" w:eastAsiaTheme="minorHAnsi" w:hAnsi="Times New Roman" w:cs="Times New Roman"/>
                <w:sz w:val="20"/>
                <w:szCs w:val="20"/>
                <w:lang w:eastAsia="en-US"/>
              </w:rPr>
              <w:t>я</w:t>
            </w:r>
            <w:r w:rsidRPr="0057252A">
              <w:rPr>
                <w:rFonts w:ascii="Times New Roman" w:eastAsiaTheme="minorHAnsi" w:hAnsi="Times New Roman" w:cs="Times New Roman"/>
                <w:sz w:val="20"/>
                <w:szCs w:val="20"/>
                <w:lang w:eastAsia="en-US"/>
              </w:rPr>
              <w:t>ся на 1 жителя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кв. метров</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7.</w:t>
            </w: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Площадь общественных территорий, нуждающихся в благоустро</w:t>
            </w:r>
            <w:r w:rsidRPr="0057252A">
              <w:rPr>
                <w:rFonts w:ascii="Times New Roman" w:eastAsiaTheme="minorHAnsi" w:hAnsi="Times New Roman" w:cs="Times New Roman"/>
                <w:sz w:val="20"/>
                <w:szCs w:val="20"/>
                <w:lang w:eastAsia="en-US"/>
              </w:rPr>
              <w:t>й</w:t>
            </w:r>
            <w:r w:rsidRPr="0057252A">
              <w:rPr>
                <w:rFonts w:ascii="Times New Roman" w:eastAsiaTheme="minorHAnsi" w:hAnsi="Times New Roman" w:cs="Times New Roman"/>
                <w:sz w:val="20"/>
                <w:szCs w:val="20"/>
                <w:lang w:eastAsia="en-US"/>
              </w:rPr>
              <w:t>стве, всего</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кв. метров</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в том числе:</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парков</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кв. метров</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скверов</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кв. метров</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площадей</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кв. метров</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иных территорий</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кв. метров</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8.</w:t>
            </w: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Доля общественных территорий, нуждающихся в благ</w:t>
            </w:r>
            <w:r w:rsidRPr="0057252A">
              <w:rPr>
                <w:rFonts w:ascii="Times New Roman" w:eastAsiaTheme="minorHAnsi" w:hAnsi="Times New Roman" w:cs="Times New Roman"/>
                <w:sz w:val="20"/>
                <w:szCs w:val="20"/>
                <w:lang w:eastAsia="en-US"/>
              </w:rPr>
              <w:t>о</w:t>
            </w:r>
            <w:r w:rsidRPr="0057252A">
              <w:rPr>
                <w:rFonts w:ascii="Times New Roman" w:eastAsiaTheme="minorHAnsi" w:hAnsi="Times New Roman" w:cs="Times New Roman"/>
                <w:sz w:val="20"/>
                <w:szCs w:val="20"/>
                <w:lang w:eastAsia="en-US"/>
              </w:rPr>
              <w:t>устройстве, в общем количестве общественных террит</w:t>
            </w:r>
            <w:r w:rsidRPr="0057252A">
              <w:rPr>
                <w:rFonts w:ascii="Times New Roman" w:eastAsiaTheme="minorHAnsi" w:hAnsi="Times New Roman" w:cs="Times New Roman"/>
                <w:sz w:val="20"/>
                <w:szCs w:val="20"/>
                <w:lang w:eastAsia="en-US"/>
              </w:rPr>
              <w:t>о</w:t>
            </w:r>
            <w:r w:rsidRPr="0057252A">
              <w:rPr>
                <w:rFonts w:ascii="Times New Roman" w:eastAsiaTheme="minorHAnsi" w:hAnsi="Times New Roman" w:cs="Times New Roman"/>
                <w:sz w:val="20"/>
                <w:szCs w:val="20"/>
                <w:lang w:eastAsia="en-US"/>
              </w:rPr>
              <w:t>рий</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процентов</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10410" w:type="dxa"/>
            <w:gridSpan w:val="5"/>
            <w:tcBorders>
              <w:top w:val="single" w:sz="4" w:space="0" w:color="auto"/>
              <w:bottom w:val="single" w:sz="4" w:space="0" w:color="auto"/>
            </w:tcBorders>
          </w:tcPr>
          <w:p w:rsidR="0057252A" w:rsidRPr="0057252A" w:rsidRDefault="0057252A" w:rsidP="0057252A">
            <w:pPr>
              <w:autoSpaceDE w:val="0"/>
              <w:autoSpaceDN w:val="0"/>
              <w:adjustRightInd w:val="0"/>
              <w:spacing w:after="0" w:line="240" w:lineRule="auto"/>
              <w:jc w:val="center"/>
              <w:outlineLvl w:val="0"/>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3. Территория индивидуальной жилой застройки</w:t>
            </w: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 п/п</w:t>
            </w: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Единица измер</w:t>
            </w:r>
            <w:r w:rsidRPr="0057252A">
              <w:rPr>
                <w:rFonts w:ascii="Times New Roman" w:eastAsiaTheme="minorHAnsi" w:hAnsi="Times New Roman" w:cs="Times New Roman"/>
                <w:sz w:val="20"/>
                <w:szCs w:val="20"/>
                <w:lang w:eastAsia="en-US"/>
              </w:rPr>
              <w:t>е</w:t>
            </w:r>
            <w:r w:rsidRPr="0057252A">
              <w:rPr>
                <w:rFonts w:ascii="Times New Roman" w:eastAsiaTheme="minorHAnsi" w:hAnsi="Times New Roman" w:cs="Times New Roman"/>
                <w:sz w:val="20"/>
                <w:szCs w:val="20"/>
                <w:lang w:eastAsia="en-US"/>
              </w:rPr>
              <w:t>ния</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Значение показ</w:t>
            </w:r>
            <w:r w:rsidRPr="0057252A">
              <w:rPr>
                <w:rFonts w:ascii="Times New Roman" w:eastAsiaTheme="minorHAnsi" w:hAnsi="Times New Roman" w:cs="Times New Roman"/>
                <w:sz w:val="20"/>
                <w:szCs w:val="20"/>
                <w:lang w:eastAsia="en-US"/>
              </w:rPr>
              <w:t>а</w:t>
            </w:r>
            <w:r w:rsidRPr="0057252A">
              <w:rPr>
                <w:rFonts w:ascii="Times New Roman" w:eastAsiaTheme="minorHAnsi" w:hAnsi="Times New Roman" w:cs="Times New Roman"/>
                <w:sz w:val="20"/>
                <w:szCs w:val="20"/>
                <w:lang w:eastAsia="en-US"/>
              </w:rPr>
              <w:t>теля</w:t>
            </w: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1.</w:t>
            </w: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Количество индивидуальных жилых домов, расположенных на те</w:t>
            </w:r>
            <w:r w:rsidRPr="0057252A">
              <w:rPr>
                <w:rFonts w:ascii="Times New Roman" w:eastAsiaTheme="minorHAnsi" w:hAnsi="Times New Roman" w:cs="Times New Roman"/>
                <w:sz w:val="20"/>
                <w:szCs w:val="20"/>
                <w:lang w:eastAsia="en-US"/>
              </w:rPr>
              <w:t>р</w:t>
            </w:r>
            <w:r w:rsidRPr="0057252A">
              <w:rPr>
                <w:rFonts w:ascii="Times New Roman" w:eastAsiaTheme="minorHAnsi" w:hAnsi="Times New Roman" w:cs="Times New Roman"/>
                <w:sz w:val="20"/>
                <w:szCs w:val="20"/>
                <w:lang w:eastAsia="en-US"/>
              </w:rPr>
              <w:t>ритории индивидуальной жилой застро</w:t>
            </w:r>
            <w:r w:rsidRPr="0057252A">
              <w:rPr>
                <w:rFonts w:ascii="Times New Roman" w:eastAsiaTheme="minorHAnsi" w:hAnsi="Times New Roman" w:cs="Times New Roman"/>
                <w:sz w:val="20"/>
                <w:szCs w:val="20"/>
                <w:lang w:eastAsia="en-US"/>
              </w:rPr>
              <w:t>й</w:t>
            </w:r>
            <w:r w:rsidRPr="0057252A">
              <w:rPr>
                <w:rFonts w:ascii="Times New Roman" w:eastAsiaTheme="minorHAnsi" w:hAnsi="Times New Roman" w:cs="Times New Roman"/>
                <w:sz w:val="20"/>
                <w:szCs w:val="20"/>
                <w:lang w:eastAsia="en-US"/>
              </w:rPr>
              <w:t>ки, всего</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штук</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в том числе:</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количество индивидуальных жилых домов, уровень благоустройс</w:t>
            </w:r>
            <w:r w:rsidRPr="0057252A">
              <w:rPr>
                <w:rFonts w:ascii="Times New Roman" w:eastAsiaTheme="minorHAnsi" w:hAnsi="Times New Roman" w:cs="Times New Roman"/>
                <w:sz w:val="20"/>
                <w:szCs w:val="20"/>
                <w:lang w:eastAsia="en-US"/>
              </w:rPr>
              <w:t>т</w:t>
            </w:r>
            <w:r w:rsidRPr="0057252A">
              <w:rPr>
                <w:rFonts w:ascii="Times New Roman" w:eastAsiaTheme="minorHAnsi" w:hAnsi="Times New Roman" w:cs="Times New Roman"/>
                <w:sz w:val="20"/>
                <w:szCs w:val="20"/>
                <w:lang w:eastAsia="en-US"/>
              </w:rPr>
              <w:t>ва которых соответствует требованиям пр</w:t>
            </w:r>
            <w:r w:rsidRPr="0057252A">
              <w:rPr>
                <w:rFonts w:ascii="Times New Roman" w:eastAsiaTheme="minorHAnsi" w:hAnsi="Times New Roman" w:cs="Times New Roman"/>
                <w:sz w:val="20"/>
                <w:szCs w:val="20"/>
                <w:lang w:eastAsia="en-US"/>
              </w:rPr>
              <w:t>а</w:t>
            </w:r>
            <w:r w:rsidRPr="0057252A">
              <w:rPr>
                <w:rFonts w:ascii="Times New Roman" w:eastAsiaTheme="minorHAnsi" w:hAnsi="Times New Roman" w:cs="Times New Roman"/>
                <w:sz w:val="20"/>
                <w:szCs w:val="20"/>
                <w:lang w:eastAsia="en-US"/>
              </w:rPr>
              <w:t>вил благоустройства</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штук</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количество индивидуальных жилых домов, уровень благоустройс</w:t>
            </w:r>
            <w:r w:rsidRPr="0057252A">
              <w:rPr>
                <w:rFonts w:ascii="Times New Roman" w:eastAsiaTheme="minorHAnsi" w:hAnsi="Times New Roman" w:cs="Times New Roman"/>
                <w:sz w:val="20"/>
                <w:szCs w:val="20"/>
                <w:lang w:eastAsia="en-US"/>
              </w:rPr>
              <w:t>т</w:t>
            </w:r>
            <w:r w:rsidRPr="0057252A">
              <w:rPr>
                <w:rFonts w:ascii="Times New Roman" w:eastAsiaTheme="minorHAnsi" w:hAnsi="Times New Roman" w:cs="Times New Roman"/>
                <w:sz w:val="20"/>
                <w:szCs w:val="20"/>
                <w:lang w:eastAsia="en-US"/>
              </w:rPr>
              <w:t>ва которых не соответствует требованиям правил благоустройства</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штук</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2.</w:t>
            </w:r>
          </w:p>
        </w:tc>
        <w:tc>
          <w:tcPr>
            <w:tcW w:w="6016" w:type="dxa"/>
            <w:gridSpan w:val="2"/>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Количество индивидуальных жилых домов, подлежащих благоус</w:t>
            </w:r>
            <w:r w:rsidRPr="0057252A">
              <w:rPr>
                <w:rFonts w:ascii="Times New Roman" w:eastAsiaTheme="minorHAnsi" w:hAnsi="Times New Roman" w:cs="Times New Roman"/>
                <w:sz w:val="20"/>
                <w:szCs w:val="20"/>
                <w:lang w:eastAsia="en-US"/>
              </w:rPr>
              <w:t>т</w:t>
            </w:r>
            <w:r w:rsidRPr="0057252A">
              <w:rPr>
                <w:rFonts w:ascii="Times New Roman" w:eastAsiaTheme="minorHAnsi" w:hAnsi="Times New Roman" w:cs="Times New Roman"/>
                <w:sz w:val="20"/>
                <w:szCs w:val="20"/>
                <w:lang w:eastAsia="en-US"/>
              </w:rPr>
              <w:t>ройству не позднее 2020 года</w:t>
            </w:r>
          </w:p>
        </w:tc>
        <w:tc>
          <w:tcPr>
            <w:tcW w:w="1701"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штук</w:t>
            </w:r>
          </w:p>
        </w:tc>
        <w:tc>
          <w:tcPr>
            <w:tcW w:w="2126"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57252A" w:rsidRPr="0057252A" w:rsidTr="00F30B79">
        <w:tc>
          <w:tcPr>
            <w:tcW w:w="10410" w:type="dxa"/>
            <w:gridSpan w:val="5"/>
            <w:tcBorders>
              <w:top w:val="single" w:sz="4" w:space="0" w:color="auto"/>
              <w:bottom w:val="single" w:sz="4" w:space="0" w:color="auto"/>
            </w:tcBorders>
          </w:tcPr>
          <w:p w:rsidR="0057252A" w:rsidRPr="0057252A" w:rsidRDefault="0057252A" w:rsidP="0057252A">
            <w:pPr>
              <w:autoSpaceDE w:val="0"/>
              <w:autoSpaceDN w:val="0"/>
              <w:adjustRightInd w:val="0"/>
              <w:spacing w:after="0" w:line="240" w:lineRule="auto"/>
              <w:ind w:firstLine="283"/>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Дата проведения инвентаризации – «__» __________ 20__ г.</w:t>
            </w:r>
          </w:p>
          <w:p w:rsidR="0057252A" w:rsidRPr="0057252A" w:rsidRDefault="0057252A" w:rsidP="0057252A">
            <w:pPr>
              <w:autoSpaceDE w:val="0"/>
              <w:autoSpaceDN w:val="0"/>
              <w:adjustRightInd w:val="0"/>
              <w:spacing w:after="0" w:line="240" w:lineRule="auto"/>
              <w:ind w:firstLine="283"/>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Члены инвентаризационной комиссии:</w:t>
            </w: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 п/п</w:t>
            </w:r>
          </w:p>
        </w:tc>
        <w:tc>
          <w:tcPr>
            <w:tcW w:w="5669"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Фамилия, имя, отчество члена инвентаризационной комиссии</w:t>
            </w:r>
          </w:p>
        </w:tc>
        <w:tc>
          <w:tcPr>
            <w:tcW w:w="4174" w:type="dxa"/>
            <w:gridSpan w:val="3"/>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Подпись</w:t>
            </w: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1.</w:t>
            </w:r>
          </w:p>
        </w:tc>
        <w:tc>
          <w:tcPr>
            <w:tcW w:w="5669"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c>
        <w:tc>
          <w:tcPr>
            <w:tcW w:w="4174" w:type="dxa"/>
            <w:gridSpan w:val="3"/>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c>
      </w:tr>
      <w:tr w:rsidR="0057252A" w:rsidRPr="0057252A" w:rsidTr="00F30B79">
        <w:tc>
          <w:tcPr>
            <w:tcW w:w="567"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57252A">
              <w:rPr>
                <w:rFonts w:ascii="Times New Roman" w:eastAsiaTheme="minorHAnsi" w:hAnsi="Times New Roman" w:cs="Times New Roman"/>
                <w:sz w:val="20"/>
                <w:szCs w:val="20"/>
                <w:lang w:eastAsia="en-US"/>
              </w:rPr>
              <w:t>2.</w:t>
            </w:r>
          </w:p>
        </w:tc>
        <w:tc>
          <w:tcPr>
            <w:tcW w:w="5669" w:type="dxa"/>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c>
        <w:tc>
          <w:tcPr>
            <w:tcW w:w="4174" w:type="dxa"/>
            <w:gridSpan w:val="3"/>
            <w:tcBorders>
              <w:top w:val="single" w:sz="4" w:space="0" w:color="auto"/>
              <w:left w:val="single" w:sz="4" w:space="0" w:color="auto"/>
              <w:bottom w:val="single" w:sz="4" w:space="0" w:color="auto"/>
              <w:right w:val="single" w:sz="4" w:space="0" w:color="auto"/>
            </w:tcBorders>
          </w:tcPr>
          <w:p w:rsidR="0057252A" w:rsidRPr="0057252A" w:rsidRDefault="0057252A" w:rsidP="0057252A">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c>
      </w:tr>
    </w:tbl>
    <w:p w:rsidR="0057252A" w:rsidRPr="0057252A" w:rsidRDefault="0057252A" w:rsidP="0057252A">
      <w:pPr>
        <w:pStyle w:val="ConsPlusNormal"/>
        <w:rPr>
          <w:rFonts w:ascii="Times New Roman" w:hAnsi="Times New Roman" w:cs="Times New Roman"/>
        </w:rPr>
      </w:pPr>
    </w:p>
    <w:p w:rsidR="0057252A" w:rsidRDefault="0057252A" w:rsidP="00290144">
      <w:pPr>
        <w:spacing w:after="0" w:line="240" w:lineRule="auto"/>
        <w:jc w:val="center"/>
        <w:rPr>
          <w:rFonts w:ascii="Times New Roman" w:hAnsi="Times New Roman" w:cs="Times New Roman"/>
          <w:sz w:val="20"/>
          <w:szCs w:val="20"/>
        </w:rPr>
      </w:pPr>
    </w:p>
    <w:sectPr w:rsidR="0057252A" w:rsidSect="00EB69E6">
      <w:pgSz w:w="11906" w:h="16838"/>
      <w:pgMar w:top="851" w:right="567" w:bottom="851" w:left="1134"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856" w:rsidRDefault="00284856" w:rsidP="00B924B7">
      <w:pPr>
        <w:spacing w:after="0" w:line="240" w:lineRule="auto"/>
      </w:pPr>
      <w:r>
        <w:separator/>
      </w:r>
    </w:p>
  </w:endnote>
  <w:endnote w:type="continuationSeparator" w:id="1">
    <w:p w:rsidR="00284856" w:rsidRDefault="00284856" w:rsidP="00B92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ordiaUPC">
    <w:altName w:val="Arial Unicode MS"/>
    <w:charset w:val="00"/>
    <w:family w:val="swiss"/>
    <w:pitch w:val="variable"/>
    <w:sig w:usb0="00000000"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Peterburg">
    <w:altName w:val="Arial"/>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438819"/>
      <w:docPartObj>
        <w:docPartGallery w:val="Page Numbers (Bottom of Page)"/>
        <w:docPartUnique/>
      </w:docPartObj>
    </w:sdtPr>
    <w:sdtContent>
      <w:p w:rsidR="00EB69E6" w:rsidRDefault="00EB69E6">
        <w:pPr>
          <w:pStyle w:val="af1"/>
          <w:jc w:val="right"/>
        </w:pPr>
        <w:fldSimple w:instr=" PAGE   \* MERGEFORMAT ">
          <w:r w:rsidR="00D641FA">
            <w:rPr>
              <w:noProof/>
            </w:rPr>
            <w:t>1</w:t>
          </w:r>
        </w:fldSimple>
      </w:p>
    </w:sdtContent>
  </w:sdt>
  <w:p w:rsidR="00EB69E6" w:rsidRDefault="00EB69E6">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856" w:rsidRDefault="00284856" w:rsidP="00B924B7">
      <w:pPr>
        <w:spacing w:after="0" w:line="240" w:lineRule="auto"/>
      </w:pPr>
      <w:r>
        <w:separator/>
      </w:r>
    </w:p>
  </w:footnote>
  <w:footnote w:type="continuationSeparator" w:id="1">
    <w:p w:rsidR="00284856" w:rsidRDefault="00284856" w:rsidP="00B924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000FFC"/>
    <w:multiLevelType w:val="hybridMultilevel"/>
    <w:tmpl w:val="A90A8798"/>
    <w:lvl w:ilvl="0" w:tplc="2D78DDC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AB12286"/>
    <w:multiLevelType w:val="hybridMultilevel"/>
    <w:tmpl w:val="0DB4141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DF46CDA"/>
    <w:multiLevelType w:val="hybridMultilevel"/>
    <w:tmpl w:val="B844A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9754C9"/>
    <w:multiLevelType w:val="hybridMultilevel"/>
    <w:tmpl w:val="2AB6CDF6"/>
    <w:lvl w:ilvl="0" w:tplc="DA0203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4470707"/>
    <w:multiLevelType w:val="hybridMultilevel"/>
    <w:tmpl w:val="E31416E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0"/>
  </w:num>
  <w:num w:numId="4">
    <w:abstractNumId w:val="3"/>
  </w:num>
  <w:num w:numId="5">
    <w:abstractNumId w:val="6"/>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drawingGridHorizontalSpacing w:val="110"/>
  <w:displayHorizontalDrawingGridEvery w:val="2"/>
  <w:characterSpacingControl w:val="doNotCompress"/>
  <w:hdrShapeDefaults>
    <o:shapedefaults v:ext="edit" spidmax="47106"/>
  </w:hdrShapeDefaults>
  <w:footnotePr>
    <w:footnote w:id="0"/>
    <w:footnote w:id="1"/>
  </w:footnotePr>
  <w:endnotePr>
    <w:endnote w:id="0"/>
    <w:endnote w:id="1"/>
  </w:endnotePr>
  <w:compat>
    <w:useFELayout/>
  </w:compat>
  <w:rsids>
    <w:rsidRoot w:val="000922F2"/>
    <w:rsid w:val="0003145B"/>
    <w:rsid w:val="00045440"/>
    <w:rsid w:val="00061B49"/>
    <w:rsid w:val="0006411D"/>
    <w:rsid w:val="0006746F"/>
    <w:rsid w:val="000922F2"/>
    <w:rsid w:val="000C0372"/>
    <w:rsid w:val="000D1B60"/>
    <w:rsid w:val="00103F81"/>
    <w:rsid w:val="00112987"/>
    <w:rsid w:val="001408B1"/>
    <w:rsid w:val="001B10F3"/>
    <w:rsid w:val="001D7569"/>
    <w:rsid w:val="00204ECA"/>
    <w:rsid w:val="0021611D"/>
    <w:rsid w:val="0024572E"/>
    <w:rsid w:val="002668EE"/>
    <w:rsid w:val="00267CD6"/>
    <w:rsid w:val="00284856"/>
    <w:rsid w:val="00290144"/>
    <w:rsid w:val="002A10D9"/>
    <w:rsid w:val="002C450E"/>
    <w:rsid w:val="002E77F4"/>
    <w:rsid w:val="003160DB"/>
    <w:rsid w:val="00340BF0"/>
    <w:rsid w:val="0034424B"/>
    <w:rsid w:val="00393D12"/>
    <w:rsid w:val="003B1AFA"/>
    <w:rsid w:val="003B6211"/>
    <w:rsid w:val="003E0DCC"/>
    <w:rsid w:val="003F5E72"/>
    <w:rsid w:val="004430C9"/>
    <w:rsid w:val="00477D5E"/>
    <w:rsid w:val="00490376"/>
    <w:rsid w:val="00492DE5"/>
    <w:rsid w:val="004C57E0"/>
    <w:rsid w:val="004C5BFB"/>
    <w:rsid w:val="004D480F"/>
    <w:rsid w:val="004D492D"/>
    <w:rsid w:val="00505C31"/>
    <w:rsid w:val="00507BDE"/>
    <w:rsid w:val="00512D65"/>
    <w:rsid w:val="00537B48"/>
    <w:rsid w:val="00537E2D"/>
    <w:rsid w:val="005412ED"/>
    <w:rsid w:val="0057252A"/>
    <w:rsid w:val="00577DDA"/>
    <w:rsid w:val="005B4C46"/>
    <w:rsid w:val="005E1339"/>
    <w:rsid w:val="00622050"/>
    <w:rsid w:val="00627681"/>
    <w:rsid w:val="0064508D"/>
    <w:rsid w:val="00650CE8"/>
    <w:rsid w:val="0065221E"/>
    <w:rsid w:val="00660C33"/>
    <w:rsid w:val="00683C9E"/>
    <w:rsid w:val="006B4309"/>
    <w:rsid w:val="006C6F49"/>
    <w:rsid w:val="00705288"/>
    <w:rsid w:val="00705DFC"/>
    <w:rsid w:val="00721324"/>
    <w:rsid w:val="007336EE"/>
    <w:rsid w:val="007A294A"/>
    <w:rsid w:val="007A3062"/>
    <w:rsid w:val="007C4F7D"/>
    <w:rsid w:val="007D1BE7"/>
    <w:rsid w:val="007E2AFF"/>
    <w:rsid w:val="00857092"/>
    <w:rsid w:val="008676F2"/>
    <w:rsid w:val="008914BC"/>
    <w:rsid w:val="008B39D5"/>
    <w:rsid w:val="008E7159"/>
    <w:rsid w:val="008F786D"/>
    <w:rsid w:val="009021CB"/>
    <w:rsid w:val="00940172"/>
    <w:rsid w:val="00955D3D"/>
    <w:rsid w:val="00961909"/>
    <w:rsid w:val="009A108B"/>
    <w:rsid w:val="009C5039"/>
    <w:rsid w:val="009D7603"/>
    <w:rsid w:val="009E0BF9"/>
    <w:rsid w:val="009F7F29"/>
    <w:rsid w:val="00A01E0E"/>
    <w:rsid w:val="00A07A77"/>
    <w:rsid w:val="00A66FA0"/>
    <w:rsid w:val="00A726CC"/>
    <w:rsid w:val="00A81FB1"/>
    <w:rsid w:val="00AC3811"/>
    <w:rsid w:val="00AC4DF2"/>
    <w:rsid w:val="00AF7E78"/>
    <w:rsid w:val="00B472F5"/>
    <w:rsid w:val="00B87938"/>
    <w:rsid w:val="00B924B7"/>
    <w:rsid w:val="00B936FD"/>
    <w:rsid w:val="00B94152"/>
    <w:rsid w:val="00BA3FC2"/>
    <w:rsid w:val="00BB1EDD"/>
    <w:rsid w:val="00C265C0"/>
    <w:rsid w:val="00C345DF"/>
    <w:rsid w:val="00C508B6"/>
    <w:rsid w:val="00C51EED"/>
    <w:rsid w:val="00C618FC"/>
    <w:rsid w:val="00C925AF"/>
    <w:rsid w:val="00CC42D9"/>
    <w:rsid w:val="00CD322D"/>
    <w:rsid w:val="00D12F15"/>
    <w:rsid w:val="00D172F6"/>
    <w:rsid w:val="00D427BB"/>
    <w:rsid w:val="00D641FA"/>
    <w:rsid w:val="00D65010"/>
    <w:rsid w:val="00D722D9"/>
    <w:rsid w:val="00D867F3"/>
    <w:rsid w:val="00DA6BCA"/>
    <w:rsid w:val="00E46010"/>
    <w:rsid w:val="00E57F65"/>
    <w:rsid w:val="00E63C3B"/>
    <w:rsid w:val="00E67507"/>
    <w:rsid w:val="00E95CE1"/>
    <w:rsid w:val="00EA64F1"/>
    <w:rsid w:val="00EB69E6"/>
    <w:rsid w:val="00ED3545"/>
    <w:rsid w:val="00F0578A"/>
    <w:rsid w:val="00F24662"/>
    <w:rsid w:val="00F30B20"/>
    <w:rsid w:val="00F32E24"/>
    <w:rsid w:val="00F47556"/>
    <w:rsid w:val="00F549C2"/>
    <w:rsid w:val="00F73B95"/>
    <w:rsid w:val="00F823D2"/>
    <w:rsid w:val="00FB0E6C"/>
    <w:rsid w:val="00FF0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7159"/>
  </w:style>
  <w:style w:type="paragraph" w:styleId="1">
    <w:name w:val="heading 1"/>
    <w:basedOn w:val="a0"/>
    <w:next w:val="Pro-Gramma"/>
    <w:link w:val="10"/>
    <w:qFormat/>
    <w:rsid w:val="00B924B7"/>
    <w:pPr>
      <w:keepNext/>
      <w:pageBreakBefore/>
      <w:spacing w:before="4000" w:after="9960" w:line="240" w:lineRule="auto"/>
      <w:jc w:val="right"/>
      <w:outlineLvl w:val="0"/>
    </w:pPr>
    <w:rPr>
      <w:rFonts w:ascii="Verdana" w:eastAsia="Times New Roman" w:hAnsi="Verdana" w:cs="Times New Roman"/>
      <w:b/>
      <w:bCs/>
      <w:color w:val="C41C16"/>
      <w:kern w:val="32"/>
      <w:sz w:val="40"/>
      <w:szCs w:val="32"/>
    </w:rPr>
  </w:style>
  <w:style w:type="paragraph" w:styleId="2">
    <w:name w:val="heading 2"/>
    <w:basedOn w:val="a0"/>
    <w:next w:val="Pro-Gramma"/>
    <w:link w:val="20"/>
    <w:qFormat/>
    <w:rsid w:val="00B924B7"/>
    <w:pPr>
      <w:keepNext/>
      <w:pageBreakBefore/>
      <w:pBdr>
        <w:bottom w:val="single" w:sz="24" w:space="5" w:color="999999"/>
      </w:pBdr>
      <w:spacing w:after="840" w:line="240" w:lineRule="auto"/>
      <w:ind w:left="1080" w:hanging="1080"/>
      <w:jc w:val="right"/>
      <w:outlineLvl w:val="1"/>
    </w:pPr>
    <w:rPr>
      <w:rFonts w:ascii="Verdana" w:eastAsia="Times New Roman" w:hAnsi="Verdana" w:cs="Times New Roman"/>
      <w:b/>
      <w:bCs/>
      <w:iCs/>
      <w:color w:val="C41C16"/>
      <w:sz w:val="28"/>
      <w:szCs w:val="28"/>
    </w:rPr>
  </w:style>
  <w:style w:type="paragraph" w:styleId="3">
    <w:name w:val="heading 3"/>
    <w:basedOn w:val="a0"/>
    <w:next w:val="a0"/>
    <w:link w:val="30"/>
    <w:qFormat/>
    <w:rsid w:val="00B924B7"/>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qFormat/>
    <w:rsid w:val="00B924B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B924B7"/>
    <w:pPr>
      <w:keepNext/>
      <w:keepLines/>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0"/>
    <w:next w:val="a0"/>
    <w:link w:val="60"/>
    <w:unhideWhenUsed/>
    <w:qFormat/>
    <w:rsid w:val="00AC4DF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AC4DF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0922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0922F2"/>
    <w:pPr>
      <w:autoSpaceDE w:val="0"/>
      <w:autoSpaceDN w:val="0"/>
      <w:adjustRightInd w:val="0"/>
      <w:spacing w:after="0" w:line="240" w:lineRule="auto"/>
      <w:ind w:firstLine="720"/>
    </w:pPr>
    <w:rPr>
      <w:rFonts w:ascii="Arial" w:eastAsia="Calibri" w:hAnsi="Arial" w:cs="Arial"/>
      <w:sz w:val="20"/>
      <w:szCs w:val="20"/>
      <w:lang w:eastAsia="en-US"/>
    </w:rPr>
  </w:style>
  <w:style w:type="character" w:customStyle="1" w:styleId="ConsPlusNormal0">
    <w:name w:val="ConsPlusNormal Знак"/>
    <w:basedOn w:val="a1"/>
    <w:link w:val="ConsPlusNormal"/>
    <w:locked/>
    <w:rsid w:val="000922F2"/>
    <w:rPr>
      <w:rFonts w:ascii="Arial" w:eastAsia="Calibri" w:hAnsi="Arial" w:cs="Arial"/>
      <w:sz w:val="20"/>
      <w:szCs w:val="20"/>
      <w:lang w:eastAsia="en-US"/>
    </w:rPr>
  </w:style>
  <w:style w:type="character" w:customStyle="1" w:styleId="10">
    <w:name w:val="Заголовок 1 Знак"/>
    <w:basedOn w:val="a1"/>
    <w:link w:val="1"/>
    <w:rsid w:val="00B924B7"/>
    <w:rPr>
      <w:rFonts w:ascii="Verdana" w:eastAsia="Times New Roman" w:hAnsi="Verdana" w:cs="Times New Roman"/>
      <w:b/>
      <w:bCs/>
      <w:color w:val="C41C16"/>
      <w:kern w:val="32"/>
      <w:sz w:val="40"/>
      <w:szCs w:val="32"/>
    </w:rPr>
  </w:style>
  <w:style w:type="character" w:customStyle="1" w:styleId="20">
    <w:name w:val="Заголовок 2 Знак"/>
    <w:basedOn w:val="a1"/>
    <w:link w:val="2"/>
    <w:rsid w:val="00B924B7"/>
    <w:rPr>
      <w:rFonts w:ascii="Verdana" w:eastAsia="Times New Roman" w:hAnsi="Verdana" w:cs="Times New Roman"/>
      <w:b/>
      <w:bCs/>
      <w:iCs/>
      <w:color w:val="C41C16"/>
      <w:sz w:val="28"/>
      <w:szCs w:val="28"/>
    </w:rPr>
  </w:style>
  <w:style w:type="character" w:customStyle="1" w:styleId="30">
    <w:name w:val="Заголовок 3 Знак"/>
    <w:basedOn w:val="a1"/>
    <w:link w:val="3"/>
    <w:rsid w:val="00B924B7"/>
    <w:rPr>
      <w:rFonts w:ascii="Cambria" w:eastAsia="Times New Roman" w:hAnsi="Cambria" w:cs="Times New Roman"/>
      <w:b/>
      <w:bCs/>
      <w:sz w:val="26"/>
      <w:szCs w:val="26"/>
    </w:rPr>
  </w:style>
  <w:style w:type="character" w:customStyle="1" w:styleId="40">
    <w:name w:val="Заголовок 4 Знак"/>
    <w:basedOn w:val="a1"/>
    <w:link w:val="4"/>
    <w:rsid w:val="00B924B7"/>
    <w:rPr>
      <w:rFonts w:ascii="Times New Roman" w:eastAsia="Times New Roman" w:hAnsi="Times New Roman" w:cs="Times New Roman"/>
      <w:b/>
      <w:bCs/>
      <w:sz w:val="28"/>
      <w:szCs w:val="28"/>
    </w:rPr>
  </w:style>
  <w:style w:type="character" w:customStyle="1" w:styleId="50">
    <w:name w:val="Заголовок 5 Знак"/>
    <w:basedOn w:val="a1"/>
    <w:link w:val="5"/>
    <w:rsid w:val="00B924B7"/>
    <w:rPr>
      <w:rFonts w:ascii="Cambria" w:eastAsia="Times New Roman" w:hAnsi="Cambria" w:cs="Times New Roman"/>
      <w:color w:val="243F60"/>
      <w:sz w:val="24"/>
      <w:szCs w:val="24"/>
    </w:rPr>
  </w:style>
  <w:style w:type="paragraph" w:customStyle="1" w:styleId="Pro-Gramma">
    <w:name w:val="Pro-Gramma"/>
    <w:basedOn w:val="a0"/>
    <w:link w:val="Pro-Gramma0"/>
    <w:qFormat/>
    <w:rsid w:val="00B924B7"/>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locked/>
    <w:rsid w:val="00B924B7"/>
    <w:rPr>
      <w:rFonts w:ascii="Georgia" w:eastAsia="Times New Roman" w:hAnsi="Georgia" w:cs="Times New Roman"/>
      <w:sz w:val="20"/>
      <w:szCs w:val="24"/>
    </w:rPr>
  </w:style>
  <w:style w:type="paragraph" w:customStyle="1" w:styleId="a5">
    <w:name w:val="Знак"/>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6">
    <w:name w:val="Body Text Indent"/>
    <w:basedOn w:val="a0"/>
    <w:link w:val="a7"/>
    <w:rsid w:val="00B924B7"/>
    <w:pPr>
      <w:spacing w:after="0" w:line="240" w:lineRule="auto"/>
      <w:ind w:firstLine="72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1"/>
    <w:link w:val="a6"/>
    <w:rsid w:val="00B924B7"/>
    <w:rPr>
      <w:rFonts w:ascii="Times New Roman" w:eastAsia="Times New Roman" w:hAnsi="Times New Roman" w:cs="Times New Roman"/>
      <w:sz w:val="28"/>
      <w:szCs w:val="20"/>
    </w:rPr>
  </w:style>
  <w:style w:type="paragraph" w:customStyle="1" w:styleId="11">
    <w:name w:val="Абзац списка1"/>
    <w:basedOn w:val="a0"/>
    <w:rsid w:val="00B924B7"/>
    <w:pPr>
      <w:ind w:left="720"/>
    </w:pPr>
    <w:rPr>
      <w:rFonts w:ascii="Calibri" w:eastAsia="Calibri" w:hAnsi="Calibri" w:cs="Times New Roman"/>
    </w:rPr>
  </w:style>
  <w:style w:type="paragraph" w:customStyle="1" w:styleId="ConsPlusTitle">
    <w:name w:val="ConsPlusTitle"/>
    <w:link w:val="ConsPlusTitle0"/>
    <w:uiPriority w:val="99"/>
    <w:rsid w:val="00B924B7"/>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8">
    <w:name w:val="No Spacing"/>
    <w:link w:val="a9"/>
    <w:qFormat/>
    <w:rsid w:val="00B924B7"/>
    <w:pPr>
      <w:spacing w:after="0" w:line="240" w:lineRule="auto"/>
    </w:pPr>
    <w:rPr>
      <w:rFonts w:ascii="Times New Roman" w:eastAsia="Times New Roman" w:hAnsi="Times New Roman" w:cs="Times New Roman"/>
      <w:sz w:val="24"/>
      <w:szCs w:val="24"/>
    </w:rPr>
  </w:style>
  <w:style w:type="character" w:customStyle="1" w:styleId="a9">
    <w:name w:val="Без интервала Знак"/>
    <w:link w:val="a8"/>
    <w:rsid w:val="00B924B7"/>
    <w:rPr>
      <w:rFonts w:ascii="Times New Roman" w:eastAsia="Times New Roman" w:hAnsi="Times New Roman" w:cs="Times New Roman"/>
      <w:sz w:val="24"/>
      <w:szCs w:val="24"/>
    </w:rPr>
  </w:style>
  <w:style w:type="character" w:styleId="aa">
    <w:name w:val="Hyperlink"/>
    <w:uiPriority w:val="99"/>
    <w:rsid w:val="00B924B7"/>
    <w:rPr>
      <w:color w:val="0000FF"/>
      <w:u w:val="single"/>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c"/>
    <w:qFormat/>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b"/>
    <w:locked/>
    <w:rsid w:val="00B924B7"/>
    <w:rPr>
      <w:rFonts w:ascii="Times New Roman" w:eastAsia="Times New Roman" w:hAnsi="Times New Roman" w:cs="Times New Roman"/>
      <w:sz w:val="24"/>
      <w:szCs w:val="24"/>
    </w:rPr>
  </w:style>
  <w:style w:type="paragraph" w:styleId="21">
    <w:name w:val="Body Text Indent 2"/>
    <w:basedOn w:val="a0"/>
    <w:link w:val="22"/>
    <w:rsid w:val="00B924B7"/>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rsid w:val="00B924B7"/>
    <w:rPr>
      <w:rFonts w:ascii="Calibri" w:eastAsia="Calibri" w:hAnsi="Calibri" w:cs="Times New Roman"/>
    </w:rPr>
  </w:style>
  <w:style w:type="paragraph" w:customStyle="1" w:styleId="ad">
    <w:name w:val="Знак Знак Знак Знак"/>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nformat">
    <w:name w:val="ConsPlusNonformat"/>
    <w:rsid w:val="00B924B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e">
    <w:name w:val="Strong"/>
    <w:qFormat/>
    <w:rsid w:val="00B924B7"/>
    <w:rPr>
      <w:rFonts w:cs="Times New Roman"/>
      <w:b/>
      <w:bCs/>
    </w:rPr>
  </w:style>
  <w:style w:type="paragraph" w:styleId="af">
    <w:name w:val="header"/>
    <w:basedOn w:val="a0"/>
    <w:link w:val="af0"/>
    <w:rsid w:val="00B924B7"/>
    <w:pPr>
      <w:tabs>
        <w:tab w:val="center" w:pos="4677"/>
        <w:tab w:val="right" w:pos="9355"/>
      </w:tabs>
    </w:pPr>
    <w:rPr>
      <w:rFonts w:ascii="Calibri" w:eastAsia="Times New Roman" w:hAnsi="Calibri" w:cs="Times New Roman"/>
    </w:rPr>
  </w:style>
  <w:style w:type="character" w:customStyle="1" w:styleId="af0">
    <w:name w:val="Верхний колонтитул Знак"/>
    <w:basedOn w:val="a1"/>
    <w:link w:val="af"/>
    <w:rsid w:val="00B924B7"/>
    <w:rPr>
      <w:rFonts w:ascii="Calibri" w:eastAsia="Times New Roman" w:hAnsi="Calibri" w:cs="Times New Roman"/>
    </w:rPr>
  </w:style>
  <w:style w:type="paragraph" w:styleId="af1">
    <w:name w:val="footer"/>
    <w:basedOn w:val="a0"/>
    <w:link w:val="af2"/>
    <w:rsid w:val="00B924B7"/>
    <w:pPr>
      <w:tabs>
        <w:tab w:val="center" w:pos="4677"/>
        <w:tab w:val="right" w:pos="9355"/>
      </w:tabs>
    </w:pPr>
    <w:rPr>
      <w:rFonts w:ascii="Calibri" w:eastAsia="Times New Roman" w:hAnsi="Calibri" w:cs="Times New Roman"/>
    </w:rPr>
  </w:style>
  <w:style w:type="character" w:customStyle="1" w:styleId="af2">
    <w:name w:val="Нижний колонтитул Знак"/>
    <w:basedOn w:val="a1"/>
    <w:link w:val="af1"/>
    <w:rsid w:val="00B924B7"/>
    <w:rPr>
      <w:rFonts w:ascii="Calibri" w:eastAsia="Times New Roman" w:hAnsi="Calibri" w:cs="Times New Roman"/>
    </w:rPr>
  </w:style>
  <w:style w:type="paragraph" w:styleId="af3">
    <w:name w:val="Body Text"/>
    <w:aliases w:val="Знак"/>
    <w:basedOn w:val="a0"/>
    <w:link w:val="af4"/>
    <w:rsid w:val="00B924B7"/>
    <w:pPr>
      <w:spacing w:after="120"/>
    </w:pPr>
    <w:rPr>
      <w:rFonts w:ascii="Calibri" w:eastAsia="Times New Roman" w:hAnsi="Calibri" w:cs="Times New Roman"/>
    </w:rPr>
  </w:style>
  <w:style w:type="character" w:customStyle="1" w:styleId="af4">
    <w:name w:val="Основной текст Знак"/>
    <w:aliases w:val="Знак Знак"/>
    <w:basedOn w:val="a1"/>
    <w:link w:val="af3"/>
    <w:rsid w:val="00B924B7"/>
    <w:rPr>
      <w:rFonts w:ascii="Calibri" w:eastAsia="Times New Roman" w:hAnsi="Calibri" w:cs="Times New Roman"/>
    </w:rPr>
  </w:style>
  <w:style w:type="character" w:customStyle="1" w:styleId="af5">
    <w:name w:val="Название Знак"/>
    <w:aliases w:val="Текст сноски Знак Знак"/>
    <w:link w:val="af6"/>
    <w:uiPriority w:val="10"/>
    <w:locked/>
    <w:rsid w:val="00B924B7"/>
    <w:rPr>
      <w:sz w:val="28"/>
      <w:szCs w:val="24"/>
    </w:rPr>
  </w:style>
  <w:style w:type="paragraph" w:styleId="af6">
    <w:name w:val="Title"/>
    <w:basedOn w:val="a0"/>
    <w:link w:val="af5"/>
    <w:uiPriority w:val="10"/>
    <w:qFormat/>
    <w:rsid w:val="00B924B7"/>
    <w:pPr>
      <w:spacing w:after="0" w:line="240" w:lineRule="auto"/>
      <w:jc w:val="center"/>
    </w:pPr>
    <w:rPr>
      <w:sz w:val="28"/>
      <w:szCs w:val="24"/>
    </w:rPr>
  </w:style>
  <w:style w:type="character" w:customStyle="1" w:styleId="12">
    <w:name w:val="Название Знак1"/>
    <w:basedOn w:val="a1"/>
    <w:link w:val="af6"/>
    <w:uiPriority w:val="10"/>
    <w:rsid w:val="00B924B7"/>
    <w:rPr>
      <w:rFonts w:asciiTheme="majorHAnsi" w:eastAsiaTheme="majorEastAsia" w:hAnsiTheme="majorHAnsi" w:cstheme="majorBidi"/>
      <w:color w:val="17365D" w:themeColor="text2" w:themeShade="BF"/>
      <w:spacing w:val="5"/>
      <w:kern w:val="28"/>
      <w:sz w:val="52"/>
      <w:szCs w:val="52"/>
    </w:rPr>
  </w:style>
  <w:style w:type="character" w:styleId="af7">
    <w:name w:val="FollowedHyperlink"/>
    <w:rsid w:val="00B924B7"/>
    <w:rPr>
      <w:color w:val="800080"/>
      <w:u w:val="single"/>
    </w:rPr>
  </w:style>
  <w:style w:type="character" w:customStyle="1" w:styleId="120">
    <w:name w:val="Знак Знак12"/>
    <w:locked/>
    <w:rsid w:val="00B924B7"/>
    <w:rPr>
      <w:rFonts w:ascii="Verdana" w:hAnsi="Verdana"/>
      <w:b/>
      <w:bCs/>
      <w:szCs w:val="28"/>
      <w:lang w:bidi="ar-SA"/>
    </w:rPr>
  </w:style>
  <w:style w:type="paragraph" w:styleId="13">
    <w:name w:val="toc 1"/>
    <w:basedOn w:val="a0"/>
    <w:next w:val="a0"/>
    <w:autoRedefine/>
    <w:rsid w:val="00B924B7"/>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0"/>
    <w:next w:val="a0"/>
    <w:autoRedefine/>
    <w:rsid w:val="00B924B7"/>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8">
    <w:name w:val="Текст сноски Знак"/>
    <w:link w:val="af9"/>
    <w:locked/>
    <w:rsid w:val="00B924B7"/>
  </w:style>
  <w:style w:type="paragraph" w:styleId="af9">
    <w:name w:val="footnote text"/>
    <w:basedOn w:val="a0"/>
    <w:link w:val="af8"/>
    <w:rsid w:val="00B924B7"/>
    <w:pPr>
      <w:spacing w:after="0" w:line="240" w:lineRule="auto"/>
    </w:pPr>
  </w:style>
  <w:style w:type="character" w:customStyle="1" w:styleId="14">
    <w:name w:val="Текст сноски Знак1"/>
    <w:basedOn w:val="a1"/>
    <w:link w:val="af9"/>
    <w:uiPriority w:val="99"/>
    <w:semiHidden/>
    <w:rsid w:val="00B924B7"/>
    <w:rPr>
      <w:sz w:val="20"/>
      <w:szCs w:val="20"/>
    </w:rPr>
  </w:style>
  <w:style w:type="character" w:customStyle="1" w:styleId="afa">
    <w:name w:val="Текст примечания Знак"/>
    <w:link w:val="afb"/>
    <w:locked/>
    <w:rsid w:val="00B924B7"/>
    <w:rPr>
      <w:rFonts w:ascii="Calibri" w:eastAsia="Calibri" w:hAnsi="Calibri"/>
      <w:lang w:eastAsia="en-US"/>
    </w:rPr>
  </w:style>
  <w:style w:type="paragraph" w:styleId="afb">
    <w:name w:val="annotation text"/>
    <w:basedOn w:val="a0"/>
    <w:link w:val="afa"/>
    <w:rsid w:val="00B924B7"/>
    <w:rPr>
      <w:rFonts w:ascii="Calibri" w:eastAsia="Calibri" w:hAnsi="Calibri"/>
      <w:lang w:eastAsia="en-US"/>
    </w:rPr>
  </w:style>
  <w:style w:type="character" w:customStyle="1" w:styleId="15">
    <w:name w:val="Текст примечания Знак1"/>
    <w:basedOn w:val="a1"/>
    <w:link w:val="afb"/>
    <w:uiPriority w:val="99"/>
    <w:semiHidden/>
    <w:rsid w:val="00B924B7"/>
    <w:rPr>
      <w:sz w:val="20"/>
      <w:szCs w:val="20"/>
    </w:rPr>
  </w:style>
  <w:style w:type="character" w:customStyle="1" w:styleId="51">
    <w:name w:val="Знак Знак5"/>
    <w:locked/>
    <w:rsid w:val="00B924B7"/>
    <w:rPr>
      <w:rFonts w:ascii="Verdana" w:hAnsi="Verdana"/>
      <w:b/>
      <w:bCs/>
      <w:kern w:val="28"/>
      <w:sz w:val="40"/>
      <w:szCs w:val="32"/>
      <w:lang w:bidi="ar-SA"/>
    </w:rPr>
  </w:style>
  <w:style w:type="character" w:customStyle="1" w:styleId="9">
    <w:name w:val="Знак Знак9"/>
    <w:locked/>
    <w:rsid w:val="00B924B7"/>
    <w:rPr>
      <w:sz w:val="28"/>
      <w:lang w:bidi="ar-SA"/>
    </w:rPr>
  </w:style>
  <w:style w:type="character" w:customStyle="1" w:styleId="afc">
    <w:name w:val="Подзаголовок Знак"/>
    <w:link w:val="afd"/>
    <w:locked/>
    <w:rsid w:val="00B924B7"/>
    <w:rPr>
      <w:rFonts w:ascii="Cambria" w:hAnsi="Cambria"/>
      <w:sz w:val="24"/>
      <w:szCs w:val="24"/>
    </w:rPr>
  </w:style>
  <w:style w:type="paragraph" w:styleId="afd">
    <w:name w:val="Subtitle"/>
    <w:basedOn w:val="a0"/>
    <w:next w:val="a0"/>
    <w:link w:val="afc"/>
    <w:qFormat/>
    <w:rsid w:val="00B924B7"/>
    <w:pPr>
      <w:spacing w:after="60" w:line="240" w:lineRule="auto"/>
      <w:jc w:val="center"/>
      <w:outlineLvl w:val="1"/>
    </w:pPr>
    <w:rPr>
      <w:rFonts w:ascii="Cambria" w:hAnsi="Cambria"/>
      <w:sz w:val="24"/>
      <w:szCs w:val="24"/>
    </w:rPr>
  </w:style>
  <w:style w:type="character" w:customStyle="1" w:styleId="16">
    <w:name w:val="Подзаголовок Знак1"/>
    <w:basedOn w:val="a1"/>
    <w:link w:val="afd"/>
    <w:uiPriority w:val="11"/>
    <w:rsid w:val="00B924B7"/>
    <w:rPr>
      <w:rFonts w:asciiTheme="majorHAnsi" w:eastAsiaTheme="majorEastAsia" w:hAnsiTheme="majorHAnsi" w:cstheme="majorBidi"/>
      <w:i/>
      <w:iCs/>
      <w:color w:val="4F81BD" w:themeColor="accent1"/>
      <w:spacing w:val="15"/>
      <w:sz w:val="24"/>
      <w:szCs w:val="24"/>
    </w:rPr>
  </w:style>
  <w:style w:type="character" w:customStyle="1" w:styleId="afe">
    <w:name w:val="Схема документа Знак"/>
    <w:link w:val="aff"/>
    <w:locked/>
    <w:rsid w:val="00B924B7"/>
    <w:rPr>
      <w:rFonts w:ascii="Tahoma" w:hAnsi="Tahoma" w:cs="Tahoma"/>
      <w:sz w:val="16"/>
      <w:szCs w:val="16"/>
    </w:rPr>
  </w:style>
  <w:style w:type="paragraph" w:styleId="aff">
    <w:name w:val="Document Map"/>
    <w:basedOn w:val="a0"/>
    <w:link w:val="afe"/>
    <w:rsid w:val="00B924B7"/>
    <w:pPr>
      <w:spacing w:after="0" w:line="240" w:lineRule="auto"/>
    </w:pPr>
    <w:rPr>
      <w:rFonts w:ascii="Tahoma" w:hAnsi="Tahoma" w:cs="Tahoma"/>
      <w:sz w:val="16"/>
      <w:szCs w:val="16"/>
    </w:rPr>
  </w:style>
  <w:style w:type="character" w:customStyle="1" w:styleId="17">
    <w:name w:val="Схема документа Знак1"/>
    <w:basedOn w:val="a1"/>
    <w:link w:val="aff"/>
    <w:uiPriority w:val="99"/>
    <w:semiHidden/>
    <w:rsid w:val="00B924B7"/>
    <w:rPr>
      <w:rFonts w:ascii="Tahoma" w:hAnsi="Tahoma" w:cs="Tahoma"/>
      <w:sz w:val="16"/>
      <w:szCs w:val="16"/>
    </w:rPr>
  </w:style>
  <w:style w:type="character" w:customStyle="1" w:styleId="aff0">
    <w:name w:val="Тема примечания Знак"/>
    <w:link w:val="aff1"/>
    <w:locked/>
    <w:rsid w:val="00B924B7"/>
    <w:rPr>
      <w:rFonts w:ascii="Calibri" w:eastAsia="Calibri" w:hAnsi="Calibri"/>
      <w:b/>
      <w:bCs/>
      <w:lang w:eastAsia="en-US"/>
    </w:rPr>
  </w:style>
  <w:style w:type="paragraph" w:styleId="aff1">
    <w:name w:val="annotation subject"/>
    <w:basedOn w:val="afb"/>
    <w:next w:val="afb"/>
    <w:link w:val="aff0"/>
    <w:rsid w:val="00B924B7"/>
    <w:pPr>
      <w:spacing w:after="0" w:line="240" w:lineRule="auto"/>
    </w:pPr>
    <w:rPr>
      <w:b/>
      <w:bCs/>
    </w:rPr>
  </w:style>
  <w:style w:type="character" w:customStyle="1" w:styleId="18">
    <w:name w:val="Тема примечания Знак1"/>
    <w:basedOn w:val="15"/>
    <w:link w:val="aff1"/>
    <w:uiPriority w:val="99"/>
    <w:semiHidden/>
    <w:rsid w:val="00B924B7"/>
    <w:rPr>
      <w:b/>
      <w:bCs/>
    </w:rPr>
  </w:style>
  <w:style w:type="character" w:customStyle="1" w:styleId="aff2">
    <w:name w:val="Текст выноски Знак"/>
    <w:link w:val="aff3"/>
    <w:uiPriority w:val="99"/>
    <w:locked/>
    <w:rsid w:val="00B924B7"/>
    <w:rPr>
      <w:rFonts w:ascii="Tahoma" w:hAnsi="Tahoma" w:cs="Tahoma"/>
      <w:sz w:val="16"/>
      <w:szCs w:val="16"/>
    </w:rPr>
  </w:style>
  <w:style w:type="paragraph" w:styleId="aff3">
    <w:name w:val="Balloon Text"/>
    <w:basedOn w:val="a0"/>
    <w:link w:val="aff2"/>
    <w:uiPriority w:val="99"/>
    <w:rsid w:val="00B924B7"/>
    <w:pPr>
      <w:spacing w:after="0" w:line="240" w:lineRule="auto"/>
    </w:pPr>
    <w:rPr>
      <w:rFonts w:ascii="Tahoma" w:hAnsi="Tahoma" w:cs="Tahoma"/>
      <w:sz w:val="16"/>
      <w:szCs w:val="16"/>
    </w:rPr>
  </w:style>
  <w:style w:type="character" w:customStyle="1" w:styleId="19">
    <w:name w:val="Текст выноски Знак1"/>
    <w:basedOn w:val="a1"/>
    <w:link w:val="aff3"/>
    <w:uiPriority w:val="99"/>
    <w:semiHidden/>
    <w:rsid w:val="00B924B7"/>
    <w:rPr>
      <w:rFonts w:ascii="Tahoma" w:hAnsi="Tahoma" w:cs="Tahoma"/>
      <w:sz w:val="16"/>
      <w:szCs w:val="16"/>
    </w:rPr>
  </w:style>
  <w:style w:type="paragraph" w:customStyle="1" w:styleId="Pro-Tab">
    <w:name w:val="Pro-Tab"/>
    <w:basedOn w:val="a0"/>
    <w:link w:val="Pro-Tab0"/>
    <w:qFormat/>
    <w:rsid w:val="00B924B7"/>
    <w:pPr>
      <w:spacing w:before="40" w:after="40" w:line="240" w:lineRule="auto"/>
    </w:pPr>
    <w:rPr>
      <w:rFonts w:ascii="Tahoma" w:eastAsia="Times New Roman" w:hAnsi="Tahoma" w:cs="Times New Roman"/>
      <w:sz w:val="16"/>
      <w:szCs w:val="20"/>
    </w:rPr>
  </w:style>
  <w:style w:type="paragraph" w:customStyle="1" w:styleId="Pro-List1">
    <w:name w:val="Pro-List #1"/>
    <w:basedOn w:val="Pro-Gramma"/>
    <w:link w:val="Pro-List10"/>
    <w:rsid w:val="00B924B7"/>
    <w:pPr>
      <w:tabs>
        <w:tab w:val="left" w:pos="1134"/>
      </w:tabs>
      <w:spacing w:before="180"/>
      <w:ind w:hanging="567"/>
    </w:pPr>
  </w:style>
  <w:style w:type="paragraph" w:customStyle="1" w:styleId="Pro-TabName">
    <w:name w:val="Pro-Tab Name"/>
    <w:basedOn w:val="a0"/>
    <w:rsid w:val="00B924B7"/>
    <w:pPr>
      <w:keepNext/>
      <w:spacing w:before="240" w:after="120" w:line="240" w:lineRule="auto"/>
    </w:pPr>
    <w:rPr>
      <w:rFonts w:ascii="Tahoma" w:eastAsia="Times New Roman" w:hAnsi="Tahoma" w:cs="Times New Roman"/>
      <w:b/>
      <w:bCs/>
      <w:color w:val="C41C16"/>
      <w:sz w:val="16"/>
      <w:szCs w:val="20"/>
    </w:rPr>
  </w:style>
  <w:style w:type="paragraph" w:customStyle="1" w:styleId="Bottom">
    <w:name w:val="Bottom"/>
    <w:basedOn w:val="af1"/>
    <w:rsid w:val="00B924B7"/>
    <w:pPr>
      <w:pBdr>
        <w:top w:val="single" w:sz="4" w:space="6" w:color="808080"/>
      </w:pBdr>
      <w:tabs>
        <w:tab w:val="clear" w:pos="4677"/>
        <w:tab w:val="clear" w:pos="9355"/>
      </w:tabs>
      <w:spacing w:after="0" w:line="240" w:lineRule="auto"/>
      <w:ind w:right="-18"/>
      <w:jc w:val="right"/>
    </w:pPr>
    <w:rPr>
      <w:rFonts w:ascii="Verdana" w:hAnsi="Verdana"/>
      <w:color w:val="C41C16"/>
      <w:sz w:val="16"/>
      <w:szCs w:val="24"/>
    </w:rPr>
  </w:style>
  <w:style w:type="paragraph" w:customStyle="1" w:styleId="NPAText">
    <w:name w:val="NPA Text"/>
    <w:basedOn w:val="Pro-List1"/>
    <w:rsid w:val="00B924B7"/>
  </w:style>
  <w:style w:type="paragraph" w:customStyle="1" w:styleId="NPA-Comment">
    <w:name w:val="NPA-Comment"/>
    <w:basedOn w:val="Pro-Gramma"/>
    <w:rsid w:val="00B924B7"/>
    <w:pPr>
      <w:pBdr>
        <w:top w:val="single" w:sz="4" w:space="1" w:color="808080"/>
        <w:bottom w:val="single" w:sz="4" w:space="1" w:color="808080"/>
      </w:pBdr>
      <w:spacing w:before="60" w:after="60"/>
      <w:ind w:left="482"/>
    </w:pPr>
  </w:style>
  <w:style w:type="paragraph" w:customStyle="1" w:styleId="Pro-List2">
    <w:name w:val="Pro-List #2"/>
    <w:basedOn w:val="Pro-List1"/>
    <w:rsid w:val="00B924B7"/>
    <w:pPr>
      <w:tabs>
        <w:tab w:val="clear" w:pos="1134"/>
        <w:tab w:val="left" w:pos="2040"/>
      </w:tabs>
      <w:ind w:left="2040" w:hanging="480"/>
    </w:pPr>
  </w:style>
  <w:style w:type="paragraph" w:customStyle="1" w:styleId="Pro-List3">
    <w:name w:val="Pro-List #3"/>
    <w:basedOn w:val="Pro-List2"/>
    <w:rsid w:val="00B924B7"/>
    <w:pPr>
      <w:numPr>
        <w:ilvl w:val="2"/>
        <w:numId w:val="1"/>
      </w:numPr>
      <w:tabs>
        <w:tab w:val="clear" w:pos="666"/>
        <w:tab w:val="left" w:pos="2640"/>
      </w:tabs>
      <w:ind w:left="2640" w:hanging="600"/>
    </w:pPr>
    <w:rPr>
      <w:lang w:val="en-US"/>
    </w:rPr>
  </w:style>
  <w:style w:type="paragraph" w:customStyle="1" w:styleId="Pro-List-1">
    <w:name w:val="Pro-List -1"/>
    <w:basedOn w:val="Pro-List1"/>
    <w:rsid w:val="00B924B7"/>
    <w:pPr>
      <w:numPr>
        <w:ilvl w:val="3"/>
        <w:numId w:val="2"/>
      </w:numPr>
      <w:tabs>
        <w:tab w:val="clear" w:pos="1134"/>
        <w:tab w:val="clear" w:pos="2880"/>
        <w:tab w:val="num" w:pos="360"/>
        <w:tab w:val="num" w:pos="2160"/>
      </w:tabs>
      <w:ind w:left="1134" w:hanging="567"/>
    </w:pPr>
  </w:style>
  <w:style w:type="paragraph" w:customStyle="1" w:styleId="Pro-List-2">
    <w:name w:val="Pro-List -2"/>
    <w:basedOn w:val="Pro-List-1"/>
    <w:qFormat/>
    <w:rsid w:val="00B924B7"/>
    <w:pPr>
      <w:tabs>
        <w:tab w:val="clear" w:pos="2160"/>
      </w:tabs>
      <w:spacing w:before="60"/>
      <w:ind w:left="2880" w:hanging="360"/>
    </w:pPr>
  </w:style>
  <w:style w:type="paragraph" w:customStyle="1" w:styleId="Pro-TabHead">
    <w:name w:val="Pro-Tab Head"/>
    <w:basedOn w:val="Pro-Tab"/>
    <w:rsid w:val="00B924B7"/>
    <w:rPr>
      <w:b/>
      <w:bCs/>
    </w:rPr>
  </w:style>
  <w:style w:type="paragraph" w:styleId="aff4">
    <w:name w:val="List Paragraph"/>
    <w:aliases w:val="Абзац списка11,ПАРАГРАФ,Выделеный,Текст с номером,Абзац списка для документа,Абзац списка4,Абзац списка основной,List Paragraph"/>
    <w:basedOn w:val="a0"/>
    <w:link w:val="aff5"/>
    <w:qFormat/>
    <w:rsid w:val="00B924B7"/>
    <w:pPr>
      <w:spacing w:after="0" w:line="240" w:lineRule="auto"/>
      <w:ind w:left="720"/>
      <w:contextualSpacing/>
    </w:pPr>
    <w:rPr>
      <w:rFonts w:ascii="Times New Roman" w:eastAsia="Times New Roman" w:hAnsi="Times New Roman" w:cs="Times New Roman"/>
      <w:sz w:val="24"/>
      <w:szCs w:val="24"/>
    </w:rPr>
  </w:style>
  <w:style w:type="paragraph" w:customStyle="1" w:styleId="aff6">
    <w:name w:val="Знак Знак Знак"/>
    <w:basedOn w:val="a0"/>
    <w:rsid w:val="00B924B7"/>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rsid w:val="00B924B7"/>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PlusCell">
    <w:name w:val="ConsPlusCell"/>
    <w:rsid w:val="00B924B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7">
    <w:name w:val="Знак Знак Знак Знак Знак Знак Знак Знак Знак Знак Знак Знак Знак Знак Знак Знак"/>
    <w:basedOn w:val="a0"/>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9">
    <w:name w:val="Прижатый влево"/>
    <w:basedOn w:val="a0"/>
    <w:next w:val="a0"/>
    <w:rsid w:val="00B924B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rsid w:val="00B924B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a">
    <w:name w:val="footnote reference"/>
    <w:rsid w:val="00B924B7"/>
    <w:rPr>
      <w:vertAlign w:val="superscript"/>
    </w:rPr>
  </w:style>
  <w:style w:type="character" w:styleId="affb">
    <w:name w:val="annotation reference"/>
    <w:rsid w:val="00B924B7"/>
    <w:rPr>
      <w:sz w:val="16"/>
      <w:szCs w:val="16"/>
    </w:rPr>
  </w:style>
  <w:style w:type="character" w:styleId="affc">
    <w:name w:val="page number"/>
    <w:rsid w:val="00B924B7"/>
    <w:rPr>
      <w:rFonts w:ascii="Verdana" w:hAnsi="Verdana" w:hint="default"/>
      <w:b/>
      <w:bCs w:val="0"/>
      <w:color w:val="C41C16"/>
      <w:sz w:val="16"/>
    </w:rPr>
  </w:style>
  <w:style w:type="character" w:customStyle="1" w:styleId="Pro-Marka">
    <w:name w:val="Pro-Marka"/>
    <w:rsid w:val="00B924B7"/>
    <w:rPr>
      <w:b/>
      <w:bCs w:val="0"/>
      <w:color w:val="C41C16"/>
    </w:rPr>
  </w:style>
  <w:style w:type="character" w:customStyle="1" w:styleId="Pro-">
    <w:name w:val="Pro-Ссылка"/>
    <w:rsid w:val="00B924B7"/>
    <w:rPr>
      <w:i/>
      <w:iCs w:val="0"/>
      <w:strike w:val="0"/>
      <w:dstrike w:val="0"/>
      <w:color w:val="808080"/>
      <w:u w:val="none"/>
      <w:effect w:val="none"/>
    </w:rPr>
  </w:style>
  <w:style w:type="character" w:customStyle="1" w:styleId="TextNPA">
    <w:name w:val="Text NPA"/>
    <w:rsid w:val="00B924B7"/>
    <w:rPr>
      <w:rFonts w:ascii="Courier New" w:hAnsi="Courier New" w:cs="Courier New" w:hint="default"/>
    </w:rPr>
  </w:style>
  <w:style w:type="character" w:styleId="affd">
    <w:name w:val="Emphasis"/>
    <w:qFormat/>
    <w:rsid w:val="00B924B7"/>
    <w:rPr>
      <w:i/>
      <w:iCs/>
    </w:rPr>
  </w:style>
  <w:style w:type="paragraph" w:customStyle="1" w:styleId="1a">
    <w:name w:val="Без интервала1"/>
    <w:link w:val="NoSpacingChar"/>
    <w:qFormat/>
    <w:rsid w:val="00B924B7"/>
    <w:pPr>
      <w:spacing w:after="0" w:line="240" w:lineRule="auto"/>
    </w:pPr>
    <w:rPr>
      <w:rFonts w:ascii="Calibri" w:eastAsia="Times New Roman" w:hAnsi="Calibri" w:cs="Calibri"/>
    </w:rPr>
  </w:style>
  <w:style w:type="paragraph" w:styleId="32">
    <w:name w:val="Body Text Indent 3"/>
    <w:basedOn w:val="a0"/>
    <w:link w:val="33"/>
    <w:rsid w:val="00B924B7"/>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rsid w:val="00B924B7"/>
    <w:rPr>
      <w:rFonts w:ascii="Times New Roman" w:eastAsia="Times New Roman" w:hAnsi="Times New Roman" w:cs="Times New Roman"/>
      <w:sz w:val="16"/>
      <w:szCs w:val="16"/>
    </w:rPr>
  </w:style>
  <w:style w:type="character" w:customStyle="1" w:styleId="Pro-Tab0">
    <w:name w:val="Pro-Tab Знак Знак"/>
    <w:link w:val="Pro-Tab"/>
    <w:locked/>
    <w:rsid w:val="00B924B7"/>
    <w:rPr>
      <w:rFonts w:ascii="Tahoma" w:eastAsia="Times New Roman" w:hAnsi="Tahoma" w:cs="Times New Roman"/>
      <w:sz w:val="16"/>
      <w:szCs w:val="20"/>
    </w:rPr>
  </w:style>
  <w:style w:type="paragraph" w:customStyle="1" w:styleId="affe">
    <w:name w:val="Знак Знак Знак Знак"/>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Абзац списка1"/>
    <w:basedOn w:val="a0"/>
    <w:qFormat/>
    <w:rsid w:val="00B924B7"/>
    <w:pPr>
      <w:ind w:left="720"/>
    </w:pPr>
    <w:rPr>
      <w:rFonts w:ascii="Calibri" w:eastAsia="Calibri" w:hAnsi="Calibri" w:cs="Times New Roman"/>
    </w:rPr>
  </w:style>
  <w:style w:type="paragraph" w:customStyle="1" w:styleId="1c">
    <w:name w:val="Знак1"/>
    <w:basedOn w:val="a0"/>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link w:val="1a"/>
    <w:locked/>
    <w:rsid w:val="00B924B7"/>
    <w:rPr>
      <w:rFonts w:ascii="Calibri" w:eastAsia="Times New Roman" w:hAnsi="Calibri" w:cs="Calibri"/>
    </w:rPr>
  </w:style>
  <w:style w:type="character" w:customStyle="1" w:styleId="34">
    <w:name w:val="Основной текст (3)_"/>
    <w:link w:val="35"/>
    <w:locked/>
    <w:rsid w:val="00B924B7"/>
    <w:rPr>
      <w:b/>
      <w:bCs/>
      <w:i/>
      <w:iCs/>
      <w:sz w:val="26"/>
      <w:szCs w:val="26"/>
      <w:shd w:val="clear" w:color="auto" w:fill="FFFFFF"/>
    </w:rPr>
  </w:style>
  <w:style w:type="paragraph" w:customStyle="1" w:styleId="35">
    <w:name w:val="Основной текст (3)"/>
    <w:basedOn w:val="a0"/>
    <w:link w:val="34"/>
    <w:rsid w:val="00B924B7"/>
    <w:pPr>
      <w:widowControl w:val="0"/>
      <w:shd w:val="clear" w:color="auto" w:fill="FFFFFF"/>
      <w:spacing w:before="660" w:after="0" w:line="240" w:lineRule="atLeast"/>
    </w:pPr>
    <w:rPr>
      <w:b/>
      <w:bCs/>
      <w:i/>
      <w:iCs/>
      <w:sz w:val="26"/>
      <w:szCs w:val="26"/>
    </w:rPr>
  </w:style>
  <w:style w:type="character" w:customStyle="1" w:styleId="1d">
    <w:name w:val="Заголовок №1_"/>
    <w:link w:val="1e"/>
    <w:locked/>
    <w:rsid w:val="00B924B7"/>
    <w:rPr>
      <w:b/>
      <w:bCs/>
      <w:sz w:val="32"/>
      <w:szCs w:val="32"/>
      <w:shd w:val="clear" w:color="auto" w:fill="FFFFFF"/>
    </w:rPr>
  </w:style>
  <w:style w:type="paragraph" w:customStyle="1" w:styleId="1e">
    <w:name w:val="Заголовок №1"/>
    <w:basedOn w:val="a0"/>
    <w:link w:val="1d"/>
    <w:rsid w:val="00B924B7"/>
    <w:pPr>
      <w:widowControl w:val="0"/>
      <w:shd w:val="clear" w:color="auto" w:fill="FFFFFF"/>
      <w:spacing w:after="0" w:line="365" w:lineRule="exact"/>
      <w:jc w:val="center"/>
      <w:outlineLvl w:val="0"/>
    </w:pPr>
    <w:rPr>
      <w:b/>
      <w:bCs/>
      <w:sz w:val="32"/>
      <w:szCs w:val="32"/>
    </w:rPr>
  </w:style>
  <w:style w:type="character" w:customStyle="1" w:styleId="23">
    <w:name w:val="Заголовок №2_"/>
    <w:link w:val="24"/>
    <w:locked/>
    <w:rsid w:val="00B924B7"/>
    <w:rPr>
      <w:b/>
      <w:bCs/>
      <w:sz w:val="26"/>
      <w:szCs w:val="26"/>
      <w:shd w:val="clear" w:color="auto" w:fill="FFFFFF"/>
    </w:rPr>
  </w:style>
  <w:style w:type="paragraph" w:customStyle="1" w:styleId="24">
    <w:name w:val="Заголовок №2"/>
    <w:basedOn w:val="a0"/>
    <w:link w:val="23"/>
    <w:rsid w:val="00B924B7"/>
    <w:pPr>
      <w:widowControl w:val="0"/>
      <w:shd w:val="clear" w:color="auto" w:fill="FFFFFF"/>
      <w:spacing w:before="660" w:after="420" w:line="240" w:lineRule="atLeast"/>
      <w:jc w:val="center"/>
      <w:outlineLvl w:val="1"/>
    </w:pPr>
    <w:rPr>
      <w:b/>
      <w:bCs/>
      <w:sz w:val="26"/>
      <w:szCs w:val="26"/>
    </w:rPr>
  </w:style>
  <w:style w:type="character" w:customStyle="1" w:styleId="25">
    <w:name w:val="Основной текст (2)_"/>
    <w:link w:val="26"/>
    <w:locked/>
    <w:rsid w:val="00B924B7"/>
    <w:rPr>
      <w:sz w:val="28"/>
      <w:szCs w:val="28"/>
      <w:shd w:val="clear" w:color="auto" w:fill="FFFFFF"/>
    </w:rPr>
  </w:style>
  <w:style w:type="paragraph" w:customStyle="1" w:styleId="26">
    <w:name w:val="Основной текст (2)"/>
    <w:basedOn w:val="a0"/>
    <w:link w:val="25"/>
    <w:rsid w:val="00B924B7"/>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link w:val="42"/>
    <w:locked/>
    <w:rsid w:val="00B924B7"/>
    <w:rPr>
      <w:b/>
      <w:bCs/>
      <w:sz w:val="18"/>
      <w:szCs w:val="18"/>
      <w:shd w:val="clear" w:color="auto" w:fill="FFFFFF"/>
    </w:rPr>
  </w:style>
  <w:style w:type="paragraph" w:customStyle="1" w:styleId="42">
    <w:name w:val="Основной текст (4)"/>
    <w:basedOn w:val="a0"/>
    <w:link w:val="41"/>
    <w:rsid w:val="00B924B7"/>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link w:val="53"/>
    <w:locked/>
    <w:rsid w:val="00B924B7"/>
    <w:rPr>
      <w:b/>
      <w:bCs/>
      <w:shd w:val="clear" w:color="auto" w:fill="FFFFFF"/>
    </w:rPr>
  </w:style>
  <w:style w:type="paragraph" w:customStyle="1" w:styleId="53">
    <w:name w:val="Основной текст (5)"/>
    <w:basedOn w:val="a0"/>
    <w:link w:val="52"/>
    <w:rsid w:val="00B924B7"/>
    <w:pPr>
      <w:widowControl w:val="0"/>
      <w:shd w:val="clear" w:color="auto" w:fill="FFFFFF"/>
      <w:spacing w:before="360" w:after="1020" w:line="278" w:lineRule="exact"/>
      <w:jc w:val="center"/>
    </w:pPr>
    <w:rPr>
      <w:b/>
      <w:bCs/>
      <w:shd w:val="clear" w:color="auto" w:fill="FFFFFF"/>
    </w:rPr>
  </w:style>
  <w:style w:type="character" w:customStyle="1" w:styleId="afff">
    <w:name w:val="Подпись к таблице_"/>
    <w:link w:val="afff0"/>
    <w:locked/>
    <w:rsid w:val="00B924B7"/>
    <w:rPr>
      <w:b/>
      <w:bCs/>
      <w:shd w:val="clear" w:color="auto" w:fill="FFFFFF"/>
    </w:rPr>
  </w:style>
  <w:style w:type="paragraph" w:customStyle="1" w:styleId="afff0">
    <w:name w:val="Подпись к таблице"/>
    <w:basedOn w:val="a0"/>
    <w:link w:val="afff"/>
    <w:rsid w:val="00B924B7"/>
    <w:pPr>
      <w:widowControl w:val="0"/>
      <w:shd w:val="clear" w:color="auto" w:fill="FFFFFF"/>
      <w:spacing w:after="0" w:line="278" w:lineRule="exact"/>
      <w:jc w:val="center"/>
    </w:pPr>
    <w:rPr>
      <w:b/>
      <w:bCs/>
      <w:shd w:val="clear" w:color="auto" w:fill="FFFFFF"/>
    </w:rPr>
  </w:style>
  <w:style w:type="paragraph" w:customStyle="1" w:styleId="font5">
    <w:name w:val="font5"/>
    <w:basedOn w:val="a0"/>
    <w:rsid w:val="00B924B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rsid w:val="00B924B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rsid w:val="00B924B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rsid w:val="00B924B7"/>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rsid w:val="00B924B7"/>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rsid w:val="00B924B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rsid w:val="00B924B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rsid w:val="00B924B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rsid w:val="00B924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rsid w:val="00B924B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rsid w:val="00B924B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rsid w:val="00B924B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rsid w:val="00B924B7"/>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rsid w:val="00B924B7"/>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link w:val="ConsPlusTitle"/>
    <w:locked/>
    <w:rsid w:val="00B924B7"/>
    <w:rPr>
      <w:rFonts w:ascii="Times New Roman" w:eastAsia="Times New Roman" w:hAnsi="Times New Roman" w:cs="Times New Roman"/>
      <w:b/>
      <w:bCs/>
      <w:sz w:val="24"/>
      <w:szCs w:val="24"/>
    </w:rPr>
  </w:style>
  <w:style w:type="paragraph" w:customStyle="1" w:styleId="afff1">
    <w:name w:val="Знак Знак Знак Знак Знак Знак Знак"/>
    <w:basedOn w:val="a0"/>
    <w:uiPriority w:val="99"/>
    <w:rsid w:val="00B924B7"/>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0"/>
    <w:link w:val="HTML0"/>
    <w:rsid w:val="00B9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rsid w:val="00B924B7"/>
    <w:rPr>
      <w:rFonts w:ascii="Courier New" w:eastAsia="Times New Roman" w:hAnsi="Courier New" w:cs="Times New Roman"/>
      <w:sz w:val="20"/>
      <w:szCs w:val="20"/>
    </w:rPr>
  </w:style>
  <w:style w:type="paragraph" w:customStyle="1" w:styleId="headertexttopleveltextcentertext">
    <w:name w:val="headertext topleveltext centertex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0"/>
    <w:rsid w:val="00B924B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f">
    <w:name w:val="Знак1 Знак Знак Знак"/>
    <w:basedOn w:val="a0"/>
    <w:rsid w:val="00B924B7"/>
    <w:pPr>
      <w:spacing w:after="160" w:line="240" w:lineRule="exact"/>
    </w:pPr>
    <w:rPr>
      <w:rFonts w:ascii="Verdana" w:eastAsia="Times New Roman" w:hAnsi="Verdana" w:cs="Times New Roman"/>
      <w:sz w:val="24"/>
      <w:szCs w:val="24"/>
      <w:lang w:val="en-US" w:eastAsia="en-US"/>
    </w:rPr>
  </w:style>
  <w:style w:type="character" w:customStyle="1" w:styleId="aff5">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link w:val="aff4"/>
    <w:locked/>
    <w:rsid w:val="00B924B7"/>
    <w:rPr>
      <w:rFonts w:ascii="Times New Roman" w:eastAsia="Times New Roman" w:hAnsi="Times New Roman" w:cs="Times New Roman"/>
      <w:sz w:val="24"/>
      <w:szCs w:val="24"/>
    </w:rPr>
  </w:style>
  <w:style w:type="paragraph" w:customStyle="1" w:styleId="afff2">
    <w:name w:val="Таблицы (моноширинный)"/>
    <w:basedOn w:val="a0"/>
    <w:next w:val="a0"/>
    <w:uiPriority w:val="99"/>
    <w:rsid w:val="00B924B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0">
    <w:name w:val="Знак1 Знак Знак Знак Знак Знак Знак"/>
    <w:basedOn w:val="a0"/>
    <w:uiPriority w:val="99"/>
    <w:rsid w:val="00B924B7"/>
    <w:pPr>
      <w:spacing w:after="160" w:line="240" w:lineRule="exact"/>
    </w:pPr>
    <w:rPr>
      <w:rFonts w:ascii="Verdana" w:eastAsia="Times New Roman" w:hAnsi="Verdana" w:cs="Verdana"/>
      <w:sz w:val="24"/>
      <w:szCs w:val="24"/>
      <w:lang w:val="en-US" w:eastAsia="en-US"/>
    </w:rPr>
  </w:style>
  <w:style w:type="paragraph" w:customStyle="1" w:styleId="fn2r">
    <w:name w:val="fn2r"/>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rsid w:val="00B924B7"/>
    <w:rPr>
      <w:rFonts w:ascii="Verdana" w:hAnsi="Verdana"/>
      <w:b/>
      <w:bCs/>
      <w:color w:val="C41C16"/>
      <w:kern w:val="32"/>
      <w:sz w:val="40"/>
      <w:szCs w:val="32"/>
    </w:rPr>
  </w:style>
  <w:style w:type="character" w:customStyle="1" w:styleId="Pro-List10">
    <w:name w:val="Pro-List #1 Знак Знак"/>
    <w:basedOn w:val="Pro-Gramma0"/>
    <w:link w:val="Pro-List1"/>
    <w:locked/>
    <w:rsid w:val="00B924B7"/>
  </w:style>
  <w:style w:type="paragraph" w:customStyle="1" w:styleId="28">
    <w:name w:val="Без интервала2"/>
    <w:uiPriority w:val="99"/>
    <w:qFormat/>
    <w:rsid w:val="00B924B7"/>
    <w:pPr>
      <w:spacing w:after="0" w:line="240" w:lineRule="auto"/>
    </w:pPr>
    <w:rPr>
      <w:rFonts w:ascii="Times New Roman" w:eastAsia="Times New Roman" w:hAnsi="Times New Roman" w:cs="Times New Roman"/>
      <w:sz w:val="26"/>
      <w:szCs w:val="26"/>
      <w:lang w:eastAsia="en-US"/>
    </w:rPr>
  </w:style>
  <w:style w:type="paragraph" w:styleId="36">
    <w:name w:val="Body Text 3"/>
    <w:basedOn w:val="a0"/>
    <w:link w:val="37"/>
    <w:rsid w:val="00B924B7"/>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rsid w:val="00B924B7"/>
    <w:rPr>
      <w:rFonts w:ascii="Times New Roman" w:eastAsia="Times New Roman" w:hAnsi="Times New Roman" w:cs="Times New Roman"/>
      <w:sz w:val="16"/>
      <w:szCs w:val="16"/>
    </w:rPr>
  </w:style>
  <w:style w:type="character" w:customStyle="1" w:styleId="afff3">
    <w:name w:val="Гипертекстовая ссылка"/>
    <w:rsid w:val="00B924B7"/>
    <w:rPr>
      <w:color w:val="008000"/>
    </w:rPr>
  </w:style>
  <w:style w:type="character" w:customStyle="1" w:styleId="140">
    <w:name w:val="Знак Знак14"/>
    <w:locked/>
    <w:rsid w:val="00B924B7"/>
    <w:rPr>
      <w:rFonts w:ascii="Verdana" w:hAnsi="Verdana"/>
      <w:b/>
      <w:bCs/>
      <w:iCs/>
      <w:color w:val="C41C16"/>
      <w:sz w:val="28"/>
      <w:szCs w:val="28"/>
      <w:lang w:val="ru-RU" w:eastAsia="ru-RU" w:bidi="ar-SA"/>
    </w:rPr>
  </w:style>
  <w:style w:type="character" w:customStyle="1" w:styleId="130">
    <w:name w:val="Знак Знак13"/>
    <w:locked/>
    <w:rsid w:val="00B924B7"/>
    <w:rPr>
      <w:rFonts w:ascii="Cambria" w:hAnsi="Cambria"/>
      <w:b/>
      <w:bCs/>
      <w:sz w:val="26"/>
      <w:szCs w:val="26"/>
      <w:lang w:val="ru-RU" w:eastAsia="ru-RU" w:bidi="ar-SA"/>
    </w:rPr>
  </w:style>
  <w:style w:type="character" w:customStyle="1" w:styleId="110">
    <w:name w:val="Знак Знак11"/>
    <w:locked/>
    <w:rsid w:val="00B924B7"/>
    <w:rPr>
      <w:rFonts w:ascii="Cambria" w:hAnsi="Cambria"/>
      <w:color w:val="243F60"/>
      <w:sz w:val="24"/>
      <w:szCs w:val="24"/>
      <w:lang w:val="ru-RU" w:eastAsia="ru-RU" w:bidi="ar-SA"/>
    </w:rPr>
  </w:style>
  <w:style w:type="character" w:customStyle="1" w:styleId="1f1">
    <w:name w:val="Знак Знак1"/>
    <w:locked/>
    <w:rsid w:val="00B924B7"/>
    <w:rPr>
      <w:lang w:val="ru-RU" w:eastAsia="ru-RU" w:bidi="ar-SA"/>
    </w:rPr>
  </w:style>
  <w:style w:type="character" w:customStyle="1" w:styleId="29">
    <w:name w:val="Знак Знак2"/>
    <w:locked/>
    <w:rsid w:val="00B924B7"/>
    <w:rPr>
      <w:rFonts w:ascii="Calibri" w:eastAsia="Calibri" w:hAnsi="Calibri"/>
      <w:lang w:val="ru-RU" w:eastAsia="en-US" w:bidi="ar-SA"/>
    </w:rPr>
  </w:style>
  <w:style w:type="character" w:customStyle="1" w:styleId="61">
    <w:name w:val="Знак Знак6"/>
    <w:locked/>
    <w:rsid w:val="00B924B7"/>
    <w:rPr>
      <w:sz w:val="24"/>
      <w:szCs w:val="24"/>
      <w:lang w:val="ru-RU" w:eastAsia="ru-RU" w:bidi="ar-SA"/>
    </w:rPr>
  </w:style>
  <w:style w:type="character" w:customStyle="1" w:styleId="71">
    <w:name w:val="Знак Знак7"/>
    <w:locked/>
    <w:rsid w:val="00B924B7"/>
    <w:rPr>
      <w:lang w:val="ru-RU" w:eastAsia="ru-RU" w:bidi="ar-SA"/>
    </w:rPr>
  </w:style>
  <w:style w:type="character" w:customStyle="1" w:styleId="8">
    <w:name w:val="Знак Знак8"/>
    <w:locked/>
    <w:rsid w:val="00B924B7"/>
    <w:rPr>
      <w:sz w:val="44"/>
      <w:lang w:val="ru-RU" w:eastAsia="ru-RU" w:bidi="ar-SA"/>
    </w:rPr>
  </w:style>
  <w:style w:type="character" w:customStyle="1" w:styleId="43">
    <w:name w:val="Знак Знак4"/>
    <w:locked/>
    <w:rsid w:val="00B924B7"/>
    <w:rPr>
      <w:rFonts w:ascii="Cambria" w:hAnsi="Cambria"/>
      <w:sz w:val="24"/>
      <w:szCs w:val="24"/>
      <w:lang w:val="ru-RU" w:eastAsia="ru-RU" w:bidi="ar-SA"/>
    </w:rPr>
  </w:style>
  <w:style w:type="character" w:customStyle="1" w:styleId="38">
    <w:name w:val="Знак Знак3"/>
    <w:locked/>
    <w:rsid w:val="00B924B7"/>
    <w:rPr>
      <w:rFonts w:ascii="Tahoma" w:hAnsi="Tahoma" w:cs="Tahoma"/>
      <w:sz w:val="16"/>
      <w:szCs w:val="16"/>
      <w:lang w:val="ru-RU" w:eastAsia="ru-RU" w:bidi="ar-SA"/>
    </w:rPr>
  </w:style>
  <w:style w:type="character" w:customStyle="1" w:styleId="100">
    <w:name w:val="Знак Знак10"/>
    <w:locked/>
    <w:rsid w:val="00B924B7"/>
    <w:rPr>
      <w:rFonts w:ascii="Tahoma" w:hAnsi="Tahoma" w:cs="Tahoma"/>
      <w:sz w:val="16"/>
      <w:szCs w:val="16"/>
      <w:lang w:val="ru-RU" w:eastAsia="ru-RU" w:bidi="ar-SA"/>
    </w:rPr>
  </w:style>
  <w:style w:type="character" w:customStyle="1" w:styleId="TitleChar">
    <w:name w:val="Title Char"/>
    <w:locked/>
    <w:rsid w:val="00B924B7"/>
    <w:rPr>
      <w:rFonts w:ascii="Calibri" w:eastAsia="Calibri" w:hAnsi="Calibri"/>
      <w:sz w:val="28"/>
      <w:szCs w:val="28"/>
      <w:lang w:val="ru-RU" w:eastAsia="ru-RU" w:bidi="ar-SA"/>
    </w:rPr>
  </w:style>
  <w:style w:type="character" w:customStyle="1" w:styleId="apple-converted-space">
    <w:name w:val="apple-converted-space"/>
    <w:uiPriority w:val="99"/>
    <w:rsid w:val="00B924B7"/>
    <w:rPr>
      <w:rFonts w:ascii="Times New Roman" w:hAnsi="Times New Roman" w:cs="Times New Roman" w:hint="default"/>
    </w:rPr>
  </w:style>
  <w:style w:type="paragraph" w:customStyle="1" w:styleId="Default">
    <w:name w:val="Default"/>
    <w:rsid w:val="00B924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Нормальный (таблица)"/>
    <w:basedOn w:val="a0"/>
    <w:next w:val="a0"/>
    <w:uiPriority w:val="99"/>
    <w:rsid w:val="00B924B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rsid w:val="00B924B7"/>
    <w:pPr>
      <w:widowControl w:val="0"/>
      <w:autoSpaceDE w:val="0"/>
      <w:autoSpaceDN w:val="0"/>
      <w:spacing w:after="0" w:line="240" w:lineRule="auto"/>
    </w:pPr>
    <w:rPr>
      <w:rFonts w:ascii="Tahoma" w:eastAsia="Times New Roman" w:hAnsi="Tahoma" w:cs="Tahoma"/>
      <w:sz w:val="20"/>
      <w:szCs w:val="20"/>
    </w:rPr>
  </w:style>
  <w:style w:type="character" w:customStyle="1" w:styleId="1f2">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B924B7"/>
    <w:rPr>
      <w:rFonts w:eastAsia="Times New Roman"/>
      <w:lang w:eastAsia="ru-RU"/>
    </w:rPr>
  </w:style>
  <w:style w:type="paragraph" w:customStyle="1" w:styleId="ListParagraph1">
    <w:name w:val="List Paragraph1"/>
    <w:basedOn w:val="a0"/>
    <w:uiPriority w:val="99"/>
    <w:rsid w:val="00B924B7"/>
    <w:pPr>
      <w:ind w:left="720"/>
    </w:pPr>
    <w:rPr>
      <w:rFonts w:ascii="Calibri" w:eastAsia="Times New Roman" w:hAnsi="Calibri" w:cs="Calibri"/>
      <w:lang w:eastAsia="en-US"/>
    </w:rPr>
  </w:style>
  <w:style w:type="paragraph" w:customStyle="1" w:styleId="ListParagraph11">
    <w:name w:val="List Paragraph11"/>
    <w:basedOn w:val="a0"/>
    <w:uiPriority w:val="99"/>
    <w:rsid w:val="00B924B7"/>
    <w:pPr>
      <w:ind w:left="720"/>
    </w:pPr>
    <w:rPr>
      <w:rFonts w:ascii="Calibri" w:eastAsia="Times New Roman" w:hAnsi="Calibri" w:cs="Calibri"/>
      <w:lang w:eastAsia="en-US"/>
    </w:rPr>
  </w:style>
  <w:style w:type="character" w:customStyle="1" w:styleId="Heading4Char">
    <w:name w:val="Heading 4 Char"/>
    <w:locked/>
    <w:rsid w:val="00B924B7"/>
    <w:rPr>
      <w:b/>
      <w:i/>
      <w:sz w:val="28"/>
      <w:szCs w:val="28"/>
      <w:lang w:val="ru-RU" w:eastAsia="ru-RU" w:bidi="ar-SA"/>
    </w:rPr>
  </w:style>
  <w:style w:type="paragraph" w:customStyle="1" w:styleId="ConsNonformat">
    <w:name w:val="ConsNonformat"/>
    <w:rsid w:val="00B924B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rsid w:val="00B924B7"/>
    <w:rPr>
      <w:rFonts w:ascii="Times New Roman" w:hAnsi="Times New Roman" w:cs="Times New Roman"/>
      <w:sz w:val="26"/>
      <w:szCs w:val="26"/>
    </w:rPr>
  </w:style>
  <w:style w:type="character" w:customStyle="1" w:styleId="FontStyle19">
    <w:name w:val="Font Style19"/>
    <w:rsid w:val="00B924B7"/>
    <w:rPr>
      <w:rFonts w:ascii="Times New Roman" w:hAnsi="Times New Roman" w:cs="Times New Roman"/>
      <w:b/>
      <w:bCs/>
      <w:sz w:val="26"/>
      <w:szCs w:val="26"/>
    </w:rPr>
  </w:style>
  <w:style w:type="character" w:customStyle="1" w:styleId="FontStyle20">
    <w:name w:val="Font Style20"/>
    <w:rsid w:val="00B924B7"/>
    <w:rPr>
      <w:rFonts w:ascii="Times New Roman" w:hAnsi="Times New Roman" w:cs="Times New Roman"/>
      <w:sz w:val="26"/>
      <w:szCs w:val="26"/>
    </w:rPr>
  </w:style>
  <w:style w:type="paragraph" w:styleId="2a">
    <w:name w:val="Body Text 2"/>
    <w:basedOn w:val="a0"/>
    <w:link w:val="2b"/>
    <w:rsid w:val="00B924B7"/>
    <w:pPr>
      <w:suppressAutoHyphens/>
      <w:spacing w:after="120" w:line="480" w:lineRule="auto"/>
    </w:pPr>
    <w:rPr>
      <w:rFonts w:ascii="Calibri" w:eastAsia="Calibri" w:hAnsi="Calibri" w:cs="Times New Roman"/>
      <w:lang w:eastAsia="zh-CN"/>
    </w:rPr>
  </w:style>
  <w:style w:type="character" w:customStyle="1" w:styleId="2b">
    <w:name w:val="Основной текст 2 Знак"/>
    <w:basedOn w:val="a1"/>
    <w:link w:val="2a"/>
    <w:rsid w:val="00B924B7"/>
    <w:rPr>
      <w:rFonts w:ascii="Calibri" w:eastAsia="Calibri" w:hAnsi="Calibri" w:cs="Times New Roman"/>
      <w:lang w:eastAsia="zh-CN"/>
    </w:rPr>
  </w:style>
  <w:style w:type="character" w:customStyle="1" w:styleId="okpdspan1">
    <w:name w:val="okpd_span1"/>
    <w:rsid w:val="00B924B7"/>
    <w:rPr>
      <w:b/>
      <w:bCs/>
    </w:rPr>
  </w:style>
  <w:style w:type="character" w:customStyle="1" w:styleId="textitem-characteristicsattrs-el-value">
    <w:name w:val="text item-characteristics__attrs-el-value"/>
    <w:basedOn w:val="a1"/>
    <w:rsid w:val="00B924B7"/>
  </w:style>
  <w:style w:type="character" w:customStyle="1" w:styleId="1f3">
    <w:name w:val="Основной шрифт абзаца1"/>
    <w:rsid w:val="00B924B7"/>
  </w:style>
  <w:style w:type="character" w:customStyle="1" w:styleId="1f4">
    <w:name w:val="Строгий1"/>
    <w:rsid w:val="00B924B7"/>
    <w:rPr>
      <w:b/>
      <w:bCs/>
    </w:rPr>
  </w:style>
  <w:style w:type="paragraph" w:customStyle="1" w:styleId="afff5">
    <w:name w:val="Заголовок статьи"/>
    <w:basedOn w:val="a0"/>
    <w:next w:val="a0"/>
    <w:rsid w:val="00B924B7"/>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6">
    <w:name w:val="Сноска_"/>
    <w:link w:val="afff7"/>
    <w:rsid w:val="00B924B7"/>
    <w:rPr>
      <w:sz w:val="23"/>
      <w:szCs w:val="23"/>
      <w:shd w:val="clear" w:color="auto" w:fill="FFFFFF"/>
    </w:rPr>
  </w:style>
  <w:style w:type="paragraph" w:customStyle="1" w:styleId="afff7">
    <w:name w:val="Сноска"/>
    <w:basedOn w:val="a0"/>
    <w:link w:val="afff6"/>
    <w:rsid w:val="00B924B7"/>
    <w:pPr>
      <w:shd w:val="clear" w:color="auto" w:fill="FFFFFF"/>
      <w:spacing w:after="0" w:line="274" w:lineRule="exact"/>
    </w:pPr>
    <w:rPr>
      <w:sz w:val="23"/>
      <w:szCs w:val="23"/>
    </w:rPr>
  </w:style>
  <w:style w:type="character" w:customStyle="1" w:styleId="2c">
    <w:name w:val="Сноска (2)_"/>
    <w:link w:val="2d"/>
    <w:rsid w:val="00B924B7"/>
    <w:rPr>
      <w:shd w:val="clear" w:color="auto" w:fill="FFFFFF"/>
    </w:rPr>
  </w:style>
  <w:style w:type="paragraph" w:customStyle="1" w:styleId="2d">
    <w:name w:val="Сноска (2)"/>
    <w:basedOn w:val="a0"/>
    <w:link w:val="2c"/>
    <w:rsid w:val="00B924B7"/>
    <w:pPr>
      <w:shd w:val="clear" w:color="auto" w:fill="FFFFFF"/>
      <w:spacing w:after="0" w:line="0" w:lineRule="atLeast"/>
    </w:pPr>
  </w:style>
  <w:style w:type="paragraph" w:customStyle="1" w:styleId="210">
    <w:name w:val="Основной текст (2)1"/>
    <w:basedOn w:val="a0"/>
    <w:rsid w:val="00B924B7"/>
    <w:pPr>
      <w:shd w:val="clear" w:color="auto" w:fill="FFFFFF"/>
      <w:spacing w:after="360" w:line="0" w:lineRule="atLeast"/>
    </w:pPr>
    <w:rPr>
      <w:rFonts w:ascii="Calibri" w:eastAsia="Calibri" w:hAnsi="Calibri" w:cs="Times New Roman"/>
      <w:sz w:val="28"/>
      <w:szCs w:val="28"/>
      <w:lang w:eastAsia="en-US"/>
    </w:rPr>
  </w:style>
  <w:style w:type="character" w:customStyle="1" w:styleId="afff8">
    <w:name w:val="Колонтитул_"/>
    <w:link w:val="afff9"/>
    <w:rsid w:val="00B924B7"/>
    <w:rPr>
      <w:shd w:val="clear" w:color="auto" w:fill="FFFFFF"/>
    </w:rPr>
  </w:style>
  <w:style w:type="paragraph" w:customStyle="1" w:styleId="afff9">
    <w:name w:val="Колонтитул"/>
    <w:basedOn w:val="a0"/>
    <w:link w:val="afff8"/>
    <w:rsid w:val="00B924B7"/>
    <w:pPr>
      <w:shd w:val="clear" w:color="auto" w:fill="FFFFFF"/>
      <w:spacing w:after="0" w:line="240" w:lineRule="auto"/>
    </w:pPr>
  </w:style>
  <w:style w:type="character" w:customStyle="1" w:styleId="afffa">
    <w:name w:val="Основной текст_"/>
    <w:link w:val="1f5"/>
    <w:rsid w:val="00B924B7"/>
    <w:rPr>
      <w:shd w:val="clear" w:color="auto" w:fill="FFFFFF"/>
    </w:rPr>
  </w:style>
  <w:style w:type="paragraph" w:customStyle="1" w:styleId="1f5">
    <w:name w:val="Основной текст1"/>
    <w:basedOn w:val="a0"/>
    <w:link w:val="afffa"/>
    <w:rsid w:val="00B924B7"/>
    <w:pPr>
      <w:shd w:val="clear" w:color="auto" w:fill="FFFFFF"/>
      <w:spacing w:after="0" w:line="0" w:lineRule="atLeast"/>
      <w:ind w:hanging="200"/>
    </w:pPr>
  </w:style>
  <w:style w:type="character" w:customStyle="1" w:styleId="220">
    <w:name w:val="Заголовок №2 (2)_"/>
    <w:link w:val="221"/>
    <w:rsid w:val="00B924B7"/>
    <w:rPr>
      <w:sz w:val="28"/>
      <w:szCs w:val="28"/>
      <w:shd w:val="clear" w:color="auto" w:fill="FFFFFF"/>
    </w:rPr>
  </w:style>
  <w:style w:type="paragraph" w:customStyle="1" w:styleId="221">
    <w:name w:val="Заголовок №2 (2)"/>
    <w:basedOn w:val="a0"/>
    <w:link w:val="220"/>
    <w:rsid w:val="00B924B7"/>
    <w:pPr>
      <w:shd w:val="clear" w:color="auto" w:fill="FFFFFF"/>
      <w:spacing w:after="360" w:line="336" w:lineRule="exact"/>
      <w:jc w:val="center"/>
      <w:outlineLvl w:val="1"/>
    </w:pPr>
    <w:rPr>
      <w:sz w:val="28"/>
      <w:szCs w:val="28"/>
    </w:rPr>
  </w:style>
  <w:style w:type="character" w:customStyle="1" w:styleId="62">
    <w:name w:val="Основной текст (6)_"/>
    <w:link w:val="63"/>
    <w:rsid w:val="00B924B7"/>
    <w:rPr>
      <w:rFonts w:ascii="SimHei" w:eastAsia="SimHei" w:hAnsi="SimHei"/>
      <w:spacing w:val="-10"/>
      <w:sz w:val="15"/>
      <w:szCs w:val="15"/>
      <w:shd w:val="clear" w:color="auto" w:fill="FFFFFF"/>
    </w:rPr>
  </w:style>
  <w:style w:type="paragraph" w:customStyle="1" w:styleId="63">
    <w:name w:val="Основной текст (6)"/>
    <w:basedOn w:val="a0"/>
    <w:link w:val="62"/>
    <w:rsid w:val="00B924B7"/>
    <w:pPr>
      <w:shd w:val="clear" w:color="auto" w:fill="FFFFFF"/>
      <w:spacing w:after="0" w:line="0" w:lineRule="atLeast"/>
    </w:pPr>
    <w:rPr>
      <w:rFonts w:ascii="SimHei" w:eastAsia="SimHei" w:hAnsi="SimHei"/>
      <w:spacing w:val="-10"/>
      <w:sz w:val="15"/>
      <w:szCs w:val="15"/>
    </w:rPr>
  </w:style>
  <w:style w:type="character" w:customStyle="1" w:styleId="72">
    <w:name w:val="Основной текст (7)_"/>
    <w:link w:val="73"/>
    <w:rsid w:val="00B924B7"/>
    <w:rPr>
      <w:rFonts w:ascii="CordiaUPC" w:eastAsia="CordiaUPC" w:hAnsi="CordiaUPC"/>
      <w:sz w:val="26"/>
      <w:szCs w:val="26"/>
      <w:shd w:val="clear" w:color="auto" w:fill="FFFFFF"/>
    </w:rPr>
  </w:style>
  <w:style w:type="paragraph" w:customStyle="1" w:styleId="73">
    <w:name w:val="Основной текст (7)"/>
    <w:basedOn w:val="a0"/>
    <w:link w:val="72"/>
    <w:rsid w:val="00B924B7"/>
    <w:pPr>
      <w:shd w:val="clear" w:color="auto" w:fill="FFFFFF"/>
      <w:spacing w:after="0" w:line="0" w:lineRule="atLeast"/>
      <w:jc w:val="right"/>
    </w:pPr>
    <w:rPr>
      <w:rFonts w:ascii="CordiaUPC" w:eastAsia="CordiaUPC" w:hAnsi="CordiaUPC"/>
      <w:sz w:val="26"/>
      <w:szCs w:val="26"/>
    </w:rPr>
  </w:style>
  <w:style w:type="paragraph" w:customStyle="1" w:styleId="afffb">
    <w:name w:val="Нормальный"/>
    <w:rsid w:val="00B924B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6">
    <w:name w:val="Стиль1"/>
    <w:basedOn w:val="4"/>
    <w:link w:val="1f7"/>
    <w:qFormat/>
    <w:rsid w:val="00B924B7"/>
    <w:pPr>
      <w:jc w:val="center"/>
    </w:pPr>
    <w:rPr>
      <w:sz w:val="24"/>
      <w:szCs w:val="24"/>
      <w:lang w:val="en-US"/>
    </w:rPr>
  </w:style>
  <w:style w:type="character" w:customStyle="1" w:styleId="1f7">
    <w:name w:val="Стиль1 Знак"/>
    <w:link w:val="1f6"/>
    <w:rsid w:val="00B924B7"/>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0"/>
    <w:rsid w:val="00B924B7"/>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rsid w:val="00B924B7"/>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rsid w:val="00B924B7"/>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rsid w:val="00B924B7"/>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c">
    <w:name w:val="Основной текст + Полужирный"/>
    <w:rsid w:val="00B924B7"/>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B924B7"/>
    <w:rPr>
      <w:rFonts w:ascii="Consolas" w:eastAsia="Times New Roman" w:hAnsi="Consolas" w:cs="Consolas"/>
      <w:sz w:val="20"/>
      <w:szCs w:val="20"/>
      <w:lang w:eastAsia="ru-RU"/>
    </w:rPr>
  </w:style>
  <w:style w:type="paragraph" w:customStyle="1" w:styleId="1f8">
    <w:name w:val="1"/>
    <w:basedOn w:val="a0"/>
    <w:rsid w:val="00B924B7"/>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rsid w:val="00B924B7"/>
  </w:style>
  <w:style w:type="character" w:customStyle="1" w:styleId="afffd">
    <w:name w:val="Символ сноски"/>
    <w:rsid w:val="00B924B7"/>
    <w:rPr>
      <w:vertAlign w:val="superscript"/>
    </w:rPr>
  </w:style>
  <w:style w:type="paragraph" w:customStyle="1" w:styleId="pc">
    <w:name w:val="pc"/>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locked/>
    <w:rsid w:val="00B924B7"/>
    <w:rPr>
      <w:rFonts w:ascii="Arial" w:hAnsi="Arial" w:cs="Arial"/>
      <w:lang w:val="en-US"/>
    </w:rPr>
  </w:style>
  <w:style w:type="character" w:customStyle="1" w:styleId="s2">
    <w:name w:val="s2"/>
    <w:basedOn w:val="a1"/>
    <w:rsid w:val="00B924B7"/>
  </w:style>
  <w:style w:type="paragraph" w:customStyle="1" w:styleId="p30">
    <w:name w:val="p30"/>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B924B7"/>
    <w:rPr>
      <w:rFonts w:ascii="Verdana" w:hAnsi="Verdana"/>
      <w:spacing w:val="-10"/>
      <w:sz w:val="15"/>
      <w:szCs w:val="15"/>
      <w:shd w:val="clear" w:color="auto" w:fill="FFFFFF"/>
    </w:rPr>
  </w:style>
  <w:style w:type="paragraph" w:customStyle="1" w:styleId="3a">
    <w:name w:val="Подпись к таблице (3)"/>
    <w:basedOn w:val="a0"/>
    <w:link w:val="39"/>
    <w:uiPriority w:val="99"/>
    <w:rsid w:val="00B924B7"/>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B924B7"/>
    <w:rPr>
      <w:rFonts w:ascii="Verdana" w:hAnsi="Verdana" w:cs="Verdana"/>
      <w:sz w:val="15"/>
      <w:szCs w:val="15"/>
      <w:shd w:val="clear" w:color="auto" w:fill="FFFFFF"/>
    </w:rPr>
  </w:style>
  <w:style w:type="paragraph" w:customStyle="1" w:styleId="112">
    <w:name w:val="Основной текст (11)"/>
    <w:basedOn w:val="a0"/>
    <w:link w:val="111"/>
    <w:uiPriority w:val="99"/>
    <w:rsid w:val="00B924B7"/>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9">
    <w:name w:val="1 Знак Знак Знак Знак"/>
    <w:basedOn w:val="a0"/>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0"/>
    <w:qFormat/>
    <w:rsid w:val="00B924B7"/>
    <w:pPr>
      <w:spacing w:after="0" w:line="240" w:lineRule="auto"/>
      <w:ind w:firstLine="709"/>
      <w:jc w:val="both"/>
    </w:pPr>
    <w:rPr>
      <w:rFonts w:ascii="Times New Roman" w:eastAsia="Calibri" w:hAnsi="Times New Roman" w:cs="Times New Roman"/>
      <w:sz w:val="24"/>
    </w:rPr>
  </w:style>
  <w:style w:type="numbering" w:customStyle="1" w:styleId="1fa">
    <w:name w:val="Нет списка1"/>
    <w:next w:val="a3"/>
    <w:uiPriority w:val="99"/>
    <w:semiHidden/>
    <w:unhideWhenUsed/>
    <w:rsid w:val="00B924B7"/>
  </w:style>
  <w:style w:type="paragraph" w:customStyle="1" w:styleId="113">
    <w:name w:val="Знак1 Знак Знак Знак1"/>
    <w:basedOn w:val="a0"/>
    <w:rsid w:val="00B924B7"/>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0"/>
    <w:uiPriority w:val="99"/>
    <w:qFormat/>
    <w:rsid w:val="00B924B7"/>
    <w:pPr>
      <w:spacing w:after="0" w:line="240" w:lineRule="auto"/>
    </w:pPr>
    <w:rPr>
      <w:rFonts w:ascii="Arial" w:eastAsia="Times New Roman" w:hAnsi="Arial" w:cs="Arial"/>
      <w:lang w:val="en-US" w:eastAsia="en-US"/>
    </w:rPr>
  </w:style>
  <w:style w:type="character" w:customStyle="1" w:styleId="afffe">
    <w:name w:val="Цветовое выделение"/>
    <w:uiPriority w:val="99"/>
    <w:rsid w:val="00B924B7"/>
    <w:rPr>
      <w:b/>
      <w:bCs/>
      <w:color w:val="000080"/>
    </w:rPr>
  </w:style>
  <w:style w:type="paragraph" w:customStyle="1" w:styleId="affff">
    <w:name w:val="Содержимое таблицы"/>
    <w:basedOn w:val="a0"/>
    <w:rsid w:val="00B924B7"/>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pt-a0">
    <w:name w:val="pt-a0"/>
    <w:uiPriority w:val="99"/>
    <w:rsid w:val="00B924B7"/>
    <w:rPr>
      <w:rFonts w:cs="Times New Roman"/>
    </w:rPr>
  </w:style>
  <w:style w:type="paragraph" w:customStyle="1" w:styleId="pt-consplusnonformat-000042">
    <w:name w:val="pt-consplusnonformat-000042"/>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uiPriority w:val="99"/>
    <w:rsid w:val="00B924B7"/>
    <w:rPr>
      <w:rFonts w:cs="Times New Roman"/>
    </w:rPr>
  </w:style>
  <w:style w:type="paragraph" w:customStyle="1" w:styleId="1fb">
    <w:name w:val="Знак1 Знак Знак Знак Знак Знак Знак Знак Знак Знак Знак Знак Знак Знак Знак Знак"/>
    <w:basedOn w:val="a0"/>
    <w:rsid w:val="00B924B7"/>
    <w:pPr>
      <w:spacing w:after="160" w:line="240" w:lineRule="exact"/>
    </w:pPr>
    <w:rPr>
      <w:rFonts w:ascii="Verdana" w:eastAsia="Times New Roman" w:hAnsi="Verdana" w:cs="Times New Roman"/>
      <w:sz w:val="24"/>
      <w:szCs w:val="24"/>
      <w:lang w:val="en-US" w:eastAsia="en-US"/>
    </w:rPr>
  </w:style>
  <w:style w:type="character" w:customStyle="1" w:styleId="layout">
    <w:name w:val="layout"/>
    <w:basedOn w:val="a1"/>
    <w:rsid w:val="00B924B7"/>
  </w:style>
  <w:style w:type="paragraph" w:customStyle="1" w:styleId="3b">
    <w:name w:val="Абзац списка3"/>
    <w:basedOn w:val="a0"/>
    <w:uiPriority w:val="99"/>
    <w:rsid w:val="007D1BE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customStyle="1" w:styleId="1fc">
    <w:name w:val="Нижний колонтитул Знак1"/>
    <w:basedOn w:val="a1"/>
    <w:uiPriority w:val="99"/>
    <w:semiHidden/>
    <w:rsid w:val="007D1BE7"/>
    <w:rPr>
      <w:rFonts w:ascii="Times New Roman" w:eastAsia="Times New Roman" w:hAnsi="Times New Roman" w:cs="Times New Roman"/>
      <w:sz w:val="24"/>
      <w:szCs w:val="24"/>
    </w:rPr>
  </w:style>
  <w:style w:type="paragraph" w:customStyle="1" w:styleId="3c">
    <w:name w:val="Без интервала3"/>
    <w:rsid w:val="007D1BE7"/>
    <w:pPr>
      <w:spacing w:after="0" w:line="240" w:lineRule="auto"/>
    </w:pPr>
    <w:rPr>
      <w:rFonts w:ascii="Times New Roman" w:eastAsia="Times New Roman" w:hAnsi="Times New Roman" w:cs="Times New Roman"/>
      <w:sz w:val="26"/>
      <w:szCs w:val="26"/>
      <w:lang w:eastAsia="en-US"/>
    </w:rPr>
  </w:style>
  <w:style w:type="paragraph" w:customStyle="1" w:styleId="pboth">
    <w:name w:val="pboth"/>
    <w:basedOn w:val="a0"/>
    <w:rsid w:val="007D1B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d">
    <w:name w:val="Основной текст с отступом Знак1"/>
    <w:basedOn w:val="a1"/>
    <w:uiPriority w:val="99"/>
    <w:semiHidden/>
    <w:rsid w:val="007D1BE7"/>
    <w:rPr>
      <w:rFonts w:ascii="Times New Roman" w:eastAsia="Times New Roman" w:hAnsi="Times New Roman" w:cs="Times New Roman"/>
      <w:sz w:val="24"/>
      <w:szCs w:val="24"/>
    </w:rPr>
  </w:style>
  <w:style w:type="character" w:customStyle="1" w:styleId="1fe">
    <w:name w:val="Основной текст Знак1"/>
    <w:basedOn w:val="a1"/>
    <w:uiPriority w:val="99"/>
    <w:rsid w:val="007D1BE7"/>
    <w:rPr>
      <w:rFonts w:ascii="Times New Roman" w:eastAsia="Times New Roman" w:hAnsi="Times New Roman" w:cs="Times New Roman"/>
      <w:sz w:val="24"/>
      <w:szCs w:val="24"/>
    </w:rPr>
  </w:style>
  <w:style w:type="character" w:customStyle="1" w:styleId="212">
    <w:name w:val="Основной текст с отступом 2 Знак1"/>
    <w:basedOn w:val="a1"/>
    <w:uiPriority w:val="99"/>
    <w:semiHidden/>
    <w:rsid w:val="007D1BE7"/>
    <w:rPr>
      <w:rFonts w:ascii="Times New Roman" w:eastAsia="Times New Roman" w:hAnsi="Times New Roman" w:cs="Times New Roman"/>
      <w:sz w:val="24"/>
      <w:szCs w:val="24"/>
    </w:rPr>
  </w:style>
  <w:style w:type="character" w:customStyle="1" w:styleId="1ff">
    <w:name w:val="Верхний колонтитул Знак1"/>
    <w:basedOn w:val="a1"/>
    <w:uiPriority w:val="99"/>
    <w:semiHidden/>
    <w:rsid w:val="007D1BE7"/>
    <w:rPr>
      <w:rFonts w:ascii="Times New Roman" w:eastAsia="Times New Roman" w:hAnsi="Times New Roman" w:cs="Times New Roman"/>
      <w:sz w:val="24"/>
      <w:szCs w:val="24"/>
    </w:rPr>
  </w:style>
  <w:style w:type="character" w:customStyle="1" w:styleId="311">
    <w:name w:val="Основной текст 3 Знак1"/>
    <w:basedOn w:val="a1"/>
    <w:uiPriority w:val="99"/>
    <w:semiHidden/>
    <w:rsid w:val="007D1BE7"/>
    <w:rPr>
      <w:rFonts w:ascii="Times New Roman" w:eastAsia="Times New Roman" w:hAnsi="Times New Roman" w:cs="Times New Roman"/>
      <w:sz w:val="16"/>
      <w:szCs w:val="16"/>
    </w:rPr>
  </w:style>
  <w:style w:type="character" w:customStyle="1" w:styleId="312">
    <w:name w:val="Основной текст с отступом 3 Знак1"/>
    <w:basedOn w:val="a1"/>
    <w:uiPriority w:val="99"/>
    <w:semiHidden/>
    <w:rsid w:val="007D1BE7"/>
    <w:rPr>
      <w:rFonts w:ascii="Times New Roman" w:eastAsia="Times New Roman" w:hAnsi="Times New Roman" w:cs="Times New Roman"/>
      <w:sz w:val="16"/>
      <w:szCs w:val="16"/>
    </w:rPr>
  </w:style>
  <w:style w:type="paragraph" w:customStyle="1" w:styleId="3d">
    <w:name w:val="Îñíîâíîé òåêñò ñ îòñòóïîì 3"/>
    <w:basedOn w:val="a0"/>
    <w:rsid w:val="00C345DF"/>
    <w:pPr>
      <w:widowControl w:val="0"/>
      <w:spacing w:after="0" w:line="240" w:lineRule="auto"/>
      <w:ind w:firstLine="567"/>
      <w:jc w:val="both"/>
    </w:pPr>
    <w:rPr>
      <w:rFonts w:ascii="Peterburg" w:eastAsia="Times New Roman" w:hAnsi="Peterburg" w:cs="Times New Roman"/>
      <w:b/>
      <w:i/>
      <w:sz w:val="24"/>
      <w:szCs w:val="20"/>
    </w:rPr>
  </w:style>
  <w:style w:type="paragraph" w:customStyle="1" w:styleId="2e">
    <w:name w:val="Îñíîâíîé òåêñò 2"/>
    <w:basedOn w:val="a0"/>
    <w:rsid w:val="00C345D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character" w:customStyle="1" w:styleId="60">
    <w:name w:val="Заголовок 6 Знак"/>
    <w:basedOn w:val="a1"/>
    <w:link w:val="6"/>
    <w:rsid w:val="00AC4DF2"/>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AC4DF2"/>
    <w:rPr>
      <w:rFonts w:asciiTheme="majorHAnsi" w:eastAsiaTheme="majorEastAsia" w:hAnsiTheme="majorHAnsi" w:cstheme="majorBidi"/>
      <w:i/>
      <w:iCs/>
      <w:color w:val="404040" w:themeColor="text1" w:themeTint="BF"/>
    </w:rPr>
  </w:style>
  <w:style w:type="character" w:customStyle="1" w:styleId="213">
    <w:name w:val="Основной текст 2 Знак1"/>
    <w:basedOn w:val="a1"/>
    <w:uiPriority w:val="99"/>
    <w:semiHidden/>
    <w:rsid w:val="00AC4DF2"/>
  </w:style>
  <w:style w:type="character" w:customStyle="1" w:styleId="1ff0">
    <w:name w:val="Без интервала Знак1"/>
    <w:uiPriority w:val="99"/>
    <w:locked/>
    <w:rsid w:val="00AC4DF2"/>
    <w:rPr>
      <w:rFonts w:ascii="Calibri" w:eastAsia="Times New Roman" w:hAnsi="Calibri" w:cs="Times New Roman"/>
    </w:rPr>
  </w:style>
  <w:style w:type="character" w:customStyle="1" w:styleId="FootnoteTextChar">
    <w:name w:val="Footnote Text Char"/>
    <w:uiPriority w:val="99"/>
    <w:locked/>
    <w:rsid w:val="00AC4DF2"/>
    <w:rPr>
      <w:rFonts w:ascii="Times New Roman" w:eastAsia="Times New Roman" w:hAnsi="Times New Roman" w:cs="Times New Roman" w:hint="default"/>
      <w:lang w:eastAsia="ru-RU"/>
    </w:rPr>
  </w:style>
  <w:style w:type="character" w:customStyle="1" w:styleId="CommentTextChar">
    <w:name w:val="Comment Text Char"/>
    <w:uiPriority w:val="99"/>
    <w:locked/>
    <w:rsid w:val="00AC4DF2"/>
    <w:rPr>
      <w:rFonts w:ascii="Calibri" w:eastAsia="Times New Roman" w:hAnsi="Calibri" w:cs="Calibri" w:hint="default"/>
    </w:rPr>
  </w:style>
  <w:style w:type="character" w:customStyle="1" w:styleId="SubtitleChar">
    <w:name w:val="Subtitle Char"/>
    <w:uiPriority w:val="99"/>
    <w:locked/>
    <w:rsid w:val="00AC4DF2"/>
    <w:rPr>
      <w:rFonts w:ascii="Cambria" w:hAnsi="Cambria" w:cs="Cambria" w:hint="default"/>
      <w:sz w:val="24"/>
      <w:szCs w:val="24"/>
    </w:rPr>
  </w:style>
  <w:style w:type="character" w:customStyle="1" w:styleId="SubtitleChar1">
    <w:name w:val="Subtitle Char1"/>
    <w:basedOn w:val="a1"/>
    <w:uiPriority w:val="11"/>
    <w:rsid w:val="00AC4DF2"/>
    <w:rPr>
      <w:rFonts w:ascii="Cambria" w:eastAsia="Times New Roman" w:hAnsi="Cambria" w:cs="Times New Roman" w:hint="default"/>
      <w:sz w:val="24"/>
      <w:szCs w:val="24"/>
    </w:rPr>
  </w:style>
  <w:style w:type="character" w:customStyle="1" w:styleId="DocumentMapChar">
    <w:name w:val="Document Map Char"/>
    <w:uiPriority w:val="99"/>
    <w:locked/>
    <w:rsid w:val="00AC4DF2"/>
    <w:rPr>
      <w:rFonts w:ascii="Tahoma" w:hAnsi="Tahoma" w:cs="Tahoma" w:hint="default"/>
      <w:sz w:val="16"/>
      <w:szCs w:val="16"/>
    </w:rPr>
  </w:style>
  <w:style w:type="character" w:customStyle="1" w:styleId="CommentSubjectChar">
    <w:name w:val="Comment Subject Char"/>
    <w:uiPriority w:val="99"/>
    <w:locked/>
    <w:rsid w:val="00AC4DF2"/>
    <w:rPr>
      <w:rFonts w:ascii="Calibri" w:eastAsia="Times New Roman" w:hAnsi="Calibri" w:cs="Calibri" w:hint="default"/>
      <w:b/>
      <w:bCs/>
    </w:rPr>
  </w:style>
  <w:style w:type="character" w:customStyle="1" w:styleId="FootnoteTextChar1">
    <w:name w:val="Footnote Text Char1"/>
    <w:basedOn w:val="a1"/>
    <w:uiPriority w:val="99"/>
    <w:semiHidden/>
    <w:rsid w:val="00AC4DF2"/>
    <w:rPr>
      <w:rFonts w:eastAsia="Times New Roman" w:cs="Calibri"/>
      <w:sz w:val="20"/>
      <w:szCs w:val="20"/>
    </w:rPr>
  </w:style>
  <w:style w:type="character" w:customStyle="1" w:styleId="CommentTextChar1">
    <w:name w:val="Comment Text Char1"/>
    <w:basedOn w:val="a1"/>
    <w:uiPriority w:val="99"/>
    <w:semiHidden/>
    <w:rsid w:val="00AC4DF2"/>
    <w:rPr>
      <w:rFonts w:eastAsia="Times New Roman" w:cs="Calibri"/>
      <w:sz w:val="20"/>
      <w:szCs w:val="20"/>
    </w:rPr>
  </w:style>
  <w:style w:type="character" w:customStyle="1" w:styleId="DocumentMapChar1">
    <w:name w:val="Document Map Char1"/>
    <w:basedOn w:val="a1"/>
    <w:uiPriority w:val="99"/>
    <w:semiHidden/>
    <w:rsid w:val="00AC4DF2"/>
    <w:rPr>
      <w:rFonts w:ascii="Times New Roman" w:eastAsia="Times New Roman" w:hAnsi="Times New Roman"/>
      <w:sz w:val="0"/>
      <w:szCs w:val="0"/>
    </w:rPr>
  </w:style>
  <w:style w:type="character" w:customStyle="1" w:styleId="CommentSubjectChar1">
    <w:name w:val="Comment Subject Char1"/>
    <w:basedOn w:val="afa"/>
    <w:uiPriority w:val="99"/>
    <w:semiHidden/>
    <w:rsid w:val="00AC4DF2"/>
    <w:rPr>
      <w:rFonts w:eastAsia="Times New Roman" w:cs="Calibri"/>
      <w:b/>
      <w:bCs/>
      <w:sz w:val="20"/>
      <w:szCs w:val="20"/>
      <w:lang w:eastAsia="ru-RU"/>
    </w:rPr>
  </w:style>
  <w:style w:type="paragraph" w:styleId="a">
    <w:name w:val="List Bullet"/>
    <w:basedOn w:val="a0"/>
    <w:uiPriority w:val="99"/>
    <w:unhideWhenUsed/>
    <w:rsid w:val="00AC4DF2"/>
    <w:pPr>
      <w:numPr>
        <w:numId w:val="3"/>
      </w:numPr>
      <w:contextualSpacing/>
    </w:pPr>
    <w:rPr>
      <w:rFonts w:ascii="Calibri" w:eastAsia="Times New Roman" w:hAnsi="Calibri" w:cs="Calibri"/>
    </w:rPr>
  </w:style>
  <w:style w:type="character" w:customStyle="1" w:styleId="122">
    <w:name w:val="Основной текст (12)_"/>
    <w:basedOn w:val="a1"/>
    <w:link w:val="123"/>
    <w:rsid w:val="00B936FD"/>
    <w:rPr>
      <w:rFonts w:ascii="Times New Roman" w:eastAsia="Times New Roman" w:hAnsi="Times New Roman"/>
      <w:sz w:val="27"/>
      <w:szCs w:val="27"/>
      <w:shd w:val="clear" w:color="auto" w:fill="FFFFFF"/>
    </w:rPr>
  </w:style>
  <w:style w:type="character" w:customStyle="1" w:styleId="affff0">
    <w:name w:val="Основной текст + Курсив"/>
    <w:basedOn w:val="afffa"/>
    <w:rsid w:val="00B936FD"/>
    <w:rPr>
      <w:rFonts w:ascii="Times New Roman" w:eastAsia="Times New Roman" w:hAnsi="Times New Roman"/>
      <w:i/>
      <w:iCs/>
      <w:sz w:val="27"/>
      <w:szCs w:val="27"/>
      <w:shd w:val="clear" w:color="auto" w:fill="FFFFFF"/>
    </w:rPr>
  </w:style>
  <w:style w:type="character" w:customStyle="1" w:styleId="124">
    <w:name w:val="Основной текст (12) + Не полужирный"/>
    <w:basedOn w:val="122"/>
    <w:rsid w:val="00B936FD"/>
    <w:rPr>
      <w:b/>
      <w:bCs/>
    </w:rPr>
  </w:style>
  <w:style w:type="character" w:customStyle="1" w:styleId="141">
    <w:name w:val="Основной текст (14)_"/>
    <w:basedOn w:val="a1"/>
    <w:link w:val="142"/>
    <w:rsid w:val="00B936FD"/>
    <w:rPr>
      <w:rFonts w:ascii="Times New Roman" w:eastAsia="Times New Roman" w:hAnsi="Times New Roman"/>
      <w:sz w:val="27"/>
      <w:szCs w:val="27"/>
      <w:shd w:val="clear" w:color="auto" w:fill="FFFFFF"/>
    </w:rPr>
  </w:style>
  <w:style w:type="paragraph" w:customStyle="1" w:styleId="74">
    <w:name w:val="Основной текст7"/>
    <w:basedOn w:val="a0"/>
    <w:rsid w:val="00B936FD"/>
    <w:pPr>
      <w:shd w:val="clear" w:color="auto" w:fill="FFFFFF"/>
      <w:spacing w:after="0" w:line="0" w:lineRule="atLeast"/>
      <w:ind w:hanging="2200"/>
    </w:pPr>
    <w:rPr>
      <w:rFonts w:ascii="Times New Roman" w:eastAsia="Times New Roman" w:hAnsi="Times New Roman" w:cs="Times New Roman"/>
      <w:sz w:val="27"/>
      <w:szCs w:val="27"/>
    </w:rPr>
  </w:style>
  <w:style w:type="paragraph" w:customStyle="1" w:styleId="123">
    <w:name w:val="Основной текст (12)"/>
    <w:basedOn w:val="a0"/>
    <w:link w:val="122"/>
    <w:rsid w:val="00B936FD"/>
    <w:pPr>
      <w:shd w:val="clear" w:color="auto" w:fill="FFFFFF"/>
      <w:spacing w:after="120" w:line="326" w:lineRule="exact"/>
      <w:jc w:val="center"/>
    </w:pPr>
    <w:rPr>
      <w:rFonts w:ascii="Times New Roman" w:eastAsia="Times New Roman" w:hAnsi="Times New Roman"/>
      <w:sz w:val="27"/>
      <w:szCs w:val="27"/>
    </w:rPr>
  </w:style>
  <w:style w:type="paragraph" w:customStyle="1" w:styleId="142">
    <w:name w:val="Основной текст (14)"/>
    <w:basedOn w:val="a0"/>
    <w:link w:val="141"/>
    <w:rsid w:val="00B936FD"/>
    <w:pPr>
      <w:shd w:val="clear" w:color="auto" w:fill="FFFFFF"/>
      <w:spacing w:before="300" w:after="0" w:line="322" w:lineRule="exact"/>
      <w:jc w:val="both"/>
    </w:pPr>
    <w:rPr>
      <w:rFonts w:ascii="Times New Roman" w:eastAsia="Times New Roman" w:hAnsi="Times New Roman"/>
      <w:sz w:val="27"/>
      <w:szCs w:val="27"/>
    </w:rPr>
  </w:style>
  <w:style w:type="character" w:customStyle="1" w:styleId="115pt">
    <w:name w:val="Колонтитул + 11;5 pt"/>
    <w:basedOn w:val="afff8"/>
    <w:rsid w:val="00B936FD"/>
    <w:rPr>
      <w:rFonts w:ascii="Times New Roman" w:eastAsia="Times New Roman" w:hAnsi="Times New Roman"/>
      <w:spacing w:val="0"/>
      <w:sz w:val="23"/>
      <w:szCs w:val="23"/>
      <w:shd w:val="clear" w:color="auto" w:fill="FFFFFF"/>
    </w:rPr>
  </w:style>
  <w:style w:type="character" w:customStyle="1" w:styleId="160">
    <w:name w:val="Основной текст (16)_"/>
    <w:basedOn w:val="a1"/>
    <w:link w:val="161"/>
    <w:rsid w:val="00B936FD"/>
    <w:rPr>
      <w:rFonts w:ascii="Times New Roman" w:eastAsia="Times New Roman" w:hAnsi="Times New Roman"/>
      <w:sz w:val="23"/>
      <w:szCs w:val="23"/>
      <w:shd w:val="clear" w:color="auto" w:fill="FFFFFF"/>
    </w:rPr>
  </w:style>
  <w:style w:type="character" w:customStyle="1" w:styleId="16135pt">
    <w:name w:val="Основной текст (16) + 13;5 pt;Не курсив"/>
    <w:basedOn w:val="160"/>
    <w:rsid w:val="00B936FD"/>
    <w:rPr>
      <w:i/>
      <w:iCs/>
      <w:sz w:val="27"/>
      <w:szCs w:val="27"/>
    </w:rPr>
  </w:style>
  <w:style w:type="character" w:customStyle="1" w:styleId="170">
    <w:name w:val="Основной текст (17)_"/>
    <w:basedOn w:val="a1"/>
    <w:link w:val="171"/>
    <w:rsid w:val="00B936FD"/>
    <w:rPr>
      <w:rFonts w:ascii="Times New Roman" w:eastAsia="Times New Roman" w:hAnsi="Times New Roman"/>
      <w:sz w:val="23"/>
      <w:szCs w:val="23"/>
      <w:shd w:val="clear" w:color="auto" w:fill="FFFFFF"/>
    </w:rPr>
  </w:style>
  <w:style w:type="character" w:customStyle="1" w:styleId="180">
    <w:name w:val="Основной текст (18)_"/>
    <w:basedOn w:val="a1"/>
    <w:link w:val="181"/>
    <w:rsid w:val="00B936FD"/>
    <w:rPr>
      <w:rFonts w:ascii="Times New Roman" w:eastAsia="Times New Roman" w:hAnsi="Times New Roman"/>
      <w:sz w:val="19"/>
      <w:szCs w:val="19"/>
      <w:shd w:val="clear" w:color="auto" w:fill="FFFFFF"/>
    </w:rPr>
  </w:style>
  <w:style w:type="paragraph" w:customStyle="1" w:styleId="161">
    <w:name w:val="Основной текст (16)"/>
    <w:basedOn w:val="a0"/>
    <w:link w:val="160"/>
    <w:rsid w:val="00B936FD"/>
    <w:pPr>
      <w:shd w:val="clear" w:color="auto" w:fill="FFFFFF"/>
      <w:spacing w:before="120" w:after="420" w:line="0" w:lineRule="atLeast"/>
    </w:pPr>
    <w:rPr>
      <w:rFonts w:ascii="Times New Roman" w:eastAsia="Times New Roman" w:hAnsi="Times New Roman"/>
      <w:sz w:val="23"/>
      <w:szCs w:val="23"/>
    </w:rPr>
  </w:style>
  <w:style w:type="paragraph" w:customStyle="1" w:styleId="171">
    <w:name w:val="Основной текст (17)"/>
    <w:basedOn w:val="a0"/>
    <w:link w:val="170"/>
    <w:rsid w:val="00B936FD"/>
    <w:pPr>
      <w:shd w:val="clear" w:color="auto" w:fill="FFFFFF"/>
      <w:spacing w:before="1620" w:after="0" w:line="322" w:lineRule="exact"/>
      <w:ind w:hanging="380"/>
      <w:jc w:val="center"/>
    </w:pPr>
    <w:rPr>
      <w:rFonts w:ascii="Times New Roman" w:eastAsia="Times New Roman" w:hAnsi="Times New Roman"/>
      <w:sz w:val="23"/>
      <w:szCs w:val="23"/>
    </w:rPr>
  </w:style>
  <w:style w:type="paragraph" w:customStyle="1" w:styleId="181">
    <w:name w:val="Основной текст (18)"/>
    <w:basedOn w:val="a0"/>
    <w:link w:val="180"/>
    <w:rsid w:val="00B936FD"/>
    <w:pPr>
      <w:shd w:val="clear" w:color="auto" w:fill="FFFFFF"/>
      <w:spacing w:before="480" w:after="0" w:line="230" w:lineRule="exact"/>
      <w:jc w:val="center"/>
    </w:pPr>
    <w:rPr>
      <w:rFonts w:ascii="Times New Roman" w:eastAsia="Times New Roman" w:hAnsi="Times New Roman"/>
      <w:sz w:val="19"/>
      <w:szCs w:val="19"/>
    </w:rPr>
  </w:style>
  <w:style w:type="character" w:customStyle="1" w:styleId="101">
    <w:name w:val="Основной текст (10)_"/>
    <w:basedOn w:val="a1"/>
    <w:link w:val="102"/>
    <w:rsid w:val="00B936FD"/>
    <w:rPr>
      <w:rFonts w:ascii="Times New Roman" w:eastAsia="Times New Roman" w:hAnsi="Times New Roman"/>
      <w:shd w:val="clear" w:color="auto" w:fill="FFFFFF"/>
    </w:rPr>
  </w:style>
  <w:style w:type="paragraph" w:customStyle="1" w:styleId="102">
    <w:name w:val="Основной текст (10)"/>
    <w:basedOn w:val="a0"/>
    <w:link w:val="101"/>
    <w:rsid w:val="00B936FD"/>
    <w:pPr>
      <w:shd w:val="clear" w:color="auto" w:fill="FFFFFF"/>
      <w:spacing w:after="0" w:line="274" w:lineRule="exact"/>
    </w:pPr>
    <w:rPr>
      <w:rFonts w:ascii="Times New Roman" w:eastAsia="Times New Roman" w:hAnsi="Times New Roman"/>
    </w:rPr>
  </w:style>
  <w:style w:type="table" w:customStyle="1" w:styleId="TableNormal">
    <w:name w:val="Table Normal"/>
    <w:uiPriority w:val="2"/>
    <w:semiHidden/>
    <w:unhideWhenUsed/>
    <w:qFormat/>
    <w:rsid w:val="00B936FD"/>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25">
    <w:name w:val="Основной текст12"/>
    <w:basedOn w:val="a0"/>
    <w:rsid w:val="00B936FD"/>
    <w:pPr>
      <w:shd w:val="clear" w:color="auto" w:fill="FFFFFF"/>
      <w:spacing w:before="60" w:after="0" w:line="269" w:lineRule="exact"/>
    </w:pPr>
    <w:rPr>
      <w:rFonts w:ascii="Times New Roman" w:eastAsia="Times New Roman" w:hAnsi="Times New Roman" w:cs="Times New Roman"/>
      <w:color w:val="000000"/>
      <w:sz w:val="27"/>
      <w:szCs w:val="27"/>
    </w:rPr>
  </w:style>
  <w:style w:type="paragraph" w:customStyle="1" w:styleId="affff1">
    <w:name w:val="Знак"/>
    <w:basedOn w:val="a0"/>
    <w:rsid w:val="00A07A7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2">
    <w:name w:val="Знак Знак Знак Знак"/>
    <w:basedOn w:val="a0"/>
    <w:rsid w:val="00A07A7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pt-a0-000003">
    <w:name w:val="pt-a0-000003"/>
    <w:uiPriority w:val="99"/>
    <w:rsid w:val="00340BF0"/>
    <w:rPr>
      <w:rFonts w:cs="Times New Roman"/>
    </w:rPr>
  </w:style>
  <w:style w:type="paragraph" w:customStyle="1" w:styleId="214">
    <w:name w:val="Заголовок 21"/>
    <w:basedOn w:val="a0"/>
    <w:uiPriority w:val="99"/>
    <w:rsid w:val="00477D5E"/>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wikip">
    <w:name w:val="wikip"/>
    <w:basedOn w:val="a0"/>
    <w:uiPriority w:val="99"/>
    <w:rsid w:val="00477D5E"/>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Heading21">
    <w:name w:val="Heading 21"/>
    <w:basedOn w:val="a0"/>
    <w:uiPriority w:val="99"/>
    <w:rsid w:val="00477D5E"/>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affff3">
    <w:name w:val="Знак"/>
    <w:basedOn w:val="a0"/>
    <w:rsid w:val="008F786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4">
    <w:name w:val="Знак Знак Знак Знак"/>
    <w:basedOn w:val="a0"/>
    <w:rsid w:val="008F786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15">
    <w:name w:val="Заголовок 1 Знак1"/>
    <w:basedOn w:val="a1"/>
    <w:uiPriority w:val="9"/>
    <w:rsid w:val="00DA6BCA"/>
    <w:rPr>
      <w:rFonts w:asciiTheme="majorHAnsi" w:eastAsiaTheme="majorEastAsia" w:hAnsiTheme="majorHAnsi" w:cstheme="majorBidi"/>
      <w:b/>
      <w:bCs/>
      <w:color w:val="365F91" w:themeColor="accent1" w:themeShade="BF"/>
      <w:sz w:val="28"/>
      <w:szCs w:val="28"/>
      <w:lang w:eastAsia="ru-RU"/>
    </w:rPr>
  </w:style>
  <w:style w:type="paragraph" w:customStyle="1" w:styleId="affff5">
    <w:name w:val="Знак"/>
    <w:basedOn w:val="a0"/>
    <w:rsid w:val="0029014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6">
    <w:name w:val="Знак Знак Знак Знак"/>
    <w:basedOn w:val="a0"/>
    <w:rsid w:val="0029014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32pt">
    <w:name w:val="Основной текст (3) + Интервал 2 pt"/>
    <w:basedOn w:val="34"/>
    <w:rsid w:val="00B87938"/>
    <w:rPr>
      <w:rFonts w:ascii="Times New Roman" w:eastAsia="Times New Roman" w:hAnsi="Times New Roman" w:cs="Times New Roman"/>
      <w:color w:val="000000"/>
      <w:spacing w:val="40"/>
      <w:w w:val="100"/>
      <w:position w:val="0"/>
      <w:sz w:val="19"/>
      <w:szCs w:val="19"/>
      <w:lang w:val="ru-RU" w:eastAsia="ru-RU" w:bidi="ru-RU"/>
    </w:rPr>
  </w:style>
  <w:style w:type="paragraph" w:customStyle="1" w:styleId="affff7">
    <w:name w:val=" Знак"/>
    <w:basedOn w:val="a0"/>
    <w:rsid w:val="00EB69E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8">
    <w:name w:val=" Знак Знак Знак Знак"/>
    <w:basedOn w:val="a0"/>
    <w:rsid w:val="00EB69E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326205207">
      <w:bodyDiv w:val="1"/>
      <w:marLeft w:val="0"/>
      <w:marRight w:val="0"/>
      <w:marTop w:val="0"/>
      <w:marBottom w:val="0"/>
      <w:divBdr>
        <w:top w:val="none" w:sz="0" w:space="0" w:color="auto"/>
        <w:left w:val="none" w:sz="0" w:space="0" w:color="auto"/>
        <w:bottom w:val="none" w:sz="0" w:space="0" w:color="auto"/>
        <w:right w:val="none" w:sz="0" w:space="0" w:color="auto"/>
      </w:divBdr>
    </w:div>
    <w:div w:id="1591624695">
      <w:bodyDiv w:val="1"/>
      <w:marLeft w:val="0"/>
      <w:marRight w:val="0"/>
      <w:marTop w:val="0"/>
      <w:marBottom w:val="0"/>
      <w:divBdr>
        <w:top w:val="none" w:sz="0" w:space="0" w:color="auto"/>
        <w:left w:val="none" w:sz="0" w:space="0" w:color="auto"/>
        <w:bottom w:val="none" w:sz="0" w:space="0" w:color="auto"/>
        <w:right w:val="none" w:sz="0" w:space="0" w:color="auto"/>
      </w:divBdr>
    </w:div>
    <w:div w:id="186228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hyperlink" Target="consultantplus://offline/ref=A3479B200D15E24B98C2C88B35E6525C8A78AA5F1EFF6B6489E9FA2900E580BAD8DA0CDBC65AA96992E842D2C2A005B3XEX7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consultantplus://offline/ref=A3479B200D15E24B98C2C88B35E6525C8A78AA5F1EFF6B6489E9FA2900E580BAD8DA0CDBC65AA96992E842D2C2A005B3XEX7L"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b1abdeugyaebo0a.xn--p1ai/documents/1945.html" TargetMode="External"/><Relationship Id="rId5" Type="http://schemas.openxmlformats.org/officeDocument/2006/relationships/webSettings" Target="webSettings.xml"/><Relationship Id="rId15" Type="http://schemas.openxmlformats.org/officeDocument/2006/relationships/hyperlink" Target="http://xn----ctbefug2abcaawq.xn--p1ai/tinybrowser/files/documents/municipalnye/postanovlenie-90-ot-09.03.2021.pdf"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3479B200D15E24B98C2C88B35E6525C8A78AA5F1EFF6B6489E9FA2900E580BAD8DA0CDBC65AA96992E842D2C2A005B3XEX7L"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DA11ED5-6C8E-4E5E-A801-B307CE747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86</Pages>
  <Words>24315</Words>
  <Characters>138598</Characters>
  <Application>Microsoft Office Word</Application>
  <DocSecurity>0</DocSecurity>
  <Lines>1154</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89</cp:revision>
  <dcterms:created xsi:type="dcterms:W3CDTF">2022-05-16T08:32:00Z</dcterms:created>
  <dcterms:modified xsi:type="dcterms:W3CDTF">2023-05-11T08:57:00Z</dcterms:modified>
</cp:coreProperties>
</file>