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Pr="00C62050" w:rsidRDefault="0017193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050">
        <w:rPr>
          <w:rFonts w:ascii="Times New Roman" w:hAnsi="Times New Roman" w:cs="Times New Roman"/>
          <w:b/>
          <w:sz w:val="36"/>
          <w:szCs w:val="36"/>
        </w:rPr>
        <w:t xml:space="preserve">ВЫПУСК № </w:t>
      </w:r>
      <w:r w:rsidR="00C62050" w:rsidRPr="00C62050">
        <w:rPr>
          <w:rFonts w:ascii="Times New Roman" w:hAnsi="Times New Roman" w:cs="Times New Roman"/>
          <w:b/>
          <w:sz w:val="36"/>
          <w:szCs w:val="36"/>
        </w:rPr>
        <w:t>31</w:t>
      </w:r>
    </w:p>
    <w:p w:rsidR="00F55886" w:rsidRPr="00C62050" w:rsidRDefault="00C62050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050">
        <w:rPr>
          <w:rFonts w:ascii="Times New Roman" w:hAnsi="Times New Roman" w:cs="Times New Roman"/>
          <w:b/>
          <w:sz w:val="36"/>
          <w:szCs w:val="36"/>
        </w:rPr>
        <w:t>от 26.09</w:t>
      </w:r>
      <w:r w:rsidR="00F55886" w:rsidRPr="00C62050">
        <w:rPr>
          <w:rFonts w:ascii="Times New Roman" w:hAnsi="Times New Roman" w:cs="Times New Roman"/>
          <w:b/>
          <w:sz w:val="36"/>
          <w:szCs w:val="36"/>
        </w:rPr>
        <w:t>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Pr="00406FEF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B705C" w:rsidRPr="00406FEF" w:rsidRDefault="008B705C" w:rsidP="008B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8B705C" w:rsidTr="008B705C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8B705C" w:rsidTr="008B705C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80</w:t>
            </w:r>
          </w:p>
        </w:tc>
        <w:tc>
          <w:tcPr>
            <w:tcW w:w="6139" w:type="dxa"/>
            <w:gridSpan w:val="2"/>
            <w:hideMark/>
          </w:tcPr>
          <w:p w:rsidR="008B705C" w:rsidRPr="008B705C" w:rsidRDefault="008B705C" w:rsidP="008B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>О расходных полномочиях по созданию условий для обеспечения жителей городского округа Тейково Ивановской области услугами  общественного питания, торговли и бытового обслуживания</w:t>
            </w:r>
          </w:p>
          <w:p w:rsidR="008B705C" w:rsidRPr="008B705C" w:rsidRDefault="008B705C" w:rsidP="008B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8B705C" w:rsidTr="008B705C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81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82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83</w:t>
            </w:r>
          </w:p>
          <w:p w:rsidR="008B705C" w:rsidRDefault="008B705C" w:rsidP="008B705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705C" w:rsidRPr="008B705C" w:rsidRDefault="008B705C" w:rsidP="008B705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84</w:t>
            </w:r>
          </w:p>
          <w:p w:rsidR="008B705C" w:rsidRP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8B705C" w:rsidRP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85</w:t>
            </w:r>
          </w:p>
          <w:p w:rsidR="008B705C" w:rsidRP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8B705C" w:rsidRP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8B705C" w:rsidRPr="008B705C" w:rsidRDefault="008B705C" w:rsidP="008B70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87</w:t>
            </w:r>
          </w:p>
          <w:p w:rsidR="008B705C" w:rsidRDefault="008B705C" w:rsidP="008B705C">
            <w:pPr>
              <w:spacing w:after="0"/>
              <w:rPr>
                <w:sz w:val="18"/>
                <w:szCs w:val="18"/>
              </w:rPr>
            </w:pPr>
          </w:p>
          <w:p w:rsidR="002D5AD5" w:rsidRDefault="002D5AD5" w:rsidP="008B705C">
            <w:pPr>
              <w:spacing w:after="0"/>
              <w:rPr>
                <w:sz w:val="18"/>
                <w:szCs w:val="18"/>
              </w:rPr>
            </w:pPr>
          </w:p>
          <w:p w:rsidR="002D5AD5" w:rsidRPr="008B705C" w:rsidRDefault="002D5AD5" w:rsidP="002D5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2D5AD5" w:rsidRPr="008B705C" w:rsidRDefault="002D5AD5" w:rsidP="002D5A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  <w:p w:rsidR="002D5AD5" w:rsidRDefault="002D5AD5" w:rsidP="008B705C">
            <w:pPr>
              <w:spacing w:after="0"/>
              <w:rPr>
                <w:sz w:val="18"/>
                <w:szCs w:val="18"/>
              </w:rPr>
            </w:pPr>
          </w:p>
          <w:p w:rsidR="00350598" w:rsidRPr="00350598" w:rsidRDefault="00350598" w:rsidP="008B705C">
            <w:pPr>
              <w:spacing w:after="0"/>
              <w:rPr>
                <w:sz w:val="12"/>
                <w:szCs w:val="12"/>
              </w:rPr>
            </w:pPr>
          </w:p>
          <w:p w:rsidR="00350598" w:rsidRPr="008B705C" w:rsidRDefault="00350598" w:rsidP="00350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350598" w:rsidRPr="008B705C" w:rsidRDefault="00350598" w:rsidP="003505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23.09.2022  №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  <w:p w:rsidR="00350598" w:rsidRDefault="00350598" w:rsidP="008B705C">
            <w:pPr>
              <w:spacing w:after="0"/>
              <w:rPr>
                <w:sz w:val="18"/>
                <w:szCs w:val="18"/>
              </w:rPr>
            </w:pPr>
          </w:p>
          <w:p w:rsidR="00350598" w:rsidRPr="008B705C" w:rsidRDefault="00350598" w:rsidP="00350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350598" w:rsidRPr="008B705C" w:rsidRDefault="00350598" w:rsidP="003505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от 23.09.2022 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91</w:t>
            </w:r>
          </w:p>
          <w:p w:rsidR="00350598" w:rsidRPr="008B705C" w:rsidRDefault="00350598" w:rsidP="008B70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hideMark/>
          </w:tcPr>
          <w:p w:rsidR="008B705C" w:rsidRPr="008B705C" w:rsidRDefault="008B705C" w:rsidP="008B705C">
            <w:pPr>
              <w:pStyle w:val="ConsPlusTitle0"/>
              <w:tabs>
                <w:tab w:val="left" w:pos="284"/>
              </w:tabs>
              <w:ind w:right="-21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b w:val="0"/>
                <w:sz w:val="18"/>
                <w:szCs w:val="18"/>
              </w:rPr>
              <w:t>О реализации в 2022 году права органов местного      самоуправления городского округа Тейково                         Ивановской области на участие в осуществлении не              переданных в установленном порядке государственных полномочий по обеспечению жильем детей-сирот</w:t>
            </w:r>
          </w:p>
          <w:p w:rsidR="008B705C" w:rsidRPr="008B705C" w:rsidRDefault="008B705C" w:rsidP="008B705C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705C" w:rsidRPr="008B705C" w:rsidRDefault="008B705C" w:rsidP="008B70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      </w:r>
            <w:r w:rsidRPr="008B705C">
              <w:rPr>
                <w:rFonts w:ascii="Times New Roman" w:hAnsi="Times New Roman" w:cs="Times New Roman"/>
                <w:bCs/>
                <w:sz w:val="18"/>
                <w:szCs w:val="18"/>
              </w:rPr>
              <w:t>на 2022 год и на плановый период 2023 и 2024 годов»</w:t>
            </w:r>
          </w:p>
          <w:p w:rsidR="008B705C" w:rsidRPr="008B705C" w:rsidRDefault="008B705C" w:rsidP="008B705C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b w:val="0"/>
                <w:sz w:val="18"/>
                <w:szCs w:val="18"/>
              </w:rPr>
              <w:t>О внесении изменений в решение  городской Думы городского округа Тейково от 27.11.2015 № 43                               «О гарантиях осуществления полномочий главы городского округа Тейково Ивановской области»</w:t>
            </w:r>
          </w:p>
          <w:p w:rsidR="008B705C" w:rsidRPr="008B705C" w:rsidRDefault="008B705C" w:rsidP="008B705C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af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05C">
              <w:rPr>
                <w:rFonts w:ascii="Times New Roman" w:hAnsi="Times New Roman"/>
                <w:sz w:val="18"/>
                <w:szCs w:val="18"/>
              </w:rPr>
              <w:t>О внесении изменения в решение городской Думы городского округа Тейково Ивановской области от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      </w:r>
          </w:p>
          <w:p w:rsidR="008B705C" w:rsidRDefault="008B705C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b w:val="0"/>
                <w:sz w:val="18"/>
                <w:szCs w:val="18"/>
              </w:rPr>
              <w:t>О внесении изменений в решение городской Думы  городского округа Тейково от 31.01.2020 № 8 «</w:t>
            </w:r>
            <w:r w:rsidRPr="008B705C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 утверждении Положения о системе оплаты труда муниципальных служащих органов местного самоуправления городского округа Тейково Ивановской области</w:t>
            </w:r>
            <w:r w:rsidRPr="008B705C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  <w:p w:rsidR="008B705C" w:rsidRPr="008B705C" w:rsidRDefault="008B705C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8B705C" w:rsidRDefault="008B705C" w:rsidP="008B705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изменения и дополнения в решение городской Думы городского округа Тейково Ивановской области  от 24.12.2021 № 140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      </w:r>
            <w:r w:rsidRPr="008B705C">
              <w:rPr>
                <w:rFonts w:ascii="Times New Roman" w:hAnsi="Times New Roman" w:cs="Times New Roman"/>
                <w:bCs/>
                <w:sz w:val="18"/>
                <w:szCs w:val="18"/>
              </w:rPr>
              <w:t>на 2022 год и на плановый период 2023, 2024 годов»</w:t>
            </w:r>
          </w:p>
          <w:p w:rsidR="002D5AD5" w:rsidRDefault="002D5AD5" w:rsidP="008B705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D5AD5" w:rsidRPr="002D5AD5" w:rsidRDefault="002D5AD5" w:rsidP="002D5AD5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AD5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изменения в решение городской Думы городского округа Тейково от  31.07.2020 № 73 «Об утверждении Положения о составе, источниках формирования и учете местной казны городского округа Тейково Ивановской области»</w:t>
            </w:r>
          </w:p>
          <w:p w:rsidR="008B705C" w:rsidRPr="00350598" w:rsidRDefault="008B705C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350598" w:rsidRPr="00350598" w:rsidRDefault="00350598" w:rsidP="00350598">
            <w:pPr>
              <w:pStyle w:val="af0"/>
              <w:ind w:right="-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598">
              <w:rPr>
                <w:rFonts w:ascii="Times New Roman" w:hAnsi="Times New Roman"/>
                <w:sz w:val="18"/>
                <w:szCs w:val="18"/>
              </w:rPr>
              <w:t>О порядке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</w:t>
            </w:r>
          </w:p>
          <w:p w:rsidR="00350598" w:rsidRDefault="00350598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350598" w:rsidRPr="00350598" w:rsidRDefault="00350598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350598" w:rsidRPr="00350598" w:rsidRDefault="00350598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50598">
              <w:rPr>
                <w:rFonts w:ascii="Times New Roman" w:hAnsi="Times New Roman" w:cs="Times New Roman"/>
                <w:b w:val="0"/>
                <w:sz w:val="18"/>
                <w:szCs w:val="18"/>
              </w:rPr>
              <w:t>О комиссии по делам несовершеннолетних и защите их прав при администрации городского округа Тейково Ивановской области</w:t>
            </w:r>
          </w:p>
          <w:p w:rsidR="008B705C" w:rsidRPr="008B705C" w:rsidRDefault="008B705C" w:rsidP="008B705C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705C" w:rsidRPr="008B705C" w:rsidRDefault="008B705C" w:rsidP="008B705C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8B705C" w:rsidRPr="008B705C" w:rsidRDefault="008B705C" w:rsidP="008B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61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62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151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153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155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Default="008B705C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158</w:t>
            </w:r>
          </w:p>
          <w:p w:rsidR="002D5AD5" w:rsidRDefault="002D5AD5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D5AD5" w:rsidRDefault="002D5AD5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D5AD5" w:rsidRDefault="002D5AD5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D5AD5" w:rsidRDefault="002D5AD5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D5AD5" w:rsidRDefault="002D5AD5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 160</w:t>
            </w: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161</w:t>
            </w: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Pr="008B705C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162</w:t>
            </w:r>
          </w:p>
        </w:tc>
      </w:tr>
    </w:tbl>
    <w:p w:rsidR="00F55886" w:rsidRPr="008B705C" w:rsidRDefault="00F55886" w:rsidP="008B705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406FEF" w:rsidRPr="00350598" w:rsidRDefault="00F55886" w:rsidP="00350598">
      <w:r>
        <w:t xml:space="preserve">           </w:t>
      </w:r>
    </w:p>
    <w:p w:rsidR="00406FEF" w:rsidRDefault="00406FE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7888" w:rsidRPr="008D7888" w:rsidRDefault="008D7888" w:rsidP="008D78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2150" cy="90614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88" w:rsidRPr="008D7888" w:rsidRDefault="008D7888" w:rsidP="008D7888">
      <w:pPr>
        <w:pStyle w:val="11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888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8D7888" w:rsidRPr="008D7888" w:rsidRDefault="008D7888" w:rsidP="008D7888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888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8D7888" w:rsidRPr="008D7888" w:rsidRDefault="008D7888" w:rsidP="008D7888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7888" w:rsidRPr="008D7888" w:rsidRDefault="008D7888" w:rsidP="008D7888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7888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8D7888" w:rsidRPr="008D7888" w:rsidRDefault="008D7888" w:rsidP="008D78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от 23.09.2022                                                                                                           № 80</w:t>
      </w:r>
    </w:p>
    <w:p w:rsidR="008D7888" w:rsidRPr="008D7888" w:rsidRDefault="008D7888" w:rsidP="008D788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г.о. Тейково</w:t>
      </w:r>
    </w:p>
    <w:p w:rsidR="008D7888" w:rsidRPr="008D7888" w:rsidRDefault="008D7888" w:rsidP="008D788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spacing w:after="0" w:line="240" w:lineRule="auto"/>
        <w:ind w:right="3118"/>
        <w:jc w:val="center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О расходных полномочиях по созданию условий для обеспечения жителей городского округа Тейково Ивановской области услугами  общественного питания, торговли и бытового обслуживания</w:t>
      </w:r>
    </w:p>
    <w:p w:rsidR="008D7888" w:rsidRPr="008D7888" w:rsidRDefault="008D7888" w:rsidP="008D788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D7888" w:rsidRPr="008D7888" w:rsidRDefault="008D7888" w:rsidP="008D7888">
      <w:pPr>
        <w:pStyle w:val="af2"/>
        <w:ind w:right="-284" w:firstLine="851"/>
        <w:rPr>
          <w:color w:val="000000"/>
          <w:sz w:val="20"/>
          <w:szCs w:val="20"/>
        </w:rPr>
      </w:pPr>
      <w:r w:rsidRPr="008D7888">
        <w:rPr>
          <w:sz w:val="20"/>
          <w:szCs w:val="20"/>
        </w:rPr>
        <w:t xml:space="preserve">В соответствии с Федеральным законом от 06.10.2003 </w:t>
      </w:r>
      <w:hyperlink r:id="rId10" w:history="1">
        <w:r w:rsidRPr="008D7888">
          <w:rPr>
            <w:rStyle w:val="a3"/>
            <w:color w:val="000000"/>
            <w:sz w:val="20"/>
            <w:szCs w:val="20"/>
          </w:rPr>
          <w:t>№ 131-ФЗ</w:t>
        </w:r>
      </w:hyperlink>
      <w:r w:rsidRPr="008D7888">
        <w:rPr>
          <w:color w:val="000000"/>
          <w:sz w:val="20"/>
          <w:szCs w:val="20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1" w:history="1">
        <w:r w:rsidRPr="008D7888">
          <w:rPr>
            <w:rStyle w:val="a3"/>
            <w:color w:val="000000"/>
            <w:sz w:val="20"/>
            <w:szCs w:val="20"/>
          </w:rPr>
          <w:t xml:space="preserve">статьей </w:t>
        </w:r>
      </w:hyperlink>
      <w:r w:rsidRPr="008D7888">
        <w:rPr>
          <w:sz w:val="20"/>
          <w:szCs w:val="20"/>
        </w:rPr>
        <w:t>6</w:t>
      </w:r>
      <w:r w:rsidRPr="008D7888">
        <w:rPr>
          <w:color w:val="000000"/>
          <w:sz w:val="20"/>
          <w:szCs w:val="20"/>
        </w:rPr>
        <w:t xml:space="preserve"> Устава городского округа Тейково Ивановской области, </w:t>
      </w:r>
      <w:r w:rsidRPr="008D7888">
        <w:rPr>
          <w:sz w:val="20"/>
          <w:szCs w:val="20"/>
        </w:rPr>
        <w:t>в целях реализации полномочий городского округа Тейково Ивановской области по созданию условий для обеспечения жителей городского округа Тейково Ивановской области услугами общественного питания, торговли и бытового обслуживания населения,</w:t>
      </w:r>
      <w:r w:rsidRPr="008D7888">
        <w:rPr>
          <w:color w:val="000000"/>
          <w:sz w:val="20"/>
          <w:szCs w:val="20"/>
        </w:rPr>
        <w:t xml:space="preserve"> -</w:t>
      </w:r>
    </w:p>
    <w:p w:rsidR="008D7888" w:rsidRPr="008D7888" w:rsidRDefault="008D7888" w:rsidP="008D7888">
      <w:pPr>
        <w:pStyle w:val="af2"/>
        <w:ind w:right="-284" w:firstLine="0"/>
        <w:rPr>
          <w:color w:val="000000"/>
          <w:sz w:val="20"/>
          <w:szCs w:val="20"/>
        </w:rPr>
      </w:pPr>
    </w:p>
    <w:p w:rsidR="008D7888" w:rsidRPr="008D7888" w:rsidRDefault="008D7888" w:rsidP="008D788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8D7888" w:rsidRPr="008D7888" w:rsidRDefault="008D7888" w:rsidP="008D7888">
      <w:pPr>
        <w:pStyle w:val="af6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Р Е Ш И Л А:</w:t>
      </w:r>
    </w:p>
    <w:p w:rsidR="008D7888" w:rsidRPr="008D7888" w:rsidRDefault="008D7888" w:rsidP="008D7888">
      <w:pPr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pStyle w:val="a6"/>
        <w:numPr>
          <w:ilvl w:val="0"/>
          <w:numId w:val="13"/>
        </w:numPr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Установить, что к расходным полномочиям городского округа Тейково Ивановской области  относится деятельность по созданию условий для обеспечения жителей городского округа Тейково Ивановской области услугами  общественного питания, торговли и бытового обслуживания.</w:t>
      </w:r>
    </w:p>
    <w:p w:rsidR="008D7888" w:rsidRPr="008D7888" w:rsidRDefault="008D7888" w:rsidP="008D7888">
      <w:pPr>
        <w:pStyle w:val="a6"/>
        <w:numPr>
          <w:ilvl w:val="0"/>
          <w:numId w:val="13"/>
        </w:numPr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В целях решения вопросов местного значения при реализации полномочий по созданию условий для обеспечения жителей городского округа Тейково Ивановской области услугами общественного питания, торговли и бытового обслуживания к полномочиям администрации городского округа Тейково Ивановской области  относятся:</w:t>
      </w:r>
    </w:p>
    <w:p w:rsidR="008D7888" w:rsidRPr="008D7888" w:rsidRDefault="008D7888" w:rsidP="008D7888">
      <w:pPr>
        <w:tabs>
          <w:tab w:val="left" w:pos="174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городского округа Тейково Ивановской области в товарах и услугах торговли, общественного питания и бытового обслуживания;</w:t>
      </w:r>
    </w:p>
    <w:p w:rsidR="008D7888" w:rsidRPr="008D7888" w:rsidRDefault="008D7888" w:rsidP="008D7888">
      <w:pPr>
        <w:pStyle w:val="a6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создание условий для удовлетворения спроса жителей на социально значимые бытовые услуги (парикмахерские, ритуальные, услуги бани, ремонта одежды и обуви);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принятие муниципальных нормативных правовых актов по обеспечению создания условий для обеспечения жителей услугами торговли, общественного питания и бытового обслуживания;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разработка и утверждение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 с учетом нормативов минимальной обеспеченности населения площадью торговых объектов в порядке, установленном уполномоченным органом исполнительной власти субъекта Российской Федерации.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определение границ, прилегающих к некоторым организациям и объектам территорий, на которых не допускается розничная продажа алкогольной продукции;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извещение федеральных органов исполнительной власти, осуществляющих контроль за качеством и безопасностью товаров (работ, услуг), при выявлении по жалобе потребителя товаров (работ, услуг) ненадлежащего качества, а также опасных для жизни, здоровья потребителей и окружающей среды.</w:t>
      </w:r>
    </w:p>
    <w:p w:rsidR="008D7888" w:rsidRPr="008D7888" w:rsidRDefault="008D7888" w:rsidP="008D7888">
      <w:pPr>
        <w:tabs>
          <w:tab w:val="left" w:pos="174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разработка проектов правовых актов и внесение предложений о совершенствовании нормативного правового обеспечения деятельности по созданию условий для обеспечения жителей услугами торговли, общественного питания и бытового обслуживания;</w:t>
      </w:r>
    </w:p>
    <w:p w:rsidR="008D7888" w:rsidRPr="008D7888" w:rsidRDefault="008D7888" w:rsidP="008D7888">
      <w:pPr>
        <w:tabs>
          <w:tab w:val="left" w:pos="174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- организация работы предприятий торговли и общественного питания в период проведения праздников и культурно-массовых мероприятии.</w:t>
      </w:r>
    </w:p>
    <w:p w:rsidR="008D7888" w:rsidRPr="008D7888" w:rsidRDefault="008D7888" w:rsidP="008D7888">
      <w:pPr>
        <w:pStyle w:val="ConsPlusNormal0"/>
        <w:widowControl w:val="0"/>
        <w:numPr>
          <w:ilvl w:val="0"/>
          <w:numId w:val="13"/>
        </w:numPr>
        <w:adjustRightInd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В целях сдерживания роста тарифов на помывку в общем отделении бань и платы граждан за помывку в общем отделении бань, сохранения на доступном для жителей уровне оплаты услуг общих отделений бань установить, что право на льготные тарифы на  услуги по помывке в общем отделении бань имеют:</w:t>
      </w:r>
    </w:p>
    <w:p w:rsidR="008D7888" w:rsidRPr="008D7888" w:rsidRDefault="008D7888" w:rsidP="008D7888">
      <w:pPr>
        <w:pStyle w:val="ConsPlusNormal0"/>
        <w:widowControl w:val="0"/>
        <w:numPr>
          <w:ilvl w:val="1"/>
          <w:numId w:val="13"/>
        </w:numPr>
        <w:adjustRightInd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физические лица, являющиеся потребителями услуги по помывке в общем отделении бань;</w:t>
      </w:r>
    </w:p>
    <w:p w:rsidR="008D7888" w:rsidRPr="008D7888" w:rsidRDefault="008D7888" w:rsidP="008D7888">
      <w:pPr>
        <w:pStyle w:val="ConsPlusNormal0"/>
        <w:widowControl w:val="0"/>
        <w:numPr>
          <w:ilvl w:val="1"/>
          <w:numId w:val="13"/>
        </w:numPr>
        <w:adjustRightInd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потребители услуги по помывке в общем отделении бань, приравненные к населению.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lastRenderedPageBreak/>
        <w:t>Потребители, приравненные к населению - организации, приобретающие услуги по помывке в общем отделении бань для физических лиц.</w:t>
      </w:r>
    </w:p>
    <w:p w:rsidR="008D7888" w:rsidRPr="008D7888" w:rsidRDefault="008D7888" w:rsidP="008D788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P48"/>
      <w:bookmarkEnd w:id="0"/>
      <w:r w:rsidRPr="008D7888">
        <w:rPr>
          <w:rFonts w:ascii="Times New Roman" w:hAnsi="Times New Roman" w:cs="Times New Roman"/>
          <w:sz w:val="20"/>
          <w:szCs w:val="20"/>
        </w:rPr>
        <w:t>Основания для предоставления льгот лицам, указанным в абзаце первом настоящего пункта, при установлении льготного тарифа на  услуги по помывке в общем отделении бань, порядок компенсации выпадающих доходов при оказании услуг по помывке в общем отделении бань определяются администрацией городского округа Тейково Ивановской области.</w:t>
      </w:r>
    </w:p>
    <w:p w:rsidR="008D7888" w:rsidRPr="008D7888" w:rsidRDefault="008D7888" w:rsidP="008D78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 Финансовое обеспечение полномочий органов местного самоуправления городского округа Тейково Ивановской области по созданию условий для обеспечения жителей городского округа Тейково Ивановской области  общественного питания, торговли и бытового обслуживания является расходным обязательством городского округа Тейково Ивановской области.</w:t>
      </w:r>
    </w:p>
    <w:p w:rsidR="008D7888" w:rsidRPr="008D7888" w:rsidRDefault="008D7888" w:rsidP="008D78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Решение муниципального городского Совета городского округа Тейково Ивановской области от 15.12.2006 № 177 «Об утверждении Положения об организации общественного питания, торговли, бытового обслуживания на территории городского округа Тейково» отменить.</w:t>
      </w:r>
    </w:p>
    <w:p w:rsidR="008D7888" w:rsidRPr="008D7888" w:rsidRDefault="008D7888" w:rsidP="008D78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после его официального                                      опубликования.</w:t>
      </w:r>
    </w:p>
    <w:p w:rsidR="008D7888" w:rsidRPr="008D7888" w:rsidRDefault="008D7888" w:rsidP="008D7888">
      <w:pPr>
        <w:tabs>
          <w:tab w:val="left" w:pos="900"/>
          <w:tab w:val="left" w:pos="7200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 7.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D7888" w:rsidRPr="008D7888" w:rsidRDefault="008D7888" w:rsidP="008D7888">
      <w:pPr>
        <w:tabs>
          <w:tab w:val="left" w:pos="900"/>
          <w:tab w:val="left" w:pos="7200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tabs>
          <w:tab w:val="left" w:pos="900"/>
          <w:tab w:val="left" w:pos="7200"/>
        </w:tabs>
        <w:spacing w:after="0" w:line="240" w:lineRule="auto"/>
        <w:ind w:right="-284" w:firstLine="851"/>
        <w:rPr>
          <w:rFonts w:ascii="Times New Roman" w:hAnsi="Times New Roman" w:cs="Times New Roman"/>
          <w:color w:val="FF0000"/>
          <w:sz w:val="20"/>
          <w:szCs w:val="20"/>
        </w:rPr>
      </w:pPr>
    </w:p>
    <w:p w:rsidR="008D7888" w:rsidRPr="008D7888" w:rsidRDefault="008D7888" w:rsidP="008D7888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>Председатель городской Думы</w:t>
      </w:r>
    </w:p>
    <w:p w:rsidR="008D7888" w:rsidRPr="008D7888" w:rsidRDefault="008D7888" w:rsidP="008D788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8D7888" w:rsidRPr="008D7888" w:rsidRDefault="008D7888" w:rsidP="008D788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8D7888" w:rsidRPr="008D7888" w:rsidRDefault="008D7888" w:rsidP="008D788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Глава городского округа Тейково </w:t>
      </w:r>
    </w:p>
    <w:p w:rsidR="008D7888" w:rsidRPr="008D7888" w:rsidRDefault="008D7888" w:rsidP="008D788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D7888">
        <w:rPr>
          <w:rFonts w:ascii="Times New Roman" w:hAnsi="Times New Roman" w:cs="Times New Roman"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8D7888" w:rsidRPr="008D7888" w:rsidRDefault="008D7888" w:rsidP="008D788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06FEF" w:rsidRDefault="00406FEF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2BDB" w:rsidRDefault="00412BDB" w:rsidP="00412BD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412BDB" w:rsidSect="009B7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20" w:type="dxa"/>
        <w:tblInd w:w="95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от 23.09.2022 № 82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BDB" w:rsidRPr="00412BDB" w:rsidTr="00412BDB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города по кодам классификации доходов бюджетов</w:t>
            </w:r>
          </w:p>
        </w:tc>
      </w:tr>
      <w:tr w:rsidR="00412BDB" w:rsidRPr="00412BDB" w:rsidTr="00412BDB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412BDB" w:rsidRPr="00412BDB" w:rsidTr="00412BDB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412BDB" w:rsidRPr="00412BDB" w:rsidTr="00412BDB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412BDB" w:rsidRPr="00412BDB" w:rsidTr="00412BDB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412BDB" w:rsidRPr="00412BDB" w:rsidTr="00412BDB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210 086,73201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199 450,00000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203 189,60000</w:t>
            </w:r>
          </w:p>
        </w:tc>
      </w:tr>
      <w:tr w:rsidR="00412BDB" w:rsidRPr="00412BDB" w:rsidTr="00412BDB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159 613,53051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149 581,40000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153 278,40000</w:t>
            </w:r>
          </w:p>
        </w:tc>
      </w:tr>
      <w:tr w:rsidR="00412BDB" w:rsidRPr="00412BDB" w:rsidTr="00412BDB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159 613,53051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149 581,40000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153 278,40000</w:t>
            </w:r>
          </w:p>
        </w:tc>
      </w:tr>
      <w:tr w:rsidR="00412BDB" w:rsidRPr="00412BDB" w:rsidTr="00412BDB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156 691,93051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148 015,60000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151 718,90000</w:t>
            </w:r>
          </w:p>
        </w:tc>
      </w:tr>
      <w:tr w:rsidR="00412BDB" w:rsidRPr="00412BDB" w:rsidTr="00412BDB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156 691,93051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148 015,60000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151 718,90000</w:t>
            </w:r>
          </w:p>
        </w:tc>
      </w:tr>
      <w:tr w:rsidR="00412BDB" w:rsidRPr="00412BDB" w:rsidTr="00412BDB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409,30000</w:t>
            </w:r>
          </w:p>
        </w:tc>
      </w:tr>
      <w:tr w:rsidR="00412BDB" w:rsidRPr="00412BDB" w:rsidTr="00412BDB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2634D5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anchor="RANGE!Par17497" w:history="1">
              <w:r w:rsidR="00412BDB" w:rsidRPr="00412BD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412BDB" w:rsidRPr="00412BD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409,30000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504,50000</w:t>
            </w:r>
          </w:p>
        </w:tc>
      </w:tr>
      <w:tr w:rsidR="00412BDB" w:rsidRPr="00412BDB" w:rsidTr="00412BDB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504,50000</w:t>
            </w:r>
          </w:p>
        </w:tc>
      </w:tr>
      <w:tr w:rsidR="00412BDB" w:rsidRPr="00412BDB" w:rsidTr="00412BDB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645,70000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645,70000</w:t>
            </w:r>
          </w:p>
        </w:tc>
      </w:tr>
      <w:tr w:rsidR="00412BDB" w:rsidRPr="00412BDB" w:rsidTr="00412BDB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4 277,00000</w:t>
            </w:r>
          </w:p>
        </w:tc>
      </w:tr>
      <w:tr w:rsidR="00412BDB" w:rsidRPr="00412BDB" w:rsidTr="00412BDB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4 277,00000</w:t>
            </w:r>
          </w:p>
        </w:tc>
      </w:tr>
      <w:tr w:rsidR="00412BDB" w:rsidRPr="00412BDB" w:rsidTr="00412BDB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1 883,10000</w:t>
            </w:r>
          </w:p>
        </w:tc>
      </w:tr>
      <w:tr w:rsidR="00412BDB" w:rsidRPr="00412BDB" w:rsidTr="00412BDB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1 883,10000</w:t>
            </w:r>
          </w:p>
        </w:tc>
      </w:tr>
      <w:tr w:rsidR="00412BDB" w:rsidRPr="00412BDB" w:rsidTr="00412BDB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1 883,10000</w:t>
            </w:r>
          </w:p>
        </w:tc>
      </w:tr>
      <w:tr w:rsidR="00412BDB" w:rsidRPr="00412BDB" w:rsidTr="00412BDB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10,90000</w:t>
            </w:r>
          </w:p>
        </w:tc>
      </w:tr>
      <w:tr w:rsidR="00412BDB" w:rsidRPr="00412BDB" w:rsidTr="00412BDB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10,90000</w:t>
            </w:r>
          </w:p>
        </w:tc>
      </w:tr>
      <w:tr w:rsidR="00412BDB" w:rsidRPr="00412BDB" w:rsidTr="00412BDB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10,90000</w:t>
            </w:r>
          </w:p>
        </w:tc>
      </w:tr>
      <w:tr w:rsidR="00412BDB" w:rsidRPr="00412BDB" w:rsidTr="00412BDB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2 624,70000</w:t>
            </w:r>
          </w:p>
        </w:tc>
      </w:tr>
      <w:tr w:rsidR="00412BDB" w:rsidRPr="00412BDB" w:rsidTr="00412BDB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2 624,70000</w:t>
            </w:r>
          </w:p>
        </w:tc>
      </w:tr>
      <w:tr w:rsidR="00412BDB" w:rsidRPr="00412BDB" w:rsidTr="00412BDB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2 624,70000</w:t>
            </w:r>
          </w:p>
        </w:tc>
      </w:tr>
      <w:tr w:rsidR="00412BDB" w:rsidRPr="00412BDB" w:rsidTr="00412BDB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-241,70000</w:t>
            </w:r>
          </w:p>
        </w:tc>
      </w:tr>
      <w:tr w:rsidR="00412BDB" w:rsidRPr="00412BDB" w:rsidTr="00412BDB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-241,70000</w:t>
            </w:r>
          </w:p>
        </w:tc>
      </w:tr>
      <w:tr w:rsidR="00412BDB" w:rsidRPr="00412BDB" w:rsidTr="00412BDB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-241,70000</w:t>
            </w:r>
          </w:p>
        </w:tc>
      </w:tr>
      <w:tr w:rsidR="00412BDB" w:rsidRPr="00412BDB" w:rsidTr="00412BDB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10 681,10000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11 033,90000</w:t>
            </w:r>
          </w:p>
        </w:tc>
      </w:tr>
      <w:tr w:rsidR="00412BDB" w:rsidRPr="00412BDB" w:rsidTr="00412BDB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7 152,40000</w:t>
            </w:r>
          </w:p>
        </w:tc>
      </w:tr>
      <w:tr w:rsidR="00412BDB" w:rsidRPr="00412BDB" w:rsidTr="00412BDB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000 1 05 01010 01 0000 110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</w:tr>
      <w:tr w:rsidR="00412BDB" w:rsidRPr="00412BDB" w:rsidTr="00412BDB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</w:tr>
      <w:tr w:rsidR="00412BDB" w:rsidRPr="00412BDB" w:rsidTr="00412BDB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3 639,20000</w:t>
            </w:r>
          </w:p>
        </w:tc>
      </w:tr>
      <w:tr w:rsidR="00412BDB" w:rsidRPr="00412BDB" w:rsidTr="00412BDB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</w:tr>
      <w:tr w:rsidR="00412BDB" w:rsidRPr="00412BDB" w:rsidTr="00412BDB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</w:tr>
      <w:tr w:rsidR="00412BDB" w:rsidRPr="00412BDB" w:rsidTr="00412BDB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3 513,20000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</w:tr>
      <w:tr w:rsidR="00412BDB" w:rsidRPr="00412BDB" w:rsidTr="00412BDB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412BDB" w:rsidRPr="00412BDB" w:rsidTr="00412BDB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412BDB" w:rsidRPr="00412BDB" w:rsidTr="00412BDB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412BDB" w:rsidRPr="00412BDB" w:rsidTr="00412BDB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3 818,20000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3 818,20000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3 818,20000</w:t>
            </w:r>
          </w:p>
        </w:tc>
      </w:tr>
      <w:tr w:rsidR="00412BDB" w:rsidRPr="00412BDB" w:rsidTr="00412BDB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17 635,10000</w:t>
            </w:r>
          </w:p>
        </w:tc>
      </w:tr>
      <w:tr w:rsidR="00412BDB" w:rsidRPr="00412BDB" w:rsidTr="00412BDB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</w:tr>
      <w:tr w:rsidR="00412BDB" w:rsidRPr="00412BDB" w:rsidTr="00412BDB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</w:tr>
      <w:tr w:rsidR="00412BDB" w:rsidRPr="00412BDB" w:rsidTr="00412BDB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3 252,90000</w:t>
            </w:r>
          </w:p>
        </w:tc>
      </w:tr>
      <w:tr w:rsidR="00412BDB" w:rsidRPr="00412BDB" w:rsidTr="00412BDB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14 382,20000</w:t>
            </w:r>
          </w:p>
        </w:tc>
      </w:tr>
      <w:tr w:rsidR="00412BDB" w:rsidRPr="00412BDB" w:rsidTr="00412BDB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11 523,20000</w:t>
            </w:r>
          </w:p>
        </w:tc>
      </w:tr>
      <w:tr w:rsidR="00412BDB" w:rsidRPr="00412BDB" w:rsidTr="00412BDB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2 859,00000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5 022,00000</w:t>
            </w:r>
          </w:p>
        </w:tc>
      </w:tr>
      <w:tr w:rsidR="00412BDB" w:rsidRPr="00412BDB" w:rsidTr="00412BDB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5 022,00000</w:t>
            </w:r>
          </w:p>
        </w:tc>
      </w:tr>
      <w:tr w:rsidR="00412BDB" w:rsidRPr="00412BDB" w:rsidTr="00412BDB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5 022,00000</w:t>
            </w:r>
          </w:p>
        </w:tc>
      </w:tr>
      <w:tr w:rsidR="00412BDB" w:rsidRPr="00412BDB" w:rsidTr="00412BDB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5 022,00000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000 1 09 00000 00 0000 000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10 123,30000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9 807,20000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9 505,40000</w:t>
            </w:r>
          </w:p>
        </w:tc>
      </w:tr>
      <w:tr w:rsidR="00412BDB" w:rsidRPr="00412BDB" w:rsidTr="00412BDB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7 230,20000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6 914,10000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6 612,30000</w:t>
            </w:r>
          </w:p>
        </w:tc>
      </w:tr>
      <w:tr w:rsidR="00412BDB" w:rsidRPr="00412BDB" w:rsidTr="00412BDB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6 019,20000</w:t>
            </w:r>
          </w:p>
        </w:tc>
      </w:tr>
      <w:tr w:rsidR="00412BDB" w:rsidRPr="00412BDB" w:rsidTr="00412BDB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6 019,20000</w:t>
            </w:r>
          </w:p>
        </w:tc>
      </w:tr>
      <w:tr w:rsidR="00412BDB" w:rsidRPr="00412BDB" w:rsidTr="00412BDB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6 019,20000</w:t>
            </w:r>
          </w:p>
        </w:tc>
      </w:tr>
      <w:tr w:rsidR="00412BDB" w:rsidRPr="00412BDB" w:rsidTr="00412BDB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446,20000</w:t>
            </w:r>
          </w:p>
        </w:tc>
      </w:tr>
      <w:tr w:rsidR="00412BDB" w:rsidRPr="00412BDB" w:rsidTr="00412BDB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446,20000</w:t>
            </w:r>
          </w:p>
        </w:tc>
      </w:tr>
      <w:tr w:rsidR="00412BDB" w:rsidRPr="00412BDB" w:rsidTr="00412BDB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446,20000</w:t>
            </w:r>
          </w:p>
        </w:tc>
      </w:tr>
      <w:tr w:rsidR="00412BDB" w:rsidRPr="00412BDB" w:rsidTr="00412BDB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</w:tr>
      <w:tr w:rsidR="00412BDB" w:rsidRPr="00412BDB" w:rsidTr="00412BDB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</w:tr>
      <w:tr w:rsidR="00412BDB" w:rsidRPr="00412BDB" w:rsidTr="00412BDB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146,90000</w:t>
            </w:r>
          </w:p>
        </w:tc>
      </w:tr>
      <w:tr w:rsidR="00412BDB" w:rsidRPr="00412BDB" w:rsidTr="00412BDB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</w:tr>
      <w:tr w:rsidR="00412BDB" w:rsidRPr="00412BDB" w:rsidTr="00412BDB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</w:tr>
      <w:tr w:rsidR="00412BDB" w:rsidRPr="00412BDB" w:rsidTr="00412BDB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2 893,10000</w:t>
            </w:r>
          </w:p>
        </w:tc>
      </w:tr>
      <w:tr w:rsidR="00412BDB" w:rsidRPr="00412BDB" w:rsidTr="00412BDB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448,70000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448,70000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2634D5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ar17497" w:history="1">
              <w:r w:rsidR="00412BDB" w:rsidRPr="00412BD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412BDB" w:rsidRPr="00412BD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172,20000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172,20000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120,80000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120,80000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155,70000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155,70000</w:t>
            </w:r>
          </w:p>
        </w:tc>
      </w:tr>
      <w:tr w:rsidR="00412BDB" w:rsidRPr="00412BDB" w:rsidTr="00412BDB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1 893,40000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1 875,10000</w:t>
            </w:r>
          </w:p>
        </w:tc>
      </w:tr>
      <w:tr w:rsidR="00412BDB" w:rsidRPr="00412BDB" w:rsidTr="00412BDB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</w:tr>
      <w:tr w:rsidR="00412BDB" w:rsidRPr="00412BDB" w:rsidTr="00412BDB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</w:tr>
      <w:tr w:rsidR="00412BDB" w:rsidRPr="00412BDB" w:rsidTr="00412BDB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</w:tr>
      <w:tr w:rsidR="00412BDB" w:rsidRPr="00412BDB" w:rsidTr="00412BDB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257,80000</w:t>
            </w:r>
          </w:p>
        </w:tc>
      </w:tr>
      <w:tr w:rsidR="00412BDB" w:rsidRPr="00412BDB" w:rsidTr="00412BDB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1 617,30000</w:t>
            </w:r>
          </w:p>
        </w:tc>
      </w:tr>
      <w:tr w:rsidR="00412BDB" w:rsidRPr="00412BDB" w:rsidTr="00412BDB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1 617,30000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1 617,30000</w:t>
            </w:r>
          </w:p>
        </w:tc>
      </w:tr>
      <w:tr w:rsidR="00412BDB" w:rsidRPr="00412BDB" w:rsidTr="00412BDB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1 617,30000</w:t>
            </w:r>
          </w:p>
        </w:tc>
      </w:tr>
      <w:tr w:rsidR="00412BDB" w:rsidRPr="00412BDB" w:rsidTr="00412BDB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114,00000</w:t>
            </w:r>
          </w:p>
        </w:tc>
      </w:tr>
      <w:tr w:rsidR="00412BDB" w:rsidRPr="00412BDB" w:rsidTr="00412BDB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91,20000</w:t>
            </w:r>
          </w:p>
        </w:tc>
      </w:tr>
      <w:tr w:rsidR="00412BDB" w:rsidRPr="00412BDB" w:rsidTr="00412BDB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12BDB" w:rsidRPr="00412BDB" w:rsidTr="00412BDB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12BDB" w:rsidRPr="00412BDB" w:rsidTr="00412BDB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11,10000</w:t>
            </w:r>
          </w:p>
        </w:tc>
      </w:tr>
      <w:tr w:rsidR="00412BDB" w:rsidRPr="00412BDB" w:rsidTr="00412BDB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412BDB" w:rsidRPr="00412BDB" w:rsidTr="00412BDB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6,10000</w:t>
            </w:r>
          </w:p>
        </w:tc>
      </w:tr>
      <w:tr w:rsidR="00412BDB" w:rsidRPr="00412BDB" w:rsidTr="00412BDB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7,80000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5,80000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12BDB" w:rsidRPr="00412BDB" w:rsidTr="00412BDB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12BDB" w:rsidRPr="00412BDB" w:rsidTr="00412BDB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0,50000</w:t>
            </w:r>
          </w:p>
        </w:tc>
      </w:tr>
      <w:tr w:rsidR="00412BDB" w:rsidRPr="00412BDB" w:rsidTr="00412BDB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412BDB" w:rsidRPr="00412BDB" w:rsidTr="00412BDB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</w:tr>
      <w:tr w:rsidR="00412BDB" w:rsidRPr="00412BDB" w:rsidTr="00412BDB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1,70000</w:t>
            </w:r>
          </w:p>
        </w:tc>
      </w:tr>
      <w:tr w:rsidR="00412BDB" w:rsidRPr="00412BDB" w:rsidTr="00412BDB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8,40000</w:t>
            </w:r>
          </w:p>
        </w:tc>
      </w:tr>
      <w:tr w:rsidR="00412BDB" w:rsidRPr="00412BDB" w:rsidTr="00412BDB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12BDB" w:rsidRPr="00412BDB" w:rsidTr="00412BDB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8,30000</w:t>
            </w:r>
          </w:p>
        </w:tc>
      </w:tr>
      <w:tr w:rsidR="00412BDB" w:rsidRPr="00412BDB" w:rsidTr="00412BDB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51,50000</w:t>
            </w:r>
          </w:p>
        </w:tc>
      </w:tr>
      <w:tr w:rsidR="00412BDB" w:rsidRPr="00412BDB" w:rsidTr="00412BDB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23,70000</w:t>
            </w:r>
          </w:p>
        </w:tc>
      </w:tr>
      <w:tr w:rsidR="00412BDB" w:rsidRPr="00412BDB" w:rsidTr="00412BDB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27,80000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</w:tr>
      <w:tr w:rsidR="00412BDB" w:rsidRPr="00412BDB" w:rsidTr="00412BDB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</w:tr>
      <w:tr w:rsidR="00412BDB" w:rsidRPr="00412BDB" w:rsidTr="00412BDB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22,80000</w:t>
            </w:r>
          </w:p>
        </w:tc>
      </w:tr>
      <w:tr w:rsidR="00412BDB" w:rsidRPr="00412BDB" w:rsidTr="00412BDB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262,70608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065 1 17 01040 04 0000 180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065 1 17 05040 04 0000 180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000 1 17 15000 00 0000 150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000 1 17 15020 04 0000 150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050 1 17 15020 04 0012 150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24,22518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050 1 17 15020 04 0013 150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31,85000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050 1 17 15020 04 0014 150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050 1 17 15020 04 0015 150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34,58130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050 1 17 15020 04 0016 150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050 1 17 15020 04 0017 150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050 1 17 15020 04 0018 150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13,24703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585 882,80099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270 354,92357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251 373,77005</w:t>
            </w:r>
          </w:p>
        </w:tc>
      </w:tr>
      <w:tr w:rsidR="00412BDB" w:rsidRPr="00412BDB" w:rsidTr="00412BDB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586 970,20238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270 354,92357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251 373,77005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16 196,20000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16 196,20000</w:t>
            </w:r>
          </w:p>
        </w:tc>
      </w:tr>
      <w:tr w:rsidR="00412BDB" w:rsidRPr="00412BDB" w:rsidTr="00412BDB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16 196,20000</w:t>
            </w:r>
          </w:p>
        </w:tc>
      </w:tr>
      <w:tr w:rsidR="00412BDB" w:rsidRPr="00412BDB" w:rsidTr="00412BDB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16 196,20000</w:t>
            </w:r>
          </w:p>
        </w:tc>
      </w:tr>
      <w:tr w:rsidR="00412BDB" w:rsidRPr="00412BDB" w:rsidTr="00412BDB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130 943,91840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18 607,24805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18 813,52265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000 2 02 25304 00 0000 150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17 653,44525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17 653,44525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17 653,44525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272,91540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272,91540</w:t>
            </w:r>
          </w:p>
        </w:tc>
      </w:tr>
      <w:tr w:rsidR="00412BDB" w:rsidRPr="00412BDB" w:rsidTr="00412BDB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272,91540</w:t>
            </w:r>
          </w:p>
        </w:tc>
      </w:tr>
      <w:tr w:rsidR="00412BDB" w:rsidRPr="00412BDB" w:rsidTr="00412BDB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132,00200</w:t>
            </w:r>
          </w:p>
        </w:tc>
      </w:tr>
      <w:tr w:rsidR="00412BDB" w:rsidRPr="00412BDB" w:rsidTr="00412BDB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132,00200</w:t>
            </w:r>
          </w:p>
        </w:tc>
      </w:tr>
      <w:tr w:rsidR="00412BDB" w:rsidRPr="00412BDB" w:rsidTr="00412BDB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132,00200</w:t>
            </w:r>
          </w:p>
        </w:tc>
      </w:tr>
      <w:tr w:rsidR="00412BDB" w:rsidRPr="00412BDB" w:rsidTr="00412BDB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</w:tr>
      <w:tr w:rsidR="00412BDB" w:rsidRPr="00412BDB" w:rsidTr="00412BDB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</w:tr>
      <w:tr w:rsidR="00412BDB" w:rsidRPr="00412BDB" w:rsidTr="00412BDB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8 747,81434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14 329,31550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755,16000</w:t>
            </w:r>
          </w:p>
        </w:tc>
      </w:tr>
      <w:tr w:rsidR="00412BDB" w:rsidRPr="00412BDB" w:rsidTr="00412BDB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5 357,41000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233 179,00463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205 349,29552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205 349,12740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4 907,33425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3 173,61471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4 907,33425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3 173,61471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1 248,45779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877,13285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877,13285</w:t>
            </w:r>
          </w:p>
        </w:tc>
      </w:tr>
      <w:tr w:rsidR="00412BDB" w:rsidRPr="00412BDB" w:rsidTr="00412BDB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3 658,87646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2 296,48186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2 296,48186</w:t>
            </w:r>
          </w:p>
        </w:tc>
      </w:tr>
      <w:tr w:rsidR="00412BDB" w:rsidRPr="00412BDB" w:rsidTr="00412BDB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412BDB" w:rsidRPr="00412BDB" w:rsidTr="00412BDB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412BDB" w:rsidRPr="00412BDB" w:rsidTr="00412BDB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412BDB" w:rsidRPr="00412BDB" w:rsidTr="00412BDB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412BDB" w:rsidRPr="00412BDB" w:rsidTr="00412BDB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412BDB" w:rsidRPr="00412BDB" w:rsidTr="00412BDB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</w:tr>
      <w:tr w:rsidR="00412BDB" w:rsidRPr="00412BDB" w:rsidTr="00412BDB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</w:tr>
      <w:tr w:rsidR="00412BDB" w:rsidRPr="00412BDB" w:rsidTr="00412BDB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199 341,36600</w:t>
            </w:r>
          </w:p>
        </w:tc>
      </w:tr>
      <w:tr w:rsidR="00412BDB" w:rsidRPr="00412BDB" w:rsidTr="00412BDB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115 707,59100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412BDB" w:rsidRPr="00412BDB" w:rsidTr="00412BDB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412BDB" w:rsidRPr="00412BDB" w:rsidTr="00412BDB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412BDB" w:rsidRPr="00412BDB" w:rsidTr="00412BDB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412BDB" w:rsidRPr="00412BDB" w:rsidTr="00412BDB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000 2 02 45453 00 0000 150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000 2 02 45454 00 0000 150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12BDB" w:rsidRPr="00412BDB" w:rsidTr="00412BDB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DB" w:rsidRPr="00412BDB" w:rsidRDefault="00412BDB" w:rsidP="00412BD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ДОХОДОВ:</w:t>
            </w: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795 969,53300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469 804,92357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BDB" w:rsidRPr="00412BDB" w:rsidRDefault="00412BDB" w:rsidP="0041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2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454 563,37005</w:t>
            </w:r>
          </w:p>
        </w:tc>
      </w:tr>
    </w:tbl>
    <w:p w:rsidR="00412BDB" w:rsidRDefault="00412BDB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95" w:type="dxa"/>
        <w:tblLook w:val="04A0"/>
      </w:tblPr>
      <w:tblGrid>
        <w:gridCol w:w="2531"/>
        <w:gridCol w:w="3230"/>
        <w:gridCol w:w="1293"/>
        <w:gridCol w:w="1293"/>
        <w:gridCol w:w="1293"/>
      </w:tblGrid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X28"/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1"/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от 23.09.2022 № 82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E" w:rsidRPr="00074F4E" w:rsidTr="00074F4E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074F4E" w:rsidRPr="00074F4E" w:rsidTr="00074F4E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074F4E" w:rsidRPr="00074F4E" w:rsidTr="00074F4E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E" w:rsidRPr="00074F4E" w:rsidRDefault="00074F4E" w:rsidP="0007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74F4E" w:rsidRPr="00074F4E" w:rsidTr="00074F4E">
        <w:trPr>
          <w:trHeight w:val="255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74F4E" w:rsidRPr="00074F4E" w:rsidTr="00074F4E">
        <w:trPr>
          <w:trHeight w:val="975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74F4E" w:rsidRPr="00074F4E" w:rsidTr="00074F4E">
        <w:trPr>
          <w:trHeight w:val="99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74F4E" w:rsidRPr="00074F4E" w:rsidTr="00074F4E">
        <w:trPr>
          <w:trHeight w:val="76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74F4E" w:rsidRPr="00074F4E" w:rsidTr="00074F4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-795 969,53300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074F4E" w:rsidRPr="00074F4E" w:rsidTr="00074F4E">
        <w:trPr>
          <w:trHeight w:val="7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-795 969,53300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074F4E" w:rsidRPr="00074F4E" w:rsidTr="00074F4E">
        <w:trPr>
          <w:trHeight w:val="72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-795 969,53300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074F4E" w:rsidRPr="00074F4E" w:rsidTr="00074F4E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-795 969,53300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074F4E" w:rsidRPr="00074F4E" w:rsidTr="00074F4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811 703,70174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074F4E" w:rsidRPr="00074F4E" w:rsidTr="00074F4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811 703,70174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074F4E" w:rsidRPr="00074F4E" w:rsidTr="00074F4E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811 703,70174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074F4E" w:rsidRPr="00074F4E" w:rsidTr="00074F4E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E" w:rsidRPr="00074F4E" w:rsidRDefault="00074F4E" w:rsidP="000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811 703,70174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E" w:rsidRPr="00074F4E" w:rsidRDefault="00074F4E" w:rsidP="0007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</w:tbl>
    <w:p w:rsidR="00074F4E" w:rsidRDefault="00074F4E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91B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6E8" w:rsidRDefault="001A46E8" w:rsidP="001A46E8">
      <w:pPr>
        <w:ind w:right="-284"/>
        <w:jc w:val="center"/>
        <w:rPr>
          <w:szCs w:val="28"/>
        </w:rPr>
        <w:sectPr w:rsidR="001A46E8" w:rsidSect="00412B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46E8" w:rsidRPr="001A46E8" w:rsidRDefault="001A46E8" w:rsidP="001A46E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E8" w:rsidRPr="001A46E8" w:rsidRDefault="001A46E8" w:rsidP="001A46E8">
      <w:pPr>
        <w:pStyle w:val="11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ГОРОДСКАЯ ДУМА</w:t>
      </w:r>
    </w:p>
    <w:p w:rsidR="001A46E8" w:rsidRPr="001A46E8" w:rsidRDefault="001A46E8" w:rsidP="001A46E8">
      <w:pPr>
        <w:pStyle w:val="11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</w:p>
    <w:p w:rsidR="001A46E8" w:rsidRPr="001A46E8" w:rsidRDefault="001A46E8" w:rsidP="001A46E8">
      <w:pPr>
        <w:pStyle w:val="11"/>
        <w:ind w:right="-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A46E8" w:rsidRPr="001A46E8" w:rsidRDefault="001A46E8" w:rsidP="001A46E8">
      <w:pPr>
        <w:pStyle w:val="11"/>
        <w:ind w:right="-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A46E8">
        <w:rPr>
          <w:rFonts w:ascii="Times New Roman" w:hAnsi="Times New Roman" w:cs="Times New Roman"/>
          <w:bCs/>
          <w:sz w:val="20"/>
          <w:szCs w:val="20"/>
        </w:rPr>
        <w:t>Р Е Ш Е Н И Е</w:t>
      </w:r>
    </w:p>
    <w:p w:rsidR="001A46E8" w:rsidRPr="001A46E8" w:rsidRDefault="001A46E8" w:rsidP="001A46E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от 23.09.2022                                                                                                                № 81</w:t>
      </w:r>
    </w:p>
    <w:p w:rsidR="001A46E8" w:rsidRPr="001A46E8" w:rsidRDefault="001A46E8" w:rsidP="001A46E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г.о. Тейково</w:t>
      </w:r>
    </w:p>
    <w:p w:rsidR="001A46E8" w:rsidRPr="001A46E8" w:rsidRDefault="001A46E8" w:rsidP="001A46E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pStyle w:val="ConsPlusTitle0"/>
        <w:tabs>
          <w:tab w:val="left" w:pos="284"/>
        </w:tabs>
        <w:ind w:right="311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A46E8">
        <w:rPr>
          <w:rFonts w:ascii="Times New Roman" w:hAnsi="Times New Roman" w:cs="Times New Roman"/>
          <w:b w:val="0"/>
          <w:sz w:val="20"/>
          <w:szCs w:val="20"/>
        </w:rPr>
        <w:t>О реализации в 2022 году права органов местного      самоуправления городского округа Тейково                         Ивановской области на участие в осуществлении не              переданных в установленном порядке государственных полномочий по обеспечению жильем детей-сирот</w:t>
      </w:r>
    </w:p>
    <w:p w:rsidR="001A46E8" w:rsidRPr="001A46E8" w:rsidRDefault="001A46E8" w:rsidP="001A46E8">
      <w:pPr>
        <w:pStyle w:val="ConsPlusNormal0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14" w:history="1">
        <w:r w:rsidRPr="001A46E8">
          <w:rPr>
            <w:rFonts w:ascii="Times New Roman" w:hAnsi="Times New Roman" w:cs="Times New Roman"/>
            <w:sz w:val="20"/>
            <w:szCs w:val="20"/>
          </w:rPr>
          <w:t>части 4.1</w:t>
        </w:r>
      </w:hyperlink>
      <w:r w:rsidRPr="001A46E8">
        <w:rPr>
          <w:rFonts w:ascii="Times New Roman" w:hAnsi="Times New Roman" w:cs="Times New Roman"/>
          <w:sz w:val="20"/>
          <w:szCs w:val="20"/>
        </w:rPr>
        <w:t xml:space="preserve"> статьи 20 Федерального закона от 06.10.2003                            № 131-ФЗ «Об общих принципах организации местного самоуправления в                          Российской Федерации», пункта 1 статьи 8.2 Закона Ивановской области от 14.03.1997 № 7-ОЗ «О дополнительных гарантиях по социальной поддержке детей-сирот и детей, оставшихся без попечения родителей в Ивановской области»,                       руководствуясь частью 1.1 статьи 8 Устава городского округа Тейково Ивановской области, -</w:t>
      </w:r>
    </w:p>
    <w:p w:rsidR="001A46E8" w:rsidRPr="001A46E8" w:rsidRDefault="001A46E8" w:rsidP="001A46E8">
      <w:pPr>
        <w:pStyle w:val="ConsPlusNormal0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1A46E8" w:rsidRPr="001A46E8" w:rsidRDefault="001A46E8" w:rsidP="001A46E8">
      <w:pPr>
        <w:pStyle w:val="af6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Р Е Ш И Л А:</w:t>
      </w:r>
    </w:p>
    <w:p w:rsidR="001A46E8" w:rsidRPr="001A46E8" w:rsidRDefault="001A46E8" w:rsidP="001A46E8">
      <w:pPr>
        <w:pStyle w:val="ConsPlusNormal0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pStyle w:val="ConsPlusTitle0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0"/>
          <w:szCs w:val="20"/>
        </w:rPr>
      </w:pPr>
      <w:bookmarkStart w:id="2" w:name="P14"/>
      <w:bookmarkEnd w:id="2"/>
      <w:r w:rsidRPr="001A46E8">
        <w:rPr>
          <w:rFonts w:ascii="Times New Roman" w:hAnsi="Times New Roman" w:cs="Times New Roman"/>
          <w:b w:val="0"/>
          <w:sz w:val="20"/>
          <w:szCs w:val="20"/>
        </w:rPr>
        <w:t xml:space="preserve">1. Установить, что в 2022 году органы местного самоуправления городского округа  Тейково Ивановской области участвуют в осуществлении государственных полномочий, не переданных в соответствии со </w:t>
      </w:r>
      <w:hyperlink r:id="rId15" w:history="1">
        <w:r w:rsidRPr="001A46E8">
          <w:rPr>
            <w:rFonts w:ascii="Times New Roman" w:hAnsi="Times New Roman" w:cs="Times New Roman"/>
            <w:b w:val="0"/>
            <w:sz w:val="20"/>
            <w:szCs w:val="20"/>
          </w:rPr>
          <w:t>статьей 19</w:t>
        </w:r>
      </w:hyperlink>
      <w:r w:rsidRPr="001A46E8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06.10.2003  № 131-ФЗ «Об общих принципах организации местного самоуправления в Российской Федерации», по обеспечению детей-сирот и детей, оставшихся без     попечения родителей, лиц из числа детей-сирот и детей, оставшихся без попечения родителей, жилыми помещениями специализированного жилищного фонда.</w:t>
      </w:r>
    </w:p>
    <w:p w:rsidR="001A46E8" w:rsidRPr="001A46E8" w:rsidRDefault="001A46E8" w:rsidP="001A46E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 xml:space="preserve">2. Установить, что реализация полномочий, указанных в </w:t>
      </w:r>
      <w:hyperlink w:anchor="P14" w:history="1">
        <w:r w:rsidRPr="001A46E8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1A46E8">
        <w:rPr>
          <w:rFonts w:ascii="Times New Roman" w:hAnsi="Times New Roman" w:cs="Times New Roman"/>
          <w:sz w:val="20"/>
          <w:szCs w:val="20"/>
        </w:rPr>
        <w:t xml:space="preserve"> настоящего решения, осуществляется администрацией городского округа Тейково Ивановской области и финансируется за счет средств бюджета города Тейково в рамках                      бюджетных ассигнований, предусмотренных на выполнение </w:t>
      </w:r>
      <w:hyperlink r:id="rId16" w:history="1">
        <w:r w:rsidRPr="001A46E8">
          <w:rPr>
            <w:rFonts w:ascii="Times New Roman" w:hAnsi="Times New Roman" w:cs="Times New Roman"/>
            <w:sz w:val="20"/>
            <w:szCs w:val="20"/>
          </w:rPr>
          <w:t>подпрограммы</w:t>
        </w:r>
      </w:hyperlink>
      <w:r w:rsidRPr="001A46E8">
        <w:rPr>
          <w:rFonts w:ascii="Times New Roman" w:hAnsi="Times New Roman" w:cs="Times New Roman"/>
          <w:sz w:val="20"/>
          <w:szCs w:val="20"/>
        </w:rPr>
        <w:t xml:space="preserve">                   «Обеспечение жилыми помещениями детей-сирот, детей, оставшихся без попечения родителей, лиц из их числа по договору найма специализированных жилых                        помещений» муниципальной </w:t>
      </w:r>
      <w:hyperlink r:id="rId17" w:history="1">
        <w:r w:rsidRPr="001A46E8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1A46E8">
        <w:rPr>
          <w:rFonts w:ascii="Times New Roman" w:hAnsi="Times New Roman" w:cs="Times New Roman"/>
          <w:sz w:val="20"/>
          <w:szCs w:val="20"/>
        </w:rPr>
        <w:t xml:space="preserve"> «</w:t>
      </w:r>
      <w:r w:rsidRPr="001A46E8">
        <w:rPr>
          <w:rFonts w:ascii="Times New Roman" w:hAnsi="Times New Roman" w:cs="Times New Roman"/>
          <w:bCs/>
          <w:sz w:val="20"/>
          <w:szCs w:val="20"/>
        </w:rPr>
        <w:t>Обеспечение населения городского                   округа Тейково услугами жилищно-коммунального хозяйства и развитие                        транспортной системы в 2014-2024 годах»</w:t>
      </w:r>
      <w:r w:rsidRPr="001A46E8">
        <w:rPr>
          <w:rFonts w:ascii="Times New Roman" w:hAnsi="Times New Roman" w:cs="Times New Roman"/>
          <w:sz w:val="20"/>
          <w:szCs w:val="20"/>
        </w:rPr>
        <w:t>.</w:t>
      </w:r>
    </w:p>
    <w:p w:rsidR="001A46E8" w:rsidRPr="001A46E8" w:rsidRDefault="001A46E8" w:rsidP="001A46E8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                               опубликования.</w:t>
      </w:r>
    </w:p>
    <w:p w:rsidR="001A46E8" w:rsidRPr="001A46E8" w:rsidRDefault="001A46E8" w:rsidP="001A46E8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4.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1A46E8" w:rsidRPr="001A46E8" w:rsidRDefault="001A46E8" w:rsidP="001A46E8">
      <w:pPr>
        <w:tabs>
          <w:tab w:val="left" w:pos="900"/>
          <w:tab w:val="left" w:pos="7200"/>
        </w:tabs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tabs>
          <w:tab w:val="left" w:pos="900"/>
          <w:tab w:val="left" w:pos="7200"/>
        </w:tabs>
        <w:spacing w:after="0" w:line="240" w:lineRule="auto"/>
        <w:ind w:right="-284" w:firstLine="851"/>
        <w:rPr>
          <w:rFonts w:ascii="Times New Roman" w:hAnsi="Times New Roman" w:cs="Times New Roman"/>
          <w:color w:val="FF0000"/>
          <w:sz w:val="20"/>
          <w:szCs w:val="20"/>
        </w:rPr>
      </w:pPr>
    </w:p>
    <w:p w:rsidR="001A46E8" w:rsidRPr="001A46E8" w:rsidRDefault="001A46E8" w:rsidP="001A46E8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>Председатель городской Думы</w:t>
      </w:r>
    </w:p>
    <w:p w:rsidR="001A46E8" w:rsidRPr="001A46E8" w:rsidRDefault="001A46E8" w:rsidP="001A46E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1A46E8" w:rsidRPr="001A46E8" w:rsidRDefault="001A46E8" w:rsidP="001A46E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1A46E8" w:rsidRPr="001A46E8" w:rsidRDefault="001A46E8" w:rsidP="001A46E8">
      <w:pPr>
        <w:tabs>
          <w:tab w:val="left" w:pos="-142"/>
        </w:tabs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 xml:space="preserve">Глава городского округа Тейково </w:t>
      </w:r>
    </w:p>
    <w:p w:rsidR="001A46E8" w:rsidRPr="001A46E8" w:rsidRDefault="001A46E8" w:rsidP="001A46E8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1A46E8">
        <w:rPr>
          <w:rFonts w:ascii="Times New Roman" w:hAnsi="Times New Roman" w:cs="Times New Roman"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1A46E8" w:rsidRDefault="001A46E8" w:rsidP="001A46E8">
      <w:pPr>
        <w:pStyle w:val="ConsPlusNormal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  <w:sectPr w:rsidR="001A46E8" w:rsidSect="001A46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09F7" w:rsidRPr="001509F7" w:rsidRDefault="001509F7" w:rsidP="001509F7">
      <w:pPr>
        <w:pStyle w:val="af0"/>
        <w:ind w:right="-284"/>
        <w:jc w:val="center"/>
        <w:rPr>
          <w:rFonts w:ascii="Times New Roman" w:hAnsi="Times New Roman"/>
          <w:sz w:val="20"/>
          <w:szCs w:val="20"/>
        </w:rPr>
      </w:pPr>
      <w:r w:rsidRPr="001509F7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F7" w:rsidRPr="001509F7" w:rsidRDefault="001509F7" w:rsidP="001509F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1509F7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1509F7" w:rsidRPr="001509F7" w:rsidRDefault="001509F7" w:rsidP="001509F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09F7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1509F7" w:rsidRPr="001509F7" w:rsidRDefault="001509F7" w:rsidP="001509F7">
      <w:pPr>
        <w:pStyle w:val="af0"/>
        <w:ind w:right="-284"/>
        <w:jc w:val="center"/>
        <w:rPr>
          <w:rFonts w:ascii="Times New Roman" w:hAnsi="Times New Roman"/>
          <w:bCs/>
          <w:sz w:val="20"/>
          <w:szCs w:val="20"/>
        </w:rPr>
      </w:pPr>
    </w:p>
    <w:p w:rsidR="001509F7" w:rsidRPr="001509F7" w:rsidRDefault="001509F7" w:rsidP="001509F7">
      <w:pPr>
        <w:pStyle w:val="af0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1509F7">
        <w:rPr>
          <w:rFonts w:ascii="Times New Roman" w:hAnsi="Times New Roman"/>
          <w:b/>
          <w:bCs/>
          <w:sz w:val="20"/>
          <w:szCs w:val="20"/>
        </w:rPr>
        <w:t>Р Е Ш Е Н И Е</w:t>
      </w:r>
    </w:p>
    <w:p w:rsidR="001509F7" w:rsidRPr="001509F7" w:rsidRDefault="001509F7" w:rsidP="001509F7">
      <w:pPr>
        <w:spacing w:after="0" w:line="240" w:lineRule="auto"/>
        <w:ind w:right="-285"/>
        <w:rPr>
          <w:rFonts w:ascii="Times New Roman" w:hAnsi="Times New Roman" w:cs="Times New Roman"/>
          <w:b/>
          <w:sz w:val="20"/>
          <w:szCs w:val="20"/>
        </w:rPr>
      </w:pPr>
    </w:p>
    <w:p w:rsidR="001509F7" w:rsidRPr="001509F7" w:rsidRDefault="001509F7" w:rsidP="001509F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от  23.09.2022                                                                                                               № 82                                                                                                                                   </w:t>
      </w:r>
    </w:p>
    <w:p w:rsidR="001509F7" w:rsidRPr="001509F7" w:rsidRDefault="001509F7" w:rsidP="001509F7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г.о. Тейково</w:t>
      </w:r>
    </w:p>
    <w:p w:rsidR="001509F7" w:rsidRPr="001509F7" w:rsidRDefault="001509F7" w:rsidP="001509F7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1509F7" w:rsidRPr="001509F7" w:rsidRDefault="001509F7" w:rsidP="001509F7">
      <w:pPr>
        <w:spacing w:after="0" w:line="240" w:lineRule="auto"/>
        <w:ind w:right="34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1509F7">
        <w:rPr>
          <w:rFonts w:ascii="Times New Roman" w:hAnsi="Times New Roman" w:cs="Times New Roman"/>
          <w:bCs/>
          <w:sz w:val="20"/>
          <w:szCs w:val="20"/>
        </w:rPr>
        <w:t>на 2022 год и на плановый период 2023 и 2024 годов»</w:t>
      </w:r>
    </w:p>
    <w:p w:rsidR="001509F7" w:rsidRPr="001509F7" w:rsidRDefault="001509F7" w:rsidP="001509F7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509F7" w:rsidRPr="001509F7" w:rsidRDefault="001509F7" w:rsidP="001509F7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1509F7" w:rsidRPr="001509F7" w:rsidRDefault="001509F7" w:rsidP="001509F7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509F7" w:rsidRPr="001509F7" w:rsidRDefault="001509F7" w:rsidP="001509F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1509F7" w:rsidRPr="001509F7" w:rsidRDefault="001509F7" w:rsidP="001509F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РЕШИЛА:</w:t>
      </w:r>
    </w:p>
    <w:p w:rsidR="001509F7" w:rsidRPr="001509F7" w:rsidRDefault="001509F7" w:rsidP="001509F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1509F7" w:rsidRPr="001509F7" w:rsidRDefault="001509F7" w:rsidP="001509F7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1509F7">
        <w:rPr>
          <w:rFonts w:ascii="Times New Roman" w:hAnsi="Times New Roman"/>
          <w:sz w:val="20"/>
          <w:szCs w:val="20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1509F7">
        <w:rPr>
          <w:rFonts w:ascii="Times New Roman" w:hAnsi="Times New Roman"/>
          <w:bCs/>
          <w:sz w:val="20"/>
          <w:szCs w:val="20"/>
        </w:rPr>
        <w:t>на 2022 год и на плановый период 2023 и 2024 годов»</w:t>
      </w:r>
      <w:r w:rsidRPr="001509F7">
        <w:rPr>
          <w:rFonts w:ascii="Times New Roman" w:hAnsi="Times New Roman"/>
          <w:sz w:val="20"/>
          <w:szCs w:val="20"/>
        </w:rPr>
        <w:t xml:space="preserve">  следующие изменения: </w:t>
      </w:r>
    </w:p>
    <w:p w:rsidR="001509F7" w:rsidRPr="001509F7" w:rsidRDefault="001509F7" w:rsidP="001509F7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</w:p>
    <w:p w:rsidR="001509F7" w:rsidRPr="001509F7" w:rsidRDefault="001509F7" w:rsidP="001509F7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1509F7">
        <w:rPr>
          <w:rFonts w:ascii="Times New Roman" w:hAnsi="Times New Roman"/>
          <w:sz w:val="20"/>
          <w:szCs w:val="20"/>
        </w:rPr>
        <w:t>1.1. в подпункте 1.1 пункта 1:</w:t>
      </w:r>
    </w:p>
    <w:p w:rsidR="001509F7" w:rsidRPr="001509F7" w:rsidRDefault="001509F7" w:rsidP="001509F7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1509F7">
        <w:rPr>
          <w:rFonts w:ascii="Times New Roman" w:hAnsi="Times New Roman"/>
          <w:sz w:val="20"/>
          <w:szCs w:val="20"/>
        </w:rPr>
        <w:t xml:space="preserve">       в абзаце 2 цифры «760 132,46466» заменить цифрами «795 969,53300»;</w:t>
      </w:r>
    </w:p>
    <w:p w:rsidR="001509F7" w:rsidRPr="001509F7" w:rsidRDefault="001509F7" w:rsidP="001509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       в абзаце 3 цифры «771 425,26140» заменить цифрами «811 703,70174»;</w:t>
      </w:r>
    </w:p>
    <w:p w:rsidR="001509F7" w:rsidRPr="001509F7" w:rsidRDefault="001509F7" w:rsidP="001509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      в абзаце 4 цифры «11 292,79674» заменить цифрами «15 734,16874»;</w:t>
      </w:r>
    </w:p>
    <w:p w:rsidR="001509F7" w:rsidRPr="001509F7" w:rsidRDefault="001509F7" w:rsidP="001509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1.2. в абзаце 2 пункта 4 цифры «542 133,13404» заменить цифрами                           «586 970,20238»;</w:t>
      </w:r>
    </w:p>
    <w:p w:rsidR="001509F7" w:rsidRPr="001509F7" w:rsidRDefault="001509F7" w:rsidP="001509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1.3. в абзаце 2 пункта 12 цифры «78 027,33236» заменить цифрами                           «78 305,17641»;</w:t>
      </w:r>
    </w:p>
    <w:p w:rsidR="001509F7" w:rsidRPr="001509F7" w:rsidRDefault="001509F7" w:rsidP="001509F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           1.4. в абзаце 2 пункта 13 цифры «219 086,73201» заменить цифрами                          «210 086,73201»;</w:t>
      </w:r>
    </w:p>
    <w:p w:rsidR="001509F7" w:rsidRPr="001509F7" w:rsidRDefault="001509F7" w:rsidP="001509F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           1.5. в абзаце 2 пункта 14 цифры «219 086,73201» заменить цифрами                          «210 086,73201»;</w:t>
      </w:r>
    </w:p>
    <w:p w:rsidR="001509F7" w:rsidRPr="001509F7" w:rsidRDefault="001509F7" w:rsidP="001509F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 xml:space="preserve">            1.6. приложения №№ 1-3,5 изложить в новой редакции согласно приложениям №№ 1-4 к настоящему решению.</w:t>
      </w:r>
    </w:p>
    <w:p w:rsidR="001509F7" w:rsidRPr="001509F7" w:rsidRDefault="001509F7" w:rsidP="001509F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509F7" w:rsidRPr="001509F7" w:rsidRDefault="001509F7" w:rsidP="001509F7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09F7">
        <w:rPr>
          <w:rFonts w:ascii="Times New Roman" w:hAnsi="Times New Roman" w:cs="Times New Roman"/>
          <w:sz w:val="20"/>
          <w:szCs w:val="20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1509F7" w:rsidRPr="001509F7" w:rsidRDefault="001509F7" w:rsidP="001509F7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509F7" w:rsidRPr="001509F7" w:rsidRDefault="001509F7" w:rsidP="001509F7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509F7" w:rsidRPr="001509F7" w:rsidRDefault="001509F7" w:rsidP="001509F7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09F7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1509F7" w:rsidRPr="001509F7" w:rsidRDefault="001509F7" w:rsidP="001509F7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09F7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1509F7" w:rsidRPr="001509F7" w:rsidRDefault="001509F7" w:rsidP="001509F7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09F7" w:rsidRPr="001509F7" w:rsidRDefault="001509F7" w:rsidP="001509F7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09F7" w:rsidRPr="001509F7" w:rsidRDefault="001509F7" w:rsidP="001509F7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09F7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1509F7" w:rsidRPr="001509F7" w:rsidRDefault="001509F7" w:rsidP="001509F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09F7">
        <w:rPr>
          <w:rFonts w:ascii="Times New Roman" w:hAnsi="Times New Roman" w:cs="Times New Roman"/>
          <w:b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1A46E8" w:rsidRPr="001509F7" w:rsidRDefault="001A46E8" w:rsidP="001509F7">
      <w:pPr>
        <w:pStyle w:val="ConsPlusNormal0"/>
        <w:ind w:right="-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A46E8" w:rsidRDefault="001A46E8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40" w:type="dxa"/>
        <w:tblInd w:w="95" w:type="dxa"/>
        <w:tblLook w:val="04A0"/>
      </w:tblPr>
      <w:tblGrid>
        <w:gridCol w:w="4842"/>
        <w:gridCol w:w="1660"/>
        <w:gridCol w:w="1058"/>
        <w:gridCol w:w="1580"/>
      </w:tblGrid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2:T629"/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  <w:bookmarkEnd w:id="3"/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от  23.09.2022 №  82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17302" w:rsidRPr="00E17302" w:rsidTr="00E17302">
        <w:trPr>
          <w:trHeight w:val="363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E17302" w:rsidRPr="00E17302" w:rsidTr="00E17302">
        <w:trPr>
          <w:trHeight w:val="405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E17302" w:rsidRPr="00E17302" w:rsidTr="00E17302">
        <w:trPr>
          <w:trHeight w:val="516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E17302" w:rsidRPr="00E17302" w:rsidTr="00E17302">
        <w:trPr>
          <w:trHeight w:val="177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302" w:rsidRPr="00E17302" w:rsidTr="00E17302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436 754,00909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203 230,83622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193 757,15201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68 538,61954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68 538,61954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E17302" w:rsidRPr="00E17302" w:rsidTr="00E17302">
        <w:trPr>
          <w:trHeight w:val="20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E17302" w:rsidRPr="00E17302" w:rsidTr="00E17302">
        <w:trPr>
          <w:trHeight w:val="20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E17302" w:rsidRPr="00E17302" w:rsidTr="00E17302">
        <w:trPr>
          <w:trHeight w:val="10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специальной оценки условий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157 245,78092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151 275,90804</w:t>
            </w:r>
          </w:p>
        </w:tc>
      </w:tr>
      <w:tr w:rsidR="00E17302" w:rsidRPr="00E17302" w:rsidTr="00E17302">
        <w:trPr>
          <w:trHeight w:val="11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E17302" w:rsidRPr="00E17302" w:rsidTr="00E17302">
        <w:trPr>
          <w:trHeight w:val="34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37 842,71543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34 917,06543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E17302" w:rsidRPr="00E17302" w:rsidTr="00E17302">
        <w:trPr>
          <w:trHeight w:val="16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специальной оценки условий труда  в муниципальных организациях дополнительного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6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2 925,65000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2 925,65000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2 916,33812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9,31188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E17302" w:rsidRPr="00E17302" w:rsidTr="00E17302">
        <w:trPr>
          <w:trHeight w:val="21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E17302" w:rsidRPr="00E17302" w:rsidTr="00E17302">
        <w:trPr>
          <w:trHeight w:val="25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E17302" w:rsidRPr="00E17302" w:rsidTr="00E17302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9 434,94600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712,38087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</w:tr>
      <w:tr w:rsidR="00E17302" w:rsidRPr="00E17302" w:rsidTr="00E17302">
        <w:trPr>
          <w:trHeight w:val="8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E17302" w:rsidRPr="00E17302" w:rsidTr="00E17302">
        <w:trPr>
          <w:trHeight w:val="15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2 485,44960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280,54700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155,11600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45,35800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17302" w:rsidRPr="00E17302" w:rsidTr="00E17302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17302" w:rsidRPr="00E17302" w:rsidTr="00E17302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41 110,76275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11 809,56763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11 057,45083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9 637,31083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9 637,31083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4 019,41900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2 022,10300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1 909,60300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1 909,60300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E17302" w:rsidRPr="00E17302" w:rsidTr="00E17302">
        <w:trPr>
          <w:trHeight w:val="8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E17302" w:rsidRPr="00E17302" w:rsidTr="00E17302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E17302" w:rsidRPr="00E17302" w:rsidTr="00E17302">
        <w:trPr>
          <w:trHeight w:val="8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10 580,10327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4 115,10093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2 509,03856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2 509,03856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(муниципальных)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03 4 01 20080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951,65263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E17302" w:rsidRPr="00E17302" w:rsidTr="00E17302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9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6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8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E17302" w:rsidRPr="00E17302" w:rsidTr="00E17302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E17302" w:rsidRPr="00E17302" w:rsidTr="00E17302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3 479,00560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8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E17302" w:rsidRPr="00E17302" w:rsidTr="00E1730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E17302" w:rsidRPr="00E17302" w:rsidTr="00E17302">
        <w:trPr>
          <w:trHeight w:val="16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E17302" w:rsidRPr="00E17302" w:rsidTr="00E17302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221,95000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8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261 624,43711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6 050,03680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"Актуализация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78 305,17641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78 305,17641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302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302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30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30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2 252,59264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2 252,59264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2 252,59264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1 913,31216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5 349,39382</w:t>
            </w:r>
          </w:p>
        </w:tc>
      </w:tr>
      <w:tr w:rsidR="00E17302" w:rsidRPr="00E17302" w:rsidTr="00E17302">
        <w:trPr>
          <w:trHeight w:val="18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5 349,39382</w:t>
            </w:r>
          </w:p>
        </w:tc>
      </w:tr>
      <w:tr w:rsidR="00E17302" w:rsidRPr="00E17302" w:rsidTr="00E17302">
        <w:trPr>
          <w:trHeight w:val="16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E17302" w:rsidRPr="00E17302" w:rsidTr="00E17302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E17302" w:rsidRPr="00E17302" w:rsidTr="00E17302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803,46900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22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E17302" w:rsidRPr="00E17302" w:rsidTr="00E17302">
        <w:trPr>
          <w:trHeight w:val="20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3 012,77592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3 012,77592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E17302" w:rsidRPr="00E17302" w:rsidTr="00E17302">
        <w:trPr>
          <w:trHeight w:val="16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180,10872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180,10872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135 825,10139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E17302" w:rsidRPr="00E17302" w:rsidTr="00E17302">
        <w:trPr>
          <w:trHeight w:val="6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131 526,46668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E17302" w:rsidRPr="00E17302" w:rsidTr="00E17302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E17302" w:rsidRPr="00E17302" w:rsidTr="00E17302">
        <w:trPr>
          <w:trHeight w:val="17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E17302" w:rsidRPr="00E17302" w:rsidTr="00E17302">
        <w:trPr>
          <w:trHeight w:val="20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E17302" w:rsidRPr="00E17302" w:rsidTr="00E17302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E17302" w:rsidRPr="00E17302" w:rsidTr="00E17302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1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13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М 00 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17302" w:rsidRPr="00E17302" w:rsidTr="00E17302">
        <w:trPr>
          <w:trHeight w:val="12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17302" w:rsidRPr="00E17302" w:rsidTr="00E17302">
        <w:trPr>
          <w:trHeight w:val="10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17302" w:rsidRPr="00E17302" w:rsidTr="00E17302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2 621,88627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1 511,83228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609,95399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17302" w:rsidRPr="00E17302" w:rsidTr="00E17302">
        <w:trPr>
          <w:trHeight w:val="16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51 804,18072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50 863,80483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35 530,14046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35 530,14046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35 228,95946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297,79600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3,38500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30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14 163,07658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14 163,07658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8 914,47242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991,99271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E17302" w:rsidRPr="00E17302" w:rsidTr="00E17302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</w:tr>
      <w:tr w:rsidR="00E17302" w:rsidRPr="00E17302" w:rsidTr="00E17302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</w:tr>
      <w:tr w:rsidR="00E17302" w:rsidRPr="00E17302" w:rsidTr="00E17302">
        <w:trPr>
          <w:trHeight w:val="3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71,09489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71,09489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71,09489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71,09489</w:t>
            </w:r>
          </w:p>
        </w:tc>
      </w:tr>
      <w:tr w:rsidR="00E17302" w:rsidRPr="00E17302" w:rsidTr="00E17302">
        <w:trPr>
          <w:trHeight w:val="11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2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7 414,73612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6 948,38912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1 244,87912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996,40200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512,19500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512,19500</w:t>
            </w:r>
          </w:p>
        </w:tc>
      </w:tr>
      <w:tr w:rsidR="00E17302" w:rsidRPr="00E17302" w:rsidTr="00E17302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E17302" w:rsidRPr="00E17302" w:rsidTr="00E17302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E17302" w:rsidRPr="00E17302" w:rsidTr="00E17302">
        <w:trPr>
          <w:trHeight w:val="12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5 960,69956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5 960,69956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1 189,27197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1 189,27197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1 120,05661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1 120,05661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E17302" w:rsidRPr="00E17302" w:rsidTr="00E17302">
        <w:trPr>
          <w:trHeight w:val="15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163,00000</w:t>
            </w:r>
          </w:p>
        </w:tc>
      </w:tr>
      <w:tr w:rsidR="00E17302" w:rsidRPr="00E17302" w:rsidTr="00E17302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17302" w:rsidRPr="00E17302" w:rsidTr="00E17302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E17302" w:rsidRPr="00E17302" w:rsidTr="00E17302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E17302" w:rsidRPr="00E17302" w:rsidTr="00E17302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E17302" w:rsidRPr="00E17302" w:rsidTr="00E17302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E17302" w:rsidRPr="00E17302" w:rsidTr="00E17302">
        <w:trPr>
          <w:trHeight w:val="7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02" w:rsidRPr="00E17302" w:rsidRDefault="00E17302" w:rsidP="00E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302" w:rsidRPr="00E17302" w:rsidRDefault="00E17302" w:rsidP="00E17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811 703,70174</w:t>
            </w:r>
          </w:p>
        </w:tc>
      </w:tr>
    </w:tbl>
    <w:p w:rsidR="00E17302" w:rsidRDefault="00E17302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Ind w:w="95" w:type="dxa"/>
        <w:tblLook w:val="04A0"/>
      </w:tblPr>
      <w:tblGrid>
        <w:gridCol w:w="2451"/>
        <w:gridCol w:w="1575"/>
        <w:gridCol w:w="821"/>
        <w:gridCol w:w="1167"/>
        <w:gridCol w:w="1362"/>
        <w:gridCol w:w="918"/>
        <w:gridCol w:w="1226"/>
      </w:tblGrid>
      <w:tr w:rsidR="001501F9" w:rsidRPr="001501F9" w:rsidTr="001501F9">
        <w:trPr>
          <w:trHeight w:val="36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S494"/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  <w:bookmarkEnd w:id="4"/>
          </w:p>
        </w:tc>
      </w:tr>
      <w:tr w:rsidR="001501F9" w:rsidRPr="001501F9" w:rsidTr="001501F9">
        <w:trPr>
          <w:trHeight w:val="45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501F9" w:rsidRPr="001501F9" w:rsidTr="001501F9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1501F9" w:rsidRPr="001501F9" w:rsidTr="001501F9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23.09.2022 №  82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№ 5 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17.12.2021 № 135  </w:t>
            </w:r>
          </w:p>
        </w:tc>
      </w:tr>
      <w:tr w:rsidR="001501F9" w:rsidRPr="001501F9" w:rsidTr="001501F9">
        <w:trPr>
          <w:trHeight w:val="40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1F9" w:rsidRPr="001501F9" w:rsidTr="001501F9">
        <w:trPr>
          <w:trHeight w:val="99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</w:t>
            </w:r>
            <w:r w:rsidRPr="0015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расходов бюджета города Тейково  на 2022 год</w:t>
            </w:r>
          </w:p>
        </w:tc>
      </w:tr>
      <w:tr w:rsidR="001501F9" w:rsidRPr="001501F9" w:rsidTr="001501F9">
        <w:trPr>
          <w:trHeight w:val="33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1501F9" w:rsidRPr="001501F9" w:rsidTr="001501F9">
        <w:trPr>
          <w:trHeight w:val="375"/>
        </w:trPr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1501F9" w:rsidRPr="001501F9" w:rsidTr="001501F9">
        <w:trPr>
          <w:trHeight w:val="600"/>
        </w:trPr>
        <w:tc>
          <w:tcPr>
            <w:tcW w:w="3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501F9" w:rsidRPr="001501F9" w:rsidTr="001501F9">
        <w:trPr>
          <w:trHeight w:val="1575"/>
        </w:trPr>
        <w:tc>
          <w:tcPr>
            <w:tcW w:w="3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309 973,22133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305 864,48282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4 108,73851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1501F9" w:rsidRPr="001501F9" w:rsidTr="001501F9">
        <w:trPr>
          <w:trHeight w:val="8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18 646,58100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18 349,38500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296,19600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991,99271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расходов по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14 163,07658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8 914,47242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1 511,83228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609,95399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1501F9" w:rsidRPr="001501F9" w:rsidTr="001501F9">
        <w:trPr>
          <w:trHeight w:val="8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9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4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1501F9" w:rsidRPr="001501F9" w:rsidTr="001501F9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38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1501F9" w:rsidRPr="001501F9" w:rsidTr="001501F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1501F9" w:rsidRPr="001501F9" w:rsidTr="001501F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12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1501F9" w:rsidRPr="001501F9" w:rsidTr="001501F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государственной  экспертизы сметных объемов работ по благоустройству дворовых территорий и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массового посещения жителей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1501F9" w:rsidRPr="001501F9" w:rsidTr="001501F9">
        <w:trPr>
          <w:trHeight w:val="22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1501F9" w:rsidRPr="001501F9" w:rsidTr="001501F9">
        <w:trPr>
          <w:trHeight w:val="142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2 252,59264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1 913,31216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</w:tr>
      <w:tr w:rsidR="001501F9" w:rsidRPr="001501F9" w:rsidTr="001501F9">
        <w:trPr>
          <w:trHeight w:val="11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1501F9" w:rsidRPr="001501F9" w:rsidTr="001501F9">
        <w:trPr>
          <w:trHeight w:val="168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67,09000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67,09000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1501F9" w:rsidRPr="001501F9" w:rsidTr="001501F9">
        <w:trPr>
          <w:trHeight w:val="8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1501F9" w:rsidRPr="001501F9" w:rsidTr="001501F9">
        <w:trPr>
          <w:trHeight w:val="5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1 189,27197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1 189,27197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155,11600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45,35800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1501F9" w:rsidRPr="001501F9" w:rsidTr="001501F9">
        <w:trPr>
          <w:trHeight w:val="16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180,10872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180,10872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6 007,08950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6 007,08950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5 356,30550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5 356,30550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8 709,90459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8 709,90459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4 219,63600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4 219,63600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892,65901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892,65901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10,99000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10,99000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440 621,58709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211 551,32097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229 070,26612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68 538,61954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68 538,61954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1501F9" w:rsidRPr="001501F9" w:rsidTr="001501F9">
        <w:trPr>
          <w:trHeight w:val="25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1501F9" w:rsidRPr="001501F9" w:rsidTr="001501F9">
        <w:trPr>
          <w:trHeight w:val="22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1501F9" w:rsidRPr="001501F9" w:rsidTr="001501F9">
        <w:trPr>
          <w:trHeight w:val="25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1501F9" w:rsidRPr="001501F9" w:rsidTr="001501F9">
        <w:trPr>
          <w:trHeight w:val="35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 в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1501F9" w:rsidRPr="001501F9" w:rsidTr="001501F9">
        <w:trPr>
          <w:trHeight w:val="20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2 925,65000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2 916,33812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9,31188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9 434,94600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</w:tr>
      <w:tr w:rsidR="001501F9" w:rsidRPr="001501F9" w:rsidTr="001501F9">
        <w:trPr>
          <w:trHeight w:val="5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3 865,02800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3 862,42800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2 610,04762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2 610,04762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1 244,87912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996,40200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42 448,49711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42 448,49711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3 442,58996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3 441,20496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1501F9" w:rsidRPr="001501F9" w:rsidTr="001501F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22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9 637,31083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9 637,31083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1501F9" w:rsidRPr="001501F9" w:rsidTr="001501F9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8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8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Музейно-выставочная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1 909,60300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1 909,60300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1501F9" w:rsidRPr="001501F9" w:rsidTr="001501F9">
        <w:trPr>
          <w:trHeight w:val="115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85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2 509,03856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2 509,03856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12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1501F9" w:rsidRPr="001501F9" w:rsidTr="001501F9">
        <w:trPr>
          <w:trHeight w:val="1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1501F9" w:rsidRPr="001501F9" w:rsidTr="001501F9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951,65263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1501F9" w:rsidRPr="001501F9" w:rsidTr="001501F9">
        <w:trPr>
          <w:trHeight w:val="6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1501F9" w:rsidRPr="001501F9" w:rsidTr="001501F9">
        <w:trPr>
          <w:trHeight w:val="8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221,95000</w:t>
            </w:r>
          </w:p>
        </w:tc>
      </w:tr>
      <w:tr w:rsidR="001501F9" w:rsidRPr="001501F9" w:rsidTr="001501F9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192,00000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Информационное обслуживание населения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1 333,35450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1 333,35450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1501F9" w:rsidRPr="001501F9" w:rsidTr="001501F9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463,81450</w:t>
            </w:r>
          </w:p>
        </w:tc>
      </w:tr>
      <w:tr w:rsidR="001501F9" w:rsidRPr="001501F9" w:rsidTr="001501F9">
        <w:trPr>
          <w:trHeight w:val="15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463,81450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811 703,70174</w:t>
            </w:r>
          </w:p>
        </w:tc>
      </w:tr>
      <w:tr w:rsidR="001501F9" w:rsidRPr="001501F9" w:rsidTr="001501F9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578 524,69711</w:t>
            </w:r>
          </w:p>
        </w:tc>
      </w:tr>
      <w:tr w:rsidR="001501F9" w:rsidRPr="001501F9" w:rsidTr="001501F9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1F9" w:rsidRPr="001501F9" w:rsidRDefault="001501F9" w:rsidP="00150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233 179,00463</w:t>
            </w:r>
          </w:p>
        </w:tc>
      </w:tr>
    </w:tbl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Default="00CE0560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560" w:rsidRPr="00CE0560" w:rsidRDefault="00CE0560" w:rsidP="00CE05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56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95960" cy="906145"/>
            <wp:effectExtent l="19050" t="0" r="889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60" w:rsidRPr="00CE0560" w:rsidRDefault="00CE0560" w:rsidP="00CE05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560">
        <w:rPr>
          <w:rFonts w:ascii="Times New Roman" w:hAnsi="Times New Roman" w:cs="Times New Roman"/>
          <w:b/>
          <w:sz w:val="20"/>
          <w:szCs w:val="20"/>
        </w:rPr>
        <w:t xml:space="preserve">ГОРОДСКАЯ ДУМА </w:t>
      </w:r>
    </w:p>
    <w:p w:rsidR="00CE0560" w:rsidRPr="00CE0560" w:rsidRDefault="00CE0560" w:rsidP="00CE05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560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CE0560" w:rsidRPr="00CE0560" w:rsidRDefault="00CE0560" w:rsidP="00CE05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560" w:rsidRPr="00CE0560" w:rsidRDefault="00CE0560" w:rsidP="00CE056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560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CE0560" w:rsidRPr="00CE0560" w:rsidRDefault="00CE0560" w:rsidP="00CE056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CE0560" w:rsidRPr="00CE0560" w:rsidRDefault="00CE0560" w:rsidP="00CE0560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E0560">
        <w:rPr>
          <w:rFonts w:ascii="Times New Roman" w:hAnsi="Times New Roman" w:cs="Times New Roman"/>
          <w:b w:val="0"/>
          <w:sz w:val="20"/>
          <w:szCs w:val="20"/>
        </w:rPr>
        <w:t>от  23.09.2022                                                                                                                 № 83</w:t>
      </w:r>
    </w:p>
    <w:p w:rsidR="00CE0560" w:rsidRPr="00CE0560" w:rsidRDefault="00CE0560" w:rsidP="00CE0560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E0560">
        <w:rPr>
          <w:rFonts w:ascii="Times New Roman" w:hAnsi="Times New Roman" w:cs="Times New Roman"/>
          <w:b w:val="0"/>
          <w:sz w:val="20"/>
          <w:szCs w:val="20"/>
        </w:rPr>
        <w:t>г.о. Тейково</w:t>
      </w:r>
    </w:p>
    <w:p w:rsidR="00CE0560" w:rsidRPr="00CE0560" w:rsidRDefault="00CE0560" w:rsidP="00CE0560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E05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</w:t>
      </w:r>
    </w:p>
    <w:p w:rsidR="00CE0560" w:rsidRPr="00CE0560" w:rsidRDefault="00CE0560" w:rsidP="00CE0560">
      <w:pPr>
        <w:pStyle w:val="ConsPlusTitle0"/>
        <w:ind w:right="3117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E0560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 городской Думы городского округа Тейково от 27.11.2015 № 43                               «О гарантиях осуществления полномочий главы городского округа Тейково Ивановской области»</w:t>
      </w:r>
    </w:p>
    <w:p w:rsidR="00CE0560" w:rsidRPr="00CE0560" w:rsidRDefault="00CE0560" w:rsidP="00CE0560">
      <w:pPr>
        <w:pStyle w:val="ConsPlusNormal0"/>
        <w:ind w:right="3117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18" w:history="1">
        <w:r w:rsidRPr="00CE056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CE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«Об общих принципах организации местного самоуправления в Российской Федерации» от 06.10.2003 № 131-ФЗ, 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19" w:history="1">
        <w:r w:rsidRPr="00CE056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CE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20" w:history="1">
        <w:r w:rsidRPr="00CE0560">
          <w:rPr>
            <w:rFonts w:ascii="Times New Roman" w:hAnsi="Times New Roman" w:cs="Times New Roman"/>
            <w:color w:val="000000" w:themeColor="text1"/>
            <w:sz w:val="20"/>
            <w:szCs w:val="20"/>
          </w:rPr>
          <w:t>Уставом</w:t>
        </w:r>
      </w:hyperlink>
      <w:r w:rsidRPr="00CE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городского округа Тейково Ивановской области, - </w:t>
      </w:r>
    </w:p>
    <w:p w:rsidR="00CE0560" w:rsidRPr="00CE0560" w:rsidRDefault="00CE0560" w:rsidP="00CE0560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0560" w:rsidRPr="00CE0560" w:rsidRDefault="00CE0560" w:rsidP="00CE0560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color w:val="000000" w:themeColor="text1"/>
          <w:sz w:val="20"/>
          <w:szCs w:val="20"/>
        </w:rPr>
        <w:t>городская Дума городс</w:t>
      </w:r>
      <w:r w:rsidRPr="00CE0560">
        <w:rPr>
          <w:rFonts w:ascii="Times New Roman" w:hAnsi="Times New Roman" w:cs="Times New Roman"/>
          <w:sz w:val="20"/>
          <w:szCs w:val="20"/>
        </w:rPr>
        <w:t>кого округа Тейково Ивановской области</w:t>
      </w:r>
    </w:p>
    <w:p w:rsidR="00CE0560" w:rsidRPr="00CE0560" w:rsidRDefault="00CE0560" w:rsidP="00CE0560">
      <w:pPr>
        <w:pStyle w:val="af6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Р Е Ш И Л А:</w:t>
      </w:r>
    </w:p>
    <w:p w:rsidR="00CE0560" w:rsidRPr="00CE0560" w:rsidRDefault="00CE0560" w:rsidP="00CE0560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E0560" w:rsidRPr="00CE0560" w:rsidRDefault="00CE0560" w:rsidP="00CE0560">
      <w:pPr>
        <w:pStyle w:val="ConsPlusNormal0"/>
        <w:widowControl w:val="0"/>
        <w:numPr>
          <w:ilvl w:val="0"/>
          <w:numId w:val="14"/>
        </w:numPr>
        <w:adjustRightInd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Внести изменения в </w:t>
      </w:r>
      <w:hyperlink r:id="rId21" w:history="1">
        <w:r w:rsidRPr="00CE056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решение</w:t>
        </w:r>
      </w:hyperlink>
      <w:r w:rsidRPr="00CE0560">
        <w:rPr>
          <w:rFonts w:ascii="Times New Roman" w:hAnsi="Times New Roman" w:cs="Times New Roman"/>
          <w:sz w:val="20"/>
          <w:szCs w:val="20"/>
        </w:rPr>
        <w:t xml:space="preserve"> городской Думы городского округа Тейково от 27.11.2015 № 43 «О гарантиях осуществления полномочий главы городского округа Тейково Ивановской области»: 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 в приложении к решению: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1.1.1.   в разделе II. «Денежное содержание главы городского округа Тейково Ивановской области»: 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1.1.1.1 в пункте 2: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- слова «денежное вознаграждение» заменить словами «денежное вознаграждение (должностной оклад) (далее – денежное вознаграждение)»;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- цифры «29085» заменить цифрами «30598»; 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1.1.1.2. пункт 3 исключить;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1.1.2. в разделе  III. «Материально-финансовые гарантии»: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1.1.2.1. в пункте 4 подпункт 5) исключить;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1.1.2.2. в пункте 5 слова «при условии, что глава городского округа Тейково осуществляет свои полномочия на постоянной основе на день истечения срока полномочий не менее одного года в течение срока полномочий городской Думы городского округа Тейково Ивановской области.» заменить словами «при условиях, определенных Уставом городского округа Тейково Ивановской области.»;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1.1.2.3. в пункте 6 слова «При этом, выплата к отпуску, предусмотренная пунктом 2 настоящего Положения, осуществляется только при части отпуска не менее 14 дней» исключить;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1.1.2.4. дополнить пунктом 7 следующего содержания: 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 xml:space="preserve">«7. Лицо, замещавшее должность главы городского округа Тейково Ивановской области, осуществлявшее свои полномочия на постоянной основе, имеет право на ежемесячную доплату к страховой пенсии по старости (инвалидности), назначенной в соответствии с Федеральным </w:t>
      </w:r>
      <w:hyperlink r:id="rId22" w:history="1">
        <w:r w:rsidRPr="00CE056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CE0560">
        <w:rPr>
          <w:rFonts w:ascii="Times New Roman" w:hAnsi="Times New Roman" w:cs="Times New Roman"/>
          <w:sz w:val="20"/>
          <w:szCs w:val="20"/>
        </w:rPr>
        <w:t xml:space="preserve"> от 28.12.2013 № 400-ФЗ «О страховых пенсиях», либо пенсии, назначенной на период до наступления возраста, дающего право на страховую пенсию по старости, в соответствии с </w:t>
      </w:r>
      <w:hyperlink r:id="rId23" w:history="1">
        <w:r w:rsidRPr="00CE056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CE0560">
        <w:rPr>
          <w:rFonts w:ascii="Times New Roman" w:hAnsi="Times New Roman" w:cs="Times New Roman"/>
          <w:sz w:val="20"/>
          <w:szCs w:val="20"/>
        </w:rPr>
        <w:t xml:space="preserve"> Российской Федерации от 19.04.1991 № 1032-1 «О занятости населения в Российской Федерации», при соблюдении условий, предусмотренных решением городской Думы городского округа Тейково от 22.02.2013 № 14 «О пенсионном обеспечении лиц, замещавших муниципальные должности на постоянной основе, и должности муниципальной службы в городском округе Тейково Ивановской области.»;</w:t>
      </w:r>
    </w:p>
    <w:p w:rsidR="00CE0560" w:rsidRPr="00CE0560" w:rsidRDefault="00CE0560" w:rsidP="00CE0560">
      <w:pPr>
        <w:pStyle w:val="ConsPlusNormal0"/>
        <w:numPr>
          <w:ilvl w:val="2"/>
          <w:numId w:val="14"/>
        </w:numPr>
        <w:tabs>
          <w:tab w:val="left" w:pos="1560"/>
        </w:tabs>
        <w:adjustRightInd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в разделе I</w:t>
      </w:r>
      <w:r w:rsidRPr="00CE056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E0560">
        <w:rPr>
          <w:rFonts w:ascii="Times New Roman" w:hAnsi="Times New Roman" w:cs="Times New Roman"/>
          <w:sz w:val="20"/>
          <w:szCs w:val="20"/>
        </w:rPr>
        <w:t>. «Порядок планирования средств по фонду оплаты труда»:</w:t>
      </w:r>
    </w:p>
    <w:p w:rsidR="00CE0560" w:rsidRPr="00CE0560" w:rsidRDefault="00CE0560" w:rsidP="00CE0560">
      <w:pPr>
        <w:pStyle w:val="ConsPlusNormal0"/>
        <w:numPr>
          <w:ilvl w:val="3"/>
          <w:numId w:val="14"/>
        </w:numPr>
        <w:tabs>
          <w:tab w:val="left" w:pos="1843"/>
        </w:tabs>
        <w:adjustRightInd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пункт 7 изложить в следующей редакции: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lastRenderedPageBreak/>
        <w:t>«8. При планировании фонда оплаты труда главы городского округа Тейково Ивановской области сверх суммы средств, направляемых для выплаты денежного вознаграждения и ежемесячного поощрения, предусматриваются (в расчете на год) в совокупности средства: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- на выплату ежемесячной процентной надбавки за работу со сведениями, составляющими государственную тайну, исчисленной исходя из конкретных надбавок, устанавливаемых в соответствии с действующим законодательством Российской Федерации, на единовременную выплату к ежегодному оплачиваемому отпуску в размере двух денежных вознаграждений (должностных окладов);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- на иные выплаты, предусмотренные пунктом 2 раздела II настоящего Положения.»;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1.1.3.2. пункт 8 считать пунктом 9.</w:t>
      </w:r>
    </w:p>
    <w:p w:rsidR="00CE0560" w:rsidRPr="00CE0560" w:rsidRDefault="00CE0560" w:rsidP="00CE056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2. Настоящее решение вступает в силу с 01.10.2022.</w:t>
      </w:r>
    </w:p>
    <w:p w:rsidR="00CE0560" w:rsidRPr="00CE0560" w:rsidRDefault="00CE0560" w:rsidP="00CE0560">
      <w:pPr>
        <w:tabs>
          <w:tab w:val="left" w:pos="900"/>
          <w:tab w:val="left" w:pos="141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0560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E0560" w:rsidRPr="00CE0560" w:rsidRDefault="00CE0560" w:rsidP="00CE0560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E0560" w:rsidRPr="00CE0560" w:rsidRDefault="00CE0560" w:rsidP="00CE0560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E0560" w:rsidRPr="008615BF" w:rsidRDefault="00CE0560" w:rsidP="00CE0560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CE0560" w:rsidRPr="008615BF" w:rsidRDefault="00CE0560" w:rsidP="00CE0560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CE0560" w:rsidRPr="008615BF" w:rsidRDefault="00CE0560" w:rsidP="00CE0560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0560" w:rsidRPr="008615BF" w:rsidRDefault="00CE0560" w:rsidP="00CE0560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0560" w:rsidRPr="008615BF" w:rsidRDefault="00CE0560" w:rsidP="00CE0560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CE0560" w:rsidRPr="008615BF" w:rsidRDefault="00CE0560" w:rsidP="00CE0560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CE0560" w:rsidRDefault="00CE0560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CE05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695325" cy="904875"/>
            <wp:effectExtent l="19050" t="0" r="9525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ГОРОДСКАЯ ДУМА </w:t>
      </w: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8615BF" w:rsidRPr="008615BF" w:rsidRDefault="008615BF" w:rsidP="008615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615BF">
        <w:rPr>
          <w:rFonts w:ascii="Times New Roman" w:hAnsi="Times New Roman" w:cs="Times New Roman"/>
          <w:b w:val="0"/>
          <w:sz w:val="20"/>
          <w:szCs w:val="20"/>
        </w:rPr>
        <w:t xml:space="preserve">от  23.09.2022                                                                                   </w:t>
      </w:r>
      <w:r w:rsidRPr="008615BF">
        <w:rPr>
          <w:rFonts w:ascii="Times New Roman" w:hAnsi="Times New Roman" w:cs="Times New Roman"/>
          <w:b w:val="0"/>
          <w:sz w:val="20"/>
          <w:szCs w:val="20"/>
        </w:rPr>
        <w:tab/>
      </w:r>
      <w:r w:rsidRPr="008615BF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№ 84</w:t>
      </w:r>
    </w:p>
    <w:p w:rsidR="008615BF" w:rsidRPr="008615BF" w:rsidRDefault="008615BF" w:rsidP="008615BF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615BF">
        <w:rPr>
          <w:rFonts w:ascii="Times New Roman" w:hAnsi="Times New Roman" w:cs="Times New Roman"/>
          <w:b w:val="0"/>
          <w:sz w:val="20"/>
          <w:szCs w:val="20"/>
        </w:rPr>
        <w:t>г.о. Тейково</w:t>
      </w:r>
    </w:p>
    <w:p w:rsidR="008615BF" w:rsidRPr="008615BF" w:rsidRDefault="008615BF" w:rsidP="008615BF">
      <w:pPr>
        <w:pStyle w:val="ConsPlusTitle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615B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</w:t>
      </w:r>
    </w:p>
    <w:p w:rsidR="008615BF" w:rsidRPr="008615BF" w:rsidRDefault="008615BF" w:rsidP="008615BF">
      <w:pPr>
        <w:pStyle w:val="af0"/>
        <w:ind w:right="849"/>
        <w:jc w:val="both"/>
        <w:rPr>
          <w:rFonts w:ascii="Times New Roman" w:hAnsi="Times New Roman"/>
          <w:sz w:val="20"/>
          <w:szCs w:val="20"/>
        </w:rPr>
      </w:pPr>
      <w:r w:rsidRPr="008615BF">
        <w:rPr>
          <w:rFonts w:ascii="Times New Roman" w:hAnsi="Times New Roman"/>
          <w:sz w:val="20"/>
          <w:szCs w:val="20"/>
        </w:rPr>
        <w:t>О внесении изменения в решение городской Думы городского округа Тейково Ивановской области от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</w:r>
    </w:p>
    <w:p w:rsidR="008615BF" w:rsidRPr="008615BF" w:rsidRDefault="008615BF" w:rsidP="008615BF">
      <w:pPr>
        <w:pStyle w:val="ConsPlusNormal0"/>
        <w:ind w:right="269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24" w:history="1">
        <w:r w:rsidRPr="008615BF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«Об общих принципах организации местного самоуправления в Российской Федерации» от 06.10.2003 № 131-ФЗ, </w:t>
      </w:r>
      <w:hyperlink r:id="rId25" w:history="1">
        <w:r w:rsidRPr="008615BF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26" w:history="1">
        <w:r w:rsidRPr="008615BF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Уставом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городского округа Тейково Ивановской области, -</w:t>
      </w:r>
    </w:p>
    <w:p w:rsidR="008615BF" w:rsidRPr="008615BF" w:rsidRDefault="008615BF" w:rsidP="008615BF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5BF" w:rsidRPr="008615BF" w:rsidRDefault="008615BF" w:rsidP="008615BF">
      <w:pPr>
        <w:pStyle w:val="ConsPlusNormal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>городская Дума городс</w:t>
      </w:r>
      <w:r w:rsidRPr="008615BF">
        <w:rPr>
          <w:rFonts w:ascii="Times New Roman" w:hAnsi="Times New Roman" w:cs="Times New Roman"/>
          <w:sz w:val="20"/>
          <w:szCs w:val="20"/>
        </w:rPr>
        <w:t>кого округа Тейково Ивановской области</w:t>
      </w:r>
    </w:p>
    <w:p w:rsidR="008615BF" w:rsidRPr="008615BF" w:rsidRDefault="008615BF" w:rsidP="008615BF">
      <w:pPr>
        <w:pStyle w:val="af6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Р Е Ш И Л А:</w:t>
      </w:r>
    </w:p>
    <w:p w:rsidR="008615BF" w:rsidRPr="008615BF" w:rsidRDefault="008615BF" w:rsidP="008615BF">
      <w:pPr>
        <w:pStyle w:val="af0"/>
        <w:numPr>
          <w:ilvl w:val="0"/>
          <w:numId w:val="15"/>
        </w:numPr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8615BF">
        <w:rPr>
          <w:rFonts w:ascii="Times New Roman" w:hAnsi="Times New Roman"/>
          <w:sz w:val="20"/>
          <w:szCs w:val="20"/>
        </w:rPr>
        <w:t xml:space="preserve">Внести в </w:t>
      </w:r>
      <w:hyperlink r:id="rId27" w:history="1">
        <w:r w:rsidRPr="008615BF">
          <w:rPr>
            <w:rStyle w:val="a3"/>
            <w:rFonts w:ascii="Times New Roman" w:hAnsi="Times New Roman"/>
            <w:color w:val="000000" w:themeColor="text1"/>
            <w:sz w:val="20"/>
            <w:szCs w:val="20"/>
          </w:rPr>
          <w:t>решение</w:t>
        </w:r>
      </w:hyperlink>
      <w:r w:rsidRPr="008615BF">
        <w:rPr>
          <w:rFonts w:ascii="Times New Roman" w:hAnsi="Times New Roman"/>
          <w:sz w:val="20"/>
          <w:szCs w:val="20"/>
        </w:rPr>
        <w:t xml:space="preserve"> городской Думы городского округа Тейково от 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 следующее изменение:</w:t>
      </w:r>
    </w:p>
    <w:p w:rsidR="008615BF" w:rsidRPr="008615BF" w:rsidRDefault="008615BF" w:rsidP="008615BF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- приложение к Положению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 изложить в новой редакции (прилагается). </w:t>
      </w:r>
    </w:p>
    <w:p w:rsidR="008615BF" w:rsidRPr="008615BF" w:rsidRDefault="008615BF" w:rsidP="008615BF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2.  Настоящее решение вступает в силу с 01.10.2022.</w:t>
      </w:r>
    </w:p>
    <w:p w:rsidR="008615BF" w:rsidRPr="008615BF" w:rsidRDefault="008615BF" w:rsidP="008615BF">
      <w:pPr>
        <w:tabs>
          <w:tab w:val="left" w:pos="900"/>
          <w:tab w:val="left" w:pos="141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615BF" w:rsidRPr="008615BF" w:rsidRDefault="008615BF" w:rsidP="008615BF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615BF" w:rsidRPr="008615BF" w:rsidRDefault="008615BF" w:rsidP="008615BF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8615BF" w:rsidRP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615BF" w:rsidRP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Приложение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к решению городской Думы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от 23.09.2022 № 84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об оплате труда выборных должностных лиц,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постоянной основе,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и лиц, замещающих муниципальные должности 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Title0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ДЕНЕЖНОЕ СОДЕРЖАНИЕ (ВОЗНАГРАЖДЕНИЕ)</w:t>
      </w:r>
    </w:p>
    <w:p w:rsidR="008615BF" w:rsidRPr="008615BF" w:rsidRDefault="008615BF" w:rsidP="008615BF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ВЫБОРНЫХ ДОЛЖНОСТНЫХ ЛИЦ, ОСУЩЕСТВЛЯЮЩИХ</w:t>
      </w:r>
    </w:p>
    <w:p w:rsidR="008615BF" w:rsidRPr="008615BF" w:rsidRDefault="008615BF" w:rsidP="008615BF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СВОИ ПОЛНОМОЧИЯ НА ПОСТОЯННОЙ ОСНОВЕ,</w:t>
      </w:r>
    </w:p>
    <w:p w:rsidR="008615BF" w:rsidRPr="008615BF" w:rsidRDefault="008615BF" w:rsidP="008615BF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И ЛИЦ, ЗАМЕЩАЮЩИХ МУНИЦИПАЛЬНЫЕ ДОЛЖНОСТИ</w:t>
      </w: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5BF">
        <w:rPr>
          <w:rFonts w:ascii="Times New Roman" w:hAnsi="Times New Roman" w:cs="Times New Roman"/>
          <w:b/>
          <w:bCs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4394"/>
        <w:gridCol w:w="2268"/>
        <w:gridCol w:w="2555"/>
      </w:tblGrid>
      <w:tr w:rsidR="008615BF" w:rsidRPr="008615BF" w:rsidTr="008615BF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Должностной </w:t>
            </w:r>
          </w:p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оклад (рублей)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 </w:t>
            </w:r>
            <w:r w:rsidRPr="00861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денежное    </w:t>
            </w:r>
            <w:r w:rsidRPr="008615BF">
              <w:rPr>
                <w:rFonts w:ascii="Times New Roman" w:hAnsi="Times New Roman" w:cs="Times New Roman"/>
                <w:sz w:val="20"/>
                <w:szCs w:val="20"/>
              </w:rPr>
              <w:br/>
              <w:t>поощрение</w:t>
            </w:r>
          </w:p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 xml:space="preserve">(в должностных </w:t>
            </w:r>
          </w:p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окладах</w:t>
            </w:r>
            <w:bookmarkStart w:id="5" w:name="_GoBack"/>
            <w:bookmarkEnd w:id="5"/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15BF" w:rsidRPr="008615BF" w:rsidTr="008615BF">
        <w:trPr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spacing w:after="0" w:line="240" w:lineRule="auto"/>
              <w:ind w:left="-108" w:right="33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8615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городской Думы</w:t>
            </w:r>
          </w:p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городского округа Тейково</w:t>
            </w:r>
          </w:p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Ивановской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35188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8615BF" w:rsidRPr="008615BF" w:rsidTr="008615BF">
        <w:trPr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spacing w:after="0" w:line="240" w:lineRule="auto"/>
              <w:ind w:left="-108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8615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контрольно-счетной   комиссии </w:t>
            </w:r>
            <w:r w:rsidRPr="008615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городского округа Тейково  Ивановской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35188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BF" w:rsidRPr="008615BF" w:rsidRDefault="008615BF" w:rsidP="008615B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</w:tbl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11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0080" cy="853440"/>
            <wp:effectExtent l="19050" t="0" r="762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BF" w:rsidRPr="008615BF" w:rsidRDefault="008615BF" w:rsidP="008615BF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8615BF" w:rsidRPr="008615BF" w:rsidRDefault="008615BF" w:rsidP="008615BF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15BF" w:rsidRPr="008615BF" w:rsidRDefault="008615BF" w:rsidP="008615BF">
      <w:pPr>
        <w:pStyle w:val="11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8615BF" w:rsidRPr="008615BF" w:rsidRDefault="008615BF" w:rsidP="008615B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от  23.09.2022                                                                          </w:t>
      </w:r>
      <w:r w:rsidRPr="008615BF">
        <w:rPr>
          <w:rFonts w:ascii="Times New Roman" w:hAnsi="Times New Roman" w:cs="Times New Roman"/>
          <w:sz w:val="20"/>
          <w:szCs w:val="20"/>
        </w:rPr>
        <w:tab/>
      </w:r>
      <w:r w:rsidRPr="008615BF">
        <w:rPr>
          <w:rFonts w:ascii="Times New Roman" w:hAnsi="Times New Roman" w:cs="Times New Roman"/>
          <w:sz w:val="20"/>
          <w:szCs w:val="20"/>
        </w:rPr>
        <w:tab/>
        <w:t xml:space="preserve">                         № 85</w:t>
      </w:r>
    </w:p>
    <w:p w:rsidR="008615BF" w:rsidRPr="008615BF" w:rsidRDefault="008615BF" w:rsidP="008615B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    г.о.  Тейково</w:t>
      </w:r>
    </w:p>
    <w:p w:rsidR="008615BF" w:rsidRPr="008615BF" w:rsidRDefault="008615BF" w:rsidP="008615B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15BF" w:rsidRPr="008615BF" w:rsidRDefault="008615BF" w:rsidP="008615BF">
      <w:pPr>
        <w:pStyle w:val="ConsPlusTitle0"/>
        <w:ind w:right="269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615BF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городской Думы  городского округа Тейково от 31.01.2020 № 8 «</w:t>
      </w:r>
      <w:r w:rsidRPr="008615BF">
        <w:rPr>
          <w:rFonts w:ascii="Times New Roman" w:hAnsi="Times New Roman" w:cs="Times New Roman"/>
          <w:b w:val="0"/>
          <w:color w:val="000000"/>
          <w:sz w:val="20"/>
          <w:szCs w:val="20"/>
        </w:rPr>
        <w:t>Об утверждении Положения о системе оплаты труда муниципальных служащих органов местного самоуправления городского округа Тейково Ивановской области</w:t>
      </w:r>
      <w:r w:rsidRPr="008615BF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8615BF" w:rsidRPr="008615BF" w:rsidRDefault="008615BF" w:rsidP="008615BF">
      <w:pPr>
        <w:pStyle w:val="ConsPlusNormal0"/>
        <w:ind w:firstLine="851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29" w:history="1">
        <w:r w:rsidRPr="008615BF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«Об общих принципах организации местного самоуправления в Российской Федерации» от 06.10.2003 № 131-ФЗ, </w:t>
      </w:r>
      <w:hyperlink r:id="rId30" w:history="1">
        <w:r w:rsidRPr="008615BF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7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25.12.2008 № 273-ФЗ «О противодействии коррупции», </w:t>
      </w:r>
      <w:hyperlink r:id="rId31" w:history="1">
        <w:r w:rsidRPr="008615BF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Ивановской области № 72-ОЗ от 23.06.2008 «О муниципальной службе в Ивановской области», </w:t>
      </w:r>
      <w:hyperlink r:id="rId32" w:history="1">
        <w:r w:rsidRPr="008615BF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33" w:history="1">
        <w:r w:rsidRPr="008615BF">
          <w:rPr>
            <w:rFonts w:ascii="Times New Roman" w:hAnsi="Times New Roman" w:cs="Times New Roman"/>
            <w:color w:val="000000" w:themeColor="text1"/>
            <w:sz w:val="20"/>
            <w:szCs w:val="20"/>
          </w:rPr>
          <w:t>Уставом</w:t>
        </w:r>
      </w:hyperlink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городского округа Тейково Ивановской области, -</w:t>
      </w:r>
    </w:p>
    <w:p w:rsidR="008615BF" w:rsidRPr="008615BF" w:rsidRDefault="008615BF" w:rsidP="008615BF">
      <w:pPr>
        <w:pStyle w:val="ConsPlusNormal0"/>
        <w:ind w:left="284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5BF" w:rsidRPr="008615BF" w:rsidRDefault="008615BF" w:rsidP="008615BF">
      <w:pPr>
        <w:pStyle w:val="ConsPlusNormal0"/>
        <w:ind w:left="284"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>городская Дума городского округа Тейково Ивановской области</w:t>
      </w:r>
    </w:p>
    <w:p w:rsidR="008615BF" w:rsidRPr="008615BF" w:rsidRDefault="008615BF" w:rsidP="008615BF">
      <w:pPr>
        <w:pStyle w:val="af6"/>
        <w:spacing w:after="0" w:line="240" w:lineRule="auto"/>
        <w:ind w:left="284" w:right="-285"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15BF">
        <w:rPr>
          <w:rFonts w:ascii="Times New Roman" w:hAnsi="Times New Roman" w:cs="Times New Roman"/>
          <w:color w:val="000000" w:themeColor="text1"/>
          <w:sz w:val="20"/>
          <w:szCs w:val="20"/>
        </w:rPr>
        <w:t>Р Е Ш И Л А:</w:t>
      </w:r>
    </w:p>
    <w:p w:rsidR="008615BF" w:rsidRPr="008615BF" w:rsidRDefault="008615BF" w:rsidP="008615BF">
      <w:pPr>
        <w:pStyle w:val="ConsPlusNormal0"/>
        <w:widowControl w:val="0"/>
        <w:numPr>
          <w:ilvl w:val="0"/>
          <w:numId w:val="16"/>
        </w:numPr>
        <w:adjustRightInd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Внести в решение городской Думы  городского округа Тейково от 31.01.2020 № 8 «Об утверждении Положения о системе оплаты труда муниципальных служащих органов местного самоуправления городского округа Тейково</w:t>
      </w:r>
      <w:r w:rsidRPr="008615B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615BF">
        <w:rPr>
          <w:rFonts w:ascii="Times New Roman" w:hAnsi="Times New Roman" w:cs="Times New Roman"/>
          <w:color w:val="000000"/>
          <w:sz w:val="20"/>
          <w:szCs w:val="20"/>
        </w:rPr>
        <w:t>Ивановской области</w:t>
      </w:r>
      <w:r w:rsidRPr="008615BF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8615BF" w:rsidRPr="008615BF" w:rsidRDefault="008615BF" w:rsidP="008615BF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- в приложении к решению  </w:t>
      </w:r>
      <w:hyperlink r:id="rId34" w:history="1">
        <w:r w:rsidRPr="008615BF">
          <w:rPr>
            <w:rFonts w:ascii="Times New Roman" w:hAnsi="Times New Roman" w:cs="Times New Roman"/>
            <w:sz w:val="20"/>
            <w:szCs w:val="20"/>
          </w:rPr>
          <w:t>приложение № 1</w:t>
        </w:r>
      </w:hyperlink>
      <w:r w:rsidRPr="008615BF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5" w:history="1">
        <w:r w:rsidRPr="008615BF">
          <w:rPr>
            <w:rFonts w:ascii="Times New Roman" w:hAnsi="Times New Roman" w:cs="Times New Roman"/>
            <w:sz w:val="20"/>
            <w:szCs w:val="20"/>
          </w:rPr>
          <w:t>приложение № 2</w:t>
        </w:r>
      </w:hyperlink>
      <w:r w:rsidRPr="008615BF">
        <w:rPr>
          <w:rFonts w:ascii="Times New Roman" w:hAnsi="Times New Roman" w:cs="Times New Roman"/>
          <w:sz w:val="20"/>
          <w:szCs w:val="20"/>
        </w:rPr>
        <w:t xml:space="preserve"> изложить в новой редакции </w:t>
      </w:r>
      <w:hyperlink w:anchor="P22" w:history="1">
        <w:r w:rsidRPr="008615BF">
          <w:rPr>
            <w:rFonts w:ascii="Times New Roman" w:hAnsi="Times New Roman" w:cs="Times New Roman"/>
            <w:sz w:val="20"/>
            <w:szCs w:val="20"/>
          </w:rPr>
          <w:t>(прилагаются)</w:t>
        </w:r>
      </w:hyperlink>
      <w:r w:rsidRPr="008615BF">
        <w:rPr>
          <w:rFonts w:ascii="Times New Roman" w:hAnsi="Times New Roman" w:cs="Times New Roman"/>
          <w:sz w:val="20"/>
          <w:szCs w:val="20"/>
        </w:rPr>
        <w:t>.</w:t>
      </w:r>
    </w:p>
    <w:p w:rsidR="008615BF" w:rsidRPr="008615BF" w:rsidRDefault="008615BF" w:rsidP="008615BF">
      <w:pPr>
        <w:pStyle w:val="ConsPlusNormal0"/>
        <w:widowControl w:val="0"/>
        <w:numPr>
          <w:ilvl w:val="0"/>
          <w:numId w:val="16"/>
        </w:numPr>
        <w:adjustRightInd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Настоящее решение вступает в силу 01.10.2022.</w:t>
      </w:r>
    </w:p>
    <w:p w:rsidR="008615BF" w:rsidRPr="008615BF" w:rsidRDefault="008615BF" w:rsidP="008615BF">
      <w:pPr>
        <w:pStyle w:val="a6"/>
        <w:numPr>
          <w:ilvl w:val="0"/>
          <w:numId w:val="16"/>
        </w:numPr>
        <w:tabs>
          <w:tab w:val="left" w:pos="900"/>
          <w:tab w:val="left" w:pos="1418"/>
          <w:tab w:val="left" w:pos="7200"/>
        </w:tabs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615BF" w:rsidRPr="008615BF" w:rsidRDefault="008615BF" w:rsidP="008615BF">
      <w:pPr>
        <w:pStyle w:val="a6"/>
        <w:tabs>
          <w:tab w:val="left" w:pos="900"/>
          <w:tab w:val="left" w:pos="1418"/>
          <w:tab w:val="left" w:pos="7200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615BF" w:rsidRPr="008615BF" w:rsidRDefault="008615BF" w:rsidP="008615BF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Pr="008615BF" w:rsidRDefault="008615BF" w:rsidP="008615B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5BF" w:rsidRPr="008615BF" w:rsidRDefault="008615BF" w:rsidP="008615BF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22"/>
      <w:bookmarkEnd w:id="6"/>
      <w:r w:rsidRPr="008615B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к решению городской Думы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от  23.09.2022 № 85</w:t>
      </w: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к Положению о системе оплаты труда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муниципальных служащих органов местного самоуправления 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41"/>
      <w:bookmarkEnd w:id="7"/>
      <w:r w:rsidRPr="008615BF">
        <w:rPr>
          <w:rFonts w:ascii="Times New Roman" w:hAnsi="Times New Roman" w:cs="Times New Roman"/>
          <w:b/>
          <w:sz w:val="20"/>
          <w:szCs w:val="20"/>
        </w:rPr>
        <w:t>РАЗМЕРЫ</w:t>
      </w: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ДОЛЖНОСТНЫХ ОКЛАДОВ И ЕЖЕМЕСЯЧНОГО ДЕНЕЖНОГО ПООЩРЕНИЯ МУНИЦИПАЛЬНЫХ СЛУЖАЩИХ</w:t>
      </w:r>
    </w:p>
    <w:p w:rsidR="008615BF" w:rsidRPr="008615BF" w:rsidRDefault="008615BF" w:rsidP="00861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4"/>
        <w:gridCol w:w="2126"/>
        <w:gridCol w:w="1843"/>
      </w:tblGrid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 муниципальных служащих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 (руб.)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Размер ежемесячного денежного поощрения (в должностных окладах)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11167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11167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Начальник (председатель)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10565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(председателя)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9510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Начальник структурного подразделения администрации городского округа Тейково (отдела)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9510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Начальник (председатель) структурного подразделения (отдела, отделения) в составе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9510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структурного подразделения (отдела, комитета) в составе структурного подразделения администрации городского округа Тейково (отдела, комитета)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8452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8908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8604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контрольно-счетной комиссии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7546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7546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6189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15BF" w:rsidRPr="008615BF" w:rsidTr="008615BF">
        <w:tc>
          <w:tcPr>
            <w:tcW w:w="5874" w:type="dxa"/>
          </w:tcPr>
          <w:p w:rsidR="008615BF" w:rsidRPr="008615BF" w:rsidRDefault="008615BF" w:rsidP="00861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2126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843" w:type="dxa"/>
          </w:tcPr>
          <w:p w:rsidR="008615BF" w:rsidRPr="008615BF" w:rsidRDefault="008615BF" w:rsidP="0086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B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</w:tbl>
    <w:p w:rsidR="008615BF" w:rsidRPr="008615BF" w:rsidRDefault="008615BF" w:rsidP="008615BF">
      <w:pPr>
        <w:pStyle w:val="ConsPlusNormal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к Положению о системе оплаты труда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 xml:space="preserve">муниципальных служащих органов местного самоуправления </w:t>
      </w:r>
    </w:p>
    <w:p w:rsidR="008615BF" w:rsidRPr="008615BF" w:rsidRDefault="008615BF" w:rsidP="008615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15BF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right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РАЗМЕРЫ</w:t>
      </w: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BF">
        <w:rPr>
          <w:rFonts w:ascii="Times New Roman" w:hAnsi="Times New Roman" w:cs="Times New Roman"/>
          <w:b/>
          <w:sz w:val="20"/>
          <w:szCs w:val="20"/>
        </w:rPr>
        <w:t>ОКЛАДОВ ЗА КЛАССНЫЙ ЧИН МУНИЦИПАЛЬНЫХ СЛУЖАЩИХ ГОРОДСКОГО ОКРУГА ТЕЙКОВО ИВАНОВСКОЙ ОБЛАСТИ</w:t>
      </w:r>
    </w:p>
    <w:p w:rsidR="008615BF" w:rsidRPr="008615BF" w:rsidRDefault="008615BF" w:rsidP="008615BF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95"/>
        <w:gridCol w:w="2268"/>
      </w:tblGrid>
      <w:tr w:rsidR="008615BF" w:rsidRPr="008615BF" w:rsidTr="008615BF">
        <w:trPr>
          <w:trHeight w:val="248"/>
        </w:trPr>
        <w:tc>
          <w:tcPr>
            <w:tcW w:w="7695" w:type="dxa"/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                Наименование классного чина                 </w:t>
            </w:r>
          </w:p>
        </w:tc>
        <w:tc>
          <w:tcPr>
            <w:tcW w:w="2268" w:type="dxa"/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Оклад за</w:t>
            </w:r>
          </w:p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классный чин</w:t>
            </w:r>
          </w:p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(рублей</w:t>
            </w:r>
          </w:p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в месяц)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Муниципальные служащие, замещающие высшие муниципальные  должности муниципальной службы (высшая группа)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муниципальный советник 1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4198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муниципальный советник 2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3973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муниципальный советник 3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3747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Муниципальные служащие, замещающие главные муниципальные  должности муниципальной службы (главная группа)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советник муниципальной службы 1 класса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3404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советник муниципальной службы 2 класса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3178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Действительный советник муниципальной службы 3 класса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2950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Муниципальные служащие, замещающие ведущие муниципальные  должности муниципальной службы (ведущая группа)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Муниципальный советник 1 класса       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2611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Муниципальный советник 2 класса       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2326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Муниципальный советник 3 класса       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2159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Муниципальные служащие, замещающие старшие муниципальные  должности муниципальной службы (старшая группа)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Старший советник муниципальной службы 1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2045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Старший советник муниципальной службы 2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1705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Старший советник муниципальной службы 3 класса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1591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Муниципальные служащие, замещающие младшие муниципальные  должности муниципальной службы (младшая группа)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Советник муниципальной службы 1 класса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1365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Советник муниципальной службы 2 класса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1253</w:t>
            </w:r>
          </w:p>
        </w:tc>
      </w:tr>
      <w:tr w:rsidR="008615BF" w:rsidRPr="008615BF" w:rsidTr="008615BF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 xml:space="preserve">Советник муниципальной службы 3 класса           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615BF" w:rsidRPr="008615BF" w:rsidRDefault="008615BF" w:rsidP="00861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15BF">
              <w:rPr>
                <w:rFonts w:ascii="Times New Roman" w:hAnsi="Times New Roman" w:cs="Times New Roman"/>
              </w:rPr>
              <w:t>1023</w:t>
            </w:r>
          </w:p>
        </w:tc>
      </w:tr>
    </w:tbl>
    <w:p w:rsidR="008615BF" w:rsidRPr="008615BF" w:rsidRDefault="008615BF" w:rsidP="008615BF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8615BF" w:rsidRPr="008615BF" w:rsidRDefault="008615BF" w:rsidP="00861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15BF" w:rsidRDefault="008615BF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8615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AE47AE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AE" w:rsidRPr="00AE47AE" w:rsidRDefault="00AE47AE" w:rsidP="00AE47A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AE47AE">
        <w:rPr>
          <w:rFonts w:ascii="Times New Roman" w:hAnsi="Times New Roman" w:cs="Times New Roman"/>
          <w:b/>
          <w:spacing w:val="-1"/>
          <w:sz w:val="20"/>
          <w:szCs w:val="20"/>
        </w:rPr>
        <w:t xml:space="preserve">ГОРОДСКАЯ ДУМА </w:t>
      </w:r>
    </w:p>
    <w:p w:rsidR="00AE47AE" w:rsidRPr="00AE47AE" w:rsidRDefault="00AE47AE" w:rsidP="00AE47A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AE47AE" w:rsidRPr="00AE47AE" w:rsidRDefault="00AE47AE" w:rsidP="00AE47AE">
      <w:pPr>
        <w:pStyle w:val="af0"/>
        <w:ind w:right="-14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E47AE" w:rsidRPr="00AE47AE" w:rsidRDefault="00AE47AE" w:rsidP="00AE47AE">
      <w:pPr>
        <w:pStyle w:val="af0"/>
        <w:ind w:right="-141"/>
        <w:jc w:val="center"/>
        <w:rPr>
          <w:rFonts w:ascii="Times New Roman" w:hAnsi="Times New Roman"/>
          <w:sz w:val="20"/>
          <w:szCs w:val="20"/>
        </w:rPr>
      </w:pPr>
      <w:r w:rsidRPr="00AE47AE">
        <w:rPr>
          <w:rFonts w:ascii="Times New Roman" w:hAnsi="Times New Roman"/>
          <w:b/>
          <w:bCs/>
          <w:sz w:val="20"/>
          <w:szCs w:val="20"/>
        </w:rPr>
        <w:t>Р Е Ш Е Н И Е</w:t>
      </w:r>
    </w:p>
    <w:p w:rsidR="00AE47AE" w:rsidRPr="00AE47AE" w:rsidRDefault="00AE47AE" w:rsidP="00AE47AE">
      <w:pPr>
        <w:pStyle w:val="af0"/>
        <w:ind w:right="-141"/>
        <w:rPr>
          <w:rFonts w:ascii="Times New Roman" w:hAnsi="Times New Roman"/>
          <w:sz w:val="20"/>
          <w:szCs w:val="20"/>
        </w:rPr>
      </w:pPr>
    </w:p>
    <w:p w:rsidR="00AE47AE" w:rsidRPr="00AE47AE" w:rsidRDefault="00AE47AE" w:rsidP="00AE47AE">
      <w:pPr>
        <w:pStyle w:val="af0"/>
        <w:ind w:right="-284"/>
        <w:rPr>
          <w:rFonts w:ascii="Times New Roman" w:hAnsi="Times New Roman"/>
          <w:sz w:val="20"/>
          <w:szCs w:val="20"/>
        </w:rPr>
      </w:pPr>
      <w:r w:rsidRPr="00AE47AE">
        <w:rPr>
          <w:rFonts w:ascii="Times New Roman" w:hAnsi="Times New Roman"/>
          <w:sz w:val="20"/>
          <w:szCs w:val="20"/>
        </w:rPr>
        <w:t>от  23.09.2022                                                                                                                № 87</w:t>
      </w:r>
    </w:p>
    <w:p w:rsidR="00AE47AE" w:rsidRPr="00AE47AE" w:rsidRDefault="00AE47AE" w:rsidP="00AE47AE">
      <w:pPr>
        <w:pStyle w:val="af0"/>
        <w:ind w:right="-141"/>
        <w:rPr>
          <w:rFonts w:ascii="Times New Roman" w:hAnsi="Times New Roman"/>
          <w:sz w:val="20"/>
          <w:szCs w:val="20"/>
        </w:rPr>
      </w:pPr>
      <w:r w:rsidRPr="00AE47AE">
        <w:rPr>
          <w:rFonts w:ascii="Times New Roman" w:hAnsi="Times New Roman"/>
          <w:sz w:val="20"/>
          <w:szCs w:val="20"/>
        </w:rPr>
        <w:t>г.о. Тейково</w:t>
      </w:r>
    </w:p>
    <w:p w:rsidR="00AE47AE" w:rsidRPr="00AE47AE" w:rsidRDefault="00AE47AE" w:rsidP="00AE47AE">
      <w:pPr>
        <w:pStyle w:val="af0"/>
        <w:ind w:right="-141"/>
        <w:rPr>
          <w:rFonts w:ascii="Times New Roman" w:hAnsi="Times New Roman"/>
          <w:sz w:val="20"/>
          <w:szCs w:val="20"/>
        </w:rPr>
      </w:pPr>
    </w:p>
    <w:p w:rsidR="00AE47AE" w:rsidRPr="00AE47AE" w:rsidRDefault="00AE47AE" w:rsidP="00AE47AE">
      <w:pPr>
        <w:tabs>
          <w:tab w:val="left" w:pos="5245"/>
        </w:tabs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 xml:space="preserve">О внесении изменения и дополнения в решение городской Думы городского округа Тейково Ивановской области  от 24.12.2021 № 140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AE47AE">
        <w:rPr>
          <w:rFonts w:ascii="Times New Roman" w:hAnsi="Times New Roman" w:cs="Times New Roman"/>
          <w:bCs/>
          <w:sz w:val="20"/>
          <w:szCs w:val="20"/>
        </w:rPr>
        <w:t>на 2022 год и на плановый период 2023, 2024 годов»</w:t>
      </w:r>
    </w:p>
    <w:p w:rsidR="00AE47AE" w:rsidRPr="00AE47AE" w:rsidRDefault="00AE47AE" w:rsidP="00AE47A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</w:t>
      </w:r>
      <w:r w:rsidRPr="00AE47AE">
        <w:rPr>
          <w:rFonts w:ascii="Times New Roman" w:hAnsi="Times New Roman" w:cs="Times New Roman"/>
          <w:sz w:val="20"/>
          <w:szCs w:val="20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:rsidR="00AE47AE" w:rsidRPr="00AE47AE" w:rsidRDefault="00AE47AE" w:rsidP="00AE47A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городская Дума городского округа  Тейково Ивановской области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РЕШИЛА:</w:t>
      </w:r>
    </w:p>
    <w:p w:rsidR="00AE47AE" w:rsidRP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Внести в решение городской Думы городского округа Тейково Ивановской области от </w:t>
      </w:r>
      <w:r w:rsidRPr="00AE47AE">
        <w:rPr>
          <w:rFonts w:ascii="Times New Roman" w:hAnsi="Times New Roman" w:cs="Times New Roman"/>
          <w:sz w:val="20"/>
          <w:szCs w:val="20"/>
        </w:rPr>
        <w:t xml:space="preserve">24.12.2021 № 140 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AE47AE">
        <w:rPr>
          <w:rFonts w:ascii="Times New Roman" w:hAnsi="Times New Roman" w:cs="Times New Roman"/>
          <w:bCs/>
          <w:sz w:val="20"/>
          <w:szCs w:val="20"/>
        </w:rPr>
        <w:t xml:space="preserve">на 2022 год и на плановый период 2023, 2024 годов» </w:t>
      </w:r>
      <w:r w:rsidRPr="00AE47AE">
        <w:rPr>
          <w:rFonts w:ascii="Times New Roman" w:eastAsia="Times New Roman" w:hAnsi="Times New Roman" w:cs="Times New Roman"/>
          <w:sz w:val="20"/>
          <w:szCs w:val="20"/>
        </w:rPr>
        <w:t>следующие изменения:</w:t>
      </w:r>
    </w:p>
    <w:p w:rsidR="00AE47AE" w:rsidRPr="00AE47AE" w:rsidRDefault="00AE47AE" w:rsidP="00AE47A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1.1. Дополнить </w:t>
      </w:r>
      <w:r w:rsidRPr="00AE47AE">
        <w:rPr>
          <w:rFonts w:ascii="Times New Roman" w:hAnsi="Times New Roman" w:cs="Times New Roman"/>
          <w:sz w:val="20"/>
          <w:szCs w:val="20"/>
        </w:rPr>
        <w:t xml:space="preserve">прогнозный план (программу) приватизации муниципального имущества, находящегося в собственности   городского округа Тейково Ивановской области </w:t>
      </w:r>
      <w:r w:rsidRPr="00AE47AE">
        <w:rPr>
          <w:rFonts w:ascii="Times New Roman" w:hAnsi="Times New Roman" w:cs="Times New Roman"/>
          <w:bCs/>
          <w:sz w:val="20"/>
          <w:szCs w:val="20"/>
        </w:rPr>
        <w:t xml:space="preserve">на 2022 год и на плановый период 2023, 2024 годов (далее – прогнозный план) </w:t>
      </w: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разделом </w:t>
      </w:r>
      <w:r w:rsidRPr="00AE47A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E47AE">
        <w:rPr>
          <w:rFonts w:ascii="Times New Roman" w:eastAsia="Times New Roman" w:hAnsi="Times New Roman" w:cs="Times New Roman"/>
          <w:sz w:val="20"/>
          <w:szCs w:val="20"/>
        </w:rPr>
        <w:t>V следующего содержания:</w:t>
      </w:r>
    </w:p>
    <w:p w:rsidR="00AE47AE" w:rsidRPr="00AE47AE" w:rsidRDefault="00AE47AE" w:rsidP="00AE47A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«РАЗДЕЛ </w:t>
      </w:r>
      <w:r w:rsidRPr="00AE47AE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E47AE">
        <w:rPr>
          <w:rFonts w:ascii="Times New Roman" w:hAnsi="Times New Roman" w:cs="Times New Roman"/>
          <w:b/>
          <w:sz w:val="20"/>
          <w:szCs w:val="20"/>
        </w:rPr>
        <w:t xml:space="preserve">. ДОЛЯ УЧАСТИЯ В ХОЗЯЙСТВЕННОМ ОБЩЕСТВЕ ГОРОДСКОГО ОКРУГА ТЕЙКОВО ИВАНОВСКОЙ ОБЛАСТИ, ПЛАНИРУЕМОГО К ПРИВАТИЗАЦИИ В 2022 ГОДУ 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>И ПЛАНОВОМ ПЕРИОДЕ 2023,2024 ГОДОВ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5"/>
        <w:gridCol w:w="2551"/>
        <w:gridCol w:w="1701"/>
        <w:gridCol w:w="1701"/>
        <w:gridCol w:w="1701"/>
      </w:tblGrid>
      <w:tr w:rsidR="00AE47AE" w:rsidRPr="00AE47AE" w:rsidTr="005A1C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№</w:t>
            </w: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Местонахождение</w:t>
            </w: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Планируемый год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Способ приватизации</w:t>
            </w:r>
          </w:p>
        </w:tc>
      </w:tr>
      <w:tr w:rsidR="00AE47AE" w:rsidRPr="00AE47AE" w:rsidTr="005A1C9D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hAnsi="Times New Roman" w:cs="Times New Roman"/>
                <w:sz w:val="20"/>
                <w:szCs w:val="20"/>
              </w:rPr>
              <w:t>ООО «Фармация»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47A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47AE">
              <w:rPr>
                <w:rFonts w:ascii="Times New Roman" w:hAnsi="Times New Roman" w:cs="Times New Roman"/>
                <w:sz w:val="20"/>
                <w:szCs w:val="20"/>
              </w:rPr>
              <w:t xml:space="preserve">г. Тейково, </w:t>
            </w: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7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4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Октябрьская, </w:t>
            </w: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AE4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eastAsia="ja-JP" w:bidi="fa-I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2022-2023</w:t>
            </w:r>
          </w:p>
          <w:p w:rsidR="00AE47AE" w:rsidRPr="00AE47AE" w:rsidRDefault="00AE47AE" w:rsidP="00AE47A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eastAsia="ja-JP" w:bidi="fa-IR"/>
              </w:rPr>
            </w:pPr>
          </w:p>
          <w:p w:rsidR="00AE47AE" w:rsidRPr="00AE47AE" w:rsidRDefault="00AE47AE" w:rsidP="00AE47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AE" w:rsidRPr="00AE47AE" w:rsidRDefault="00AE47AE" w:rsidP="00AE47AE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E47A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Открытый аукцион</w:t>
            </w:r>
          </w:p>
        </w:tc>
      </w:tr>
    </w:tbl>
    <w:p w:rsidR="00AE47AE" w:rsidRPr="00AE47AE" w:rsidRDefault="00AE47AE" w:rsidP="00AE4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>».</w:t>
      </w:r>
    </w:p>
    <w:p w:rsidR="00AE47AE" w:rsidRPr="00AE47AE" w:rsidRDefault="00AE47AE" w:rsidP="00AE47AE">
      <w:pPr>
        <w:pStyle w:val="a6"/>
        <w:numPr>
          <w:ilvl w:val="1"/>
          <w:numId w:val="17"/>
        </w:numPr>
        <w:spacing w:after="0" w:line="240" w:lineRule="auto"/>
        <w:ind w:left="0" w:right="-284" w:firstLine="851"/>
        <w:jc w:val="both"/>
        <w:rPr>
          <w:rStyle w:val="af1"/>
          <w:rFonts w:ascii="Times New Roman" w:eastAsiaTheme="minorEastAsia" w:hAnsi="Times New Roman"/>
          <w:sz w:val="20"/>
          <w:szCs w:val="20"/>
        </w:rPr>
      </w:pPr>
      <w:r w:rsidRPr="00AE47AE">
        <w:rPr>
          <w:rStyle w:val="af1"/>
          <w:rFonts w:ascii="Times New Roman" w:eastAsiaTheme="minorEastAsia" w:hAnsi="Times New Roman"/>
          <w:sz w:val="20"/>
          <w:szCs w:val="20"/>
        </w:rPr>
        <w:t>В разделе III «ПОРЯДОК ПРИВАТИЗАЦИИ МУНИЦИПАЛЬНОГО ИМУЩЕСТВА»</w:t>
      </w:r>
      <w:r w:rsidRPr="00AE47AE">
        <w:rPr>
          <w:rFonts w:ascii="Times New Roman" w:hAnsi="Times New Roman" w:cs="Times New Roman"/>
          <w:bCs/>
          <w:sz w:val="20"/>
          <w:szCs w:val="20"/>
        </w:rPr>
        <w:t xml:space="preserve"> прогнозного плана</w:t>
      </w:r>
      <w:r w:rsidRPr="00AE47AE">
        <w:rPr>
          <w:rStyle w:val="af1"/>
          <w:rFonts w:ascii="Times New Roman" w:eastAsiaTheme="minorEastAsia" w:hAnsi="Times New Roman"/>
          <w:sz w:val="20"/>
          <w:szCs w:val="20"/>
        </w:rPr>
        <w:t>: слова «, указанных в разделе II» заменить словами «, указанных в разделе II и разделе IV».</w:t>
      </w:r>
    </w:p>
    <w:p w:rsidR="00AE47AE" w:rsidRPr="00AE47AE" w:rsidRDefault="00AE47AE" w:rsidP="00AE47AE">
      <w:pPr>
        <w:pStyle w:val="a6"/>
        <w:numPr>
          <w:ilvl w:val="0"/>
          <w:numId w:val="17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>Комитету по управлению муниципальным имуществом и земельным отношениям администрации городского округа Тейково Ивановской области при подготовке аукционной документации по приватизации ООО «Фармация» предусмотреть условие сохранения социальной направленности деятельности предприятия согласно существующим лицензиям.</w:t>
      </w:r>
    </w:p>
    <w:p w:rsidR="00AE47AE" w:rsidRPr="00AE47AE" w:rsidRDefault="00AE47AE" w:rsidP="00AE47AE">
      <w:pPr>
        <w:pStyle w:val="a6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lastRenderedPageBreak/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E47AE" w:rsidRPr="00AE47AE" w:rsidRDefault="00AE47AE" w:rsidP="00AE47AE">
      <w:pPr>
        <w:pStyle w:val="a6"/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AE47AE" w:rsidRPr="00AE47AE" w:rsidRDefault="00AE47AE" w:rsidP="00AE47A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AE47AE" w:rsidRPr="00AE47AE" w:rsidRDefault="00AE47AE" w:rsidP="00AE47A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ГОРОДСКАЯ ДУМА 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b/>
          <w:bCs/>
          <w:spacing w:val="69"/>
          <w:w w:val="101"/>
          <w:sz w:val="20"/>
          <w:szCs w:val="20"/>
        </w:rPr>
        <w:t>РЕШЕНИЕ</w:t>
      </w:r>
    </w:p>
    <w:p w:rsidR="00AE47AE" w:rsidRPr="00AE47AE" w:rsidRDefault="00AE47AE" w:rsidP="00AE47A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от 23.09.2022                           </w:t>
      </w:r>
      <w:r w:rsidRPr="00AE47AE">
        <w:rPr>
          <w:rFonts w:ascii="Times New Roman" w:eastAsia="Times New Roman" w:hAnsi="Times New Roman" w:cs="Times New Roman"/>
          <w:sz w:val="20"/>
          <w:szCs w:val="20"/>
        </w:rPr>
        <w:tab/>
      </w:r>
      <w:r w:rsidRPr="00AE47AE">
        <w:rPr>
          <w:rFonts w:ascii="Times New Roman" w:eastAsia="Times New Roman" w:hAnsi="Times New Roman" w:cs="Times New Roman"/>
          <w:sz w:val="20"/>
          <w:szCs w:val="20"/>
        </w:rPr>
        <w:tab/>
      </w:r>
      <w:r w:rsidRPr="00AE47A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№ 88</w:t>
      </w:r>
    </w:p>
    <w:p w:rsidR="00AE47AE" w:rsidRPr="00AE47AE" w:rsidRDefault="00AE47AE" w:rsidP="00AE47A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г.о. Тейково</w:t>
      </w:r>
    </w:p>
    <w:p w:rsidR="00AE47AE" w:rsidRPr="00AE47AE" w:rsidRDefault="00AE47AE" w:rsidP="00AE47AE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О внесении изменения в решение городской Думы городского округа Тейково от  31.07.2020 № 73 «Об утверждении Положения о составе, источниках формирования и учете местной казны городского округа Тейково Ивановской области»</w:t>
      </w:r>
    </w:p>
    <w:p w:rsidR="00AE47AE" w:rsidRPr="00AE47AE" w:rsidRDefault="00AE47AE" w:rsidP="00AE47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-</w:t>
      </w:r>
    </w:p>
    <w:p w:rsidR="00AE47AE" w:rsidRPr="00AE47AE" w:rsidRDefault="00AE47AE" w:rsidP="00AE4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городская Дума городского округа  Тейково Ивановской области</w:t>
      </w:r>
    </w:p>
    <w:p w:rsidR="00AE47AE" w:rsidRPr="00AE47AE" w:rsidRDefault="00AE47AE" w:rsidP="00AE4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47AE">
        <w:rPr>
          <w:rFonts w:ascii="Times New Roman" w:eastAsia="Times New Roman" w:hAnsi="Times New Roman" w:cs="Times New Roman"/>
          <w:sz w:val="20"/>
          <w:szCs w:val="20"/>
        </w:rPr>
        <w:t>РЕШИЛА:</w:t>
      </w:r>
    </w:p>
    <w:p w:rsidR="00AE47AE" w:rsidRP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 xml:space="preserve">Внести в решение городской Думы городского округа Тейково </w:t>
      </w:r>
      <w:r w:rsidRPr="00AE47AE">
        <w:rPr>
          <w:rFonts w:ascii="Times New Roman" w:eastAsia="Times New Roman" w:hAnsi="Times New Roman" w:cs="Times New Roman"/>
          <w:sz w:val="20"/>
          <w:szCs w:val="20"/>
        </w:rPr>
        <w:t xml:space="preserve">от  31.07.2020 № 73 «Об утверждении Положения о составе, источниках формирования и учете местной казны городского округа Тейково Ивановской области» </w:t>
      </w:r>
      <w:r w:rsidRPr="00AE47AE">
        <w:rPr>
          <w:rFonts w:ascii="Times New Roman" w:hAnsi="Times New Roman" w:cs="Times New Roman"/>
          <w:sz w:val="20"/>
          <w:szCs w:val="20"/>
        </w:rPr>
        <w:t>следующее изменение:</w:t>
      </w:r>
    </w:p>
    <w:p w:rsidR="00AE47AE" w:rsidRPr="00AE47AE" w:rsidRDefault="00AE47AE" w:rsidP="00AE47AE">
      <w:pPr>
        <w:pStyle w:val="a8"/>
        <w:numPr>
          <w:ilvl w:val="1"/>
          <w:numId w:val="19"/>
        </w:numPr>
        <w:spacing w:before="0" w:beforeAutospacing="0" w:after="0" w:afterAutospacing="0"/>
        <w:ind w:left="0" w:right="-284" w:firstLine="851"/>
        <w:jc w:val="both"/>
        <w:rPr>
          <w:sz w:val="20"/>
          <w:szCs w:val="20"/>
        </w:rPr>
      </w:pPr>
      <w:r w:rsidRPr="00AE47AE">
        <w:rPr>
          <w:sz w:val="20"/>
          <w:szCs w:val="20"/>
        </w:rPr>
        <w:t>Пункт 18  раздела II</w:t>
      </w:r>
      <w:r w:rsidRPr="00AE47AE">
        <w:rPr>
          <w:sz w:val="20"/>
          <w:szCs w:val="20"/>
          <w:lang w:val="en-US"/>
        </w:rPr>
        <w:t>I</w:t>
      </w:r>
      <w:r w:rsidRPr="00AE47AE">
        <w:rPr>
          <w:sz w:val="20"/>
          <w:szCs w:val="20"/>
        </w:rPr>
        <w:t xml:space="preserve"> «Учет и содержание имущества казны городского округа Тейково Ивановской области» Положения изложить в новой редакции:</w:t>
      </w:r>
    </w:p>
    <w:p w:rsidR="00AE47AE" w:rsidRPr="00AE47AE" w:rsidRDefault="00AE47AE" w:rsidP="00AE47A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>«18. Сведения об объектах учета местной казны городского округа Тейково Ивановской области носят открытый характер и размещаются на официальном сайте администрации городского округа Тейково Ивановской области.».</w:t>
      </w:r>
    </w:p>
    <w:p w:rsidR="00AE47AE" w:rsidRPr="00AE47AE" w:rsidRDefault="00AE47AE" w:rsidP="00AE47AE">
      <w:pPr>
        <w:pStyle w:val="a6"/>
        <w:numPr>
          <w:ilvl w:val="0"/>
          <w:numId w:val="18"/>
        </w:numPr>
        <w:tabs>
          <w:tab w:val="left" w:pos="900"/>
          <w:tab w:val="left" w:pos="141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sz w:val="20"/>
          <w:szCs w:val="20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E47AE" w:rsidRPr="00AE47AE" w:rsidRDefault="00AE47AE" w:rsidP="00AE47AE">
      <w:pPr>
        <w:pStyle w:val="a6"/>
        <w:tabs>
          <w:tab w:val="left" w:pos="900"/>
          <w:tab w:val="left" w:pos="1418"/>
        </w:tabs>
        <w:spacing w:after="0" w:line="240" w:lineRule="auto"/>
        <w:ind w:left="851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AE47AE" w:rsidRPr="00AE47AE" w:rsidRDefault="00AE47AE" w:rsidP="00AE47AE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E47AE" w:rsidRPr="00AE47AE" w:rsidRDefault="00AE47AE" w:rsidP="00AE47AE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7AE" w:rsidRPr="00AE47AE" w:rsidRDefault="00AE47AE" w:rsidP="00AE47A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AE47AE" w:rsidRPr="00AE47AE" w:rsidRDefault="00AE47AE" w:rsidP="00AE47A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0"/>
          <w:szCs w:val="20"/>
        </w:rPr>
      </w:pPr>
      <w:r w:rsidRPr="00AE47AE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AE47AE" w:rsidRDefault="00AE47AE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AE47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3C0A" w:rsidRPr="00803C0A" w:rsidRDefault="00803C0A" w:rsidP="00803C0A">
      <w:pPr>
        <w:pStyle w:val="af0"/>
        <w:ind w:right="-141"/>
        <w:jc w:val="center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0A" w:rsidRPr="00803C0A" w:rsidRDefault="00803C0A" w:rsidP="00803C0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803C0A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803C0A" w:rsidRPr="00803C0A" w:rsidRDefault="00803C0A" w:rsidP="00803C0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C0A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803C0A" w:rsidRPr="00803C0A" w:rsidRDefault="00803C0A" w:rsidP="00803C0A">
      <w:pPr>
        <w:pStyle w:val="af0"/>
        <w:ind w:right="-14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3C0A" w:rsidRPr="00803C0A" w:rsidRDefault="00803C0A" w:rsidP="00803C0A">
      <w:pPr>
        <w:pStyle w:val="af0"/>
        <w:ind w:right="-141"/>
        <w:jc w:val="center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b/>
          <w:bCs/>
          <w:sz w:val="20"/>
          <w:szCs w:val="20"/>
        </w:rPr>
        <w:t>Р Е Ш Е Н И Е</w:t>
      </w:r>
    </w:p>
    <w:p w:rsidR="00803C0A" w:rsidRPr="00803C0A" w:rsidRDefault="00803C0A" w:rsidP="00803C0A">
      <w:pPr>
        <w:pStyle w:val="af0"/>
        <w:ind w:right="-141"/>
        <w:rPr>
          <w:rFonts w:ascii="Times New Roman" w:hAnsi="Times New Roman"/>
          <w:sz w:val="20"/>
          <w:szCs w:val="20"/>
        </w:rPr>
      </w:pPr>
    </w:p>
    <w:p w:rsidR="00803C0A" w:rsidRPr="00803C0A" w:rsidRDefault="00803C0A" w:rsidP="00803C0A">
      <w:pPr>
        <w:pStyle w:val="af0"/>
        <w:ind w:right="-141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sz w:val="20"/>
          <w:szCs w:val="20"/>
        </w:rPr>
        <w:t>от  23.09.2022                                                                                                               № 89</w:t>
      </w:r>
    </w:p>
    <w:p w:rsidR="00803C0A" w:rsidRPr="00803C0A" w:rsidRDefault="00803C0A" w:rsidP="00803C0A">
      <w:pPr>
        <w:pStyle w:val="af0"/>
        <w:ind w:right="-141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sz w:val="20"/>
          <w:szCs w:val="20"/>
        </w:rPr>
        <w:t>г.о. Тейково</w:t>
      </w:r>
    </w:p>
    <w:p w:rsidR="00803C0A" w:rsidRPr="00803C0A" w:rsidRDefault="00803C0A" w:rsidP="00803C0A">
      <w:pPr>
        <w:pStyle w:val="af0"/>
        <w:ind w:right="-141"/>
        <w:rPr>
          <w:rFonts w:ascii="Times New Roman" w:hAnsi="Times New Roman"/>
          <w:sz w:val="20"/>
          <w:szCs w:val="20"/>
        </w:rPr>
      </w:pPr>
    </w:p>
    <w:p w:rsidR="00803C0A" w:rsidRPr="00803C0A" w:rsidRDefault="00803C0A" w:rsidP="00803C0A">
      <w:pPr>
        <w:pStyle w:val="af0"/>
        <w:ind w:right="3685"/>
        <w:jc w:val="both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sz w:val="20"/>
          <w:szCs w:val="20"/>
        </w:rPr>
        <w:t>О порядке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</w:t>
      </w:r>
    </w:p>
    <w:p w:rsidR="00803C0A" w:rsidRPr="00803C0A" w:rsidRDefault="00803C0A" w:rsidP="00803C0A">
      <w:pPr>
        <w:pStyle w:val="ConsPlusNormal0"/>
        <w:ind w:right="-284" w:firstLine="852"/>
        <w:jc w:val="both"/>
        <w:rPr>
          <w:rFonts w:ascii="Times New Roman" w:hAnsi="Times New Roman" w:cs="Times New Roman"/>
          <w:sz w:val="20"/>
          <w:szCs w:val="20"/>
        </w:rPr>
      </w:pPr>
    </w:p>
    <w:p w:rsidR="00803C0A" w:rsidRPr="00803C0A" w:rsidRDefault="00803C0A" w:rsidP="00803C0A">
      <w:pPr>
        <w:pStyle w:val="af0"/>
        <w:ind w:right="-284" w:firstLine="852"/>
        <w:jc w:val="both"/>
        <w:rPr>
          <w:rFonts w:ascii="Times New Roman" w:hAnsi="Times New Roman"/>
          <w:sz w:val="20"/>
          <w:szCs w:val="20"/>
        </w:rPr>
      </w:pPr>
      <w:r w:rsidRPr="00803C0A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36">
        <w:r w:rsidRPr="00803C0A">
          <w:rPr>
            <w:rFonts w:ascii="Times New Roman" w:hAnsi="Times New Roman"/>
            <w:sz w:val="20"/>
            <w:szCs w:val="20"/>
          </w:rPr>
          <w:t>подпунктом 3 пункта 2 статьи 39.25</w:t>
        </w:r>
      </w:hyperlink>
      <w:r w:rsidRPr="00803C0A">
        <w:rPr>
          <w:rFonts w:ascii="Times New Roman" w:hAnsi="Times New Roman"/>
          <w:sz w:val="20"/>
          <w:szCs w:val="20"/>
        </w:rPr>
        <w:t xml:space="preserve"> Земельного кодекса Российской Федерации, </w:t>
      </w:r>
      <w:hyperlink r:id="rId37">
        <w:r w:rsidRPr="00803C0A">
          <w:rPr>
            <w:rFonts w:ascii="Times New Roman" w:hAnsi="Times New Roman"/>
            <w:sz w:val="20"/>
            <w:szCs w:val="20"/>
          </w:rPr>
          <w:t>пунктом 6 статьи 41</w:t>
        </w:r>
      </w:hyperlink>
      <w:r w:rsidRPr="00803C0A">
        <w:rPr>
          <w:rFonts w:ascii="Times New Roman" w:hAnsi="Times New Roman"/>
          <w:sz w:val="20"/>
          <w:szCs w:val="20"/>
        </w:rPr>
        <w:t xml:space="preserve">, статьей 62 Бюджетного кодекса Российской Федерации, в целях урегулирования порядка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области, руководствуясь </w:t>
      </w:r>
      <w:hyperlink r:id="rId38">
        <w:r w:rsidRPr="00803C0A">
          <w:rPr>
            <w:rFonts w:ascii="Times New Roman" w:hAnsi="Times New Roman"/>
            <w:sz w:val="20"/>
            <w:szCs w:val="20"/>
          </w:rPr>
          <w:t>статьями 23</w:t>
        </w:r>
      </w:hyperlink>
      <w:r w:rsidRPr="00803C0A">
        <w:rPr>
          <w:rFonts w:ascii="Times New Roman" w:hAnsi="Times New Roman"/>
          <w:sz w:val="20"/>
          <w:szCs w:val="20"/>
        </w:rPr>
        <w:t>, 44 Устава городского округа Тейково Ивановской области, -</w:t>
      </w:r>
    </w:p>
    <w:p w:rsidR="00803C0A" w:rsidRPr="00803C0A" w:rsidRDefault="00803C0A" w:rsidP="00803C0A">
      <w:pPr>
        <w:pStyle w:val="af0"/>
        <w:ind w:right="-284" w:firstLine="852"/>
        <w:jc w:val="both"/>
        <w:rPr>
          <w:rFonts w:ascii="Times New Roman" w:hAnsi="Times New Roman"/>
          <w:b/>
          <w:sz w:val="20"/>
          <w:szCs w:val="20"/>
        </w:rPr>
      </w:pPr>
    </w:p>
    <w:p w:rsidR="00803C0A" w:rsidRPr="00803C0A" w:rsidRDefault="00803C0A" w:rsidP="00803C0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803C0A" w:rsidRPr="00803C0A" w:rsidRDefault="00803C0A" w:rsidP="00803C0A">
      <w:pPr>
        <w:pStyle w:val="af6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Р Е Ш И Л А:</w:t>
      </w:r>
    </w:p>
    <w:p w:rsidR="00803C0A" w:rsidRPr="00803C0A" w:rsidRDefault="00803C0A" w:rsidP="00803C0A">
      <w:pPr>
        <w:pStyle w:val="ConsPlusNormal0"/>
        <w:ind w:right="-284" w:firstLine="852"/>
        <w:jc w:val="both"/>
        <w:rPr>
          <w:rFonts w:ascii="Times New Roman" w:hAnsi="Times New Roman" w:cs="Times New Roman"/>
          <w:sz w:val="20"/>
          <w:szCs w:val="20"/>
        </w:rPr>
      </w:pPr>
    </w:p>
    <w:p w:rsidR="00803C0A" w:rsidRPr="00803C0A" w:rsidRDefault="00803C0A" w:rsidP="00803C0A">
      <w:pPr>
        <w:pStyle w:val="ConsPlusNormal0"/>
        <w:ind w:right="-284" w:firstLine="852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w:anchor="P35">
        <w:r w:rsidRPr="00803C0A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803C0A">
        <w:rPr>
          <w:rFonts w:ascii="Times New Roman" w:hAnsi="Times New Roman" w:cs="Times New Roman"/>
          <w:sz w:val="20"/>
          <w:szCs w:val="20"/>
        </w:rPr>
        <w:t xml:space="preserve">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области, согласно приложению.</w:t>
      </w:r>
    </w:p>
    <w:p w:rsidR="00803C0A" w:rsidRPr="00803C0A" w:rsidRDefault="00803C0A" w:rsidP="00803C0A">
      <w:pPr>
        <w:pStyle w:val="ConsPlusNormal0"/>
        <w:ind w:right="-284" w:firstLine="852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803C0A" w:rsidRPr="00803C0A" w:rsidRDefault="00803C0A" w:rsidP="00803C0A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03C0A" w:rsidRPr="00803C0A" w:rsidRDefault="00803C0A" w:rsidP="00803C0A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03C0A" w:rsidRPr="00803C0A" w:rsidRDefault="00803C0A" w:rsidP="00803C0A">
      <w:pPr>
        <w:pStyle w:val="af6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C0A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803C0A" w:rsidRPr="00803C0A" w:rsidRDefault="00803C0A" w:rsidP="00803C0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C0A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803C0A" w:rsidRPr="00803C0A" w:rsidRDefault="00803C0A" w:rsidP="00803C0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C0A" w:rsidRPr="00803C0A" w:rsidRDefault="00803C0A" w:rsidP="00803C0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C0A" w:rsidRPr="00803C0A" w:rsidRDefault="00803C0A" w:rsidP="00803C0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C0A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803C0A" w:rsidRPr="00803C0A" w:rsidRDefault="00803C0A" w:rsidP="00803C0A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C0A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03C0A" w:rsidRPr="00803C0A" w:rsidRDefault="00803C0A" w:rsidP="00803C0A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03C0A" w:rsidRPr="00803C0A" w:rsidRDefault="00803C0A" w:rsidP="00803C0A">
      <w:pPr>
        <w:pStyle w:val="ConsPlusNormal0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 xml:space="preserve">к решению городской Думы </w:t>
      </w:r>
    </w:p>
    <w:p w:rsidR="00803C0A" w:rsidRPr="00803C0A" w:rsidRDefault="00803C0A" w:rsidP="00803C0A">
      <w:pPr>
        <w:pStyle w:val="ConsPlusNormal0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 xml:space="preserve">городского округа Тейково </w:t>
      </w:r>
    </w:p>
    <w:p w:rsidR="00803C0A" w:rsidRPr="00803C0A" w:rsidRDefault="00803C0A" w:rsidP="00803C0A">
      <w:pPr>
        <w:pStyle w:val="ConsPlusNormal0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803C0A" w:rsidRPr="00803C0A" w:rsidRDefault="00803C0A" w:rsidP="00803C0A">
      <w:pPr>
        <w:pStyle w:val="ConsPlusNormal0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от 23.09.2022 № 89</w:t>
      </w:r>
    </w:p>
    <w:p w:rsidR="00803C0A" w:rsidRPr="00803C0A" w:rsidRDefault="00803C0A" w:rsidP="00803C0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</w:p>
    <w:bookmarkStart w:id="8" w:name="P35"/>
    <w:bookmarkEnd w:id="8"/>
    <w:p w:rsidR="00803C0A" w:rsidRPr="00803C0A" w:rsidRDefault="002634D5" w:rsidP="00803C0A">
      <w:pPr>
        <w:pStyle w:val="ConsPlusTitle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fldChar w:fldCharType="begin"/>
      </w:r>
      <w:r w:rsidR="00803C0A" w:rsidRPr="00803C0A">
        <w:rPr>
          <w:rFonts w:ascii="Times New Roman" w:hAnsi="Times New Roman" w:cs="Times New Roman"/>
          <w:sz w:val="20"/>
          <w:szCs w:val="20"/>
        </w:rPr>
        <w:instrText>HYPERLINK \l "P35" \h</w:instrText>
      </w:r>
      <w:r w:rsidRPr="00803C0A">
        <w:rPr>
          <w:rFonts w:ascii="Times New Roman" w:hAnsi="Times New Roman" w:cs="Times New Roman"/>
          <w:sz w:val="20"/>
          <w:szCs w:val="20"/>
        </w:rPr>
        <w:fldChar w:fldCharType="separate"/>
      </w:r>
      <w:r w:rsidR="00803C0A" w:rsidRPr="00803C0A">
        <w:rPr>
          <w:rFonts w:ascii="Times New Roman" w:hAnsi="Times New Roman" w:cs="Times New Roman"/>
          <w:sz w:val="20"/>
          <w:szCs w:val="20"/>
        </w:rPr>
        <w:t>Порядок</w:t>
      </w:r>
      <w:r w:rsidRPr="00803C0A">
        <w:rPr>
          <w:rFonts w:ascii="Times New Roman" w:hAnsi="Times New Roman" w:cs="Times New Roman"/>
          <w:sz w:val="20"/>
          <w:szCs w:val="20"/>
        </w:rPr>
        <w:fldChar w:fldCharType="end"/>
      </w:r>
    </w:p>
    <w:p w:rsidR="00803C0A" w:rsidRPr="00803C0A" w:rsidRDefault="00803C0A" w:rsidP="00803C0A">
      <w:pPr>
        <w:pStyle w:val="ConsPlusTitle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 xml:space="preserve">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 </w:t>
      </w:r>
    </w:p>
    <w:p w:rsidR="00803C0A" w:rsidRPr="00803C0A" w:rsidRDefault="00803C0A" w:rsidP="00803C0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1. Настоящий порядок устанавливает правила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 (далее - земельные участки).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2. Годовой размер платы по соглашению об установлении сервитута в отношении земельных участков определяется по формуле: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3C0A">
        <w:rPr>
          <w:rFonts w:ascii="Times New Roman" w:hAnsi="Times New Roman" w:cs="Times New Roman"/>
          <w:sz w:val="20"/>
          <w:szCs w:val="20"/>
        </w:rPr>
        <w:t>ПГ</w:t>
      </w:r>
      <w:r w:rsidRPr="00803C0A">
        <w:rPr>
          <w:rFonts w:ascii="Times New Roman" w:hAnsi="Times New Roman" w:cs="Times New Roman"/>
          <w:sz w:val="20"/>
          <w:szCs w:val="20"/>
          <w:lang w:val="en-US"/>
        </w:rPr>
        <w:t xml:space="preserve"> = 0,015 x </w:t>
      </w:r>
      <w:r w:rsidRPr="00803C0A">
        <w:rPr>
          <w:rFonts w:ascii="Times New Roman" w:hAnsi="Times New Roman" w:cs="Times New Roman"/>
          <w:sz w:val="20"/>
          <w:szCs w:val="20"/>
        </w:rPr>
        <w:t>КС</w:t>
      </w:r>
      <w:r w:rsidRPr="00803C0A">
        <w:rPr>
          <w:rFonts w:ascii="Times New Roman" w:hAnsi="Times New Roman" w:cs="Times New Roman"/>
          <w:sz w:val="20"/>
          <w:szCs w:val="20"/>
          <w:lang w:val="en-US"/>
        </w:rPr>
        <w:t xml:space="preserve"> x SS / SO, </w:t>
      </w:r>
      <w:r w:rsidRPr="00803C0A">
        <w:rPr>
          <w:rFonts w:ascii="Times New Roman" w:hAnsi="Times New Roman" w:cs="Times New Roman"/>
          <w:sz w:val="20"/>
          <w:szCs w:val="20"/>
        </w:rPr>
        <w:t>где</w:t>
      </w:r>
      <w:r w:rsidRPr="00803C0A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ПГ - годовой размер платы за сервитут, руб.;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КС - кадастровая стоимость земельного участка, руб.;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SS - площадь части участка, обремененной сервитутом, кв. м;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SO - площадь земельного участка, кв. м.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3. Размер платы в месяц по соглашению об установлении сервитута в отношении земельных участков определяется по формуле: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ПМ = ПГ / 12, где: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ПМ - размер платы за сервитут в месяц, руб.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:rsidR="00803C0A" w:rsidRPr="00803C0A" w:rsidRDefault="00803C0A" w:rsidP="00803C0A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3C0A">
        <w:rPr>
          <w:rFonts w:ascii="Times New Roman" w:hAnsi="Times New Roman" w:cs="Times New Roman"/>
          <w:sz w:val="20"/>
          <w:szCs w:val="20"/>
        </w:rPr>
        <w:t>5. 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и землепользователем, землевладельцем, арендатором земельного участка, в отношении которого устанавливается сервитут.</w:t>
      </w:r>
    </w:p>
    <w:p w:rsidR="00803C0A" w:rsidRPr="00803C0A" w:rsidRDefault="00803C0A" w:rsidP="00803C0A">
      <w:pPr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803C0A" w:rsidRDefault="00803C0A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Default="00C4650E" w:rsidP="00803C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91515" cy="90614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0E" w:rsidRPr="00C4650E" w:rsidRDefault="00C4650E" w:rsidP="00C4650E">
      <w:pPr>
        <w:pStyle w:val="11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C4650E" w:rsidRPr="00C4650E" w:rsidRDefault="00C4650E" w:rsidP="00C4650E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C4650E" w:rsidRPr="00C4650E" w:rsidRDefault="00C4650E" w:rsidP="00C4650E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650E" w:rsidRPr="00C4650E" w:rsidRDefault="00C4650E" w:rsidP="00C4650E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650E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от 23.09.2022                                                                                                                № 91</w:t>
      </w:r>
    </w:p>
    <w:p w:rsidR="00C4650E" w:rsidRPr="00C4650E" w:rsidRDefault="00C4650E" w:rsidP="00C4650E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г.о. Тейково</w:t>
      </w:r>
    </w:p>
    <w:p w:rsidR="00C4650E" w:rsidRPr="00C4650E" w:rsidRDefault="00C4650E" w:rsidP="00C4650E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tabs>
          <w:tab w:val="left" w:pos="7088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О комиссии по делам несовершеннолетних и защите их прав при администрации городского округа Тейково Ивановской области</w:t>
      </w:r>
    </w:p>
    <w:p w:rsidR="00C4650E" w:rsidRPr="00C4650E" w:rsidRDefault="00C4650E" w:rsidP="00C4650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В соответствии со статьей 7 Закона Ивановской области от 09.01.2007                       № 1-ОЗ «О комиссиях по делам несовершеннолетних и защите их прав в Ивановской области», на основании постановления Правительства Ивановской области от 09.05.2015 № 244-п «О комиссиях по делам несовершеннолетних и защите их прав в Ивановской области»,</w:t>
      </w:r>
      <w:r w:rsidRPr="00C465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C4650E">
        <w:rPr>
          <w:rFonts w:ascii="Times New Roman" w:hAnsi="Times New Roman" w:cs="Times New Roman"/>
          <w:sz w:val="20"/>
          <w:szCs w:val="20"/>
        </w:rPr>
        <w:t>-</w:t>
      </w:r>
    </w:p>
    <w:p w:rsidR="00C4650E" w:rsidRPr="00C4650E" w:rsidRDefault="00C4650E" w:rsidP="00C46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C4650E">
        <w:rPr>
          <w:rFonts w:ascii="Times New Roman" w:hAnsi="Times New Roman"/>
          <w:b w:val="0"/>
          <w:color w:val="auto"/>
          <w:sz w:val="20"/>
          <w:szCs w:val="20"/>
        </w:rPr>
        <w:t>городская Дума городского округа Тейково Ивановской области</w:t>
      </w:r>
    </w:p>
    <w:p w:rsidR="00C4650E" w:rsidRPr="00C4650E" w:rsidRDefault="00C4650E" w:rsidP="00C46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РЕШИЛА:</w:t>
      </w:r>
    </w:p>
    <w:p w:rsidR="00C4650E" w:rsidRPr="00C4650E" w:rsidRDefault="00C4650E" w:rsidP="00C46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 xml:space="preserve">1. Утвердить персональный состав комиссии по делам несовершеннолетних и защите их прав при администрации городского округа Тейково Ивановской области (прилагается). 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 xml:space="preserve">2. Признать утратившим силу решение городской Думы городского округа Тейково от 28.01.2022 № 3 «О комиссии по делам несовершеннолетних и защите их прав при администрации городского округа Тейково Ивановской области». </w:t>
      </w:r>
    </w:p>
    <w:p w:rsidR="00C4650E" w:rsidRPr="00C4650E" w:rsidRDefault="00C4650E" w:rsidP="00C4650E">
      <w:pPr>
        <w:tabs>
          <w:tab w:val="left" w:pos="90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4650E" w:rsidRPr="00C4650E" w:rsidRDefault="00C4650E" w:rsidP="00C4650E">
      <w:pPr>
        <w:tabs>
          <w:tab w:val="left" w:pos="90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4650E" w:rsidRPr="00C4650E" w:rsidRDefault="00C4650E" w:rsidP="00C4650E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C4650E" w:rsidRPr="00C4650E" w:rsidRDefault="00C4650E" w:rsidP="00C4650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C4650E" w:rsidRPr="00C4650E" w:rsidRDefault="00C4650E" w:rsidP="00C4650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650E" w:rsidRPr="00C4650E" w:rsidRDefault="00C4650E" w:rsidP="00C4650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650E" w:rsidRPr="00C4650E" w:rsidRDefault="00C4650E" w:rsidP="00C4650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 xml:space="preserve">Глава городского округа Тейково </w:t>
      </w:r>
    </w:p>
    <w:p w:rsidR="00C4650E" w:rsidRP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C4650E" w:rsidRP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Pr="00C4650E" w:rsidRDefault="00C4650E" w:rsidP="00C4650E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</w:t>
      </w:r>
      <w:r w:rsidRPr="00C4650E">
        <w:rPr>
          <w:rFonts w:ascii="Times New Roman" w:hAnsi="Times New Roman" w:cs="Times New Roman"/>
          <w:sz w:val="20"/>
          <w:szCs w:val="20"/>
        </w:rPr>
        <w:tab/>
        <w:t xml:space="preserve">Приложение </w:t>
      </w:r>
    </w:p>
    <w:p w:rsidR="00C4650E" w:rsidRPr="00C4650E" w:rsidRDefault="00C4650E" w:rsidP="00C4650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к решению городской Думы</w:t>
      </w:r>
    </w:p>
    <w:p w:rsidR="00C4650E" w:rsidRPr="00C4650E" w:rsidRDefault="00C4650E" w:rsidP="00C4650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 xml:space="preserve"> городского округа Тейково</w:t>
      </w:r>
    </w:p>
    <w:p w:rsidR="00C4650E" w:rsidRPr="00C4650E" w:rsidRDefault="00C4650E" w:rsidP="00C4650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Ивановкой области</w:t>
      </w:r>
    </w:p>
    <w:p w:rsidR="00C4650E" w:rsidRPr="00C4650E" w:rsidRDefault="00C4650E" w:rsidP="00C4650E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от 23.09.2022 № 91</w:t>
      </w:r>
    </w:p>
    <w:p w:rsidR="00C4650E" w:rsidRPr="00C4650E" w:rsidRDefault="00C4650E" w:rsidP="00C4650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 xml:space="preserve">Персональный состав комиссии </w:t>
      </w: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 xml:space="preserve">по делам несовершеннолетних и защите их прав </w:t>
      </w: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50E">
        <w:rPr>
          <w:rFonts w:ascii="Times New Roman" w:hAnsi="Times New Roman" w:cs="Times New Roman"/>
          <w:b/>
          <w:sz w:val="20"/>
          <w:szCs w:val="20"/>
        </w:rPr>
        <w:t>при администрации городского округа Тейково</w:t>
      </w:r>
      <w:r w:rsidRPr="00C4650E">
        <w:rPr>
          <w:rFonts w:ascii="Times New Roman" w:hAnsi="Times New Roman" w:cs="Times New Roman"/>
          <w:sz w:val="20"/>
          <w:szCs w:val="20"/>
        </w:rPr>
        <w:t xml:space="preserve"> </w:t>
      </w:r>
      <w:r w:rsidRPr="00C4650E">
        <w:rPr>
          <w:rFonts w:ascii="Times New Roman" w:hAnsi="Times New Roman" w:cs="Times New Roman"/>
          <w:b/>
          <w:sz w:val="20"/>
          <w:szCs w:val="20"/>
        </w:rPr>
        <w:t>Ивановской области</w:t>
      </w:r>
    </w:p>
    <w:p w:rsidR="00C4650E" w:rsidRPr="00C4650E" w:rsidRDefault="00C4650E" w:rsidP="00C4650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1. Сорокина Светлана Владимировна – председатель комиссии, заместитель главы администрации городского округа Тейково (по социальным вопросам), начальник Отдела социальной сферы администрации городского округа Тейково Ивановской области;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2. Касьянова Марина Александровна – заместитель председателя комиссии, и.о. начальника Отдела образования администрации г. Тейково;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3. Маслова Виктория Сергеевна – ответственный секретарь комиссии, консультант администрации городского округа Тейково Ивановской области;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4. Баранова Елена Александровна – заместитель начальника Отдела социальной сферы администрации городского округа Тейково Ивановской области;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5. Блохин Дмитрий Евгеньевич – начальник полиции МО МВД России «Тейковский»;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6. Болотова Елена Николаевна – директор МОУ открытая (сменная) общеобразовательная школа № 5 г. Тейково;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7. Воробьева Светлана Александровна – Врио заместителя начальника УУП и ПДН – начальника ОДН МО МВД России «Тейковский»;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8. Вурварг Ирина Геннадьевна – заведующий педиатрическим отделением детской поликлиники ОБУЗ «Тейковская ЦРБ»;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9. Гришка Татьяна Германовна – врач психиатр-нарколог ОБУЗ «Ивановский областной наркологический диспансер»;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10. Коровина Марина Алексеевна – руководитель ТУСЗН по городскому округу Тейково и Тейковскому муниципальному району;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11. Крайнова Галина Николаевна – член Совета ТОС «Индустриальный»;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12. Кудрякова Наталья Владимировна – педагог-психолог Муниципального учреждения дополнительного образования Центр развития творчества детей и юношества;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13. Кузнецова Ольга Васильевна – заместитель директора МБОУ СШ № 2                г. Тейково по учебно-воспитательной работе;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14. Левинская Анастасия Вадимовна – инспектор по пропаганде БДД ОГИБДД МО МВД России «Тейковский»;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15. Макарычева Светлана Александровна – заместитель директора ОГБПОУ Тейковский индустриальный колледж имени Героя Советского Союза А.П. Буланова по воспитательной работе;</w:t>
      </w:r>
    </w:p>
    <w:p w:rsidR="00C4650E" w:rsidRPr="00C4650E" w:rsidRDefault="00C4650E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  <w:r w:rsidRPr="00C4650E">
        <w:rPr>
          <w:rFonts w:ascii="Times New Roman" w:hAnsi="Times New Roman"/>
          <w:sz w:val="20"/>
          <w:szCs w:val="20"/>
        </w:rPr>
        <w:t>16. Мансуровский Олег Владиславович – заместитель командира батальона материально-технического обеспечения войсковой части 34048 по военно-политической работе;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17. Михайлова Елена Валентиновна – начальник отдела ОГКУ «Тейковский центр занятости населения»;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18. Овчинникова Юлия Николаевна – ведущий инспектор по делам семей, воспитывающих детей ОГКУ «Центр по обеспечению деятельности ТОСЗН»;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19. Павлова Виктория Михайловна – ведущий специалист Отдела образования администрации г. Тейково;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20. Панышева Ирина Станиславовна – заместитель директора МБОУ                     СШ № 1 г. Тейково по учебно-воспитательной работе;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21. Репина Наталья Владимировна – начальник Тейковского межмуниципального филиала ФКУ УИИ УФСИН России по Ивановской области;</w:t>
      </w:r>
    </w:p>
    <w:p w:rsidR="00C4650E" w:rsidRPr="00C4650E" w:rsidRDefault="00C4650E" w:rsidP="00C465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>22. Тарабыкина Татьяна Владимировна – заместитель директора ОГБПОУ Тейковский многопрофильный колледж по воспитательной работе;</w:t>
      </w:r>
    </w:p>
    <w:p w:rsidR="00C4650E" w:rsidRPr="00C4650E" w:rsidRDefault="00C4650E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  <w:r w:rsidRPr="00C4650E">
        <w:rPr>
          <w:rFonts w:ascii="Times New Roman" w:hAnsi="Times New Roman"/>
          <w:sz w:val="20"/>
          <w:szCs w:val="20"/>
        </w:rPr>
        <w:t>23. Хорхордина Наталия Павловна – депутат городской Думы городского округа Тейково Ивановской области, председатель Тейковской районной организации А–1519 Российского профсоюза гражданского персонала РВСН и КВ;</w:t>
      </w:r>
    </w:p>
    <w:p w:rsidR="00C4650E" w:rsidRDefault="00C4650E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  <w:r w:rsidRPr="00C4650E">
        <w:rPr>
          <w:rFonts w:ascii="Times New Roman" w:hAnsi="Times New Roman"/>
          <w:sz w:val="20"/>
          <w:szCs w:val="20"/>
        </w:rPr>
        <w:t>24. Шехетова Елена Владимировна – заместитель директора Областного бюджетного государственного учреждения социального обслуживания «Центр социальной помощи семье и детям «На Московской»».</w:t>
      </w:r>
    </w:p>
    <w:p w:rsidR="001E6A8F" w:rsidRDefault="001E6A8F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</w:p>
    <w:p w:rsidR="001E6A8F" w:rsidRDefault="001E6A8F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</w:p>
    <w:p w:rsidR="001E6A8F" w:rsidRPr="00C4650E" w:rsidRDefault="001E6A8F" w:rsidP="00C4650E">
      <w:pPr>
        <w:pStyle w:val="12"/>
        <w:tabs>
          <w:tab w:val="left" w:pos="993"/>
        </w:tabs>
        <w:ind w:left="0" w:firstLine="851"/>
        <w:rPr>
          <w:rFonts w:ascii="Times New Roman" w:hAnsi="Times New Roman"/>
          <w:sz w:val="20"/>
          <w:szCs w:val="20"/>
        </w:rPr>
      </w:pPr>
    </w:p>
    <w:p w:rsidR="00C4650E" w:rsidRPr="00C4650E" w:rsidRDefault="00C4650E" w:rsidP="00C4650E">
      <w:pPr>
        <w:tabs>
          <w:tab w:val="left" w:pos="30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C4650E">
        <w:rPr>
          <w:rFonts w:ascii="Times New Roman" w:hAnsi="Times New Roman" w:cs="Times New Roman"/>
          <w:sz w:val="20"/>
          <w:szCs w:val="20"/>
        </w:rPr>
        <w:tab/>
      </w:r>
    </w:p>
    <w:p w:rsidR="00C4650E" w:rsidRPr="00C4650E" w:rsidRDefault="00C4650E" w:rsidP="00C4650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4650E" w:rsidRPr="00C4650E" w:rsidSect="00150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2E" w:rsidRDefault="00C1252E" w:rsidP="009B7270">
      <w:pPr>
        <w:spacing w:after="0" w:line="240" w:lineRule="auto"/>
      </w:pPr>
      <w:r>
        <w:separator/>
      </w:r>
    </w:p>
  </w:endnote>
  <w:endnote w:type="continuationSeparator" w:id="1">
    <w:p w:rsidR="00C1252E" w:rsidRDefault="00C1252E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1A46E8" w:rsidRDefault="002634D5">
        <w:pPr>
          <w:pStyle w:val="ae"/>
          <w:jc w:val="right"/>
        </w:pPr>
        <w:fldSimple w:instr=" PAGE   \* MERGEFORMAT ">
          <w:r w:rsidR="001E6A8F">
            <w:rPr>
              <w:noProof/>
            </w:rPr>
            <w:t>164</w:t>
          </w:r>
        </w:fldSimple>
      </w:p>
    </w:sdtContent>
  </w:sdt>
  <w:p w:rsidR="001A46E8" w:rsidRDefault="001A46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2E" w:rsidRDefault="00C1252E" w:rsidP="009B7270">
      <w:pPr>
        <w:spacing w:after="0" w:line="240" w:lineRule="auto"/>
      </w:pPr>
      <w:r>
        <w:separator/>
      </w:r>
    </w:p>
  </w:footnote>
  <w:footnote w:type="continuationSeparator" w:id="1">
    <w:p w:rsidR="00C1252E" w:rsidRDefault="00C1252E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211"/>
    <w:multiLevelType w:val="multilevel"/>
    <w:tmpl w:val="24367D9C"/>
    <w:lvl w:ilvl="0">
      <w:start w:val="1"/>
      <w:numFmt w:val="decimal"/>
      <w:lvlText w:val="%1."/>
      <w:lvlJc w:val="left"/>
      <w:pPr>
        <w:ind w:left="1803" w:hanging="81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488" w:hanging="18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91" w:hanging="184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94" w:hanging="18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7" w:hanging="18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8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3" w:hanging="18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6" w:hanging="18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2">
    <w:nsid w:val="08387044"/>
    <w:multiLevelType w:val="multilevel"/>
    <w:tmpl w:val="3A645E98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0A4B0140"/>
    <w:multiLevelType w:val="hybridMultilevel"/>
    <w:tmpl w:val="9EBE4D04"/>
    <w:lvl w:ilvl="0" w:tplc="E01E8CD8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0D6D53D0"/>
    <w:multiLevelType w:val="multilevel"/>
    <w:tmpl w:val="1C345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94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DA6"/>
    <w:multiLevelType w:val="hybridMultilevel"/>
    <w:tmpl w:val="8E2EF77C"/>
    <w:lvl w:ilvl="0" w:tplc="FA5EA1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B55150"/>
    <w:multiLevelType w:val="hybridMultilevel"/>
    <w:tmpl w:val="FFDA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6D32C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F10D1"/>
    <w:multiLevelType w:val="hybridMultilevel"/>
    <w:tmpl w:val="A7FA9DEC"/>
    <w:lvl w:ilvl="0" w:tplc="FA3A14B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B536E3"/>
    <w:multiLevelType w:val="multilevel"/>
    <w:tmpl w:val="A2B20A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5A0536E9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17">
    <w:nsid w:val="6CA70E43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013D3"/>
    <w:rsid w:val="00074F4E"/>
    <w:rsid w:val="0009141A"/>
    <w:rsid w:val="00092446"/>
    <w:rsid w:val="000E2004"/>
    <w:rsid w:val="00115FD9"/>
    <w:rsid w:val="00131D9C"/>
    <w:rsid w:val="001501F9"/>
    <w:rsid w:val="001509F7"/>
    <w:rsid w:val="00171935"/>
    <w:rsid w:val="001777EA"/>
    <w:rsid w:val="00191BE5"/>
    <w:rsid w:val="001A46E8"/>
    <w:rsid w:val="001A4F7A"/>
    <w:rsid w:val="001B1D9C"/>
    <w:rsid w:val="001B2D48"/>
    <w:rsid w:val="001E6A8F"/>
    <w:rsid w:val="001E6D9C"/>
    <w:rsid w:val="001F2E79"/>
    <w:rsid w:val="00202B8B"/>
    <w:rsid w:val="00223CED"/>
    <w:rsid w:val="00253FBA"/>
    <w:rsid w:val="00262F35"/>
    <w:rsid w:val="002634D5"/>
    <w:rsid w:val="002A0F43"/>
    <w:rsid w:val="002B1DFC"/>
    <w:rsid w:val="002C22DA"/>
    <w:rsid w:val="002C5263"/>
    <w:rsid w:val="002D0BE0"/>
    <w:rsid w:val="002D5AD5"/>
    <w:rsid w:val="002F1B95"/>
    <w:rsid w:val="002F2598"/>
    <w:rsid w:val="0030066E"/>
    <w:rsid w:val="00320053"/>
    <w:rsid w:val="00326E99"/>
    <w:rsid w:val="00327C65"/>
    <w:rsid w:val="00346B2E"/>
    <w:rsid w:val="00350598"/>
    <w:rsid w:val="003E5F8C"/>
    <w:rsid w:val="004062D8"/>
    <w:rsid w:val="00406FEF"/>
    <w:rsid w:val="00412BDB"/>
    <w:rsid w:val="004357E1"/>
    <w:rsid w:val="004719BE"/>
    <w:rsid w:val="004747A5"/>
    <w:rsid w:val="004A10B6"/>
    <w:rsid w:val="004D6A44"/>
    <w:rsid w:val="005316E2"/>
    <w:rsid w:val="0053609F"/>
    <w:rsid w:val="005965A7"/>
    <w:rsid w:val="005A3556"/>
    <w:rsid w:val="005C7536"/>
    <w:rsid w:val="005D51F9"/>
    <w:rsid w:val="00615370"/>
    <w:rsid w:val="00641E09"/>
    <w:rsid w:val="00661407"/>
    <w:rsid w:val="0067174F"/>
    <w:rsid w:val="006A1BBC"/>
    <w:rsid w:val="006C13CD"/>
    <w:rsid w:val="00723070"/>
    <w:rsid w:val="00724236"/>
    <w:rsid w:val="007376D1"/>
    <w:rsid w:val="00751EF2"/>
    <w:rsid w:val="00757B71"/>
    <w:rsid w:val="00764676"/>
    <w:rsid w:val="00764BFC"/>
    <w:rsid w:val="00784B89"/>
    <w:rsid w:val="007A3DCF"/>
    <w:rsid w:val="00803C0A"/>
    <w:rsid w:val="0080658B"/>
    <w:rsid w:val="00810ABB"/>
    <w:rsid w:val="00820A27"/>
    <w:rsid w:val="00832B21"/>
    <w:rsid w:val="008403B8"/>
    <w:rsid w:val="008443B0"/>
    <w:rsid w:val="008615BF"/>
    <w:rsid w:val="0087412C"/>
    <w:rsid w:val="0088607E"/>
    <w:rsid w:val="0089131E"/>
    <w:rsid w:val="008B705C"/>
    <w:rsid w:val="008D7888"/>
    <w:rsid w:val="008E45C1"/>
    <w:rsid w:val="008F142A"/>
    <w:rsid w:val="00903B01"/>
    <w:rsid w:val="00904F44"/>
    <w:rsid w:val="00907692"/>
    <w:rsid w:val="00955A9D"/>
    <w:rsid w:val="009650EF"/>
    <w:rsid w:val="009B7270"/>
    <w:rsid w:val="009D3545"/>
    <w:rsid w:val="009E23BD"/>
    <w:rsid w:val="00A04123"/>
    <w:rsid w:val="00A17373"/>
    <w:rsid w:val="00A211D0"/>
    <w:rsid w:val="00A33181"/>
    <w:rsid w:val="00AE47AE"/>
    <w:rsid w:val="00B201F3"/>
    <w:rsid w:val="00B2240D"/>
    <w:rsid w:val="00B300A7"/>
    <w:rsid w:val="00B7391C"/>
    <w:rsid w:val="00B7560F"/>
    <w:rsid w:val="00BF056C"/>
    <w:rsid w:val="00C0624D"/>
    <w:rsid w:val="00C1252E"/>
    <w:rsid w:val="00C211FC"/>
    <w:rsid w:val="00C4650E"/>
    <w:rsid w:val="00C550DD"/>
    <w:rsid w:val="00C62050"/>
    <w:rsid w:val="00C93854"/>
    <w:rsid w:val="00CA5F95"/>
    <w:rsid w:val="00CE0560"/>
    <w:rsid w:val="00CE08FB"/>
    <w:rsid w:val="00CF779C"/>
    <w:rsid w:val="00D00A6F"/>
    <w:rsid w:val="00D04472"/>
    <w:rsid w:val="00D47BAB"/>
    <w:rsid w:val="00D61FE2"/>
    <w:rsid w:val="00D73922"/>
    <w:rsid w:val="00D96EC1"/>
    <w:rsid w:val="00DD056D"/>
    <w:rsid w:val="00DD5A84"/>
    <w:rsid w:val="00E17302"/>
    <w:rsid w:val="00E54AB7"/>
    <w:rsid w:val="00EA2435"/>
    <w:rsid w:val="00EA629A"/>
    <w:rsid w:val="00EC63F8"/>
    <w:rsid w:val="00ED4710"/>
    <w:rsid w:val="00F17841"/>
    <w:rsid w:val="00F55886"/>
    <w:rsid w:val="00F94AD4"/>
    <w:rsid w:val="00FC0A1F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paragraph" w:styleId="1">
    <w:name w:val="heading 1"/>
    <w:basedOn w:val="a"/>
    <w:next w:val="a"/>
    <w:link w:val="10"/>
    <w:qFormat/>
    <w:rsid w:val="00C465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615370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5D51F9"/>
  </w:style>
  <w:style w:type="paragraph" w:styleId="a8">
    <w:name w:val="Normal (Web)"/>
    <w:basedOn w:val="a"/>
    <w:uiPriority w:val="99"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uiPriority w:val="99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iPriority w:val="99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7270"/>
  </w:style>
  <w:style w:type="paragraph" w:styleId="af0">
    <w:name w:val="No Spacing"/>
    <w:link w:val="af1"/>
    <w:uiPriority w:val="1"/>
    <w:qFormat/>
    <w:rsid w:val="00907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A3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5D51F9"/>
  </w:style>
  <w:style w:type="character" w:customStyle="1" w:styleId="blk">
    <w:name w:val="blk"/>
    <w:basedOn w:val="a0"/>
    <w:rsid w:val="00751EF2"/>
  </w:style>
  <w:style w:type="paragraph" w:customStyle="1" w:styleId="ConsPlusNonformat">
    <w:name w:val="ConsPlusNonformat"/>
    <w:uiPriority w:val="99"/>
    <w:rsid w:val="0082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rsid w:val="00820A27"/>
  </w:style>
  <w:style w:type="character" w:customStyle="1" w:styleId="eop">
    <w:name w:val="eop"/>
    <w:rsid w:val="00820A27"/>
  </w:style>
  <w:style w:type="paragraph" w:styleId="af2">
    <w:name w:val="Body Text Indent"/>
    <w:basedOn w:val="a"/>
    <w:link w:val="af3"/>
    <w:uiPriority w:val="99"/>
    <w:rsid w:val="00955A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A9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Текст абзаца"/>
    <w:basedOn w:val="a"/>
    <w:link w:val="af5"/>
    <w:qFormat/>
    <w:rsid w:val="00955A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абзаца Знак"/>
    <w:link w:val="af4"/>
    <w:rsid w:val="00955A9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Îñíîâíîé òåêñò ñ îòñòóïîì 3"/>
    <w:basedOn w:val="a"/>
    <w:rsid w:val="001A4F7A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b/>
      <w:i/>
      <w:sz w:val="24"/>
      <w:szCs w:val="20"/>
    </w:rPr>
  </w:style>
  <w:style w:type="paragraph" w:customStyle="1" w:styleId="20">
    <w:name w:val="Îñíîâíîé òåêñò 2"/>
    <w:basedOn w:val="a"/>
    <w:rsid w:val="001A4F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af6">
    <w:name w:val="Body Text"/>
    <w:basedOn w:val="a"/>
    <w:link w:val="af7"/>
    <w:uiPriority w:val="99"/>
    <w:semiHidden/>
    <w:unhideWhenUsed/>
    <w:rsid w:val="008D788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D7888"/>
  </w:style>
  <w:style w:type="character" w:customStyle="1" w:styleId="21">
    <w:name w:val="Основной текст (2)_"/>
    <w:basedOn w:val="a0"/>
    <w:rsid w:val="008D7888"/>
    <w:rPr>
      <w:rFonts w:ascii="Arial" w:eastAsia="Arial" w:hAnsi="Arial" w:cs="Arial"/>
      <w:i/>
      <w:iCs/>
      <w:sz w:val="11"/>
      <w:szCs w:val="11"/>
      <w:shd w:val="clear" w:color="auto" w:fill="FFFFFF"/>
    </w:rPr>
  </w:style>
  <w:style w:type="paragraph" w:customStyle="1" w:styleId="11">
    <w:name w:val="Без интервала1"/>
    <w:rsid w:val="008D7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1509F7"/>
    <w:rPr>
      <w:rFonts w:ascii="Calibri" w:eastAsia="Times New Roman" w:hAnsi="Calibri" w:cs="Times New Roman"/>
    </w:rPr>
  </w:style>
  <w:style w:type="character" w:styleId="af8">
    <w:name w:val="FollowedHyperlink"/>
    <w:basedOn w:val="a0"/>
    <w:uiPriority w:val="99"/>
    <w:semiHidden/>
    <w:unhideWhenUsed/>
    <w:rsid w:val="00E17302"/>
    <w:rPr>
      <w:color w:val="800080"/>
      <w:u w:val="single"/>
    </w:rPr>
  </w:style>
  <w:style w:type="paragraph" w:customStyle="1" w:styleId="xl1071">
    <w:name w:val="xl107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E1730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E1730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E173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E173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E1730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1501F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4">
    <w:name w:val="xl594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a"/>
    <w:rsid w:val="00150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4">
    <w:name w:val="xl604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6">
    <w:name w:val="xl606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7">
    <w:name w:val="xl607"/>
    <w:basedOn w:val="a"/>
    <w:rsid w:val="001501F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8">
    <w:name w:val="xl608"/>
    <w:basedOn w:val="a"/>
    <w:rsid w:val="00150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150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0">
    <w:name w:val="xl610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1">
    <w:name w:val="xl61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2">
    <w:name w:val="xl612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3">
    <w:name w:val="xl613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65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rsid w:val="00C4650E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rodinaaa\Desktop\&#1040;.&#1042;\&#1042;&#1045;&#1057;&#1058;&#1053;&#1048;&#1050;\&#1042;&#1045;&#1057;&#1058;&#1053;&#1048;&#1050;%2030%20&#1080;&#1083;&#1080;%20&#1085;&#1077;&#1090;\14%20&#1076;&#1086;&#1082;\&#1055;&#1088;_1%20&#1050;&#1083;&#1072;&#1089;&#1089;&#1080;&#1092;&#1080;&#1082;&#1072;&#1094;&#1080;&#1103;(23.09.22)%20(1).xls" TargetMode="External"/><Relationship Id="rId18" Type="http://schemas.openxmlformats.org/officeDocument/2006/relationships/hyperlink" Target="consultantplus://offline/ref=F713B1B74AEA734F08DA193E09673D7359F64DDC3B5DBE5F56A545E5751B623F13CCFE6AEEA18988e234H" TargetMode="External"/><Relationship Id="rId26" Type="http://schemas.openxmlformats.org/officeDocument/2006/relationships/hyperlink" Target="consultantplus://offline/ref=F713B1B74AEA734F08DA07331F0B617C5CFC14D73959B0090BFA1EB8221268685483A728AAAC8D8B21F1AFe23CH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13B1B74AEA734F08DA07331F0B617C5CFC14D7395EB00D08FA1EB822126868e534H" TargetMode="External"/><Relationship Id="rId34" Type="http://schemas.openxmlformats.org/officeDocument/2006/relationships/hyperlink" Target="consultantplus://offline/ref=F713B1B74AEA734F08DA07331F0B617C5CFC14D7395EB00D08FA1EB8221268685483A728AAAC8D8B20F3ABe23F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odinaaa\Desktop\&#1040;.&#1042;\&#1042;&#1045;&#1057;&#1058;&#1053;&#1048;&#1050;\&#1042;&#1045;&#1057;&#1058;&#1053;&#1048;&#1050;%2030%20&#1080;&#1083;&#1080;%20&#1085;&#1077;&#1090;\14%20&#1076;&#1086;&#1082;\&#1055;&#1088;_1%20&#1050;&#1083;&#1072;&#1089;&#1089;&#1080;&#1092;&#1080;&#1082;&#1072;&#1094;&#1080;&#1103;(23.09.22)%20(1).xls" TargetMode="External"/><Relationship Id="rId17" Type="http://schemas.openxmlformats.org/officeDocument/2006/relationships/hyperlink" Target="consultantplus://offline/ref=205BAE9DAC9BE8F7963627753B4C96743A1DA77F0542498F486E3D9AE7494FA0726C8B780A2CF797883BB54A45F1L" TargetMode="External"/><Relationship Id="rId25" Type="http://schemas.openxmlformats.org/officeDocument/2006/relationships/hyperlink" Target="consultantplus://offline/ref=F713B1B74AEA734F08DA07331F0B617C5CFC14D7395BB2090CFA1EB822126868e534H" TargetMode="External"/><Relationship Id="rId33" Type="http://schemas.openxmlformats.org/officeDocument/2006/relationships/hyperlink" Target="consultantplus://offline/ref=F713B1B74AEA734F08DA07331F0B617C5CFC14D73959B0090BFA1EB8221268685483A728AAAC8D8B21F1AFe23CH" TargetMode="External"/><Relationship Id="rId38" Type="http://schemas.openxmlformats.org/officeDocument/2006/relationships/hyperlink" Target="consultantplus://offline/ref=AA4E91623BF169627F1E8E4AFB0E322B944B302E67BFDBD2B316CE58FBB50FB33409024174AEA8CE896987B962EA772D1ECA2FAB422A6E2B705C3440UFR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BAE9DAC9BE8F7963627753B4C96743A1DA77F0542498F486E3D9AE7494FA0726C8B780A2CF7978838BB4245FBL" TargetMode="External"/><Relationship Id="rId20" Type="http://schemas.openxmlformats.org/officeDocument/2006/relationships/hyperlink" Target="consultantplus://offline/ref=F713B1B74AEA734F08DA07331F0B617C5CFC14D73959B0090BFA1EB8221268685483A728AAAC8D8B21F1AFe23CH" TargetMode="External"/><Relationship Id="rId29" Type="http://schemas.openxmlformats.org/officeDocument/2006/relationships/hyperlink" Target="consultantplus://offline/ref=F713B1B74AEA734F08DA193E09673D7359F64DDC3B5DBE5F56A545E5751B623F13CCFE6AEEA18988e23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C7D6A15FE5867C59E152860D5E5303272AC2AFCAA2A5188578BDBE989E6D9E5ECFA6893873647B4A6C71740BE544815F09D278375562635E728A67f0V1K" TargetMode="External"/><Relationship Id="rId24" Type="http://schemas.openxmlformats.org/officeDocument/2006/relationships/hyperlink" Target="consultantplus://offline/ref=F713B1B74AEA734F08DA193E09673D7359F64DDC3B5DBE5F56A545E5751B623F13CCFE6AEEA18988e234H" TargetMode="External"/><Relationship Id="rId32" Type="http://schemas.openxmlformats.org/officeDocument/2006/relationships/hyperlink" Target="consultantplus://offline/ref=F713B1B74AEA734F08DA07331F0B617C5CFC14D7395BB2090CFA1EB822126868e534H" TargetMode="External"/><Relationship Id="rId37" Type="http://schemas.openxmlformats.org/officeDocument/2006/relationships/hyperlink" Target="consultantplus://offline/ref=AA4E91623BF169627F1E9047ED626E2494426C2267BBD58DEF46C80FA4E509E6744904163EECA6C4DD39C3EC68E022625A973CA84336U6RC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5BAE9DAC9BE8F7963639782D20CA7B3C17F973004445D01D3D3BCDB81949F5322C8D2D4968F89748FEL" TargetMode="External"/><Relationship Id="rId23" Type="http://schemas.openxmlformats.org/officeDocument/2006/relationships/hyperlink" Target="consultantplus://offline/ref=4C826687087804B9A1DBE9F3FF45B1A812CA5385F9AF6597D9500B696E8BF1CE8A1E1B8ABE6CA531A034256D86a8TBM" TargetMode="External"/><Relationship Id="rId28" Type="http://schemas.openxmlformats.org/officeDocument/2006/relationships/image" Target="media/image2.jpeg"/><Relationship Id="rId36" Type="http://schemas.openxmlformats.org/officeDocument/2006/relationships/hyperlink" Target="consultantplus://offline/ref=AA4E91623BF169627F1E9047ED626E2494426C2264B8D58DEF46C80FA4E509E67449041C34E3AE9BD82CD2B464E03D7C528120AA41U3R6M" TargetMode="External"/><Relationship Id="rId10" Type="http://schemas.openxmlformats.org/officeDocument/2006/relationships/hyperlink" Target="consultantplus://offline/ref=B9C7D6A15FE5867C59E14C8B1B320F0C202099A2CCA7AA48D12DBBE9C7CE6BCB0C8FF8D07A3F777A4B7373740DfEV7K" TargetMode="External"/><Relationship Id="rId19" Type="http://schemas.openxmlformats.org/officeDocument/2006/relationships/hyperlink" Target="consultantplus://offline/ref=F713B1B74AEA734F08DA07331F0B617C5CFC14D7395BB2090CFA1EB822126868e534H" TargetMode="External"/><Relationship Id="rId31" Type="http://schemas.openxmlformats.org/officeDocument/2006/relationships/hyperlink" Target="consultantplus://offline/ref=F713B1B74AEA734F08DA07331F0B617C5CFC14D7395BB1000BFA1EB822126868e53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05BAE9DAC9BE8F7963639782D20CA7B3C17F973004445D01D3D3BCDB81949F5322C8D2D4946F9L" TargetMode="External"/><Relationship Id="rId22" Type="http://schemas.openxmlformats.org/officeDocument/2006/relationships/hyperlink" Target="consultantplus://offline/ref=4C826687087804B9A1DBE9F3FF45B1A815C25184FDA56597D9500B696E8BF1CE8A1E1B8ABE6CA531A034256D86a8TBM" TargetMode="External"/><Relationship Id="rId27" Type="http://schemas.openxmlformats.org/officeDocument/2006/relationships/hyperlink" Target="consultantplus://offline/ref=F713B1B74AEA734F08DA07331F0B617C5CFC14D7395EB00D08FA1EB822126868e534H" TargetMode="External"/><Relationship Id="rId30" Type="http://schemas.openxmlformats.org/officeDocument/2006/relationships/hyperlink" Target="consultantplus://offline/ref=F713B1B74AEA734F08DA193E09673D7359F64CDC345BBE5F56A545E5751B623F13CCFE6AEEA18C8Ee235H" TargetMode="External"/><Relationship Id="rId35" Type="http://schemas.openxmlformats.org/officeDocument/2006/relationships/hyperlink" Target="consultantplus://offline/ref=F713B1B74AEA734F08DA07331F0B617C5CFC14D7395EB00D08FA1EB8221268685483A728AAAC8D8B20F3AAe2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4F9CB-CC67-4A81-9380-E9B58F8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166</Pages>
  <Words>41174</Words>
  <Characters>234693</Characters>
  <Application>Microsoft Office Word</Application>
  <DocSecurity>0</DocSecurity>
  <Lines>1955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102</cp:revision>
  <cp:lastPrinted>2022-10-04T08:26:00Z</cp:lastPrinted>
  <dcterms:created xsi:type="dcterms:W3CDTF">2022-05-27T12:24:00Z</dcterms:created>
  <dcterms:modified xsi:type="dcterms:W3CDTF">2022-10-04T08:28:00Z</dcterms:modified>
</cp:coreProperties>
</file>