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Style w:val="ad"/>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3D25E2"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29</w:t>
      </w:r>
    </w:p>
    <w:p w:rsidR="00F55886" w:rsidRDefault="003D25E2"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02.09</w:t>
      </w:r>
      <w:r w:rsidR="00F55886">
        <w:rPr>
          <w:rFonts w:ascii="Times New Roman" w:hAnsi="Times New Roman" w:cs="Times New Roman"/>
          <w:b/>
          <w:sz w:val="36"/>
          <w:szCs w:val="36"/>
        </w:rPr>
        <w:t>.2022</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F55886" w:rsidRDefault="00F55886" w:rsidP="00F55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55886" w:rsidRDefault="00F55886" w:rsidP="00F55886">
      <w:pPr>
        <w:spacing w:after="0" w:line="240" w:lineRule="auto"/>
        <w:jc w:val="center"/>
        <w:rPr>
          <w:rFonts w:ascii="Times New Roman" w:hAnsi="Times New Roman" w:cs="Times New Roman"/>
          <w:b/>
          <w:sz w:val="28"/>
          <w:szCs w:val="28"/>
        </w:rPr>
      </w:pPr>
    </w:p>
    <w:tbl>
      <w:tblPr>
        <w:tblpPr w:leftFromText="180" w:rightFromText="180" w:bottomFromText="200" w:vertAnchor="text" w:horzAnchor="margin" w:tblpXSpec="center" w:tblpY="1090"/>
        <w:tblW w:w="11111" w:type="dxa"/>
        <w:tblLayout w:type="fixed"/>
        <w:tblLook w:val="04A0"/>
      </w:tblPr>
      <w:tblGrid>
        <w:gridCol w:w="176"/>
        <w:gridCol w:w="3378"/>
        <w:gridCol w:w="5856"/>
        <w:gridCol w:w="283"/>
        <w:gridCol w:w="1409"/>
        <w:gridCol w:w="9"/>
      </w:tblGrid>
      <w:tr w:rsidR="00F55886" w:rsidTr="00EC63F8">
        <w:trPr>
          <w:gridAfter w:val="1"/>
          <w:wAfter w:w="9" w:type="dxa"/>
          <w:trHeight w:val="1701"/>
        </w:trPr>
        <w:tc>
          <w:tcPr>
            <w:tcW w:w="3554" w:type="dxa"/>
            <w:gridSpan w:val="2"/>
          </w:tcPr>
          <w:p w:rsidR="00F55886" w:rsidRDefault="00F55886">
            <w:pPr>
              <w:suppressAutoHyphens/>
              <w:spacing w:after="0" w:line="240" w:lineRule="auto"/>
              <w:jc w:val="both"/>
              <w:rPr>
                <w:rFonts w:ascii="Times New Roman" w:hAnsi="Times New Roman" w:cs="Times New Roman"/>
                <w:b/>
                <w:sz w:val="28"/>
                <w:szCs w:val="28"/>
              </w:rPr>
            </w:pPr>
          </w:p>
          <w:p w:rsidR="00F55886" w:rsidRDefault="00F55886">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Номер, дата муниципального нормативного правового акта</w:t>
            </w:r>
          </w:p>
          <w:p w:rsidR="007A3DCF" w:rsidRDefault="007A3DCF">
            <w:pPr>
              <w:suppressAutoHyphens/>
              <w:spacing w:after="0" w:line="240" w:lineRule="auto"/>
              <w:jc w:val="center"/>
              <w:rPr>
                <w:rFonts w:ascii="Times New Roman" w:hAnsi="Times New Roman" w:cs="Times New Roman"/>
                <w:b/>
                <w:sz w:val="28"/>
                <w:szCs w:val="28"/>
              </w:rPr>
            </w:pPr>
          </w:p>
        </w:tc>
        <w:tc>
          <w:tcPr>
            <w:tcW w:w="5856" w:type="dxa"/>
          </w:tcPr>
          <w:p w:rsidR="00F55886" w:rsidRDefault="00F55886">
            <w:pPr>
              <w:suppressAutoHyphens/>
              <w:spacing w:after="0" w:line="240" w:lineRule="auto"/>
              <w:jc w:val="center"/>
              <w:rPr>
                <w:rFonts w:ascii="Times New Roman" w:hAnsi="Times New Roman" w:cs="Times New Roman"/>
                <w:b/>
                <w:sz w:val="28"/>
                <w:szCs w:val="28"/>
              </w:rPr>
            </w:pPr>
          </w:p>
          <w:p w:rsidR="00F55886" w:rsidRDefault="00F55886">
            <w:pPr>
              <w:suppressAutoHyphens/>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rPr>
              <w:t>Наименование муниципального нормативного правового акта</w:t>
            </w:r>
          </w:p>
        </w:tc>
        <w:tc>
          <w:tcPr>
            <w:tcW w:w="1692" w:type="dxa"/>
            <w:gridSpan w:val="2"/>
          </w:tcPr>
          <w:p w:rsidR="00F55886" w:rsidRDefault="00F55886">
            <w:pPr>
              <w:suppressAutoHyphens/>
              <w:spacing w:after="0" w:line="240" w:lineRule="auto"/>
              <w:jc w:val="both"/>
              <w:rPr>
                <w:rFonts w:ascii="Times New Roman" w:hAnsi="Times New Roman" w:cs="Times New Roman"/>
                <w:b/>
                <w:sz w:val="28"/>
                <w:szCs w:val="28"/>
              </w:rPr>
            </w:pPr>
          </w:p>
          <w:p w:rsidR="00F55886" w:rsidRDefault="00F55886">
            <w:pPr>
              <w:suppressAutoHyphens/>
              <w:spacing w:after="0" w:line="240" w:lineRule="auto"/>
              <w:jc w:val="both"/>
              <w:rPr>
                <w:rFonts w:ascii="Times New Roman" w:hAnsi="Times New Roman" w:cs="Times New Roman"/>
                <w:b/>
                <w:sz w:val="28"/>
                <w:szCs w:val="28"/>
                <w:lang w:eastAsia="zh-CN"/>
              </w:rPr>
            </w:pPr>
            <w:r>
              <w:rPr>
                <w:rFonts w:ascii="Times New Roman" w:hAnsi="Times New Roman" w:cs="Times New Roman"/>
                <w:b/>
                <w:sz w:val="28"/>
                <w:szCs w:val="28"/>
              </w:rPr>
              <w:t xml:space="preserve">   Страница</w:t>
            </w:r>
          </w:p>
        </w:tc>
      </w:tr>
      <w:tr w:rsidR="00F55886" w:rsidTr="00EC63F8">
        <w:trPr>
          <w:gridBefore w:val="1"/>
          <w:wBefore w:w="176" w:type="dxa"/>
          <w:trHeight w:val="1072"/>
        </w:trPr>
        <w:tc>
          <w:tcPr>
            <w:tcW w:w="3378" w:type="dxa"/>
            <w:hideMark/>
          </w:tcPr>
          <w:p w:rsidR="00F55886" w:rsidRDefault="00F5588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Постановление администрации городского округа </w:t>
            </w:r>
            <w:r w:rsidR="00EC7AF1">
              <w:rPr>
                <w:rFonts w:ascii="Times New Roman" w:eastAsia="Times New Roman" w:hAnsi="Times New Roman" w:cs="Times New Roman"/>
                <w:sz w:val="24"/>
                <w:szCs w:val="24"/>
                <w:lang w:eastAsia="zh-CN"/>
              </w:rPr>
              <w:t>Тейково Ивановской области от 23.08.2022 № 398</w:t>
            </w:r>
          </w:p>
        </w:tc>
        <w:tc>
          <w:tcPr>
            <w:tcW w:w="6139" w:type="dxa"/>
            <w:gridSpan w:val="2"/>
            <w:hideMark/>
          </w:tcPr>
          <w:p w:rsidR="00EC7AF1" w:rsidRPr="00276744" w:rsidRDefault="00EC7AF1" w:rsidP="00EC7AF1">
            <w:pPr>
              <w:pStyle w:val="ConsPlusNormal0"/>
              <w:tabs>
                <w:tab w:val="left" w:pos="851"/>
              </w:tabs>
              <w:ind w:right="-1" w:firstLine="0"/>
              <w:jc w:val="both"/>
              <w:rPr>
                <w:rFonts w:ascii="Times New Roman" w:hAnsi="Times New Roman" w:cs="Times New Roman"/>
                <w:bCs/>
                <w:sz w:val="24"/>
                <w:szCs w:val="24"/>
              </w:rPr>
            </w:pPr>
            <w:r w:rsidRPr="00276744">
              <w:rPr>
                <w:rFonts w:ascii="Times New Roman" w:hAnsi="Times New Roman" w:cs="Times New Roman"/>
                <w:bCs/>
                <w:sz w:val="24"/>
                <w:szCs w:val="24"/>
              </w:rPr>
              <w:t>О внесении изменений в постановление администрации городского округа Тейково Ивановской области от 10.08.2017 № 440 «Об у</w:t>
            </w:r>
            <w:r w:rsidRPr="00276744">
              <w:rPr>
                <w:rFonts w:ascii="Times New Roman" w:hAnsi="Times New Roman" w:cs="Times New Roman"/>
                <w:sz w:val="24"/>
                <w:szCs w:val="24"/>
              </w:rPr>
              <w:t xml:space="preserve">тверждении </w:t>
            </w:r>
            <w:hyperlink w:anchor="P41">
              <w:r w:rsidRPr="00276744">
                <w:rPr>
                  <w:rFonts w:ascii="Times New Roman" w:hAnsi="Times New Roman" w:cs="Times New Roman"/>
                  <w:sz w:val="24"/>
                  <w:szCs w:val="24"/>
                </w:rPr>
                <w:t>Поряд</w:t>
              </w:r>
            </w:hyperlink>
            <w:r w:rsidRPr="00276744">
              <w:rPr>
                <w:rFonts w:ascii="Times New Roman" w:hAnsi="Times New Roman" w:cs="Times New Roman"/>
                <w:sz w:val="24"/>
                <w:szCs w:val="24"/>
              </w:rPr>
              <w:t>ка расходования субсидии, предоставляемой из областного бюджета бюджету городского округа Тейково на софинансирование расходов по обеспечению функционирования многофункциональных центров предоставления государственных и муниципальных услуг</w:t>
            </w:r>
            <w:r w:rsidRPr="00276744">
              <w:rPr>
                <w:rFonts w:ascii="Times New Roman" w:hAnsi="Times New Roman" w:cs="Times New Roman"/>
                <w:bCs/>
                <w:sz w:val="24"/>
                <w:szCs w:val="24"/>
              </w:rPr>
              <w:t>»</w:t>
            </w:r>
          </w:p>
          <w:p w:rsidR="00F55886" w:rsidRPr="00276744" w:rsidRDefault="00F55886">
            <w:pPr>
              <w:widowControl w:val="0"/>
              <w:autoSpaceDE w:val="0"/>
              <w:autoSpaceDN w:val="0"/>
              <w:adjustRightInd w:val="0"/>
              <w:spacing w:after="0" w:line="240" w:lineRule="auto"/>
              <w:ind w:right="-1"/>
              <w:jc w:val="both"/>
              <w:rPr>
                <w:rFonts w:ascii="Times New Roman" w:hAnsi="Times New Roman" w:cs="Times New Roman"/>
                <w:bCs/>
                <w:sz w:val="24"/>
                <w:szCs w:val="24"/>
              </w:rPr>
            </w:pPr>
          </w:p>
        </w:tc>
        <w:tc>
          <w:tcPr>
            <w:tcW w:w="1418" w:type="dxa"/>
            <w:gridSpan w:val="2"/>
          </w:tcPr>
          <w:p w:rsidR="00F55886" w:rsidRDefault="0030066E" w:rsidP="002F1B95">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2F1B95">
              <w:rPr>
                <w:rFonts w:ascii="Times New Roman" w:hAnsi="Times New Roman" w:cs="Times New Roman"/>
                <w:sz w:val="24"/>
                <w:szCs w:val="24"/>
                <w:lang w:eastAsia="zh-CN"/>
              </w:rPr>
              <w:t xml:space="preserve"> </w:t>
            </w:r>
            <w:r w:rsidR="00F55886">
              <w:rPr>
                <w:rFonts w:ascii="Times New Roman" w:hAnsi="Times New Roman" w:cs="Times New Roman"/>
                <w:sz w:val="24"/>
                <w:szCs w:val="24"/>
                <w:lang w:eastAsia="zh-CN"/>
              </w:rPr>
              <w:t>2</w:t>
            </w:r>
          </w:p>
        </w:tc>
      </w:tr>
      <w:tr w:rsidR="00F55886" w:rsidTr="00EC63F8">
        <w:trPr>
          <w:gridBefore w:val="1"/>
          <w:wBefore w:w="176" w:type="dxa"/>
          <w:trHeight w:val="622"/>
        </w:trPr>
        <w:tc>
          <w:tcPr>
            <w:tcW w:w="3378" w:type="dxa"/>
            <w:hideMark/>
          </w:tcPr>
          <w:p w:rsidR="00131D9C" w:rsidRDefault="00131D9C">
            <w:pPr>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Постановление администрации городского округа </w:t>
            </w:r>
            <w:r w:rsidR="00B7560F">
              <w:rPr>
                <w:rFonts w:ascii="Times New Roman" w:eastAsia="Times New Roman" w:hAnsi="Times New Roman" w:cs="Times New Roman"/>
                <w:sz w:val="24"/>
                <w:szCs w:val="24"/>
                <w:lang w:eastAsia="zh-CN"/>
              </w:rPr>
              <w:t>Тейково Ивановской области от 2</w:t>
            </w:r>
            <w:r w:rsidR="00276744">
              <w:rPr>
                <w:rFonts w:ascii="Times New Roman" w:eastAsia="Times New Roman" w:hAnsi="Times New Roman" w:cs="Times New Roman"/>
                <w:sz w:val="24"/>
                <w:szCs w:val="24"/>
                <w:lang w:eastAsia="zh-CN"/>
              </w:rPr>
              <w:t>4.08.2022 № 399</w:t>
            </w:r>
          </w:p>
          <w:p w:rsidR="00641E09" w:rsidRDefault="00641E09">
            <w:pPr>
              <w:spacing w:after="0"/>
              <w:rPr>
                <w:rFonts w:ascii="Times New Roman" w:eastAsia="Times New Roman" w:hAnsi="Times New Roman" w:cs="Times New Roman"/>
                <w:sz w:val="24"/>
                <w:szCs w:val="24"/>
                <w:lang w:eastAsia="zh-CN"/>
              </w:rPr>
            </w:pPr>
          </w:p>
          <w:p w:rsidR="00B654FE" w:rsidRDefault="00B654FE">
            <w:pPr>
              <w:spacing w:after="0"/>
              <w:rPr>
                <w:rFonts w:ascii="Times New Roman" w:eastAsia="Times New Roman" w:hAnsi="Times New Roman" w:cs="Times New Roman"/>
                <w:sz w:val="24"/>
                <w:szCs w:val="24"/>
                <w:lang w:eastAsia="zh-CN"/>
              </w:rPr>
            </w:pPr>
          </w:p>
          <w:p w:rsidR="00641E09" w:rsidRDefault="00641E09" w:rsidP="00641E09">
            <w:pPr>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Постановление администрации городского округа </w:t>
            </w:r>
            <w:r w:rsidR="00B7560F">
              <w:rPr>
                <w:rFonts w:ascii="Times New Roman" w:eastAsia="Times New Roman" w:hAnsi="Times New Roman" w:cs="Times New Roman"/>
                <w:sz w:val="24"/>
                <w:szCs w:val="24"/>
                <w:lang w:eastAsia="zh-CN"/>
              </w:rPr>
              <w:t>Тейково Ивано</w:t>
            </w:r>
            <w:r w:rsidR="00B654FE">
              <w:rPr>
                <w:rFonts w:ascii="Times New Roman" w:eastAsia="Times New Roman" w:hAnsi="Times New Roman" w:cs="Times New Roman"/>
                <w:sz w:val="24"/>
                <w:szCs w:val="24"/>
                <w:lang w:eastAsia="zh-CN"/>
              </w:rPr>
              <w:t>вской области от 25.08.2022 № 405</w:t>
            </w:r>
          </w:p>
          <w:p w:rsidR="00641E09" w:rsidRPr="002F2598" w:rsidRDefault="00641E09">
            <w:pPr>
              <w:spacing w:after="0"/>
              <w:rPr>
                <w:rFonts w:ascii="Times New Roman" w:eastAsia="Times New Roman" w:hAnsi="Times New Roman" w:cs="Times New Roman"/>
                <w:sz w:val="20"/>
                <w:szCs w:val="20"/>
                <w:lang w:eastAsia="zh-CN"/>
              </w:rPr>
            </w:pPr>
          </w:p>
          <w:p w:rsidR="00641E09" w:rsidRDefault="00641E09">
            <w:pPr>
              <w:spacing w:after="0"/>
              <w:rPr>
                <w:rFonts w:ascii="Times New Roman" w:eastAsia="Times New Roman" w:hAnsi="Times New Roman" w:cs="Times New Roman"/>
                <w:sz w:val="20"/>
                <w:szCs w:val="20"/>
                <w:lang w:eastAsia="zh-CN"/>
              </w:rPr>
            </w:pPr>
          </w:p>
          <w:p w:rsidR="00391140" w:rsidRDefault="00391140">
            <w:pPr>
              <w:spacing w:after="0"/>
              <w:rPr>
                <w:rFonts w:ascii="Times New Roman" w:eastAsia="Times New Roman" w:hAnsi="Times New Roman" w:cs="Times New Roman"/>
                <w:sz w:val="20"/>
                <w:szCs w:val="20"/>
                <w:lang w:eastAsia="zh-CN"/>
              </w:rPr>
            </w:pPr>
          </w:p>
          <w:p w:rsidR="00391140" w:rsidRPr="002F2598" w:rsidRDefault="00391140">
            <w:pPr>
              <w:spacing w:after="0"/>
              <w:rPr>
                <w:rFonts w:ascii="Times New Roman" w:eastAsia="Times New Roman" w:hAnsi="Times New Roman" w:cs="Times New Roman"/>
                <w:sz w:val="20"/>
                <w:szCs w:val="20"/>
                <w:lang w:eastAsia="zh-CN"/>
              </w:rPr>
            </w:pPr>
          </w:p>
          <w:p w:rsidR="00391140" w:rsidRDefault="00391140" w:rsidP="00391140">
            <w:pPr>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Постановление администрации городского округа Тейково Ивановской области от 25.08.2022 № 406</w:t>
            </w:r>
          </w:p>
          <w:p w:rsidR="00641E09" w:rsidRDefault="00641E09" w:rsidP="00C32F2E">
            <w:pPr>
              <w:spacing w:after="0" w:line="240" w:lineRule="auto"/>
              <w:ind w:firstLine="708"/>
              <w:jc w:val="both"/>
            </w:pPr>
          </w:p>
        </w:tc>
        <w:tc>
          <w:tcPr>
            <w:tcW w:w="6139" w:type="dxa"/>
            <w:gridSpan w:val="2"/>
            <w:hideMark/>
          </w:tcPr>
          <w:p w:rsidR="00276744" w:rsidRPr="00276744" w:rsidRDefault="00276744" w:rsidP="00276744">
            <w:pPr>
              <w:spacing w:after="0" w:line="240" w:lineRule="auto"/>
              <w:jc w:val="both"/>
              <w:rPr>
                <w:rFonts w:ascii="Times New Roman" w:hAnsi="Times New Roman" w:cs="Times New Roman"/>
                <w:sz w:val="24"/>
                <w:szCs w:val="24"/>
              </w:rPr>
            </w:pPr>
            <w:r w:rsidRPr="00276744">
              <w:rPr>
                <w:rFonts w:ascii="Times New Roman" w:hAnsi="Times New Roman" w:cs="Times New Roman"/>
                <w:sz w:val="24"/>
                <w:szCs w:val="24"/>
              </w:rPr>
              <w:t>О проведении повторного открытого конкурса на право заключения договоров управления многоквартирными домами, расположенными на территории городского</w:t>
            </w:r>
            <w:r w:rsidR="00391140">
              <w:rPr>
                <w:rFonts w:ascii="Times New Roman" w:hAnsi="Times New Roman" w:cs="Times New Roman"/>
                <w:sz w:val="24"/>
                <w:szCs w:val="24"/>
              </w:rPr>
              <w:t xml:space="preserve"> </w:t>
            </w:r>
            <w:r w:rsidRPr="00276744">
              <w:rPr>
                <w:rFonts w:ascii="Times New Roman" w:hAnsi="Times New Roman" w:cs="Times New Roman"/>
                <w:sz w:val="24"/>
                <w:szCs w:val="24"/>
              </w:rPr>
              <w:t>округа Тейково Ивановской области</w:t>
            </w:r>
          </w:p>
          <w:p w:rsidR="00EC63F8" w:rsidRPr="00276744" w:rsidRDefault="00EC63F8" w:rsidP="00276744">
            <w:pPr>
              <w:pStyle w:val="ConsPlusNormal0"/>
              <w:ind w:right="-1"/>
              <w:jc w:val="both"/>
              <w:rPr>
                <w:rFonts w:ascii="Times New Roman" w:hAnsi="Times New Roman" w:cs="Times New Roman"/>
                <w:sz w:val="24"/>
                <w:szCs w:val="24"/>
              </w:rPr>
            </w:pPr>
          </w:p>
          <w:p w:rsidR="00276744" w:rsidRDefault="00276744" w:rsidP="00B7560F">
            <w:pPr>
              <w:pStyle w:val="af2"/>
              <w:jc w:val="both"/>
              <w:rPr>
                <w:rFonts w:ascii="Times New Roman" w:hAnsi="Times New Roman"/>
                <w:color w:val="000000"/>
                <w:sz w:val="24"/>
                <w:szCs w:val="24"/>
              </w:rPr>
            </w:pPr>
          </w:p>
          <w:p w:rsidR="00202B8B" w:rsidRPr="00276744" w:rsidRDefault="00202B8B" w:rsidP="00EC63F8">
            <w:pPr>
              <w:pStyle w:val="ConsPlusNormal0"/>
              <w:ind w:right="-1"/>
              <w:jc w:val="center"/>
              <w:rPr>
                <w:rFonts w:ascii="Times New Roman" w:hAnsi="Times New Roman" w:cs="Times New Roman"/>
                <w:b/>
                <w:sz w:val="24"/>
                <w:szCs w:val="24"/>
              </w:rPr>
            </w:pPr>
          </w:p>
          <w:p w:rsidR="00B654FE" w:rsidRPr="00B654FE" w:rsidRDefault="00B654FE" w:rsidP="00B654FE">
            <w:pPr>
              <w:widowControl w:val="0"/>
              <w:autoSpaceDE w:val="0"/>
              <w:autoSpaceDN w:val="0"/>
              <w:adjustRightInd w:val="0"/>
              <w:spacing w:after="0" w:line="240" w:lineRule="auto"/>
              <w:ind w:right="-1"/>
              <w:jc w:val="both"/>
              <w:rPr>
                <w:rFonts w:ascii="Times New Roman" w:hAnsi="Times New Roman" w:cs="Times New Roman"/>
                <w:bCs/>
                <w:sz w:val="24"/>
                <w:szCs w:val="24"/>
              </w:rPr>
            </w:pPr>
            <w:r w:rsidRPr="00B654FE">
              <w:rPr>
                <w:rFonts w:ascii="Times New Roman" w:hAnsi="Times New Roman" w:cs="Times New Roman"/>
                <w:bCs/>
                <w:sz w:val="24"/>
                <w:szCs w:val="24"/>
              </w:rPr>
              <w:t>О внесении изменений в постановление администрации</w:t>
            </w:r>
            <w:r w:rsidR="00391140">
              <w:rPr>
                <w:rFonts w:ascii="Times New Roman" w:hAnsi="Times New Roman" w:cs="Times New Roman"/>
                <w:bCs/>
                <w:sz w:val="24"/>
                <w:szCs w:val="24"/>
              </w:rPr>
              <w:t xml:space="preserve"> </w:t>
            </w:r>
            <w:r w:rsidRPr="00B654FE">
              <w:rPr>
                <w:rFonts w:ascii="Times New Roman" w:hAnsi="Times New Roman" w:cs="Times New Roman"/>
                <w:bCs/>
                <w:sz w:val="24"/>
                <w:szCs w:val="24"/>
              </w:rPr>
              <w:t xml:space="preserve">городского округа Тейково от 11.11.2013 № 688 </w:t>
            </w:r>
            <w:r w:rsidRPr="00B654FE">
              <w:rPr>
                <w:rFonts w:ascii="Times New Roman" w:hAnsi="Times New Roman" w:cs="Times New Roman"/>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B654FE" w:rsidRPr="00276744" w:rsidRDefault="00B654FE" w:rsidP="00B654FE">
            <w:pPr>
              <w:pStyle w:val="Default"/>
              <w:ind w:right="-1"/>
              <w:jc w:val="both"/>
              <w:rPr>
                <w:color w:val="auto"/>
                <w:sz w:val="2"/>
                <w:szCs w:val="2"/>
              </w:rPr>
            </w:pPr>
          </w:p>
          <w:p w:rsidR="00202B8B" w:rsidRPr="00276744" w:rsidRDefault="00202B8B" w:rsidP="00EC63F8">
            <w:pPr>
              <w:pStyle w:val="ConsPlusNormal0"/>
              <w:ind w:right="-1"/>
              <w:jc w:val="center"/>
              <w:rPr>
                <w:rFonts w:ascii="Times New Roman" w:hAnsi="Times New Roman" w:cs="Times New Roman"/>
                <w:b/>
                <w:sz w:val="24"/>
                <w:szCs w:val="24"/>
              </w:rPr>
            </w:pPr>
          </w:p>
          <w:p w:rsidR="00391140" w:rsidRPr="00391140" w:rsidRDefault="00391140" w:rsidP="00391140">
            <w:pPr>
              <w:autoSpaceDE w:val="0"/>
              <w:autoSpaceDN w:val="0"/>
              <w:adjustRightInd w:val="0"/>
              <w:spacing w:after="0" w:line="240" w:lineRule="auto"/>
              <w:jc w:val="both"/>
              <w:rPr>
                <w:rFonts w:ascii="Times New Roman" w:hAnsi="Times New Roman" w:cs="Times New Roman"/>
                <w:sz w:val="24"/>
                <w:szCs w:val="24"/>
              </w:rPr>
            </w:pPr>
            <w:r w:rsidRPr="00391140">
              <w:rPr>
                <w:rFonts w:ascii="Times New Roman" w:hAnsi="Times New Roman" w:cs="Times New Roman"/>
                <w:sz w:val="24"/>
                <w:szCs w:val="24"/>
              </w:rPr>
              <w:t>Об утверждении Порядка расходования субсидии на</w:t>
            </w:r>
            <w:r>
              <w:rPr>
                <w:rFonts w:ascii="Times New Roman" w:hAnsi="Times New Roman" w:cs="Times New Roman"/>
                <w:sz w:val="24"/>
                <w:szCs w:val="24"/>
              </w:rPr>
              <w:t xml:space="preserve"> </w:t>
            </w:r>
            <w:r w:rsidRPr="00391140">
              <w:rPr>
                <w:rFonts w:ascii="Times New Roman" w:hAnsi="Times New Roman" w:cs="Times New Roman"/>
                <w:bCs/>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rsidR="00391140" w:rsidRPr="00391140" w:rsidRDefault="00391140" w:rsidP="00391140">
            <w:pPr>
              <w:pStyle w:val="af2"/>
              <w:jc w:val="center"/>
              <w:rPr>
                <w:rFonts w:ascii="Times New Roman" w:hAnsi="Times New Roman"/>
              </w:rPr>
            </w:pPr>
          </w:p>
          <w:p w:rsidR="00EC63F8" w:rsidRPr="00276744" w:rsidRDefault="00EC63F8" w:rsidP="00202B8B">
            <w:pPr>
              <w:widowControl w:val="0"/>
              <w:autoSpaceDE w:val="0"/>
              <w:autoSpaceDN w:val="0"/>
              <w:adjustRightInd w:val="0"/>
              <w:spacing w:after="0" w:line="240" w:lineRule="auto"/>
              <w:ind w:left="-426"/>
              <w:jc w:val="both"/>
              <w:rPr>
                <w:sz w:val="24"/>
                <w:szCs w:val="24"/>
              </w:rPr>
            </w:pPr>
          </w:p>
        </w:tc>
        <w:tc>
          <w:tcPr>
            <w:tcW w:w="1418" w:type="dxa"/>
            <w:gridSpan w:val="2"/>
          </w:tcPr>
          <w:p w:rsidR="00F55886" w:rsidRDefault="00276744">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F55886">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4</w:t>
            </w: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B654FE" w:rsidRDefault="00B654FE">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9</w:t>
            </w: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Pr="00CA5F95" w:rsidRDefault="002F1B95">
            <w:pPr>
              <w:suppressAutoHyphens/>
              <w:spacing w:after="0" w:line="240" w:lineRule="auto"/>
              <w:rPr>
                <w:rFonts w:ascii="Times New Roman" w:hAnsi="Times New Roman" w:cs="Times New Roman"/>
                <w:sz w:val="38"/>
                <w:szCs w:val="38"/>
                <w:lang w:eastAsia="zh-CN"/>
              </w:rPr>
            </w:pPr>
          </w:p>
          <w:p w:rsidR="002F1B95" w:rsidRDefault="00CA5F95">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391140">
              <w:rPr>
                <w:rFonts w:ascii="Times New Roman" w:hAnsi="Times New Roman" w:cs="Times New Roman"/>
                <w:sz w:val="24"/>
                <w:szCs w:val="24"/>
                <w:lang w:eastAsia="zh-CN"/>
              </w:rPr>
              <w:t xml:space="preserve"> </w:t>
            </w:r>
          </w:p>
          <w:p w:rsidR="00391140" w:rsidRDefault="00391140">
            <w:pPr>
              <w:suppressAutoHyphens/>
              <w:spacing w:after="0" w:line="240" w:lineRule="auto"/>
              <w:rPr>
                <w:rFonts w:ascii="Times New Roman" w:hAnsi="Times New Roman" w:cs="Times New Roman"/>
                <w:sz w:val="24"/>
                <w:szCs w:val="24"/>
                <w:lang w:eastAsia="zh-CN"/>
              </w:rPr>
            </w:pPr>
          </w:p>
          <w:p w:rsidR="00391140" w:rsidRDefault="00391140">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34</w:t>
            </w:r>
          </w:p>
        </w:tc>
      </w:tr>
    </w:tbl>
    <w:p w:rsidR="00F55886" w:rsidRDefault="00F55886" w:rsidP="00F55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Постановления администрации городского округа Тейково</w:t>
      </w:r>
    </w:p>
    <w:p w:rsidR="00F55886" w:rsidRDefault="00F55886" w:rsidP="00F55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Ивановской области</w:t>
      </w:r>
    </w:p>
    <w:p w:rsidR="004B15C2" w:rsidRPr="00F072C0" w:rsidRDefault="00F55886" w:rsidP="00F072C0">
      <w:r>
        <w:t xml:space="preserve">           </w:t>
      </w:r>
    </w:p>
    <w:p w:rsidR="004B15C2" w:rsidRDefault="004B15C2" w:rsidP="00191BE5">
      <w:pPr>
        <w:tabs>
          <w:tab w:val="left" w:pos="0"/>
        </w:tabs>
        <w:spacing w:after="0" w:line="240" w:lineRule="auto"/>
        <w:jc w:val="center"/>
        <w:rPr>
          <w:rFonts w:ascii="Times New Roman" w:hAnsi="Times New Roman" w:cs="Times New Roman"/>
        </w:rPr>
      </w:pPr>
    </w:p>
    <w:p w:rsidR="004B15C2" w:rsidRDefault="004B15C2" w:rsidP="00191BE5">
      <w:pPr>
        <w:tabs>
          <w:tab w:val="left" w:pos="0"/>
        </w:tabs>
        <w:spacing w:after="0" w:line="240" w:lineRule="auto"/>
        <w:jc w:val="center"/>
        <w:rPr>
          <w:rFonts w:ascii="Times New Roman" w:hAnsi="Times New Roman" w:cs="Times New Roman"/>
        </w:rPr>
      </w:pPr>
    </w:p>
    <w:p w:rsidR="004B15C2" w:rsidRPr="004B15C2" w:rsidRDefault="004B15C2" w:rsidP="004B15C2">
      <w:pPr>
        <w:spacing w:after="0" w:line="240" w:lineRule="auto"/>
        <w:ind w:right="-1"/>
        <w:jc w:val="center"/>
        <w:rPr>
          <w:rFonts w:ascii="Times New Roman" w:hAnsi="Times New Roman" w:cs="Times New Roman"/>
          <w:b/>
          <w:bCs/>
        </w:rPr>
      </w:pPr>
      <w:r w:rsidRPr="004B15C2">
        <w:rPr>
          <w:rFonts w:ascii="Times New Roman" w:hAnsi="Times New Roman" w:cs="Times New Roman"/>
          <w:b/>
          <w:bCs/>
          <w:noProof/>
        </w:rPr>
        <w:lastRenderedPageBreak/>
        <w:drawing>
          <wp:inline distT="0" distB="0" distL="0" distR="0">
            <wp:extent cx="692150" cy="89789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2150" cy="897890"/>
                    </a:xfrm>
                    <a:prstGeom prst="rect">
                      <a:avLst/>
                    </a:prstGeom>
                    <a:noFill/>
                    <a:ln w="9525">
                      <a:noFill/>
                      <a:miter lim="800000"/>
                      <a:headEnd/>
                      <a:tailEnd/>
                    </a:ln>
                  </pic:spPr>
                </pic:pic>
              </a:graphicData>
            </a:graphic>
          </wp:inline>
        </w:drawing>
      </w:r>
    </w:p>
    <w:p w:rsidR="004B15C2" w:rsidRDefault="004B15C2" w:rsidP="004B15C2">
      <w:pPr>
        <w:spacing w:after="0" w:line="240" w:lineRule="auto"/>
        <w:ind w:right="-1"/>
        <w:jc w:val="center"/>
        <w:rPr>
          <w:rFonts w:ascii="Times New Roman" w:hAnsi="Times New Roman" w:cs="Times New Roman"/>
          <w:b/>
          <w:bCs/>
        </w:rPr>
      </w:pPr>
      <w:r w:rsidRPr="004B15C2">
        <w:rPr>
          <w:rFonts w:ascii="Times New Roman" w:hAnsi="Times New Roman" w:cs="Times New Roman"/>
          <w:b/>
          <w:bCs/>
        </w:rPr>
        <w:t>АДМИНИСТРАЦИЯ ГОРОДСКОГО ОКРУГА ТЕЙКОВО</w:t>
      </w:r>
    </w:p>
    <w:p w:rsidR="004B15C2" w:rsidRPr="004B15C2" w:rsidRDefault="004B15C2" w:rsidP="004B15C2">
      <w:pPr>
        <w:spacing w:after="0" w:line="240" w:lineRule="auto"/>
        <w:ind w:right="-1"/>
        <w:jc w:val="center"/>
        <w:rPr>
          <w:rFonts w:ascii="Times New Roman" w:hAnsi="Times New Roman" w:cs="Times New Roman"/>
          <w:b/>
          <w:bCs/>
        </w:rPr>
      </w:pPr>
      <w:r w:rsidRPr="004B15C2">
        <w:rPr>
          <w:rFonts w:ascii="Times New Roman" w:hAnsi="Times New Roman" w:cs="Times New Roman"/>
          <w:b/>
          <w:bCs/>
        </w:rPr>
        <w:t xml:space="preserve"> ИВАНОВСКОЙ ОБЛАСТИ</w:t>
      </w:r>
    </w:p>
    <w:p w:rsidR="004B15C2" w:rsidRPr="004B15C2" w:rsidRDefault="004B15C2" w:rsidP="004B15C2">
      <w:pPr>
        <w:spacing w:after="0" w:line="240" w:lineRule="auto"/>
        <w:ind w:right="-1"/>
        <w:jc w:val="center"/>
        <w:rPr>
          <w:rFonts w:ascii="Times New Roman" w:hAnsi="Times New Roman" w:cs="Times New Roman"/>
          <w:b/>
          <w:bCs/>
        </w:rPr>
      </w:pPr>
      <w:r w:rsidRPr="004B15C2">
        <w:rPr>
          <w:rFonts w:ascii="Times New Roman" w:hAnsi="Times New Roman" w:cs="Times New Roman"/>
          <w:b/>
          <w:bCs/>
        </w:rPr>
        <w:t>________________________________________________________</w:t>
      </w:r>
    </w:p>
    <w:p w:rsidR="004B15C2" w:rsidRPr="004B15C2" w:rsidRDefault="004B15C2" w:rsidP="004B15C2">
      <w:pPr>
        <w:pStyle w:val="ConsPlusNormal0"/>
        <w:ind w:right="-1"/>
        <w:jc w:val="center"/>
        <w:rPr>
          <w:rFonts w:ascii="Times New Roman" w:hAnsi="Times New Roman" w:cs="Times New Roman"/>
          <w:b/>
          <w:bCs/>
          <w:sz w:val="14"/>
          <w:szCs w:val="14"/>
        </w:rPr>
      </w:pPr>
    </w:p>
    <w:p w:rsidR="004B15C2" w:rsidRPr="004B15C2" w:rsidRDefault="004B15C2" w:rsidP="004B15C2">
      <w:pPr>
        <w:pStyle w:val="ConsPlusNormal0"/>
        <w:ind w:right="-1"/>
        <w:jc w:val="center"/>
        <w:rPr>
          <w:rFonts w:ascii="Times New Roman" w:hAnsi="Times New Roman" w:cs="Times New Roman"/>
          <w:b/>
          <w:bCs/>
          <w:sz w:val="14"/>
          <w:szCs w:val="14"/>
        </w:rPr>
      </w:pPr>
    </w:p>
    <w:p w:rsidR="004B15C2" w:rsidRPr="004B15C2" w:rsidRDefault="004B15C2" w:rsidP="004B15C2">
      <w:pPr>
        <w:pStyle w:val="ConsPlusNormal0"/>
        <w:ind w:right="-1"/>
        <w:jc w:val="center"/>
        <w:rPr>
          <w:rFonts w:ascii="Times New Roman" w:hAnsi="Times New Roman" w:cs="Times New Roman"/>
          <w:b/>
          <w:bCs/>
        </w:rPr>
      </w:pPr>
      <w:r w:rsidRPr="004B15C2">
        <w:rPr>
          <w:rFonts w:ascii="Times New Roman" w:hAnsi="Times New Roman" w:cs="Times New Roman"/>
          <w:b/>
          <w:bCs/>
        </w:rPr>
        <w:t>П О С Т А Н О В Л Е Н И Е</w:t>
      </w:r>
    </w:p>
    <w:p w:rsidR="004B15C2" w:rsidRPr="004B15C2" w:rsidRDefault="004B15C2" w:rsidP="004B15C2">
      <w:pPr>
        <w:pStyle w:val="ConsPlusNormal0"/>
        <w:ind w:right="-1"/>
        <w:jc w:val="center"/>
        <w:rPr>
          <w:rFonts w:ascii="Times New Roman" w:hAnsi="Times New Roman" w:cs="Times New Roman"/>
          <w:sz w:val="14"/>
          <w:szCs w:val="14"/>
        </w:rPr>
      </w:pPr>
    </w:p>
    <w:p w:rsidR="004B15C2" w:rsidRPr="004B15C2" w:rsidRDefault="004B15C2" w:rsidP="004B15C2">
      <w:pPr>
        <w:pStyle w:val="ConsPlusNormal0"/>
        <w:ind w:right="-1"/>
        <w:jc w:val="center"/>
        <w:rPr>
          <w:rFonts w:ascii="Times New Roman" w:hAnsi="Times New Roman" w:cs="Times New Roman"/>
          <w:sz w:val="14"/>
          <w:szCs w:val="14"/>
        </w:rPr>
      </w:pPr>
    </w:p>
    <w:p w:rsidR="004B15C2" w:rsidRPr="004B15C2" w:rsidRDefault="004B15C2" w:rsidP="004B15C2">
      <w:pPr>
        <w:spacing w:after="0" w:line="240" w:lineRule="auto"/>
        <w:ind w:right="-1"/>
        <w:jc w:val="center"/>
        <w:rPr>
          <w:rFonts w:ascii="Times New Roman" w:hAnsi="Times New Roman" w:cs="Times New Roman"/>
          <w:b/>
          <w:bCs/>
        </w:rPr>
      </w:pPr>
      <w:r w:rsidRPr="004B15C2">
        <w:rPr>
          <w:rFonts w:ascii="Times New Roman" w:hAnsi="Times New Roman" w:cs="Times New Roman"/>
          <w:b/>
          <w:bCs/>
        </w:rPr>
        <w:t xml:space="preserve">от  23.08.2022            №  398        </w:t>
      </w:r>
    </w:p>
    <w:p w:rsidR="004B15C2" w:rsidRPr="004B15C2" w:rsidRDefault="004B15C2" w:rsidP="004B15C2">
      <w:pPr>
        <w:spacing w:after="0" w:line="240" w:lineRule="auto"/>
        <w:ind w:right="-1"/>
        <w:jc w:val="center"/>
        <w:rPr>
          <w:rFonts w:ascii="Times New Roman" w:hAnsi="Times New Roman" w:cs="Times New Roman"/>
          <w:b/>
          <w:bCs/>
        </w:rPr>
      </w:pPr>
    </w:p>
    <w:p w:rsidR="004B15C2" w:rsidRPr="004B15C2" w:rsidRDefault="004B15C2" w:rsidP="004B15C2">
      <w:pPr>
        <w:spacing w:after="0" w:line="240" w:lineRule="auto"/>
        <w:ind w:right="-1"/>
        <w:jc w:val="center"/>
        <w:rPr>
          <w:rFonts w:ascii="Times New Roman" w:hAnsi="Times New Roman" w:cs="Times New Roman"/>
        </w:rPr>
      </w:pPr>
      <w:r w:rsidRPr="004B15C2">
        <w:rPr>
          <w:rFonts w:ascii="Times New Roman" w:hAnsi="Times New Roman" w:cs="Times New Roman"/>
        </w:rPr>
        <w:t>г. Тейково</w:t>
      </w:r>
    </w:p>
    <w:p w:rsidR="004B15C2" w:rsidRPr="004B15C2" w:rsidRDefault="004B15C2" w:rsidP="004B15C2">
      <w:pPr>
        <w:pStyle w:val="ConsPlusNormal0"/>
        <w:ind w:right="-1"/>
        <w:jc w:val="center"/>
        <w:rPr>
          <w:rFonts w:ascii="Times New Roman" w:hAnsi="Times New Roman" w:cs="Times New Roman"/>
          <w:b/>
          <w:bCs/>
          <w:sz w:val="14"/>
          <w:szCs w:val="14"/>
        </w:rPr>
      </w:pPr>
    </w:p>
    <w:p w:rsidR="004B15C2" w:rsidRPr="004B15C2" w:rsidRDefault="004B15C2" w:rsidP="004B15C2">
      <w:pPr>
        <w:pStyle w:val="ConsPlusNormal0"/>
        <w:tabs>
          <w:tab w:val="left" w:pos="851"/>
        </w:tabs>
        <w:ind w:right="-1" w:firstLine="709"/>
        <w:jc w:val="both"/>
        <w:rPr>
          <w:rFonts w:ascii="Times New Roman" w:hAnsi="Times New Roman" w:cs="Times New Roman"/>
          <w:b/>
          <w:bCs/>
        </w:rPr>
      </w:pPr>
      <w:r w:rsidRPr="004B15C2">
        <w:rPr>
          <w:rFonts w:ascii="Times New Roman" w:hAnsi="Times New Roman" w:cs="Times New Roman"/>
          <w:b/>
          <w:bCs/>
        </w:rPr>
        <w:t xml:space="preserve">   О внесении изменений в постановление администрации городского округа Тейково Ивановской области от 10.08.2017 № 440 «Об у</w:t>
      </w:r>
      <w:r w:rsidRPr="004B15C2">
        <w:rPr>
          <w:rFonts w:ascii="Times New Roman" w:hAnsi="Times New Roman" w:cs="Times New Roman"/>
          <w:b/>
        </w:rPr>
        <w:t xml:space="preserve">тверждении </w:t>
      </w:r>
      <w:hyperlink w:anchor="P41">
        <w:r w:rsidRPr="004B15C2">
          <w:rPr>
            <w:rFonts w:ascii="Times New Roman" w:hAnsi="Times New Roman" w:cs="Times New Roman"/>
            <w:b/>
          </w:rPr>
          <w:t>Поряд</w:t>
        </w:r>
      </w:hyperlink>
      <w:r w:rsidRPr="004B15C2">
        <w:rPr>
          <w:rFonts w:ascii="Times New Roman" w:hAnsi="Times New Roman" w:cs="Times New Roman"/>
          <w:b/>
        </w:rPr>
        <w:t>ка расходования субсидии, предоставляемой из областного бюджета бюджету городского округа Тейково на софинансирование расходов по обеспечению функционирования многофункциональных центров предоставления государственных и муниципальных услуг</w:t>
      </w:r>
      <w:r w:rsidRPr="004B15C2">
        <w:rPr>
          <w:rFonts w:ascii="Times New Roman" w:hAnsi="Times New Roman" w:cs="Times New Roman"/>
          <w:b/>
          <w:bCs/>
        </w:rPr>
        <w:t>»</w:t>
      </w:r>
    </w:p>
    <w:p w:rsidR="004B15C2" w:rsidRPr="004B15C2" w:rsidRDefault="004B15C2" w:rsidP="004B15C2">
      <w:pPr>
        <w:pStyle w:val="ConsPlusNormal0"/>
        <w:tabs>
          <w:tab w:val="left" w:pos="851"/>
        </w:tabs>
        <w:ind w:right="-1" w:firstLine="709"/>
        <w:jc w:val="center"/>
        <w:rPr>
          <w:rFonts w:ascii="Times New Roman" w:hAnsi="Times New Roman" w:cs="Times New Roman"/>
          <w:b/>
          <w:bCs/>
        </w:rPr>
      </w:pPr>
    </w:p>
    <w:p w:rsidR="004B15C2" w:rsidRPr="004B15C2" w:rsidRDefault="004B15C2" w:rsidP="004B15C2">
      <w:pPr>
        <w:pStyle w:val="ConsPlusNormal0"/>
        <w:tabs>
          <w:tab w:val="left" w:pos="851"/>
        </w:tabs>
        <w:ind w:firstLine="709"/>
        <w:jc w:val="both"/>
        <w:rPr>
          <w:rFonts w:ascii="Times New Roman" w:hAnsi="Times New Roman" w:cs="Times New Roman"/>
        </w:rPr>
      </w:pPr>
      <w:r w:rsidRPr="004B15C2">
        <w:rPr>
          <w:rFonts w:ascii="Times New Roman" w:hAnsi="Times New Roman" w:cs="Times New Roman"/>
        </w:rPr>
        <w:t xml:space="preserve">   В соответствии с решением муниципального городского Совета городского округа Тейково Ивановской области от 27.10.2006 № 153 «Об утверждении Положения об администрации городского округа Тейково Ивановской области», </w:t>
      </w:r>
      <w:r w:rsidRPr="004B15C2">
        <w:rPr>
          <w:rFonts w:ascii="Times New Roman" w:eastAsia="Calibri" w:hAnsi="Times New Roman" w:cs="Times New Roman"/>
        </w:rPr>
        <w:t xml:space="preserve">постановлением администрации городского округа Тейково </w:t>
      </w:r>
      <w:r w:rsidRPr="004B15C2">
        <w:rPr>
          <w:rFonts w:ascii="Times New Roman" w:hAnsi="Times New Roman" w:cs="Times New Roman"/>
        </w:rPr>
        <w:t>от 17.10.2013 № 615 «</w:t>
      </w:r>
      <w:r w:rsidRPr="004B15C2">
        <w:rPr>
          <w:rFonts w:ascii="Times New Roman" w:hAnsi="Times New Roman" w:cs="Times New Roman"/>
          <w:bCs/>
        </w:rPr>
        <w:t>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w:t>
      </w:r>
      <w:r w:rsidRPr="004B15C2">
        <w:rPr>
          <w:rFonts w:ascii="Times New Roman" w:hAnsi="Times New Roman" w:cs="Times New Roman"/>
        </w:rPr>
        <w:t>»  администрация городского округа Тейково Ивановской области</w:t>
      </w:r>
    </w:p>
    <w:p w:rsidR="004B15C2" w:rsidRPr="004B15C2" w:rsidRDefault="004B15C2" w:rsidP="004B15C2">
      <w:pPr>
        <w:spacing w:after="0" w:line="240" w:lineRule="auto"/>
        <w:ind w:firstLine="709"/>
        <w:jc w:val="both"/>
        <w:rPr>
          <w:rFonts w:ascii="Times New Roman" w:hAnsi="Times New Roman" w:cs="Times New Roman"/>
          <w:sz w:val="14"/>
          <w:szCs w:val="14"/>
        </w:rPr>
      </w:pPr>
    </w:p>
    <w:p w:rsidR="004B15C2" w:rsidRPr="004B15C2" w:rsidRDefault="004B15C2" w:rsidP="004B15C2">
      <w:pPr>
        <w:spacing w:after="0" w:line="240" w:lineRule="auto"/>
        <w:jc w:val="center"/>
        <w:rPr>
          <w:rFonts w:ascii="Times New Roman" w:hAnsi="Times New Roman" w:cs="Times New Roman"/>
          <w:b/>
          <w:bCs/>
        </w:rPr>
      </w:pPr>
      <w:r w:rsidRPr="004B15C2">
        <w:rPr>
          <w:rFonts w:ascii="Times New Roman" w:hAnsi="Times New Roman" w:cs="Times New Roman"/>
          <w:b/>
          <w:bCs/>
        </w:rPr>
        <w:t>П О С Т А Н О В Л Я Е Т:</w:t>
      </w:r>
    </w:p>
    <w:p w:rsidR="004B15C2" w:rsidRPr="004B15C2" w:rsidRDefault="004B15C2" w:rsidP="004B15C2">
      <w:pPr>
        <w:spacing w:after="0" w:line="240" w:lineRule="auto"/>
        <w:ind w:firstLine="709"/>
        <w:jc w:val="both"/>
        <w:rPr>
          <w:rFonts w:ascii="Times New Roman" w:hAnsi="Times New Roman" w:cs="Times New Roman"/>
          <w:sz w:val="14"/>
          <w:szCs w:val="14"/>
        </w:rPr>
      </w:pPr>
    </w:p>
    <w:p w:rsidR="004B15C2" w:rsidRPr="004B15C2" w:rsidRDefault="004B15C2" w:rsidP="004B15C2">
      <w:pPr>
        <w:pStyle w:val="ConsPlusNormal0"/>
        <w:widowControl w:val="0"/>
        <w:numPr>
          <w:ilvl w:val="0"/>
          <w:numId w:val="13"/>
        </w:numPr>
        <w:adjustRightInd/>
        <w:ind w:left="0" w:right="-1" w:firstLine="709"/>
        <w:jc w:val="both"/>
        <w:rPr>
          <w:rFonts w:ascii="Times New Roman" w:hAnsi="Times New Roman" w:cs="Times New Roman"/>
        </w:rPr>
      </w:pPr>
      <w:r w:rsidRPr="004B15C2">
        <w:rPr>
          <w:rFonts w:ascii="Times New Roman" w:hAnsi="Times New Roman" w:cs="Times New Roman"/>
        </w:rPr>
        <w:t xml:space="preserve">Внести в </w:t>
      </w:r>
      <w:r w:rsidRPr="004B15C2">
        <w:rPr>
          <w:rFonts w:ascii="Times New Roman" w:hAnsi="Times New Roman" w:cs="Times New Roman"/>
          <w:bCs/>
        </w:rPr>
        <w:t>постановление администрации городского округа Тейково Ивановской области от 10.08.2017 № 440 «Об у</w:t>
      </w:r>
      <w:r w:rsidRPr="004B15C2">
        <w:rPr>
          <w:rFonts w:ascii="Times New Roman" w:hAnsi="Times New Roman" w:cs="Times New Roman"/>
        </w:rPr>
        <w:t xml:space="preserve">тверждении </w:t>
      </w:r>
      <w:hyperlink w:anchor="P41">
        <w:r w:rsidRPr="004B15C2">
          <w:rPr>
            <w:rFonts w:ascii="Times New Roman" w:hAnsi="Times New Roman" w:cs="Times New Roman"/>
          </w:rPr>
          <w:t>Поряд</w:t>
        </w:r>
      </w:hyperlink>
      <w:r w:rsidRPr="004B15C2">
        <w:rPr>
          <w:rFonts w:ascii="Times New Roman" w:hAnsi="Times New Roman" w:cs="Times New Roman"/>
        </w:rPr>
        <w:t>ка расходования субсидии, предоставляемой из областного бюджета бюджету городского округа Тейково на софинансирование расходов по обеспечению функционирования многофункциональных центров предоставления государственных и муниципальных услуг</w:t>
      </w:r>
      <w:r w:rsidRPr="004B15C2">
        <w:rPr>
          <w:rFonts w:ascii="Times New Roman" w:hAnsi="Times New Roman" w:cs="Times New Roman"/>
          <w:bCs/>
        </w:rPr>
        <w:t>» с</w:t>
      </w:r>
      <w:r w:rsidRPr="004B15C2">
        <w:rPr>
          <w:rFonts w:ascii="Times New Roman" w:hAnsi="Times New Roman" w:cs="Times New Roman"/>
        </w:rPr>
        <w:t>ледующие изменения:</w:t>
      </w:r>
    </w:p>
    <w:p w:rsidR="004B15C2" w:rsidRPr="004B15C2" w:rsidRDefault="004B15C2" w:rsidP="004B15C2">
      <w:pPr>
        <w:pStyle w:val="ConsPlusNormal0"/>
        <w:widowControl w:val="0"/>
        <w:numPr>
          <w:ilvl w:val="1"/>
          <w:numId w:val="15"/>
        </w:numPr>
        <w:adjustRightInd/>
        <w:ind w:left="0" w:right="-1" w:firstLine="709"/>
        <w:jc w:val="both"/>
        <w:rPr>
          <w:rFonts w:ascii="Times New Roman" w:hAnsi="Times New Roman" w:cs="Times New Roman"/>
        </w:rPr>
      </w:pPr>
      <w:r w:rsidRPr="004B15C2">
        <w:rPr>
          <w:rFonts w:ascii="Times New Roman" w:hAnsi="Times New Roman" w:cs="Times New Roman"/>
        </w:rPr>
        <w:t>название постановления изложить в следующей редакции:</w:t>
      </w:r>
    </w:p>
    <w:p w:rsidR="004B15C2" w:rsidRPr="004B15C2" w:rsidRDefault="004B15C2" w:rsidP="004B15C2">
      <w:pPr>
        <w:pStyle w:val="ConsPlusNormal0"/>
        <w:ind w:right="-1" w:firstLine="709"/>
        <w:jc w:val="both"/>
        <w:rPr>
          <w:rFonts w:ascii="Times New Roman" w:hAnsi="Times New Roman" w:cs="Times New Roman"/>
        </w:rPr>
      </w:pPr>
      <w:r w:rsidRPr="004B15C2">
        <w:rPr>
          <w:rFonts w:ascii="Times New Roman" w:hAnsi="Times New Roman" w:cs="Times New Roman"/>
          <w:bCs/>
        </w:rPr>
        <w:t>«Об у</w:t>
      </w:r>
      <w:r w:rsidRPr="004B15C2">
        <w:rPr>
          <w:rFonts w:ascii="Times New Roman" w:hAnsi="Times New Roman" w:cs="Times New Roman"/>
        </w:rPr>
        <w:t xml:space="preserve">тверждении </w:t>
      </w:r>
      <w:hyperlink w:anchor="P41">
        <w:r w:rsidRPr="004B15C2">
          <w:rPr>
            <w:rFonts w:ascii="Times New Roman" w:hAnsi="Times New Roman" w:cs="Times New Roman"/>
          </w:rPr>
          <w:t>Поряд</w:t>
        </w:r>
      </w:hyperlink>
      <w:r w:rsidRPr="004B15C2">
        <w:rPr>
          <w:rFonts w:ascii="Times New Roman" w:hAnsi="Times New Roman" w:cs="Times New Roman"/>
        </w:rPr>
        <w:t>ка расходования субсидии, предоставляемой из областного бюджета бюджету городского округа Тейково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r w:rsidRPr="004B15C2">
        <w:rPr>
          <w:rFonts w:ascii="Times New Roman" w:hAnsi="Times New Roman" w:cs="Times New Roman"/>
          <w:bCs/>
        </w:rPr>
        <w:t>»;</w:t>
      </w:r>
    </w:p>
    <w:p w:rsidR="004B15C2" w:rsidRPr="004B15C2" w:rsidRDefault="004B15C2" w:rsidP="004B15C2">
      <w:pPr>
        <w:pStyle w:val="ConsPlusNormal0"/>
        <w:widowControl w:val="0"/>
        <w:numPr>
          <w:ilvl w:val="1"/>
          <w:numId w:val="15"/>
        </w:numPr>
        <w:adjustRightInd/>
        <w:ind w:left="0" w:right="-1" w:firstLine="709"/>
        <w:jc w:val="both"/>
        <w:rPr>
          <w:rFonts w:ascii="Times New Roman" w:hAnsi="Times New Roman" w:cs="Times New Roman"/>
        </w:rPr>
      </w:pPr>
      <w:r w:rsidRPr="004B15C2">
        <w:rPr>
          <w:rFonts w:ascii="Times New Roman" w:hAnsi="Times New Roman" w:cs="Times New Roman"/>
        </w:rPr>
        <w:t>пункт 5 постановления изложить в следующей редакции:</w:t>
      </w:r>
    </w:p>
    <w:p w:rsidR="004B15C2" w:rsidRPr="004B15C2" w:rsidRDefault="004B15C2" w:rsidP="004B15C2">
      <w:pPr>
        <w:pStyle w:val="ConsPlusNormal0"/>
        <w:ind w:right="-1" w:firstLine="709"/>
        <w:jc w:val="both"/>
        <w:rPr>
          <w:rFonts w:ascii="Times New Roman" w:hAnsi="Times New Roman" w:cs="Times New Roman"/>
        </w:rPr>
      </w:pPr>
      <w:r w:rsidRPr="004B15C2">
        <w:rPr>
          <w:rFonts w:ascii="Times New Roman" w:hAnsi="Times New Roman" w:cs="Times New Roman"/>
        </w:rPr>
        <w:t>« 4. Контрoль исполнения настоящего постановления возложить на заместителя главы администрации (руководителя аппарата), начальника отдела правовой и кадровой работы Касаткину Е.М.».</w:t>
      </w:r>
    </w:p>
    <w:p w:rsidR="004B15C2" w:rsidRPr="004B15C2" w:rsidRDefault="004B15C2" w:rsidP="004B15C2">
      <w:pPr>
        <w:pStyle w:val="ConsPlusNormal0"/>
        <w:ind w:right="-1" w:firstLine="709"/>
        <w:jc w:val="both"/>
        <w:rPr>
          <w:rFonts w:ascii="Times New Roman" w:hAnsi="Times New Roman" w:cs="Times New Roman"/>
        </w:rPr>
      </w:pPr>
      <w:r w:rsidRPr="004B15C2">
        <w:rPr>
          <w:rFonts w:ascii="Times New Roman" w:hAnsi="Times New Roman" w:cs="Times New Roman"/>
        </w:rPr>
        <w:t>1.3. в приложении к постановлению:</w:t>
      </w:r>
    </w:p>
    <w:p w:rsidR="004B15C2" w:rsidRPr="004B15C2" w:rsidRDefault="004B15C2" w:rsidP="004B15C2">
      <w:pPr>
        <w:pStyle w:val="ConsPlusNormal0"/>
        <w:ind w:right="-1" w:firstLine="709"/>
        <w:jc w:val="both"/>
        <w:rPr>
          <w:rFonts w:ascii="Times New Roman" w:hAnsi="Times New Roman" w:cs="Times New Roman"/>
        </w:rPr>
      </w:pPr>
      <w:r w:rsidRPr="004B15C2">
        <w:rPr>
          <w:rFonts w:ascii="Times New Roman" w:hAnsi="Times New Roman" w:cs="Times New Roman"/>
        </w:rPr>
        <w:t>1.2.1. слова «администрация городского округа Тейково» заменить словами «городской округ Тейково Ивановской области» в соответствующем падеже;</w:t>
      </w:r>
    </w:p>
    <w:p w:rsidR="004B15C2" w:rsidRPr="004B15C2" w:rsidRDefault="004B15C2" w:rsidP="004B15C2">
      <w:pPr>
        <w:pStyle w:val="ConsPlusNormal0"/>
        <w:ind w:right="-1" w:firstLine="709"/>
        <w:jc w:val="both"/>
        <w:rPr>
          <w:rFonts w:ascii="Times New Roman" w:hAnsi="Times New Roman" w:cs="Times New Roman"/>
        </w:rPr>
      </w:pPr>
      <w:r w:rsidRPr="004B15C2">
        <w:rPr>
          <w:rFonts w:ascii="Times New Roman" w:hAnsi="Times New Roman" w:cs="Times New Roman"/>
        </w:rPr>
        <w:t>1.2.2. пункт 3 изложить в следующей редакции:</w:t>
      </w:r>
    </w:p>
    <w:p w:rsidR="004B15C2" w:rsidRPr="004B15C2" w:rsidRDefault="004B15C2" w:rsidP="004B15C2">
      <w:pPr>
        <w:pStyle w:val="ConsPlusTitle0"/>
        <w:ind w:firstLine="709"/>
        <w:jc w:val="both"/>
        <w:rPr>
          <w:rFonts w:ascii="Times New Roman" w:hAnsi="Times New Roman" w:cs="Times New Roman"/>
        </w:rPr>
      </w:pPr>
      <w:r w:rsidRPr="004B15C2">
        <w:rPr>
          <w:rFonts w:ascii="Times New Roman" w:hAnsi="Times New Roman" w:cs="Times New Roman"/>
          <w:b w:val="0"/>
        </w:rPr>
        <w:t xml:space="preserve">«3. Субсидия предоставляется в целях реализации государственной </w:t>
      </w:r>
      <w:hyperlink r:id="rId10">
        <w:r w:rsidRPr="004B15C2">
          <w:rPr>
            <w:rFonts w:ascii="Times New Roman" w:hAnsi="Times New Roman" w:cs="Times New Roman"/>
            <w:b w:val="0"/>
          </w:rPr>
          <w:t>программы</w:t>
        </w:r>
      </w:hyperlink>
      <w:r w:rsidRPr="004B15C2">
        <w:rPr>
          <w:rFonts w:ascii="Times New Roman" w:hAnsi="Times New Roman" w:cs="Times New Roman"/>
          <w:b w:val="0"/>
        </w:rPr>
        <w:t xml:space="preserve"> Ивановской области «Информационное общество Ивановской области», утвержденной постановлением Правительства Ивановской области от 13.11.2013 № 456-п, в рамках направлений деятельности администрации городского округа Тейково Ивановской области, не подлежащих включению в муниципальные программы городского округа Тейково Ивановской области.»;</w:t>
      </w:r>
    </w:p>
    <w:p w:rsidR="004B15C2" w:rsidRPr="004B15C2" w:rsidRDefault="004B15C2" w:rsidP="004B15C2">
      <w:pPr>
        <w:pStyle w:val="ConsPlusNormal0"/>
        <w:ind w:right="-1" w:firstLine="709"/>
        <w:jc w:val="both"/>
        <w:rPr>
          <w:rFonts w:ascii="Times New Roman" w:hAnsi="Times New Roman" w:cs="Times New Roman"/>
        </w:rPr>
      </w:pPr>
      <w:r w:rsidRPr="004B15C2">
        <w:rPr>
          <w:rFonts w:ascii="Times New Roman" w:hAnsi="Times New Roman" w:cs="Times New Roman"/>
        </w:rPr>
        <w:t>1.2.3. в пункте 11 слова «отдел организационной работы и информационного обеспечения администрации городского округа Тейково» заменить словами «отдел правового и кадрового обеспечения администрации городского округа Тейково Ивановской области».</w:t>
      </w:r>
    </w:p>
    <w:p w:rsidR="004B15C2" w:rsidRPr="004B15C2" w:rsidRDefault="004B15C2" w:rsidP="004B15C2">
      <w:pPr>
        <w:pStyle w:val="a7"/>
        <w:numPr>
          <w:ilvl w:val="0"/>
          <w:numId w:val="14"/>
        </w:numPr>
        <w:spacing w:after="0" w:line="240" w:lineRule="auto"/>
        <w:ind w:left="0" w:firstLine="709"/>
        <w:contextualSpacing w:val="0"/>
        <w:jc w:val="both"/>
        <w:rPr>
          <w:rFonts w:ascii="Times New Roman" w:hAnsi="Times New Roman" w:cs="Times New Roman"/>
        </w:rPr>
      </w:pPr>
      <w:r w:rsidRPr="004B15C2">
        <w:rPr>
          <w:rFonts w:ascii="Times New Roman" w:hAnsi="Times New Roman" w:cs="Times New Roman"/>
        </w:rPr>
        <w:lastRenderedPageBreak/>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4B15C2" w:rsidRPr="004B15C2" w:rsidRDefault="004B15C2" w:rsidP="004B15C2">
      <w:pPr>
        <w:pStyle w:val="ConsPlusNormal0"/>
        <w:widowControl w:val="0"/>
        <w:numPr>
          <w:ilvl w:val="0"/>
          <w:numId w:val="14"/>
        </w:numPr>
        <w:adjustRightInd/>
        <w:ind w:left="0" w:firstLine="709"/>
        <w:jc w:val="both"/>
        <w:rPr>
          <w:rFonts w:ascii="Times New Roman" w:hAnsi="Times New Roman" w:cs="Times New Roman"/>
        </w:rPr>
      </w:pPr>
      <w:r w:rsidRPr="004B15C2">
        <w:rPr>
          <w:rFonts w:ascii="Times New Roman" w:hAnsi="Times New Roman" w:cs="Times New Roman"/>
        </w:rPr>
        <w:t>Настоящее постановление вступает в силу после его официального опубликования, за исключение подпункта 1.2.2., который применяется к правоотношениям, связанным с формированием проекта бюджета города Тейково, начиная с проекта бюджета на 2023 год и плановый период 2024 и 2025 годов.</w:t>
      </w:r>
    </w:p>
    <w:p w:rsidR="004B15C2" w:rsidRPr="004B15C2" w:rsidRDefault="004B15C2" w:rsidP="004B15C2">
      <w:pPr>
        <w:pStyle w:val="a7"/>
        <w:spacing w:after="0" w:line="240" w:lineRule="auto"/>
        <w:ind w:left="709"/>
        <w:jc w:val="both"/>
        <w:rPr>
          <w:rFonts w:ascii="Times New Roman" w:hAnsi="Times New Roman" w:cs="Times New Roman"/>
          <w:color w:val="000000"/>
        </w:rPr>
      </w:pPr>
    </w:p>
    <w:p w:rsidR="004B15C2" w:rsidRPr="004B15C2" w:rsidRDefault="004B15C2" w:rsidP="004B15C2">
      <w:pPr>
        <w:pStyle w:val="a7"/>
        <w:spacing w:after="0" w:line="240" w:lineRule="auto"/>
        <w:jc w:val="both"/>
        <w:rPr>
          <w:rFonts w:ascii="Times New Roman" w:hAnsi="Times New Roman" w:cs="Times New Roman"/>
        </w:rPr>
      </w:pPr>
    </w:p>
    <w:p w:rsidR="004B15C2" w:rsidRPr="004B15C2" w:rsidRDefault="004B15C2" w:rsidP="004B15C2">
      <w:pPr>
        <w:spacing w:after="0" w:line="240" w:lineRule="auto"/>
        <w:ind w:right="-1"/>
        <w:jc w:val="both"/>
        <w:rPr>
          <w:rFonts w:ascii="Times New Roman" w:hAnsi="Times New Roman" w:cs="Times New Roman"/>
          <w:b/>
          <w:bCs/>
        </w:rPr>
      </w:pPr>
      <w:r w:rsidRPr="004B15C2">
        <w:rPr>
          <w:rFonts w:ascii="Times New Roman" w:hAnsi="Times New Roman" w:cs="Times New Roman"/>
          <w:b/>
          <w:bCs/>
        </w:rPr>
        <w:t>Глава городского округа Тейково</w:t>
      </w:r>
    </w:p>
    <w:p w:rsidR="004B15C2" w:rsidRPr="004B15C2" w:rsidRDefault="004B15C2" w:rsidP="004B15C2">
      <w:pPr>
        <w:spacing w:after="0" w:line="240" w:lineRule="auto"/>
        <w:ind w:right="-1"/>
        <w:jc w:val="both"/>
        <w:rPr>
          <w:rFonts w:ascii="Times New Roman" w:hAnsi="Times New Roman" w:cs="Times New Roman"/>
          <w:b/>
          <w:bCs/>
        </w:rPr>
      </w:pPr>
      <w:r w:rsidRPr="004B15C2">
        <w:rPr>
          <w:rFonts w:ascii="Times New Roman" w:hAnsi="Times New Roman" w:cs="Times New Roman"/>
          <w:b/>
          <w:bCs/>
        </w:rPr>
        <w:t>Ивановской области                                                                 С.А. Семенова</w:t>
      </w:r>
    </w:p>
    <w:p w:rsidR="004B15C2" w:rsidRDefault="004B15C2"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Default="00CE0003" w:rsidP="004B15C2">
      <w:pPr>
        <w:tabs>
          <w:tab w:val="left" w:pos="0"/>
        </w:tabs>
        <w:spacing w:after="0" w:line="240" w:lineRule="auto"/>
        <w:jc w:val="center"/>
        <w:rPr>
          <w:rFonts w:ascii="Times New Roman" w:hAnsi="Times New Roman" w:cs="Times New Roman"/>
        </w:rPr>
      </w:pPr>
    </w:p>
    <w:p w:rsidR="00CE0003" w:rsidRPr="00CE0003" w:rsidRDefault="00CE0003" w:rsidP="00CE0003">
      <w:pPr>
        <w:pStyle w:val="ConsPlusNormal0"/>
        <w:rPr>
          <w:rFonts w:ascii="Times New Roman" w:hAnsi="Times New Roman" w:cs="Times New Roman"/>
          <w:b/>
        </w:rPr>
      </w:pPr>
      <w:r>
        <w:rPr>
          <w:rFonts w:ascii="Times New Roman" w:hAnsi="Times New Roman" w:cs="Times New Roman"/>
          <w:bCs/>
          <w:color w:val="000000"/>
          <w:spacing w:val="60"/>
          <w:position w:val="3"/>
        </w:rPr>
        <w:lastRenderedPageBreak/>
        <w:t xml:space="preserve">                              </w:t>
      </w:r>
      <w:r w:rsidRPr="00CE0003">
        <w:rPr>
          <w:rFonts w:ascii="Times New Roman" w:hAnsi="Times New Roman" w:cs="Times New Roman"/>
          <w:b/>
          <w:noProof/>
          <w:lang w:eastAsia="ru-RU"/>
        </w:rPr>
        <w:drawing>
          <wp:inline distT="0" distB="0" distL="0" distR="0">
            <wp:extent cx="685800" cy="88582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CE0003">
        <w:rPr>
          <w:rFonts w:ascii="Times New Roman" w:hAnsi="Times New Roman" w:cs="Times New Roman"/>
          <w:bCs/>
          <w:color w:val="000000"/>
          <w:spacing w:val="60"/>
          <w:position w:val="3"/>
        </w:rPr>
        <w:t xml:space="preserve"> </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АДМИНИСТРАЦИЯ ГОРОДСКОГО ОКРУГА ТЕЙКОВО</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ИВАНОВСКОЙ ОБЛАСТИ</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_____________________________________________________________________</w:t>
      </w:r>
    </w:p>
    <w:p w:rsidR="00CE0003" w:rsidRPr="00CE0003" w:rsidRDefault="00CE0003" w:rsidP="00CE0003">
      <w:pPr>
        <w:pStyle w:val="ConsPlusTitle0"/>
        <w:widowControl/>
        <w:jc w:val="center"/>
        <w:rPr>
          <w:rFonts w:ascii="Times New Roman" w:hAnsi="Times New Roman" w:cs="Times New Roman"/>
          <w:sz w:val="14"/>
          <w:szCs w:val="14"/>
        </w:rPr>
      </w:pPr>
    </w:p>
    <w:p w:rsidR="00CE0003" w:rsidRPr="00CE0003" w:rsidRDefault="00CE0003" w:rsidP="00CE0003">
      <w:pPr>
        <w:pStyle w:val="ConsPlusTitle0"/>
        <w:widowControl/>
        <w:jc w:val="center"/>
        <w:rPr>
          <w:rFonts w:ascii="Times New Roman" w:hAnsi="Times New Roman" w:cs="Times New Roman"/>
          <w:sz w:val="14"/>
          <w:szCs w:val="14"/>
        </w:rPr>
      </w:pP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П О С Т А Н О В Л Е Н И Е</w:t>
      </w:r>
    </w:p>
    <w:p w:rsidR="00CE0003" w:rsidRPr="00CE0003" w:rsidRDefault="00CE0003" w:rsidP="00CE0003">
      <w:pPr>
        <w:pStyle w:val="ConsPlusTitle0"/>
        <w:widowControl/>
        <w:jc w:val="center"/>
        <w:rPr>
          <w:rFonts w:ascii="Times New Roman" w:hAnsi="Times New Roman" w:cs="Times New Roman"/>
          <w:sz w:val="14"/>
          <w:szCs w:val="14"/>
        </w:rPr>
      </w:pPr>
    </w:p>
    <w:p w:rsidR="00CE0003" w:rsidRPr="00CE0003" w:rsidRDefault="00CE0003" w:rsidP="00CE0003">
      <w:pPr>
        <w:pStyle w:val="ConsPlusTitle0"/>
        <w:widowControl/>
        <w:jc w:val="center"/>
        <w:rPr>
          <w:rFonts w:ascii="Times New Roman" w:hAnsi="Times New Roman" w:cs="Times New Roman"/>
          <w:sz w:val="14"/>
          <w:szCs w:val="14"/>
        </w:rPr>
      </w:pP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от 24.08.2022 № 399                      </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       </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г. Тейково</w:t>
      </w:r>
    </w:p>
    <w:p w:rsidR="00CE0003" w:rsidRPr="00CE0003" w:rsidRDefault="00CE0003" w:rsidP="00CE0003">
      <w:pPr>
        <w:spacing w:after="0" w:line="240" w:lineRule="auto"/>
        <w:jc w:val="center"/>
        <w:rPr>
          <w:rFonts w:ascii="Times New Roman" w:hAnsi="Times New Roman" w:cs="Times New Roman"/>
          <w:sz w:val="14"/>
          <w:szCs w:val="14"/>
        </w:rPr>
      </w:pP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О проведении повторного открытого конкурса на право заключения </w:t>
      </w:r>
    </w:p>
    <w:p w:rsidR="00CE0003" w:rsidRPr="00CE0003" w:rsidRDefault="00CE0003" w:rsidP="00CE0003">
      <w:pPr>
        <w:autoSpaceDE w:val="0"/>
        <w:autoSpaceDN w:val="0"/>
        <w:adjustRightInd w:val="0"/>
        <w:spacing w:after="0" w:line="240" w:lineRule="auto"/>
        <w:jc w:val="center"/>
        <w:rPr>
          <w:rFonts w:ascii="Times New Roman" w:hAnsi="Times New Roman" w:cs="Times New Roman"/>
          <w:b/>
        </w:rPr>
      </w:pPr>
      <w:r w:rsidRPr="00CE0003">
        <w:rPr>
          <w:rFonts w:ascii="Times New Roman" w:hAnsi="Times New Roman" w:cs="Times New Roman"/>
          <w:b/>
        </w:rPr>
        <w:t>договоров управления многоквартирными домами,</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 расположенными на территории городского </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округа Тейково Ивановской области  </w:t>
      </w:r>
    </w:p>
    <w:p w:rsidR="00CE0003" w:rsidRPr="00CE0003" w:rsidRDefault="00CE0003" w:rsidP="00CE0003">
      <w:pPr>
        <w:spacing w:after="0" w:line="240" w:lineRule="auto"/>
        <w:jc w:val="center"/>
        <w:rPr>
          <w:rFonts w:ascii="Times New Roman" w:hAnsi="Times New Roman" w:cs="Times New Roman"/>
        </w:rPr>
      </w:pPr>
    </w:p>
    <w:p w:rsidR="00CE0003" w:rsidRPr="00CE0003" w:rsidRDefault="00CE0003" w:rsidP="00CE0003">
      <w:pPr>
        <w:pStyle w:val="ConsPlusTitle0"/>
        <w:widowControl/>
        <w:suppressAutoHyphens/>
        <w:ind w:firstLine="709"/>
        <w:jc w:val="both"/>
        <w:rPr>
          <w:rFonts w:ascii="Times New Roman" w:hAnsi="Times New Roman" w:cs="Times New Roman"/>
          <w:b w:val="0"/>
          <w:bCs w:val="0"/>
          <w:color w:val="000000"/>
        </w:rPr>
      </w:pPr>
      <w:r w:rsidRPr="00CE0003">
        <w:rPr>
          <w:rFonts w:ascii="Times New Roman" w:hAnsi="Times New Roman" w:cs="Times New Roman"/>
          <w:b w:val="0"/>
        </w:rPr>
        <w:t xml:space="preserve">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 соответствии с Жилищным кодексом Российской Федерации, </w:t>
      </w:r>
      <w:r w:rsidRPr="00CE0003">
        <w:rPr>
          <w:rFonts w:ascii="Times New Roman" w:hAnsi="Times New Roman" w:cs="Times New Roman"/>
          <w:b w:val="0"/>
          <w:bCs w:val="0"/>
          <w:color w:val="000000"/>
        </w:rPr>
        <w:t>администрация городского округа Тейково Ивановской области</w:t>
      </w:r>
    </w:p>
    <w:p w:rsidR="00CE0003" w:rsidRPr="00CE0003" w:rsidRDefault="00CE0003" w:rsidP="00CE0003">
      <w:pPr>
        <w:tabs>
          <w:tab w:val="left" w:pos="709"/>
        </w:tabs>
        <w:spacing w:after="0" w:line="240" w:lineRule="auto"/>
        <w:rPr>
          <w:rFonts w:ascii="Times New Roman" w:hAnsi="Times New Roman" w:cs="Times New Roman"/>
          <w:color w:val="000000"/>
        </w:rPr>
      </w:pPr>
    </w:p>
    <w:p w:rsidR="00CE0003" w:rsidRPr="00CE0003" w:rsidRDefault="00CE0003" w:rsidP="00CE0003">
      <w:pPr>
        <w:tabs>
          <w:tab w:val="left" w:pos="709"/>
        </w:tabs>
        <w:spacing w:after="0" w:line="240" w:lineRule="auto"/>
        <w:jc w:val="center"/>
        <w:rPr>
          <w:rFonts w:ascii="Times New Roman" w:hAnsi="Times New Roman" w:cs="Times New Roman"/>
          <w:b/>
          <w:bCs/>
          <w:color w:val="000000"/>
        </w:rPr>
      </w:pPr>
      <w:r w:rsidRPr="00CE0003">
        <w:rPr>
          <w:rFonts w:ascii="Times New Roman" w:hAnsi="Times New Roman" w:cs="Times New Roman"/>
          <w:b/>
          <w:bCs/>
          <w:color w:val="000000"/>
        </w:rPr>
        <w:t>П О С Т А Н О В Л Я Е Т:</w:t>
      </w:r>
    </w:p>
    <w:p w:rsidR="00CE0003" w:rsidRPr="00CE0003" w:rsidRDefault="00CE0003" w:rsidP="00CE0003">
      <w:pPr>
        <w:tabs>
          <w:tab w:val="left" w:pos="709"/>
        </w:tabs>
        <w:spacing w:after="0" w:line="240" w:lineRule="auto"/>
        <w:jc w:val="both"/>
        <w:rPr>
          <w:rFonts w:ascii="Times New Roman" w:hAnsi="Times New Roman" w:cs="Times New Roman"/>
          <w:bCs/>
          <w:color w:val="000000"/>
        </w:rPr>
      </w:pPr>
    </w:p>
    <w:p w:rsidR="00CE0003" w:rsidRPr="00CE0003" w:rsidRDefault="00CE0003" w:rsidP="00CE0003">
      <w:pPr>
        <w:spacing w:after="0" w:line="240" w:lineRule="auto"/>
        <w:ind w:firstLine="708"/>
        <w:jc w:val="both"/>
        <w:rPr>
          <w:rFonts w:ascii="Times New Roman" w:hAnsi="Times New Roman" w:cs="Times New Roman"/>
        </w:rPr>
      </w:pPr>
      <w:r w:rsidRPr="00CE0003">
        <w:rPr>
          <w:rFonts w:ascii="Times New Roman" w:hAnsi="Times New Roman" w:cs="Times New Roman"/>
        </w:rPr>
        <w:t xml:space="preserve">1. Провести 07.10.2022 повторный открытый конкурс на право заключения договоров управления многоквартирными домами, расположенными на территории городского округа Тейково Ивановской области.  </w:t>
      </w:r>
    </w:p>
    <w:p w:rsidR="00CE0003" w:rsidRPr="00CE0003" w:rsidRDefault="00CE0003" w:rsidP="00CE0003">
      <w:pPr>
        <w:spacing w:after="0" w:line="240" w:lineRule="auto"/>
        <w:ind w:firstLine="708"/>
        <w:jc w:val="both"/>
        <w:rPr>
          <w:rFonts w:ascii="Times New Roman" w:hAnsi="Times New Roman" w:cs="Times New Roman"/>
        </w:rPr>
      </w:pPr>
      <w:r w:rsidRPr="00CE0003">
        <w:rPr>
          <w:rFonts w:ascii="Times New Roman" w:hAnsi="Times New Roman" w:cs="Times New Roman"/>
        </w:rPr>
        <w:t xml:space="preserve">2. Утвердить Порядок проведения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№1). </w:t>
      </w:r>
    </w:p>
    <w:p w:rsidR="00CE0003" w:rsidRPr="00CE0003" w:rsidRDefault="00CE0003" w:rsidP="00CE0003">
      <w:pPr>
        <w:spacing w:after="0" w:line="240" w:lineRule="auto"/>
        <w:ind w:firstLine="708"/>
        <w:jc w:val="both"/>
        <w:rPr>
          <w:rFonts w:ascii="Times New Roman" w:hAnsi="Times New Roman" w:cs="Times New Roman"/>
        </w:rPr>
      </w:pPr>
      <w:r w:rsidRPr="00CE0003">
        <w:rPr>
          <w:rFonts w:ascii="Times New Roman" w:hAnsi="Times New Roman" w:cs="Times New Roman"/>
        </w:rPr>
        <w:t>3. Утвердить перечень многоквартирных домов, по которым будет осуществлен повторный открытый конкурс (приложение № 2).</w:t>
      </w:r>
    </w:p>
    <w:p w:rsidR="00CE0003" w:rsidRPr="00CE0003" w:rsidRDefault="00CE0003" w:rsidP="00CE0003">
      <w:pPr>
        <w:spacing w:after="0" w:line="240" w:lineRule="auto"/>
        <w:ind w:firstLine="709"/>
        <w:jc w:val="both"/>
        <w:rPr>
          <w:rFonts w:ascii="Times New Roman" w:hAnsi="Times New Roman" w:cs="Times New Roman"/>
        </w:rPr>
      </w:pPr>
      <w:r w:rsidRPr="00CE0003">
        <w:rPr>
          <w:rFonts w:ascii="Times New Roman" w:hAnsi="Times New Roman" w:cs="Times New Roman"/>
        </w:rPr>
        <w:t xml:space="preserve">4. Создать и утвердить состав конкурсной комиссии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№3).  </w:t>
      </w:r>
    </w:p>
    <w:p w:rsidR="00CE0003" w:rsidRPr="00CE0003" w:rsidRDefault="00CE0003" w:rsidP="00CE0003">
      <w:pPr>
        <w:spacing w:after="0" w:line="240" w:lineRule="auto"/>
        <w:ind w:firstLine="709"/>
        <w:jc w:val="both"/>
        <w:rPr>
          <w:rFonts w:ascii="Times New Roman" w:hAnsi="Times New Roman" w:cs="Times New Roman"/>
        </w:rPr>
      </w:pPr>
      <w:r w:rsidRPr="00CE0003">
        <w:rPr>
          <w:rFonts w:ascii="Times New Roman" w:hAnsi="Times New Roman" w:cs="Times New Roman"/>
        </w:rPr>
        <w:t xml:space="preserve">5. Назначить председателем конкурсной комиссии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Ермолаева С.Н. – первого заместитель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w:t>
      </w:r>
    </w:p>
    <w:p w:rsidR="00CE0003" w:rsidRPr="00CE0003" w:rsidRDefault="00CE0003" w:rsidP="00CE0003">
      <w:pPr>
        <w:spacing w:after="0" w:line="240" w:lineRule="auto"/>
        <w:ind w:firstLine="708"/>
        <w:jc w:val="both"/>
        <w:rPr>
          <w:rFonts w:ascii="Times New Roman" w:hAnsi="Times New Roman" w:cs="Times New Roman"/>
        </w:rPr>
      </w:pPr>
      <w:r w:rsidRPr="00CE0003">
        <w:rPr>
          <w:rFonts w:ascii="Times New Roman" w:hAnsi="Times New Roman" w:cs="Times New Roman"/>
        </w:rPr>
        <w:t>6.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rsidR="00CE0003" w:rsidRPr="00CE0003" w:rsidRDefault="00CE0003" w:rsidP="00CE0003">
      <w:pPr>
        <w:spacing w:after="0" w:line="240" w:lineRule="auto"/>
        <w:ind w:firstLine="708"/>
        <w:jc w:val="both"/>
        <w:rPr>
          <w:rFonts w:ascii="Times New Roman" w:hAnsi="Times New Roman" w:cs="Times New Roman"/>
        </w:rPr>
      </w:pPr>
      <w:r w:rsidRPr="00CE0003">
        <w:rPr>
          <w:rFonts w:ascii="Times New Roman" w:hAnsi="Times New Roman" w:cs="Times New Roman"/>
        </w:rPr>
        <w:t>7.  Администрации городского округа Тейково Ивановской области:</w:t>
      </w:r>
    </w:p>
    <w:p w:rsidR="00CE0003" w:rsidRPr="00CE0003" w:rsidRDefault="00CE0003" w:rsidP="00CE0003">
      <w:pPr>
        <w:spacing w:after="0" w:line="240" w:lineRule="auto"/>
        <w:ind w:firstLine="708"/>
        <w:jc w:val="both"/>
        <w:rPr>
          <w:rFonts w:ascii="Times New Roman" w:hAnsi="Times New Roman" w:cs="Times New Roman"/>
        </w:rPr>
      </w:pPr>
      <w:r w:rsidRPr="00CE0003">
        <w:rPr>
          <w:rFonts w:ascii="Times New Roman" w:hAnsi="Times New Roman" w:cs="Times New Roman"/>
        </w:rPr>
        <w:t xml:space="preserve">7.1. Утвердить конкурсную документацию для проведения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w:t>
      </w:r>
    </w:p>
    <w:p w:rsidR="00CE0003" w:rsidRPr="00CE0003" w:rsidRDefault="00CE0003" w:rsidP="00CE0003">
      <w:pPr>
        <w:pStyle w:val="af7"/>
        <w:spacing w:after="0" w:line="240" w:lineRule="auto"/>
        <w:ind w:right="-1" w:firstLine="708"/>
        <w:contextualSpacing/>
        <w:jc w:val="both"/>
        <w:rPr>
          <w:rFonts w:ascii="Times New Roman" w:hAnsi="Times New Roman" w:cs="Times New Roman"/>
        </w:rPr>
      </w:pPr>
      <w:r w:rsidRPr="00CE0003">
        <w:rPr>
          <w:rFonts w:ascii="Times New Roman" w:hAnsi="Times New Roman" w:cs="Times New Roman"/>
        </w:rPr>
        <w:t xml:space="preserve">7.2. Обеспечить размещение извещения и конкурсной документации на право заключения договоров управления многоквартирными домами, расположенными на территории городского округа </w:t>
      </w:r>
      <w:r w:rsidRPr="00CE0003">
        <w:rPr>
          <w:rFonts w:ascii="Times New Roman" w:hAnsi="Times New Roman" w:cs="Times New Roman"/>
        </w:rPr>
        <w:lastRenderedPageBreak/>
        <w:t>Тейково Ивановской области на официальном сайте Российской Федерации в сети «Интернет» (</w:t>
      </w:r>
      <w:hyperlink r:id="rId12" w:history="1">
        <w:r w:rsidRPr="00CE0003">
          <w:rPr>
            <w:rStyle w:val="a4"/>
            <w:rFonts w:ascii="Times New Roman" w:eastAsia="Calibri" w:hAnsi="Times New Roman" w:cs="Times New Roman"/>
            <w:lang w:eastAsia="en-US"/>
          </w:rPr>
          <w:t>www.torgi.gov.ru</w:t>
        </w:r>
      </w:hyperlink>
      <w:r w:rsidRPr="00CE0003">
        <w:rPr>
          <w:rFonts w:ascii="Times New Roman" w:hAnsi="Times New Roman" w:cs="Times New Roman"/>
        </w:rPr>
        <w:t xml:space="preserve"> ).</w:t>
      </w:r>
    </w:p>
    <w:p w:rsidR="00CE0003" w:rsidRPr="00CE0003" w:rsidRDefault="00CE0003" w:rsidP="00CE0003">
      <w:pPr>
        <w:pStyle w:val="af7"/>
        <w:spacing w:after="0" w:line="240" w:lineRule="auto"/>
        <w:ind w:right="-1" w:firstLine="708"/>
        <w:contextualSpacing/>
        <w:jc w:val="both"/>
        <w:rPr>
          <w:rFonts w:ascii="Times New Roman" w:hAnsi="Times New Roman" w:cs="Times New Roman"/>
        </w:rPr>
      </w:pPr>
    </w:p>
    <w:p w:rsidR="00CE0003" w:rsidRPr="00CE0003" w:rsidRDefault="00CE0003" w:rsidP="00CE0003">
      <w:pPr>
        <w:spacing w:after="0" w:line="240" w:lineRule="auto"/>
        <w:ind w:right="-1"/>
        <w:contextualSpacing/>
        <w:jc w:val="center"/>
        <w:rPr>
          <w:rFonts w:ascii="Times New Roman" w:hAnsi="Times New Roman" w:cs="Times New Roman"/>
        </w:rPr>
      </w:pPr>
    </w:p>
    <w:p w:rsidR="00CE0003" w:rsidRPr="00CE0003" w:rsidRDefault="00CE0003" w:rsidP="00CE0003">
      <w:pPr>
        <w:spacing w:after="0" w:line="240" w:lineRule="auto"/>
        <w:ind w:right="-1"/>
        <w:contextualSpacing/>
        <w:rPr>
          <w:rFonts w:ascii="Times New Roman" w:hAnsi="Times New Roman" w:cs="Times New Roman"/>
        </w:rPr>
      </w:pPr>
    </w:p>
    <w:p w:rsidR="00CE0003" w:rsidRPr="00CE0003" w:rsidRDefault="00CE0003" w:rsidP="00CE0003">
      <w:pPr>
        <w:spacing w:after="0" w:line="240" w:lineRule="auto"/>
        <w:rPr>
          <w:rFonts w:ascii="Times New Roman" w:hAnsi="Times New Roman" w:cs="Times New Roman"/>
          <w:b/>
        </w:rPr>
      </w:pPr>
      <w:r w:rsidRPr="00CE0003">
        <w:rPr>
          <w:rFonts w:ascii="Times New Roman" w:hAnsi="Times New Roman" w:cs="Times New Roman"/>
          <w:b/>
        </w:rPr>
        <w:t xml:space="preserve">Глава городского округа Тейково   </w:t>
      </w:r>
    </w:p>
    <w:p w:rsidR="00CE0003" w:rsidRPr="00CE0003" w:rsidRDefault="00CE0003" w:rsidP="00CE0003">
      <w:pPr>
        <w:spacing w:after="0" w:line="240" w:lineRule="auto"/>
        <w:rPr>
          <w:rFonts w:ascii="Times New Roman" w:hAnsi="Times New Roman" w:cs="Times New Roman"/>
          <w:b/>
        </w:rPr>
      </w:pPr>
      <w:r w:rsidRPr="00CE0003">
        <w:rPr>
          <w:rFonts w:ascii="Times New Roman" w:hAnsi="Times New Roman" w:cs="Times New Roman"/>
          <w:b/>
        </w:rPr>
        <w:t>Ивановской области                                                                                С.А. Семенова</w:t>
      </w:r>
    </w:p>
    <w:p w:rsidR="00CE0003" w:rsidRPr="00CE0003" w:rsidRDefault="00CE0003" w:rsidP="00CE0003">
      <w:pPr>
        <w:spacing w:after="0" w:line="240" w:lineRule="auto"/>
        <w:ind w:firstLine="708"/>
        <w:jc w:val="both"/>
        <w:rPr>
          <w:rFonts w:ascii="Times New Roman" w:hAnsi="Times New Roman" w:cs="Times New Roman"/>
        </w:rPr>
      </w:pPr>
    </w:p>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br w:type="page"/>
      </w:r>
    </w:p>
    <w:p w:rsidR="00CE0003" w:rsidRPr="00CE0003" w:rsidRDefault="00CE0003" w:rsidP="00CE0003">
      <w:pPr>
        <w:spacing w:after="0" w:line="240" w:lineRule="auto"/>
        <w:jc w:val="right"/>
        <w:rPr>
          <w:rFonts w:ascii="Times New Roman" w:hAnsi="Times New Roman" w:cs="Times New Roman"/>
        </w:rPr>
      </w:pPr>
      <w:r w:rsidRPr="00CE0003">
        <w:rPr>
          <w:rFonts w:ascii="Times New Roman" w:hAnsi="Times New Roman" w:cs="Times New Roman"/>
        </w:rPr>
        <w:lastRenderedPageBreak/>
        <w:t>Приложение  № 1</w:t>
      </w:r>
    </w:p>
    <w:p w:rsidR="00CE0003" w:rsidRPr="00CE0003" w:rsidRDefault="00CE0003" w:rsidP="00CE0003">
      <w:pPr>
        <w:spacing w:after="0" w:line="240" w:lineRule="auto"/>
        <w:jc w:val="right"/>
        <w:rPr>
          <w:rFonts w:ascii="Times New Roman" w:hAnsi="Times New Roman" w:cs="Times New Roman"/>
        </w:rPr>
      </w:pPr>
      <w:r w:rsidRPr="00CE0003">
        <w:rPr>
          <w:rFonts w:ascii="Times New Roman" w:hAnsi="Times New Roman" w:cs="Times New Roman"/>
        </w:rPr>
        <w:t xml:space="preserve">                                                                                            к постановлению администрации городского округа Тейково Ивановской области</w:t>
      </w:r>
    </w:p>
    <w:p w:rsidR="00CE0003" w:rsidRPr="00CE0003" w:rsidRDefault="00CE0003" w:rsidP="00CE0003">
      <w:pPr>
        <w:spacing w:after="0" w:line="240" w:lineRule="auto"/>
        <w:jc w:val="right"/>
        <w:rPr>
          <w:rFonts w:ascii="Times New Roman" w:hAnsi="Times New Roman" w:cs="Times New Roman"/>
          <w:b/>
        </w:rPr>
      </w:pPr>
      <w:r w:rsidRPr="00CE0003">
        <w:rPr>
          <w:rFonts w:ascii="Times New Roman" w:hAnsi="Times New Roman" w:cs="Times New Roman"/>
        </w:rPr>
        <w:t xml:space="preserve">                                                                                         от 24.08.2022 № 399</w:t>
      </w:r>
      <w:r w:rsidRPr="00CE0003">
        <w:rPr>
          <w:rFonts w:ascii="Times New Roman" w:hAnsi="Times New Roman" w:cs="Times New Roman"/>
        </w:rPr>
        <w:softHyphen/>
      </w:r>
      <w:r w:rsidRPr="00CE0003">
        <w:rPr>
          <w:rFonts w:ascii="Times New Roman" w:hAnsi="Times New Roman" w:cs="Times New Roman"/>
        </w:rPr>
        <w:softHyphen/>
      </w:r>
      <w:r w:rsidRPr="00CE0003">
        <w:rPr>
          <w:rFonts w:ascii="Times New Roman" w:hAnsi="Times New Roman" w:cs="Times New Roman"/>
        </w:rPr>
        <w:softHyphen/>
      </w:r>
      <w:r w:rsidRPr="00CE0003">
        <w:rPr>
          <w:rFonts w:ascii="Times New Roman" w:hAnsi="Times New Roman" w:cs="Times New Roman"/>
        </w:rPr>
        <w:softHyphen/>
      </w:r>
      <w:r w:rsidRPr="00CE0003">
        <w:rPr>
          <w:rFonts w:ascii="Times New Roman" w:hAnsi="Times New Roman" w:cs="Times New Roman"/>
        </w:rPr>
        <w:softHyphen/>
      </w:r>
      <w:r w:rsidRPr="00CE0003">
        <w:rPr>
          <w:rFonts w:ascii="Times New Roman" w:hAnsi="Times New Roman" w:cs="Times New Roman"/>
        </w:rPr>
        <w:softHyphen/>
        <w:t xml:space="preserve">         </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 Порядок проведения повторного открытого конкурса  на право заключения </w:t>
      </w:r>
    </w:p>
    <w:p w:rsidR="00CE0003" w:rsidRPr="00CE0003" w:rsidRDefault="00CE0003" w:rsidP="00CE0003">
      <w:pPr>
        <w:autoSpaceDE w:val="0"/>
        <w:autoSpaceDN w:val="0"/>
        <w:adjustRightInd w:val="0"/>
        <w:spacing w:after="0" w:line="240" w:lineRule="auto"/>
        <w:jc w:val="center"/>
        <w:rPr>
          <w:rFonts w:ascii="Times New Roman" w:hAnsi="Times New Roman" w:cs="Times New Roman"/>
          <w:b/>
        </w:rPr>
      </w:pPr>
      <w:r w:rsidRPr="00CE0003">
        <w:rPr>
          <w:rFonts w:ascii="Times New Roman" w:hAnsi="Times New Roman" w:cs="Times New Roman"/>
          <w:b/>
        </w:rPr>
        <w:t>договоров управления многоквартирными домами,</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 расположенными на территории городского </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округа Тейково Ивановской области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4312"/>
        <w:gridCol w:w="2814"/>
        <w:gridCol w:w="2538"/>
      </w:tblGrid>
      <w:tr w:rsidR="00CE0003" w:rsidRPr="00CE0003" w:rsidTr="00B654FE">
        <w:trPr>
          <w:trHeight w:val="559"/>
        </w:trPr>
        <w:tc>
          <w:tcPr>
            <w:tcW w:w="79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 </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п/п</w:t>
            </w: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Дата</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Ответственный</w:t>
            </w:r>
          </w:p>
        </w:tc>
      </w:tr>
      <w:tr w:rsidR="00CE0003" w:rsidRPr="00CE0003" w:rsidTr="00B654FE">
        <w:trPr>
          <w:trHeight w:val="697"/>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до 30.08.2022</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ОГИ, КУМИ, ОЭРиТ</w:t>
            </w:r>
          </w:p>
        </w:tc>
      </w:tr>
      <w:tr w:rsidR="00CE0003" w:rsidRPr="00CE0003" w:rsidTr="00B654FE">
        <w:trPr>
          <w:trHeight w:val="1118"/>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Публикация извещения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31.08.2022</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ОГИ</w:t>
            </w:r>
          </w:p>
        </w:tc>
      </w:tr>
      <w:tr w:rsidR="00CE0003" w:rsidRPr="00CE0003" w:rsidTr="00B654FE">
        <w:trPr>
          <w:trHeight w:val="544"/>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Начало подачи заявок и выдачи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с 10.00</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31.08.2022</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ОГИ</w:t>
            </w:r>
          </w:p>
        </w:tc>
      </w:tr>
      <w:tr w:rsidR="00CE0003" w:rsidRPr="00CE0003" w:rsidTr="00B654FE">
        <w:trPr>
          <w:trHeight w:val="559"/>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до 13.30</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 xml:space="preserve"> 03.10.2022</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ОГИ</w:t>
            </w:r>
          </w:p>
        </w:tc>
      </w:tr>
      <w:tr w:rsidR="00CE0003" w:rsidRPr="00CE0003" w:rsidTr="00B654FE">
        <w:trPr>
          <w:trHeight w:val="831"/>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07.09.2022</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14.09.2022</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21.09.2022</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28.09.2022</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ОГИ, претенденты, заинтересованные лица</w:t>
            </w:r>
          </w:p>
        </w:tc>
      </w:tr>
      <w:tr w:rsidR="00CE0003" w:rsidRPr="00CE0003" w:rsidTr="00B654FE">
        <w:trPr>
          <w:trHeight w:val="831"/>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Размещение уведомлений собственников помещений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 xml:space="preserve">  01.09.2022</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 xml:space="preserve"> </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ОГИ</w:t>
            </w:r>
          </w:p>
        </w:tc>
      </w:tr>
      <w:tr w:rsidR="00CE0003" w:rsidRPr="00CE0003" w:rsidTr="00B654FE">
        <w:trPr>
          <w:trHeight w:val="544"/>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Вскрытие конвертов с заявками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в 13.30</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 xml:space="preserve"> 03.10.2022</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Конкурсная комиссия</w:t>
            </w:r>
          </w:p>
        </w:tc>
      </w:tr>
      <w:tr w:rsidR="00CE0003" w:rsidRPr="00CE0003" w:rsidTr="00B654FE">
        <w:trPr>
          <w:trHeight w:val="544"/>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Начало/окончание  рассмотрения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03.10.2022/06.10.2022</w:t>
            </w:r>
          </w:p>
          <w:p w:rsidR="00CE0003" w:rsidRPr="00CE0003" w:rsidRDefault="00CE0003" w:rsidP="00CE0003">
            <w:pPr>
              <w:spacing w:after="0" w:line="240" w:lineRule="auto"/>
              <w:jc w:val="center"/>
              <w:rPr>
                <w:rFonts w:ascii="Times New Roman" w:hAnsi="Times New Roman" w:cs="Times New Roman"/>
              </w:rPr>
            </w:pP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Конкурсная комиссия</w:t>
            </w:r>
          </w:p>
        </w:tc>
      </w:tr>
      <w:tr w:rsidR="00CE0003" w:rsidRPr="00CE0003" w:rsidTr="00B654FE">
        <w:trPr>
          <w:trHeight w:val="690"/>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в 10.30</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 xml:space="preserve">07.10.2022 </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Конкурсная комиссия</w:t>
            </w:r>
          </w:p>
        </w:tc>
      </w:tr>
      <w:tr w:rsidR="00CE0003" w:rsidRPr="00CE0003" w:rsidTr="00B654FE">
        <w:trPr>
          <w:trHeight w:val="831"/>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в день его подписания</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 xml:space="preserve">  03.10.2022</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ОГИ</w:t>
            </w:r>
          </w:p>
        </w:tc>
      </w:tr>
      <w:tr w:rsidR="00CE0003" w:rsidRPr="00CE0003" w:rsidTr="00B654FE">
        <w:trPr>
          <w:trHeight w:val="1260"/>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Размещение протокола рассмотрения заявок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в день окончания рассмотрения заявок</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 xml:space="preserve">06.10.2022 </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ОГИ</w:t>
            </w:r>
          </w:p>
        </w:tc>
      </w:tr>
      <w:tr w:rsidR="00CE0003" w:rsidRPr="00CE0003" w:rsidTr="00B654FE">
        <w:trPr>
          <w:trHeight w:val="420"/>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10.10.2022</w:t>
            </w:r>
          </w:p>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в течение 1 рабочего дня с даты его утверждения</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ОГИ</w:t>
            </w:r>
          </w:p>
        </w:tc>
      </w:tr>
      <w:tr w:rsidR="00CE0003" w:rsidRPr="00CE0003" w:rsidTr="00B654FE">
        <w:trPr>
          <w:trHeight w:val="847"/>
        </w:trPr>
        <w:tc>
          <w:tcPr>
            <w:tcW w:w="792"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6"/>
              </w:numPr>
              <w:spacing w:after="0" w:line="240" w:lineRule="auto"/>
              <w:ind w:left="0" w:hanging="357"/>
              <w:jc w:val="center"/>
              <w:rPr>
                <w:rFonts w:ascii="Times New Roman" w:hAnsi="Times New Roman" w:cs="Times New Roman"/>
              </w:rPr>
            </w:pPr>
          </w:p>
        </w:tc>
        <w:tc>
          <w:tcPr>
            <w:tcW w:w="431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rPr>
                <w:rFonts w:ascii="Times New Roman" w:hAnsi="Times New Roman" w:cs="Times New Roman"/>
              </w:rPr>
            </w:pPr>
            <w:r w:rsidRPr="00CE0003">
              <w:rPr>
                <w:rFonts w:ascii="Times New Roman" w:hAnsi="Times New Roman" w:cs="Times New Roman"/>
              </w:rP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 xml:space="preserve">в течение 20 дней </w:t>
            </w:r>
          </w:p>
        </w:tc>
        <w:tc>
          <w:tcPr>
            <w:tcW w:w="253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spacing w:after="0" w:line="240" w:lineRule="auto"/>
              <w:jc w:val="center"/>
              <w:rPr>
                <w:rFonts w:ascii="Times New Roman" w:hAnsi="Times New Roman" w:cs="Times New Roman"/>
              </w:rPr>
            </w:pPr>
            <w:r w:rsidRPr="00CE0003">
              <w:rPr>
                <w:rFonts w:ascii="Times New Roman" w:hAnsi="Times New Roman" w:cs="Times New Roman"/>
              </w:rPr>
              <w:t>победитель конкурса</w:t>
            </w:r>
          </w:p>
        </w:tc>
      </w:tr>
    </w:tbl>
    <w:p w:rsidR="00CE0003" w:rsidRDefault="00CE0003" w:rsidP="00CE0003">
      <w:pPr>
        <w:spacing w:after="0" w:line="240" w:lineRule="auto"/>
        <w:jc w:val="right"/>
        <w:rPr>
          <w:rFonts w:ascii="Times New Roman" w:hAnsi="Times New Roman" w:cs="Times New Roman"/>
        </w:rPr>
      </w:pPr>
    </w:p>
    <w:p w:rsidR="00CE0003" w:rsidRDefault="00CE0003" w:rsidP="00CE0003">
      <w:pPr>
        <w:spacing w:after="0" w:line="240" w:lineRule="auto"/>
        <w:jc w:val="right"/>
        <w:rPr>
          <w:rFonts w:ascii="Times New Roman" w:hAnsi="Times New Roman" w:cs="Times New Roman"/>
        </w:rPr>
      </w:pPr>
    </w:p>
    <w:p w:rsidR="00CE0003" w:rsidRDefault="00CE0003" w:rsidP="00CE0003">
      <w:pPr>
        <w:spacing w:after="0" w:line="240" w:lineRule="auto"/>
        <w:jc w:val="right"/>
        <w:rPr>
          <w:rFonts w:ascii="Times New Roman" w:hAnsi="Times New Roman" w:cs="Times New Roman"/>
        </w:rPr>
      </w:pPr>
    </w:p>
    <w:p w:rsidR="00CE0003" w:rsidRDefault="00CE0003" w:rsidP="00CE0003">
      <w:pPr>
        <w:spacing w:after="0" w:line="240" w:lineRule="auto"/>
        <w:jc w:val="right"/>
        <w:rPr>
          <w:rFonts w:ascii="Times New Roman" w:hAnsi="Times New Roman" w:cs="Times New Roman"/>
        </w:rPr>
      </w:pPr>
    </w:p>
    <w:p w:rsidR="00CE0003" w:rsidRDefault="00CE0003" w:rsidP="00CE0003">
      <w:pPr>
        <w:spacing w:after="0" w:line="240" w:lineRule="auto"/>
        <w:jc w:val="right"/>
        <w:rPr>
          <w:rFonts w:ascii="Times New Roman" w:hAnsi="Times New Roman" w:cs="Times New Roman"/>
        </w:rPr>
      </w:pPr>
    </w:p>
    <w:p w:rsidR="00CE0003" w:rsidRPr="00CE0003" w:rsidRDefault="00CE0003" w:rsidP="00CE0003">
      <w:pPr>
        <w:spacing w:after="0" w:line="240" w:lineRule="auto"/>
        <w:jc w:val="right"/>
        <w:rPr>
          <w:rFonts w:ascii="Times New Roman" w:hAnsi="Times New Roman" w:cs="Times New Roman"/>
        </w:rPr>
      </w:pPr>
      <w:r w:rsidRPr="00CE0003">
        <w:rPr>
          <w:rFonts w:ascii="Times New Roman" w:hAnsi="Times New Roman" w:cs="Times New Roman"/>
        </w:rPr>
        <w:lastRenderedPageBreak/>
        <w:t>Приложение № 2</w:t>
      </w:r>
    </w:p>
    <w:p w:rsidR="00CE0003" w:rsidRPr="00CE0003" w:rsidRDefault="00CE0003" w:rsidP="00CE0003">
      <w:pPr>
        <w:spacing w:after="0" w:line="240" w:lineRule="auto"/>
        <w:jc w:val="right"/>
        <w:rPr>
          <w:rFonts w:ascii="Times New Roman" w:hAnsi="Times New Roman" w:cs="Times New Roman"/>
        </w:rPr>
      </w:pPr>
      <w:r w:rsidRPr="00CE0003">
        <w:rPr>
          <w:rFonts w:ascii="Times New Roman" w:hAnsi="Times New Roman" w:cs="Times New Roman"/>
        </w:rPr>
        <w:t>к постановлению  администрации городского округа Тейково Ивановской области</w:t>
      </w:r>
    </w:p>
    <w:p w:rsidR="00CE0003" w:rsidRPr="00CE0003" w:rsidRDefault="00CE0003" w:rsidP="00CE0003">
      <w:pPr>
        <w:spacing w:after="0" w:line="240" w:lineRule="auto"/>
        <w:jc w:val="right"/>
        <w:rPr>
          <w:rFonts w:ascii="Times New Roman" w:hAnsi="Times New Roman" w:cs="Times New Roman"/>
          <w:highlight w:val="yellow"/>
        </w:rPr>
      </w:pPr>
      <w:r w:rsidRPr="00CE0003">
        <w:rPr>
          <w:rFonts w:ascii="Times New Roman" w:hAnsi="Times New Roman" w:cs="Times New Roman"/>
        </w:rPr>
        <w:t xml:space="preserve">                                                                                         от 24.08.2022 № 399</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Перечень многоквартирных домов, по которым будет осуществлен </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повторный открытый конкурс </w:t>
      </w:r>
    </w:p>
    <w:p w:rsidR="00CE0003" w:rsidRPr="00CE0003" w:rsidRDefault="00CE0003" w:rsidP="00CE0003">
      <w:pPr>
        <w:spacing w:after="0" w:line="240" w:lineRule="auto"/>
        <w:jc w:val="right"/>
        <w:rPr>
          <w:rFonts w:ascii="Times New Roman" w:hAnsi="Times New Roman" w:cs="Times New Roman"/>
        </w:rPr>
      </w:pPr>
    </w:p>
    <w:tbl>
      <w:tblPr>
        <w:tblStyle w:val="ad"/>
        <w:tblW w:w="10350" w:type="dxa"/>
        <w:tblInd w:w="-344" w:type="dxa"/>
        <w:tblLayout w:type="fixed"/>
        <w:tblLook w:val="01E0"/>
      </w:tblPr>
      <w:tblGrid>
        <w:gridCol w:w="1128"/>
        <w:gridCol w:w="1140"/>
        <w:gridCol w:w="8082"/>
      </w:tblGrid>
      <w:tr w:rsidR="00CE0003" w:rsidRPr="00CE0003" w:rsidTr="00B654FE">
        <w:trPr>
          <w:cantSplit/>
          <w:trHeight w:val="459"/>
        </w:trPr>
        <w:tc>
          <w:tcPr>
            <w:tcW w:w="112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center"/>
              <w:rPr>
                <w:rFonts w:ascii="Times New Roman" w:hAnsi="Times New Roman" w:cs="Times New Roman"/>
              </w:rPr>
            </w:pPr>
            <w:r w:rsidRPr="00CE0003">
              <w:rPr>
                <w:rFonts w:ascii="Times New Roman" w:hAnsi="Times New Roman" w:cs="Times New Roman"/>
              </w:rPr>
              <w:t>№</w:t>
            </w:r>
          </w:p>
          <w:p w:rsidR="00CE0003" w:rsidRPr="00CE0003" w:rsidRDefault="00CE0003" w:rsidP="00CE0003">
            <w:pPr>
              <w:jc w:val="center"/>
              <w:rPr>
                <w:rFonts w:ascii="Times New Roman" w:hAnsi="Times New Roman" w:cs="Times New Roman"/>
              </w:rPr>
            </w:pPr>
            <w:r w:rsidRPr="00CE0003">
              <w:rPr>
                <w:rFonts w:ascii="Times New Roman" w:hAnsi="Times New Roman" w:cs="Times New Roman"/>
              </w:rPr>
              <w:t>лота</w:t>
            </w:r>
          </w:p>
        </w:tc>
        <w:tc>
          <w:tcPr>
            <w:tcW w:w="1140"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center"/>
              <w:rPr>
                <w:rFonts w:ascii="Times New Roman" w:hAnsi="Times New Roman" w:cs="Times New Roman"/>
              </w:rPr>
            </w:pPr>
            <w:r w:rsidRPr="00CE0003">
              <w:rPr>
                <w:rFonts w:ascii="Times New Roman" w:hAnsi="Times New Roman" w:cs="Times New Roman"/>
              </w:rPr>
              <w:t>№ п/п</w:t>
            </w: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center"/>
              <w:rPr>
                <w:rFonts w:ascii="Times New Roman" w:hAnsi="Times New Roman" w:cs="Times New Roman"/>
              </w:rPr>
            </w:pPr>
            <w:r w:rsidRPr="00CE0003">
              <w:rPr>
                <w:rFonts w:ascii="Times New Roman" w:hAnsi="Times New Roman" w:cs="Times New Roman"/>
              </w:rPr>
              <w:t>Адрес</w:t>
            </w:r>
          </w:p>
        </w:tc>
      </w:tr>
      <w:tr w:rsidR="00CE0003" w:rsidRPr="00CE0003" w:rsidTr="00B654FE">
        <w:trPr>
          <w:cantSplit/>
          <w:trHeight w:val="376"/>
        </w:trPr>
        <w:tc>
          <w:tcPr>
            <w:tcW w:w="112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center"/>
              <w:rPr>
                <w:rFonts w:ascii="Times New Roman" w:hAnsi="Times New Roman" w:cs="Times New Roman"/>
              </w:rPr>
            </w:pPr>
            <w:r w:rsidRPr="00CE0003">
              <w:rPr>
                <w:rFonts w:ascii="Times New Roman" w:hAnsi="Times New Roman" w:cs="Times New Roman"/>
              </w:rPr>
              <w:t>1</w:t>
            </w:r>
          </w:p>
        </w:tc>
        <w:tc>
          <w:tcPr>
            <w:tcW w:w="1140"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center"/>
              <w:rPr>
                <w:rFonts w:ascii="Times New Roman" w:hAnsi="Times New Roman" w:cs="Times New Roman"/>
              </w:rPr>
            </w:pPr>
            <w:r w:rsidRPr="00CE0003">
              <w:rPr>
                <w:rFonts w:ascii="Times New Roman" w:hAnsi="Times New Roman" w:cs="Times New Roman"/>
              </w:rPr>
              <w:t>2</w:t>
            </w: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center"/>
              <w:rPr>
                <w:rFonts w:ascii="Times New Roman" w:hAnsi="Times New Roman" w:cs="Times New Roman"/>
              </w:rPr>
            </w:pPr>
            <w:r w:rsidRPr="00CE0003">
              <w:rPr>
                <w:rFonts w:ascii="Times New Roman" w:hAnsi="Times New Roman" w:cs="Times New Roman"/>
              </w:rPr>
              <w:t>3</w:t>
            </w:r>
          </w:p>
        </w:tc>
      </w:tr>
      <w:tr w:rsidR="00CE0003" w:rsidRPr="00CE0003" w:rsidTr="00B654FE">
        <w:trPr>
          <w:trHeight w:val="635"/>
        </w:trPr>
        <w:tc>
          <w:tcPr>
            <w:tcW w:w="112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pStyle w:val="a7"/>
              <w:numPr>
                <w:ilvl w:val="0"/>
                <w:numId w:val="18"/>
              </w:num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7"/>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Ивановская область, г. Тейково, ул. 1-я Комовская, д. 8.</w:t>
            </w:r>
          </w:p>
        </w:tc>
      </w:tr>
      <w:tr w:rsidR="00CE0003" w:rsidRPr="00CE0003" w:rsidTr="00B654FE">
        <w:trPr>
          <w:trHeight w:val="663"/>
        </w:trPr>
        <w:tc>
          <w:tcPr>
            <w:tcW w:w="1128" w:type="dxa"/>
            <w:vMerge w:val="restart"/>
            <w:tcBorders>
              <w:top w:val="single" w:sz="4" w:space="0" w:color="auto"/>
              <w:left w:val="single" w:sz="4" w:space="0" w:color="auto"/>
              <w:right w:val="single" w:sz="4" w:space="0" w:color="auto"/>
            </w:tcBorders>
            <w:hideMark/>
          </w:tcPr>
          <w:p w:rsidR="00CE0003" w:rsidRPr="00CE0003" w:rsidRDefault="00CE0003" w:rsidP="00CE0003">
            <w:pPr>
              <w:pStyle w:val="a7"/>
              <w:numPr>
                <w:ilvl w:val="0"/>
                <w:numId w:val="18"/>
              </w:num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7"/>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Ивановская область, г. Тейково, ул. Запольная, д. 1</w:t>
            </w:r>
          </w:p>
        </w:tc>
      </w:tr>
      <w:tr w:rsidR="00CE0003" w:rsidRPr="00CE0003" w:rsidTr="00B654FE">
        <w:trPr>
          <w:trHeight w:val="687"/>
        </w:trPr>
        <w:tc>
          <w:tcPr>
            <w:tcW w:w="1128" w:type="dxa"/>
            <w:vMerge/>
            <w:tcBorders>
              <w:left w:val="single" w:sz="4" w:space="0" w:color="auto"/>
              <w:bottom w:val="single" w:sz="4" w:space="0" w:color="auto"/>
              <w:right w:val="single" w:sz="4" w:space="0" w:color="auto"/>
            </w:tcBorders>
            <w:hideMark/>
          </w:tcPr>
          <w:p w:rsidR="00CE0003" w:rsidRPr="00CE0003" w:rsidRDefault="00CE0003" w:rsidP="00CE0003">
            <w:pPr>
              <w:pStyle w:val="a7"/>
              <w:numPr>
                <w:ilvl w:val="0"/>
                <w:numId w:val="18"/>
              </w:num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7"/>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Ивановская область, г. Тейково, ул. Запольная, д. 2</w:t>
            </w:r>
          </w:p>
        </w:tc>
      </w:tr>
      <w:tr w:rsidR="00CE0003" w:rsidRPr="00CE0003" w:rsidTr="00B654FE">
        <w:trPr>
          <w:trHeight w:val="711"/>
        </w:trPr>
        <w:tc>
          <w:tcPr>
            <w:tcW w:w="112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pStyle w:val="a7"/>
              <w:numPr>
                <w:ilvl w:val="0"/>
                <w:numId w:val="18"/>
              </w:num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7"/>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Ивановская область, ул. Фридриха Энгельса, д. 25</w:t>
            </w:r>
          </w:p>
        </w:tc>
      </w:tr>
      <w:tr w:rsidR="00CE0003" w:rsidRPr="00CE0003" w:rsidTr="00B654FE">
        <w:trPr>
          <w:trHeight w:val="724"/>
        </w:trPr>
        <w:tc>
          <w:tcPr>
            <w:tcW w:w="112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pStyle w:val="a7"/>
              <w:numPr>
                <w:ilvl w:val="0"/>
                <w:numId w:val="18"/>
              </w:num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7"/>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Ивановская область, ул. 2-я Берегова, д. 2</w:t>
            </w:r>
          </w:p>
        </w:tc>
      </w:tr>
      <w:tr w:rsidR="00CE0003" w:rsidRPr="00CE0003" w:rsidTr="00B654FE">
        <w:trPr>
          <w:trHeight w:val="825"/>
        </w:trPr>
        <w:tc>
          <w:tcPr>
            <w:tcW w:w="1128" w:type="dxa"/>
            <w:vMerge w:val="restart"/>
            <w:tcBorders>
              <w:top w:val="single" w:sz="4" w:space="0" w:color="auto"/>
              <w:left w:val="single" w:sz="4" w:space="0" w:color="auto"/>
              <w:right w:val="single" w:sz="4" w:space="0" w:color="auto"/>
            </w:tcBorders>
            <w:hideMark/>
          </w:tcPr>
          <w:p w:rsidR="00CE0003" w:rsidRPr="00CE0003" w:rsidRDefault="00CE0003" w:rsidP="00CE0003">
            <w:pPr>
              <w:pStyle w:val="a7"/>
              <w:numPr>
                <w:ilvl w:val="0"/>
                <w:numId w:val="18"/>
              </w:num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7"/>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Ивановская область, ул. Некрасовская, д. 7</w:t>
            </w:r>
          </w:p>
        </w:tc>
      </w:tr>
      <w:tr w:rsidR="00CE0003" w:rsidRPr="00CE0003" w:rsidTr="00B654FE">
        <w:trPr>
          <w:trHeight w:val="825"/>
        </w:trPr>
        <w:tc>
          <w:tcPr>
            <w:tcW w:w="1128" w:type="dxa"/>
            <w:vMerge/>
            <w:tcBorders>
              <w:left w:val="single" w:sz="4" w:space="0" w:color="auto"/>
              <w:bottom w:val="single" w:sz="4" w:space="0" w:color="auto"/>
              <w:right w:val="single" w:sz="4" w:space="0" w:color="auto"/>
            </w:tcBorders>
            <w:hideMark/>
          </w:tcPr>
          <w:p w:rsidR="00CE0003" w:rsidRPr="00CE0003" w:rsidRDefault="00CE0003" w:rsidP="00CE0003">
            <w:pPr>
              <w:pStyle w:val="a7"/>
              <w:numPr>
                <w:ilvl w:val="0"/>
                <w:numId w:val="18"/>
              </w:num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7"/>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Ивановская область, ул. Некрасовская, д. 8</w:t>
            </w:r>
          </w:p>
        </w:tc>
      </w:tr>
      <w:tr w:rsidR="00CE0003" w:rsidRPr="00CE0003" w:rsidTr="00B654FE">
        <w:trPr>
          <w:trHeight w:val="825"/>
        </w:trPr>
        <w:tc>
          <w:tcPr>
            <w:tcW w:w="112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pStyle w:val="a7"/>
              <w:numPr>
                <w:ilvl w:val="0"/>
                <w:numId w:val="18"/>
              </w:num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7"/>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Ивановская область, ул. 1-я Комсомольская, д. 5.</w:t>
            </w:r>
          </w:p>
        </w:tc>
      </w:tr>
      <w:tr w:rsidR="00CE0003" w:rsidRPr="00CE0003" w:rsidTr="00B654FE">
        <w:trPr>
          <w:trHeight w:val="825"/>
        </w:trPr>
        <w:tc>
          <w:tcPr>
            <w:tcW w:w="112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pStyle w:val="a7"/>
              <w:numPr>
                <w:ilvl w:val="0"/>
                <w:numId w:val="18"/>
              </w:num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7"/>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Ивановская область, ул. 1-я Комсомольская, д. 69</w:t>
            </w:r>
          </w:p>
        </w:tc>
      </w:tr>
      <w:tr w:rsidR="00CE0003" w:rsidRPr="00CE0003" w:rsidTr="00B654FE">
        <w:trPr>
          <w:trHeight w:val="825"/>
        </w:trPr>
        <w:tc>
          <w:tcPr>
            <w:tcW w:w="112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pStyle w:val="a7"/>
              <w:numPr>
                <w:ilvl w:val="0"/>
                <w:numId w:val="18"/>
              </w:num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7"/>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Ивановская область, ул. Лежневская, д. 40</w:t>
            </w:r>
          </w:p>
        </w:tc>
      </w:tr>
      <w:tr w:rsidR="00CE0003" w:rsidRPr="00CE0003" w:rsidTr="00B654FE">
        <w:trPr>
          <w:trHeight w:val="825"/>
        </w:trPr>
        <w:tc>
          <w:tcPr>
            <w:tcW w:w="1128"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pStyle w:val="a7"/>
              <w:numPr>
                <w:ilvl w:val="0"/>
                <w:numId w:val="18"/>
              </w:numPr>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E0003" w:rsidRPr="00CE0003" w:rsidRDefault="00CE0003" w:rsidP="00CE0003">
            <w:pPr>
              <w:numPr>
                <w:ilvl w:val="0"/>
                <w:numId w:val="17"/>
              </w:numPr>
              <w:ind w:left="0"/>
              <w:jc w:val="center"/>
              <w:rPr>
                <w:rFonts w:ascii="Times New Roman" w:hAnsi="Times New Roman" w:cs="Times New Roman"/>
              </w:rPr>
            </w:pPr>
          </w:p>
        </w:tc>
        <w:tc>
          <w:tcPr>
            <w:tcW w:w="8082" w:type="dxa"/>
            <w:tcBorders>
              <w:top w:val="single" w:sz="4" w:space="0" w:color="auto"/>
              <w:left w:val="single" w:sz="4" w:space="0" w:color="auto"/>
              <w:bottom w:val="single" w:sz="4" w:space="0" w:color="auto"/>
              <w:right w:val="single" w:sz="4" w:space="0" w:color="auto"/>
            </w:tcBorders>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Ивановская область, ул. Текстильная, д. 40</w:t>
            </w:r>
          </w:p>
        </w:tc>
      </w:tr>
    </w:tbl>
    <w:p w:rsidR="00CE0003" w:rsidRPr="00CE0003" w:rsidRDefault="00CE0003" w:rsidP="00CE0003">
      <w:pPr>
        <w:spacing w:after="0" w:line="240" w:lineRule="auto"/>
        <w:jc w:val="right"/>
        <w:rPr>
          <w:rFonts w:ascii="Times New Roman" w:hAnsi="Times New Roman" w:cs="Times New Roman"/>
        </w:rPr>
      </w:pPr>
    </w:p>
    <w:p w:rsidR="00CE0003" w:rsidRPr="00CE0003" w:rsidRDefault="00CE0003" w:rsidP="00CE0003">
      <w:pPr>
        <w:spacing w:after="0" w:line="240" w:lineRule="auto"/>
        <w:jc w:val="right"/>
        <w:rPr>
          <w:rFonts w:ascii="Times New Roman" w:hAnsi="Times New Roman" w:cs="Times New Roman"/>
        </w:rPr>
      </w:pPr>
    </w:p>
    <w:p w:rsidR="00CE0003" w:rsidRPr="00CE0003" w:rsidRDefault="00CE0003" w:rsidP="00CE0003">
      <w:pPr>
        <w:spacing w:after="0" w:line="240" w:lineRule="auto"/>
        <w:jc w:val="right"/>
        <w:rPr>
          <w:rFonts w:ascii="Times New Roman" w:hAnsi="Times New Roman" w:cs="Times New Roman"/>
        </w:rPr>
      </w:pPr>
    </w:p>
    <w:p w:rsidR="00CE0003" w:rsidRPr="00CE0003" w:rsidRDefault="00CE0003" w:rsidP="00CE0003">
      <w:pPr>
        <w:spacing w:after="0" w:line="240" w:lineRule="auto"/>
        <w:jc w:val="right"/>
        <w:rPr>
          <w:rFonts w:ascii="Times New Roman" w:hAnsi="Times New Roman" w:cs="Times New Roman"/>
        </w:rPr>
      </w:pPr>
    </w:p>
    <w:p w:rsidR="00CE0003" w:rsidRPr="00CE0003" w:rsidRDefault="00CE0003" w:rsidP="00CE0003">
      <w:pPr>
        <w:spacing w:after="0" w:line="240" w:lineRule="auto"/>
        <w:jc w:val="right"/>
        <w:rPr>
          <w:rFonts w:ascii="Times New Roman" w:hAnsi="Times New Roman" w:cs="Times New Roman"/>
        </w:rPr>
      </w:pPr>
    </w:p>
    <w:p w:rsidR="00CE0003" w:rsidRPr="00CE0003" w:rsidRDefault="00CE0003" w:rsidP="00CE0003">
      <w:pPr>
        <w:spacing w:after="0" w:line="240" w:lineRule="auto"/>
        <w:jc w:val="right"/>
        <w:rPr>
          <w:rFonts w:ascii="Times New Roman" w:hAnsi="Times New Roman" w:cs="Times New Roman"/>
        </w:rPr>
      </w:pPr>
    </w:p>
    <w:p w:rsidR="00CE0003" w:rsidRPr="00CE0003" w:rsidRDefault="00CE0003" w:rsidP="00CE0003">
      <w:pPr>
        <w:spacing w:after="0" w:line="240" w:lineRule="auto"/>
        <w:rPr>
          <w:rFonts w:ascii="Times New Roman" w:hAnsi="Times New Roman" w:cs="Times New Roman"/>
        </w:rPr>
      </w:pPr>
    </w:p>
    <w:p w:rsidR="00CE0003" w:rsidRPr="00CE0003" w:rsidRDefault="00CE0003" w:rsidP="00CE0003">
      <w:pPr>
        <w:spacing w:after="0" w:line="240" w:lineRule="auto"/>
        <w:rPr>
          <w:rFonts w:ascii="Times New Roman" w:hAnsi="Times New Roman" w:cs="Times New Roman"/>
        </w:rPr>
      </w:pPr>
    </w:p>
    <w:p w:rsidR="00CE0003" w:rsidRPr="00CE0003" w:rsidRDefault="00CE0003" w:rsidP="00CE0003">
      <w:pPr>
        <w:spacing w:after="0" w:line="240" w:lineRule="auto"/>
        <w:jc w:val="right"/>
        <w:rPr>
          <w:rFonts w:ascii="Times New Roman" w:hAnsi="Times New Roman" w:cs="Times New Roman"/>
        </w:rPr>
      </w:pPr>
    </w:p>
    <w:p w:rsidR="00CE0003" w:rsidRPr="00CE0003" w:rsidRDefault="00CE0003" w:rsidP="00CE0003">
      <w:pPr>
        <w:spacing w:after="0" w:line="240" w:lineRule="auto"/>
        <w:jc w:val="right"/>
        <w:rPr>
          <w:rFonts w:ascii="Times New Roman" w:hAnsi="Times New Roman" w:cs="Times New Roman"/>
        </w:rPr>
      </w:pPr>
    </w:p>
    <w:p w:rsidR="00CE0003" w:rsidRDefault="00CE0003" w:rsidP="00CE0003">
      <w:pPr>
        <w:spacing w:after="0" w:line="240" w:lineRule="auto"/>
        <w:jc w:val="right"/>
        <w:rPr>
          <w:rFonts w:ascii="Times New Roman" w:hAnsi="Times New Roman" w:cs="Times New Roman"/>
        </w:rPr>
      </w:pPr>
    </w:p>
    <w:p w:rsidR="00CE0003" w:rsidRDefault="00CE0003" w:rsidP="00CE0003">
      <w:pPr>
        <w:spacing w:after="0" w:line="240" w:lineRule="auto"/>
        <w:jc w:val="right"/>
        <w:rPr>
          <w:rFonts w:ascii="Times New Roman" w:hAnsi="Times New Roman" w:cs="Times New Roman"/>
        </w:rPr>
      </w:pPr>
    </w:p>
    <w:p w:rsidR="00CE0003" w:rsidRPr="00CE0003" w:rsidRDefault="00CE0003" w:rsidP="00CE0003">
      <w:pPr>
        <w:spacing w:after="0" w:line="240" w:lineRule="auto"/>
        <w:jc w:val="right"/>
        <w:rPr>
          <w:rFonts w:ascii="Times New Roman" w:hAnsi="Times New Roman" w:cs="Times New Roman"/>
        </w:rPr>
      </w:pPr>
    </w:p>
    <w:p w:rsidR="00CE0003" w:rsidRPr="00CE0003" w:rsidRDefault="00CE0003" w:rsidP="00CE0003">
      <w:pPr>
        <w:spacing w:after="0" w:line="240" w:lineRule="auto"/>
        <w:jc w:val="right"/>
        <w:rPr>
          <w:rFonts w:ascii="Times New Roman" w:hAnsi="Times New Roman" w:cs="Times New Roman"/>
        </w:rPr>
      </w:pPr>
    </w:p>
    <w:p w:rsidR="00CE0003" w:rsidRPr="00CE0003" w:rsidRDefault="00CE0003" w:rsidP="00CE0003">
      <w:pPr>
        <w:spacing w:after="0" w:line="240" w:lineRule="auto"/>
        <w:jc w:val="right"/>
        <w:rPr>
          <w:rFonts w:ascii="Times New Roman" w:hAnsi="Times New Roman" w:cs="Times New Roman"/>
        </w:rPr>
      </w:pPr>
      <w:r w:rsidRPr="00CE0003">
        <w:rPr>
          <w:rFonts w:ascii="Times New Roman" w:hAnsi="Times New Roman" w:cs="Times New Roman"/>
        </w:rPr>
        <w:lastRenderedPageBreak/>
        <w:t>Приложение № 3</w:t>
      </w:r>
    </w:p>
    <w:p w:rsidR="00CE0003" w:rsidRPr="00CE0003" w:rsidRDefault="00CE0003" w:rsidP="00CE0003">
      <w:pPr>
        <w:spacing w:after="0" w:line="240" w:lineRule="auto"/>
        <w:jc w:val="right"/>
        <w:rPr>
          <w:rFonts w:ascii="Times New Roman" w:hAnsi="Times New Roman" w:cs="Times New Roman"/>
        </w:rPr>
      </w:pPr>
      <w:r w:rsidRPr="00CE0003">
        <w:rPr>
          <w:rFonts w:ascii="Times New Roman" w:hAnsi="Times New Roman" w:cs="Times New Roman"/>
        </w:rPr>
        <w:t>к постановлению  администрации городского округа Тейково Ивановской области</w:t>
      </w:r>
    </w:p>
    <w:p w:rsidR="00CE0003" w:rsidRPr="00CE0003" w:rsidRDefault="00CE0003" w:rsidP="00CE0003">
      <w:pPr>
        <w:spacing w:after="0" w:line="240" w:lineRule="auto"/>
        <w:jc w:val="right"/>
        <w:rPr>
          <w:rFonts w:ascii="Times New Roman" w:hAnsi="Times New Roman" w:cs="Times New Roman"/>
        </w:rPr>
      </w:pPr>
      <w:r w:rsidRPr="00CE0003">
        <w:rPr>
          <w:rFonts w:ascii="Times New Roman" w:hAnsi="Times New Roman" w:cs="Times New Roman"/>
        </w:rPr>
        <w:t xml:space="preserve">                                                                                         от 24.08.2022 № 399</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Состав</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 конкурсной комиссии по проведению повторного открытого конкурса на право заключения</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 договоров управления многоквартирными домами, расположенными на территории городского округа Тейково Ивановской области </w:t>
      </w:r>
    </w:p>
    <w:p w:rsidR="00CE0003" w:rsidRPr="00CE0003" w:rsidRDefault="00CE0003" w:rsidP="00CE0003">
      <w:pPr>
        <w:spacing w:after="0" w:line="240" w:lineRule="auto"/>
        <w:jc w:val="center"/>
        <w:rPr>
          <w:rFonts w:ascii="Times New Roman" w:hAnsi="Times New Roman" w:cs="Times New Roman"/>
          <w:b/>
        </w:rPr>
      </w:pPr>
      <w:r w:rsidRPr="00CE0003">
        <w:rPr>
          <w:rFonts w:ascii="Times New Roman" w:hAnsi="Times New Roman" w:cs="Times New Roman"/>
          <w:b/>
        </w:rPr>
        <w:t xml:space="preserve"> </w:t>
      </w:r>
    </w:p>
    <w:tbl>
      <w:tblPr>
        <w:tblStyle w:val="ad"/>
        <w:tblW w:w="10456" w:type="dxa"/>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229"/>
      </w:tblGrid>
      <w:tr w:rsidR="00CE0003" w:rsidRPr="00CE0003" w:rsidTr="00B654FE">
        <w:tc>
          <w:tcPr>
            <w:tcW w:w="3227" w:type="dxa"/>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Председатель комиссии:</w:t>
            </w:r>
          </w:p>
          <w:p w:rsidR="00CE0003" w:rsidRPr="00CE0003" w:rsidRDefault="00CE0003" w:rsidP="00CE0003">
            <w:pPr>
              <w:jc w:val="both"/>
              <w:rPr>
                <w:rFonts w:ascii="Times New Roman" w:hAnsi="Times New Roman" w:cs="Times New Roman"/>
              </w:rPr>
            </w:pPr>
          </w:p>
          <w:p w:rsidR="00CE0003" w:rsidRPr="00CE0003" w:rsidRDefault="00CE0003" w:rsidP="00CE0003">
            <w:pPr>
              <w:jc w:val="both"/>
              <w:rPr>
                <w:rFonts w:ascii="Times New Roman" w:hAnsi="Times New Roman" w:cs="Times New Roman"/>
              </w:rPr>
            </w:pPr>
          </w:p>
          <w:p w:rsidR="00CE0003" w:rsidRPr="00CE0003" w:rsidRDefault="00CE0003" w:rsidP="00CE0003">
            <w:pPr>
              <w:jc w:val="both"/>
              <w:rPr>
                <w:rFonts w:ascii="Times New Roman" w:hAnsi="Times New Roman" w:cs="Times New Roman"/>
              </w:rPr>
            </w:pPr>
          </w:p>
          <w:p w:rsidR="00CE0003" w:rsidRPr="00CE0003" w:rsidRDefault="00CE0003" w:rsidP="00CE0003">
            <w:pPr>
              <w:jc w:val="both"/>
              <w:rPr>
                <w:rFonts w:ascii="Times New Roman" w:hAnsi="Times New Roman" w:cs="Times New Roman"/>
              </w:rPr>
            </w:pPr>
          </w:p>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Заместитель председателя комиссии</w:t>
            </w:r>
          </w:p>
        </w:tc>
        <w:tc>
          <w:tcPr>
            <w:tcW w:w="7229" w:type="dxa"/>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Хливная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CE0003" w:rsidRPr="00CE0003" w:rsidTr="00B654FE">
        <w:tc>
          <w:tcPr>
            <w:tcW w:w="3227" w:type="dxa"/>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Члены комиссии:</w:t>
            </w:r>
          </w:p>
        </w:tc>
        <w:tc>
          <w:tcPr>
            <w:tcW w:w="7229" w:type="dxa"/>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Бобачев С.В. -  депутат городской Думы городского округа Тейково Ивановской области.</w:t>
            </w:r>
          </w:p>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Тихонов П.В. – депутат городской Думы городского округа Тейково Ивановской области.</w:t>
            </w:r>
          </w:p>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Кудряшова Л.А. – начальник отдела муниципального контроля администрации городского округа Тейково Ивановской области.</w:t>
            </w:r>
          </w:p>
        </w:tc>
      </w:tr>
      <w:tr w:rsidR="00CE0003" w:rsidRPr="00CE0003" w:rsidTr="00B654FE">
        <w:tc>
          <w:tcPr>
            <w:tcW w:w="3227" w:type="dxa"/>
          </w:tcPr>
          <w:p w:rsidR="00CE0003" w:rsidRPr="00CE0003" w:rsidRDefault="00CE0003" w:rsidP="00CE0003">
            <w:pPr>
              <w:jc w:val="both"/>
              <w:rPr>
                <w:rFonts w:ascii="Times New Roman" w:hAnsi="Times New Roman" w:cs="Times New Roman"/>
              </w:rPr>
            </w:pPr>
          </w:p>
        </w:tc>
        <w:tc>
          <w:tcPr>
            <w:tcW w:w="7229" w:type="dxa"/>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CE0003" w:rsidRPr="00CE0003" w:rsidTr="00B654FE">
        <w:tc>
          <w:tcPr>
            <w:tcW w:w="3227" w:type="dxa"/>
          </w:tcPr>
          <w:p w:rsidR="00CE0003" w:rsidRPr="00CE0003" w:rsidRDefault="00CE0003" w:rsidP="00CE0003">
            <w:pPr>
              <w:jc w:val="both"/>
              <w:rPr>
                <w:rFonts w:ascii="Times New Roman" w:hAnsi="Times New Roman" w:cs="Times New Roman"/>
              </w:rPr>
            </w:pPr>
          </w:p>
        </w:tc>
        <w:tc>
          <w:tcPr>
            <w:tcW w:w="7229" w:type="dxa"/>
            <w:hideMark/>
          </w:tcPr>
          <w:p w:rsidR="00CE0003" w:rsidRPr="00CE0003" w:rsidRDefault="00CE0003" w:rsidP="00CE0003">
            <w:pPr>
              <w:jc w:val="both"/>
              <w:rPr>
                <w:rFonts w:ascii="Times New Roman" w:hAnsi="Times New Roman" w:cs="Times New Roman"/>
                <w:highlight w:val="yellow"/>
              </w:rPr>
            </w:pPr>
            <w:r w:rsidRPr="00CE0003">
              <w:rPr>
                <w:rFonts w:ascii="Times New Roman" w:hAnsi="Times New Roman" w:cs="Times New Roman"/>
              </w:rPr>
              <w:t>Морозова Н.А. – ведущий специалист отдела экономического развития и торговли администрации городского округа Тейково Ивановской области.</w:t>
            </w:r>
          </w:p>
        </w:tc>
      </w:tr>
      <w:tr w:rsidR="00CE0003" w:rsidRPr="00CE0003" w:rsidTr="00B654FE">
        <w:tc>
          <w:tcPr>
            <w:tcW w:w="3227" w:type="dxa"/>
          </w:tcPr>
          <w:p w:rsidR="00CE0003" w:rsidRPr="00CE0003" w:rsidRDefault="00CE0003" w:rsidP="00CE0003">
            <w:pPr>
              <w:jc w:val="both"/>
              <w:rPr>
                <w:rFonts w:ascii="Times New Roman" w:hAnsi="Times New Roman" w:cs="Times New Roman"/>
              </w:rPr>
            </w:pPr>
          </w:p>
        </w:tc>
        <w:tc>
          <w:tcPr>
            <w:tcW w:w="7229" w:type="dxa"/>
            <w:hideMark/>
          </w:tcPr>
          <w:p w:rsidR="00CE0003" w:rsidRPr="00CE0003" w:rsidRDefault="00CE0003" w:rsidP="00CE0003">
            <w:pPr>
              <w:jc w:val="both"/>
              <w:rPr>
                <w:rFonts w:ascii="Times New Roman" w:hAnsi="Times New Roman" w:cs="Times New Roman"/>
              </w:rPr>
            </w:pPr>
            <w:r w:rsidRPr="00CE0003">
              <w:rPr>
                <w:rFonts w:ascii="Times New Roman" w:hAnsi="Times New Roman" w:cs="Times New Roman"/>
              </w:rPr>
              <w:t>Горбулинская Т.Б. – консультант отдела городской инфраструктуры   администрации городского округа Тейково Ивановской области.</w:t>
            </w:r>
          </w:p>
        </w:tc>
      </w:tr>
    </w:tbl>
    <w:p w:rsidR="00CE0003" w:rsidRPr="00CE0003" w:rsidRDefault="00CE0003" w:rsidP="00CE0003">
      <w:pPr>
        <w:spacing w:after="0" w:line="240" w:lineRule="auto"/>
        <w:rPr>
          <w:rFonts w:ascii="Times New Roman" w:hAnsi="Times New Roman" w:cs="Times New Roman"/>
        </w:rPr>
      </w:pPr>
    </w:p>
    <w:p w:rsidR="00CE0003" w:rsidRPr="00CE0003" w:rsidRDefault="00CE0003" w:rsidP="00CE0003">
      <w:pPr>
        <w:spacing w:after="0" w:line="240" w:lineRule="auto"/>
        <w:rPr>
          <w:rFonts w:ascii="Times New Roman" w:hAnsi="Times New Roman" w:cs="Times New Roman"/>
        </w:rPr>
      </w:pPr>
    </w:p>
    <w:p w:rsidR="00CE0003" w:rsidRPr="00CE0003" w:rsidRDefault="00CE0003" w:rsidP="00CE0003">
      <w:pPr>
        <w:spacing w:after="0" w:line="240" w:lineRule="auto"/>
        <w:rPr>
          <w:rFonts w:ascii="Times New Roman" w:hAnsi="Times New Roman" w:cs="Times New Roman"/>
        </w:rPr>
      </w:pPr>
    </w:p>
    <w:p w:rsidR="00CE0003" w:rsidRPr="00CE0003" w:rsidRDefault="00CE0003" w:rsidP="00CE0003">
      <w:pPr>
        <w:spacing w:after="0" w:line="240" w:lineRule="auto"/>
        <w:rPr>
          <w:rFonts w:ascii="Times New Roman" w:hAnsi="Times New Roman" w:cs="Times New Roman"/>
        </w:rPr>
      </w:pPr>
    </w:p>
    <w:p w:rsidR="00CE0003" w:rsidRDefault="00CE0003"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Default="00276744" w:rsidP="00CE0003">
      <w:pPr>
        <w:tabs>
          <w:tab w:val="left" w:pos="0"/>
        </w:tabs>
        <w:spacing w:after="0" w:line="240" w:lineRule="auto"/>
        <w:jc w:val="center"/>
        <w:rPr>
          <w:rFonts w:ascii="Times New Roman" w:hAnsi="Times New Roman" w:cs="Times New Roman"/>
        </w:rPr>
      </w:pPr>
    </w:p>
    <w:p w:rsidR="00276744" w:rsidRPr="00276744" w:rsidRDefault="00276744" w:rsidP="00276744">
      <w:pPr>
        <w:spacing w:after="0" w:line="240" w:lineRule="auto"/>
        <w:ind w:right="-1"/>
        <w:jc w:val="center"/>
        <w:rPr>
          <w:rFonts w:ascii="Times New Roman" w:hAnsi="Times New Roman" w:cs="Times New Roman"/>
          <w:b/>
          <w:bCs/>
        </w:rPr>
      </w:pPr>
      <w:r w:rsidRPr="00276744">
        <w:rPr>
          <w:rFonts w:ascii="Times New Roman" w:hAnsi="Times New Roman" w:cs="Times New Roman"/>
          <w:b/>
          <w:noProof/>
        </w:rPr>
        <w:lastRenderedPageBreak/>
        <w:drawing>
          <wp:inline distT="0" distB="0" distL="0" distR="0">
            <wp:extent cx="695325" cy="895350"/>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76744" w:rsidRDefault="00276744" w:rsidP="00276744">
      <w:pPr>
        <w:spacing w:after="0" w:line="240" w:lineRule="auto"/>
        <w:ind w:right="-1"/>
        <w:jc w:val="center"/>
        <w:rPr>
          <w:rFonts w:ascii="Times New Roman" w:hAnsi="Times New Roman" w:cs="Times New Roman"/>
          <w:b/>
          <w:bCs/>
        </w:rPr>
      </w:pPr>
      <w:r w:rsidRPr="00276744">
        <w:rPr>
          <w:rFonts w:ascii="Times New Roman" w:hAnsi="Times New Roman" w:cs="Times New Roman"/>
          <w:b/>
          <w:bCs/>
        </w:rPr>
        <w:t xml:space="preserve">АДМИНИСТРАЦИЯ ГОРОДСКОГО ОКРУГА ТЕЙКОВО </w:t>
      </w:r>
    </w:p>
    <w:p w:rsidR="00276744" w:rsidRPr="00276744" w:rsidRDefault="00276744" w:rsidP="00276744">
      <w:pPr>
        <w:spacing w:after="0" w:line="240" w:lineRule="auto"/>
        <w:ind w:right="-1"/>
        <w:jc w:val="center"/>
        <w:rPr>
          <w:rFonts w:ascii="Times New Roman" w:hAnsi="Times New Roman" w:cs="Times New Roman"/>
          <w:b/>
          <w:bCs/>
        </w:rPr>
      </w:pPr>
      <w:r w:rsidRPr="00276744">
        <w:rPr>
          <w:rFonts w:ascii="Times New Roman" w:hAnsi="Times New Roman" w:cs="Times New Roman"/>
          <w:b/>
          <w:bCs/>
        </w:rPr>
        <w:t>ИВАНОВСКОЙ ОБЛАСТИ</w:t>
      </w:r>
    </w:p>
    <w:p w:rsidR="00276744" w:rsidRPr="00276744" w:rsidRDefault="00276744" w:rsidP="00276744">
      <w:pPr>
        <w:spacing w:after="0" w:line="240" w:lineRule="auto"/>
        <w:ind w:right="-1"/>
        <w:jc w:val="center"/>
        <w:rPr>
          <w:rFonts w:ascii="Times New Roman" w:hAnsi="Times New Roman" w:cs="Times New Roman"/>
          <w:b/>
          <w:bCs/>
        </w:rPr>
      </w:pPr>
      <w:r w:rsidRPr="00276744">
        <w:rPr>
          <w:rFonts w:ascii="Times New Roman" w:hAnsi="Times New Roman" w:cs="Times New Roman"/>
          <w:b/>
          <w:bCs/>
        </w:rPr>
        <w:t>________________________________________________________________________</w:t>
      </w:r>
    </w:p>
    <w:p w:rsidR="00276744" w:rsidRPr="00276744" w:rsidRDefault="00276744" w:rsidP="00276744">
      <w:pPr>
        <w:spacing w:after="0" w:line="240" w:lineRule="auto"/>
        <w:ind w:right="-1"/>
        <w:jc w:val="center"/>
        <w:rPr>
          <w:rFonts w:ascii="Times New Roman" w:hAnsi="Times New Roman" w:cs="Times New Roman"/>
          <w:b/>
          <w:bCs/>
          <w:sz w:val="14"/>
          <w:szCs w:val="14"/>
        </w:rPr>
      </w:pPr>
    </w:p>
    <w:p w:rsidR="00276744" w:rsidRPr="00276744" w:rsidRDefault="00276744" w:rsidP="00276744">
      <w:pPr>
        <w:spacing w:after="0" w:line="240" w:lineRule="auto"/>
        <w:ind w:right="-1"/>
        <w:jc w:val="center"/>
        <w:rPr>
          <w:rFonts w:ascii="Times New Roman" w:hAnsi="Times New Roman" w:cs="Times New Roman"/>
          <w:b/>
          <w:bCs/>
          <w:sz w:val="14"/>
          <w:szCs w:val="14"/>
        </w:rPr>
      </w:pPr>
    </w:p>
    <w:p w:rsidR="00276744" w:rsidRPr="00276744" w:rsidRDefault="00276744" w:rsidP="00276744">
      <w:pPr>
        <w:spacing w:after="0" w:line="240" w:lineRule="auto"/>
        <w:ind w:right="-1"/>
        <w:jc w:val="center"/>
        <w:rPr>
          <w:rFonts w:ascii="Times New Roman" w:hAnsi="Times New Roman" w:cs="Times New Roman"/>
          <w:b/>
          <w:bCs/>
        </w:rPr>
      </w:pPr>
      <w:r w:rsidRPr="00276744">
        <w:rPr>
          <w:rFonts w:ascii="Times New Roman" w:hAnsi="Times New Roman" w:cs="Times New Roman"/>
          <w:b/>
          <w:bCs/>
        </w:rPr>
        <w:t>П О С Т А Н О В Л Е Н И Е</w:t>
      </w:r>
    </w:p>
    <w:p w:rsidR="00276744" w:rsidRPr="00276744" w:rsidRDefault="00276744" w:rsidP="00276744">
      <w:pPr>
        <w:spacing w:after="0" w:line="240" w:lineRule="auto"/>
        <w:ind w:right="-1"/>
        <w:jc w:val="center"/>
        <w:rPr>
          <w:rFonts w:ascii="Times New Roman" w:hAnsi="Times New Roman" w:cs="Times New Roman"/>
          <w:b/>
          <w:bCs/>
          <w:sz w:val="14"/>
          <w:szCs w:val="14"/>
        </w:rPr>
      </w:pPr>
    </w:p>
    <w:p w:rsidR="00276744" w:rsidRPr="00276744" w:rsidRDefault="00276744" w:rsidP="00276744">
      <w:pPr>
        <w:spacing w:after="0" w:line="240" w:lineRule="auto"/>
        <w:ind w:right="-1"/>
        <w:jc w:val="center"/>
        <w:rPr>
          <w:rFonts w:ascii="Times New Roman" w:hAnsi="Times New Roman" w:cs="Times New Roman"/>
          <w:b/>
          <w:bCs/>
          <w:sz w:val="14"/>
          <w:szCs w:val="14"/>
        </w:rPr>
      </w:pPr>
    </w:p>
    <w:p w:rsidR="00276744" w:rsidRPr="00276744" w:rsidRDefault="00276744" w:rsidP="00276744">
      <w:pPr>
        <w:spacing w:after="0" w:line="240" w:lineRule="auto"/>
        <w:ind w:right="-1"/>
        <w:jc w:val="center"/>
        <w:rPr>
          <w:rFonts w:ascii="Times New Roman" w:hAnsi="Times New Roman" w:cs="Times New Roman"/>
          <w:b/>
          <w:bCs/>
        </w:rPr>
      </w:pPr>
      <w:r w:rsidRPr="00276744">
        <w:rPr>
          <w:rFonts w:ascii="Times New Roman" w:hAnsi="Times New Roman" w:cs="Times New Roman"/>
          <w:b/>
          <w:bCs/>
        </w:rPr>
        <w:t xml:space="preserve">от 25.08.2022 № 405 </w:t>
      </w:r>
    </w:p>
    <w:p w:rsidR="00276744" w:rsidRPr="00276744" w:rsidRDefault="00276744" w:rsidP="00276744">
      <w:pPr>
        <w:spacing w:after="0" w:line="240" w:lineRule="auto"/>
        <w:ind w:right="-1"/>
        <w:jc w:val="center"/>
        <w:rPr>
          <w:rFonts w:ascii="Times New Roman" w:hAnsi="Times New Roman" w:cs="Times New Roman"/>
          <w:b/>
          <w:bCs/>
          <w:sz w:val="14"/>
          <w:szCs w:val="14"/>
        </w:rPr>
      </w:pPr>
    </w:p>
    <w:p w:rsidR="00276744" w:rsidRPr="00276744" w:rsidRDefault="00276744" w:rsidP="00276744">
      <w:pPr>
        <w:spacing w:after="0" w:line="240" w:lineRule="auto"/>
        <w:ind w:right="-1"/>
        <w:jc w:val="center"/>
        <w:rPr>
          <w:rFonts w:ascii="Times New Roman" w:hAnsi="Times New Roman" w:cs="Times New Roman"/>
          <w:bCs/>
        </w:rPr>
      </w:pPr>
      <w:r w:rsidRPr="00276744">
        <w:rPr>
          <w:rFonts w:ascii="Times New Roman" w:hAnsi="Times New Roman" w:cs="Times New Roman"/>
          <w:bCs/>
        </w:rPr>
        <w:t>г. Тейково</w:t>
      </w:r>
    </w:p>
    <w:p w:rsidR="00276744" w:rsidRPr="00276744" w:rsidRDefault="00276744" w:rsidP="00276744">
      <w:pPr>
        <w:spacing w:after="0" w:line="240" w:lineRule="auto"/>
        <w:ind w:right="-1"/>
        <w:jc w:val="center"/>
        <w:rPr>
          <w:rFonts w:ascii="Times New Roman" w:hAnsi="Times New Roman" w:cs="Times New Roman"/>
          <w:bCs/>
          <w:sz w:val="14"/>
          <w:szCs w:val="14"/>
        </w:rPr>
      </w:pPr>
    </w:p>
    <w:p w:rsidR="00276744" w:rsidRPr="00276744" w:rsidRDefault="00276744" w:rsidP="00276744">
      <w:pPr>
        <w:widowControl w:val="0"/>
        <w:autoSpaceDE w:val="0"/>
        <w:autoSpaceDN w:val="0"/>
        <w:adjustRightInd w:val="0"/>
        <w:spacing w:after="0" w:line="240" w:lineRule="auto"/>
        <w:ind w:right="-1"/>
        <w:jc w:val="center"/>
        <w:rPr>
          <w:rFonts w:ascii="Times New Roman" w:hAnsi="Times New Roman" w:cs="Times New Roman"/>
          <w:b/>
          <w:bCs/>
        </w:rPr>
      </w:pPr>
      <w:r w:rsidRPr="00276744">
        <w:rPr>
          <w:rFonts w:ascii="Times New Roman" w:hAnsi="Times New Roman" w:cs="Times New Roman"/>
          <w:b/>
          <w:bCs/>
        </w:rPr>
        <w:t>О внесении изменений в постановление администрации</w:t>
      </w:r>
    </w:p>
    <w:p w:rsidR="00276744" w:rsidRPr="00276744" w:rsidRDefault="00276744" w:rsidP="00276744">
      <w:pPr>
        <w:widowControl w:val="0"/>
        <w:autoSpaceDE w:val="0"/>
        <w:autoSpaceDN w:val="0"/>
        <w:adjustRightInd w:val="0"/>
        <w:spacing w:after="0" w:line="240" w:lineRule="auto"/>
        <w:ind w:right="-1"/>
        <w:jc w:val="center"/>
        <w:rPr>
          <w:rFonts w:ascii="Times New Roman" w:hAnsi="Times New Roman" w:cs="Times New Roman"/>
          <w:b/>
          <w:bCs/>
        </w:rPr>
      </w:pPr>
      <w:r w:rsidRPr="00276744">
        <w:rPr>
          <w:rFonts w:ascii="Times New Roman" w:hAnsi="Times New Roman" w:cs="Times New Roman"/>
          <w:b/>
          <w:bCs/>
        </w:rPr>
        <w:t xml:space="preserve">городского округа Тейково от 11.11.2013 № 688 </w:t>
      </w:r>
      <w:r w:rsidRPr="00276744">
        <w:rPr>
          <w:rFonts w:ascii="Times New Roman" w:hAnsi="Times New Roman" w:cs="Times New Roman"/>
          <w:b/>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276744" w:rsidRPr="00276744" w:rsidRDefault="00276744" w:rsidP="00276744">
      <w:pPr>
        <w:pStyle w:val="Default"/>
        <w:ind w:right="-1"/>
        <w:jc w:val="both"/>
        <w:rPr>
          <w:color w:val="auto"/>
          <w:sz w:val="2"/>
          <w:szCs w:val="2"/>
        </w:rPr>
      </w:pPr>
    </w:p>
    <w:p w:rsidR="00276744" w:rsidRPr="00276744" w:rsidRDefault="00276744" w:rsidP="00276744">
      <w:pPr>
        <w:pStyle w:val="Default"/>
        <w:ind w:right="-1"/>
        <w:jc w:val="both"/>
        <w:rPr>
          <w:color w:val="auto"/>
          <w:sz w:val="2"/>
          <w:szCs w:val="2"/>
        </w:rPr>
      </w:pPr>
    </w:p>
    <w:p w:rsidR="00276744" w:rsidRPr="00276744" w:rsidRDefault="00276744" w:rsidP="00276744">
      <w:pPr>
        <w:pStyle w:val="a9"/>
        <w:rPr>
          <w:sz w:val="22"/>
          <w:szCs w:val="22"/>
        </w:rPr>
      </w:pPr>
      <w:r w:rsidRPr="00276744">
        <w:rPr>
          <w:sz w:val="22"/>
          <w:szCs w:val="22"/>
        </w:rPr>
        <w:t>В соответствии с решением городской Думы городского округа Тейково Ивановской области от 22.07.2022 № 67«</w:t>
      </w:r>
      <w:hyperlink r:id="rId14" w:history="1">
        <w:r w:rsidRPr="00276744">
          <w:rPr>
            <w:sz w:val="22"/>
            <w:szCs w:val="22"/>
          </w:rPr>
          <w:t xml:space="preserve">О внесении изменений в решение городской Думы городского округа Тейково </w:t>
        </w:r>
      </w:hyperlink>
      <w:r w:rsidRPr="00276744">
        <w:rPr>
          <w:sz w:val="22"/>
          <w:szCs w:val="22"/>
        </w:rPr>
        <w:t>Ивановской области от 17.12.2021 № 135 «О бюджете города Тейково на 2022 год и на плановый период 2023 и 2024 годов», администрация городского округа Тейково Ивановской области</w:t>
      </w:r>
    </w:p>
    <w:p w:rsidR="00276744" w:rsidRPr="00276744" w:rsidRDefault="00276744" w:rsidP="00276744">
      <w:pPr>
        <w:pStyle w:val="Default"/>
        <w:ind w:right="-1"/>
        <w:jc w:val="center"/>
        <w:rPr>
          <w:b/>
          <w:color w:val="auto"/>
          <w:sz w:val="2"/>
          <w:szCs w:val="2"/>
        </w:rPr>
      </w:pPr>
    </w:p>
    <w:p w:rsidR="00276744" w:rsidRPr="00276744" w:rsidRDefault="00276744" w:rsidP="00276744">
      <w:pPr>
        <w:pStyle w:val="Default"/>
        <w:ind w:right="-1"/>
        <w:jc w:val="center"/>
        <w:rPr>
          <w:b/>
          <w:color w:val="auto"/>
          <w:sz w:val="22"/>
          <w:szCs w:val="22"/>
        </w:rPr>
      </w:pPr>
      <w:r w:rsidRPr="00276744">
        <w:rPr>
          <w:b/>
          <w:color w:val="auto"/>
          <w:sz w:val="22"/>
          <w:szCs w:val="22"/>
        </w:rPr>
        <w:t>П О С Т А Н О В Л Я Е Т:</w:t>
      </w:r>
    </w:p>
    <w:p w:rsidR="00276744" w:rsidRPr="00276744" w:rsidRDefault="00276744" w:rsidP="00276744">
      <w:pPr>
        <w:pStyle w:val="Default"/>
        <w:ind w:right="-1"/>
        <w:jc w:val="both"/>
        <w:rPr>
          <w:b/>
          <w:color w:val="auto"/>
          <w:sz w:val="14"/>
          <w:szCs w:val="14"/>
        </w:rPr>
      </w:pPr>
    </w:p>
    <w:p w:rsidR="00276744" w:rsidRPr="00276744" w:rsidRDefault="00276744" w:rsidP="00276744">
      <w:pPr>
        <w:spacing w:after="0" w:line="240" w:lineRule="auto"/>
        <w:ind w:right="-1" w:firstLine="708"/>
        <w:jc w:val="both"/>
        <w:rPr>
          <w:rFonts w:ascii="Times New Roman" w:hAnsi="Times New Roman" w:cs="Times New Roman"/>
        </w:rPr>
      </w:pPr>
      <w:r w:rsidRPr="00276744">
        <w:rPr>
          <w:rFonts w:ascii="Times New Roman" w:hAnsi="Times New Roman" w:cs="Times New Roman"/>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276744" w:rsidRPr="00276744" w:rsidRDefault="00276744" w:rsidP="00276744">
      <w:pPr>
        <w:spacing w:after="0" w:line="240" w:lineRule="auto"/>
        <w:ind w:right="-1" w:firstLine="708"/>
        <w:jc w:val="both"/>
        <w:rPr>
          <w:rFonts w:ascii="Times New Roman" w:hAnsi="Times New Roman" w:cs="Times New Roman"/>
        </w:rPr>
      </w:pPr>
      <w:r w:rsidRPr="00276744">
        <w:rPr>
          <w:rFonts w:ascii="Times New Roman" w:hAnsi="Times New Roman" w:cs="Times New Roman"/>
        </w:rPr>
        <w:t>в приложении к постановлению:</w:t>
      </w:r>
    </w:p>
    <w:p w:rsidR="00276744" w:rsidRPr="00276744" w:rsidRDefault="00276744" w:rsidP="00276744">
      <w:pPr>
        <w:spacing w:after="0" w:line="240" w:lineRule="auto"/>
        <w:ind w:right="-1" w:firstLine="708"/>
        <w:jc w:val="both"/>
        <w:rPr>
          <w:rFonts w:ascii="Times New Roman" w:hAnsi="Times New Roman" w:cs="Times New Roman"/>
        </w:rPr>
      </w:pPr>
      <w:r w:rsidRPr="00276744">
        <w:rPr>
          <w:rFonts w:ascii="Times New Roman" w:hAnsi="Times New Roman" w:cs="Times New Roman"/>
        </w:rPr>
        <w:t>1.1.В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276744" w:rsidRPr="00276744" w:rsidRDefault="00276744" w:rsidP="00276744">
      <w:pPr>
        <w:spacing w:after="0" w:line="240" w:lineRule="auto"/>
        <w:ind w:right="-1" w:firstLine="708"/>
        <w:jc w:val="both"/>
        <w:rPr>
          <w:rFonts w:ascii="Times New Roman" w:hAnsi="Times New Roman" w:cs="Times New Roman"/>
        </w:rPr>
      </w:pPr>
      <w:r w:rsidRPr="00276744">
        <w:rPr>
          <w:rFonts w:ascii="Times New Roman" w:hAnsi="Times New Roman" w:cs="Times New Roman"/>
        </w:rPr>
        <w:t>1.1.1. Раздел 5 «Ресурсное обеспечение мероприятий подпрограммы» изложить в новой редакции согласно приложению № 1 к постановлению;</w:t>
      </w:r>
    </w:p>
    <w:p w:rsidR="00276744" w:rsidRPr="00276744" w:rsidRDefault="00276744" w:rsidP="00276744">
      <w:pPr>
        <w:spacing w:after="0" w:line="240" w:lineRule="auto"/>
        <w:ind w:right="-1" w:firstLine="708"/>
        <w:jc w:val="both"/>
        <w:rPr>
          <w:rFonts w:ascii="Times New Roman" w:hAnsi="Times New Roman" w:cs="Times New Roman"/>
        </w:rPr>
      </w:pPr>
    </w:p>
    <w:p w:rsidR="00276744" w:rsidRPr="00276744" w:rsidRDefault="00276744" w:rsidP="00276744">
      <w:pPr>
        <w:pStyle w:val="ConsPlusNonformat"/>
        <w:widowControl/>
        <w:ind w:firstLine="708"/>
        <w:jc w:val="both"/>
        <w:rPr>
          <w:rFonts w:ascii="Times New Roman" w:hAnsi="Times New Roman" w:cs="Times New Roman"/>
          <w:sz w:val="22"/>
          <w:szCs w:val="22"/>
        </w:rPr>
      </w:pPr>
      <w:r w:rsidRPr="00276744">
        <w:rPr>
          <w:rFonts w:ascii="Times New Roman" w:hAnsi="Times New Roman" w:cs="Times New Roman"/>
          <w:sz w:val="22"/>
          <w:szCs w:val="22"/>
        </w:rPr>
        <w:t>1.2. В приложении № 6 к муниципальной программе Подпрограмма «Благоустройство городского округа Тейково»:</w:t>
      </w:r>
    </w:p>
    <w:p w:rsidR="00276744" w:rsidRPr="00276744" w:rsidRDefault="00276744" w:rsidP="00276744">
      <w:pPr>
        <w:spacing w:after="0" w:line="240" w:lineRule="auto"/>
        <w:ind w:right="-1" w:firstLine="708"/>
        <w:jc w:val="both"/>
        <w:rPr>
          <w:rFonts w:ascii="Times New Roman" w:hAnsi="Times New Roman" w:cs="Times New Roman"/>
        </w:rPr>
      </w:pPr>
      <w:r w:rsidRPr="00276744">
        <w:rPr>
          <w:rFonts w:ascii="Times New Roman" w:hAnsi="Times New Roman" w:cs="Times New Roman"/>
        </w:rPr>
        <w:t>1.2.1. Раздел 6 «Ресурсное обеспечение подпрограммы 2018-2024» изложить в новой редакции согласно приложению № 2 к постановлению.</w:t>
      </w:r>
    </w:p>
    <w:p w:rsidR="00276744" w:rsidRPr="00276744" w:rsidRDefault="00276744" w:rsidP="00276744">
      <w:pPr>
        <w:spacing w:after="0" w:line="240" w:lineRule="auto"/>
        <w:ind w:firstLine="708"/>
        <w:jc w:val="both"/>
        <w:rPr>
          <w:rFonts w:ascii="Times New Roman" w:hAnsi="Times New Roman" w:cs="Times New Roman"/>
        </w:rPr>
      </w:pPr>
      <w:r w:rsidRPr="00276744">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276744" w:rsidRPr="00276744" w:rsidRDefault="00276744" w:rsidP="00276744">
      <w:pPr>
        <w:pStyle w:val="Default"/>
        <w:ind w:right="-1"/>
        <w:jc w:val="both"/>
        <w:rPr>
          <w:color w:val="auto"/>
          <w:sz w:val="22"/>
          <w:szCs w:val="22"/>
        </w:rPr>
      </w:pPr>
    </w:p>
    <w:p w:rsidR="00276744" w:rsidRPr="00276744" w:rsidRDefault="00276744" w:rsidP="00276744">
      <w:pPr>
        <w:pStyle w:val="Default"/>
        <w:ind w:right="-1"/>
        <w:jc w:val="both"/>
        <w:rPr>
          <w:color w:val="auto"/>
          <w:sz w:val="22"/>
          <w:szCs w:val="22"/>
        </w:rPr>
      </w:pPr>
    </w:p>
    <w:p w:rsidR="00276744" w:rsidRPr="00276744" w:rsidRDefault="00276744" w:rsidP="00276744">
      <w:pPr>
        <w:pStyle w:val="Default"/>
        <w:ind w:right="-1"/>
        <w:jc w:val="both"/>
        <w:rPr>
          <w:color w:val="auto"/>
          <w:sz w:val="22"/>
          <w:szCs w:val="22"/>
        </w:rPr>
      </w:pPr>
    </w:p>
    <w:p w:rsidR="00276744" w:rsidRPr="00276744" w:rsidRDefault="00276744" w:rsidP="00276744">
      <w:pPr>
        <w:pStyle w:val="Default"/>
        <w:ind w:right="-1"/>
        <w:jc w:val="both"/>
        <w:rPr>
          <w:b/>
          <w:iCs/>
          <w:color w:val="auto"/>
          <w:sz w:val="22"/>
          <w:szCs w:val="22"/>
        </w:rPr>
      </w:pPr>
      <w:r w:rsidRPr="00276744">
        <w:rPr>
          <w:b/>
          <w:iCs/>
          <w:color w:val="auto"/>
          <w:sz w:val="22"/>
          <w:szCs w:val="22"/>
        </w:rPr>
        <w:t>Глава городского округа Тейково</w:t>
      </w:r>
    </w:p>
    <w:p w:rsidR="00276744" w:rsidRPr="00276744" w:rsidRDefault="00276744" w:rsidP="00276744">
      <w:pPr>
        <w:pStyle w:val="Default"/>
        <w:ind w:right="-1"/>
        <w:jc w:val="both"/>
        <w:rPr>
          <w:b/>
          <w:iCs/>
          <w:color w:val="auto"/>
          <w:sz w:val="22"/>
          <w:szCs w:val="22"/>
        </w:rPr>
      </w:pPr>
      <w:r w:rsidRPr="00276744">
        <w:rPr>
          <w:b/>
          <w:iCs/>
          <w:color w:val="auto"/>
          <w:sz w:val="22"/>
          <w:szCs w:val="22"/>
        </w:rPr>
        <w:t>Ивановской</w:t>
      </w:r>
      <w:r>
        <w:rPr>
          <w:b/>
          <w:iCs/>
          <w:color w:val="auto"/>
          <w:sz w:val="22"/>
          <w:szCs w:val="22"/>
        </w:rPr>
        <w:t xml:space="preserve"> </w:t>
      </w:r>
      <w:r w:rsidRPr="00276744">
        <w:rPr>
          <w:b/>
          <w:iCs/>
          <w:color w:val="auto"/>
          <w:sz w:val="22"/>
          <w:szCs w:val="22"/>
        </w:rPr>
        <w:t xml:space="preserve">области      </w:t>
      </w:r>
      <w:r>
        <w:rPr>
          <w:b/>
          <w:iCs/>
          <w:color w:val="auto"/>
          <w:sz w:val="22"/>
          <w:szCs w:val="22"/>
        </w:rPr>
        <w:t xml:space="preserve">                                                                                                  </w:t>
      </w:r>
      <w:r w:rsidRPr="00276744">
        <w:rPr>
          <w:b/>
          <w:iCs/>
          <w:color w:val="auto"/>
          <w:sz w:val="22"/>
          <w:szCs w:val="22"/>
        </w:rPr>
        <w:t xml:space="preserve"> С.А.Семенова</w:t>
      </w:r>
    </w:p>
    <w:p w:rsidR="00276744" w:rsidRPr="00276744" w:rsidRDefault="00276744" w:rsidP="00276744">
      <w:pPr>
        <w:pStyle w:val="Default"/>
        <w:ind w:right="-1"/>
        <w:jc w:val="both"/>
        <w:rPr>
          <w:b/>
          <w:iCs/>
          <w:color w:val="auto"/>
          <w:sz w:val="22"/>
          <w:szCs w:val="22"/>
        </w:rPr>
      </w:pPr>
    </w:p>
    <w:p w:rsidR="00276744" w:rsidRPr="00276744" w:rsidRDefault="00276744" w:rsidP="00276744">
      <w:pPr>
        <w:pStyle w:val="Default"/>
        <w:ind w:right="-1"/>
        <w:jc w:val="both"/>
        <w:rPr>
          <w:b/>
          <w:iCs/>
          <w:color w:val="auto"/>
          <w:sz w:val="22"/>
          <w:szCs w:val="22"/>
        </w:rPr>
      </w:pPr>
    </w:p>
    <w:p w:rsidR="00276744" w:rsidRPr="00276744" w:rsidRDefault="00276744" w:rsidP="00276744">
      <w:pPr>
        <w:rPr>
          <w:rFonts w:ascii="Times New Roman" w:eastAsia="Times New Roman" w:hAnsi="Times New Roman" w:cs="Times New Roman"/>
          <w:b/>
          <w:iCs/>
        </w:rPr>
      </w:pPr>
      <w:r w:rsidRPr="00276744">
        <w:rPr>
          <w:rFonts w:ascii="Times New Roman" w:hAnsi="Times New Roman" w:cs="Times New Roman"/>
          <w:b/>
          <w:iCs/>
        </w:rPr>
        <w:br w:type="page"/>
      </w:r>
    </w:p>
    <w:p w:rsidR="00276744" w:rsidRPr="00276744" w:rsidRDefault="00276744" w:rsidP="00276744">
      <w:pPr>
        <w:spacing w:after="0" w:line="240" w:lineRule="auto"/>
        <w:jc w:val="right"/>
        <w:rPr>
          <w:rFonts w:ascii="Times New Roman" w:hAnsi="Times New Roman" w:cs="Times New Roman"/>
        </w:rPr>
      </w:pPr>
      <w:r w:rsidRPr="00276744">
        <w:rPr>
          <w:rFonts w:ascii="Times New Roman" w:hAnsi="Times New Roman" w:cs="Times New Roman"/>
        </w:rPr>
        <w:lastRenderedPageBreak/>
        <w:t>Приложение № 1</w:t>
      </w:r>
    </w:p>
    <w:p w:rsidR="00276744" w:rsidRPr="00276744" w:rsidRDefault="00276744" w:rsidP="00276744">
      <w:pPr>
        <w:spacing w:after="0" w:line="240" w:lineRule="auto"/>
        <w:ind w:right="-1"/>
        <w:jc w:val="right"/>
        <w:rPr>
          <w:rFonts w:ascii="Times New Roman" w:hAnsi="Times New Roman" w:cs="Times New Roman"/>
        </w:rPr>
      </w:pPr>
      <w:r w:rsidRPr="00276744">
        <w:rPr>
          <w:rFonts w:ascii="Times New Roman" w:hAnsi="Times New Roman" w:cs="Times New Roman"/>
        </w:rPr>
        <w:t>к постановлению администрации</w:t>
      </w:r>
    </w:p>
    <w:p w:rsidR="00276744" w:rsidRPr="00276744" w:rsidRDefault="00276744" w:rsidP="00276744">
      <w:pPr>
        <w:spacing w:after="0" w:line="240" w:lineRule="auto"/>
        <w:ind w:right="-1"/>
        <w:jc w:val="right"/>
        <w:rPr>
          <w:rFonts w:ascii="Times New Roman" w:hAnsi="Times New Roman" w:cs="Times New Roman"/>
        </w:rPr>
      </w:pPr>
      <w:r w:rsidRPr="00276744">
        <w:rPr>
          <w:rFonts w:ascii="Times New Roman" w:hAnsi="Times New Roman" w:cs="Times New Roman"/>
        </w:rPr>
        <w:t xml:space="preserve"> городского округа Тейково</w:t>
      </w:r>
    </w:p>
    <w:p w:rsidR="00276744" w:rsidRPr="00276744" w:rsidRDefault="00276744" w:rsidP="00276744">
      <w:pPr>
        <w:spacing w:after="0" w:line="240" w:lineRule="auto"/>
        <w:ind w:right="-1"/>
        <w:jc w:val="right"/>
        <w:rPr>
          <w:rFonts w:ascii="Times New Roman" w:hAnsi="Times New Roman" w:cs="Times New Roman"/>
        </w:rPr>
      </w:pPr>
      <w:r w:rsidRPr="00276744">
        <w:rPr>
          <w:rFonts w:ascii="Times New Roman" w:hAnsi="Times New Roman" w:cs="Times New Roman"/>
        </w:rPr>
        <w:t>Ивановской области</w:t>
      </w:r>
    </w:p>
    <w:p w:rsidR="00276744" w:rsidRPr="00276744" w:rsidRDefault="00276744" w:rsidP="00276744">
      <w:pPr>
        <w:spacing w:after="0" w:line="240" w:lineRule="auto"/>
        <w:ind w:right="-1"/>
        <w:jc w:val="right"/>
        <w:rPr>
          <w:rFonts w:ascii="Times New Roman" w:hAnsi="Times New Roman" w:cs="Times New Roman"/>
        </w:rPr>
      </w:pPr>
      <w:r w:rsidRPr="00276744">
        <w:rPr>
          <w:rFonts w:ascii="Times New Roman" w:hAnsi="Times New Roman" w:cs="Times New Roman"/>
        </w:rPr>
        <w:t xml:space="preserve">   от 25.08.2022 № 405</w:t>
      </w:r>
    </w:p>
    <w:p w:rsidR="00276744" w:rsidRPr="00276744" w:rsidRDefault="00276744" w:rsidP="00276744">
      <w:pPr>
        <w:pStyle w:val="Default"/>
        <w:ind w:right="-1"/>
        <w:jc w:val="both"/>
        <w:rPr>
          <w:b/>
          <w:iCs/>
          <w:color w:val="auto"/>
          <w:sz w:val="22"/>
          <w:szCs w:val="22"/>
        </w:rPr>
      </w:pPr>
    </w:p>
    <w:p w:rsidR="00276744" w:rsidRPr="00276744" w:rsidRDefault="00276744" w:rsidP="00276744">
      <w:pPr>
        <w:spacing w:after="0" w:line="240" w:lineRule="auto"/>
        <w:ind w:right="-1"/>
        <w:jc w:val="center"/>
        <w:rPr>
          <w:rFonts w:ascii="Times New Roman" w:hAnsi="Times New Roman" w:cs="Times New Roman"/>
        </w:rPr>
      </w:pPr>
      <w:r w:rsidRPr="00276744">
        <w:rPr>
          <w:rFonts w:ascii="Times New Roman" w:hAnsi="Times New Roman" w:cs="Times New Roman"/>
        </w:rPr>
        <w:t>5. Ресурсное обеспечение мероприятий подпрограммы.</w:t>
      </w:r>
    </w:p>
    <w:p w:rsidR="00276744" w:rsidRPr="00276744" w:rsidRDefault="00276744" w:rsidP="00276744">
      <w:pPr>
        <w:pStyle w:val="ConsPlusNormal0"/>
        <w:ind w:firstLine="709"/>
        <w:jc w:val="both"/>
        <w:rPr>
          <w:rFonts w:ascii="Times New Roman" w:hAnsi="Times New Roman" w:cs="Times New Roman"/>
        </w:rPr>
      </w:pPr>
      <w:r w:rsidRPr="00276744">
        <w:rPr>
          <w:rFonts w:ascii="Times New Roman" w:hAnsi="Times New Roman" w:cs="Times New Roman"/>
        </w:rPr>
        <w:t>Общий объем финансирования подпрограммы в 2014-2024 годах составит 499 652,63435  тыс. руб., в том числе средства бюджета муниципального образования – 181 258,09199 тыс. руб., средства областного бюджета – 303 096,85236 тыс. руб., средства федерального бюджета – 15 297,69000 тыс. руб.</w:t>
      </w:r>
    </w:p>
    <w:p w:rsidR="00276744" w:rsidRPr="00276744" w:rsidRDefault="00276744" w:rsidP="00276744">
      <w:pPr>
        <w:pStyle w:val="ConsPlusNormal0"/>
        <w:ind w:right="-1" w:firstLine="709"/>
        <w:jc w:val="both"/>
        <w:rPr>
          <w:rFonts w:ascii="Times New Roman" w:hAnsi="Times New Roman" w:cs="Times New Roman"/>
        </w:rPr>
      </w:pPr>
      <w:r w:rsidRPr="00276744">
        <w:rPr>
          <w:rFonts w:ascii="Times New Roman" w:hAnsi="Times New Roman" w:cs="Times New Roman"/>
        </w:rPr>
        <w:t>Объемы и источники финансирования представлены в таблице 3.</w:t>
      </w:r>
    </w:p>
    <w:p w:rsidR="00276744" w:rsidRPr="00276744" w:rsidRDefault="00276744" w:rsidP="00276744">
      <w:pPr>
        <w:pStyle w:val="ConsPlusNormal0"/>
        <w:ind w:firstLine="567"/>
        <w:jc w:val="right"/>
        <w:rPr>
          <w:rFonts w:ascii="Times New Roman" w:hAnsi="Times New Roman" w:cs="Times New Roman"/>
        </w:rPr>
      </w:pPr>
      <w:r w:rsidRPr="00276744">
        <w:rPr>
          <w:rFonts w:ascii="Times New Roman" w:hAnsi="Times New Roman" w:cs="Times New Roman"/>
        </w:rPr>
        <w:t xml:space="preserve">                                                                                Таблица 3.                                                                                                                     </w:t>
      </w:r>
    </w:p>
    <w:p w:rsidR="00276744" w:rsidRPr="002477B4" w:rsidRDefault="00276744" w:rsidP="00276744">
      <w:pPr>
        <w:pStyle w:val="ConsPlusNormal0"/>
        <w:jc w:val="right"/>
      </w:pPr>
      <w:r w:rsidRPr="00276744">
        <w:rPr>
          <w:rFonts w:ascii="Times New Roman" w:hAnsi="Times New Roman" w:cs="Times New Roman"/>
        </w:rPr>
        <w:t xml:space="preserve">                                                                                                                                           (тыс. руб</w:t>
      </w:r>
      <w:r w:rsidRPr="002477B4">
        <w:t xml:space="preserve">.)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817"/>
        <w:gridCol w:w="1167"/>
      </w:tblGrid>
      <w:tr w:rsidR="00276744" w:rsidRPr="002477B4" w:rsidTr="00502094">
        <w:tc>
          <w:tcPr>
            <w:tcW w:w="199" w:type="pct"/>
            <w:vMerge w:val="restart"/>
            <w:shd w:val="clear" w:color="auto" w:fill="auto"/>
          </w:tcPr>
          <w:p w:rsidR="00276744" w:rsidRPr="002477B4" w:rsidRDefault="00276744" w:rsidP="00502094">
            <w:pPr>
              <w:pStyle w:val="ConsPlusNormal0"/>
              <w:ind w:right="-1"/>
              <w:rPr>
                <w:sz w:val="16"/>
                <w:szCs w:val="16"/>
              </w:rPr>
            </w:pPr>
            <w:r w:rsidRPr="002477B4">
              <w:rPr>
                <w:sz w:val="16"/>
                <w:szCs w:val="16"/>
              </w:rPr>
              <w:t>п/п</w:t>
            </w:r>
          </w:p>
        </w:tc>
        <w:tc>
          <w:tcPr>
            <w:tcW w:w="532" w:type="pct"/>
            <w:vMerge w:val="restart"/>
            <w:shd w:val="clear" w:color="auto" w:fill="auto"/>
          </w:tcPr>
          <w:p w:rsidR="00276744" w:rsidRPr="002477B4" w:rsidRDefault="00276744" w:rsidP="00502094">
            <w:pPr>
              <w:pStyle w:val="ConsPlusNormal0"/>
              <w:ind w:left="-110" w:right="-1"/>
              <w:rPr>
                <w:sz w:val="16"/>
                <w:szCs w:val="16"/>
              </w:rPr>
            </w:pPr>
            <w:r w:rsidRPr="002477B4">
              <w:rPr>
                <w:sz w:val="16"/>
                <w:szCs w:val="16"/>
              </w:rPr>
              <w:t>Наименование источника финансирования</w:t>
            </w:r>
          </w:p>
        </w:tc>
        <w:tc>
          <w:tcPr>
            <w:tcW w:w="3719" w:type="pct"/>
            <w:gridSpan w:val="11"/>
            <w:shd w:val="clear" w:color="auto" w:fill="auto"/>
          </w:tcPr>
          <w:p w:rsidR="00276744" w:rsidRPr="002477B4" w:rsidRDefault="00276744" w:rsidP="00502094">
            <w:pPr>
              <w:pStyle w:val="ConsPlusNormal0"/>
              <w:ind w:right="-1"/>
              <w:jc w:val="center"/>
              <w:rPr>
                <w:sz w:val="16"/>
                <w:szCs w:val="16"/>
              </w:rPr>
            </w:pPr>
            <w:r w:rsidRPr="002477B4">
              <w:rPr>
                <w:sz w:val="16"/>
                <w:szCs w:val="16"/>
              </w:rPr>
              <w:t>Годы реализации программы</w:t>
            </w:r>
          </w:p>
        </w:tc>
        <w:tc>
          <w:tcPr>
            <w:tcW w:w="549"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Всего</w:t>
            </w:r>
          </w:p>
        </w:tc>
      </w:tr>
      <w:tr w:rsidR="00276744" w:rsidRPr="002477B4" w:rsidTr="00502094">
        <w:tc>
          <w:tcPr>
            <w:tcW w:w="199" w:type="pct"/>
            <w:vMerge/>
            <w:shd w:val="clear" w:color="auto" w:fill="auto"/>
          </w:tcPr>
          <w:p w:rsidR="00276744" w:rsidRPr="002477B4" w:rsidRDefault="00276744" w:rsidP="00502094">
            <w:pPr>
              <w:pStyle w:val="ConsPlusNormal0"/>
              <w:ind w:right="-1"/>
              <w:jc w:val="center"/>
              <w:rPr>
                <w:sz w:val="16"/>
                <w:szCs w:val="16"/>
              </w:rPr>
            </w:pPr>
          </w:p>
        </w:tc>
        <w:tc>
          <w:tcPr>
            <w:tcW w:w="532" w:type="pct"/>
            <w:vMerge/>
            <w:shd w:val="clear" w:color="auto" w:fill="auto"/>
          </w:tcPr>
          <w:p w:rsidR="00276744" w:rsidRPr="002477B4" w:rsidRDefault="00276744" w:rsidP="00502094">
            <w:pPr>
              <w:pStyle w:val="ConsPlusNormal0"/>
              <w:ind w:right="-1"/>
              <w:jc w:val="center"/>
              <w:rPr>
                <w:sz w:val="16"/>
                <w:szCs w:val="16"/>
              </w:rPr>
            </w:pPr>
          </w:p>
        </w:tc>
        <w:tc>
          <w:tcPr>
            <w:tcW w:w="333" w:type="pct"/>
            <w:shd w:val="clear" w:color="auto" w:fill="auto"/>
          </w:tcPr>
          <w:p w:rsidR="00276744" w:rsidRPr="002477B4" w:rsidRDefault="00276744" w:rsidP="00502094">
            <w:pPr>
              <w:pStyle w:val="ConsPlusNormal0"/>
              <w:ind w:right="-1"/>
              <w:jc w:val="center"/>
              <w:rPr>
                <w:sz w:val="16"/>
                <w:szCs w:val="16"/>
              </w:rPr>
            </w:pPr>
          </w:p>
          <w:p w:rsidR="00276744" w:rsidRPr="002477B4" w:rsidRDefault="00276744" w:rsidP="00502094">
            <w:pPr>
              <w:pStyle w:val="ConsPlusNormal0"/>
              <w:ind w:right="-1"/>
              <w:rPr>
                <w:sz w:val="16"/>
                <w:szCs w:val="16"/>
              </w:rPr>
            </w:pPr>
            <w:r w:rsidRPr="002477B4">
              <w:rPr>
                <w:sz w:val="16"/>
                <w:szCs w:val="16"/>
              </w:rPr>
              <w:t>2014</w:t>
            </w:r>
          </w:p>
        </w:tc>
        <w:tc>
          <w:tcPr>
            <w:tcW w:w="334" w:type="pct"/>
            <w:shd w:val="clear" w:color="auto" w:fill="auto"/>
          </w:tcPr>
          <w:p w:rsidR="00276744" w:rsidRPr="002477B4" w:rsidRDefault="00276744" w:rsidP="00502094">
            <w:pPr>
              <w:pStyle w:val="ConsPlusNormal0"/>
              <w:ind w:right="-1"/>
              <w:rPr>
                <w:sz w:val="16"/>
                <w:szCs w:val="16"/>
              </w:rPr>
            </w:pPr>
          </w:p>
          <w:p w:rsidR="00276744" w:rsidRPr="002477B4" w:rsidRDefault="00276744" w:rsidP="00502094">
            <w:pPr>
              <w:spacing w:after="0" w:line="240" w:lineRule="auto"/>
              <w:jc w:val="center"/>
              <w:rPr>
                <w:rFonts w:ascii="Times New Roman" w:hAnsi="Times New Roman" w:cs="Times New Roman"/>
                <w:sz w:val="16"/>
                <w:szCs w:val="16"/>
                <w:lang w:eastAsia="en-US"/>
              </w:rPr>
            </w:pPr>
            <w:r w:rsidRPr="002477B4">
              <w:rPr>
                <w:rFonts w:ascii="Times New Roman" w:hAnsi="Times New Roman" w:cs="Times New Roman"/>
                <w:sz w:val="16"/>
                <w:szCs w:val="16"/>
                <w:lang w:eastAsia="en-US"/>
              </w:rPr>
              <w:t>2015</w:t>
            </w:r>
          </w:p>
        </w:tc>
        <w:tc>
          <w:tcPr>
            <w:tcW w:w="334" w:type="pct"/>
            <w:shd w:val="clear" w:color="auto" w:fill="auto"/>
          </w:tcPr>
          <w:p w:rsidR="00276744" w:rsidRPr="002477B4" w:rsidRDefault="00276744" w:rsidP="00502094">
            <w:pPr>
              <w:pStyle w:val="ConsPlusNormal0"/>
              <w:ind w:right="-1"/>
              <w:rPr>
                <w:sz w:val="16"/>
                <w:szCs w:val="16"/>
              </w:rPr>
            </w:pPr>
          </w:p>
          <w:p w:rsidR="00276744" w:rsidRPr="002477B4" w:rsidRDefault="00276744" w:rsidP="00502094">
            <w:pPr>
              <w:spacing w:after="0" w:line="240" w:lineRule="auto"/>
              <w:jc w:val="center"/>
              <w:rPr>
                <w:rFonts w:ascii="Times New Roman" w:hAnsi="Times New Roman" w:cs="Times New Roman"/>
                <w:sz w:val="16"/>
                <w:szCs w:val="16"/>
                <w:lang w:eastAsia="en-US"/>
              </w:rPr>
            </w:pPr>
            <w:r w:rsidRPr="002477B4">
              <w:rPr>
                <w:rFonts w:ascii="Times New Roman" w:hAnsi="Times New Roman" w:cs="Times New Roman"/>
                <w:sz w:val="16"/>
                <w:szCs w:val="16"/>
                <w:lang w:eastAsia="en-US"/>
              </w:rPr>
              <w:t>2016</w:t>
            </w:r>
          </w:p>
        </w:tc>
        <w:tc>
          <w:tcPr>
            <w:tcW w:w="333" w:type="pct"/>
            <w:shd w:val="clear" w:color="auto" w:fill="auto"/>
          </w:tcPr>
          <w:p w:rsidR="00276744" w:rsidRPr="002477B4" w:rsidRDefault="00276744" w:rsidP="00502094">
            <w:pPr>
              <w:pStyle w:val="ConsPlusNormal0"/>
              <w:ind w:right="-1"/>
              <w:rPr>
                <w:sz w:val="16"/>
                <w:szCs w:val="16"/>
              </w:rPr>
            </w:pPr>
          </w:p>
          <w:p w:rsidR="00276744" w:rsidRPr="002477B4" w:rsidRDefault="00276744" w:rsidP="00502094">
            <w:pPr>
              <w:pStyle w:val="ConsPlusNormal0"/>
              <w:ind w:right="-1"/>
              <w:rPr>
                <w:sz w:val="16"/>
                <w:szCs w:val="16"/>
              </w:rPr>
            </w:pPr>
            <w:r w:rsidRPr="002477B4">
              <w:rPr>
                <w:sz w:val="16"/>
                <w:szCs w:val="16"/>
              </w:rPr>
              <w:t>2017</w:t>
            </w:r>
          </w:p>
        </w:tc>
        <w:tc>
          <w:tcPr>
            <w:tcW w:w="333" w:type="pct"/>
            <w:shd w:val="clear" w:color="auto" w:fill="auto"/>
          </w:tcPr>
          <w:p w:rsidR="00276744" w:rsidRPr="002477B4" w:rsidRDefault="00276744" w:rsidP="00502094">
            <w:pPr>
              <w:pStyle w:val="ConsPlusNormal0"/>
              <w:ind w:right="-1"/>
              <w:rPr>
                <w:sz w:val="16"/>
                <w:szCs w:val="16"/>
              </w:rPr>
            </w:pPr>
          </w:p>
          <w:p w:rsidR="00276744" w:rsidRPr="002477B4" w:rsidRDefault="00276744" w:rsidP="00502094">
            <w:pPr>
              <w:pStyle w:val="ConsPlusNormal0"/>
              <w:ind w:right="-1"/>
              <w:rPr>
                <w:sz w:val="16"/>
                <w:szCs w:val="16"/>
              </w:rPr>
            </w:pPr>
            <w:r w:rsidRPr="002477B4">
              <w:rPr>
                <w:sz w:val="16"/>
                <w:szCs w:val="16"/>
              </w:rPr>
              <w:t>2018</w:t>
            </w:r>
          </w:p>
        </w:tc>
        <w:tc>
          <w:tcPr>
            <w:tcW w:w="334" w:type="pct"/>
            <w:shd w:val="clear" w:color="auto" w:fill="auto"/>
          </w:tcPr>
          <w:p w:rsidR="00276744" w:rsidRPr="002477B4" w:rsidRDefault="00276744" w:rsidP="00502094">
            <w:pPr>
              <w:pStyle w:val="ConsPlusNormal0"/>
              <w:ind w:right="-1"/>
              <w:rPr>
                <w:sz w:val="16"/>
                <w:szCs w:val="16"/>
              </w:rPr>
            </w:pPr>
          </w:p>
          <w:p w:rsidR="00276744" w:rsidRPr="002477B4" w:rsidRDefault="00276744" w:rsidP="00502094">
            <w:pPr>
              <w:pStyle w:val="ConsPlusNormal0"/>
              <w:ind w:right="-1"/>
              <w:rPr>
                <w:sz w:val="16"/>
                <w:szCs w:val="16"/>
              </w:rPr>
            </w:pPr>
            <w:r w:rsidRPr="002477B4">
              <w:rPr>
                <w:sz w:val="16"/>
                <w:szCs w:val="16"/>
              </w:rPr>
              <w:t>2019</w:t>
            </w:r>
          </w:p>
        </w:tc>
        <w:tc>
          <w:tcPr>
            <w:tcW w:w="334" w:type="pct"/>
            <w:shd w:val="clear" w:color="auto" w:fill="auto"/>
          </w:tcPr>
          <w:p w:rsidR="00276744" w:rsidRPr="002477B4" w:rsidRDefault="00276744" w:rsidP="00502094">
            <w:pPr>
              <w:pStyle w:val="ConsPlusNormal0"/>
              <w:ind w:right="-1"/>
              <w:rPr>
                <w:sz w:val="16"/>
                <w:szCs w:val="16"/>
              </w:rPr>
            </w:pPr>
          </w:p>
          <w:p w:rsidR="00276744" w:rsidRPr="002477B4" w:rsidRDefault="00276744" w:rsidP="00502094">
            <w:pPr>
              <w:pStyle w:val="ConsPlusNormal0"/>
              <w:ind w:right="-1"/>
              <w:rPr>
                <w:sz w:val="16"/>
                <w:szCs w:val="16"/>
              </w:rPr>
            </w:pPr>
            <w:r w:rsidRPr="002477B4">
              <w:rPr>
                <w:sz w:val="16"/>
                <w:szCs w:val="16"/>
              </w:rPr>
              <w:t>2020</w:t>
            </w:r>
          </w:p>
        </w:tc>
        <w:tc>
          <w:tcPr>
            <w:tcW w:w="333" w:type="pct"/>
            <w:shd w:val="clear" w:color="auto" w:fill="auto"/>
          </w:tcPr>
          <w:p w:rsidR="00276744" w:rsidRPr="002477B4" w:rsidRDefault="00276744" w:rsidP="00502094">
            <w:pPr>
              <w:pStyle w:val="ConsPlusNormal0"/>
              <w:ind w:right="-1"/>
              <w:rPr>
                <w:sz w:val="16"/>
                <w:szCs w:val="16"/>
              </w:rPr>
            </w:pPr>
          </w:p>
          <w:p w:rsidR="00276744" w:rsidRPr="002477B4" w:rsidRDefault="00276744" w:rsidP="00502094">
            <w:pPr>
              <w:pStyle w:val="ConsPlusNormal0"/>
              <w:ind w:right="-1"/>
              <w:rPr>
                <w:sz w:val="16"/>
                <w:szCs w:val="16"/>
              </w:rPr>
            </w:pPr>
            <w:r w:rsidRPr="002477B4">
              <w:rPr>
                <w:sz w:val="16"/>
                <w:szCs w:val="16"/>
              </w:rPr>
              <w:t>2021</w:t>
            </w:r>
          </w:p>
        </w:tc>
        <w:tc>
          <w:tcPr>
            <w:tcW w:w="335" w:type="pct"/>
            <w:shd w:val="clear" w:color="auto" w:fill="auto"/>
          </w:tcPr>
          <w:p w:rsidR="00276744" w:rsidRPr="002477B4" w:rsidRDefault="00276744" w:rsidP="00502094">
            <w:pPr>
              <w:pStyle w:val="ConsPlusNormal0"/>
              <w:ind w:right="-1"/>
              <w:rPr>
                <w:sz w:val="16"/>
                <w:szCs w:val="16"/>
              </w:rPr>
            </w:pPr>
          </w:p>
          <w:p w:rsidR="00276744" w:rsidRPr="002477B4" w:rsidRDefault="00276744" w:rsidP="00502094">
            <w:pPr>
              <w:pStyle w:val="ConsPlusNormal0"/>
              <w:ind w:right="-1"/>
              <w:rPr>
                <w:sz w:val="16"/>
                <w:szCs w:val="16"/>
              </w:rPr>
            </w:pPr>
            <w:r w:rsidRPr="002477B4">
              <w:rPr>
                <w:sz w:val="16"/>
                <w:szCs w:val="16"/>
              </w:rPr>
              <w:t>2022</w:t>
            </w:r>
          </w:p>
        </w:tc>
        <w:tc>
          <w:tcPr>
            <w:tcW w:w="333" w:type="pct"/>
            <w:shd w:val="clear" w:color="auto" w:fill="auto"/>
          </w:tcPr>
          <w:p w:rsidR="00276744" w:rsidRPr="002477B4" w:rsidRDefault="00276744" w:rsidP="00502094">
            <w:pPr>
              <w:pStyle w:val="ConsPlusNormal0"/>
              <w:ind w:right="-1"/>
              <w:rPr>
                <w:sz w:val="16"/>
                <w:szCs w:val="16"/>
              </w:rPr>
            </w:pPr>
          </w:p>
          <w:p w:rsidR="00276744" w:rsidRPr="002477B4" w:rsidRDefault="00276744" w:rsidP="00502094">
            <w:pPr>
              <w:pStyle w:val="ConsPlusNormal0"/>
              <w:ind w:right="-1"/>
              <w:rPr>
                <w:sz w:val="16"/>
                <w:szCs w:val="16"/>
              </w:rPr>
            </w:pPr>
            <w:r w:rsidRPr="002477B4">
              <w:rPr>
                <w:sz w:val="16"/>
                <w:szCs w:val="16"/>
              </w:rPr>
              <w:t>2023</w:t>
            </w:r>
          </w:p>
        </w:tc>
        <w:tc>
          <w:tcPr>
            <w:tcW w:w="384" w:type="pct"/>
            <w:shd w:val="clear" w:color="auto" w:fill="auto"/>
          </w:tcPr>
          <w:p w:rsidR="00276744" w:rsidRPr="002477B4" w:rsidRDefault="00276744" w:rsidP="00502094">
            <w:pPr>
              <w:pStyle w:val="ConsPlusNormal0"/>
              <w:ind w:right="-1"/>
              <w:rPr>
                <w:sz w:val="16"/>
                <w:szCs w:val="16"/>
              </w:rPr>
            </w:pPr>
          </w:p>
          <w:p w:rsidR="00276744" w:rsidRPr="002477B4" w:rsidRDefault="00276744" w:rsidP="00502094">
            <w:pPr>
              <w:pStyle w:val="ConsPlusNormal0"/>
              <w:ind w:right="-1"/>
              <w:rPr>
                <w:sz w:val="16"/>
                <w:szCs w:val="16"/>
              </w:rPr>
            </w:pPr>
            <w:r w:rsidRPr="002477B4">
              <w:rPr>
                <w:sz w:val="16"/>
                <w:szCs w:val="16"/>
              </w:rPr>
              <w:t>2024</w:t>
            </w:r>
          </w:p>
        </w:tc>
        <w:tc>
          <w:tcPr>
            <w:tcW w:w="549" w:type="pct"/>
            <w:shd w:val="clear" w:color="auto" w:fill="auto"/>
          </w:tcPr>
          <w:p w:rsidR="00276744" w:rsidRPr="002477B4" w:rsidRDefault="00276744" w:rsidP="00502094">
            <w:pPr>
              <w:pStyle w:val="ConsPlusNormal0"/>
              <w:ind w:right="-1"/>
              <w:rPr>
                <w:sz w:val="16"/>
                <w:szCs w:val="16"/>
              </w:rPr>
            </w:pPr>
          </w:p>
        </w:tc>
      </w:tr>
      <w:tr w:rsidR="00276744" w:rsidRPr="002477B4" w:rsidTr="00502094">
        <w:tc>
          <w:tcPr>
            <w:tcW w:w="199" w:type="pct"/>
            <w:shd w:val="clear" w:color="auto" w:fill="auto"/>
          </w:tcPr>
          <w:p w:rsidR="00276744" w:rsidRPr="002477B4" w:rsidRDefault="00276744" w:rsidP="00502094">
            <w:pPr>
              <w:pStyle w:val="ConsPlusNormal0"/>
              <w:ind w:right="-1"/>
              <w:jc w:val="right"/>
              <w:rPr>
                <w:sz w:val="16"/>
                <w:szCs w:val="16"/>
              </w:rPr>
            </w:pPr>
            <w:r w:rsidRPr="002477B4">
              <w:rPr>
                <w:sz w:val="16"/>
                <w:szCs w:val="16"/>
              </w:rPr>
              <w:t>11.</w:t>
            </w:r>
          </w:p>
        </w:tc>
        <w:tc>
          <w:tcPr>
            <w:tcW w:w="532" w:type="pct"/>
            <w:shd w:val="clear" w:color="auto" w:fill="auto"/>
          </w:tcPr>
          <w:p w:rsidR="00276744" w:rsidRPr="002477B4" w:rsidRDefault="00276744" w:rsidP="00502094">
            <w:pPr>
              <w:pStyle w:val="ConsPlusNormal0"/>
              <w:ind w:left="-143" w:right="-108"/>
              <w:jc w:val="center"/>
              <w:rPr>
                <w:sz w:val="16"/>
                <w:szCs w:val="16"/>
              </w:rPr>
            </w:pPr>
            <w:r w:rsidRPr="002477B4">
              <w:rPr>
                <w:sz w:val="16"/>
                <w:szCs w:val="16"/>
              </w:rPr>
              <w:t xml:space="preserve">Бюджет муниципального образования </w:t>
            </w:r>
          </w:p>
        </w:tc>
        <w:tc>
          <w:tcPr>
            <w:tcW w:w="333" w:type="pct"/>
            <w:shd w:val="clear" w:color="auto" w:fill="auto"/>
          </w:tcPr>
          <w:p w:rsidR="00276744" w:rsidRPr="002477B4" w:rsidRDefault="00276744" w:rsidP="00502094">
            <w:pPr>
              <w:pStyle w:val="ConsPlusNormal0"/>
              <w:ind w:right="-1" w:firstLine="34"/>
              <w:jc w:val="center"/>
              <w:rPr>
                <w:sz w:val="16"/>
                <w:szCs w:val="16"/>
              </w:rPr>
            </w:pPr>
            <w:r w:rsidRPr="002477B4">
              <w:rPr>
                <w:sz w:val="16"/>
                <w:szCs w:val="16"/>
              </w:rPr>
              <w:t>18856,24045</w:t>
            </w:r>
          </w:p>
        </w:tc>
        <w:tc>
          <w:tcPr>
            <w:tcW w:w="334" w:type="pct"/>
            <w:shd w:val="clear" w:color="auto" w:fill="auto"/>
          </w:tcPr>
          <w:p w:rsidR="00276744" w:rsidRPr="002477B4" w:rsidRDefault="00276744" w:rsidP="00502094">
            <w:pPr>
              <w:pStyle w:val="ConsPlusNormal0"/>
              <w:jc w:val="center"/>
              <w:rPr>
                <w:sz w:val="16"/>
                <w:szCs w:val="16"/>
              </w:rPr>
            </w:pPr>
            <w:r w:rsidRPr="002477B4">
              <w:rPr>
                <w:sz w:val="16"/>
                <w:szCs w:val="16"/>
              </w:rPr>
              <w:t>16429,76908</w:t>
            </w:r>
          </w:p>
        </w:tc>
        <w:tc>
          <w:tcPr>
            <w:tcW w:w="334" w:type="pct"/>
            <w:shd w:val="clear" w:color="auto" w:fill="auto"/>
          </w:tcPr>
          <w:p w:rsidR="00276744" w:rsidRPr="002477B4" w:rsidRDefault="00276744" w:rsidP="00502094">
            <w:pPr>
              <w:pStyle w:val="ConsPlusNormal0"/>
              <w:jc w:val="center"/>
              <w:rPr>
                <w:sz w:val="16"/>
                <w:szCs w:val="16"/>
              </w:rPr>
            </w:pPr>
            <w:r w:rsidRPr="002477B4">
              <w:rPr>
                <w:sz w:val="16"/>
                <w:szCs w:val="16"/>
              </w:rPr>
              <w:t xml:space="preserve">   26000,61328</w:t>
            </w:r>
          </w:p>
        </w:tc>
        <w:tc>
          <w:tcPr>
            <w:tcW w:w="333" w:type="pct"/>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9025,53</w:t>
            </w:r>
          </w:p>
        </w:tc>
        <w:tc>
          <w:tcPr>
            <w:tcW w:w="333" w:type="pct"/>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12509,79463</w:t>
            </w:r>
          </w:p>
        </w:tc>
        <w:tc>
          <w:tcPr>
            <w:tcW w:w="334" w:type="pct"/>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15 920,17389</w:t>
            </w:r>
          </w:p>
        </w:tc>
        <w:tc>
          <w:tcPr>
            <w:tcW w:w="334" w:type="pct"/>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18 371,42472</w:t>
            </w:r>
          </w:p>
        </w:tc>
        <w:tc>
          <w:tcPr>
            <w:tcW w:w="333"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25 138,14196</w:t>
            </w:r>
          </w:p>
        </w:tc>
        <w:tc>
          <w:tcPr>
            <w:tcW w:w="335"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24 115,55885</w:t>
            </w:r>
          </w:p>
        </w:tc>
        <w:tc>
          <w:tcPr>
            <w:tcW w:w="333" w:type="pct"/>
            <w:shd w:val="clear" w:color="auto" w:fill="auto"/>
          </w:tcPr>
          <w:p w:rsidR="00276744" w:rsidRPr="002477B4" w:rsidRDefault="00276744" w:rsidP="00502094">
            <w:pPr>
              <w:pStyle w:val="ConsPlusNormal0"/>
              <w:ind w:left="108" w:hanging="108"/>
              <w:jc w:val="center"/>
              <w:rPr>
                <w:sz w:val="16"/>
                <w:szCs w:val="16"/>
              </w:rPr>
            </w:pPr>
            <w:r w:rsidRPr="002477B4">
              <w:rPr>
                <w:sz w:val="16"/>
                <w:szCs w:val="16"/>
              </w:rPr>
              <w:t>13 771,00</w:t>
            </w:r>
          </w:p>
        </w:tc>
        <w:tc>
          <w:tcPr>
            <w:tcW w:w="384" w:type="pct"/>
            <w:shd w:val="clear" w:color="auto" w:fill="auto"/>
          </w:tcPr>
          <w:p w:rsidR="00276744" w:rsidRPr="002477B4" w:rsidRDefault="00276744" w:rsidP="00502094">
            <w:pPr>
              <w:pStyle w:val="ConsPlusNormal0"/>
              <w:ind w:left="34" w:hanging="34"/>
              <w:jc w:val="center"/>
              <w:rPr>
                <w:sz w:val="16"/>
                <w:szCs w:val="16"/>
              </w:rPr>
            </w:pPr>
            <w:r w:rsidRPr="002477B4">
              <w:rPr>
                <w:sz w:val="16"/>
                <w:szCs w:val="16"/>
              </w:rPr>
              <w:t>1 119,84513</w:t>
            </w:r>
          </w:p>
        </w:tc>
        <w:tc>
          <w:tcPr>
            <w:tcW w:w="549"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181 258,09199</w:t>
            </w:r>
          </w:p>
        </w:tc>
      </w:tr>
      <w:tr w:rsidR="00276744" w:rsidRPr="002477B4" w:rsidTr="00502094">
        <w:tc>
          <w:tcPr>
            <w:tcW w:w="199" w:type="pct"/>
            <w:shd w:val="clear" w:color="auto" w:fill="auto"/>
          </w:tcPr>
          <w:p w:rsidR="00276744" w:rsidRPr="002477B4" w:rsidRDefault="00276744" w:rsidP="00502094">
            <w:pPr>
              <w:pStyle w:val="ConsPlusNormal0"/>
              <w:ind w:right="-1"/>
              <w:jc w:val="center"/>
              <w:rPr>
                <w:sz w:val="16"/>
                <w:szCs w:val="16"/>
              </w:rPr>
            </w:pPr>
            <w:r w:rsidRPr="002477B4">
              <w:rPr>
                <w:sz w:val="16"/>
                <w:szCs w:val="16"/>
              </w:rPr>
              <w:t>22.</w:t>
            </w:r>
          </w:p>
        </w:tc>
        <w:tc>
          <w:tcPr>
            <w:tcW w:w="532" w:type="pct"/>
            <w:shd w:val="clear" w:color="auto" w:fill="auto"/>
          </w:tcPr>
          <w:p w:rsidR="00276744" w:rsidRPr="002477B4" w:rsidRDefault="00276744" w:rsidP="00502094">
            <w:pPr>
              <w:pStyle w:val="ConsPlusNormal0"/>
              <w:ind w:left="-143" w:right="-1"/>
              <w:jc w:val="center"/>
              <w:rPr>
                <w:sz w:val="16"/>
                <w:szCs w:val="16"/>
              </w:rPr>
            </w:pPr>
            <w:r w:rsidRPr="002477B4">
              <w:rPr>
                <w:sz w:val="16"/>
                <w:szCs w:val="16"/>
              </w:rPr>
              <w:t xml:space="preserve">Областной бюджет </w:t>
            </w:r>
          </w:p>
        </w:tc>
        <w:tc>
          <w:tcPr>
            <w:tcW w:w="333" w:type="pct"/>
            <w:shd w:val="clear" w:color="auto" w:fill="auto"/>
          </w:tcPr>
          <w:p w:rsidR="00276744" w:rsidRPr="002477B4" w:rsidRDefault="00276744" w:rsidP="00502094">
            <w:pPr>
              <w:pStyle w:val="ConsPlusNormal0"/>
              <w:ind w:right="-1"/>
              <w:jc w:val="center"/>
              <w:rPr>
                <w:sz w:val="16"/>
                <w:szCs w:val="16"/>
              </w:rPr>
            </w:pPr>
            <w:r w:rsidRPr="002477B4">
              <w:rPr>
                <w:sz w:val="16"/>
                <w:szCs w:val="16"/>
              </w:rPr>
              <w:t>10 000,00</w:t>
            </w:r>
          </w:p>
        </w:tc>
        <w:tc>
          <w:tcPr>
            <w:tcW w:w="334" w:type="pct"/>
            <w:shd w:val="clear" w:color="auto" w:fill="auto"/>
          </w:tcPr>
          <w:p w:rsidR="00276744" w:rsidRPr="002477B4" w:rsidRDefault="00276744" w:rsidP="00502094">
            <w:pPr>
              <w:pStyle w:val="ConsPlusNormal0"/>
              <w:ind w:right="-1"/>
              <w:rPr>
                <w:sz w:val="16"/>
                <w:szCs w:val="16"/>
              </w:rPr>
            </w:pPr>
            <w:r w:rsidRPr="002477B4">
              <w:rPr>
                <w:sz w:val="16"/>
                <w:szCs w:val="16"/>
              </w:rPr>
              <w:t>9920,000</w:t>
            </w:r>
          </w:p>
        </w:tc>
        <w:tc>
          <w:tcPr>
            <w:tcW w:w="334" w:type="pct"/>
            <w:shd w:val="clear" w:color="auto" w:fill="auto"/>
          </w:tcPr>
          <w:p w:rsidR="00276744" w:rsidRPr="002477B4" w:rsidRDefault="00276744" w:rsidP="00502094">
            <w:pPr>
              <w:pStyle w:val="ConsPlusNormal0"/>
              <w:ind w:right="-1"/>
              <w:rPr>
                <w:sz w:val="16"/>
                <w:szCs w:val="16"/>
              </w:rPr>
            </w:pPr>
            <w:r w:rsidRPr="002477B4">
              <w:rPr>
                <w:sz w:val="16"/>
                <w:szCs w:val="16"/>
              </w:rPr>
              <w:t>10100,000</w:t>
            </w:r>
          </w:p>
        </w:tc>
        <w:tc>
          <w:tcPr>
            <w:tcW w:w="333" w:type="pct"/>
            <w:shd w:val="clear" w:color="auto" w:fill="auto"/>
          </w:tcPr>
          <w:p w:rsidR="00276744" w:rsidRPr="002477B4" w:rsidRDefault="00276744" w:rsidP="00502094">
            <w:pPr>
              <w:pStyle w:val="ConsPlusNormal0"/>
              <w:ind w:right="-1"/>
              <w:rPr>
                <w:sz w:val="16"/>
                <w:szCs w:val="16"/>
              </w:rPr>
            </w:pPr>
            <w:r w:rsidRPr="002477B4">
              <w:rPr>
                <w:sz w:val="16"/>
                <w:szCs w:val="16"/>
              </w:rPr>
              <w:t>8200,00</w:t>
            </w:r>
          </w:p>
        </w:tc>
        <w:tc>
          <w:tcPr>
            <w:tcW w:w="333" w:type="pct"/>
            <w:shd w:val="clear" w:color="auto" w:fill="auto"/>
          </w:tcPr>
          <w:p w:rsidR="00276744" w:rsidRPr="002477B4" w:rsidRDefault="00276744" w:rsidP="00502094">
            <w:pPr>
              <w:pStyle w:val="ConsPlusNormal0"/>
              <w:ind w:right="-1"/>
              <w:rPr>
                <w:sz w:val="16"/>
                <w:szCs w:val="16"/>
              </w:rPr>
            </w:pPr>
            <w:r w:rsidRPr="002477B4">
              <w:rPr>
                <w:sz w:val="16"/>
                <w:szCs w:val="16"/>
              </w:rPr>
              <w:t>7000,00</w:t>
            </w:r>
          </w:p>
        </w:tc>
        <w:tc>
          <w:tcPr>
            <w:tcW w:w="334" w:type="pct"/>
            <w:shd w:val="clear" w:color="auto" w:fill="auto"/>
          </w:tcPr>
          <w:p w:rsidR="00276744" w:rsidRPr="002477B4" w:rsidRDefault="00276744" w:rsidP="00502094">
            <w:pPr>
              <w:pStyle w:val="ConsPlusNormal0"/>
              <w:ind w:right="-1"/>
              <w:rPr>
                <w:sz w:val="16"/>
                <w:szCs w:val="16"/>
              </w:rPr>
            </w:pPr>
            <w:r w:rsidRPr="002477B4">
              <w:rPr>
                <w:sz w:val="16"/>
                <w:szCs w:val="16"/>
              </w:rPr>
              <w:t>12213,4033</w:t>
            </w:r>
          </w:p>
        </w:tc>
        <w:tc>
          <w:tcPr>
            <w:tcW w:w="334" w:type="pct"/>
            <w:shd w:val="clear" w:color="auto" w:fill="auto"/>
          </w:tcPr>
          <w:p w:rsidR="00276744" w:rsidRPr="002477B4" w:rsidRDefault="00276744" w:rsidP="00502094">
            <w:pPr>
              <w:spacing w:after="0" w:line="240" w:lineRule="auto"/>
              <w:rPr>
                <w:rFonts w:ascii="Times New Roman" w:eastAsia="Calibri" w:hAnsi="Times New Roman" w:cs="Times New Roman"/>
                <w:sz w:val="16"/>
                <w:szCs w:val="16"/>
                <w:lang w:eastAsia="en-US"/>
              </w:rPr>
            </w:pPr>
            <w:r w:rsidRPr="002477B4">
              <w:rPr>
                <w:rFonts w:ascii="Times New Roman" w:eastAsia="Calibri" w:hAnsi="Times New Roman" w:cs="Times New Roman"/>
                <w:sz w:val="16"/>
                <w:szCs w:val="16"/>
                <w:lang w:eastAsia="en-US"/>
              </w:rPr>
              <w:t>99 844,62382</w:t>
            </w:r>
          </w:p>
        </w:tc>
        <w:tc>
          <w:tcPr>
            <w:tcW w:w="333" w:type="pct"/>
            <w:shd w:val="clear" w:color="auto" w:fill="auto"/>
          </w:tcPr>
          <w:p w:rsidR="00276744" w:rsidRPr="002477B4" w:rsidRDefault="00276744" w:rsidP="00502094">
            <w:pPr>
              <w:pStyle w:val="ConsPlusNormal0"/>
              <w:ind w:left="-108" w:right="-1"/>
              <w:rPr>
                <w:sz w:val="16"/>
                <w:szCs w:val="16"/>
              </w:rPr>
            </w:pPr>
            <w:r w:rsidRPr="002477B4">
              <w:rPr>
                <w:sz w:val="16"/>
                <w:szCs w:val="16"/>
              </w:rPr>
              <w:t>91 907,05173</w:t>
            </w:r>
          </w:p>
        </w:tc>
        <w:tc>
          <w:tcPr>
            <w:tcW w:w="335" w:type="pct"/>
            <w:shd w:val="clear" w:color="auto" w:fill="auto"/>
          </w:tcPr>
          <w:p w:rsidR="00276744" w:rsidRPr="002477B4" w:rsidRDefault="00276744" w:rsidP="00502094">
            <w:pPr>
              <w:pStyle w:val="ConsPlusNormal0"/>
              <w:ind w:left="-108" w:right="-1"/>
              <w:rPr>
                <w:sz w:val="16"/>
                <w:szCs w:val="16"/>
              </w:rPr>
            </w:pPr>
            <w:r w:rsidRPr="002477B4">
              <w:rPr>
                <w:sz w:val="16"/>
                <w:szCs w:val="16"/>
              </w:rPr>
              <w:t>53 911,77351</w:t>
            </w:r>
          </w:p>
        </w:tc>
        <w:tc>
          <w:tcPr>
            <w:tcW w:w="333"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0</w:t>
            </w:r>
          </w:p>
        </w:tc>
        <w:tc>
          <w:tcPr>
            <w:tcW w:w="384"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0</w:t>
            </w:r>
          </w:p>
        </w:tc>
        <w:tc>
          <w:tcPr>
            <w:tcW w:w="549" w:type="pct"/>
            <w:shd w:val="clear" w:color="auto" w:fill="auto"/>
          </w:tcPr>
          <w:p w:rsidR="00276744" w:rsidRPr="002477B4" w:rsidRDefault="00276744" w:rsidP="00502094">
            <w:pPr>
              <w:pStyle w:val="ConsPlusNormal0"/>
              <w:ind w:right="-1" w:firstLine="32"/>
              <w:jc w:val="center"/>
              <w:rPr>
                <w:sz w:val="16"/>
                <w:szCs w:val="16"/>
              </w:rPr>
            </w:pPr>
            <w:r w:rsidRPr="002477B4">
              <w:rPr>
                <w:sz w:val="16"/>
                <w:szCs w:val="16"/>
              </w:rPr>
              <w:t>303 096,85236</w:t>
            </w:r>
          </w:p>
        </w:tc>
      </w:tr>
      <w:tr w:rsidR="00276744" w:rsidRPr="002477B4" w:rsidTr="00502094">
        <w:tc>
          <w:tcPr>
            <w:tcW w:w="199" w:type="pct"/>
            <w:shd w:val="clear" w:color="auto" w:fill="auto"/>
          </w:tcPr>
          <w:p w:rsidR="00276744" w:rsidRPr="002477B4" w:rsidRDefault="00276744" w:rsidP="00502094">
            <w:pPr>
              <w:pStyle w:val="ConsPlusNormal0"/>
              <w:ind w:right="-1"/>
              <w:jc w:val="center"/>
              <w:rPr>
                <w:sz w:val="16"/>
                <w:szCs w:val="16"/>
              </w:rPr>
            </w:pPr>
            <w:r w:rsidRPr="002477B4">
              <w:rPr>
                <w:sz w:val="16"/>
                <w:szCs w:val="16"/>
              </w:rPr>
              <w:t>33.</w:t>
            </w:r>
          </w:p>
        </w:tc>
        <w:tc>
          <w:tcPr>
            <w:tcW w:w="532" w:type="pct"/>
            <w:shd w:val="clear" w:color="auto" w:fill="auto"/>
          </w:tcPr>
          <w:p w:rsidR="00276744" w:rsidRPr="002477B4" w:rsidRDefault="00276744" w:rsidP="00502094">
            <w:pPr>
              <w:pStyle w:val="ConsPlusNormal0"/>
              <w:ind w:left="-143" w:right="-1" w:firstLine="16"/>
              <w:jc w:val="center"/>
              <w:rPr>
                <w:sz w:val="16"/>
                <w:szCs w:val="16"/>
              </w:rPr>
            </w:pPr>
            <w:r w:rsidRPr="002477B4">
              <w:rPr>
                <w:sz w:val="16"/>
                <w:szCs w:val="16"/>
              </w:rPr>
              <w:t xml:space="preserve">Федеральный бюджет </w:t>
            </w:r>
          </w:p>
        </w:tc>
        <w:tc>
          <w:tcPr>
            <w:tcW w:w="333" w:type="pct"/>
            <w:shd w:val="clear" w:color="auto" w:fill="auto"/>
          </w:tcPr>
          <w:p w:rsidR="00276744" w:rsidRPr="002477B4" w:rsidRDefault="00276744" w:rsidP="00502094">
            <w:pPr>
              <w:pStyle w:val="ConsPlusNormal0"/>
              <w:ind w:right="-1"/>
              <w:rPr>
                <w:sz w:val="16"/>
                <w:szCs w:val="16"/>
              </w:rPr>
            </w:pPr>
            <w:r w:rsidRPr="002477B4">
              <w:rPr>
                <w:sz w:val="16"/>
                <w:szCs w:val="16"/>
              </w:rPr>
              <w:t>0</w:t>
            </w:r>
          </w:p>
        </w:tc>
        <w:tc>
          <w:tcPr>
            <w:tcW w:w="334" w:type="pct"/>
            <w:shd w:val="clear" w:color="auto" w:fill="auto"/>
          </w:tcPr>
          <w:p w:rsidR="00276744" w:rsidRPr="002477B4" w:rsidRDefault="00276744" w:rsidP="00502094">
            <w:pPr>
              <w:pStyle w:val="ConsPlusNormal0"/>
              <w:ind w:right="-1"/>
              <w:rPr>
                <w:sz w:val="16"/>
                <w:szCs w:val="16"/>
              </w:rPr>
            </w:pPr>
            <w:r w:rsidRPr="002477B4">
              <w:rPr>
                <w:sz w:val="16"/>
                <w:szCs w:val="16"/>
              </w:rPr>
              <w:t>0</w:t>
            </w:r>
          </w:p>
        </w:tc>
        <w:tc>
          <w:tcPr>
            <w:tcW w:w="334" w:type="pct"/>
            <w:shd w:val="clear" w:color="auto" w:fill="auto"/>
          </w:tcPr>
          <w:p w:rsidR="00276744" w:rsidRPr="002477B4" w:rsidRDefault="00276744" w:rsidP="00502094">
            <w:pPr>
              <w:pStyle w:val="ConsPlusNormal0"/>
              <w:ind w:left="-746" w:right="-1"/>
              <w:jc w:val="center"/>
              <w:rPr>
                <w:sz w:val="16"/>
                <w:szCs w:val="16"/>
              </w:rPr>
            </w:pPr>
            <w:r w:rsidRPr="002477B4">
              <w:rPr>
                <w:sz w:val="16"/>
                <w:szCs w:val="16"/>
              </w:rPr>
              <w:t>9297,69</w:t>
            </w:r>
          </w:p>
        </w:tc>
        <w:tc>
          <w:tcPr>
            <w:tcW w:w="333" w:type="pct"/>
            <w:shd w:val="clear" w:color="auto" w:fill="auto"/>
          </w:tcPr>
          <w:p w:rsidR="00276744" w:rsidRPr="002477B4" w:rsidRDefault="00276744" w:rsidP="00502094">
            <w:pPr>
              <w:pStyle w:val="ConsPlusNormal0"/>
              <w:ind w:left="-727" w:right="-1"/>
              <w:jc w:val="center"/>
              <w:rPr>
                <w:sz w:val="16"/>
                <w:szCs w:val="16"/>
              </w:rPr>
            </w:pPr>
            <w:r w:rsidRPr="002477B4">
              <w:rPr>
                <w:sz w:val="16"/>
                <w:szCs w:val="16"/>
              </w:rPr>
              <w:t>6000,00</w:t>
            </w:r>
          </w:p>
        </w:tc>
        <w:tc>
          <w:tcPr>
            <w:tcW w:w="333" w:type="pct"/>
            <w:shd w:val="clear" w:color="auto" w:fill="auto"/>
          </w:tcPr>
          <w:p w:rsidR="00276744" w:rsidRPr="002477B4" w:rsidRDefault="00276744" w:rsidP="00502094">
            <w:pPr>
              <w:pStyle w:val="ConsPlusNormal0"/>
              <w:ind w:right="-1"/>
              <w:jc w:val="center"/>
              <w:rPr>
                <w:sz w:val="16"/>
                <w:szCs w:val="16"/>
              </w:rPr>
            </w:pPr>
            <w:r w:rsidRPr="002477B4">
              <w:rPr>
                <w:sz w:val="16"/>
                <w:szCs w:val="16"/>
              </w:rPr>
              <w:t>0</w:t>
            </w:r>
          </w:p>
        </w:tc>
        <w:tc>
          <w:tcPr>
            <w:tcW w:w="334" w:type="pct"/>
            <w:shd w:val="clear" w:color="auto" w:fill="auto"/>
          </w:tcPr>
          <w:p w:rsidR="00276744" w:rsidRPr="002477B4" w:rsidRDefault="00276744" w:rsidP="00502094">
            <w:pPr>
              <w:pStyle w:val="ConsPlusNormal0"/>
              <w:ind w:right="-1"/>
              <w:jc w:val="center"/>
              <w:rPr>
                <w:sz w:val="16"/>
                <w:szCs w:val="16"/>
              </w:rPr>
            </w:pPr>
            <w:r w:rsidRPr="002477B4">
              <w:rPr>
                <w:sz w:val="16"/>
                <w:szCs w:val="16"/>
              </w:rPr>
              <w:t>0</w:t>
            </w:r>
          </w:p>
        </w:tc>
        <w:tc>
          <w:tcPr>
            <w:tcW w:w="334" w:type="pct"/>
            <w:shd w:val="clear" w:color="auto" w:fill="auto"/>
          </w:tcPr>
          <w:p w:rsidR="00276744" w:rsidRPr="002477B4" w:rsidRDefault="00276744" w:rsidP="00502094">
            <w:pPr>
              <w:pStyle w:val="ConsPlusNormal0"/>
              <w:ind w:right="-1"/>
              <w:jc w:val="center"/>
              <w:rPr>
                <w:sz w:val="16"/>
                <w:szCs w:val="16"/>
              </w:rPr>
            </w:pPr>
            <w:r w:rsidRPr="002477B4">
              <w:rPr>
                <w:sz w:val="16"/>
                <w:szCs w:val="16"/>
              </w:rPr>
              <w:t>0</w:t>
            </w:r>
          </w:p>
        </w:tc>
        <w:tc>
          <w:tcPr>
            <w:tcW w:w="333"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0</w:t>
            </w:r>
          </w:p>
        </w:tc>
        <w:tc>
          <w:tcPr>
            <w:tcW w:w="335"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0</w:t>
            </w:r>
          </w:p>
        </w:tc>
        <w:tc>
          <w:tcPr>
            <w:tcW w:w="333"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0</w:t>
            </w:r>
          </w:p>
        </w:tc>
        <w:tc>
          <w:tcPr>
            <w:tcW w:w="384"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0</w:t>
            </w:r>
          </w:p>
        </w:tc>
        <w:tc>
          <w:tcPr>
            <w:tcW w:w="549"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15 297,69000</w:t>
            </w:r>
          </w:p>
        </w:tc>
      </w:tr>
      <w:tr w:rsidR="00276744" w:rsidRPr="002477B4" w:rsidTr="00502094">
        <w:tc>
          <w:tcPr>
            <w:tcW w:w="199" w:type="pct"/>
            <w:shd w:val="clear" w:color="auto" w:fill="auto"/>
          </w:tcPr>
          <w:p w:rsidR="00276744" w:rsidRPr="002477B4" w:rsidRDefault="00276744" w:rsidP="00502094">
            <w:pPr>
              <w:pStyle w:val="ConsPlusNormal0"/>
              <w:ind w:right="-1"/>
              <w:jc w:val="center"/>
              <w:rPr>
                <w:sz w:val="16"/>
                <w:szCs w:val="16"/>
              </w:rPr>
            </w:pPr>
          </w:p>
        </w:tc>
        <w:tc>
          <w:tcPr>
            <w:tcW w:w="532" w:type="pct"/>
            <w:shd w:val="clear" w:color="auto" w:fill="auto"/>
          </w:tcPr>
          <w:p w:rsidR="00276744" w:rsidRPr="002477B4" w:rsidRDefault="00276744" w:rsidP="00502094">
            <w:pPr>
              <w:pStyle w:val="ConsPlusNormal0"/>
              <w:ind w:right="-1"/>
              <w:rPr>
                <w:sz w:val="16"/>
                <w:szCs w:val="16"/>
              </w:rPr>
            </w:pPr>
            <w:r w:rsidRPr="002477B4">
              <w:rPr>
                <w:sz w:val="16"/>
                <w:szCs w:val="16"/>
              </w:rPr>
              <w:t>Итого</w:t>
            </w:r>
          </w:p>
        </w:tc>
        <w:tc>
          <w:tcPr>
            <w:tcW w:w="333" w:type="pct"/>
            <w:shd w:val="clear" w:color="auto" w:fill="auto"/>
          </w:tcPr>
          <w:p w:rsidR="00276744" w:rsidRPr="002477B4" w:rsidRDefault="00276744" w:rsidP="00502094">
            <w:pPr>
              <w:pStyle w:val="ConsPlusNormal0"/>
              <w:ind w:right="-1"/>
              <w:rPr>
                <w:sz w:val="16"/>
                <w:szCs w:val="16"/>
              </w:rPr>
            </w:pPr>
            <w:r w:rsidRPr="002477B4">
              <w:rPr>
                <w:sz w:val="16"/>
                <w:szCs w:val="16"/>
              </w:rPr>
              <w:t>28856,24045</w:t>
            </w:r>
          </w:p>
        </w:tc>
        <w:tc>
          <w:tcPr>
            <w:tcW w:w="334" w:type="pct"/>
            <w:shd w:val="clear" w:color="auto" w:fill="auto"/>
          </w:tcPr>
          <w:p w:rsidR="00276744" w:rsidRPr="002477B4" w:rsidRDefault="00276744" w:rsidP="00502094">
            <w:pPr>
              <w:pStyle w:val="ConsPlusNormal0"/>
              <w:ind w:right="-1"/>
              <w:rPr>
                <w:sz w:val="16"/>
                <w:szCs w:val="16"/>
              </w:rPr>
            </w:pPr>
            <w:r w:rsidRPr="002477B4">
              <w:rPr>
                <w:sz w:val="16"/>
                <w:szCs w:val="16"/>
              </w:rPr>
              <w:t>26349,76908</w:t>
            </w:r>
          </w:p>
        </w:tc>
        <w:tc>
          <w:tcPr>
            <w:tcW w:w="334" w:type="pct"/>
            <w:shd w:val="clear" w:color="auto" w:fill="auto"/>
          </w:tcPr>
          <w:p w:rsidR="00276744" w:rsidRPr="002477B4" w:rsidRDefault="00276744" w:rsidP="00502094">
            <w:pPr>
              <w:pStyle w:val="ConsPlusNormal0"/>
              <w:ind w:right="-1"/>
              <w:rPr>
                <w:sz w:val="16"/>
                <w:szCs w:val="16"/>
              </w:rPr>
            </w:pPr>
            <w:r w:rsidRPr="002477B4">
              <w:rPr>
                <w:sz w:val="16"/>
                <w:szCs w:val="16"/>
              </w:rPr>
              <w:t>45398,30328</w:t>
            </w:r>
          </w:p>
        </w:tc>
        <w:tc>
          <w:tcPr>
            <w:tcW w:w="333" w:type="pct"/>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23225,53</w:t>
            </w:r>
          </w:p>
        </w:tc>
        <w:tc>
          <w:tcPr>
            <w:tcW w:w="333" w:type="pct"/>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19509,79463</w:t>
            </w:r>
          </w:p>
        </w:tc>
        <w:tc>
          <w:tcPr>
            <w:tcW w:w="334" w:type="pct"/>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28 133,57719</w:t>
            </w:r>
          </w:p>
        </w:tc>
        <w:tc>
          <w:tcPr>
            <w:tcW w:w="334" w:type="pct"/>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118 216,04854</w:t>
            </w:r>
          </w:p>
        </w:tc>
        <w:tc>
          <w:tcPr>
            <w:tcW w:w="333" w:type="pct"/>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117 045,19369</w:t>
            </w:r>
          </w:p>
        </w:tc>
        <w:tc>
          <w:tcPr>
            <w:tcW w:w="335" w:type="pct"/>
            <w:shd w:val="clear" w:color="auto" w:fill="auto"/>
          </w:tcPr>
          <w:p w:rsidR="00276744" w:rsidRPr="002477B4" w:rsidRDefault="00276744" w:rsidP="00502094">
            <w:pPr>
              <w:pStyle w:val="ConsPlusNormal0"/>
              <w:ind w:left="-108" w:right="-1"/>
              <w:rPr>
                <w:sz w:val="16"/>
                <w:szCs w:val="16"/>
              </w:rPr>
            </w:pPr>
            <w:r w:rsidRPr="002477B4">
              <w:rPr>
                <w:sz w:val="16"/>
                <w:szCs w:val="16"/>
              </w:rPr>
              <w:t>78 027,33236</w:t>
            </w:r>
          </w:p>
        </w:tc>
        <w:tc>
          <w:tcPr>
            <w:tcW w:w="333" w:type="pct"/>
            <w:shd w:val="clear" w:color="auto" w:fill="auto"/>
          </w:tcPr>
          <w:p w:rsidR="00276744" w:rsidRPr="002477B4" w:rsidRDefault="00276744" w:rsidP="00502094">
            <w:pPr>
              <w:pStyle w:val="ConsPlusNormal0"/>
              <w:ind w:left="108" w:hanging="108"/>
              <w:jc w:val="center"/>
              <w:rPr>
                <w:sz w:val="16"/>
                <w:szCs w:val="16"/>
              </w:rPr>
            </w:pPr>
            <w:r w:rsidRPr="002477B4">
              <w:rPr>
                <w:sz w:val="16"/>
                <w:szCs w:val="16"/>
              </w:rPr>
              <w:t>13 771,000</w:t>
            </w:r>
          </w:p>
        </w:tc>
        <w:tc>
          <w:tcPr>
            <w:tcW w:w="384" w:type="pct"/>
            <w:shd w:val="clear" w:color="auto" w:fill="auto"/>
          </w:tcPr>
          <w:p w:rsidR="00276744" w:rsidRPr="002477B4" w:rsidRDefault="00276744" w:rsidP="00502094">
            <w:pPr>
              <w:pStyle w:val="ConsPlusNormal0"/>
              <w:ind w:right="-1" w:hanging="108"/>
              <w:jc w:val="center"/>
              <w:rPr>
                <w:sz w:val="16"/>
                <w:szCs w:val="16"/>
              </w:rPr>
            </w:pPr>
            <w:r w:rsidRPr="002477B4">
              <w:rPr>
                <w:sz w:val="16"/>
                <w:szCs w:val="16"/>
              </w:rPr>
              <w:t>1 119,84513</w:t>
            </w:r>
          </w:p>
        </w:tc>
        <w:tc>
          <w:tcPr>
            <w:tcW w:w="549" w:type="pct"/>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499 652,63435  </w:t>
            </w:r>
          </w:p>
        </w:tc>
      </w:tr>
    </w:tbl>
    <w:p w:rsidR="00276744" w:rsidRPr="002477B4" w:rsidRDefault="00276744" w:rsidP="00276744">
      <w:pPr>
        <w:pStyle w:val="ConsPlusNormal0"/>
        <w:ind w:right="-1" w:firstLine="709"/>
        <w:jc w:val="both"/>
        <w:rPr>
          <w:sz w:val="24"/>
          <w:szCs w:val="24"/>
        </w:rPr>
      </w:pPr>
    </w:p>
    <w:p w:rsidR="00276744" w:rsidRPr="00276744" w:rsidRDefault="00276744" w:rsidP="00276744">
      <w:pPr>
        <w:pStyle w:val="ConsPlusNormal0"/>
        <w:ind w:right="-1" w:firstLine="709"/>
        <w:jc w:val="both"/>
        <w:rPr>
          <w:rFonts w:ascii="Times New Roman" w:hAnsi="Times New Roman" w:cs="Times New Roman"/>
        </w:rPr>
      </w:pPr>
      <w:r w:rsidRPr="00276744">
        <w:rPr>
          <w:rFonts w:ascii="Times New Roman" w:hAnsi="Times New Roman" w:cs="Times New Roman"/>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276744" w:rsidRPr="00276744" w:rsidRDefault="00276744" w:rsidP="00276744">
      <w:pPr>
        <w:pStyle w:val="ConsPlusNormal0"/>
        <w:ind w:right="-1" w:firstLine="709"/>
        <w:jc w:val="both"/>
        <w:rPr>
          <w:rFonts w:ascii="Times New Roman" w:hAnsi="Times New Roman" w:cs="Times New Roman"/>
        </w:rPr>
      </w:pPr>
    </w:p>
    <w:p w:rsidR="00276744" w:rsidRPr="00276744" w:rsidRDefault="00276744" w:rsidP="00276744">
      <w:pPr>
        <w:pStyle w:val="ConsPlusNormal0"/>
        <w:ind w:right="-1" w:firstLine="540"/>
        <w:jc w:val="right"/>
        <w:rPr>
          <w:rFonts w:ascii="Times New Roman" w:hAnsi="Times New Roman" w:cs="Times New Roman"/>
        </w:rPr>
      </w:pPr>
      <w:r w:rsidRPr="00276744">
        <w:rPr>
          <w:rFonts w:ascii="Times New Roman" w:hAnsi="Times New Roman" w:cs="Times New Roman"/>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276744" w:rsidRPr="002477B4" w:rsidTr="00502094">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Объёмы финансирования (тыс. руб.)</w:t>
            </w:r>
          </w:p>
        </w:tc>
      </w:tr>
      <w:tr w:rsidR="00276744" w:rsidRPr="002477B4" w:rsidTr="00502094">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p>
        </w:tc>
      </w:tr>
      <w:tr w:rsidR="00276744" w:rsidRPr="002477B4" w:rsidTr="00502094">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2024</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r w:rsidRPr="002477B4">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pStyle w:val="ConsPlusNormal0"/>
              <w:ind w:right="-1"/>
              <w:rPr>
                <w:sz w:val="16"/>
                <w:szCs w:val="16"/>
              </w:rPr>
            </w:pPr>
            <w:r w:rsidRPr="002477B4">
              <w:rPr>
                <w:sz w:val="16"/>
                <w:szCs w:val="16"/>
              </w:rPr>
              <w:t>499 652,63435</w:t>
            </w:r>
          </w:p>
        </w:tc>
        <w:tc>
          <w:tcPr>
            <w:tcW w:w="344"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pStyle w:val="ConsPlusNormal0"/>
              <w:ind w:right="-1"/>
              <w:rPr>
                <w:sz w:val="16"/>
                <w:szCs w:val="16"/>
              </w:rPr>
            </w:pPr>
            <w:r w:rsidRPr="002477B4">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pStyle w:val="ConsPlusNormal0"/>
              <w:ind w:right="-1"/>
              <w:rPr>
                <w:sz w:val="16"/>
                <w:szCs w:val="16"/>
              </w:rPr>
            </w:pPr>
            <w:r w:rsidRPr="002477B4">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pStyle w:val="ConsPlusNormal0"/>
              <w:ind w:right="-1"/>
              <w:rPr>
                <w:sz w:val="16"/>
                <w:szCs w:val="16"/>
              </w:rPr>
            </w:pPr>
            <w:r w:rsidRPr="002477B4">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tabs>
                <w:tab w:val="left" w:pos="189"/>
              </w:tabs>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78 027,33236</w:t>
            </w:r>
          </w:p>
        </w:tc>
        <w:tc>
          <w:tcPr>
            <w:tcW w:w="352"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13 771,00000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1 119,84513</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r w:rsidRPr="002477B4">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p>
        </w:tc>
      </w:tr>
      <w:tr w:rsidR="00276744" w:rsidRPr="002477B4" w:rsidTr="00502094">
        <w:tc>
          <w:tcPr>
            <w:tcW w:w="4730" w:type="pct"/>
            <w:gridSpan w:val="25"/>
            <w:tcBorders>
              <w:top w:val="single" w:sz="4" w:space="0" w:color="auto"/>
              <w:left w:val="single" w:sz="4" w:space="0" w:color="auto"/>
              <w:bottom w:val="single" w:sz="4" w:space="0" w:color="auto"/>
            </w:tcBorders>
            <w:shd w:val="clear" w:color="auto" w:fill="auto"/>
          </w:tcPr>
          <w:p w:rsidR="00276744" w:rsidRPr="002477B4" w:rsidRDefault="00276744" w:rsidP="00502094">
            <w:pPr>
              <w:pStyle w:val="a7"/>
              <w:ind w:left="0" w:right="-1"/>
              <w:jc w:val="center"/>
              <w:rPr>
                <w:rFonts w:ascii="Times New Roman" w:hAnsi="Times New Roman"/>
                <w:sz w:val="16"/>
                <w:szCs w:val="16"/>
              </w:rPr>
            </w:pPr>
            <w:r w:rsidRPr="002477B4">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4730" w:type="pct"/>
            <w:gridSpan w:val="25"/>
            <w:tcBorders>
              <w:top w:val="single" w:sz="4" w:space="0" w:color="auto"/>
              <w:left w:val="single" w:sz="4" w:space="0" w:color="auto"/>
              <w:bottom w:val="single" w:sz="4" w:space="0" w:color="auto"/>
            </w:tcBorders>
            <w:shd w:val="clear" w:color="auto" w:fill="auto"/>
          </w:tcPr>
          <w:p w:rsidR="00276744" w:rsidRPr="002477B4" w:rsidRDefault="00276744" w:rsidP="00502094">
            <w:pPr>
              <w:pStyle w:val="ConsPlusNormal0"/>
              <w:ind w:right="-1"/>
              <w:jc w:val="center"/>
              <w:rPr>
                <w:sz w:val="16"/>
                <w:szCs w:val="16"/>
              </w:rPr>
            </w:pPr>
            <w:r w:rsidRPr="002477B4">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Проектирование  и экспертиза ПСД на ремонт участка автодороги ул. 1-я Комовская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Ремонт участка </w:t>
            </w:r>
            <w:r w:rsidRPr="002477B4">
              <w:rPr>
                <w:rFonts w:ascii="Times New Roman" w:hAnsi="Times New Roman" w:cs="Times New Roman"/>
                <w:sz w:val="16"/>
                <w:szCs w:val="16"/>
              </w:rPr>
              <w:lastRenderedPageBreak/>
              <w:t>автодороги ул. 1-я Красная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21 019,</w:t>
            </w:r>
            <w:r w:rsidRPr="002477B4">
              <w:rPr>
                <w:rFonts w:ascii="Times New Roman" w:hAnsi="Times New Roman" w:cs="Times New Roman"/>
                <w:sz w:val="16"/>
                <w:szCs w:val="16"/>
              </w:rPr>
              <w:lastRenderedPageBreak/>
              <w:t>53561</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4"/>
                <w:szCs w:val="14"/>
              </w:rPr>
            </w:pPr>
            <w:r w:rsidRPr="002477B4">
              <w:rPr>
                <w:rFonts w:ascii="Times New Roman" w:hAnsi="Times New Roman" w:cs="Times New Roman"/>
                <w:sz w:val="14"/>
                <w:szCs w:val="14"/>
              </w:rPr>
              <w:lastRenderedPageBreak/>
              <w:t>11 019,</w:t>
            </w:r>
            <w:r w:rsidRPr="002477B4">
              <w:rPr>
                <w:rFonts w:ascii="Times New Roman" w:hAnsi="Times New Roman" w:cs="Times New Roman"/>
                <w:sz w:val="14"/>
                <w:szCs w:val="14"/>
              </w:rPr>
              <w:lastRenderedPageBreak/>
              <w:t>53561</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10 </w:t>
            </w:r>
            <w:r w:rsidRPr="002477B4">
              <w:rPr>
                <w:rFonts w:ascii="Times New Roman" w:hAnsi="Times New Roman" w:cs="Times New Roman"/>
                <w:sz w:val="16"/>
                <w:szCs w:val="16"/>
              </w:rPr>
              <w:lastRenderedPageBreak/>
              <w:t>000,00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Ремонт автодороги по улице 2-я Заречная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участков автодорог по ул. Новоженова и ул. Неделина в г.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автодороги по ул. 1 Комовская от ул. Фрунзенская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Бюджет муниципального </w:t>
            </w:r>
            <w:r w:rsidRPr="002477B4">
              <w:rPr>
                <w:rFonts w:ascii="Times New Roman" w:hAnsi="Times New Roman" w:cs="Times New Roman"/>
                <w:sz w:val="16"/>
                <w:szCs w:val="16"/>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854,08166</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Ремонт дороги по ул. Молодежная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Ремонт автомобильных дорог в г.о. Тейково Ивановской области (ул. Октябрьская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Ремонт придомовых территорий и межквартальных дорог ул. </w:t>
            </w:r>
            <w:r w:rsidRPr="002477B4">
              <w:rPr>
                <w:rFonts w:ascii="Times New Roman" w:hAnsi="Times New Roman" w:cs="Times New Roman"/>
                <w:sz w:val="16"/>
                <w:szCs w:val="16"/>
              </w:rPr>
              <w:lastRenderedPageBreak/>
              <w:t>Футбольная.д.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 xml:space="preserve">Бюджет муниципального </w:t>
            </w:r>
            <w:r w:rsidRPr="002477B4">
              <w:rPr>
                <w:rFonts w:ascii="Times New Roman" w:hAnsi="Times New Roman" w:cs="Times New Roman"/>
                <w:sz w:val="16"/>
                <w:szCs w:val="16"/>
              </w:rPr>
              <w:lastRenderedPageBreak/>
              <w:t>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Изготовление проектно-сметной </w:t>
            </w:r>
            <w:r w:rsidRPr="002477B4">
              <w:rPr>
                <w:rFonts w:ascii="Times New Roman" w:hAnsi="Times New Roman" w:cs="Times New Roman"/>
                <w:sz w:val="16"/>
                <w:szCs w:val="16"/>
              </w:rPr>
              <w:lastRenderedPageBreak/>
              <w:t>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Бюджет муници</w:t>
            </w:r>
            <w:r w:rsidRPr="002477B4">
              <w:rPr>
                <w:rFonts w:ascii="Times New Roman" w:hAnsi="Times New Roman" w:cs="Times New Roman"/>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1-я Комсомольская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Октябрьская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w:t>
            </w:r>
            <w:r w:rsidRPr="002477B4">
              <w:rPr>
                <w:rFonts w:ascii="Times New Roman" w:hAnsi="Times New Roman" w:cs="Times New Roman"/>
                <w:sz w:val="16"/>
                <w:szCs w:val="16"/>
              </w:rPr>
              <w:lastRenderedPageBreak/>
              <w:t>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33,5679</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Ремонт ул. Октябрьская в г.Тейково;</w:t>
            </w:r>
          </w:p>
          <w:p w:rsidR="00276744" w:rsidRPr="002477B4" w:rsidRDefault="00276744" w:rsidP="00502094">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улице Шестагинскийпроезд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Ремонт участков дорог по ул. Красный Ткач и ул. 1-я Полевая</w:t>
            </w:r>
          </w:p>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(Наказы избирателей депутатам Ивановской области)</w:t>
            </w:r>
          </w:p>
          <w:p w:rsidR="00276744" w:rsidRPr="002477B4" w:rsidRDefault="00276744" w:rsidP="00502094">
            <w:pPr>
              <w:spacing w:after="0" w:line="240" w:lineRule="auto"/>
              <w:ind w:right="-1"/>
              <w:rPr>
                <w:rFonts w:ascii="Times New Roman" w:hAnsi="Times New Roman" w:cs="Times New Roman"/>
                <w:sz w:val="16"/>
                <w:szCs w:val="16"/>
              </w:rPr>
            </w:pPr>
          </w:p>
          <w:p w:rsidR="00276744" w:rsidRPr="002477B4" w:rsidRDefault="00276744" w:rsidP="00502094">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Устройство дорог к земельным участкам выделенных многодетным семьям по ул. Сиреневая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w:t>
            </w:r>
          </w:p>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автодороги по проезду Ивановский от кафе «Кока-Кола»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придомовых территорий и межквартальных дорог ул. Шестагинский проезд, 9, ул. Индустриальная, 3-9, 13-15</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автодороги по ул. 1-я Пролетарская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придомовых территорий и межквартальных дорог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тротуаров по ул. Индустриальная, Ивановское шоссе, Шестагинская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Ремонт автодороги </w:t>
            </w:r>
            <w:r w:rsidRPr="002477B4">
              <w:rPr>
                <w:rFonts w:ascii="Times New Roman" w:hAnsi="Times New Roman" w:cs="Times New Roman"/>
                <w:sz w:val="16"/>
                <w:szCs w:val="16"/>
              </w:rPr>
              <w:lastRenderedPageBreak/>
              <w:t>по ул. 1-я Спартаковская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 xml:space="preserve">Бюджет </w:t>
            </w:r>
            <w:r w:rsidRPr="002477B4">
              <w:rPr>
                <w:rFonts w:ascii="Times New Roman" w:hAnsi="Times New Roman" w:cs="Times New Roman"/>
                <w:sz w:val="16"/>
                <w:szCs w:val="16"/>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Ремонт автодороги по ул. 1-я Первомайская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 Ремонт придомовых территорий и межквартальных ул. Шестагинская 46-52, Нагорная, 18, Шестагинский проезд </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картами участков автодорог по ул. Октябрьская,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тротуара по ул. 1 Комсомольская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автодороги по ул. 3-я Красноармейская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автодороги по ул. 2-я Комовская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автодороги по ул. Интернациональная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автодороги по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Бюджет муниципального </w:t>
            </w:r>
            <w:r w:rsidRPr="002477B4">
              <w:rPr>
                <w:rFonts w:ascii="Times New Roman" w:hAnsi="Times New Roman" w:cs="Times New Roman"/>
                <w:sz w:val="16"/>
                <w:szCs w:val="16"/>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lastRenderedPageBreak/>
              <w:t>Ремонт участков дорог по улицам Шестагинский пр., Першинская, Ивановское Шоссе, пос. Грозилово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Интернациональная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Изготовление ПСД на ремонт автодорог по ул. Тракторная, Матросова</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Кооперативная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Лежневская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w:t>
            </w:r>
            <w:r w:rsidRPr="002477B4">
              <w:rPr>
                <w:rFonts w:ascii="Times New Roman" w:hAnsi="Times New Roman" w:cs="Times New Roman"/>
                <w:sz w:val="16"/>
                <w:szCs w:val="16"/>
              </w:rPr>
              <w:lastRenderedPageBreak/>
              <w:t>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84,81995</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40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rPr>
            </w:pPr>
            <w:r w:rsidRPr="002477B4">
              <w:rPr>
                <w:rFonts w:ascii="Times New Roman" w:hAnsi="Times New Roman" w:cs="Times New Roman"/>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Гвардейская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2 Комовская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w:t>
            </w:r>
            <w:r w:rsidRPr="002477B4">
              <w:rPr>
                <w:rFonts w:ascii="Times New Roman" w:hAnsi="Times New Roman" w:cs="Times New Roman"/>
                <w:sz w:val="16"/>
                <w:szCs w:val="16"/>
              </w:rPr>
              <w:lastRenderedPageBreak/>
              <w:t>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166,6999</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Ремонт участка дороги по ул. Шестагинская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b/>
                <w:sz w:val="16"/>
                <w:szCs w:val="16"/>
              </w:rPr>
            </w:pPr>
            <w:r w:rsidRPr="002477B4">
              <w:rPr>
                <w:rFonts w:ascii="Times New Roman" w:hAnsi="Times New Roman" w:cs="Times New Roman"/>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Закупка материалов для устройства дорожного элемента «Искусственная неровность» в мкр.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p>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ind w:right="-1"/>
              <w:rPr>
                <w:rFonts w:ascii="Times New Roman" w:hAnsi="Times New Roman" w:cs="Times New Roman"/>
                <w:sz w:val="16"/>
                <w:szCs w:val="16"/>
              </w:rPr>
            </w:pPr>
          </w:p>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w:t>
            </w:r>
            <w:r w:rsidRPr="002477B4">
              <w:rPr>
                <w:rFonts w:ascii="Times New Roman" w:hAnsi="Times New Roman" w:cs="Times New Roman"/>
                <w:sz w:val="16"/>
                <w:szCs w:val="16"/>
              </w:rPr>
              <w:lastRenderedPageBreak/>
              <w:t>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Устройство автобусного кармана</w:t>
            </w: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По ул. Новоженова</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Разработка ПСД на ремонт дорог по улицам: ул. Ивановское Шоссе; ул. Шестагинская</w:t>
            </w: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ул. 1-я Комсомольская </w:t>
            </w: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ул. 1-я Красная </w:t>
            </w: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ул. Интернациональная </w:t>
            </w: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ул. 8 Марта </w:t>
            </w: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Ремонта дорог по улицам: ул. Ивановское Шоссе; ул. Шестагинская</w:t>
            </w: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ул. 1-я Комсомольская </w:t>
            </w: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ул. 1-я Красная </w:t>
            </w: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ул. Интернациональная </w:t>
            </w: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ул. 2-я Заречная </w:t>
            </w: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ул. 8 Марта </w:t>
            </w: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b/>
                <w:sz w:val="16"/>
                <w:szCs w:val="16"/>
              </w:rPr>
            </w:pPr>
            <w:r w:rsidRPr="002477B4">
              <w:rPr>
                <w:rFonts w:ascii="Times New Roman" w:hAnsi="Times New Roman" w:cs="Times New Roman"/>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28"/>
              </w:rPr>
            </w:pPr>
            <w:r w:rsidRPr="002477B4">
              <w:rPr>
                <w:rFonts w:ascii="Times New Roman" w:hAnsi="Times New Roman" w:cs="Times New Roman"/>
                <w:sz w:val="16"/>
                <w:szCs w:val="16"/>
              </w:rPr>
              <w:lastRenderedPageBreak/>
              <w:t xml:space="preserve">Государственная экспертиза сметной документации на ремонт автомобильных дорог по ул. </w:t>
            </w:r>
            <w:r w:rsidRPr="002477B4">
              <w:rPr>
                <w:rFonts w:ascii="Times New Roman" w:hAnsi="Times New Roman" w:cs="Times New Roman"/>
                <w:sz w:val="16"/>
                <w:szCs w:val="28"/>
              </w:rPr>
              <w:t>ул. Ивановское Шоссе; ул. Шестагинская</w:t>
            </w:r>
          </w:p>
          <w:p w:rsidR="00276744" w:rsidRPr="002477B4" w:rsidRDefault="00276744" w:rsidP="00502094">
            <w:pPr>
              <w:tabs>
                <w:tab w:val="left" w:pos="2569"/>
              </w:tabs>
              <w:spacing w:after="0" w:line="240" w:lineRule="auto"/>
              <w:rPr>
                <w:rFonts w:ascii="Times New Roman" w:hAnsi="Times New Roman" w:cs="Times New Roman"/>
                <w:sz w:val="16"/>
                <w:szCs w:val="28"/>
              </w:rPr>
            </w:pPr>
            <w:r w:rsidRPr="002477B4">
              <w:rPr>
                <w:rFonts w:ascii="Times New Roman" w:hAnsi="Times New Roman" w:cs="Times New Roman"/>
                <w:sz w:val="16"/>
                <w:szCs w:val="28"/>
              </w:rPr>
              <w:t xml:space="preserve">ул. 1-я Комсомольская </w:t>
            </w:r>
          </w:p>
          <w:p w:rsidR="00276744" w:rsidRPr="002477B4" w:rsidRDefault="00276744" w:rsidP="00502094">
            <w:pPr>
              <w:tabs>
                <w:tab w:val="left" w:pos="2569"/>
              </w:tabs>
              <w:spacing w:after="0" w:line="240" w:lineRule="auto"/>
              <w:rPr>
                <w:rFonts w:ascii="Times New Roman" w:hAnsi="Times New Roman" w:cs="Times New Roman"/>
                <w:sz w:val="16"/>
                <w:szCs w:val="28"/>
              </w:rPr>
            </w:pPr>
            <w:r w:rsidRPr="002477B4">
              <w:rPr>
                <w:rFonts w:ascii="Times New Roman" w:hAnsi="Times New Roman" w:cs="Times New Roman"/>
                <w:sz w:val="16"/>
                <w:szCs w:val="28"/>
              </w:rPr>
              <w:t xml:space="preserve">ул. 1-я Красная </w:t>
            </w:r>
          </w:p>
          <w:p w:rsidR="00276744" w:rsidRPr="002477B4" w:rsidRDefault="00276744" w:rsidP="00502094">
            <w:pPr>
              <w:tabs>
                <w:tab w:val="left" w:pos="2569"/>
              </w:tabs>
              <w:spacing w:after="0" w:line="240" w:lineRule="auto"/>
              <w:rPr>
                <w:rFonts w:ascii="Times New Roman" w:hAnsi="Times New Roman" w:cs="Times New Roman"/>
                <w:sz w:val="16"/>
                <w:szCs w:val="28"/>
              </w:rPr>
            </w:pPr>
            <w:r w:rsidRPr="002477B4">
              <w:rPr>
                <w:rFonts w:ascii="Times New Roman" w:hAnsi="Times New Roman" w:cs="Times New Roman"/>
                <w:sz w:val="16"/>
                <w:szCs w:val="28"/>
              </w:rPr>
              <w:t xml:space="preserve">ул. Интернациональная </w:t>
            </w:r>
          </w:p>
          <w:p w:rsidR="00276744" w:rsidRPr="002477B4" w:rsidRDefault="00276744" w:rsidP="00502094">
            <w:pPr>
              <w:tabs>
                <w:tab w:val="left" w:pos="2569"/>
              </w:tabs>
              <w:spacing w:after="0" w:line="240" w:lineRule="auto"/>
              <w:rPr>
                <w:rFonts w:ascii="Times New Roman" w:hAnsi="Times New Roman" w:cs="Times New Roman"/>
                <w:sz w:val="16"/>
                <w:szCs w:val="28"/>
              </w:rPr>
            </w:pPr>
            <w:r w:rsidRPr="002477B4">
              <w:rPr>
                <w:rFonts w:ascii="Times New Roman" w:hAnsi="Times New Roman" w:cs="Times New Roman"/>
                <w:sz w:val="16"/>
                <w:szCs w:val="28"/>
              </w:rPr>
              <w:t xml:space="preserve">ул. 8 Марта </w:t>
            </w:r>
          </w:p>
          <w:p w:rsidR="00276744" w:rsidRPr="002477B4" w:rsidRDefault="00276744" w:rsidP="00502094">
            <w:pPr>
              <w:tabs>
                <w:tab w:val="left" w:pos="2569"/>
              </w:tabs>
              <w:spacing w:after="0" w:line="240" w:lineRule="auto"/>
              <w:rPr>
                <w:rFonts w:ascii="Times New Roman" w:hAnsi="Times New Roman" w:cs="Times New Roman"/>
                <w:b/>
                <w:sz w:val="16"/>
                <w:szCs w:val="16"/>
              </w:rPr>
            </w:pPr>
            <w:r w:rsidRPr="002477B4">
              <w:rPr>
                <w:rFonts w:ascii="Times New Roman" w:hAnsi="Times New Roman" w:cs="Times New Roman"/>
                <w:sz w:val="16"/>
                <w:szCs w:val="28"/>
              </w:rPr>
              <w:t>ул. Октябрьская,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123,86880</w:t>
            </w:r>
          </w:p>
        </w:tc>
        <w:tc>
          <w:tcPr>
            <w:tcW w:w="33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участка автодороги по ул.Интернациональнаяг.о.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left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участка автодороги по ул. 1-я Комсомольскаяг.о.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3956,30095</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val="restart"/>
            <w:tcBorders>
              <w:left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автомобильной дороги по ул. Социалистическая в г. Тейково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6 427,41699</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6 427,41699</w:t>
            </w:r>
          </w:p>
        </w:tc>
        <w:tc>
          <w:tcPr>
            <w:tcW w:w="324"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13 729,52000</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13 729,52000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Иные межбюджетные трасферты:</w:t>
            </w:r>
          </w:p>
          <w:p w:rsidR="00276744" w:rsidRPr="002477B4" w:rsidRDefault="00276744" w:rsidP="00502094">
            <w:pPr>
              <w:tabs>
                <w:tab w:val="left" w:pos="2569"/>
              </w:tabs>
              <w:spacing w:after="0" w:line="240" w:lineRule="auto"/>
              <w:rPr>
                <w:rFonts w:ascii="Times New Roman" w:hAnsi="Times New Roman" w:cs="Times New Roman"/>
                <w:sz w:val="16"/>
                <w:szCs w:val="16"/>
              </w:rPr>
            </w:pP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Капитальный ремонт автодороги расположенной по адресу: г.Тейково,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b/>
                <w:bCs/>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rPr>
                <w:rFonts w:ascii="Times New Roman" w:hAnsi="Times New Roman" w:cs="Times New Roman"/>
                <w:sz w:val="16"/>
                <w:szCs w:val="16"/>
              </w:rPr>
            </w:pPr>
            <w:r w:rsidRPr="002477B4">
              <w:rPr>
                <w:rFonts w:ascii="Times New Roman" w:hAnsi="Times New Roman" w:cs="Times New Roman"/>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Иные межбюджетные трасферты:</w:t>
            </w:r>
          </w:p>
          <w:p w:rsidR="00276744" w:rsidRPr="002477B4" w:rsidRDefault="00276744" w:rsidP="00502094">
            <w:pPr>
              <w:tabs>
                <w:tab w:val="left" w:pos="2569"/>
              </w:tabs>
              <w:spacing w:after="0" w:line="240" w:lineRule="auto"/>
              <w:rPr>
                <w:rFonts w:ascii="Times New Roman" w:hAnsi="Times New Roman" w:cs="Times New Roman"/>
                <w:sz w:val="16"/>
                <w:szCs w:val="16"/>
              </w:rPr>
            </w:pP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участка автодороги по ул. Октябрьскаяг.о.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b/>
                <w:bCs/>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lastRenderedPageBreak/>
              <w:t>Иные межбюджетные трасферты:</w:t>
            </w:r>
          </w:p>
          <w:p w:rsidR="00276744" w:rsidRPr="002477B4" w:rsidRDefault="00276744" w:rsidP="00502094">
            <w:pPr>
              <w:tabs>
                <w:tab w:val="left" w:pos="2569"/>
              </w:tabs>
              <w:spacing w:after="0" w:line="240" w:lineRule="auto"/>
              <w:rPr>
                <w:rFonts w:ascii="Times New Roman" w:hAnsi="Times New Roman" w:cs="Times New Roman"/>
                <w:sz w:val="16"/>
                <w:szCs w:val="16"/>
              </w:rPr>
            </w:pP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участка автодороги по ул. Шестагинскаяг.о.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b/>
                <w:bCs/>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Иные межбюджетные трасферты:</w:t>
            </w:r>
          </w:p>
          <w:p w:rsidR="00276744" w:rsidRPr="002477B4" w:rsidRDefault="00276744" w:rsidP="00502094">
            <w:pPr>
              <w:tabs>
                <w:tab w:val="left" w:pos="2569"/>
              </w:tabs>
              <w:spacing w:after="0" w:line="240" w:lineRule="auto"/>
              <w:rPr>
                <w:rFonts w:ascii="Times New Roman" w:hAnsi="Times New Roman" w:cs="Times New Roman"/>
                <w:sz w:val="16"/>
                <w:szCs w:val="16"/>
              </w:rPr>
            </w:pP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автомобильной дороги по ул. Молодежнаяг.о.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2776,3700</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Иные межбюджетные трасферты:</w:t>
            </w:r>
          </w:p>
          <w:p w:rsidR="00276744" w:rsidRPr="002477B4" w:rsidRDefault="00276744" w:rsidP="00502094">
            <w:pPr>
              <w:tabs>
                <w:tab w:val="left" w:pos="2569"/>
              </w:tabs>
              <w:spacing w:after="0" w:line="240" w:lineRule="auto"/>
              <w:rPr>
                <w:rFonts w:ascii="Times New Roman" w:hAnsi="Times New Roman" w:cs="Times New Roman"/>
                <w:sz w:val="16"/>
                <w:szCs w:val="16"/>
              </w:rPr>
            </w:pPr>
          </w:p>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автомобильной дороги по Шестагинскому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Иные межбюджетные трасферты:</w:t>
            </w:r>
          </w:p>
          <w:p w:rsidR="00276744" w:rsidRPr="002477B4" w:rsidRDefault="00276744" w:rsidP="00502094">
            <w:pPr>
              <w:tabs>
                <w:tab w:val="left" w:pos="2569"/>
              </w:tabs>
              <w:spacing w:after="0" w:line="240" w:lineRule="auto"/>
              <w:rPr>
                <w:rFonts w:ascii="Times New Roman" w:hAnsi="Times New Roman" w:cs="Times New Roman"/>
                <w:b/>
                <w:bCs/>
                <w:sz w:val="20"/>
                <w:szCs w:val="20"/>
              </w:rPr>
            </w:pPr>
            <w:r w:rsidRPr="002477B4">
              <w:rPr>
                <w:rFonts w:ascii="Times New Roman" w:hAnsi="Times New Roman" w:cs="Times New Roman"/>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участка автодороги по ул.Интернациональнаяг.о.Тейково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Разработка ПСД на ремонт тротуаров на участке автомобильных дорог: ул. Гвардейская, ул. Молодежная, ул. Новоженова, ул. Советской Армии, ул. Маршала Неделина, ул. Сергеевская и Октябрьская  и автомобильных дорог: ул. Станционная, ул. Неделина (участок дороги к территориям садоводческих объединений «Дружба»), ул. 3-я Комовская с тротуаром</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Иные межбюджетные трасферты:</w:t>
            </w:r>
          </w:p>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тротуара на участке автомобильной дороги по ул. Гвардейская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Иные межбюджетные </w:t>
            </w:r>
            <w:r w:rsidRPr="002477B4">
              <w:rPr>
                <w:rFonts w:ascii="Times New Roman" w:hAnsi="Times New Roman" w:cs="Times New Roman"/>
                <w:sz w:val="16"/>
                <w:szCs w:val="16"/>
              </w:rPr>
              <w:lastRenderedPageBreak/>
              <w:t>трасферты:</w:t>
            </w:r>
          </w:p>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тротуара на участке автомобильной дороги по ул. Молодежная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Бюджет Иванов</w:t>
            </w:r>
            <w:r w:rsidRPr="002477B4">
              <w:rPr>
                <w:rFonts w:ascii="Times New Roman" w:hAnsi="Times New Roman" w:cs="Times New Roman"/>
                <w:sz w:val="16"/>
                <w:szCs w:val="16"/>
              </w:rPr>
              <w:lastRenderedPageBreak/>
              <w:t>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lastRenderedPageBreak/>
              <w:t>11279,1</w:t>
            </w:r>
            <w:r w:rsidRPr="002477B4">
              <w:rPr>
                <w:rFonts w:ascii="Times New Roman" w:hAnsi="Times New Roman" w:cs="Times New Roman"/>
                <w:sz w:val="16"/>
                <w:szCs w:val="16"/>
              </w:rPr>
              <w:lastRenderedPageBreak/>
              <w:t>2058</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11279,12</w:t>
            </w:r>
            <w:r w:rsidRPr="002477B4">
              <w:rPr>
                <w:rFonts w:ascii="Times New Roman" w:hAnsi="Times New Roman" w:cs="Times New Roman"/>
                <w:sz w:val="16"/>
                <w:szCs w:val="16"/>
              </w:rPr>
              <w:lastRenderedPageBreak/>
              <w:t>058</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lastRenderedPageBreak/>
              <w:t>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lastRenderedPageBreak/>
              <w:t>Иные межбюджетные трасферты:</w:t>
            </w:r>
          </w:p>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Ремонт тротуара на участке автомобильной дороги по ул. Новоженова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Иные межбюджетные трасферты: </w:t>
            </w:r>
          </w:p>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Иные межбюджетные трасферты:</w:t>
            </w:r>
          </w:p>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Ремонт тротуара на участке автомобильной дороги по ул.  Неделина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Иные межбюджетные трасферты:</w:t>
            </w:r>
          </w:p>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Ремонт автомобильной дороги по ул. Индустриальная в г.Тейково.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Иные межбюджетные трасферты:</w:t>
            </w:r>
          </w:p>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Ремонт 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Иные межбюджетные трасферты:</w:t>
            </w:r>
          </w:p>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автомобильной дороги по Красноармейскому проезду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Иные межбюджетные трасферты:</w:t>
            </w:r>
          </w:p>
          <w:p w:rsidR="00276744" w:rsidRPr="002477B4" w:rsidRDefault="00276744" w:rsidP="00502094">
            <w:pPr>
              <w:tabs>
                <w:tab w:val="left" w:pos="2569"/>
              </w:tabs>
              <w:spacing w:after="0" w:line="240" w:lineRule="auto"/>
              <w:rPr>
                <w:rFonts w:ascii="Times New Roman" w:hAnsi="Times New Roman" w:cs="Times New Roman"/>
                <w:b/>
                <w:bCs/>
                <w:sz w:val="16"/>
                <w:szCs w:val="16"/>
              </w:rPr>
            </w:pPr>
            <w:r w:rsidRPr="002477B4">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b/>
                <w:bCs/>
                <w:sz w:val="16"/>
                <w:szCs w:val="16"/>
              </w:rPr>
            </w:pPr>
            <w:r w:rsidRPr="002477B4">
              <w:rPr>
                <w:rFonts w:ascii="Times New Roman" w:hAnsi="Times New Roman" w:cs="Times New Roman"/>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b/>
                <w:bCs/>
                <w:sz w:val="16"/>
                <w:szCs w:val="16"/>
              </w:rPr>
            </w:pPr>
            <w:r w:rsidRPr="002477B4">
              <w:rPr>
                <w:rFonts w:ascii="Times New Roman" w:hAnsi="Times New Roman" w:cs="Times New Roman"/>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Ремонт автомобильной дороги на ул. 3-я Красноармейская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b/>
                <w:sz w:val="16"/>
                <w:szCs w:val="16"/>
              </w:rPr>
            </w:pPr>
            <w:r w:rsidRPr="002477B4">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b/>
                <w:sz w:val="16"/>
                <w:szCs w:val="16"/>
              </w:rPr>
            </w:pPr>
            <w:r w:rsidRPr="002477B4">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 xml:space="preserve">Ремонт автомобильной дороги на ул. 8 </w:t>
            </w:r>
            <w:r w:rsidRPr="002477B4">
              <w:rPr>
                <w:rFonts w:ascii="Times New Roman" w:hAnsi="Times New Roman" w:cs="Times New Roman"/>
                <w:sz w:val="16"/>
                <w:szCs w:val="16"/>
              </w:rPr>
              <w:lastRenderedPageBreak/>
              <w:t>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Бюджет муниципальног</w:t>
            </w:r>
            <w:r w:rsidRPr="002477B4">
              <w:rPr>
                <w:rFonts w:ascii="Times New Roman" w:hAnsi="Times New Roman" w:cs="Times New Roman"/>
                <w:sz w:val="16"/>
                <w:szCs w:val="16"/>
              </w:rPr>
              <w:lastRenderedPageBreak/>
              <w:t>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b/>
                <w:sz w:val="16"/>
                <w:szCs w:val="16"/>
              </w:rPr>
            </w:pPr>
            <w:r w:rsidRPr="002477B4">
              <w:rPr>
                <w:rFonts w:ascii="Times New Roman" w:hAnsi="Times New Roman" w:cs="Times New Roman"/>
                <w:b/>
                <w:sz w:val="16"/>
                <w:szCs w:val="16"/>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b/>
                <w:sz w:val="16"/>
                <w:szCs w:val="16"/>
              </w:rPr>
            </w:pPr>
            <w:r w:rsidRPr="002477B4">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rPr>
                <w:rFonts w:ascii="Times New Roman" w:hAnsi="Times New Roman" w:cs="Times New Roman"/>
                <w:sz w:val="16"/>
                <w:szCs w:val="16"/>
              </w:rPr>
            </w:pPr>
            <w:r w:rsidRPr="002477B4">
              <w:rPr>
                <w:rFonts w:ascii="Times New Roman" w:hAnsi="Times New Roman" w:cs="Times New Roman"/>
                <w:sz w:val="16"/>
                <w:szCs w:val="16"/>
              </w:rPr>
              <w:lastRenderedPageBreak/>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spacing w:after="0" w:line="240" w:lineRule="auto"/>
              <w:rPr>
                <w:rFonts w:ascii="Times New Roman" w:hAnsi="Times New Roman" w:cs="Times New Roman"/>
                <w:b/>
                <w:sz w:val="16"/>
                <w:szCs w:val="16"/>
              </w:rPr>
            </w:pPr>
            <w:r w:rsidRPr="002477B4">
              <w:rPr>
                <w:rFonts w:ascii="Times New Roman" w:hAnsi="Times New Roman" w:cs="Times New Roman"/>
                <w:b/>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b/>
                <w:sz w:val="16"/>
                <w:szCs w:val="16"/>
              </w:rPr>
            </w:pPr>
            <w:r w:rsidRPr="002477B4">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2477B4">
              <w:rPr>
                <w:rFonts w:ascii="Times New Roman" w:eastAsia="Times New Roman" w:hAnsi="Times New Roman" w:cs="Times New Roman"/>
                <w:sz w:val="16"/>
                <w:szCs w:val="16"/>
              </w:rPr>
              <w:t xml:space="preserve">3-я Красноармейская, ул. 8 Марта, ремонт тротуара на ул. 8 Марта, ул. Щорса, ул. Лифаново-пос. Фрунзе,  Центральном проезде, ул. 1-я Красная, ул. Ивановское Шоссе, ремонт тротуара  ул. Кооперативная-ул. Лежневская- ул. 40 лет Октября - ул. Григорьевская, ремонт тротуара по ул. Красных Зорь- ул. Футбольная, ремонт тротуара по ул. 1-я Комовская, ремонт тротуара по Шестагинскому проезду, Школьному проезду, ремонт тротуара по ул. Мохова,  ул. Шибаевская,  ул. Парижской Коммуны, ремонт автомобильной дороги и тротуара на ул. 3-я Комовская,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b/>
                <w:bCs/>
                <w:sz w:val="16"/>
                <w:szCs w:val="16"/>
              </w:rPr>
            </w:pPr>
            <w:r w:rsidRPr="002477B4">
              <w:rPr>
                <w:rFonts w:ascii="Times New Roman" w:hAnsi="Times New Roman" w:cs="Times New Roman"/>
                <w:b/>
                <w:bCs/>
                <w:sz w:val="16"/>
                <w:szCs w:val="16"/>
              </w:rPr>
              <w:t>296,01680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296,01680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eastAsia="Times New Roman" w:hAnsi="Times New Roman" w:cs="Times New Roman"/>
                <w:sz w:val="16"/>
                <w:szCs w:val="16"/>
              </w:rPr>
            </w:pPr>
            <w:r w:rsidRPr="002477B4">
              <w:rPr>
                <w:rFonts w:ascii="Times New Roman" w:hAnsi="Times New Roman" w:cs="Times New Roman"/>
                <w:color w:val="000000" w:themeColor="text1"/>
                <w:sz w:val="16"/>
                <w:szCs w:val="16"/>
              </w:rPr>
              <w:t>Ремонт участка автомобильной дороги на ул. 3-я Красноармейская-пр. Спортивный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sz w:val="16"/>
                <w:szCs w:val="16"/>
              </w:rPr>
            </w:pPr>
            <w:r w:rsidRPr="002477B4">
              <w:rPr>
                <w:rFonts w:ascii="Times New Roman" w:hAnsi="Times New Roman" w:cs="Times New Roman"/>
                <w:b/>
                <w:bCs/>
                <w:color w:val="000000" w:themeColor="text1"/>
                <w:sz w:val="16"/>
                <w:szCs w:val="16"/>
              </w:rPr>
              <w:t>205,91298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sz w:val="16"/>
                <w:szCs w:val="16"/>
              </w:rPr>
            </w:pPr>
            <w:r w:rsidRPr="002477B4">
              <w:rPr>
                <w:rFonts w:ascii="Times New Roman" w:hAnsi="Times New Roman" w:cs="Times New Roman"/>
                <w:bCs/>
                <w:color w:val="000000" w:themeColor="text1"/>
                <w:sz w:val="16"/>
                <w:szCs w:val="16"/>
              </w:rPr>
              <w:t>205,91298</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sz w:val="16"/>
                <w:szCs w:val="16"/>
              </w:rPr>
            </w:pPr>
            <w:r w:rsidRPr="002477B4">
              <w:rPr>
                <w:rFonts w:ascii="Times New Roman" w:hAnsi="Times New Roman" w:cs="Times New Roman"/>
                <w:b/>
                <w:sz w:val="16"/>
                <w:szCs w:val="16"/>
              </w:rPr>
              <w:t>4271,36996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sz w:val="16"/>
                <w:szCs w:val="16"/>
              </w:rPr>
            </w:pPr>
            <w:r w:rsidRPr="002477B4">
              <w:rPr>
                <w:rFonts w:ascii="Times New Roman" w:hAnsi="Times New Roman" w:cs="Times New Roman"/>
                <w:sz w:val="16"/>
                <w:szCs w:val="16"/>
              </w:rPr>
              <w:t>4271,36996</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sz w:val="16"/>
                <w:szCs w:val="16"/>
              </w:rPr>
            </w:pPr>
            <w:r w:rsidRPr="002477B4">
              <w:rPr>
                <w:rFonts w:ascii="Times New Roman" w:hAnsi="Times New Roman" w:cs="Times New Roman"/>
                <w:b/>
                <w:bCs/>
                <w:color w:val="000000" w:themeColor="text1"/>
                <w:sz w:val="16"/>
                <w:szCs w:val="16"/>
              </w:rPr>
              <w:t>4 477,28294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sz w:val="16"/>
                <w:szCs w:val="16"/>
              </w:rPr>
            </w:pPr>
            <w:r w:rsidRPr="002477B4">
              <w:rPr>
                <w:rFonts w:ascii="Times New Roman" w:hAnsi="Times New Roman" w:cs="Times New Roman"/>
                <w:bCs/>
                <w:color w:val="000000" w:themeColor="text1"/>
                <w:sz w:val="16"/>
                <w:szCs w:val="16"/>
              </w:rPr>
              <w:t>4 477,28294</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eastAsia="Times New Roman" w:hAnsi="Times New Roman" w:cs="Times New Roman"/>
                <w:sz w:val="16"/>
                <w:szCs w:val="16"/>
              </w:rPr>
            </w:pPr>
            <w:r w:rsidRPr="002477B4">
              <w:rPr>
                <w:rFonts w:ascii="Times New Roman" w:eastAsia="Times New Roman" w:hAnsi="Times New Roman" w:cs="Times New Roman"/>
                <w:color w:val="000000" w:themeColor="text1"/>
                <w:sz w:val="16"/>
                <w:szCs w:val="16"/>
              </w:rPr>
              <w:t xml:space="preserve">Ремонт автомобильной дороги по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sz w:val="16"/>
                <w:szCs w:val="16"/>
              </w:rPr>
            </w:pPr>
            <w:r w:rsidRPr="002477B4">
              <w:rPr>
                <w:rFonts w:ascii="Times New Roman" w:hAnsi="Times New Roman" w:cs="Times New Roman"/>
                <w:b/>
                <w:bCs/>
                <w:color w:val="000000" w:themeColor="text1"/>
                <w:sz w:val="16"/>
                <w:szCs w:val="16"/>
              </w:rPr>
              <w:t>493,89654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sz w:val="16"/>
                <w:szCs w:val="16"/>
              </w:rPr>
            </w:pPr>
            <w:r w:rsidRPr="002477B4">
              <w:rPr>
                <w:rFonts w:ascii="Times New Roman" w:hAnsi="Times New Roman" w:cs="Times New Roman"/>
                <w:bCs/>
                <w:color w:val="000000" w:themeColor="text1"/>
                <w:sz w:val="16"/>
                <w:szCs w:val="16"/>
              </w:rPr>
              <w:t>493,89654</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sz w:val="16"/>
                <w:szCs w:val="16"/>
              </w:rPr>
            </w:pPr>
            <w:r w:rsidRPr="002477B4">
              <w:rPr>
                <w:rFonts w:ascii="Times New Roman" w:hAnsi="Times New Roman" w:cs="Times New Roman"/>
                <w:b/>
                <w:sz w:val="16"/>
                <w:szCs w:val="16"/>
              </w:rPr>
              <w:t>10 245,17649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sz w:val="16"/>
                <w:szCs w:val="16"/>
              </w:rPr>
            </w:pPr>
            <w:r w:rsidRPr="002477B4">
              <w:rPr>
                <w:rFonts w:ascii="Times New Roman" w:hAnsi="Times New Roman" w:cs="Times New Roman"/>
                <w:sz w:val="16"/>
                <w:szCs w:val="16"/>
              </w:rPr>
              <w:t>10 245,17649</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sz w:val="16"/>
                <w:szCs w:val="16"/>
              </w:rPr>
            </w:pPr>
            <w:r w:rsidRPr="002477B4">
              <w:rPr>
                <w:rFonts w:ascii="Times New Roman" w:hAnsi="Times New Roman" w:cs="Times New Roman"/>
                <w:b/>
                <w:bCs/>
                <w:color w:val="000000" w:themeColor="text1"/>
                <w:sz w:val="16"/>
                <w:szCs w:val="16"/>
              </w:rPr>
              <w:t>10 739,07303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sz w:val="16"/>
                <w:szCs w:val="16"/>
              </w:rPr>
            </w:pPr>
            <w:r w:rsidRPr="002477B4">
              <w:rPr>
                <w:rFonts w:ascii="Times New Roman" w:hAnsi="Times New Roman" w:cs="Times New Roman"/>
                <w:bCs/>
                <w:color w:val="000000" w:themeColor="text1"/>
                <w:sz w:val="16"/>
                <w:szCs w:val="16"/>
              </w:rPr>
              <w:t>10 739,073</w:t>
            </w:r>
            <w:r w:rsidRPr="002477B4">
              <w:rPr>
                <w:rFonts w:ascii="Times New Roman" w:hAnsi="Times New Roman" w:cs="Times New Roman"/>
                <w:bCs/>
                <w:color w:val="000000" w:themeColor="text1"/>
                <w:sz w:val="16"/>
                <w:szCs w:val="16"/>
              </w:rPr>
              <w:lastRenderedPageBreak/>
              <w:t>03</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lastRenderedPageBreak/>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eastAsia="Times New Roman" w:hAnsi="Times New Roman" w:cs="Times New Roman"/>
                <w:sz w:val="16"/>
                <w:szCs w:val="16"/>
              </w:rPr>
            </w:pPr>
            <w:r w:rsidRPr="002477B4">
              <w:rPr>
                <w:rFonts w:ascii="Times New Roman" w:eastAsia="Times New Roman" w:hAnsi="Times New Roman" w:cs="Times New Roman"/>
                <w:color w:val="000000" w:themeColor="text1"/>
                <w:sz w:val="16"/>
                <w:szCs w:val="16"/>
              </w:rPr>
              <w:lastRenderedPageBreak/>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sz w:val="16"/>
                <w:szCs w:val="16"/>
              </w:rPr>
            </w:pPr>
            <w:r w:rsidRPr="002477B4">
              <w:rPr>
                <w:rFonts w:ascii="Times New Roman" w:hAnsi="Times New Roman" w:cs="Times New Roman"/>
                <w:b/>
                <w:bCs/>
                <w:color w:val="000000" w:themeColor="text1"/>
                <w:sz w:val="16"/>
                <w:szCs w:val="16"/>
              </w:rPr>
              <w:t>208,33237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sz w:val="16"/>
                <w:szCs w:val="16"/>
              </w:rPr>
            </w:pPr>
            <w:r w:rsidRPr="002477B4">
              <w:rPr>
                <w:rFonts w:ascii="Times New Roman" w:hAnsi="Times New Roman" w:cs="Times New Roman"/>
                <w:bCs/>
                <w:color w:val="000000" w:themeColor="text1"/>
                <w:sz w:val="16"/>
                <w:szCs w:val="16"/>
              </w:rPr>
              <w:t>208,33237</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sz w:val="16"/>
                <w:szCs w:val="16"/>
              </w:rPr>
            </w:pPr>
            <w:r w:rsidRPr="002477B4">
              <w:rPr>
                <w:rFonts w:ascii="Times New Roman" w:hAnsi="Times New Roman" w:cs="Times New Roman"/>
                <w:b/>
                <w:sz w:val="16"/>
                <w:szCs w:val="16"/>
              </w:rPr>
              <w:t>4 321,55671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4 321,55671</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sz w:val="16"/>
                <w:szCs w:val="16"/>
              </w:rPr>
            </w:pPr>
            <w:r w:rsidRPr="002477B4">
              <w:rPr>
                <w:rFonts w:ascii="Times New Roman" w:hAnsi="Times New Roman" w:cs="Times New Roman"/>
                <w:b/>
                <w:bCs/>
                <w:color w:val="000000" w:themeColor="text1"/>
                <w:sz w:val="16"/>
                <w:szCs w:val="16"/>
              </w:rPr>
              <w:t>4 529,88908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sz w:val="16"/>
                <w:szCs w:val="16"/>
              </w:rPr>
            </w:pPr>
            <w:r w:rsidRPr="002477B4">
              <w:rPr>
                <w:rFonts w:ascii="Times New Roman" w:hAnsi="Times New Roman" w:cs="Times New Roman"/>
                <w:bCs/>
                <w:color w:val="000000" w:themeColor="text1"/>
                <w:sz w:val="16"/>
                <w:szCs w:val="16"/>
              </w:rPr>
              <w:t>4 529,88908</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eastAsia="Times New Roman" w:hAnsi="Times New Roman" w:cs="Times New Roman"/>
                <w:sz w:val="16"/>
                <w:szCs w:val="16"/>
              </w:rPr>
            </w:pPr>
            <w:r w:rsidRPr="002477B4">
              <w:rPr>
                <w:rFonts w:ascii="Times New Roman" w:hAnsi="Times New Roman" w:cs="Times New Roman"/>
                <w:color w:val="000000" w:themeColor="text1"/>
                <w:sz w:val="16"/>
                <w:szCs w:val="16"/>
              </w:rPr>
              <w:t>Ремонт автомобильной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sz w:val="16"/>
                <w:szCs w:val="16"/>
              </w:rPr>
            </w:pPr>
            <w:r w:rsidRPr="002477B4">
              <w:rPr>
                <w:rFonts w:ascii="Times New Roman" w:hAnsi="Times New Roman" w:cs="Times New Roman"/>
                <w:b/>
                <w:bCs/>
                <w:color w:val="000000" w:themeColor="text1"/>
                <w:sz w:val="16"/>
                <w:szCs w:val="16"/>
              </w:rPr>
              <w:t>617,87939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sz w:val="16"/>
                <w:szCs w:val="16"/>
              </w:rPr>
            </w:pPr>
            <w:r w:rsidRPr="002477B4">
              <w:rPr>
                <w:rFonts w:ascii="Times New Roman" w:hAnsi="Times New Roman" w:cs="Times New Roman"/>
                <w:bCs/>
                <w:color w:val="000000" w:themeColor="text1"/>
                <w:sz w:val="16"/>
                <w:szCs w:val="16"/>
              </w:rPr>
              <w:t>617,87939</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sz w:val="16"/>
                <w:szCs w:val="16"/>
              </w:rPr>
            </w:pPr>
            <w:r w:rsidRPr="002477B4">
              <w:rPr>
                <w:rFonts w:ascii="Times New Roman" w:hAnsi="Times New Roman" w:cs="Times New Roman"/>
                <w:b/>
                <w:sz w:val="16"/>
                <w:szCs w:val="16"/>
              </w:rPr>
              <w:t>12 817,02322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12 817,02322</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sz w:val="16"/>
                <w:szCs w:val="16"/>
              </w:rPr>
            </w:pPr>
            <w:r w:rsidRPr="002477B4">
              <w:rPr>
                <w:rFonts w:ascii="Times New Roman" w:hAnsi="Times New Roman" w:cs="Times New Roman"/>
                <w:b/>
                <w:bCs/>
                <w:color w:val="000000" w:themeColor="text1"/>
                <w:sz w:val="16"/>
                <w:szCs w:val="16"/>
              </w:rPr>
              <w:t>13 434,902610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sz w:val="16"/>
                <w:szCs w:val="16"/>
              </w:rPr>
            </w:pPr>
            <w:r w:rsidRPr="002477B4">
              <w:rPr>
                <w:rFonts w:ascii="Times New Roman" w:hAnsi="Times New Roman" w:cs="Times New Roman"/>
                <w:bCs/>
                <w:color w:val="000000" w:themeColor="text1"/>
                <w:sz w:val="16"/>
                <w:szCs w:val="16"/>
              </w:rPr>
              <w:t>13 434,902610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eastAsia="Times New Roman" w:hAnsi="Times New Roman" w:cs="Times New Roman"/>
                <w:sz w:val="16"/>
                <w:szCs w:val="16"/>
              </w:rPr>
            </w:pPr>
            <w:r w:rsidRPr="002477B4">
              <w:rPr>
                <w:rFonts w:ascii="Times New Roman" w:hAnsi="Times New Roman" w:cs="Times New Roman"/>
                <w:color w:val="000000" w:themeColor="text1"/>
                <w:sz w:val="16"/>
                <w:szCs w:val="16"/>
              </w:rPr>
              <w:t>Ремонт автомобильной дороги по ул. Лифаново-пос. Фрунзе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sz w:val="16"/>
                <w:szCs w:val="16"/>
              </w:rPr>
            </w:pPr>
            <w:r w:rsidRPr="002477B4">
              <w:rPr>
                <w:rFonts w:ascii="Times New Roman" w:hAnsi="Times New Roman" w:cs="Times New Roman"/>
                <w:b/>
                <w:bCs/>
                <w:color w:val="000000" w:themeColor="text1"/>
                <w:sz w:val="16"/>
                <w:szCs w:val="16"/>
              </w:rPr>
              <w:t>765,60858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sz w:val="16"/>
                <w:szCs w:val="16"/>
              </w:rPr>
            </w:pPr>
            <w:r w:rsidRPr="002477B4">
              <w:rPr>
                <w:rFonts w:ascii="Times New Roman" w:hAnsi="Times New Roman" w:cs="Times New Roman"/>
                <w:bCs/>
                <w:color w:val="000000" w:themeColor="text1"/>
                <w:sz w:val="16"/>
                <w:szCs w:val="16"/>
              </w:rPr>
              <w:t>765,60858</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sz w:val="16"/>
                <w:szCs w:val="16"/>
              </w:rPr>
            </w:pPr>
            <w:r w:rsidRPr="002477B4">
              <w:rPr>
                <w:rFonts w:ascii="Times New Roman" w:hAnsi="Times New Roman" w:cs="Times New Roman"/>
                <w:b/>
                <w:sz w:val="16"/>
                <w:szCs w:val="16"/>
              </w:rPr>
              <w:t>14 927,54412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14 927,54412</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sz w:val="16"/>
                <w:szCs w:val="16"/>
              </w:rPr>
            </w:pPr>
            <w:r w:rsidRPr="002477B4">
              <w:rPr>
                <w:rFonts w:ascii="Times New Roman" w:hAnsi="Times New Roman" w:cs="Times New Roman"/>
                <w:b/>
                <w:bCs/>
                <w:color w:val="000000" w:themeColor="text1"/>
                <w:sz w:val="16"/>
                <w:szCs w:val="16"/>
              </w:rPr>
              <w:t>15 693,62986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sz w:val="16"/>
                <w:szCs w:val="16"/>
              </w:rPr>
            </w:pPr>
            <w:r w:rsidRPr="002477B4">
              <w:rPr>
                <w:rFonts w:ascii="Times New Roman" w:hAnsi="Times New Roman" w:cs="Times New Roman"/>
                <w:bCs/>
                <w:color w:val="000000" w:themeColor="text1"/>
                <w:sz w:val="16"/>
                <w:szCs w:val="16"/>
              </w:rPr>
              <w:t>15 693,62986</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p>
          <w:p w:rsidR="00276744" w:rsidRPr="002477B4" w:rsidRDefault="00276744" w:rsidP="00502094">
            <w:pPr>
              <w:tabs>
                <w:tab w:val="left" w:pos="2569"/>
              </w:tabs>
              <w:spacing w:after="0" w:line="240" w:lineRule="auto"/>
              <w:rPr>
                <w:rFonts w:ascii="Times New Roman" w:hAnsi="Times New Roman" w:cs="Times New Roman"/>
                <w:b/>
                <w:bCs/>
                <w:sz w:val="16"/>
                <w:szCs w:val="16"/>
              </w:rPr>
            </w:pPr>
            <w:r w:rsidRPr="002477B4">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sz w:val="16"/>
                <w:szCs w:val="16"/>
              </w:rPr>
            </w:pPr>
            <w:r w:rsidRPr="002477B4">
              <w:rPr>
                <w:rFonts w:ascii="Times New Roman" w:hAnsi="Times New Roman" w:cs="Times New Roman"/>
                <w:b/>
                <w:bCs/>
                <w:color w:val="000000" w:themeColor="text1"/>
                <w:sz w:val="16"/>
                <w:szCs w:val="16"/>
              </w:rPr>
              <w:t>2 291,62986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sz w:val="16"/>
                <w:szCs w:val="16"/>
              </w:rPr>
            </w:pPr>
            <w:r w:rsidRPr="002477B4">
              <w:rPr>
                <w:rFonts w:ascii="Times New Roman" w:hAnsi="Times New Roman" w:cs="Times New Roman"/>
                <w:bCs/>
                <w:color w:val="000000" w:themeColor="text1"/>
                <w:sz w:val="16"/>
                <w:szCs w:val="16"/>
              </w:rPr>
              <w:t>2 291,62986</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sz w:val="16"/>
                <w:szCs w:val="16"/>
              </w:rPr>
            </w:pPr>
            <w:r w:rsidRPr="002477B4">
              <w:rPr>
                <w:rFonts w:ascii="Times New Roman" w:hAnsi="Times New Roman" w:cs="Times New Roman"/>
                <w:b/>
                <w:sz w:val="16"/>
                <w:szCs w:val="16"/>
              </w:rPr>
              <w:t>46 582,67050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46 582,67050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sz w:val="16"/>
                <w:szCs w:val="16"/>
              </w:rPr>
            </w:pPr>
            <w:r w:rsidRPr="002477B4">
              <w:rPr>
                <w:rFonts w:ascii="Times New Roman" w:hAnsi="Times New Roman" w:cs="Times New Roman"/>
                <w:b/>
                <w:bCs/>
                <w:color w:val="000000" w:themeColor="text1"/>
                <w:sz w:val="16"/>
                <w:szCs w:val="16"/>
              </w:rPr>
              <w:t>48 874,30036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sz w:val="16"/>
                <w:szCs w:val="16"/>
              </w:rPr>
            </w:pPr>
            <w:r w:rsidRPr="002477B4">
              <w:rPr>
                <w:rFonts w:ascii="Times New Roman" w:hAnsi="Times New Roman" w:cs="Times New Roman"/>
                <w:bCs/>
                <w:color w:val="000000" w:themeColor="text1"/>
                <w:sz w:val="16"/>
                <w:szCs w:val="16"/>
              </w:rPr>
              <w:t>48 874,30036</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r>
      <w:tr w:rsidR="00276744" w:rsidRPr="002477B4" w:rsidTr="00502094">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Разработка проектов организации дорожного движения по улицам частного сектора городского округа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color w:val="000000" w:themeColor="text1"/>
                <w:sz w:val="16"/>
                <w:szCs w:val="16"/>
              </w:rPr>
            </w:pPr>
            <w:r w:rsidRPr="002477B4">
              <w:rPr>
                <w:rFonts w:ascii="Times New Roman" w:hAnsi="Times New Roman" w:cs="Times New Roman"/>
                <w:b/>
                <w:bCs/>
                <w:color w:val="000000" w:themeColor="text1"/>
                <w:sz w:val="16"/>
                <w:szCs w:val="16"/>
              </w:rPr>
              <w:t>250,00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color w:val="000000" w:themeColor="text1"/>
                <w:sz w:val="16"/>
                <w:szCs w:val="16"/>
              </w:rPr>
            </w:pPr>
            <w:r w:rsidRPr="002477B4">
              <w:rPr>
                <w:rFonts w:ascii="Times New Roman" w:hAnsi="Times New Roman" w:cs="Times New Roman"/>
                <w:bCs/>
                <w:color w:val="000000" w:themeColor="text1"/>
                <w:sz w:val="16"/>
                <w:szCs w:val="16"/>
              </w:rPr>
              <w:t>250,00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r>
      <w:tr w:rsidR="00276744" w:rsidRPr="002477B4" w:rsidTr="00502094">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Устройство дорожных неровностей на участке дороги по ул. Советской Армии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color w:val="000000" w:themeColor="text1"/>
                <w:sz w:val="16"/>
                <w:szCs w:val="16"/>
              </w:rPr>
            </w:pPr>
            <w:r w:rsidRPr="002477B4">
              <w:rPr>
                <w:rFonts w:ascii="Times New Roman" w:hAnsi="Times New Roman" w:cs="Times New Roman"/>
                <w:b/>
                <w:bCs/>
                <w:color w:val="000000" w:themeColor="text1"/>
                <w:sz w:val="16"/>
                <w:szCs w:val="16"/>
              </w:rPr>
              <w:t>151,58280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color w:val="000000" w:themeColor="text1"/>
                <w:sz w:val="16"/>
                <w:szCs w:val="16"/>
              </w:rPr>
            </w:pPr>
            <w:r w:rsidRPr="002477B4">
              <w:rPr>
                <w:rFonts w:ascii="Times New Roman" w:hAnsi="Times New Roman" w:cs="Times New Roman"/>
                <w:bCs/>
                <w:color w:val="000000" w:themeColor="text1"/>
                <w:sz w:val="16"/>
                <w:szCs w:val="16"/>
              </w:rPr>
              <w:t>151,58280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r>
      <w:tr w:rsidR="00276744" w:rsidRPr="002477B4" w:rsidTr="00502094">
        <w:trPr>
          <w:trHeight w:val="266"/>
        </w:trPr>
        <w:tc>
          <w:tcPr>
            <w:tcW w:w="811" w:type="pct"/>
            <w:tcBorders>
              <w:left w:val="single" w:sz="4" w:space="0" w:color="auto"/>
              <w:bottom w:val="single" w:sz="4" w:space="0" w:color="auto"/>
              <w:right w:val="single" w:sz="4" w:space="0" w:color="auto"/>
            </w:tcBorders>
            <w:shd w:val="clear" w:color="auto" w:fill="auto"/>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Устройство дорожных неровностей на участке дороги по ул. 1-ая Красная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color w:val="000000" w:themeColor="text1"/>
                <w:sz w:val="16"/>
                <w:szCs w:val="16"/>
              </w:rPr>
            </w:pPr>
            <w:r w:rsidRPr="002477B4">
              <w:rPr>
                <w:rFonts w:ascii="Times New Roman" w:hAnsi="Times New Roman" w:cs="Times New Roman"/>
                <w:b/>
                <w:bCs/>
                <w:color w:val="000000" w:themeColor="text1"/>
                <w:sz w:val="16"/>
                <w:szCs w:val="16"/>
              </w:rPr>
              <w:t>186,52080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color w:val="000000" w:themeColor="text1"/>
                <w:sz w:val="16"/>
                <w:szCs w:val="16"/>
              </w:rPr>
            </w:pPr>
            <w:r w:rsidRPr="002477B4">
              <w:rPr>
                <w:rFonts w:ascii="Times New Roman" w:hAnsi="Times New Roman" w:cs="Times New Roman"/>
                <w:bCs/>
                <w:color w:val="000000" w:themeColor="text1"/>
                <w:sz w:val="16"/>
                <w:szCs w:val="16"/>
              </w:rPr>
              <w:t>186,52080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r>
      <w:tr w:rsidR="00276744" w:rsidRPr="002477B4" w:rsidTr="00502094">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lastRenderedPageBreak/>
              <w:t>Устройство дорожных неровностей на участке дороги по ул. Шестагинская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color w:val="000000" w:themeColor="text1"/>
                <w:sz w:val="16"/>
                <w:szCs w:val="16"/>
              </w:rPr>
            </w:pPr>
            <w:r w:rsidRPr="002477B4">
              <w:rPr>
                <w:rFonts w:ascii="Times New Roman" w:hAnsi="Times New Roman" w:cs="Times New Roman"/>
                <w:b/>
                <w:bCs/>
                <w:color w:val="000000" w:themeColor="text1"/>
                <w:sz w:val="16"/>
                <w:szCs w:val="16"/>
              </w:rPr>
              <w:t>158,05680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color w:val="000000" w:themeColor="text1"/>
                <w:sz w:val="16"/>
                <w:szCs w:val="16"/>
              </w:rPr>
            </w:pPr>
            <w:r w:rsidRPr="002477B4">
              <w:rPr>
                <w:rFonts w:ascii="Times New Roman" w:hAnsi="Times New Roman" w:cs="Times New Roman"/>
                <w:bCs/>
                <w:color w:val="000000" w:themeColor="text1"/>
                <w:sz w:val="16"/>
                <w:szCs w:val="16"/>
              </w:rPr>
              <w:t>158,05680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r>
      <w:tr w:rsidR="00276744" w:rsidRPr="002477B4" w:rsidTr="00502094">
        <w:trPr>
          <w:trHeight w:val="266"/>
        </w:trPr>
        <w:tc>
          <w:tcPr>
            <w:tcW w:w="811" w:type="pct"/>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tabs>
                <w:tab w:val="left" w:pos="2569"/>
              </w:tabs>
              <w:spacing w:after="0" w:line="240" w:lineRule="auto"/>
              <w:rPr>
                <w:rFonts w:ascii="Times New Roman" w:hAnsi="Times New Roman" w:cs="Times New Roman"/>
                <w:sz w:val="16"/>
                <w:szCs w:val="16"/>
              </w:rPr>
            </w:pPr>
            <w:r w:rsidRPr="002477B4">
              <w:rPr>
                <w:rFonts w:ascii="Times New Roman" w:hAnsi="Times New Roman" w:cs="Times New Roman"/>
                <w:sz w:val="16"/>
                <w:szCs w:val="16"/>
              </w:rPr>
              <w:t>Установка поребрика, борта на длинной стороне с клумбой по ул. 1-ая Комовская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
                <w:bCs/>
                <w:color w:val="000000" w:themeColor="text1"/>
                <w:sz w:val="16"/>
                <w:szCs w:val="16"/>
              </w:rPr>
            </w:pPr>
            <w:r w:rsidRPr="002477B4">
              <w:rPr>
                <w:rFonts w:ascii="Times New Roman" w:hAnsi="Times New Roman" w:cs="Times New Roman"/>
                <w:b/>
                <w:bCs/>
                <w:color w:val="000000" w:themeColor="text1"/>
                <w:sz w:val="16"/>
                <w:szCs w:val="16"/>
              </w:rPr>
              <w:t>483,33480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jc w:val="center"/>
              <w:rPr>
                <w:rFonts w:ascii="Times New Roman" w:hAnsi="Times New Roman" w:cs="Times New Roman"/>
                <w:bCs/>
                <w:color w:val="000000" w:themeColor="text1"/>
                <w:sz w:val="16"/>
                <w:szCs w:val="16"/>
              </w:rPr>
            </w:pPr>
            <w:r w:rsidRPr="002477B4">
              <w:rPr>
                <w:rFonts w:ascii="Times New Roman" w:hAnsi="Times New Roman" w:cs="Times New Roman"/>
                <w:bCs/>
                <w:color w:val="000000" w:themeColor="text1"/>
                <w:sz w:val="16"/>
                <w:szCs w:val="16"/>
              </w:rPr>
              <w:t>483,33480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rPr>
              <w:br w:type="page"/>
            </w:r>
            <w:r w:rsidRPr="002477B4">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rPr>
                <w:rFonts w:ascii="Times New Roman" w:hAnsi="Times New Roman" w:cs="Times New Roman"/>
                <w:sz w:val="16"/>
                <w:szCs w:val="16"/>
                <w:lang w:val="en-US"/>
              </w:rPr>
            </w:pPr>
            <w:r w:rsidRPr="002477B4">
              <w:rPr>
                <w:rFonts w:ascii="Times New Roman" w:hAnsi="Times New Roman" w:cs="Times New Roman"/>
                <w:sz w:val="16"/>
                <w:szCs w:val="16"/>
              </w:rPr>
              <w:t>121 007,08196</w:t>
            </w:r>
          </w:p>
          <w:p w:rsidR="00276744" w:rsidRPr="002477B4" w:rsidRDefault="00276744" w:rsidP="00502094">
            <w:pPr>
              <w:spacing w:after="0" w:line="240" w:lineRule="auto"/>
              <w:ind w:right="-1"/>
              <w:rPr>
                <w:rFonts w:ascii="Times New Roman" w:hAnsi="Times New Roman" w:cs="Times New Roman"/>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8 127,88782</w:t>
            </w: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12 360,83247</w:t>
            </w: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13 995,76018</w:t>
            </w: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8 593,947</w:t>
            </w: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11 643,79463</w:t>
            </w: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12 938,42245</w:t>
            </w: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14822,43800</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19 833,54341</w:t>
            </w:r>
          </w:p>
          <w:p w:rsidR="00276744" w:rsidRPr="002477B4" w:rsidRDefault="00276744" w:rsidP="00502094">
            <w:pPr>
              <w:spacing w:after="0" w:line="240" w:lineRule="auto"/>
              <w:ind w:right="-1"/>
              <w:jc w:val="center"/>
              <w:rPr>
                <w:rFonts w:ascii="Times New Roman" w:hAnsi="Times New Roman" w:cs="Times New Roman"/>
                <w:sz w:val="16"/>
                <w:szCs w:val="16"/>
              </w:rPr>
            </w:pP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4 500,00</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10 180,76018</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4500,00</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5119,4380</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6511,97645</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9400,00</w:t>
            </w:r>
          </w:p>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lang w:val="en-US"/>
              </w:rPr>
            </w:pPr>
            <w:r w:rsidRPr="002477B4">
              <w:rPr>
                <w:rFonts w:ascii="Times New Roman" w:hAnsi="Times New Roman" w:cs="Times New Roman"/>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pPr>
            <w:r w:rsidRPr="002477B4">
              <w:rPr>
                <w:rFonts w:ascii="Times New Roman" w:hAnsi="Times New Roman" w:cs="Times New Roman"/>
                <w:sz w:val="16"/>
                <w:szCs w:val="16"/>
              </w:rPr>
              <w:t>0,00</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76744" w:rsidRPr="002477B4" w:rsidRDefault="00276744" w:rsidP="00502094">
            <w:pPr>
              <w:pStyle w:val="ConsPlusNormal0"/>
              <w:rPr>
                <w:sz w:val="16"/>
                <w:szCs w:val="16"/>
              </w:rPr>
            </w:pPr>
            <w:r w:rsidRPr="002477B4">
              <w:rPr>
                <w:sz w:val="16"/>
                <w:szCs w:val="16"/>
              </w:rPr>
              <w:t>Субсидия на возмещение затрат в связи с выполнением работ обслуживающим организациям, осуществляющим деятельность по</w:t>
            </w:r>
          </w:p>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1 119,84513</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pStyle w:val="a7"/>
              <w:ind w:left="176"/>
              <w:jc w:val="center"/>
              <w:rPr>
                <w:rFonts w:ascii="Times New Roman" w:hAnsi="Times New Roman"/>
                <w:sz w:val="16"/>
                <w:szCs w:val="16"/>
              </w:rPr>
            </w:pPr>
            <w:r w:rsidRPr="002477B4">
              <w:rPr>
                <w:rFonts w:ascii="Times New Roman" w:hAnsi="Times New Roman"/>
                <w:sz w:val="16"/>
                <w:szCs w:val="16"/>
              </w:rPr>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lang w:val="en-US"/>
              </w:rPr>
            </w:pPr>
            <w:r w:rsidRPr="002477B4">
              <w:rPr>
                <w:rFonts w:ascii="Times New Roman" w:hAnsi="Times New Roman" w:cs="Times New Roman"/>
                <w:sz w:val="16"/>
                <w:szCs w:val="16"/>
                <w:lang w:val="en-US"/>
              </w:rPr>
              <w:t>4 639</w:t>
            </w:r>
            <w:r w:rsidRPr="002477B4">
              <w:rPr>
                <w:rFonts w:ascii="Times New Roman" w:hAnsi="Times New Roman" w:cs="Times New Roman"/>
                <w:sz w:val="16"/>
                <w:szCs w:val="16"/>
              </w:rPr>
              <w:t>,</w:t>
            </w:r>
            <w:r w:rsidRPr="002477B4">
              <w:rPr>
                <w:rFonts w:ascii="Times New Roman" w:hAnsi="Times New Roman" w:cs="Times New Roman"/>
                <w:sz w:val="16"/>
                <w:szCs w:val="16"/>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2 399,66132</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139,99</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pStyle w:val="a7"/>
              <w:ind w:left="176"/>
              <w:jc w:val="center"/>
              <w:rPr>
                <w:rFonts w:ascii="Times New Roman" w:hAnsi="Times New Roman"/>
                <w:sz w:val="16"/>
                <w:szCs w:val="16"/>
              </w:rPr>
            </w:pPr>
            <w:r w:rsidRPr="002477B4">
              <w:rPr>
                <w:rFonts w:ascii="Times New Roman" w:hAnsi="Times New Roman"/>
                <w:sz w:val="16"/>
                <w:szCs w:val="16"/>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lang w:val="en-US"/>
              </w:rPr>
            </w:pPr>
            <w:r w:rsidRPr="002477B4">
              <w:rPr>
                <w:rFonts w:ascii="Times New Roman" w:hAnsi="Times New Roman" w:cs="Times New Roman"/>
                <w:sz w:val="16"/>
                <w:szCs w:val="16"/>
                <w:lang w:val="en-US"/>
              </w:rPr>
              <w:t>13 595</w:t>
            </w:r>
            <w:r w:rsidRPr="002477B4">
              <w:rPr>
                <w:rFonts w:ascii="Times New Roman" w:hAnsi="Times New Roman" w:cs="Times New Roman"/>
                <w:sz w:val="16"/>
                <w:szCs w:val="16"/>
              </w:rPr>
              <w:t>,</w:t>
            </w:r>
            <w:r w:rsidRPr="002477B4">
              <w:rPr>
                <w:rFonts w:ascii="Times New Roman" w:hAnsi="Times New Roman" w:cs="Times New Roman"/>
                <w:sz w:val="16"/>
                <w:szCs w:val="16"/>
                <w:lang w:val="en-US"/>
              </w:rPr>
              <w:t>0218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6 729,80050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235,4208</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pStyle w:val="a7"/>
              <w:ind w:left="176"/>
              <w:jc w:val="center"/>
              <w:rPr>
                <w:rFonts w:ascii="Times New Roman" w:hAnsi="Times New Roman"/>
                <w:sz w:val="16"/>
                <w:szCs w:val="16"/>
              </w:rPr>
            </w:pPr>
            <w:r w:rsidRPr="002477B4">
              <w:rPr>
                <w:rFonts w:ascii="Times New Roman" w:hAnsi="Times New Roman"/>
                <w:sz w:val="16"/>
                <w:szCs w:val="16"/>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1 506,29916</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139,9793</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pStyle w:val="a7"/>
              <w:ind w:left="176"/>
              <w:jc w:val="center"/>
              <w:rPr>
                <w:rFonts w:ascii="Times New Roman" w:hAnsi="Times New Roman"/>
                <w:sz w:val="16"/>
                <w:szCs w:val="16"/>
              </w:rPr>
            </w:pPr>
            <w:r w:rsidRPr="002477B4">
              <w:rPr>
                <w:rFonts w:ascii="Times New Roman" w:hAnsi="Times New Roman"/>
                <w:sz w:val="16"/>
                <w:szCs w:val="16"/>
              </w:rPr>
              <w:t>Ремонт, грейдирование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3 969,51652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2 106,43470</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139,9793</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pStyle w:val="a7"/>
              <w:ind w:left="176"/>
              <w:jc w:val="center"/>
              <w:rPr>
                <w:rFonts w:ascii="Times New Roman" w:hAnsi="Times New Roman"/>
                <w:sz w:val="16"/>
                <w:szCs w:val="16"/>
              </w:rPr>
            </w:pPr>
            <w:r w:rsidRPr="002477B4">
              <w:rPr>
                <w:rFonts w:ascii="Times New Roman" w:hAnsi="Times New Roman"/>
                <w:sz w:val="16"/>
                <w:szCs w:val="16"/>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195,08468</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139,9793</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ind w:left="176"/>
              <w:jc w:val="center"/>
              <w:rPr>
                <w:rFonts w:ascii="Times New Roman" w:hAnsi="Times New Roman" w:cs="Times New Roman"/>
                <w:sz w:val="16"/>
                <w:szCs w:val="16"/>
              </w:rPr>
            </w:pPr>
            <w:r w:rsidRPr="002477B4">
              <w:rPr>
                <w:rFonts w:ascii="Times New Roman" w:hAnsi="Times New Roman" w:cs="Times New Roman"/>
                <w:sz w:val="16"/>
                <w:szCs w:val="16"/>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294,34563</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139,9793</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pStyle w:val="a7"/>
              <w:ind w:left="176"/>
              <w:jc w:val="center"/>
              <w:rPr>
                <w:rFonts w:ascii="Times New Roman" w:hAnsi="Times New Roman"/>
                <w:sz w:val="16"/>
                <w:szCs w:val="16"/>
              </w:rPr>
            </w:pPr>
            <w:r w:rsidRPr="002477B4">
              <w:rPr>
                <w:rFonts w:ascii="Times New Roman" w:hAnsi="Times New Roman"/>
                <w:sz w:val="16"/>
                <w:szCs w:val="16"/>
              </w:rPr>
              <w:t xml:space="preserve">Нанесение дорожной разметки, </w:t>
            </w:r>
            <w:r w:rsidRPr="002477B4">
              <w:rPr>
                <w:rFonts w:ascii="Times New Roman" w:hAnsi="Times New Roman"/>
                <w:sz w:val="16"/>
                <w:szCs w:val="16"/>
              </w:rPr>
              <w:lastRenderedPageBreak/>
              <w:t>пешеходных переходов</w:t>
            </w:r>
          </w:p>
        </w:tc>
        <w:tc>
          <w:tcPr>
            <w:tcW w:w="371" w:type="pct"/>
            <w:vMerge/>
            <w:tcBorders>
              <w:left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494,83618</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139,9793</w:t>
            </w:r>
          </w:p>
        </w:tc>
      </w:tr>
      <w:tr w:rsidR="00276744" w:rsidRPr="002477B4" w:rsidTr="00502094">
        <w:tc>
          <w:tcPr>
            <w:tcW w:w="811" w:type="pct"/>
            <w:tcBorders>
              <w:top w:val="single" w:sz="4" w:space="0" w:color="auto"/>
              <w:left w:val="single" w:sz="4" w:space="0" w:color="auto"/>
              <w:bottom w:val="single" w:sz="4" w:space="0" w:color="auto"/>
              <w:right w:val="single" w:sz="4" w:space="0" w:color="auto"/>
            </w:tcBorders>
            <w:shd w:val="clear" w:color="auto" w:fill="auto"/>
          </w:tcPr>
          <w:p w:rsidR="00276744" w:rsidRPr="002477B4" w:rsidRDefault="00276744" w:rsidP="00502094">
            <w:pPr>
              <w:pStyle w:val="a7"/>
              <w:ind w:left="176"/>
              <w:jc w:val="center"/>
              <w:rPr>
                <w:rFonts w:ascii="Times New Roman" w:hAnsi="Times New Roman"/>
                <w:sz w:val="16"/>
                <w:szCs w:val="16"/>
              </w:rPr>
            </w:pPr>
            <w:r w:rsidRPr="002477B4">
              <w:rPr>
                <w:rFonts w:ascii="Times New Roman" w:hAnsi="Times New Roman"/>
                <w:sz w:val="16"/>
                <w:szCs w:val="16"/>
              </w:rPr>
              <w:lastRenderedPageBreak/>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spacing w:after="0" w:line="240" w:lineRule="auto"/>
              <w:ind w:right="-1"/>
              <w:jc w:val="center"/>
              <w:rPr>
                <w:rFonts w:ascii="Times New Roman" w:hAnsi="Times New Roman" w:cs="Times New Roman"/>
                <w:sz w:val="16"/>
                <w:szCs w:val="16"/>
              </w:rPr>
            </w:pPr>
            <w:r w:rsidRPr="002477B4">
              <w:rPr>
                <w:rFonts w:ascii="Times New Roman" w:hAnsi="Times New Roman" w:cs="Times New Roman"/>
                <w:sz w:val="16"/>
                <w:szCs w:val="16"/>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44,53783</w:t>
            </w:r>
          </w:p>
        </w:tc>
        <w:tc>
          <w:tcPr>
            <w:tcW w:w="324" w:type="pct"/>
            <w:tcBorders>
              <w:top w:val="single" w:sz="4" w:space="0" w:color="auto"/>
              <w:left w:val="nil"/>
              <w:bottom w:val="single" w:sz="4" w:space="0" w:color="auto"/>
              <w:right w:val="single" w:sz="4" w:space="0" w:color="auto"/>
            </w:tcBorders>
            <w:shd w:val="clear" w:color="auto" w:fill="auto"/>
          </w:tcPr>
          <w:p w:rsidR="00276744" w:rsidRPr="002477B4" w:rsidRDefault="00276744" w:rsidP="00502094">
            <w:pPr>
              <w:widowControl w:val="0"/>
              <w:autoSpaceDE w:val="0"/>
              <w:autoSpaceDN w:val="0"/>
              <w:adjustRightInd w:val="0"/>
              <w:spacing w:after="0" w:line="240" w:lineRule="auto"/>
              <w:jc w:val="center"/>
              <w:rPr>
                <w:rFonts w:ascii="Times New Roman" w:hAnsi="Times New Roman" w:cs="Times New Roman"/>
                <w:sz w:val="16"/>
                <w:szCs w:val="16"/>
              </w:rPr>
            </w:pPr>
            <w:r w:rsidRPr="002477B4">
              <w:rPr>
                <w:rFonts w:ascii="Times New Roman" w:hAnsi="Times New Roman" w:cs="Times New Roman"/>
                <w:sz w:val="16"/>
                <w:szCs w:val="16"/>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276744" w:rsidRPr="002477B4" w:rsidRDefault="00276744" w:rsidP="00502094">
            <w:pPr>
              <w:jc w:val="center"/>
              <w:rPr>
                <w:rFonts w:ascii="Times New Roman" w:hAnsi="Times New Roman" w:cs="Times New Roman"/>
                <w:sz w:val="16"/>
                <w:szCs w:val="16"/>
              </w:rPr>
            </w:pPr>
            <w:r w:rsidRPr="002477B4">
              <w:rPr>
                <w:rFonts w:ascii="Times New Roman" w:hAnsi="Times New Roman" w:cs="Times New Roman"/>
                <w:sz w:val="16"/>
                <w:szCs w:val="16"/>
              </w:rPr>
              <w:t>44,53783</w:t>
            </w:r>
          </w:p>
        </w:tc>
      </w:tr>
    </w:tbl>
    <w:p w:rsidR="00276744" w:rsidRPr="00276744" w:rsidRDefault="00276744" w:rsidP="00276744">
      <w:pPr>
        <w:spacing w:after="0" w:line="240" w:lineRule="auto"/>
        <w:ind w:right="-1"/>
        <w:rPr>
          <w:rFonts w:ascii="Times New Roman" w:hAnsi="Times New Roman" w:cs="Times New Roman"/>
        </w:rPr>
      </w:pPr>
      <w:r w:rsidRPr="00276744">
        <w:rPr>
          <w:rFonts w:ascii="Times New Roman" w:hAnsi="Times New Roman" w:cs="Times New Roman"/>
        </w:rPr>
        <w:t>*При условии выделения денежных средств из бюджета Ивановской области</w:t>
      </w:r>
    </w:p>
    <w:p w:rsidR="00276744" w:rsidRPr="002477B4" w:rsidRDefault="00276744" w:rsidP="00276744">
      <w:pPr>
        <w:spacing w:after="0" w:line="240" w:lineRule="auto"/>
        <w:jc w:val="right"/>
        <w:rPr>
          <w:rFonts w:ascii="Times New Roman" w:hAnsi="Times New Roman" w:cs="Times New Roman"/>
          <w:sz w:val="24"/>
          <w:szCs w:val="24"/>
        </w:rPr>
      </w:pPr>
    </w:p>
    <w:p w:rsidR="00276744" w:rsidRPr="002477B4" w:rsidRDefault="00276744" w:rsidP="00276744">
      <w:pPr>
        <w:spacing w:after="0" w:line="240" w:lineRule="auto"/>
        <w:jc w:val="right"/>
        <w:rPr>
          <w:rFonts w:ascii="Times New Roman" w:hAnsi="Times New Roman" w:cs="Times New Roman"/>
          <w:sz w:val="24"/>
          <w:szCs w:val="24"/>
        </w:rPr>
      </w:pPr>
    </w:p>
    <w:p w:rsidR="00276744" w:rsidRPr="00E045A9" w:rsidRDefault="00276744" w:rsidP="00276744">
      <w:pPr>
        <w:pStyle w:val="Default"/>
        <w:ind w:right="-1"/>
        <w:jc w:val="both"/>
        <w:rPr>
          <w:b/>
          <w:iCs/>
          <w:color w:val="auto"/>
          <w:sz w:val="28"/>
          <w:szCs w:val="28"/>
        </w:rPr>
        <w:sectPr w:rsidR="00276744" w:rsidRPr="00E045A9" w:rsidSect="00827A10">
          <w:pgSz w:w="11906" w:h="16838"/>
          <w:pgMar w:top="1134" w:right="567" w:bottom="851" w:left="1134" w:header="709" w:footer="709" w:gutter="0"/>
          <w:cols w:space="720"/>
        </w:sectPr>
      </w:pPr>
      <w:r w:rsidRPr="002477B4">
        <w:br w:type="page"/>
      </w:r>
    </w:p>
    <w:p w:rsidR="00276744" w:rsidRPr="00276744" w:rsidRDefault="00276744" w:rsidP="00276744">
      <w:pPr>
        <w:spacing w:after="0" w:line="240" w:lineRule="auto"/>
        <w:ind w:right="-1"/>
        <w:jc w:val="right"/>
        <w:rPr>
          <w:rFonts w:ascii="Times New Roman" w:hAnsi="Times New Roman" w:cs="Times New Roman"/>
        </w:rPr>
      </w:pPr>
      <w:r w:rsidRPr="00276744">
        <w:rPr>
          <w:rFonts w:ascii="Times New Roman" w:hAnsi="Times New Roman" w:cs="Times New Roman"/>
        </w:rPr>
        <w:lastRenderedPageBreak/>
        <w:t>Приложение № 2</w:t>
      </w:r>
    </w:p>
    <w:p w:rsidR="00276744" w:rsidRPr="00276744" w:rsidRDefault="00276744" w:rsidP="00276744">
      <w:pPr>
        <w:spacing w:after="0" w:line="240" w:lineRule="auto"/>
        <w:ind w:right="-1"/>
        <w:jc w:val="right"/>
        <w:rPr>
          <w:rFonts w:ascii="Times New Roman" w:hAnsi="Times New Roman" w:cs="Times New Roman"/>
        </w:rPr>
      </w:pPr>
      <w:r w:rsidRPr="00276744">
        <w:rPr>
          <w:rFonts w:ascii="Times New Roman" w:hAnsi="Times New Roman" w:cs="Times New Roman"/>
        </w:rPr>
        <w:t>к постановлению администрации</w:t>
      </w:r>
    </w:p>
    <w:p w:rsidR="00276744" w:rsidRPr="00276744" w:rsidRDefault="00276744" w:rsidP="00276744">
      <w:pPr>
        <w:spacing w:after="0" w:line="240" w:lineRule="auto"/>
        <w:ind w:right="-1"/>
        <w:jc w:val="right"/>
        <w:rPr>
          <w:rFonts w:ascii="Times New Roman" w:hAnsi="Times New Roman" w:cs="Times New Roman"/>
        </w:rPr>
      </w:pPr>
      <w:r w:rsidRPr="00276744">
        <w:rPr>
          <w:rFonts w:ascii="Times New Roman" w:hAnsi="Times New Roman" w:cs="Times New Roman"/>
        </w:rPr>
        <w:t xml:space="preserve"> городского округа Тейково</w:t>
      </w:r>
    </w:p>
    <w:p w:rsidR="00276744" w:rsidRPr="00276744" w:rsidRDefault="00276744" w:rsidP="00276744">
      <w:pPr>
        <w:spacing w:after="0" w:line="240" w:lineRule="auto"/>
        <w:ind w:right="-1"/>
        <w:jc w:val="right"/>
        <w:rPr>
          <w:rFonts w:ascii="Times New Roman" w:hAnsi="Times New Roman" w:cs="Times New Roman"/>
        </w:rPr>
      </w:pPr>
      <w:r w:rsidRPr="00276744">
        <w:rPr>
          <w:rFonts w:ascii="Times New Roman" w:hAnsi="Times New Roman" w:cs="Times New Roman"/>
        </w:rPr>
        <w:t>Ивановской области</w:t>
      </w:r>
    </w:p>
    <w:p w:rsidR="00276744" w:rsidRPr="00276744" w:rsidRDefault="00276744" w:rsidP="00276744">
      <w:pPr>
        <w:spacing w:after="0" w:line="240" w:lineRule="auto"/>
        <w:ind w:right="-1"/>
        <w:jc w:val="right"/>
        <w:rPr>
          <w:rFonts w:ascii="Times New Roman" w:hAnsi="Times New Roman" w:cs="Times New Roman"/>
        </w:rPr>
      </w:pPr>
      <w:r w:rsidRPr="00276744">
        <w:rPr>
          <w:rFonts w:ascii="Times New Roman" w:hAnsi="Times New Roman" w:cs="Times New Roman"/>
        </w:rPr>
        <w:t>от 25.08.2022 № 405</w:t>
      </w:r>
    </w:p>
    <w:p w:rsidR="00276744" w:rsidRPr="00276744" w:rsidRDefault="00276744" w:rsidP="00276744">
      <w:pPr>
        <w:spacing w:after="0" w:line="240" w:lineRule="auto"/>
        <w:ind w:right="-1"/>
        <w:jc w:val="center"/>
        <w:rPr>
          <w:rFonts w:ascii="Times New Roman" w:hAnsi="Times New Roman" w:cs="Times New Roman"/>
        </w:rPr>
      </w:pPr>
      <w:r w:rsidRPr="00276744">
        <w:rPr>
          <w:rFonts w:ascii="Times New Roman" w:hAnsi="Times New Roman" w:cs="Times New Roman"/>
        </w:rPr>
        <w:t xml:space="preserve">6. Ресурсное обеспечение подпрограммы  2018-2024 (тыс.руб.) </w:t>
      </w:r>
    </w:p>
    <w:p w:rsidR="00276744" w:rsidRPr="002477B4" w:rsidRDefault="00276744" w:rsidP="00276744">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276744" w:rsidRPr="002477B4" w:rsidTr="00502094">
        <w:tc>
          <w:tcPr>
            <w:tcW w:w="2977" w:type="dxa"/>
            <w:vMerge w:val="restart"/>
            <w:shd w:val="clear" w:color="auto" w:fill="auto"/>
          </w:tcPr>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tabs>
                <w:tab w:val="left" w:pos="-1728"/>
              </w:tabs>
              <w:ind w:left="0"/>
              <w:jc w:val="center"/>
              <w:rPr>
                <w:rFonts w:ascii="Times New Roman" w:hAnsi="Times New Roman"/>
              </w:rPr>
            </w:pPr>
            <w:r w:rsidRPr="002477B4">
              <w:rPr>
                <w:rFonts w:ascii="Times New Roman" w:hAnsi="Times New Roman"/>
              </w:rPr>
              <w:t>Перечень мероприятий</w:t>
            </w:r>
          </w:p>
          <w:p w:rsidR="00276744" w:rsidRPr="002477B4" w:rsidRDefault="00276744" w:rsidP="00502094">
            <w:pPr>
              <w:pStyle w:val="a7"/>
              <w:ind w:left="0"/>
              <w:jc w:val="center"/>
              <w:rPr>
                <w:rFonts w:ascii="Times New Roman" w:hAnsi="Times New Roman"/>
              </w:rPr>
            </w:pPr>
          </w:p>
        </w:tc>
        <w:tc>
          <w:tcPr>
            <w:tcW w:w="1229" w:type="dxa"/>
            <w:vMerge w:val="restart"/>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Источники</w:t>
            </w:r>
          </w:p>
          <w:p w:rsidR="00276744" w:rsidRPr="002477B4" w:rsidRDefault="00276744" w:rsidP="00502094">
            <w:pPr>
              <w:pStyle w:val="a7"/>
              <w:ind w:left="0"/>
              <w:jc w:val="center"/>
              <w:rPr>
                <w:rFonts w:ascii="Times New Roman" w:hAnsi="Times New Roman"/>
              </w:rPr>
            </w:pPr>
            <w:r w:rsidRPr="002477B4">
              <w:rPr>
                <w:rFonts w:ascii="Times New Roman" w:hAnsi="Times New Roman"/>
              </w:rPr>
              <w:t>финансиро-</w:t>
            </w:r>
          </w:p>
          <w:p w:rsidR="00276744" w:rsidRPr="002477B4" w:rsidRDefault="00276744" w:rsidP="00502094">
            <w:pPr>
              <w:pStyle w:val="a7"/>
              <w:ind w:left="0"/>
              <w:jc w:val="center"/>
              <w:rPr>
                <w:rFonts w:ascii="Times New Roman" w:hAnsi="Times New Roman"/>
              </w:rPr>
            </w:pPr>
            <w:r w:rsidRPr="002477B4">
              <w:rPr>
                <w:rFonts w:ascii="Times New Roman" w:hAnsi="Times New Roman"/>
              </w:rPr>
              <w:t>вания</w:t>
            </w:r>
          </w:p>
        </w:tc>
        <w:tc>
          <w:tcPr>
            <w:tcW w:w="11623" w:type="dxa"/>
            <w:gridSpan w:val="9"/>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Объемы финансирования (тыс.руб.)</w:t>
            </w:r>
          </w:p>
        </w:tc>
      </w:tr>
      <w:tr w:rsidR="00276744" w:rsidRPr="002477B4" w:rsidTr="00502094">
        <w:tc>
          <w:tcPr>
            <w:tcW w:w="2977" w:type="dxa"/>
            <w:vMerge/>
            <w:shd w:val="clear" w:color="auto" w:fill="auto"/>
          </w:tcPr>
          <w:p w:rsidR="00276744" w:rsidRPr="002477B4" w:rsidRDefault="00276744" w:rsidP="00502094">
            <w:pPr>
              <w:pStyle w:val="a7"/>
              <w:ind w:left="0"/>
              <w:rPr>
                <w:rFonts w:ascii="Times New Roman" w:hAnsi="Times New Roman"/>
              </w:rPr>
            </w:pPr>
          </w:p>
        </w:tc>
        <w:tc>
          <w:tcPr>
            <w:tcW w:w="1229" w:type="dxa"/>
            <w:vMerge/>
            <w:shd w:val="clear" w:color="auto" w:fill="auto"/>
          </w:tcPr>
          <w:p w:rsidR="00276744" w:rsidRPr="002477B4" w:rsidRDefault="00276744" w:rsidP="00502094">
            <w:pPr>
              <w:pStyle w:val="a7"/>
              <w:ind w:left="0"/>
              <w:jc w:val="center"/>
              <w:rPr>
                <w:rFonts w:ascii="Times New Roman" w:hAnsi="Times New Roman"/>
              </w:rPr>
            </w:pPr>
          </w:p>
        </w:tc>
        <w:tc>
          <w:tcPr>
            <w:tcW w:w="1560" w:type="dxa"/>
            <w:vMerge w:val="restart"/>
            <w:shd w:val="clear" w:color="auto" w:fill="auto"/>
          </w:tcPr>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ind w:left="0"/>
              <w:jc w:val="center"/>
              <w:rPr>
                <w:rFonts w:ascii="Times New Roman" w:hAnsi="Times New Roman"/>
              </w:rPr>
            </w:pPr>
            <w:r w:rsidRPr="002477B4">
              <w:rPr>
                <w:rFonts w:ascii="Times New Roman" w:hAnsi="Times New Roman"/>
              </w:rPr>
              <w:t>Всего</w:t>
            </w:r>
          </w:p>
        </w:tc>
        <w:tc>
          <w:tcPr>
            <w:tcW w:w="10063" w:type="dxa"/>
            <w:gridSpan w:val="8"/>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В том числе по годам</w:t>
            </w:r>
          </w:p>
        </w:tc>
      </w:tr>
      <w:tr w:rsidR="00276744" w:rsidRPr="002477B4" w:rsidTr="00502094">
        <w:tc>
          <w:tcPr>
            <w:tcW w:w="2977" w:type="dxa"/>
            <w:vMerge/>
            <w:shd w:val="clear" w:color="auto" w:fill="auto"/>
          </w:tcPr>
          <w:p w:rsidR="00276744" w:rsidRPr="002477B4" w:rsidRDefault="00276744" w:rsidP="00502094">
            <w:pPr>
              <w:pStyle w:val="a7"/>
              <w:ind w:left="0"/>
              <w:rPr>
                <w:rFonts w:ascii="Times New Roman" w:hAnsi="Times New Roman"/>
              </w:rPr>
            </w:pPr>
          </w:p>
        </w:tc>
        <w:tc>
          <w:tcPr>
            <w:tcW w:w="1229" w:type="dxa"/>
            <w:vMerge/>
            <w:shd w:val="clear" w:color="auto" w:fill="auto"/>
          </w:tcPr>
          <w:p w:rsidR="00276744" w:rsidRPr="002477B4" w:rsidRDefault="00276744" w:rsidP="00502094">
            <w:pPr>
              <w:pStyle w:val="a7"/>
              <w:ind w:left="0"/>
              <w:jc w:val="center"/>
              <w:rPr>
                <w:rFonts w:ascii="Times New Roman" w:hAnsi="Times New Roman"/>
              </w:rPr>
            </w:pPr>
          </w:p>
        </w:tc>
        <w:tc>
          <w:tcPr>
            <w:tcW w:w="1560" w:type="dxa"/>
            <w:vMerge/>
            <w:shd w:val="clear" w:color="auto" w:fill="auto"/>
          </w:tcPr>
          <w:p w:rsidR="00276744" w:rsidRPr="002477B4" w:rsidRDefault="00276744" w:rsidP="00502094">
            <w:pPr>
              <w:pStyle w:val="a7"/>
              <w:ind w:left="0"/>
              <w:jc w:val="center"/>
              <w:rPr>
                <w:rFonts w:ascii="Times New Roman" w:hAnsi="Times New Roman"/>
              </w:rPr>
            </w:pPr>
          </w:p>
        </w:tc>
        <w:tc>
          <w:tcPr>
            <w:tcW w:w="155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2018</w:t>
            </w:r>
          </w:p>
        </w:tc>
        <w:tc>
          <w:tcPr>
            <w:tcW w:w="1417"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2019</w:t>
            </w:r>
          </w:p>
        </w:tc>
        <w:tc>
          <w:tcPr>
            <w:tcW w:w="1418"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2020</w:t>
            </w:r>
          </w:p>
        </w:tc>
        <w:tc>
          <w:tcPr>
            <w:tcW w:w="1534" w:type="dxa"/>
            <w:tcBorders>
              <w:bottom w:val="single" w:sz="4" w:space="0" w:color="auto"/>
            </w:tcBorders>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2021</w:t>
            </w:r>
          </w:p>
        </w:tc>
        <w:tc>
          <w:tcPr>
            <w:tcW w:w="1501"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2022</w:t>
            </w:r>
          </w:p>
        </w:tc>
        <w:tc>
          <w:tcPr>
            <w:tcW w:w="1406"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2023</w:t>
            </w:r>
          </w:p>
        </w:tc>
        <w:tc>
          <w:tcPr>
            <w:tcW w:w="1228" w:type="dxa"/>
            <w:gridSpan w:val="2"/>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2024</w:t>
            </w:r>
          </w:p>
        </w:tc>
      </w:tr>
      <w:tr w:rsidR="00276744" w:rsidRPr="002477B4" w:rsidTr="00502094">
        <w:tc>
          <w:tcPr>
            <w:tcW w:w="4206" w:type="dxa"/>
            <w:gridSpan w:val="2"/>
            <w:shd w:val="clear" w:color="auto" w:fill="auto"/>
          </w:tcPr>
          <w:p w:rsidR="00276744" w:rsidRPr="002477B4" w:rsidRDefault="00276744" w:rsidP="00502094">
            <w:pPr>
              <w:pStyle w:val="a7"/>
              <w:ind w:left="0"/>
              <w:rPr>
                <w:rFonts w:ascii="Times New Roman" w:hAnsi="Times New Roman"/>
              </w:rPr>
            </w:pPr>
            <w:r w:rsidRPr="002477B4">
              <w:rPr>
                <w:rFonts w:ascii="Times New Roman" w:hAnsi="Times New Roman"/>
              </w:rPr>
              <w:t>Подпрограмма, всего:</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171 331,11077</w:t>
            </w:r>
          </w:p>
          <w:p w:rsidR="00276744" w:rsidRPr="002477B4" w:rsidRDefault="00276744" w:rsidP="00502094">
            <w:pPr>
              <w:pStyle w:val="a7"/>
              <w:ind w:left="0"/>
              <w:jc w:val="center"/>
              <w:rPr>
                <w:rFonts w:ascii="Times New Roman" w:hAnsi="Times New Roman"/>
                <w:b/>
              </w:rPr>
            </w:pP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b/>
              </w:rPr>
            </w:pPr>
            <w:r w:rsidRPr="002477B4">
              <w:rPr>
                <w:rFonts w:ascii="Times New Roman" w:hAnsi="Times New Roman" w:cs="Times New Roman"/>
                <w:b/>
                <w:lang w:eastAsia="en-US"/>
              </w:rPr>
              <w:t>28 163,86315</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b/>
              </w:rPr>
            </w:pPr>
            <w:r w:rsidRPr="002477B4">
              <w:rPr>
                <w:rFonts w:ascii="Times New Roman" w:hAnsi="Times New Roman" w:cs="Times New Roman"/>
                <w:b/>
                <w:lang w:eastAsia="en-US"/>
              </w:rPr>
              <w:t>25 360,34178</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b/>
                <w:lang w:eastAsia="en-US"/>
              </w:rPr>
            </w:pPr>
            <w:r w:rsidRPr="002477B4">
              <w:rPr>
                <w:rFonts w:ascii="Times New Roman" w:hAnsi="Times New Roman" w:cs="Times New Roman"/>
                <w:b/>
                <w:lang w:eastAsia="en-US"/>
              </w:rPr>
              <w:t>27 412,6914</w:t>
            </w:r>
          </w:p>
          <w:p w:rsidR="00276744" w:rsidRPr="002477B4" w:rsidRDefault="00276744" w:rsidP="00502094">
            <w:pPr>
              <w:spacing w:after="0" w:line="240" w:lineRule="auto"/>
              <w:jc w:val="center"/>
              <w:rPr>
                <w:rFonts w:ascii="Times New Roman" w:hAnsi="Times New Roman" w:cs="Times New Roman"/>
                <w:b/>
              </w:rPr>
            </w:pPr>
          </w:p>
        </w:tc>
        <w:tc>
          <w:tcPr>
            <w:tcW w:w="1534" w:type="dxa"/>
            <w:shd w:val="clear" w:color="auto" w:fill="auto"/>
          </w:tcPr>
          <w:p w:rsidR="00276744" w:rsidRPr="002477B4" w:rsidRDefault="00276744" w:rsidP="00502094">
            <w:pPr>
              <w:spacing w:after="0" w:line="240" w:lineRule="auto"/>
              <w:jc w:val="center"/>
              <w:rPr>
                <w:rFonts w:ascii="Times New Roman" w:hAnsi="Times New Roman" w:cs="Times New Roman"/>
                <w:b/>
                <w:lang w:eastAsia="en-US"/>
              </w:rPr>
            </w:pPr>
            <w:r w:rsidRPr="002477B4">
              <w:rPr>
                <w:rFonts w:ascii="Times New Roman" w:hAnsi="Times New Roman" w:cs="Times New Roman"/>
                <w:b/>
                <w:lang w:eastAsia="en-US"/>
              </w:rPr>
              <w:t>32 458,89702</w:t>
            </w:r>
          </w:p>
        </w:tc>
        <w:tc>
          <w:tcPr>
            <w:tcW w:w="1501" w:type="dxa"/>
            <w:shd w:val="clear" w:color="auto" w:fill="auto"/>
          </w:tcPr>
          <w:p w:rsidR="00276744" w:rsidRPr="002477B4" w:rsidRDefault="00276744" w:rsidP="00502094">
            <w:pPr>
              <w:spacing w:after="0" w:line="240" w:lineRule="auto"/>
              <w:jc w:val="center"/>
              <w:rPr>
                <w:rFonts w:ascii="Times New Roman" w:hAnsi="Times New Roman" w:cs="Times New Roman"/>
                <w:b/>
                <w:lang w:eastAsia="en-US"/>
              </w:rPr>
            </w:pPr>
            <w:r w:rsidRPr="002477B4">
              <w:rPr>
                <w:rFonts w:ascii="Times New Roman" w:hAnsi="Times New Roman" w:cs="Times New Roman"/>
                <w:b/>
                <w:lang w:eastAsia="en-US"/>
              </w:rPr>
              <w:t>28 204,14753</w:t>
            </w:r>
          </w:p>
        </w:tc>
        <w:tc>
          <w:tcPr>
            <w:tcW w:w="1406" w:type="dxa"/>
            <w:shd w:val="clear" w:color="auto" w:fill="auto"/>
          </w:tcPr>
          <w:p w:rsidR="00276744" w:rsidRPr="002477B4" w:rsidRDefault="00276744" w:rsidP="00502094">
            <w:pPr>
              <w:spacing w:after="0" w:line="240" w:lineRule="auto"/>
              <w:jc w:val="center"/>
              <w:rPr>
                <w:rFonts w:ascii="Times New Roman" w:hAnsi="Times New Roman" w:cs="Times New Roman"/>
                <w:b/>
                <w:lang w:eastAsia="en-US"/>
              </w:rPr>
            </w:pPr>
            <w:r w:rsidRPr="002477B4">
              <w:rPr>
                <w:rFonts w:ascii="Times New Roman" w:hAnsi="Times New Roman" w:cs="Times New Roman"/>
                <w:b/>
                <w:lang w:eastAsia="en-US"/>
              </w:rPr>
              <w:t>16 417,73635</w:t>
            </w:r>
          </w:p>
        </w:tc>
        <w:tc>
          <w:tcPr>
            <w:tcW w:w="1228" w:type="dxa"/>
            <w:gridSpan w:val="2"/>
            <w:shd w:val="clear" w:color="auto" w:fill="auto"/>
          </w:tcPr>
          <w:p w:rsidR="00276744" w:rsidRPr="002477B4" w:rsidRDefault="00276744" w:rsidP="00502094">
            <w:pPr>
              <w:spacing w:after="0" w:line="240" w:lineRule="auto"/>
              <w:jc w:val="center"/>
              <w:rPr>
                <w:rFonts w:ascii="Times New Roman" w:hAnsi="Times New Roman" w:cs="Times New Roman"/>
                <w:b/>
                <w:lang w:eastAsia="en-US"/>
              </w:rPr>
            </w:pPr>
            <w:r w:rsidRPr="002477B4">
              <w:rPr>
                <w:rFonts w:ascii="Times New Roman" w:hAnsi="Times New Roman" w:cs="Times New Roman"/>
                <w:b/>
                <w:lang w:eastAsia="en-US"/>
              </w:rPr>
              <w:t>13 313,43354</w:t>
            </w:r>
          </w:p>
        </w:tc>
      </w:tr>
      <w:tr w:rsidR="00276744" w:rsidRPr="002477B4" w:rsidTr="00502094">
        <w:tc>
          <w:tcPr>
            <w:tcW w:w="15829" w:type="dxa"/>
            <w:gridSpan w:val="11"/>
            <w:shd w:val="clear" w:color="auto" w:fill="auto"/>
          </w:tcPr>
          <w:p w:rsidR="00276744" w:rsidRPr="002477B4" w:rsidRDefault="00276744" w:rsidP="00502094">
            <w:pPr>
              <w:pStyle w:val="a7"/>
              <w:ind w:left="0"/>
              <w:rPr>
                <w:rFonts w:ascii="Times New Roman" w:hAnsi="Times New Roman"/>
              </w:rPr>
            </w:pPr>
            <w:r w:rsidRPr="002477B4">
              <w:rPr>
                <w:rFonts w:ascii="Times New Roman" w:hAnsi="Times New Roman"/>
              </w:rPr>
              <w:t>В том числе:</w:t>
            </w:r>
          </w:p>
        </w:tc>
      </w:tr>
      <w:tr w:rsidR="00276744" w:rsidRPr="002477B4" w:rsidTr="00502094">
        <w:tc>
          <w:tcPr>
            <w:tcW w:w="15829" w:type="dxa"/>
            <w:gridSpan w:val="11"/>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Ремонт и содержание объектов внешнего благоустройства и мест захоронения города Тейково</w:t>
            </w:r>
          </w:p>
        </w:tc>
      </w:tr>
      <w:tr w:rsidR="00276744" w:rsidRPr="002477B4" w:rsidTr="00502094">
        <w:tc>
          <w:tcPr>
            <w:tcW w:w="2977" w:type="dxa"/>
            <w:shd w:val="clear" w:color="auto" w:fill="auto"/>
          </w:tcPr>
          <w:p w:rsidR="00276744" w:rsidRPr="002477B4" w:rsidRDefault="00276744" w:rsidP="00502094">
            <w:pPr>
              <w:pStyle w:val="ConsPlusNormal0"/>
            </w:pPr>
            <w:r w:rsidRPr="002477B4">
              <w:t xml:space="preserve">Уборка территории города </w:t>
            </w:r>
          </w:p>
        </w:tc>
        <w:tc>
          <w:tcPr>
            <w:tcW w:w="1229" w:type="dxa"/>
            <w:vMerge w:val="restart"/>
            <w:shd w:val="clear" w:color="auto" w:fill="auto"/>
          </w:tcPr>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tabs>
                <w:tab w:val="left" w:pos="-3983"/>
              </w:tabs>
              <w:ind w:left="0"/>
              <w:jc w:val="center"/>
              <w:rPr>
                <w:rFonts w:ascii="Times New Roman" w:hAnsi="Times New Roman"/>
              </w:rPr>
            </w:pPr>
          </w:p>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ind w:left="0"/>
              <w:jc w:val="center"/>
              <w:rPr>
                <w:rFonts w:ascii="Times New Roman" w:hAnsi="Times New Roman"/>
              </w:rPr>
            </w:pPr>
          </w:p>
          <w:p w:rsidR="00276744" w:rsidRPr="002477B4" w:rsidRDefault="00276744" w:rsidP="00502094">
            <w:pPr>
              <w:pStyle w:val="a7"/>
              <w:ind w:left="0"/>
              <w:jc w:val="center"/>
              <w:rPr>
                <w:rFonts w:ascii="Times New Roman" w:hAnsi="Times New Roman"/>
              </w:rPr>
            </w:pPr>
            <w:r w:rsidRPr="002477B4">
              <w:rPr>
                <w:rFonts w:ascii="Times New Roman" w:hAnsi="Times New Roman"/>
              </w:rPr>
              <w:t xml:space="preserve">Бюджет </w:t>
            </w:r>
            <w:r w:rsidRPr="002477B4">
              <w:rPr>
                <w:rFonts w:ascii="Times New Roman" w:hAnsi="Times New Roman"/>
              </w:rPr>
              <w:lastRenderedPageBreak/>
              <w:t>муници-</w:t>
            </w:r>
          </w:p>
          <w:p w:rsidR="00276744" w:rsidRPr="002477B4" w:rsidRDefault="00276744" w:rsidP="00502094">
            <w:pPr>
              <w:pStyle w:val="a7"/>
              <w:ind w:left="0"/>
              <w:jc w:val="center"/>
              <w:rPr>
                <w:rFonts w:ascii="Times New Roman" w:hAnsi="Times New Roman"/>
              </w:rPr>
            </w:pPr>
            <w:r w:rsidRPr="002477B4">
              <w:rPr>
                <w:rFonts w:ascii="Times New Roman" w:hAnsi="Times New Roman"/>
              </w:rPr>
              <w:t>пального образования</w:t>
            </w: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lastRenderedPageBreak/>
              <w:t>46 090,87679</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6708,14</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7241,292</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7741,17069</w:t>
            </w:r>
          </w:p>
        </w:tc>
        <w:tc>
          <w:tcPr>
            <w:tcW w:w="1534" w:type="dxa"/>
            <w:shd w:val="clear" w:color="auto" w:fill="auto"/>
            <w:vAlign w:val="center"/>
          </w:tcPr>
          <w:p w:rsidR="00276744" w:rsidRPr="002477B4" w:rsidRDefault="00276744" w:rsidP="00502094">
            <w:pPr>
              <w:pStyle w:val="1e"/>
              <w:ind w:left="113" w:right="57"/>
              <w:jc w:val="center"/>
              <w:rPr>
                <w:szCs w:val="28"/>
              </w:rPr>
            </w:pPr>
            <w:r w:rsidRPr="002477B4">
              <w:rPr>
                <w:szCs w:val="28"/>
              </w:rPr>
              <w:t>10 268,89450</w:t>
            </w:r>
          </w:p>
        </w:tc>
        <w:tc>
          <w:tcPr>
            <w:tcW w:w="1501" w:type="dxa"/>
            <w:shd w:val="clear" w:color="auto" w:fill="auto"/>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7198,53035</w:t>
            </w:r>
          </w:p>
        </w:tc>
        <w:tc>
          <w:tcPr>
            <w:tcW w:w="1501" w:type="dxa"/>
            <w:gridSpan w:val="2"/>
            <w:shd w:val="clear" w:color="auto" w:fill="auto"/>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5440,83330</w:t>
            </w:r>
          </w:p>
        </w:tc>
        <w:tc>
          <w:tcPr>
            <w:tcW w:w="1133" w:type="dxa"/>
            <w:shd w:val="clear" w:color="auto" w:fill="auto"/>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1492,01595</w:t>
            </w:r>
          </w:p>
        </w:tc>
      </w:tr>
      <w:tr w:rsidR="00276744" w:rsidRPr="002477B4" w:rsidTr="00502094">
        <w:tc>
          <w:tcPr>
            <w:tcW w:w="2977" w:type="dxa"/>
            <w:shd w:val="clear" w:color="auto" w:fill="auto"/>
          </w:tcPr>
          <w:p w:rsidR="00276744" w:rsidRPr="002477B4" w:rsidRDefault="00276744" w:rsidP="00502094">
            <w:pPr>
              <w:pStyle w:val="ConsPlusNormal0"/>
            </w:pPr>
            <w:r w:rsidRPr="002477B4">
              <w:t xml:space="preserve">Погрузка, вывоз и утилизация мусора (веток) </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19 663,59186</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2623,42</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2442,03</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3311,42618</w:t>
            </w:r>
          </w:p>
        </w:tc>
        <w:tc>
          <w:tcPr>
            <w:tcW w:w="1534" w:type="dxa"/>
            <w:shd w:val="clear" w:color="auto" w:fill="auto"/>
          </w:tcPr>
          <w:p w:rsidR="00276744" w:rsidRPr="002477B4" w:rsidRDefault="00276744" w:rsidP="00502094">
            <w:pPr>
              <w:pStyle w:val="1e"/>
              <w:ind w:left="113" w:right="57"/>
              <w:jc w:val="center"/>
              <w:rPr>
                <w:szCs w:val="28"/>
              </w:rPr>
            </w:pPr>
            <w:r w:rsidRPr="002477B4">
              <w:rPr>
                <w:szCs w:val="28"/>
              </w:rPr>
              <w:t>4 361,18376</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3 502,11192</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1141,14</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2282,28</w:t>
            </w:r>
          </w:p>
        </w:tc>
      </w:tr>
      <w:tr w:rsidR="00276744" w:rsidRPr="002477B4" w:rsidTr="00502094">
        <w:tc>
          <w:tcPr>
            <w:tcW w:w="2977" w:type="dxa"/>
            <w:shd w:val="clear" w:color="auto" w:fill="auto"/>
          </w:tcPr>
          <w:p w:rsidR="00276744" w:rsidRPr="002477B4" w:rsidRDefault="00276744" w:rsidP="00502094">
            <w:pPr>
              <w:pStyle w:val="ConsPlusNormal0"/>
              <w:jc w:val="both"/>
            </w:pPr>
            <w:r w:rsidRPr="002477B4">
              <w:t>Выкашивание травы</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1 945,24155</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241,50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258,41</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477,05614</w:t>
            </w:r>
          </w:p>
        </w:tc>
        <w:tc>
          <w:tcPr>
            <w:tcW w:w="1534" w:type="dxa"/>
            <w:shd w:val="clear" w:color="auto" w:fill="auto"/>
          </w:tcPr>
          <w:p w:rsidR="00276744" w:rsidRPr="002477B4" w:rsidRDefault="00276744" w:rsidP="00502094">
            <w:pPr>
              <w:pStyle w:val="1e"/>
              <w:ind w:left="113" w:right="57"/>
              <w:jc w:val="center"/>
              <w:rPr>
                <w:szCs w:val="28"/>
              </w:rPr>
            </w:pPr>
            <w:r w:rsidRPr="002477B4">
              <w:rPr>
                <w:szCs w:val="28"/>
              </w:rPr>
              <w:t>289,39697</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316,61344</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120,755</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241,51</w:t>
            </w:r>
          </w:p>
        </w:tc>
      </w:tr>
      <w:tr w:rsidR="00276744" w:rsidRPr="002477B4" w:rsidTr="00502094">
        <w:tc>
          <w:tcPr>
            <w:tcW w:w="2977" w:type="dxa"/>
            <w:shd w:val="clear" w:color="auto" w:fill="auto"/>
          </w:tcPr>
          <w:p w:rsidR="00276744" w:rsidRPr="002477B4" w:rsidRDefault="00276744" w:rsidP="00502094">
            <w:pPr>
              <w:pStyle w:val="ConsPlusNormal0"/>
              <w:jc w:val="both"/>
            </w:pPr>
            <w:r w:rsidRPr="002477B4">
              <w:t xml:space="preserve">Погрузка, перевозка снега, боя, шлака, грунта, песка, щебня и т.д.  </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26 043,31478</w:t>
            </w:r>
          </w:p>
          <w:p w:rsidR="00276744" w:rsidRPr="002477B4" w:rsidRDefault="00276744" w:rsidP="00502094">
            <w:pPr>
              <w:spacing w:after="0" w:line="240" w:lineRule="auto"/>
              <w:jc w:val="center"/>
              <w:rPr>
                <w:rFonts w:ascii="Times New Roman" w:hAnsi="Times New Roman" w:cs="Times New Roman"/>
              </w:rPr>
            </w:pP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3635,91</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4675,32</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3790,42</w:t>
            </w:r>
          </w:p>
        </w:tc>
        <w:tc>
          <w:tcPr>
            <w:tcW w:w="1534" w:type="dxa"/>
            <w:shd w:val="clear" w:color="auto" w:fill="auto"/>
            <w:vAlign w:val="center"/>
          </w:tcPr>
          <w:p w:rsidR="00276744" w:rsidRPr="002477B4" w:rsidRDefault="00276744" w:rsidP="00502094">
            <w:pPr>
              <w:pStyle w:val="1e"/>
              <w:ind w:left="113" w:right="57"/>
              <w:jc w:val="center"/>
              <w:rPr>
                <w:szCs w:val="28"/>
              </w:rPr>
            </w:pPr>
            <w:r w:rsidRPr="002477B4">
              <w:rPr>
                <w:szCs w:val="28"/>
              </w:rPr>
              <w:t>4 540,42000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4236,11149</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1529,22329</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3635,91</w:t>
            </w:r>
          </w:p>
        </w:tc>
      </w:tr>
      <w:tr w:rsidR="00276744" w:rsidRPr="002477B4" w:rsidTr="00502094">
        <w:tc>
          <w:tcPr>
            <w:tcW w:w="2977" w:type="dxa"/>
            <w:shd w:val="clear" w:color="auto" w:fill="auto"/>
          </w:tcPr>
          <w:p w:rsidR="00276744" w:rsidRPr="002477B4" w:rsidRDefault="00276744" w:rsidP="00502094">
            <w:pPr>
              <w:pStyle w:val="ConsPlusNormal0"/>
              <w:jc w:val="both"/>
            </w:pPr>
            <w:r w:rsidRPr="002477B4">
              <w:t xml:space="preserve">Обрезка крон деревьев (удаление), кустарников, установка (снятие) и замена </w:t>
            </w:r>
            <w:r w:rsidRPr="002477B4">
              <w:lastRenderedPageBreak/>
              <w:t>баннеров, праздничной атрибутики.</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7 284,46468</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1080,05</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705,65</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1097,01902</w:t>
            </w:r>
          </w:p>
        </w:tc>
        <w:tc>
          <w:tcPr>
            <w:tcW w:w="1534" w:type="dxa"/>
            <w:shd w:val="clear" w:color="auto" w:fill="auto"/>
            <w:vAlign w:val="center"/>
          </w:tcPr>
          <w:p w:rsidR="00276744" w:rsidRPr="002477B4" w:rsidRDefault="00276744" w:rsidP="00502094">
            <w:pPr>
              <w:pStyle w:val="1e"/>
              <w:ind w:left="113" w:right="57"/>
              <w:jc w:val="center"/>
              <w:rPr>
                <w:szCs w:val="28"/>
              </w:rPr>
            </w:pPr>
            <w:r w:rsidRPr="002477B4">
              <w:rPr>
                <w:szCs w:val="28"/>
              </w:rPr>
              <w:t>1 766,95800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1114,71266</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1 080,05000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440,025</w:t>
            </w:r>
          </w:p>
        </w:tc>
      </w:tr>
      <w:tr w:rsidR="00276744" w:rsidRPr="002477B4" w:rsidTr="00502094">
        <w:tc>
          <w:tcPr>
            <w:tcW w:w="2977" w:type="dxa"/>
            <w:shd w:val="clear" w:color="auto" w:fill="auto"/>
          </w:tcPr>
          <w:p w:rsidR="00276744" w:rsidRPr="002477B4" w:rsidRDefault="00276744" w:rsidP="00502094">
            <w:pPr>
              <w:pStyle w:val="ConsPlusNormal0"/>
              <w:jc w:val="both"/>
            </w:pPr>
            <w:r w:rsidRPr="002477B4">
              <w:lastRenderedPageBreak/>
              <w:t>Посадка цветов, озеленение.</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4 046,40942</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488,48</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577,96</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517,28623</w:t>
            </w:r>
          </w:p>
        </w:tc>
        <w:tc>
          <w:tcPr>
            <w:tcW w:w="1534" w:type="dxa"/>
            <w:shd w:val="clear" w:color="auto" w:fill="auto"/>
          </w:tcPr>
          <w:p w:rsidR="00276744" w:rsidRPr="002477B4" w:rsidRDefault="00276744" w:rsidP="00502094">
            <w:pPr>
              <w:pStyle w:val="1e"/>
              <w:ind w:left="113" w:right="57"/>
              <w:jc w:val="center"/>
              <w:rPr>
                <w:szCs w:val="28"/>
              </w:rPr>
            </w:pPr>
            <w:r w:rsidRPr="002477B4">
              <w:rPr>
                <w:szCs w:val="28"/>
              </w:rPr>
              <w:t>540,15</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842,23319</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540,15</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540,15</w:t>
            </w:r>
          </w:p>
        </w:tc>
      </w:tr>
      <w:tr w:rsidR="00276744" w:rsidRPr="002477B4" w:rsidTr="00502094">
        <w:tc>
          <w:tcPr>
            <w:tcW w:w="2977" w:type="dxa"/>
            <w:shd w:val="clear" w:color="auto" w:fill="auto"/>
          </w:tcPr>
          <w:p w:rsidR="00276744" w:rsidRPr="002477B4" w:rsidRDefault="00276744" w:rsidP="00502094">
            <w:pPr>
              <w:pStyle w:val="ConsPlusNormal0"/>
              <w:jc w:val="both"/>
            </w:pPr>
            <w:r w:rsidRPr="002477B4">
              <w:t>Акарицидная и санитарно-эпидемиологическая обработка городских территорий, парков, зон отдыха.</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411,85087</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37,47</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40,09</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55,13518</w:t>
            </w:r>
          </w:p>
        </w:tc>
        <w:tc>
          <w:tcPr>
            <w:tcW w:w="1534" w:type="dxa"/>
            <w:shd w:val="clear" w:color="auto" w:fill="auto"/>
            <w:vAlign w:val="center"/>
          </w:tcPr>
          <w:p w:rsidR="00276744" w:rsidRPr="002477B4" w:rsidRDefault="00276744" w:rsidP="00502094">
            <w:pPr>
              <w:pStyle w:val="1e"/>
              <w:ind w:left="113" w:right="57"/>
              <w:jc w:val="center"/>
              <w:rPr>
                <w:szCs w:val="28"/>
              </w:rPr>
            </w:pPr>
            <w:r w:rsidRPr="002477B4">
              <w:rPr>
                <w:szCs w:val="28"/>
              </w:rPr>
              <w:t>118,37766</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83,21803</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40,09</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37,47</w:t>
            </w:r>
          </w:p>
        </w:tc>
      </w:tr>
      <w:tr w:rsidR="00276744" w:rsidRPr="002477B4" w:rsidTr="00502094">
        <w:tc>
          <w:tcPr>
            <w:tcW w:w="2977" w:type="dxa"/>
            <w:shd w:val="clear" w:color="auto" w:fill="auto"/>
          </w:tcPr>
          <w:p w:rsidR="00276744" w:rsidRPr="002477B4" w:rsidRDefault="00276744" w:rsidP="00502094">
            <w:pPr>
              <w:pStyle w:val="ConsPlusNormal0"/>
              <w:jc w:val="both"/>
            </w:pPr>
            <w:r w:rsidRPr="002477B4">
              <w:t>Опахивание границ города.</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237,21521</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36,94</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39,53</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14,77163</w:t>
            </w:r>
          </w:p>
        </w:tc>
        <w:tc>
          <w:tcPr>
            <w:tcW w:w="1534" w:type="dxa"/>
            <w:shd w:val="clear" w:color="auto" w:fill="auto"/>
          </w:tcPr>
          <w:p w:rsidR="00276744" w:rsidRPr="002477B4" w:rsidRDefault="00276744" w:rsidP="00502094">
            <w:pPr>
              <w:pStyle w:val="1e"/>
              <w:ind w:left="113" w:right="57"/>
              <w:jc w:val="center"/>
              <w:rPr>
                <w:szCs w:val="28"/>
              </w:rPr>
            </w:pPr>
            <w:r w:rsidRPr="002477B4">
              <w:rPr>
                <w:szCs w:val="28"/>
              </w:rPr>
              <w:t>36,94</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32,56358</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39,53</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36,94</w:t>
            </w:r>
          </w:p>
        </w:tc>
      </w:tr>
      <w:tr w:rsidR="00276744" w:rsidRPr="002477B4" w:rsidTr="00502094">
        <w:tc>
          <w:tcPr>
            <w:tcW w:w="2977" w:type="dxa"/>
            <w:shd w:val="clear" w:color="auto" w:fill="auto"/>
          </w:tcPr>
          <w:p w:rsidR="00276744" w:rsidRPr="002477B4" w:rsidRDefault="00276744" w:rsidP="00502094">
            <w:pPr>
              <w:pStyle w:val="ConsPlusNormal0"/>
              <w:jc w:val="both"/>
            </w:pPr>
            <w:r w:rsidRPr="002477B4">
              <w:t>Сбор отходов ЖБО.</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33,29811</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20,18337</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13,11474</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34" w:type="dxa"/>
            <w:shd w:val="clear" w:color="auto" w:fill="auto"/>
          </w:tcPr>
          <w:p w:rsidR="00276744" w:rsidRPr="002477B4" w:rsidRDefault="00276744" w:rsidP="00502094">
            <w:pPr>
              <w:pStyle w:val="1e"/>
              <w:ind w:left="113" w:right="57"/>
              <w:jc w:val="center"/>
              <w:rPr>
                <w:szCs w:val="28"/>
              </w:rPr>
            </w:pPr>
            <w:r w:rsidRPr="002477B4">
              <w:rPr>
                <w:szCs w:val="28"/>
              </w:rPr>
              <w:t>0,00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r>
      <w:tr w:rsidR="00276744" w:rsidRPr="002477B4" w:rsidTr="00502094">
        <w:tc>
          <w:tcPr>
            <w:tcW w:w="2977" w:type="dxa"/>
            <w:shd w:val="clear" w:color="auto" w:fill="auto"/>
          </w:tcPr>
          <w:p w:rsidR="00276744" w:rsidRPr="002477B4" w:rsidRDefault="00276744" w:rsidP="00502094">
            <w:pPr>
              <w:pStyle w:val="ConsPlusNormal0"/>
              <w:jc w:val="both"/>
            </w:pPr>
            <w:r w:rsidRPr="002477B4">
              <w:t>Чистка и посыпка тротуаров (зима), подметание (лето).</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6 171,95419</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725,66175</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943,6991</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1158,25</w:t>
            </w:r>
          </w:p>
        </w:tc>
        <w:tc>
          <w:tcPr>
            <w:tcW w:w="1534" w:type="dxa"/>
            <w:shd w:val="clear" w:color="auto" w:fill="auto"/>
          </w:tcPr>
          <w:p w:rsidR="00276744" w:rsidRPr="002477B4" w:rsidRDefault="00276744" w:rsidP="00502094">
            <w:pPr>
              <w:pStyle w:val="1e"/>
              <w:ind w:left="113" w:right="57"/>
              <w:jc w:val="center"/>
              <w:rPr>
                <w:szCs w:val="28"/>
              </w:rPr>
            </w:pPr>
            <w:r w:rsidRPr="002477B4">
              <w:rPr>
                <w:szCs w:val="28"/>
              </w:rPr>
              <w:t>998,25</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908,50107</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785,02227</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652,57</w:t>
            </w:r>
          </w:p>
        </w:tc>
      </w:tr>
      <w:tr w:rsidR="00276744" w:rsidRPr="002477B4" w:rsidTr="00502094">
        <w:tc>
          <w:tcPr>
            <w:tcW w:w="2977" w:type="dxa"/>
            <w:shd w:val="clear" w:color="auto" w:fill="auto"/>
          </w:tcPr>
          <w:p w:rsidR="00276744" w:rsidRPr="002477B4" w:rsidRDefault="00276744" w:rsidP="00502094">
            <w:pPr>
              <w:pStyle w:val="ConsPlusNormal0"/>
              <w:jc w:val="both"/>
            </w:pPr>
            <w:r w:rsidRPr="002477B4">
              <w:t xml:space="preserve">Содержание детских игровых элементов </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342,26</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109,00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116,63</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116,63</w:t>
            </w:r>
          </w:p>
        </w:tc>
        <w:tc>
          <w:tcPr>
            <w:tcW w:w="1534" w:type="dxa"/>
            <w:shd w:val="clear" w:color="auto" w:fill="auto"/>
          </w:tcPr>
          <w:p w:rsidR="00276744" w:rsidRPr="002477B4" w:rsidRDefault="00276744" w:rsidP="00502094">
            <w:pPr>
              <w:pStyle w:val="1e"/>
              <w:ind w:left="113" w:right="57"/>
              <w:jc w:val="center"/>
              <w:rPr>
                <w:szCs w:val="28"/>
              </w:rPr>
            </w:pPr>
            <w:r w:rsidRPr="002477B4">
              <w:rPr>
                <w:szCs w:val="28"/>
              </w:rPr>
              <w:t>0,00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r>
      <w:tr w:rsidR="00276744" w:rsidRPr="002477B4" w:rsidTr="00502094">
        <w:tc>
          <w:tcPr>
            <w:tcW w:w="2977" w:type="dxa"/>
            <w:shd w:val="clear" w:color="auto" w:fill="auto"/>
          </w:tcPr>
          <w:p w:rsidR="00276744" w:rsidRPr="002477B4" w:rsidRDefault="00276744" w:rsidP="00502094">
            <w:pPr>
              <w:pStyle w:val="ConsPlusNormal0"/>
              <w:jc w:val="both"/>
            </w:pPr>
            <w:r w:rsidRPr="002477B4">
              <w:t>Содержание городского туалета</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737,07</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323,00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414,07</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34" w:type="dxa"/>
            <w:shd w:val="clear" w:color="auto" w:fill="auto"/>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r>
      <w:tr w:rsidR="00276744" w:rsidRPr="002477B4" w:rsidTr="00502094">
        <w:tc>
          <w:tcPr>
            <w:tcW w:w="2977" w:type="dxa"/>
            <w:shd w:val="clear" w:color="auto" w:fill="auto"/>
          </w:tcPr>
          <w:p w:rsidR="00276744" w:rsidRPr="002477B4" w:rsidRDefault="00276744" w:rsidP="00502094">
            <w:pPr>
              <w:pStyle w:val="ConsPlusNormal0"/>
            </w:pPr>
            <w:r w:rsidRPr="002477B4">
              <w:t xml:space="preserve">Содержание кладбища  </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4 207,07086</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500,00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871,09526</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500,00</w:t>
            </w:r>
          </w:p>
        </w:tc>
        <w:tc>
          <w:tcPr>
            <w:tcW w:w="1534" w:type="dxa"/>
            <w:shd w:val="clear" w:color="auto" w:fill="auto"/>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635,97560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700,00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500,00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500,00</w:t>
            </w:r>
          </w:p>
        </w:tc>
      </w:tr>
      <w:tr w:rsidR="00276744" w:rsidRPr="002477B4" w:rsidTr="00502094">
        <w:tc>
          <w:tcPr>
            <w:tcW w:w="2977" w:type="dxa"/>
            <w:shd w:val="clear" w:color="auto" w:fill="auto"/>
          </w:tcPr>
          <w:p w:rsidR="00276744" w:rsidRPr="002477B4" w:rsidRDefault="00276744" w:rsidP="00502094">
            <w:pPr>
              <w:pStyle w:val="ConsPlusNormal0"/>
            </w:pPr>
            <w:r w:rsidRPr="002477B4">
              <w:t>Содержание  и техническое обслуживание шахтных  питьевых колодцев</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1 651,85271</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776,00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776,00</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99,85271</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r>
      <w:tr w:rsidR="00276744" w:rsidRPr="002477B4" w:rsidTr="00502094">
        <w:tc>
          <w:tcPr>
            <w:tcW w:w="2977" w:type="dxa"/>
            <w:shd w:val="clear" w:color="auto" w:fill="auto"/>
          </w:tcPr>
          <w:p w:rsidR="00276744" w:rsidRPr="002477B4" w:rsidRDefault="00276744" w:rsidP="00502094">
            <w:pPr>
              <w:pStyle w:val="ConsPlusNormal0"/>
            </w:pPr>
            <w:r w:rsidRPr="002477B4">
              <w:t>Предоставление услуг связи для сигнала камер видеонаблюдения.</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205,00</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205,00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r>
      <w:tr w:rsidR="00276744" w:rsidRPr="002477B4" w:rsidTr="00502094">
        <w:tc>
          <w:tcPr>
            <w:tcW w:w="2977" w:type="dxa"/>
            <w:shd w:val="clear" w:color="auto" w:fill="auto"/>
          </w:tcPr>
          <w:p w:rsidR="00276744" w:rsidRPr="002477B4" w:rsidRDefault="00276744" w:rsidP="00502094">
            <w:pPr>
              <w:pStyle w:val="ConsPlusNormal0"/>
            </w:pPr>
            <w:r w:rsidRPr="002477B4">
              <w:t>Содержание и ремонт автобусных павильонов</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50,00</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50,00</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r>
      <w:tr w:rsidR="00276744" w:rsidRPr="002477B4" w:rsidTr="00502094">
        <w:tc>
          <w:tcPr>
            <w:tcW w:w="2977" w:type="dxa"/>
            <w:shd w:val="clear" w:color="auto" w:fill="auto"/>
          </w:tcPr>
          <w:p w:rsidR="00276744" w:rsidRPr="002477B4" w:rsidRDefault="00276744" w:rsidP="00502094">
            <w:pPr>
              <w:pStyle w:val="ConsPlusNormal0"/>
            </w:pPr>
            <w:r w:rsidRPr="002477B4">
              <w:lastRenderedPageBreak/>
              <w:t xml:space="preserve">Устройство, обслуживание и содержание  сетей уличного освещения. </w:t>
            </w:r>
          </w:p>
          <w:p w:rsidR="00276744" w:rsidRPr="002477B4" w:rsidRDefault="00276744" w:rsidP="00502094">
            <w:pPr>
              <w:pStyle w:val="ConsPlusNormal0"/>
            </w:pPr>
            <w:r w:rsidRPr="002477B4">
              <w:t xml:space="preserve">Обслуживание светильников  уличного освещения </w:t>
            </w:r>
          </w:p>
        </w:tc>
        <w:tc>
          <w:tcPr>
            <w:tcW w:w="1229" w:type="dxa"/>
            <w:vMerge/>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25 918,69449</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5 878,80825</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2 788,4909</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3 910,14971</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3 767,36299</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6831,727560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4871,73249</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3275,35259</w:t>
            </w:r>
          </w:p>
        </w:tc>
      </w:tr>
      <w:tr w:rsidR="00276744" w:rsidRPr="002477B4" w:rsidTr="00502094">
        <w:tc>
          <w:tcPr>
            <w:tcW w:w="2977" w:type="dxa"/>
            <w:shd w:val="clear" w:color="auto" w:fill="auto"/>
          </w:tcPr>
          <w:p w:rsidR="00276744" w:rsidRPr="002477B4" w:rsidRDefault="00276744" w:rsidP="00502094">
            <w:pPr>
              <w:pStyle w:val="ConsPlusNormal0"/>
              <w:jc w:val="both"/>
            </w:pPr>
            <w:r w:rsidRPr="002477B4">
              <w:t>Расходы на оплату по энергосервисному контракту от 17.02.2014 № 1</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Бюджет муници-</w:t>
            </w:r>
          </w:p>
          <w:p w:rsidR="00276744" w:rsidRPr="002477B4" w:rsidRDefault="00276744" w:rsidP="00502094">
            <w:pPr>
              <w:pStyle w:val="a7"/>
              <w:ind w:left="0"/>
              <w:jc w:val="center"/>
              <w:rPr>
                <w:rFonts w:ascii="Times New Roman" w:hAnsi="Times New Roman"/>
              </w:rPr>
            </w:pPr>
            <w:r w:rsidRPr="002477B4">
              <w:rPr>
                <w:rFonts w:ascii="Times New Roman" w:hAnsi="Times New Roman"/>
              </w:rPr>
              <w:t>пального образования</w:t>
            </w: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4249,15496</w:t>
            </w:r>
            <w:bookmarkStart w:id="0" w:name="_GoBack"/>
            <w:bookmarkEnd w:id="0"/>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3679,75478</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569,39978</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0,0004</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r>
      <w:tr w:rsidR="00276744" w:rsidRPr="002477B4" w:rsidTr="00502094">
        <w:tc>
          <w:tcPr>
            <w:tcW w:w="2977" w:type="dxa"/>
            <w:shd w:val="clear" w:color="auto" w:fill="auto"/>
          </w:tcPr>
          <w:p w:rsidR="00276744" w:rsidRPr="002477B4" w:rsidRDefault="00276744" w:rsidP="00502094">
            <w:pPr>
              <w:pStyle w:val="ConsPlusNormal0"/>
            </w:pPr>
            <w:r w:rsidRPr="002477B4">
              <w:t>Украшение города к празднованию 9 мая</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91,30078</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91,30078</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r>
      <w:tr w:rsidR="00276744" w:rsidRPr="002477B4" w:rsidTr="00502094">
        <w:tc>
          <w:tcPr>
            <w:tcW w:w="2977" w:type="dxa"/>
            <w:shd w:val="clear" w:color="auto" w:fill="auto"/>
          </w:tcPr>
          <w:p w:rsidR="00276744" w:rsidRPr="002477B4" w:rsidRDefault="00276744" w:rsidP="00502094">
            <w:pPr>
              <w:pStyle w:val="ConsPlusNormal0"/>
            </w:pPr>
            <w:r w:rsidRPr="002477B4">
              <w:t>Ремонт, установка контейнерных площадок</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241,05983</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68,32273</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24,63130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Pr>
                <w:rFonts w:ascii="Times New Roman" w:hAnsi="Times New Roman" w:cs="Times New Roman"/>
              </w:rPr>
              <w:t>55,28573</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50,00</w:t>
            </w:r>
          </w:p>
        </w:tc>
      </w:tr>
      <w:tr w:rsidR="00276744" w:rsidRPr="002477B4" w:rsidTr="00502094">
        <w:tc>
          <w:tcPr>
            <w:tcW w:w="2977" w:type="dxa"/>
            <w:shd w:val="clear" w:color="auto" w:fill="auto"/>
          </w:tcPr>
          <w:p w:rsidR="00276744" w:rsidRPr="002477B4" w:rsidRDefault="00276744" w:rsidP="00502094">
            <w:pPr>
              <w:pStyle w:val="ConsPlusNormal0"/>
            </w:pPr>
            <w:r w:rsidRPr="002477B4">
              <w:t>Изготовление, ремонт и установка автобусных павильонов</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74,62476</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60,00</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14,62476</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r>
      <w:tr w:rsidR="00276744" w:rsidRPr="002477B4" w:rsidTr="00502094">
        <w:tc>
          <w:tcPr>
            <w:tcW w:w="2977" w:type="dxa"/>
            <w:shd w:val="clear" w:color="auto" w:fill="auto"/>
          </w:tcPr>
          <w:p w:rsidR="00276744" w:rsidRPr="002477B4" w:rsidRDefault="00276744" w:rsidP="00502094">
            <w:pPr>
              <w:pStyle w:val="ConsPlusNormal0"/>
            </w:pPr>
            <w:r w:rsidRPr="002477B4">
              <w:t>Подготовительные работы к праздничным мероприятиям</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574,46264</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13,82533</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492,21731</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34,21</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34,21</w:t>
            </w:r>
          </w:p>
        </w:tc>
      </w:tr>
      <w:tr w:rsidR="00276744" w:rsidRPr="002477B4" w:rsidTr="00502094">
        <w:tc>
          <w:tcPr>
            <w:tcW w:w="2977" w:type="dxa"/>
            <w:shd w:val="clear" w:color="auto" w:fill="auto"/>
          </w:tcPr>
          <w:p w:rsidR="00276744" w:rsidRPr="002477B4" w:rsidRDefault="00276744" w:rsidP="00502094">
            <w:pPr>
              <w:pStyle w:val="ConsPlusNormal0"/>
            </w:pPr>
            <w:r w:rsidRPr="002477B4">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609,00</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609,00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r>
      <w:tr w:rsidR="00276744" w:rsidRPr="002477B4" w:rsidTr="00502094">
        <w:tc>
          <w:tcPr>
            <w:tcW w:w="2977" w:type="dxa"/>
            <w:shd w:val="clear" w:color="auto" w:fill="auto"/>
          </w:tcPr>
          <w:p w:rsidR="00276744" w:rsidRPr="002477B4" w:rsidRDefault="00276744" w:rsidP="00502094">
            <w:pPr>
              <w:pStyle w:val="ConsPlusNormal0"/>
            </w:pPr>
            <w:r w:rsidRPr="002477B4">
              <w:lastRenderedPageBreak/>
              <w:t>Содержание детских игровых элементов, спортивных площадок, тренажерных беседок</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234,76914</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94,76914</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95,00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45,00</w:t>
            </w:r>
          </w:p>
        </w:tc>
      </w:tr>
      <w:tr w:rsidR="00276744" w:rsidRPr="002477B4" w:rsidTr="00502094">
        <w:tc>
          <w:tcPr>
            <w:tcW w:w="2977" w:type="dxa"/>
            <w:shd w:val="clear" w:color="auto" w:fill="auto"/>
          </w:tcPr>
          <w:p w:rsidR="00276744" w:rsidRPr="002477B4" w:rsidRDefault="00276744" w:rsidP="00502094">
            <w:pPr>
              <w:pStyle w:val="ConsPlusNormal0"/>
            </w:pPr>
            <w:r w:rsidRPr="002477B4">
              <w:t>Содержание пожарных водоемов, прудов, фонтанов</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375,97061</w:t>
            </w:r>
          </w:p>
        </w:tc>
        <w:tc>
          <w:tcPr>
            <w:tcW w:w="1559"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7"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418"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34"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31,13715</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Pr>
                <w:rFonts w:ascii="Times New Roman" w:hAnsi="Times New Roman" w:cs="Times New Roman"/>
              </w:rPr>
              <w:t>137,65353</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150,00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50,00</w:t>
            </w:r>
          </w:p>
        </w:tc>
      </w:tr>
      <w:tr w:rsidR="00276744" w:rsidRPr="002477B4" w:rsidTr="00502094">
        <w:tc>
          <w:tcPr>
            <w:tcW w:w="2977" w:type="dxa"/>
            <w:shd w:val="clear" w:color="auto" w:fill="auto"/>
          </w:tcPr>
          <w:p w:rsidR="00276744" w:rsidRPr="002477B4" w:rsidRDefault="00276744" w:rsidP="00502094">
            <w:pPr>
              <w:pStyle w:val="ConsPlusNormal0"/>
              <w:jc w:val="center"/>
              <w:rPr>
                <w:b/>
              </w:rPr>
            </w:pPr>
            <w:r w:rsidRPr="002477B4">
              <w:rPr>
                <w:b/>
              </w:rPr>
              <w:t>ИТОГО</w:t>
            </w:r>
          </w:p>
        </w:tc>
        <w:tc>
          <w:tcPr>
            <w:tcW w:w="1229" w:type="dxa"/>
            <w:shd w:val="clear" w:color="auto" w:fill="auto"/>
          </w:tcPr>
          <w:p w:rsidR="00276744" w:rsidRPr="002477B4" w:rsidRDefault="00276744" w:rsidP="00502094">
            <w:pPr>
              <w:pStyle w:val="a7"/>
              <w:ind w:left="0"/>
              <w:rPr>
                <w:rFonts w:ascii="Times New Roman" w:hAnsi="Times New Roman"/>
              </w:rPr>
            </w:pP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151 490,50824</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27 069,31815</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22 522,78178</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23 008,7914</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28 017,12802</w:t>
            </w:r>
          </w:p>
        </w:tc>
        <w:tc>
          <w:tcPr>
            <w:tcW w:w="1501"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26546,24900</w:t>
            </w:r>
          </w:p>
        </w:tc>
        <w:tc>
          <w:tcPr>
            <w:tcW w:w="1501" w:type="dxa"/>
            <w:gridSpan w:val="2"/>
            <w:shd w:val="clear" w:color="auto" w:fill="auto"/>
            <w:vAlign w:val="bottom"/>
          </w:tcPr>
          <w:p w:rsidR="00276744" w:rsidRPr="002477B4" w:rsidRDefault="00276744" w:rsidP="00502094">
            <w:pPr>
              <w:pStyle w:val="a7"/>
              <w:ind w:left="0"/>
              <w:jc w:val="center"/>
              <w:rPr>
                <w:rFonts w:ascii="Times New Roman" w:hAnsi="Times New Roman"/>
              </w:rPr>
            </w:pPr>
            <w:r w:rsidRPr="002477B4">
              <w:rPr>
                <w:rFonts w:ascii="Times New Roman" w:hAnsi="Times New Roman"/>
              </w:rPr>
              <w:t>16417,73635</w:t>
            </w:r>
          </w:p>
        </w:tc>
        <w:tc>
          <w:tcPr>
            <w:tcW w:w="1133" w:type="dxa"/>
            <w:shd w:val="clear" w:color="auto" w:fill="auto"/>
            <w:vAlign w:val="bottom"/>
          </w:tcPr>
          <w:p w:rsidR="00276744" w:rsidRPr="002477B4" w:rsidRDefault="00276744" w:rsidP="00502094">
            <w:pPr>
              <w:pStyle w:val="a7"/>
              <w:ind w:left="0"/>
              <w:jc w:val="center"/>
              <w:rPr>
                <w:rFonts w:ascii="Times New Roman" w:hAnsi="Times New Roman"/>
              </w:rPr>
            </w:pPr>
            <w:r w:rsidRPr="002477B4">
              <w:rPr>
                <w:rFonts w:ascii="Times New Roman" w:hAnsi="Times New Roman"/>
              </w:rPr>
              <w:t>13313,43354</w:t>
            </w:r>
          </w:p>
        </w:tc>
      </w:tr>
      <w:tr w:rsidR="00276744" w:rsidRPr="002477B4" w:rsidTr="00502094">
        <w:tc>
          <w:tcPr>
            <w:tcW w:w="2977" w:type="dxa"/>
            <w:shd w:val="clear" w:color="auto" w:fill="auto"/>
          </w:tcPr>
          <w:p w:rsidR="00276744" w:rsidRPr="002477B4" w:rsidRDefault="00276744" w:rsidP="00502094">
            <w:pPr>
              <w:autoSpaceDE w:val="0"/>
              <w:autoSpaceDN w:val="0"/>
              <w:adjustRightInd w:val="0"/>
              <w:spacing w:after="0" w:line="240" w:lineRule="auto"/>
              <w:rPr>
                <w:rFonts w:ascii="Times New Roman" w:hAnsi="Times New Roman" w:cs="Times New Roman"/>
              </w:rPr>
            </w:pPr>
            <w:r w:rsidRPr="002477B4">
              <w:rPr>
                <w:rFonts w:ascii="Times New Roman" w:hAnsi="Times New Roman" w:cs="Times New Roman"/>
              </w:rPr>
              <w:t>Содержание сетей уличного освещения (ООО ТСП).</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13 979,39</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0,00</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2798,06</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2782,00</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2994,40</w:t>
            </w:r>
          </w:p>
        </w:tc>
        <w:tc>
          <w:tcPr>
            <w:tcW w:w="1501"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501" w:type="dxa"/>
            <w:gridSpan w:val="2"/>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c>
          <w:tcPr>
            <w:tcW w:w="1133" w:type="dxa"/>
            <w:shd w:val="clear" w:color="auto" w:fill="auto"/>
            <w:vAlign w:val="center"/>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0,00</w:t>
            </w:r>
          </w:p>
        </w:tc>
      </w:tr>
      <w:tr w:rsidR="00276744" w:rsidRPr="002477B4" w:rsidTr="00502094">
        <w:tc>
          <w:tcPr>
            <w:tcW w:w="2977" w:type="dxa"/>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276744" w:rsidRPr="002477B4" w:rsidRDefault="00276744" w:rsidP="00502094">
            <w:pPr>
              <w:spacing w:after="0" w:line="240" w:lineRule="auto"/>
              <w:jc w:val="center"/>
              <w:rPr>
                <w:rFonts w:ascii="Times New Roman" w:hAnsi="Times New Roman" w:cs="Times New Roman"/>
              </w:rPr>
            </w:pPr>
            <w:r w:rsidRPr="002477B4">
              <w:rPr>
                <w:rFonts w:ascii="Times New Roman" w:hAnsi="Times New Roman" w:cs="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98,145</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98,145</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34"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c>
          <w:tcPr>
            <w:tcW w:w="2977" w:type="dxa"/>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rPr>
              <w:t>Приобретение спецавтотранспорта</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601,00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601,00</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34"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c>
          <w:tcPr>
            <w:tcW w:w="2977" w:type="dxa"/>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rPr>
              <w:t>Озеленение сквера ул. Сергеевская</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77,50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77,50</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34"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c>
          <w:tcPr>
            <w:tcW w:w="2977" w:type="dxa"/>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rPr>
              <w:t>Закупка гирлянд уличных</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139,50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100,00</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39,50</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34"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c>
          <w:tcPr>
            <w:tcW w:w="2977" w:type="dxa"/>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95,00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95,00</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34"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c>
          <w:tcPr>
            <w:tcW w:w="2977" w:type="dxa"/>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23,00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23,00</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c>
          <w:tcPr>
            <w:tcW w:w="2977" w:type="dxa"/>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rPr>
              <w:t xml:space="preserve">Проектирование пешеходной зоны от пешеходного моста через р. Вязьма (ул. Набережная) до Шестагинского проезда в </w:t>
            </w:r>
            <w:r w:rsidRPr="002477B4">
              <w:rPr>
                <w:rFonts w:ascii="Times New Roman" w:hAnsi="Times New Roman" w:cs="Times New Roman"/>
              </w:rPr>
              <w:lastRenderedPageBreak/>
              <w:t>районе дома № 7 в г. Тейково Ивановской обл.</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lastRenderedPageBreak/>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99,90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99,90</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630"/>
        </w:trPr>
        <w:tc>
          <w:tcPr>
            <w:tcW w:w="2977" w:type="dxa"/>
            <w:vMerge w:val="restart"/>
            <w:shd w:val="clear" w:color="auto" w:fill="auto"/>
          </w:tcPr>
          <w:p w:rsidR="00276744" w:rsidRPr="002477B4" w:rsidRDefault="00276744" w:rsidP="00502094">
            <w:pPr>
              <w:spacing w:after="0" w:line="240" w:lineRule="auto"/>
              <w:rPr>
                <w:rFonts w:ascii="Times New Roman" w:hAnsi="Times New Roman" w:cs="Times New Roman"/>
                <w:noProof/>
              </w:rPr>
            </w:pPr>
          </w:p>
          <w:p w:rsidR="00276744" w:rsidRPr="002477B4" w:rsidRDefault="00276744" w:rsidP="00502094">
            <w:pPr>
              <w:spacing w:after="0" w:line="240" w:lineRule="auto"/>
              <w:rPr>
                <w:rFonts w:ascii="Times New Roman" w:hAnsi="Times New Roman" w:cs="Times New Roman"/>
                <w:noProof/>
              </w:rPr>
            </w:pPr>
            <w:r w:rsidRPr="002477B4">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10,6363</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10,6363</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630"/>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noProof/>
              </w:rPr>
            </w:pP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Областной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200,00</w:t>
            </w:r>
          </w:p>
          <w:p w:rsidR="00276744" w:rsidRPr="002477B4" w:rsidRDefault="00276744" w:rsidP="00502094">
            <w:pPr>
              <w:pStyle w:val="a7"/>
              <w:ind w:left="0"/>
              <w:jc w:val="center"/>
              <w:rPr>
                <w:rFonts w:ascii="Times New Roman" w:hAnsi="Times New Roman"/>
              </w:rPr>
            </w:pP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200,00</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630"/>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noProof/>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b/>
              </w:rPr>
              <w:t>Итого по мероприятию</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210,6363</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210,6363</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c>
          <w:tcPr>
            <w:tcW w:w="2977" w:type="dxa"/>
            <w:vMerge w:val="restart"/>
            <w:shd w:val="clear" w:color="auto" w:fill="auto"/>
          </w:tcPr>
          <w:p w:rsidR="00276744" w:rsidRPr="002477B4" w:rsidRDefault="00276744" w:rsidP="00502094">
            <w:pPr>
              <w:spacing w:after="0" w:line="240" w:lineRule="auto"/>
              <w:rPr>
                <w:rFonts w:ascii="Times New Roman" w:hAnsi="Times New Roman" w:cs="Times New Roman"/>
              </w:rPr>
            </w:pPr>
          </w:p>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rPr>
              <w:t>Приобретение и установка детской игровой площадки по адресу: г. Тейково, ул. 2-Комовская, д.12</w:t>
            </w: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 xml:space="preserve"> 18,0817</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18,0817</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c>
          <w:tcPr>
            <w:tcW w:w="2977" w:type="dxa"/>
            <w:vMerge/>
            <w:shd w:val="clear" w:color="auto" w:fill="auto"/>
          </w:tcPr>
          <w:p w:rsidR="00276744" w:rsidRPr="002477B4" w:rsidRDefault="00276744" w:rsidP="00502094">
            <w:pPr>
              <w:spacing w:after="0" w:line="240" w:lineRule="auto"/>
              <w:rPr>
                <w:rFonts w:ascii="Times New Roman" w:hAnsi="Times New Roman" w:cs="Times New Roman"/>
              </w:rPr>
            </w:pPr>
          </w:p>
        </w:tc>
        <w:tc>
          <w:tcPr>
            <w:tcW w:w="1229" w:type="dxa"/>
            <w:shd w:val="clear" w:color="auto" w:fill="auto"/>
          </w:tcPr>
          <w:p w:rsidR="00276744" w:rsidRPr="002477B4" w:rsidRDefault="00276744" w:rsidP="00502094">
            <w:pPr>
              <w:pStyle w:val="a7"/>
              <w:ind w:left="0"/>
              <w:jc w:val="center"/>
              <w:rPr>
                <w:rFonts w:ascii="Times New Roman" w:hAnsi="Times New Roman"/>
              </w:rPr>
            </w:pPr>
            <w:r w:rsidRPr="002477B4">
              <w:rPr>
                <w:rFonts w:ascii="Times New Roman" w:hAnsi="Times New Roman"/>
              </w:rPr>
              <w:t>Областной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340,00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340,00</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c>
          <w:tcPr>
            <w:tcW w:w="2977" w:type="dxa"/>
            <w:vMerge/>
            <w:shd w:val="clear" w:color="auto" w:fill="auto"/>
          </w:tcPr>
          <w:p w:rsidR="00276744" w:rsidRPr="002477B4" w:rsidRDefault="00276744" w:rsidP="00502094">
            <w:pPr>
              <w:spacing w:after="0" w:line="240" w:lineRule="auto"/>
              <w:rPr>
                <w:rFonts w:ascii="Times New Roman" w:hAnsi="Times New Roman" w:cs="Times New Roman"/>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b/>
              </w:rPr>
              <w:t>Итого по мероприятию</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358,0817</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358,0817</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335"/>
        </w:trPr>
        <w:tc>
          <w:tcPr>
            <w:tcW w:w="2977" w:type="dxa"/>
            <w:vMerge w:val="restart"/>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Cs w:val="20"/>
              </w:rPr>
              <w:t>Приобретение и установка детской игровой площадки по адресу: г. Тейково, ул. Футбольная, д. 2/6</w:t>
            </w: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26,591</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26,591</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335"/>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szCs w:val="20"/>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rPr>
              <w:t>Областной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500,00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500,00</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561"/>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szCs w:val="20"/>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b/>
              </w:rPr>
              <w:t>Итого по мероприятию</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526,591</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526,591</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420"/>
        </w:trPr>
        <w:tc>
          <w:tcPr>
            <w:tcW w:w="2977" w:type="dxa"/>
            <w:vMerge w:val="restart"/>
            <w:shd w:val="clear" w:color="auto" w:fill="auto"/>
          </w:tcPr>
          <w:p w:rsidR="00276744" w:rsidRPr="002477B4" w:rsidRDefault="00276744" w:rsidP="00502094">
            <w:pPr>
              <w:spacing w:after="0" w:line="240" w:lineRule="auto"/>
              <w:rPr>
                <w:rFonts w:ascii="Times New Roman" w:hAnsi="Times New Roman" w:cs="Times New Roman"/>
              </w:rPr>
            </w:pPr>
            <w:r w:rsidRPr="002477B4">
              <w:rPr>
                <w:rFonts w:ascii="Times New Roman" w:hAnsi="Times New Roman" w:cs="Times New Roman"/>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26,591</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26,591</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395"/>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szCs w:val="20"/>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rPr>
              <w:t>Областной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500,00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500,00</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318"/>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szCs w:val="20"/>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b/>
                <w:sz w:val="16"/>
              </w:rPr>
              <w:t>Итого по мероприятию</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526,591</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526,591</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318"/>
        </w:trPr>
        <w:tc>
          <w:tcPr>
            <w:tcW w:w="2977" w:type="dxa"/>
            <w:vMerge w:val="restart"/>
            <w:shd w:val="clear" w:color="auto" w:fill="auto"/>
          </w:tcPr>
          <w:p w:rsidR="00276744" w:rsidRPr="002477B4" w:rsidRDefault="00276744" w:rsidP="00502094">
            <w:pPr>
              <w:spacing w:after="0" w:line="240" w:lineRule="auto"/>
              <w:rPr>
                <w:rFonts w:ascii="Times New Roman" w:hAnsi="Times New Roman" w:cs="Times New Roman"/>
                <w:szCs w:val="20"/>
              </w:rPr>
            </w:pPr>
            <w:r w:rsidRPr="002477B4">
              <w:rPr>
                <w:rFonts w:ascii="Times New Roman" w:hAnsi="Times New Roman" w:cs="Times New Roman"/>
                <w:szCs w:val="20"/>
              </w:rPr>
              <w:lastRenderedPageBreak/>
              <w:t>Приобретение и установка детской игровой площадки по адресу: г. Тейково, пос. Фрунзе, вблизи д. 44</w:t>
            </w: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72,36900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72,36900</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318"/>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szCs w:val="20"/>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rPr>
              <w:t>Областной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1 375,00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1 375,00</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r>
      <w:tr w:rsidR="00276744" w:rsidRPr="002477B4" w:rsidTr="00502094">
        <w:trPr>
          <w:trHeight w:val="318"/>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szCs w:val="20"/>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b/>
                <w:sz w:val="16"/>
              </w:rPr>
              <w:t>Итого по мероприятию</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1 447,36900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1 447,36900</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r>
      <w:tr w:rsidR="00276744" w:rsidRPr="002477B4" w:rsidTr="00502094">
        <w:trPr>
          <w:trHeight w:val="318"/>
        </w:trPr>
        <w:tc>
          <w:tcPr>
            <w:tcW w:w="2977" w:type="dxa"/>
            <w:vMerge w:val="restart"/>
            <w:shd w:val="clear" w:color="auto" w:fill="auto"/>
          </w:tcPr>
          <w:p w:rsidR="00276744" w:rsidRPr="002477B4" w:rsidRDefault="00276744" w:rsidP="00502094">
            <w:pPr>
              <w:spacing w:after="0" w:line="240" w:lineRule="auto"/>
              <w:rPr>
                <w:rFonts w:ascii="Times New Roman" w:hAnsi="Times New Roman" w:cs="Times New Roman"/>
                <w:szCs w:val="20"/>
              </w:rPr>
            </w:pPr>
            <w:r w:rsidRPr="002477B4">
              <w:rPr>
                <w:rFonts w:ascii="Times New Roman" w:hAnsi="Times New Roman" w:cs="Times New Roman"/>
                <w:szCs w:val="20"/>
              </w:rPr>
              <w:t>Приобретение и установка детской игровой площадки по адресу: г. Тейково, ул. Неделина, д. 3</w:t>
            </w: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72,36900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72,36900</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r>
      <w:tr w:rsidR="00276744" w:rsidRPr="002477B4" w:rsidTr="00502094">
        <w:trPr>
          <w:trHeight w:val="318"/>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szCs w:val="20"/>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rPr>
              <w:t>Областной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1 375,00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1 375,00</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r>
      <w:tr w:rsidR="00276744" w:rsidRPr="002477B4" w:rsidTr="00502094">
        <w:trPr>
          <w:trHeight w:val="318"/>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szCs w:val="20"/>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b/>
                <w:sz w:val="16"/>
              </w:rPr>
              <w:t>Итого по мероприятию</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1 447,36900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1 447,36900</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r>
      <w:tr w:rsidR="00276744" w:rsidRPr="002477B4" w:rsidTr="00502094">
        <w:trPr>
          <w:trHeight w:val="318"/>
        </w:trPr>
        <w:tc>
          <w:tcPr>
            <w:tcW w:w="2977" w:type="dxa"/>
            <w:vMerge w:val="restart"/>
            <w:shd w:val="clear" w:color="auto" w:fill="auto"/>
          </w:tcPr>
          <w:p w:rsidR="00276744" w:rsidRPr="002477B4" w:rsidRDefault="00276744" w:rsidP="00502094">
            <w:pPr>
              <w:spacing w:after="0" w:line="240" w:lineRule="auto"/>
              <w:rPr>
                <w:rFonts w:ascii="Times New Roman" w:hAnsi="Times New Roman" w:cs="Times New Roman"/>
                <w:szCs w:val="20"/>
              </w:rPr>
            </w:pPr>
            <w:r w:rsidRPr="002477B4">
              <w:rPr>
                <w:rFonts w:ascii="Times New Roman" w:hAnsi="Times New Roman" w:cs="Times New Roman"/>
                <w:szCs w:val="20"/>
              </w:rPr>
              <w:t>Приобретение и установка детской игровой площадки по адресу: г. Тейково, ул. Молодежная, д. 14</w:t>
            </w: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rPr>
              <w:t>Местный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10,52953</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10,52953</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318"/>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szCs w:val="20"/>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rPr>
              <w:t>Областной бюджет</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200,00000</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200,00000</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r w:rsidR="00276744" w:rsidRPr="002477B4" w:rsidTr="00502094">
        <w:trPr>
          <w:trHeight w:val="318"/>
        </w:trPr>
        <w:tc>
          <w:tcPr>
            <w:tcW w:w="2977" w:type="dxa"/>
            <w:vMerge/>
            <w:shd w:val="clear" w:color="auto" w:fill="auto"/>
          </w:tcPr>
          <w:p w:rsidR="00276744" w:rsidRPr="002477B4" w:rsidRDefault="00276744" w:rsidP="00502094">
            <w:pPr>
              <w:spacing w:after="0" w:line="240" w:lineRule="auto"/>
              <w:rPr>
                <w:rFonts w:ascii="Times New Roman" w:hAnsi="Times New Roman" w:cs="Times New Roman"/>
                <w:szCs w:val="20"/>
              </w:rPr>
            </w:pPr>
          </w:p>
        </w:tc>
        <w:tc>
          <w:tcPr>
            <w:tcW w:w="1229" w:type="dxa"/>
            <w:shd w:val="clear" w:color="auto" w:fill="auto"/>
          </w:tcPr>
          <w:p w:rsidR="00276744" w:rsidRPr="002477B4" w:rsidRDefault="00276744" w:rsidP="00502094">
            <w:pPr>
              <w:pStyle w:val="a7"/>
              <w:ind w:left="0"/>
              <w:rPr>
                <w:rFonts w:ascii="Times New Roman" w:hAnsi="Times New Roman"/>
                <w:b/>
              </w:rPr>
            </w:pPr>
            <w:r w:rsidRPr="002477B4">
              <w:rPr>
                <w:rFonts w:ascii="Times New Roman" w:hAnsi="Times New Roman"/>
                <w:b/>
                <w:sz w:val="16"/>
              </w:rPr>
              <w:t>Итого по мероприятию</w:t>
            </w:r>
          </w:p>
        </w:tc>
        <w:tc>
          <w:tcPr>
            <w:tcW w:w="1560"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210,52953</w:t>
            </w:r>
          </w:p>
        </w:tc>
        <w:tc>
          <w:tcPr>
            <w:tcW w:w="1559"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7"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418"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34"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w:t>
            </w:r>
          </w:p>
        </w:tc>
        <w:tc>
          <w:tcPr>
            <w:tcW w:w="1501" w:type="dxa"/>
            <w:shd w:val="clear" w:color="auto" w:fill="auto"/>
            <w:vAlign w:val="center"/>
          </w:tcPr>
          <w:p w:rsidR="00276744" w:rsidRPr="002477B4" w:rsidRDefault="00276744" w:rsidP="00502094">
            <w:pPr>
              <w:pStyle w:val="a7"/>
              <w:ind w:left="0"/>
              <w:jc w:val="center"/>
              <w:rPr>
                <w:rFonts w:ascii="Times New Roman" w:hAnsi="Times New Roman"/>
                <w:b/>
              </w:rPr>
            </w:pPr>
            <w:r w:rsidRPr="002477B4">
              <w:rPr>
                <w:rFonts w:ascii="Times New Roman" w:hAnsi="Times New Roman"/>
                <w:b/>
              </w:rPr>
              <w:t>210,52953</w:t>
            </w:r>
          </w:p>
        </w:tc>
        <w:tc>
          <w:tcPr>
            <w:tcW w:w="1501" w:type="dxa"/>
            <w:gridSpan w:val="2"/>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c>
          <w:tcPr>
            <w:tcW w:w="1133" w:type="dxa"/>
            <w:shd w:val="clear" w:color="auto" w:fill="auto"/>
            <w:vAlign w:val="center"/>
          </w:tcPr>
          <w:p w:rsidR="00276744" w:rsidRPr="002477B4" w:rsidRDefault="00276744" w:rsidP="00502094">
            <w:pPr>
              <w:pStyle w:val="a7"/>
              <w:ind w:left="0"/>
              <w:jc w:val="center"/>
              <w:rPr>
                <w:rFonts w:ascii="Times New Roman" w:hAnsi="Times New Roman"/>
              </w:rPr>
            </w:pPr>
            <w:r w:rsidRPr="002477B4">
              <w:rPr>
                <w:rFonts w:ascii="Times New Roman" w:hAnsi="Times New Roman"/>
              </w:rPr>
              <w:t>-</w:t>
            </w:r>
          </w:p>
        </w:tc>
      </w:tr>
    </w:tbl>
    <w:p w:rsidR="00276744" w:rsidRPr="00E045A9" w:rsidRDefault="00276744" w:rsidP="00276744">
      <w:pPr>
        <w:spacing w:after="0" w:line="240" w:lineRule="auto"/>
        <w:ind w:right="-1"/>
        <w:rPr>
          <w:rFonts w:ascii="Times New Roman" w:hAnsi="Times New Roman" w:cs="Times New Roman"/>
          <w:sz w:val="24"/>
          <w:szCs w:val="24"/>
        </w:rPr>
      </w:pPr>
    </w:p>
    <w:p w:rsidR="00276744" w:rsidRDefault="00276744"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pPr>
    </w:p>
    <w:p w:rsidR="00391140" w:rsidRDefault="00391140" w:rsidP="00CE0003">
      <w:pPr>
        <w:tabs>
          <w:tab w:val="left" w:pos="0"/>
        </w:tabs>
        <w:spacing w:after="0" w:line="240" w:lineRule="auto"/>
        <w:jc w:val="center"/>
        <w:rPr>
          <w:rFonts w:ascii="Times New Roman" w:hAnsi="Times New Roman" w:cs="Times New Roman"/>
        </w:rPr>
        <w:sectPr w:rsidR="00391140" w:rsidSect="00276744">
          <w:pgSz w:w="16838" w:h="11906" w:orient="landscape"/>
          <w:pgMar w:top="1701" w:right="1134" w:bottom="851" w:left="1134" w:header="709" w:footer="709" w:gutter="0"/>
          <w:cols w:space="708"/>
          <w:docGrid w:linePitch="360"/>
        </w:sectPr>
      </w:pPr>
    </w:p>
    <w:p w:rsidR="00391140" w:rsidRPr="00391140" w:rsidRDefault="00391140" w:rsidP="00391140">
      <w:pPr>
        <w:spacing w:after="0" w:line="240" w:lineRule="auto"/>
        <w:jc w:val="center"/>
        <w:rPr>
          <w:rFonts w:ascii="Times New Roman" w:hAnsi="Times New Roman" w:cs="Times New Roman"/>
          <w:b/>
          <w:noProof/>
        </w:rPr>
      </w:pPr>
      <w:r w:rsidRPr="00391140">
        <w:rPr>
          <w:rFonts w:ascii="Times New Roman" w:hAnsi="Times New Roman" w:cs="Times New Roman"/>
          <w:b/>
          <w:noProof/>
        </w:rPr>
        <w:lastRenderedPageBreak/>
        <w:drawing>
          <wp:inline distT="0" distB="0" distL="0" distR="0">
            <wp:extent cx="692150" cy="906145"/>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2150" cy="906145"/>
                    </a:xfrm>
                    <a:prstGeom prst="rect">
                      <a:avLst/>
                    </a:prstGeom>
                    <a:noFill/>
                    <a:ln w="9525">
                      <a:noFill/>
                      <a:miter lim="800000"/>
                      <a:headEnd/>
                      <a:tailEnd/>
                    </a:ln>
                  </pic:spPr>
                </pic:pic>
              </a:graphicData>
            </a:graphic>
          </wp:inline>
        </w:drawing>
      </w:r>
    </w:p>
    <w:p w:rsidR="00391140" w:rsidRPr="00391140" w:rsidRDefault="00391140" w:rsidP="00391140">
      <w:pPr>
        <w:spacing w:after="0" w:line="240" w:lineRule="auto"/>
        <w:jc w:val="center"/>
        <w:rPr>
          <w:rFonts w:ascii="Times New Roman" w:hAnsi="Times New Roman" w:cs="Times New Roman"/>
          <w:b/>
        </w:rPr>
      </w:pPr>
      <w:r w:rsidRPr="00391140">
        <w:rPr>
          <w:rFonts w:ascii="Times New Roman" w:hAnsi="Times New Roman" w:cs="Times New Roman"/>
          <w:b/>
        </w:rPr>
        <w:t>АДМИНИСТРАЦИЯ ГОРОДСКОГО ОКРУГА ТЕЙКОВО</w:t>
      </w:r>
    </w:p>
    <w:p w:rsidR="00391140" w:rsidRPr="00391140" w:rsidRDefault="00391140" w:rsidP="00391140">
      <w:pPr>
        <w:spacing w:after="0" w:line="240" w:lineRule="auto"/>
        <w:jc w:val="center"/>
        <w:rPr>
          <w:rFonts w:ascii="Times New Roman" w:hAnsi="Times New Roman" w:cs="Times New Roman"/>
          <w:b/>
        </w:rPr>
      </w:pPr>
      <w:r w:rsidRPr="00391140">
        <w:rPr>
          <w:rFonts w:ascii="Times New Roman" w:hAnsi="Times New Roman" w:cs="Times New Roman"/>
          <w:b/>
        </w:rPr>
        <w:t>ИВАНОВСКОЙ ОБЛАСТИ</w:t>
      </w:r>
    </w:p>
    <w:p w:rsidR="00391140" w:rsidRPr="00391140" w:rsidRDefault="00391140" w:rsidP="00391140">
      <w:pPr>
        <w:spacing w:after="0" w:line="240" w:lineRule="auto"/>
        <w:jc w:val="center"/>
        <w:rPr>
          <w:rFonts w:ascii="Times New Roman" w:hAnsi="Times New Roman" w:cs="Times New Roman"/>
          <w:b/>
        </w:rPr>
      </w:pPr>
      <w:r w:rsidRPr="00391140">
        <w:rPr>
          <w:rFonts w:ascii="Times New Roman" w:hAnsi="Times New Roman" w:cs="Times New Roman"/>
          <w:b/>
        </w:rPr>
        <w:t>_______________________________________________________</w:t>
      </w:r>
    </w:p>
    <w:p w:rsidR="00391140" w:rsidRPr="00391140" w:rsidRDefault="00391140" w:rsidP="00391140">
      <w:pPr>
        <w:spacing w:after="0" w:line="240" w:lineRule="auto"/>
        <w:jc w:val="center"/>
        <w:rPr>
          <w:rFonts w:ascii="Times New Roman" w:hAnsi="Times New Roman" w:cs="Times New Roman"/>
          <w:b/>
          <w:sz w:val="14"/>
          <w:szCs w:val="14"/>
        </w:rPr>
      </w:pPr>
    </w:p>
    <w:p w:rsidR="00391140" w:rsidRPr="00391140" w:rsidRDefault="00391140" w:rsidP="00391140">
      <w:pPr>
        <w:spacing w:after="0" w:line="240" w:lineRule="auto"/>
        <w:jc w:val="center"/>
        <w:rPr>
          <w:rFonts w:ascii="Times New Roman" w:hAnsi="Times New Roman" w:cs="Times New Roman"/>
          <w:b/>
          <w:sz w:val="14"/>
          <w:szCs w:val="14"/>
        </w:rPr>
      </w:pPr>
    </w:p>
    <w:p w:rsidR="00391140" w:rsidRPr="00391140" w:rsidRDefault="00391140" w:rsidP="00391140">
      <w:pPr>
        <w:spacing w:after="0" w:line="240" w:lineRule="auto"/>
        <w:jc w:val="center"/>
        <w:rPr>
          <w:rFonts w:ascii="Times New Roman" w:hAnsi="Times New Roman" w:cs="Times New Roman"/>
          <w:b/>
        </w:rPr>
      </w:pPr>
      <w:r w:rsidRPr="00391140">
        <w:rPr>
          <w:rFonts w:ascii="Times New Roman" w:hAnsi="Times New Roman" w:cs="Times New Roman"/>
          <w:b/>
        </w:rPr>
        <w:t>П О С Т А Н О В Л Е Н И Е</w:t>
      </w:r>
    </w:p>
    <w:p w:rsidR="00391140" w:rsidRPr="00391140" w:rsidRDefault="00391140" w:rsidP="00391140">
      <w:pPr>
        <w:spacing w:after="0" w:line="240" w:lineRule="auto"/>
        <w:jc w:val="center"/>
        <w:rPr>
          <w:rFonts w:ascii="Times New Roman" w:hAnsi="Times New Roman" w:cs="Times New Roman"/>
          <w:b/>
          <w:sz w:val="14"/>
          <w:szCs w:val="14"/>
        </w:rPr>
      </w:pPr>
    </w:p>
    <w:p w:rsidR="00391140" w:rsidRPr="00391140" w:rsidRDefault="00391140" w:rsidP="00391140">
      <w:pPr>
        <w:spacing w:after="0" w:line="240" w:lineRule="auto"/>
        <w:jc w:val="center"/>
        <w:rPr>
          <w:rFonts w:ascii="Times New Roman" w:hAnsi="Times New Roman" w:cs="Times New Roman"/>
          <w:b/>
          <w:sz w:val="14"/>
          <w:szCs w:val="14"/>
        </w:rPr>
      </w:pPr>
    </w:p>
    <w:p w:rsidR="00391140" w:rsidRPr="00391140" w:rsidRDefault="00391140" w:rsidP="00391140">
      <w:pPr>
        <w:spacing w:after="0" w:line="240" w:lineRule="auto"/>
        <w:jc w:val="center"/>
        <w:rPr>
          <w:rFonts w:ascii="Times New Roman" w:hAnsi="Times New Roman" w:cs="Times New Roman"/>
        </w:rPr>
      </w:pPr>
      <w:r w:rsidRPr="00391140">
        <w:rPr>
          <w:rFonts w:ascii="Times New Roman" w:hAnsi="Times New Roman" w:cs="Times New Roman"/>
        </w:rPr>
        <w:t xml:space="preserve">от  25.08.2022 № 406   </w:t>
      </w:r>
    </w:p>
    <w:p w:rsidR="00391140" w:rsidRPr="00391140" w:rsidRDefault="00391140" w:rsidP="00391140">
      <w:pPr>
        <w:spacing w:after="0" w:line="240" w:lineRule="auto"/>
        <w:jc w:val="center"/>
        <w:rPr>
          <w:rFonts w:ascii="Times New Roman" w:hAnsi="Times New Roman" w:cs="Times New Roman"/>
          <w:sz w:val="14"/>
          <w:szCs w:val="14"/>
        </w:rPr>
      </w:pPr>
    </w:p>
    <w:p w:rsidR="00391140" w:rsidRPr="00391140" w:rsidRDefault="00391140" w:rsidP="00391140">
      <w:pPr>
        <w:spacing w:after="0" w:line="240" w:lineRule="auto"/>
        <w:jc w:val="center"/>
        <w:rPr>
          <w:rFonts w:ascii="Times New Roman" w:hAnsi="Times New Roman" w:cs="Times New Roman"/>
        </w:rPr>
      </w:pPr>
      <w:r w:rsidRPr="00391140">
        <w:rPr>
          <w:rFonts w:ascii="Times New Roman" w:hAnsi="Times New Roman" w:cs="Times New Roman"/>
        </w:rPr>
        <w:t>г. Тейково</w:t>
      </w:r>
    </w:p>
    <w:p w:rsidR="00391140" w:rsidRPr="00391140" w:rsidRDefault="00391140" w:rsidP="00391140">
      <w:pPr>
        <w:spacing w:after="0" w:line="240" w:lineRule="auto"/>
        <w:jc w:val="center"/>
        <w:rPr>
          <w:rFonts w:ascii="Times New Roman" w:hAnsi="Times New Roman" w:cs="Times New Roman"/>
          <w:b/>
        </w:rPr>
      </w:pPr>
      <w:r w:rsidRPr="00391140">
        <w:rPr>
          <w:rFonts w:ascii="Times New Roman" w:hAnsi="Times New Roman" w:cs="Times New Roman"/>
          <w:b/>
        </w:rPr>
        <w:t xml:space="preserve">          </w:t>
      </w:r>
    </w:p>
    <w:p w:rsidR="00391140" w:rsidRPr="00391140" w:rsidRDefault="00391140" w:rsidP="00391140">
      <w:pPr>
        <w:autoSpaceDE w:val="0"/>
        <w:autoSpaceDN w:val="0"/>
        <w:adjustRightInd w:val="0"/>
        <w:spacing w:after="0" w:line="240" w:lineRule="auto"/>
        <w:jc w:val="center"/>
        <w:rPr>
          <w:rFonts w:ascii="Times New Roman" w:hAnsi="Times New Roman" w:cs="Times New Roman"/>
          <w:b/>
        </w:rPr>
      </w:pPr>
      <w:r w:rsidRPr="00391140">
        <w:rPr>
          <w:rFonts w:ascii="Times New Roman" w:hAnsi="Times New Roman" w:cs="Times New Roman"/>
          <w:b/>
        </w:rPr>
        <w:t>Об утверждении Порядка расходования субсидии на</w:t>
      </w:r>
    </w:p>
    <w:p w:rsidR="00391140" w:rsidRPr="00391140" w:rsidRDefault="00391140" w:rsidP="00391140">
      <w:pPr>
        <w:pStyle w:val="af2"/>
        <w:jc w:val="center"/>
        <w:rPr>
          <w:rFonts w:ascii="Times New Roman" w:hAnsi="Times New Roman"/>
          <w:b/>
        </w:rPr>
      </w:pPr>
      <w:r w:rsidRPr="00391140">
        <w:rPr>
          <w:rFonts w:ascii="Times New Roman" w:hAnsi="Times New Roman"/>
          <w:b/>
          <w:bCs/>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rsidR="00391140" w:rsidRPr="00391140" w:rsidRDefault="00391140" w:rsidP="00391140">
      <w:pPr>
        <w:pStyle w:val="af2"/>
        <w:jc w:val="center"/>
        <w:rPr>
          <w:rFonts w:ascii="Times New Roman" w:hAnsi="Times New Roman"/>
        </w:rPr>
      </w:pPr>
    </w:p>
    <w:p w:rsidR="00391140" w:rsidRPr="00391140" w:rsidRDefault="00391140" w:rsidP="00391140">
      <w:pPr>
        <w:autoSpaceDE w:val="0"/>
        <w:autoSpaceDN w:val="0"/>
        <w:adjustRightInd w:val="0"/>
        <w:spacing w:after="0" w:line="240" w:lineRule="auto"/>
        <w:jc w:val="both"/>
        <w:rPr>
          <w:rFonts w:ascii="Times New Roman" w:hAnsi="Times New Roman" w:cs="Times New Roman"/>
          <w:bCs/>
        </w:rPr>
      </w:pPr>
      <w:r w:rsidRPr="00391140">
        <w:rPr>
          <w:rFonts w:ascii="Times New Roman" w:hAnsi="Times New Roman" w:cs="Times New Roman"/>
          <w:bCs/>
        </w:rPr>
        <w:t xml:space="preserve">        </w:t>
      </w:r>
      <w:r w:rsidRPr="00391140">
        <w:rPr>
          <w:rFonts w:ascii="Times New Roman" w:hAnsi="Times New Roman" w:cs="Times New Roman"/>
        </w:rPr>
        <w:t xml:space="preserve">В соответствии с Бюджетным </w:t>
      </w:r>
      <w:hyperlink r:id="rId15" w:history="1">
        <w:r w:rsidRPr="00391140">
          <w:rPr>
            <w:rFonts w:ascii="Times New Roman" w:hAnsi="Times New Roman" w:cs="Times New Roman"/>
          </w:rPr>
          <w:t>кодексом</w:t>
        </w:r>
      </w:hyperlink>
      <w:r w:rsidRPr="00391140">
        <w:rPr>
          <w:rFonts w:ascii="Times New Roman" w:hAnsi="Times New Roman" w:cs="Times New Roman"/>
        </w:rPr>
        <w:t xml:space="preserve"> Российской Федерации, постановлением Правительства Ивановской области от 13.11.2013 № 450-п «Об утверждении государственной программы «Развитие образования Ивановской области», </w:t>
      </w:r>
      <w:r w:rsidRPr="00391140">
        <w:rPr>
          <w:rFonts w:ascii="Times New Roman" w:hAnsi="Times New Roman" w:cs="Times New Roman"/>
          <w:bCs/>
        </w:rPr>
        <w:t xml:space="preserve">постановлением администрации городского округа Тейково Ивановской области </w:t>
      </w:r>
      <w:r w:rsidRPr="00391140">
        <w:rPr>
          <w:rFonts w:ascii="Times New Roman" w:hAnsi="Times New Roman" w:cs="Times New Roman"/>
        </w:rPr>
        <w:t xml:space="preserve">от 11.11.2013 № 677 </w:t>
      </w:r>
      <w:r w:rsidRPr="00391140">
        <w:rPr>
          <w:rFonts w:ascii="Times New Roman" w:hAnsi="Times New Roman" w:cs="Times New Roman"/>
          <w:bCs/>
        </w:rPr>
        <w:t>«</w:t>
      </w:r>
      <w:r w:rsidRPr="00391140">
        <w:rPr>
          <w:rFonts w:ascii="Times New Roman" w:hAnsi="Times New Roman" w:cs="Times New Roman"/>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w:t>
      </w:r>
      <w:r w:rsidRPr="00391140">
        <w:rPr>
          <w:rFonts w:ascii="Times New Roman" w:hAnsi="Times New Roman" w:cs="Times New Roman"/>
          <w:bCs/>
        </w:rPr>
        <w:t xml:space="preserve"> Ивановской области</w:t>
      </w:r>
    </w:p>
    <w:p w:rsidR="00391140" w:rsidRPr="00391140" w:rsidRDefault="00391140" w:rsidP="00391140">
      <w:pPr>
        <w:pStyle w:val="af2"/>
        <w:ind w:firstLine="709"/>
        <w:jc w:val="both"/>
        <w:rPr>
          <w:rFonts w:ascii="Times New Roman" w:hAnsi="Times New Roman"/>
        </w:rPr>
      </w:pPr>
    </w:p>
    <w:p w:rsidR="00391140" w:rsidRPr="00391140" w:rsidRDefault="00391140" w:rsidP="00391140">
      <w:pPr>
        <w:spacing w:after="0" w:line="240" w:lineRule="auto"/>
        <w:ind w:firstLine="709"/>
        <w:jc w:val="center"/>
        <w:rPr>
          <w:rFonts w:ascii="Times New Roman" w:hAnsi="Times New Roman" w:cs="Times New Roman"/>
          <w:b/>
        </w:rPr>
      </w:pPr>
      <w:r w:rsidRPr="00391140">
        <w:rPr>
          <w:rFonts w:ascii="Times New Roman" w:hAnsi="Times New Roman" w:cs="Times New Roman"/>
          <w:b/>
        </w:rPr>
        <w:t>П О С Т А Н О В Л Я Е Т:</w:t>
      </w:r>
    </w:p>
    <w:p w:rsidR="00391140" w:rsidRPr="00391140" w:rsidRDefault="00391140" w:rsidP="00391140">
      <w:pPr>
        <w:spacing w:after="0" w:line="240" w:lineRule="auto"/>
        <w:ind w:firstLine="709"/>
        <w:jc w:val="center"/>
        <w:rPr>
          <w:rFonts w:ascii="Times New Roman" w:hAnsi="Times New Roman" w:cs="Times New Roman"/>
          <w:b/>
        </w:rPr>
      </w:pPr>
    </w:p>
    <w:p w:rsidR="00391140" w:rsidRPr="00391140" w:rsidRDefault="00391140" w:rsidP="00391140">
      <w:pPr>
        <w:pStyle w:val="ConsPlusTitle0"/>
        <w:jc w:val="both"/>
        <w:rPr>
          <w:rFonts w:ascii="Times New Roman" w:hAnsi="Times New Roman" w:cs="Times New Roman"/>
          <w:b w:val="0"/>
        </w:rPr>
      </w:pPr>
      <w:r w:rsidRPr="00391140">
        <w:rPr>
          <w:rFonts w:ascii="Times New Roman" w:hAnsi="Times New Roman" w:cs="Times New Roman"/>
        </w:rPr>
        <w:t xml:space="preserve">        </w:t>
      </w:r>
      <w:r w:rsidRPr="00391140">
        <w:rPr>
          <w:rFonts w:ascii="Times New Roman" w:hAnsi="Times New Roman" w:cs="Times New Roman"/>
          <w:b w:val="0"/>
        </w:rPr>
        <w:t xml:space="preserve">1. Утвердить Порядок расходования субсидии </w:t>
      </w:r>
      <w:r w:rsidRPr="00391140">
        <w:rPr>
          <w:rFonts w:ascii="Times New Roman" w:hAnsi="Times New Roman" w:cs="Times New Roman"/>
          <w:b w:val="0"/>
          <w:bCs w:val="0"/>
        </w:rPr>
        <w:t>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r w:rsidRPr="00391140">
        <w:rPr>
          <w:rFonts w:ascii="Times New Roman" w:hAnsi="Times New Roman" w:cs="Times New Roman"/>
          <w:b w:val="0"/>
        </w:rPr>
        <w:t xml:space="preserve"> городского округа Тейково Ивановской области (прилагается).</w:t>
      </w:r>
    </w:p>
    <w:p w:rsidR="00391140" w:rsidRPr="00391140" w:rsidRDefault="00391140" w:rsidP="00391140">
      <w:pPr>
        <w:autoSpaceDE w:val="0"/>
        <w:autoSpaceDN w:val="0"/>
        <w:adjustRightInd w:val="0"/>
        <w:spacing w:after="0" w:line="240" w:lineRule="auto"/>
        <w:jc w:val="both"/>
        <w:rPr>
          <w:rFonts w:ascii="Times New Roman" w:hAnsi="Times New Roman" w:cs="Times New Roman"/>
        </w:rPr>
      </w:pPr>
      <w:r w:rsidRPr="00391140">
        <w:rPr>
          <w:rFonts w:ascii="Times New Roman" w:hAnsi="Times New Roman" w:cs="Times New Roman"/>
        </w:rPr>
        <w:t xml:space="preserve">      2. Реализовывать расходное обязательство городского округа Тейково </w:t>
      </w:r>
      <w:r w:rsidRPr="00391140">
        <w:rPr>
          <w:rFonts w:ascii="Times New Roman" w:hAnsi="Times New Roman" w:cs="Times New Roman"/>
          <w:bCs/>
        </w:rPr>
        <w:t xml:space="preserve">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w:t>
      </w:r>
      <w:r w:rsidRPr="00391140">
        <w:rPr>
          <w:rFonts w:ascii="Times New Roman" w:hAnsi="Times New Roman" w:cs="Times New Roman"/>
        </w:rPr>
        <w:t>городского округа Тейково Ивановской области в соответствии с решением городской Думы городского округа Тейково от 29.07.2016 № 68 «О полномочиях городского округа Тейково в сфере образования».</w:t>
      </w:r>
    </w:p>
    <w:p w:rsidR="00391140" w:rsidRPr="00391140" w:rsidRDefault="00391140" w:rsidP="00391140">
      <w:pPr>
        <w:autoSpaceDE w:val="0"/>
        <w:autoSpaceDN w:val="0"/>
        <w:adjustRightInd w:val="0"/>
        <w:spacing w:after="0" w:line="240" w:lineRule="auto"/>
        <w:ind w:firstLine="540"/>
        <w:jc w:val="both"/>
        <w:rPr>
          <w:rFonts w:ascii="Times New Roman" w:hAnsi="Times New Roman" w:cs="Times New Roman"/>
        </w:rPr>
      </w:pPr>
      <w:r w:rsidRPr="00391140">
        <w:rPr>
          <w:rFonts w:ascii="Times New Roman" w:hAnsi="Times New Roman" w:cs="Times New Roman"/>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391140">
        <w:rPr>
          <w:rFonts w:ascii="Times New Roman" w:hAnsi="Times New Roman" w:cs="Times New Roman"/>
          <w:bCs/>
        </w:rPr>
        <w:t xml:space="preserve">Ивановской области </w:t>
      </w:r>
      <w:r w:rsidRPr="00391140">
        <w:rPr>
          <w:rFonts w:ascii="Times New Roman" w:hAnsi="Times New Roman" w:cs="Times New Roman"/>
        </w:rPr>
        <w:t>в сети Интернет.</w:t>
      </w:r>
    </w:p>
    <w:p w:rsidR="00391140" w:rsidRPr="00391140" w:rsidRDefault="00391140" w:rsidP="00391140">
      <w:pPr>
        <w:autoSpaceDE w:val="0"/>
        <w:autoSpaceDN w:val="0"/>
        <w:adjustRightInd w:val="0"/>
        <w:spacing w:after="0" w:line="240" w:lineRule="auto"/>
        <w:ind w:firstLine="540"/>
        <w:jc w:val="both"/>
        <w:rPr>
          <w:rFonts w:ascii="Times New Roman" w:hAnsi="Times New Roman" w:cs="Times New Roman"/>
        </w:rPr>
      </w:pPr>
      <w:r w:rsidRPr="00391140">
        <w:rPr>
          <w:rFonts w:ascii="Times New Roman" w:hAnsi="Times New Roman" w:cs="Times New Roman"/>
        </w:rPr>
        <w:t>4.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исполняющего обязанности начальника Отдела образования администрации г. Тейково М.А. Касьянову.</w:t>
      </w:r>
    </w:p>
    <w:p w:rsidR="00391140" w:rsidRPr="00391140" w:rsidRDefault="00391140" w:rsidP="00391140">
      <w:pPr>
        <w:autoSpaceDE w:val="0"/>
        <w:autoSpaceDN w:val="0"/>
        <w:adjustRightInd w:val="0"/>
        <w:spacing w:after="0" w:line="240" w:lineRule="auto"/>
        <w:ind w:firstLine="540"/>
        <w:jc w:val="both"/>
        <w:rPr>
          <w:rFonts w:ascii="Times New Roman" w:hAnsi="Times New Roman" w:cs="Times New Roman"/>
        </w:rPr>
      </w:pPr>
    </w:p>
    <w:p w:rsidR="00391140" w:rsidRPr="00391140" w:rsidRDefault="00391140" w:rsidP="00391140">
      <w:pPr>
        <w:autoSpaceDE w:val="0"/>
        <w:autoSpaceDN w:val="0"/>
        <w:adjustRightInd w:val="0"/>
        <w:spacing w:after="0" w:line="240" w:lineRule="auto"/>
        <w:ind w:firstLine="540"/>
        <w:jc w:val="both"/>
        <w:rPr>
          <w:rFonts w:ascii="Times New Roman" w:hAnsi="Times New Roman" w:cs="Times New Roman"/>
        </w:rPr>
      </w:pPr>
    </w:p>
    <w:p w:rsidR="00391140" w:rsidRPr="00391140" w:rsidRDefault="00391140" w:rsidP="00391140">
      <w:pPr>
        <w:autoSpaceDE w:val="0"/>
        <w:autoSpaceDN w:val="0"/>
        <w:adjustRightInd w:val="0"/>
        <w:spacing w:after="0" w:line="240" w:lineRule="auto"/>
        <w:ind w:firstLine="540"/>
        <w:jc w:val="both"/>
        <w:rPr>
          <w:rFonts w:ascii="Times New Roman" w:hAnsi="Times New Roman" w:cs="Times New Roman"/>
        </w:rPr>
      </w:pPr>
    </w:p>
    <w:p w:rsidR="00391140" w:rsidRPr="00391140" w:rsidRDefault="00391140" w:rsidP="00391140">
      <w:pPr>
        <w:spacing w:after="0" w:line="240" w:lineRule="auto"/>
        <w:rPr>
          <w:rFonts w:ascii="Times New Roman" w:hAnsi="Times New Roman" w:cs="Times New Roman"/>
          <w:b/>
        </w:rPr>
      </w:pPr>
      <w:r w:rsidRPr="00391140">
        <w:rPr>
          <w:rFonts w:ascii="Times New Roman" w:hAnsi="Times New Roman" w:cs="Times New Roman"/>
          <w:b/>
        </w:rPr>
        <w:t xml:space="preserve">   Глава городского округа Тейково </w:t>
      </w:r>
    </w:p>
    <w:p w:rsidR="00391140" w:rsidRPr="00391140" w:rsidRDefault="00391140" w:rsidP="00391140">
      <w:pPr>
        <w:spacing w:after="0" w:line="240" w:lineRule="auto"/>
        <w:rPr>
          <w:rFonts w:ascii="Times New Roman" w:hAnsi="Times New Roman" w:cs="Times New Roman"/>
          <w:b/>
        </w:rPr>
      </w:pPr>
      <w:r w:rsidRPr="00391140">
        <w:rPr>
          <w:rFonts w:ascii="Times New Roman" w:hAnsi="Times New Roman" w:cs="Times New Roman"/>
          <w:b/>
        </w:rPr>
        <w:t xml:space="preserve">   Ивановской области                                                                           С.А. Семенова</w:t>
      </w:r>
    </w:p>
    <w:p w:rsidR="00391140" w:rsidRPr="00391140" w:rsidRDefault="00391140" w:rsidP="00391140">
      <w:pPr>
        <w:widowControl w:val="0"/>
        <w:autoSpaceDE w:val="0"/>
        <w:autoSpaceDN w:val="0"/>
        <w:adjustRightInd w:val="0"/>
        <w:spacing w:after="0" w:line="240" w:lineRule="auto"/>
        <w:jc w:val="right"/>
        <w:outlineLvl w:val="0"/>
        <w:rPr>
          <w:rFonts w:ascii="Times New Roman" w:hAnsi="Times New Roman" w:cs="Times New Roman"/>
        </w:rPr>
        <w:sectPr w:rsidR="00391140" w:rsidRPr="00391140" w:rsidSect="00727F6A">
          <w:pgSz w:w="11906" w:h="16838"/>
          <w:pgMar w:top="1134" w:right="567" w:bottom="1134" w:left="1134" w:header="709" w:footer="709" w:gutter="0"/>
          <w:cols w:space="720"/>
        </w:sectPr>
      </w:pPr>
    </w:p>
    <w:p w:rsidR="00391140" w:rsidRPr="00391140" w:rsidRDefault="00391140" w:rsidP="00391140">
      <w:pPr>
        <w:pStyle w:val="ConsPlusNonformat"/>
        <w:ind w:right="-1"/>
        <w:jc w:val="right"/>
        <w:rPr>
          <w:rFonts w:ascii="Times New Roman" w:hAnsi="Times New Roman" w:cs="Times New Roman"/>
          <w:sz w:val="22"/>
          <w:szCs w:val="22"/>
        </w:rPr>
      </w:pPr>
      <w:r w:rsidRPr="00391140">
        <w:rPr>
          <w:rFonts w:ascii="Times New Roman" w:hAnsi="Times New Roman" w:cs="Times New Roman"/>
          <w:sz w:val="22"/>
          <w:szCs w:val="22"/>
        </w:rPr>
        <w:lastRenderedPageBreak/>
        <w:t xml:space="preserve">Приложение 1 </w:t>
      </w:r>
    </w:p>
    <w:p w:rsidR="00391140" w:rsidRPr="00391140" w:rsidRDefault="00391140" w:rsidP="00391140">
      <w:pPr>
        <w:pStyle w:val="ConsPlusNonformat"/>
        <w:ind w:right="-1"/>
        <w:jc w:val="right"/>
        <w:rPr>
          <w:rFonts w:ascii="Times New Roman" w:hAnsi="Times New Roman" w:cs="Times New Roman"/>
          <w:sz w:val="22"/>
          <w:szCs w:val="22"/>
        </w:rPr>
      </w:pPr>
      <w:r w:rsidRPr="00391140">
        <w:rPr>
          <w:rFonts w:ascii="Times New Roman" w:hAnsi="Times New Roman" w:cs="Times New Roman"/>
          <w:sz w:val="22"/>
          <w:szCs w:val="22"/>
        </w:rPr>
        <w:t xml:space="preserve">                                                                                        к постановлению администрации</w:t>
      </w:r>
    </w:p>
    <w:p w:rsidR="00391140" w:rsidRPr="00391140" w:rsidRDefault="00391140" w:rsidP="00391140">
      <w:pPr>
        <w:pStyle w:val="ConsPlusNonformat"/>
        <w:ind w:right="-1"/>
        <w:jc w:val="right"/>
        <w:rPr>
          <w:rFonts w:ascii="Times New Roman" w:hAnsi="Times New Roman" w:cs="Times New Roman"/>
          <w:sz w:val="22"/>
          <w:szCs w:val="22"/>
        </w:rPr>
      </w:pPr>
      <w:r w:rsidRPr="00391140">
        <w:rPr>
          <w:rFonts w:ascii="Times New Roman" w:hAnsi="Times New Roman" w:cs="Times New Roman"/>
          <w:sz w:val="22"/>
          <w:szCs w:val="22"/>
        </w:rPr>
        <w:t xml:space="preserve">                                                                                        городского округа  Тейково Ивановской области                                                                                      </w:t>
      </w:r>
    </w:p>
    <w:p w:rsidR="00391140" w:rsidRPr="00391140" w:rsidRDefault="00391140" w:rsidP="00391140">
      <w:pPr>
        <w:pStyle w:val="Pro-Gramma0"/>
        <w:suppressAutoHyphens/>
        <w:spacing w:before="0" w:line="240" w:lineRule="auto"/>
        <w:ind w:left="5387"/>
        <w:jc w:val="right"/>
        <w:rPr>
          <w:rFonts w:ascii="Times New Roman" w:hAnsi="Times New Roman"/>
          <w:sz w:val="22"/>
          <w:szCs w:val="22"/>
        </w:rPr>
      </w:pPr>
      <w:r w:rsidRPr="00391140">
        <w:rPr>
          <w:rFonts w:ascii="Times New Roman" w:hAnsi="Times New Roman"/>
          <w:sz w:val="22"/>
          <w:szCs w:val="22"/>
        </w:rPr>
        <w:t xml:space="preserve">от  25.08.2022 № 406   </w:t>
      </w:r>
    </w:p>
    <w:p w:rsidR="00391140" w:rsidRPr="00391140" w:rsidRDefault="00391140" w:rsidP="00391140">
      <w:pPr>
        <w:tabs>
          <w:tab w:val="left" w:pos="6960"/>
        </w:tabs>
        <w:spacing w:after="0" w:line="240" w:lineRule="auto"/>
        <w:jc w:val="center"/>
        <w:rPr>
          <w:rFonts w:ascii="Times New Roman" w:hAnsi="Times New Roman" w:cs="Times New Roman"/>
          <w:b/>
        </w:rPr>
      </w:pPr>
      <w:r w:rsidRPr="00391140">
        <w:rPr>
          <w:rFonts w:ascii="Times New Roman" w:hAnsi="Times New Roman" w:cs="Times New Roman"/>
          <w:b/>
        </w:rPr>
        <w:t xml:space="preserve">Порядок </w:t>
      </w:r>
    </w:p>
    <w:p w:rsidR="00391140" w:rsidRPr="00391140" w:rsidRDefault="00391140" w:rsidP="00391140">
      <w:pPr>
        <w:autoSpaceDE w:val="0"/>
        <w:autoSpaceDN w:val="0"/>
        <w:adjustRightInd w:val="0"/>
        <w:spacing w:after="0" w:line="240" w:lineRule="auto"/>
        <w:jc w:val="center"/>
        <w:rPr>
          <w:rFonts w:ascii="Times New Roman" w:hAnsi="Times New Roman" w:cs="Times New Roman"/>
          <w:b/>
          <w:color w:val="FF0000"/>
        </w:rPr>
      </w:pPr>
      <w:r w:rsidRPr="00391140">
        <w:rPr>
          <w:rFonts w:ascii="Times New Roman" w:hAnsi="Times New Roman" w:cs="Times New Roman"/>
          <w:b/>
        </w:rPr>
        <w:t xml:space="preserve">расходования субсидии </w:t>
      </w:r>
      <w:r w:rsidRPr="00391140">
        <w:rPr>
          <w:rFonts w:ascii="Times New Roman" w:hAnsi="Times New Roman" w:cs="Times New Roman"/>
          <w:b/>
          <w:bCs/>
        </w:rPr>
        <w:t xml:space="preserve">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w:t>
      </w:r>
      <w:r w:rsidRPr="00391140">
        <w:rPr>
          <w:rFonts w:ascii="Times New Roman" w:hAnsi="Times New Roman" w:cs="Times New Roman"/>
          <w:b/>
        </w:rPr>
        <w:t xml:space="preserve">городского округа Тейково Ивановской области </w:t>
      </w:r>
    </w:p>
    <w:p w:rsidR="00391140" w:rsidRPr="00391140" w:rsidRDefault="00391140" w:rsidP="00391140">
      <w:pPr>
        <w:autoSpaceDE w:val="0"/>
        <w:autoSpaceDN w:val="0"/>
        <w:adjustRightInd w:val="0"/>
        <w:spacing w:after="0" w:line="240" w:lineRule="auto"/>
        <w:jc w:val="center"/>
        <w:rPr>
          <w:rFonts w:ascii="Times New Roman" w:hAnsi="Times New Roman" w:cs="Times New Roman"/>
          <w:b/>
          <w:color w:val="FF0000"/>
        </w:rPr>
      </w:pPr>
    </w:p>
    <w:p w:rsidR="00391140" w:rsidRPr="00391140" w:rsidRDefault="00391140" w:rsidP="00391140">
      <w:pPr>
        <w:tabs>
          <w:tab w:val="left" w:pos="6960"/>
        </w:tabs>
        <w:spacing w:after="0" w:line="240" w:lineRule="auto"/>
        <w:jc w:val="center"/>
        <w:rPr>
          <w:rFonts w:ascii="Times New Roman" w:hAnsi="Times New Roman" w:cs="Times New Roman"/>
          <w:b/>
          <w:color w:val="FF0000"/>
        </w:rPr>
      </w:pPr>
    </w:p>
    <w:p w:rsidR="00391140" w:rsidRPr="00391140" w:rsidRDefault="00391140" w:rsidP="00391140">
      <w:pPr>
        <w:autoSpaceDE w:val="0"/>
        <w:autoSpaceDN w:val="0"/>
        <w:adjustRightInd w:val="0"/>
        <w:spacing w:after="0" w:line="240" w:lineRule="auto"/>
        <w:jc w:val="both"/>
        <w:rPr>
          <w:rFonts w:ascii="Times New Roman" w:hAnsi="Times New Roman" w:cs="Times New Roman"/>
        </w:rPr>
      </w:pPr>
      <w:r w:rsidRPr="00391140">
        <w:rPr>
          <w:rFonts w:ascii="Times New Roman" w:hAnsi="Times New Roman" w:cs="Times New Roman"/>
          <w:color w:val="FF0000"/>
        </w:rPr>
        <w:t xml:space="preserve">          </w:t>
      </w:r>
      <w:r w:rsidRPr="00391140">
        <w:rPr>
          <w:rFonts w:ascii="Times New Roman" w:hAnsi="Times New Roman" w:cs="Times New Roman"/>
        </w:rPr>
        <w:t xml:space="preserve">1. Настоящий Порядок определяет цели, условия и порядок расходования субсидии на </w:t>
      </w:r>
      <w:r w:rsidRPr="00391140">
        <w:rPr>
          <w:rFonts w:ascii="Times New Roman" w:hAnsi="Times New Roman" w:cs="Times New Roman"/>
          <w:bCs/>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w:t>
      </w:r>
      <w:r w:rsidRPr="00391140">
        <w:rPr>
          <w:rFonts w:ascii="Times New Roman" w:hAnsi="Times New Roman" w:cs="Times New Roman"/>
          <w:b/>
        </w:rPr>
        <w:t xml:space="preserve"> </w:t>
      </w:r>
      <w:r w:rsidRPr="00391140">
        <w:rPr>
          <w:rFonts w:ascii="Times New Roman" w:hAnsi="Times New Roman" w:cs="Times New Roman"/>
        </w:rPr>
        <w:t>(далее - субсидия).</w:t>
      </w:r>
    </w:p>
    <w:p w:rsidR="00391140" w:rsidRPr="00391140" w:rsidRDefault="00391140" w:rsidP="00391140">
      <w:pPr>
        <w:autoSpaceDE w:val="0"/>
        <w:autoSpaceDN w:val="0"/>
        <w:adjustRightInd w:val="0"/>
        <w:spacing w:after="0" w:line="240" w:lineRule="auto"/>
        <w:jc w:val="both"/>
        <w:rPr>
          <w:rFonts w:ascii="Times New Roman" w:hAnsi="Times New Roman" w:cs="Times New Roman"/>
        </w:rPr>
      </w:pPr>
      <w:r w:rsidRPr="00391140">
        <w:rPr>
          <w:rFonts w:ascii="Times New Roman" w:hAnsi="Times New Roman" w:cs="Times New Roman"/>
        </w:rPr>
        <w:t xml:space="preserve">             Целью предоставления субсидии является создание безопасных условий пребывания в дошкольных образовательных организациях путем проведения капитального ремонта объектов дошкольного образования (далее - капитальный ремонт объектов капитального строительства).</w:t>
      </w:r>
    </w:p>
    <w:p w:rsidR="00391140" w:rsidRPr="00391140" w:rsidRDefault="00391140" w:rsidP="00391140">
      <w:pPr>
        <w:autoSpaceDE w:val="0"/>
        <w:autoSpaceDN w:val="0"/>
        <w:adjustRightInd w:val="0"/>
        <w:spacing w:after="0" w:line="240" w:lineRule="auto"/>
        <w:jc w:val="both"/>
        <w:rPr>
          <w:rFonts w:ascii="Times New Roman" w:hAnsi="Times New Roman" w:cs="Times New Roman"/>
        </w:rPr>
      </w:pPr>
      <w:r w:rsidRPr="00391140">
        <w:rPr>
          <w:rFonts w:ascii="Times New Roman" w:hAnsi="Times New Roman" w:cs="Times New Roman"/>
        </w:rPr>
        <w:t xml:space="preserve">              Субсидия может расходоваться на реализацию мероприятий по капитальному ремонту фундаментов, цоколя, отмосток, стен и колонн, перегородок, крыш и покрытий, чердачных перекрытий, междуэтажных перекрытий и полов, потолков, окон, дверей и ворот, входных дверей, входных групп, лестниц и крылец, фасадов, печей, систем отопления, вентиляции, водопровода и канализации, горячего водоснабжения, электроснабжения муниципальных дошкольных образовательных организаций городского округа Тейково Ивановской области (далее – дошкольные образовательные организации). </w:t>
      </w:r>
    </w:p>
    <w:p w:rsidR="00391140" w:rsidRPr="00391140" w:rsidRDefault="00391140" w:rsidP="00391140">
      <w:pPr>
        <w:tabs>
          <w:tab w:val="left" w:pos="1087"/>
        </w:tabs>
        <w:autoSpaceDE w:val="0"/>
        <w:autoSpaceDN w:val="0"/>
        <w:adjustRightInd w:val="0"/>
        <w:spacing w:after="0" w:line="240" w:lineRule="auto"/>
        <w:jc w:val="both"/>
        <w:rPr>
          <w:rFonts w:ascii="Times New Roman" w:hAnsi="Times New Roman" w:cs="Times New Roman"/>
        </w:rPr>
      </w:pPr>
      <w:r w:rsidRPr="00391140">
        <w:rPr>
          <w:rFonts w:ascii="Times New Roman" w:hAnsi="Times New Roman" w:cs="Times New Roman"/>
        </w:rPr>
        <w:t xml:space="preserve">              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образования администрации г. Тейково (далее – Отдел образования) на цели, указанные в абзаце втором настоящего пункта.              </w:t>
      </w:r>
    </w:p>
    <w:p w:rsidR="00391140" w:rsidRPr="00391140" w:rsidRDefault="00391140" w:rsidP="00391140">
      <w:pPr>
        <w:pStyle w:val="ConsPlusNormal0"/>
        <w:ind w:firstLine="540"/>
        <w:jc w:val="both"/>
        <w:rPr>
          <w:rFonts w:ascii="Times New Roman" w:hAnsi="Times New Roman" w:cs="Times New Roman"/>
        </w:rPr>
      </w:pPr>
      <w:r w:rsidRPr="00391140">
        <w:rPr>
          <w:rFonts w:ascii="Times New Roman" w:hAnsi="Times New Roman" w:cs="Times New Roman"/>
        </w:rPr>
        <w:t xml:space="preserve">2. Финансовое обеспечение расходов на </w:t>
      </w:r>
      <w:r w:rsidRPr="00391140">
        <w:rPr>
          <w:rFonts w:ascii="Times New Roman" w:hAnsi="Times New Roman" w:cs="Times New Roman"/>
          <w:bCs/>
        </w:rPr>
        <w:t>капитальный ремонт объектов дошкольного образования</w:t>
      </w:r>
      <w:r w:rsidRPr="00391140">
        <w:rPr>
          <w:rFonts w:ascii="Times New Roman" w:hAnsi="Times New Roman" w:cs="Times New Roman"/>
        </w:rPr>
        <w:t xml:space="preserve"> осуществляется за счет:</w:t>
      </w:r>
    </w:p>
    <w:p w:rsidR="00391140" w:rsidRPr="00391140" w:rsidRDefault="00391140" w:rsidP="00391140">
      <w:pPr>
        <w:pStyle w:val="ConsPlusNormal0"/>
        <w:ind w:firstLine="540"/>
        <w:jc w:val="both"/>
        <w:rPr>
          <w:rFonts w:ascii="Times New Roman" w:hAnsi="Times New Roman" w:cs="Times New Roman"/>
        </w:rPr>
      </w:pPr>
      <w:r w:rsidRPr="00391140">
        <w:rPr>
          <w:rFonts w:ascii="Times New Roman" w:hAnsi="Times New Roman" w:cs="Times New Roman"/>
        </w:rPr>
        <w:t xml:space="preserve">- субсидии, выделенной из бюджета Ивановской области бюджету города Тейково в целях софинансирования расходных обязательств, возникающих при выполнении полномочий органов местного самоуправления муниципальных образования Ивановской области по решению вопроса </w:t>
      </w:r>
      <w:r w:rsidRPr="00391140">
        <w:rPr>
          <w:rFonts w:ascii="Times New Roman" w:hAnsi="Times New Roman" w:cs="Times New Roman"/>
          <w:bCs/>
        </w:rPr>
        <w:t>капитального ремонта объектов дошкольного образования</w:t>
      </w:r>
      <w:r w:rsidRPr="00391140">
        <w:rPr>
          <w:rFonts w:ascii="Times New Roman" w:hAnsi="Times New Roman" w:cs="Times New Roman"/>
        </w:rPr>
        <w:t>;</w:t>
      </w:r>
    </w:p>
    <w:p w:rsidR="00391140" w:rsidRPr="00391140" w:rsidRDefault="00391140" w:rsidP="00391140">
      <w:pPr>
        <w:autoSpaceDE w:val="0"/>
        <w:autoSpaceDN w:val="0"/>
        <w:adjustRightInd w:val="0"/>
        <w:spacing w:after="0" w:line="240" w:lineRule="auto"/>
        <w:jc w:val="both"/>
        <w:rPr>
          <w:rFonts w:ascii="Times New Roman" w:hAnsi="Times New Roman" w:cs="Times New Roman"/>
        </w:rPr>
      </w:pPr>
      <w:r w:rsidRPr="00391140">
        <w:rPr>
          <w:rFonts w:ascii="Times New Roman" w:hAnsi="Times New Roman" w:cs="Times New Roman"/>
        </w:rPr>
        <w:t xml:space="preserve">       - средств бюджета города Тейково на обеспечение расходного обязательства на </w:t>
      </w:r>
      <w:r w:rsidRPr="00391140">
        <w:rPr>
          <w:rFonts w:ascii="Times New Roman" w:hAnsi="Times New Roman" w:cs="Times New Roman"/>
          <w:bCs/>
        </w:rPr>
        <w:t>капитальный ремонт объектов дошкольного образования</w:t>
      </w:r>
      <w:r w:rsidRPr="00391140">
        <w:rPr>
          <w:rFonts w:ascii="Times New Roman" w:hAnsi="Times New Roman" w:cs="Times New Roman"/>
        </w:rPr>
        <w:t>.</w:t>
      </w:r>
    </w:p>
    <w:p w:rsidR="00391140" w:rsidRPr="00391140" w:rsidRDefault="00391140" w:rsidP="00391140">
      <w:pPr>
        <w:tabs>
          <w:tab w:val="left" w:pos="1011"/>
        </w:tabs>
        <w:spacing w:after="0" w:line="240" w:lineRule="auto"/>
        <w:jc w:val="both"/>
        <w:rPr>
          <w:rFonts w:ascii="Times New Roman" w:hAnsi="Times New Roman" w:cs="Times New Roman"/>
        </w:rPr>
      </w:pPr>
      <w:r w:rsidRPr="00391140">
        <w:rPr>
          <w:rFonts w:ascii="Times New Roman" w:hAnsi="Times New Roman" w:cs="Times New Roman"/>
        </w:rPr>
        <w:t xml:space="preserve">       3. Главным распорядителем бюджетных средств, уполномоченным на исполнение расходного обязательства, определяется Отдел образования.</w:t>
      </w:r>
    </w:p>
    <w:p w:rsidR="00391140" w:rsidRPr="00391140" w:rsidRDefault="00391140" w:rsidP="00391140">
      <w:pPr>
        <w:pStyle w:val="ConsPlusNormal0"/>
        <w:ind w:firstLine="540"/>
        <w:jc w:val="both"/>
        <w:rPr>
          <w:rFonts w:ascii="Times New Roman" w:hAnsi="Times New Roman" w:cs="Times New Roman"/>
        </w:rPr>
      </w:pPr>
      <w:r w:rsidRPr="00391140">
        <w:rPr>
          <w:rFonts w:ascii="Times New Roman" w:hAnsi="Times New Roman" w:cs="Times New Roman"/>
        </w:rPr>
        <w:t>4.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391140" w:rsidRPr="00391140" w:rsidRDefault="00391140" w:rsidP="00391140">
      <w:pPr>
        <w:spacing w:after="0" w:line="240" w:lineRule="auto"/>
        <w:jc w:val="both"/>
        <w:rPr>
          <w:rFonts w:ascii="Times New Roman" w:hAnsi="Times New Roman" w:cs="Times New Roman"/>
        </w:rPr>
      </w:pPr>
      <w:r w:rsidRPr="00391140">
        <w:rPr>
          <w:rFonts w:ascii="Times New Roman" w:hAnsi="Times New Roman" w:cs="Times New Roman"/>
        </w:rPr>
        <w:t xml:space="preserve">      5. В целях исполнения расходного обязательства Отдел образования:</w:t>
      </w:r>
    </w:p>
    <w:p w:rsidR="00391140" w:rsidRPr="00391140" w:rsidRDefault="00391140" w:rsidP="00391140">
      <w:pPr>
        <w:spacing w:after="0" w:line="240" w:lineRule="auto"/>
        <w:jc w:val="both"/>
        <w:rPr>
          <w:rFonts w:ascii="Times New Roman" w:hAnsi="Times New Roman" w:cs="Times New Roman"/>
        </w:rPr>
      </w:pPr>
      <w:r w:rsidRPr="00391140">
        <w:rPr>
          <w:rFonts w:ascii="Times New Roman" w:hAnsi="Times New Roman" w:cs="Times New Roman"/>
        </w:rPr>
        <w:t xml:space="preserve">      5.1.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заключает с дошкольными образовательными организациями, осуществляющими расходы, связанные с </w:t>
      </w:r>
      <w:r w:rsidRPr="00391140">
        <w:rPr>
          <w:rFonts w:ascii="Times New Roman" w:hAnsi="Times New Roman" w:cs="Times New Roman"/>
          <w:bCs/>
        </w:rPr>
        <w:t>капитальным  ремонтом объектов дошкольного образования</w:t>
      </w:r>
      <w:r w:rsidRPr="00391140">
        <w:rPr>
          <w:rFonts w:ascii="Times New Roman" w:hAnsi="Times New Roman" w:cs="Times New Roman"/>
        </w:rPr>
        <w:t>, соглашение (дополнительное соглашение) о порядке и условиях предоставления субсидии на иные цели</w:t>
      </w:r>
      <w:r w:rsidRPr="00391140">
        <w:rPr>
          <w:rFonts w:ascii="Times New Roman" w:hAnsi="Times New Roman" w:cs="Times New Roman"/>
          <w:lang w:eastAsia="en-US"/>
        </w:rPr>
        <w:t>.</w:t>
      </w:r>
    </w:p>
    <w:p w:rsidR="00391140" w:rsidRPr="00391140" w:rsidRDefault="00391140" w:rsidP="00391140">
      <w:pPr>
        <w:spacing w:after="0" w:line="240" w:lineRule="auto"/>
        <w:jc w:val="both"/>
        <w:rPr>
          <w:rFonts w:ascii="Times New Roman" w:hAnsi="Times New Roman" w:cs="Times New Roman"/>
        </w:rPr>
      </w:pPr>
      <w:r w:rsidRPr="00391140">
        <w:rPr>
          <w:rFonts w:ascii="Times New Roman" w:hAnsi="Times New Roman" w:cs="Times New Roman"/>
        </w:rPr>
        <w:t xml:space="preserve">       5.2. Осуществляет перечисление средств субсидии на иные цели муниципальным дошкольным образовательным организациям, осуществляющим расходы, связанные с </w:t>
      </w:r>
      <w:r w:rsidRPr="00391140">
        <w:rPr>
          <w:rFonts w:ascii="Times New Roman" w:hAnsi="Times New Roman" w:cs="Times New Roman"/>
          <w:bCs/>
        </w:rPr>
        <w:t>капитальным  ремонтом объектов дошкольного образования</w:t>
      </w:r>
      <w:r w:rsidRPr="00391140">
        <w:rPr>
          <w:rFonts w:ascii="Times New Roman" w:hAnsi="Times New Roman" w:cs="Times New Roman"/>
        </w:rPr>
        <w:t xml:space="preserve">. </w:t>
      </w:r>
    </w:p>
    <w:p w:rsidR="00391140" w:rsidRPr="00391140" w:rsidRDefault="00391140" w:rsidP="00391140">
      <w:pPr>
        <w:spacing w:after="0" w:line="240" w:lineRule="auto"/>
        <w:jc w:val="both"/>
        <w:rPr>
          <w:rFonts w:ascii="Times New Roman" w:hAnsi="Times New Roman" w:cs="Times New Roman"/>
        </w:rPr>
      </w:pPr>
      <w:r w:rsidRPr="00391140">
        <w:rPr>
          <w:rFonts w:ascii="Times New Roman" w:hAnsi="Times New Roman" w:cs="Times New Roman"/>
        </w:rPr>
        <w:t xml:space="preserve">       5.3. Представляет отчеты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строительства и архитектуры Ивановской области и администрацией городского округа Тейково Ивановской области.</w:t>
      </w:r>
    </w:p>
    <w:p w:rsidR="00391140" w:rsidRPr="00391140" w:rsidRDefault="00391140" w:rsidP="00391140">
      <w:pPr>
        <w:spacing w:after="0" w:line="240" w:lineRule="auto"/>
        <w:jc w:val="both"/>
        <w:rPr>
          <w:rFonts w:ascii="Times New Roman" w:hAnsi="Times New Roman" w:cs="Times New Roman"/>
        </w:rPr>
      </w:pPr>
      <w:r w:rsidRPr="00391140">
        <w:rPr>
          <w:rFonts w:ascii="Times New Roman" w:hAnsi="Times New Roman" w:cs="Times New Roman"/>
        </w:rPr>
        <w:lastRenderedPageBreak/>
        <w:t xml:space="preserve">        6.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p>
    <w:p w:rsidR="00391140" w:rsidRPr="00391140" w:rsidRDefault="00391140" w:rsidP="00391140">
      <w:pPr>
        <w:spacing w:after="0" w:line="240" w:lineRule="auto"/>
        <w:jc w:val="both"/>
        <w:rPr>
          <w:rFonts w:ascii="Times New Roman" w:hAnsi="Times New Roman" w:cs="Times New Roman"/>
        </w:rPr>
      </w:pPr>
      <w:r w:rsidRPr="00391140">
        <w:rPr>
          <w:rFonts w:ascii="Times New Roman" w:hAnsi="Times New Roman" w:cs="Times New Roman"/>
        </w:rPr>
        <w:t xml:space="preserve">             Неиспользованный организациями в текущем году остаток средств субсидии подлежит возврату в бюджет города Тейково.</w:t>
      </w:r>
    </w:p>
    <w:p w:rsidR="00391140" w:rsidRPr="00391140" w:rsidRDefault="00391140" w:rsidP="00391140">
      <w:pPr>
        <w:tabs>
          <w:tab w:val="left" w:pos="0"/>
        </w:tabs>
        <w:autoSpaceDE w:val="0"/>
        <w:autoSpaceDN w:val="0"/>
        <w:adjustRightInd w:val="0"/>
        <w:spacing w:after="0" w:line="240" w:lineRule="auto"/>
        <w:jc w:val="both"/>
        <w:rPr>
          <w:rFonts w:ascii="Times New Roman" w:hAnsi="Times New Roman" w:cs="Times New Roman"/>
        </w:rPr>
      </w:pPr>
      <w:r w:rsidRPr="00391140">
        <w:rPr>
          <w:rFonts w:ascii="Times New Roman" w:hAnsi="Times New Roman" w:cs="Times New Roman"/>
        </w:rPr>
        <w:t xml:space="preserve">       7.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дошкольных образовательных организаций и Отдел образования.</w:t>
      </w:r>
    </w:p>
    <w:p w:rsidR="00391140" w:rsidRPr="00391140" w:rsidRDefault="00391140" w:rsidP="00391140">
      <w:pPr>
        <w:autoSpaceDE w:val="0"/>
        <w:autoSpaceDN w:val="0"/>
        <w:adjustRightInd w:val="0"/>
        <w:spacing w:after="0" w:line="240" w:lineRule="auto"/>
        <w:ind w:firstLine="709"/>
        <w:jc w:val="both"/>
        <w:rPr>
          <w:rFonts w:ascii="Times New Roman" w:hAnsi="Times New Roman" w:cs="Times New Roman"/>
        </w:rPr>
      </w:pPr>
    </w:p>
    <w:p w:rsidR="00391140" w:rsidRPr="00391140" w:rsidRDefault="00391140" w:rsidP="00391140">
      <w:pPr>
        <w:autoSpaceDE w:val="0"/>
        <w:autoSpaceDN w:val="0"/>
        <w:adjustRightInd w:val="0"/>
        <w:spacing w:after="0" w:line="240" w:lineRule="auto"/>
        <w:ind w:firstLine="709"/>
        <w:jc w:val="both"/>
        <w:rPr>
          <w:rFonts w:ascii="Times New Roman" w:hAnsi="Times New Roman" w:cs="Times New Roman"/>
          <w:color w:val="FF0000"/>
        </w:rPr>
      </w:pPr>
    </w:p>
    <w:p w:rsidR="00391140" w:rsidRPr="00391140" w:rsidRDefault="00391140" w:rsidP="00391140">
      <w:pPr>
        <w:tabs>
          <w:tab w:val="left" w:pos="0"/>
        </w:tabs>
        <w:spacing w:after="0" w:line="240" w:lineRule="auto"/>
        <w:jc w:val="center"/>
        <w:rPr>
          <w:rFonts w:ascii="Times New Roman" w:hAnsi="Times New Roman" w:cs="Times New Roman"/>
        </w:rPr>
      </w:pPr>
    </w:p>
    <w:sectPr w:rsidR="00391140" w:rsidRPr="00391140" w:rsidSect="0099714D">
      <w:pgSz w:w="11906" w:h="16838"/>
      <w:pgMar w:top="992" w:right="709"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233" w:rsidRDefault="00FB5233" w:rsidP="009B7270">
      <w:pPr>
        <w:spacing w:after="0" w:line="240" w:lineRule="auto"/>
      </w:pPr>
      <w:r>
        <w:separator/>
      </w:r>
    </w:p>
  </w:endnote>
  <w:endnote w:type="continuationSeparator" w:id="1">
    <w:p w:rsidR="00FB5233" w:rsidRDefault="00FB5233"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2C22DA" w:rsidRDefault="00C65004">
        <w:pPr>
          <w:pStyle w:val="af0"/>
          <w:jc w:val="right"/>
        </w:pPr>
        <w:fldSimple w:instr=" PAGE   \* MERGEFORMAT ">
          <w:r w:rsidR="00F072C0">
            <w:rPr>
              <w:noProof/>
            </w:rPr>
            <w:t>3</w:t>
          </w:r>
        </w:fldSimple>
      </w:p>
    </w:sdtContent>
  </w:sdt>
  <w:p w:rsidR="002C22DA" w:rsidRDefault="002C22D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233" w:rsidRDefault="00FB5233" w:rsidP="009B7270">
      <w:pPr>
        <w:spacing w:after="0" w:line="240" w:lineRule="auto"/>
      </w:pPr>
      <w:r>
        <w:separator/>
      </w:r>
    </w:p>
  </w:footnote>
  <w:footnote w:type="continuationSeparator" w:id="1">
    <w:p w:rsidR="00FB5233" w:rsidRDefault="00FB5233"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6">
    <w:nsid w:val="08387044"/>
    <w:multiLevelType w:val="multilevel"/>
    <w:tmpl w:val="3A645E98"/>
    <w:lvl w:ilvl="0">
      <w:start w:val="1"/>
      <w:numFmt w:val="decimal"/>
      <w:lvlText w:val="%1."/>
      <w:lvlJc w:val="left"/>
      <w:pPr>
        <w:ind w:left="1845" w:hanging="112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8">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9">
    <w:nsid w:val="0A4B0140"/>
    <w:multiLevelType w:val="hybridMultilevel"/>
    <w:tmpl w:val="9EBE4D04"/>
    <w:lvl w:ilvl="0" w:tplc="E01E8CD8">
      <w:start w:val="1"/>
      <w:numFmt w:val="decimal"/>
      <w:lvlText w:val="%1."/>
      <w:lvlJc w:val="left"/>
      <w:pPr>
        <w:ind w:left="1761" w:hanging="1193"/>
      </w:pPr>
      <w:rPr>
        <w:rFonts w:ascii="Times New Roman" w:hAnsi="Times New Roman" w:cs="Times New Roman" w:hint="default"/>
        <w:b w:val="0"/>
        <w:sz w:val="28"/>
        <w:szCs w:val="28"/>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11">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6">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8CF4DA6"/>
    <w:multiLevelType w:val="hybridMultilevel"/>
    <w:tmpl w:val="8E2EF77C"/>
    <w:lvl w:ilvl="0" w:tplc="FA5EA1C4">
      <w:start w:val="1"/>
      <w:numFmt w:val="decimal"/>
      <w:lvlText w:val="%1."/>
      <w:lvlJc w:val="left"/>
      <w:pPr>
        <w:ind w:left="928"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72E2115"/>
    <w:multiLevelType w:val="hybridMultilevel"/>
    <w:tmpl w:val="D1F2ADB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EF10D1"/>
    <w:multiLevelType w:val="hybridMultilevel"/>
    <w:tmpl w:val="A7FA9DEC"/>
    <w:lvl w:ilvl="0" w:tplc="FA3A14BA">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31">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4">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5">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6">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A0536E9"/>
    <w:multiLevelType w:val="hybridMultilevel"/>
    <w:tmpl w:val="ECF4FF42"/>
    <w:lvl w:ilvl="0" w:tplc="349E0B6C">
      <w:start w:val="1"/>
      <w:numFmt w:val="decimal"/>
      <w:lvlText w:val="%1."/>
      <w:lvlJc w:val="left"/>
      <w:pPr>
        <w:ind w:left="1109" w:hanging="400"/>
      </w:pPr>
      <w:rPr>
        <w:rFonts w:ascii="Times New Roman" w:hAnsi="Times New Roman" w:cs="Times New Roman"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6D5710"/>
    <w:multiLevelType w:val="multilevel"/>
    <w:tmpl w:val="D86C26E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A70E43"/>
    <w:multiLevelType w:val="hybridMultilevel"/>
    <w:tmpl w:val="ECF4FF42"/>
    <w:lvl w:ilvl="0" w:tplc="349E0B6C">
      <w:start w:val="1"/>
      <w:numFmt w:val="decimal"/>
      <w:lvlText w:val="%1."/>
      <w:lvlJc w:val="left"/>
      <w:pPr>
        <w:ind w:left="1109" w:hanging="400"/>
      </w:pPr>
      <w:rPr>
        <w:rFonts w:ascii="Times New Roman" w:hAnsi="Times New Roman" w:cs="Times New Roman"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BB0EBC"/>
    <w:multiLevelType w:val="hybridMultilevel"/>
    <w:tmpl w:val="D1F2ADB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2"/>
  </w:num>
  <w:num w:numId="6">
    <w:abstractNumId w:val="37"/>
  </w:num>
  <w:num w:numId="7">
    <w:abstractNumId w:val="8"/>
  </w:num>
  <w:num w:numId="8">
    <w:abstractNumId w:val="6"/>
  </w:num>
  <w:num w:numId="9">
    <w:abstractNumId w:val="33"/>
  </w:num>
  <w:num w:numId="10">
    <w:abstractNumId w:val="24"/>
  </w:num>
  <w:num w:numId="11">
    <w:abstractNumId w:val="12"/>
  </w:num>
  <w:num w:numId="12">
    <w:abstractNumId w:val="18"/>
  </w:num>
  <w:num w:numId="13">
    <w:abstractNumId w:val="7"/>
  </w:num>
  <w:num w:numId="14">
    <w:abstractNumId w:val="14"/>
  </w:num>
  <w:num w:numId="15">
    <w:abstractNumId w:val="39"/>
  </w:num>
  <w:num w:numId="16">
    <w:abstractNumId w:val="4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9"/>
  </w:num>
  <w:num w:numId="20">
    <w:abstractNumId w:val="0"/>
  </w:num>
  <w:num w:numId="21">
    <w:abstractNumId w:val="10"/>
  </w:num>
  <w:num w:numId="22">
    <w:abstractNumId w:val="1"/>
  </w:num>
  <w:num w:numId="23">
    <w:abstractNumId w:val="2"/>
  </w:num>
  <w:num w:numId="24">
    <w:abstractNumId w:val="15"/>
  </w:num>
  <w:num w:numId="25">
    <w:abstractNumId w:val="35"/>
  </w:num>
  <w:num w:numId="26">
    <w:abstractNumId w:val="4"/>
  </w:num>
  <w:num w:numId="27">
    <w:abstractNumId w:val="16"/>
  </w:num>
  <w:num w:numId="28">
    <w:abstractNumId w:val="31"/>
  </w:num>
  <w:num w:numId="29">
    <w:abstractNumId w:val="22"/>
  </w:num>
  <w:num w:numId="30">
    <w:abstractNumId w:val="3"/>
  </w:num>
  <w:num w:numId="31">
    <w:abstractNumId w:val="44"/>
  </w:num>
  <w:num w:numId="32">
    <w:abstractNumId w:val="40"/>
  </w:num>
  <w:num w:numId="33">
    <w:abstractNumId w:val="30"/>
  </w:num>
  <w:num w:numId="34">
    <w:abstractNumId w:val="25"/>
  </w:num>
  <w:num w:numId="35">
    <w:abstractNumId w:val="41"/>
  </w:num>
  <w:num w:numId="36">
    <w:abstractNumId w:val="43"/>
  </w:num>
  <w:num w:numId="37">
    <w:abstractNumId w:val="38"/>
  </w:num>
  <w:num w:numId="38">
    <w:abstractNumId w:val="13"/>
  </w:num>
  <w:num w:numId="39">
    <w:abstractNumId w:val="17"/>
  </w:num>
  <w:num w:numId="40">
    <w:abstractNumId w:val="36"/>
  </w:num>
  <w:num w:numId="41">
    <w:abstractNumId w:val="20"/>
  </w:num>
  <w:num w:numId="42">
    <w:abstractNumId w:val="21"/>
  </w:num>
  <w:num w:numId="43">
    <w:abstractNumId w:val="26"/>
  </w:num>
  <w:num w:numId="44">
    <w:abstractNumId w:val="28"/>
  </w:num>
  <w:num w:numId="45">
    <w:abstractNumId w:val="29"/>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9141A"/>
    <w:rsid w:val="00092446"/>
    <w:rsid w:val="000E2004"/>
    <w:rsid w:val="00115FD9"/>
    <w:rsid w:val="00131D9C"/>
    <w:rsid w:val="00171935"/>
    <w:rsid w:val="001777EA"/>
    <w:rsid w:val="00191BE5"/>
    <w:rsid w:val="001A4F7A"/>
    <w:rsid w:val="001B1D9C"/>
    <w:rsid w:val="001B2D48"/>
    <w:rsid w:val="001E6D9C"/>
    <w:rsid w:val="001F2E79"/>
    <w:rsid w:val="00202B8B"/>
    <w:rsid w:val="00223CED"/>
    <w:rsid w:val="00253FBA"/>
    <w:rsid w:val="00262F35"/>
    <w:rsid w:val="00276744"/>
    <w:rsid w:val="002A0F43"/>
    <w:rsid w:val="002B1DFC"/>
    <w:rsid w:val="002C22DA"/>
    <w:rsid w:val="002C5263"/>
    <w:rsid w:val="002D0BE0"/>
    <w:rsid w:val="002F1B95"/>
    <w:rsid w:val="002F2598"/>
    <w:rsid w:val="0030066E"/>
    <w:rsid w:val="00320053"/>
    <w:rsid w:val="00326E99"/>
    <w:rsid w:val="00346B2E"/>
    <w:rsid w:val="00391140"/>
    <w:rsid w:val="003D25E2"/>
    <w:rsid w:val="003E5F8C"/>
    <w:rsid w:val="004062D8"/>
    <w:rsid w:val="004357E1"/>
    <w:rsid w:val="004719BE"/>
    <w:rsid w:val="004747A5"/>
    <w:rsid w:val="004A10B6"/>
    <w:rsid w:val="004B15C2"/>
    <w:rsid w:val="004D6A44"/>
    <w:rsid w:val="005316E2"/>
    <w:rsid w:val="0053609F"/>
    <w:rsid w:val="005A3556"/>
    <w:rsid w:val="005C7536"/>
    <w:rsid w:val="005D51F9"/>
    <w:rsid w:val="00615370"/>
    <w:rsid w:val="00641E09"/>
    <w:rsid w:val="00661407"/>
    <w:rsid w:val="0067174F"/>
    <w:rsid w:val="006A1BBC"/>
    <w:rsid w:val="006C13CD"/>
    <w:rsid w:val="00723070"/>
    <w:rsid w:val="007376D1"/>
    <w:rsid w:val="00751EF2"/>
    <w:rsid w:val="00757B71"/>
    <w:rsid w:val="00764BFC"/>
    <w:rsid w:val="00784B89"/>
    <w:rsid w:val="007A3DCF"/>
    <w:rsid w:val="0080658B"/>
    <w:rsid w:val="00810ABB"/>
    <w:rsid w:val="00820A27"/>
    <w:rsid w:val="008403B8"/>
    <w:rsid w:val="008443B0"/>
    <w:rsid w:val="0088607E"/>
    <w:rsid w:val="0089131E"/>
    <w:rsid w:val="008E45C1"/>
    <w:rsid w:val="008F142A"/>
    <w:rsid w:val="00903B01"/>
    <w:rsid w:val="00904F44"/>
    <w:rsid w:val="00907692"/>
    <w:rsid w:val="00955A9D"/>
    <w:rsid w:val="009650EF"/>
    <w:rsid w:val="009B7270"/>
    <w:rsid w:val="009D3545"/>
    <w:rsid w:val="009E23BD"/>
    <w:rsid w:val="00A04123"/>
    <w:rsid w:val="00A17373"/>
    <w:rsid w:val="00A211D0"/>
    <w:rsid w:val="00A33181"/>
    <w:rsid w:val="00B201F3"/>
    <w:rsid w:val="00B2240D"/>
    <w:rsid w:val="00B300A7"/>
    <w:rsid w:val="00B654FE"/>
    <w:rsid w:val="00B7391C"/>
    <w:rsid w:val="00B7560F"/>
    <w:rsid w:val="00BF056C"/>
    <w:rsid w:val="00C0624D"/>
    <w:rsid w:val="00C211FC"/>
    <w:rsid w:val="00C32F2E"/>
    <w:rsid w:val="00C550DD"/>
    <w:rsid w:val="00C65004"/>
    <w:rsid w:val="00C93854"/>
    <w:rsid w:val="00CA5F95"/>
    <w:rsid w:val="00CE0003"/>
    <w:rsid w:val="00CE08FB"/>
    <w:rsid w:val="00D00A6F"/>
    <w:rsid w:val="00D04472"/>
    <w:rsid w:val="00D47BAB"/>
    <w:rsid w:val="00D61FE2"/>
    <w:rsid w:val="00D73922"/>
    <w:rsid w:val="00D96EC1"/>
    <w:rsid w:val="00DD056D"/>
    <w:rsid w:val="00DD5A84"/>
    <w:rsid w:val="00EA2435"/>
    <w:rsid w:val="00EA629A"/>
    <w:rsid w:val="00EC63F8"/>
    <w:rsid w:val="00EC7AF1"/>
    <w:rsid w:val="00ED4710"/>
    <w:rsid w:val="00F072C0"/>
    <w:rsid w:val="00F17841"/>
    <w:rsid w:val="00F55886"/>
    <w:rsid w:val="00F94AD4"/>
    <w:rsid w:val="00FB5233"/>
    <w:rsid w:val="00FC0A1F"/>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142A"/>
  </w:style>
  <w:style w:type="paragraph" w:styleId="1">
    <w:name w:val="heading 1"/>
    <w:basedOn w:val="a0"/>
    <w:next w:val="a0"/>
    <w:link w:val="10"/>
    <w:uiPriority w:val="99"/>
    <w:qFormat/>
    <w:rsid w:val="002767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2767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276744"/>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2767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276744"/>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2767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27674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Title">
    <w:name w:val="ConsPlusTitle Знак"/>
    <w:basedOn w:val="a1"/>
    <w:link w:val="ConsPlusTitle0"/>
    <w:uiPriority w:val="99"/>
    <w:locked/>
    <w:rsid w:val="00191BE5"/>
    <w:rPr>
      <w:rFonts w:ascii="Arial" w:eastAsia="Times New Roman" w:hAnsi="Arial" w:cs="Arial"/>
      <w:b/>
      <w:bCs/>
    </w:rPr>
  </w:style>
  <w:style w:type="paragraph" w:customStyle="1" w:styleId="ConsPlusTitle0">
    <w:name w:val="ConsPlusTitle"/>
    <w:link w:val="ConsPlusTitle"/>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1"/>
    <w:link w:val="ConsPlusNormal0"/>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0"/>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191BE5"/>
  </w:style>
  <w:style w:type="character" w:styleId="a4">
    <w:name w:val="Hyperlink"/>
    <w:basedOn w:val="a1"/>
    <w:uiPriority w:val="99"/>
    <w:unhideWhenUsed/>
    <w:rsid w:val="00191BE5"/>
    <w:rPr>
      <w:color w:val="0000FF"/>
      <w:u w:val="single"/>
    </w:rPr>
  </w:style>
  <w:style w:type="paragraph" w:styleId="a5">
    <w:name w:val="Balloon Text"/>
    <w:basedOn w:val="a0"/>
    <w:link w:val="a6"/>
    <w:uiPriority w:val="99"/>
    <w:unhideWhenUsed/>
    <w:rsid w:val="00191BE5"/>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191BE5"/>
    <w:rPr>
      <w:rFonts w:ascii="Tahoma" w:hAnsi="Tahoma" w:cs="Tahoma"/>
      <w:sz w:val="16"/>
      <w:szCs w:val="16"/>
    </w:rPr>
  </w:style>
  <w:style w:type="paragraph" w:styleId="a7">
    <w:name w:val="List Paragraph"/>
    <w:aliases w:val="мой,Абзац списка11,List Paragraph,ПАРАГРАФ,Выделеный,Текст с номером,Абзац списка для документа,Абзац списка4,Абзац списка основной"/>
    <w:basedOn w:val="a0"/>
    <w:link w:val="a8"/>
    <w:uiPriority w:val="34"/>
    <w:qFormat/>
    <w:rsid w:val="00615370"/>
    <w:pPr>
      <w:ind w:left="720"/>
      <w:contextualSpacing/>
    </w:p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a"/>
    <w:uiPriority w:val="99"/>
    <w:unhideWhenUsed/>
    <w:qFormat/>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0"/>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Цветовое выделение"/>
    <w:uiPriority w:val="99"/>
    <w:rsid w:val="004719BE"/>
    <w:rPr>
      <w:b/>
      <w:bCs/>
      <w:color w:val="000080"/>
    </w:rPr>
  </w:style>
  <w:style w:type="character" w:styleId="ac">
    <w:name w:val="Strong"/>
    <w:basedOn w:val="a1"/>
    <w:uiPriority w:val="99"/>
    <w:qFormat/>
    <w:rsid w:val="004719BE"/>
    <w:rPr>
      <w:b/>
      <w:bCs/>
    </w:rPr>
  </w:style>
  <w:style w:type="table" w:styleId="ad">
    <w:name w:val="Table Grid"/>
    <w:basedOn w:val="a2"/>
    <w:uiPriority w:val="99"/>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0"/>
    <w:link w:val="af"/>
    <w:uiPriority w:val="99"/>
    <w:unhideWhenUsed/>
    <w:rsid w:val="009B7270"/>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B7270"/>
  </w:style>
  <w:style w:type="paragraph" w:styleId="af0">
    <w:name w:val="footer"/>
    <w:basedOn w:val="a0"/>
    <w:link w:val="af1"/>
    <w:uiPriority w:val="99"/>
    <w:unhideWhenUsed/>
    <w:rsid w:val="009B7270"/>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9B7270"/>
  </w:style>
  <w:style w:type="paragraph" w:styleId="af2">
    <w:name w:val="No Spacing"/>
    <w:link w:val="11"/>
    <w:qFormat/>
    <w:rsid w:val="00907692"/>
    <w:pPr>
      <w:spacing w:after="0" w:line="240" w:lineRule="auto"/>
    </w:pPr>
    <w:rPr>
      <w:rFonts w:ascii="Calibri" w:eastAsia="Times New Roman" w:hAnsi="Calibri" w:cs="Times New Roman"/>
    </w:rPr>
  </w:style>
  <w:style w:type="character" w:customStyle="1" w:styleId="21">
    <w:name w:val="Основной текст (2)"/>
    <w:basedOn w:val="a1"/>
    <w:rsid w:val="005A35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8">
    <w:name w:val="Абзац списка Знак"/>
    <w:aliases w:val="мой Знак,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1"/>
    <w:link w:val="a7"/>
    <w:uiPriority w:val="34"/>
    <w:locked/>
    <w:rsid w:val="005D51F9"/>
  </w:style>
  <w:style w:type="character" w:customStyle="1" w:styleId="markedcontent">
    <w:name w:val="markedcontent"/>
    <w:basedOn w:val="a1"/>
    <w:rsid w:val="005D51F9"/>
  </w:style>
  <w:style w:type="character" w:customStyle="1" w:styleId="blk">
    <w:name w:val="blk"/>
    <w:basedOn w:val="a1"/>
    <w:uiPriority w:val="99"/>
    <w:rsid w:val="00751EF2"/>
  </w:style>
  <w:style w:type="paragraph" w:customStyle="1" w:styleId="ConsPlusNonformat">
    <w:name w:val="ConsPlusNonformat"/>
    <w:rsid w:val="00820A2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normaltextrun">
    <w:name w:val="normaltextrun"/>
    <w:rsid w:val="00820A27"/>
  </w:style>
  <w:style w:type="character" w:customStyle="1" w:styleId="eop">
    <w:name w:val="eop"/>
    <w:rsid w:val="00820A27"/>
  </w:style>
  <w:style w:type="paragraph" w:styleId="af3">
    <w:name w:val="Body Text Indent"/>
    <w:basedOn w:val="a0"/>
    <w:link w:val="af4"/>
    <w:uiPriority w:val="99"/>
    <w:rsid w:val="00955A9D"/>
    <w:pPr>
      <w:spacing w:after="0" w:line="240" w:lineRule="auto"/>
      <w:ind w:firstLine="720"/>
      <w:jc w:val="both"/>
    </w:pPr>
    <w:rPr>
      <w:rFonts w:ascii="Times New Roman" w:eastAsia="Times New Roman" w:hAnsi="Times New Roman" w:cs="Times New Roman"/>
      <w:sz w:val="28"/>
      <w:szCs w:val="28"/>
    </w:rPr>
  </w:style>
  <w:style w:type="character" w:customStyle="1" w:styleId="af4">
    <w:name w:val="Основной текст с отступом Знак"/>
    <w:basedOn w:val="a1"/>
    <w:link w:val="af3"/>
    <w:uiPriority w:val="99"/>
    <w:rsid w:val="00955A9D"/>
    <w:rPr>
      <w:rFonts w:ascii="Times New Roman" w:eastAsia="Times New Roman" w:hAnsi="Times New Roman" w:cs="Times New Roman"/>
      <w:sz w:val="28"/>
      <w:szCs w:val="28"/>
    </w:rPr>
  </w:style>
  <w:style w:type="paragraph" w:customStyle="1" w:styleId="af5">
    <w:name w:val="Текст абзаца"/>
    <w:basedOn w:val="a0"/>
    <w:link w:val="af6"/>
    <w:qFormat/>
    <w:rsid w:val="00955A9D"/>
    <w:pPr>
      <w:spacing w:after="0" w:line="240" w:lineRule="auto"/>
      <w:ind w:firstLine="709"/>
      <w:jc w:val="both"/>
    </w:pPr>
    <w:rPr>
      <w:rFonts w:ascii="Times New Roman" w:eastAsia="Times New Roman" w:hAnsi="Times New Roman" w:cs="Times New Roman"/>
      <w:sz w:val="24"/>
      <w:szCs w:val="24"/>
    </w:rPr>
  </w:style>
  <w:style w:type="character" w:customStyle="1" w:styleId="af6">
    <w:name w:val="Текст абзаца Знак"/>
    <w:link w:val="af5"/>
    <w:rsid w:val="00955A9D"/>
    <w:rPr>
      <w:rFonts w:ascii="Times New Roman" w:eastAsia="Times New Roman" w:hAnsi="Times New Roman" w:cs="Times New Roman"/>
      <w:sz w:val="24"/>
      <w:szCs w:val="24"/>
    </w:rPr>
  </w:style>
  <w:style w:type="paragraph" w:customStyle="1" w:styleId="31">
    <w:name w:val="Îñíîâíîé òåêñò ñ îòñòóïîì 3"/>
    <w:basedOn w:val="a0"/>
    <w:rsid w:val="001A4F7A"/>
    <w:pPr>
      <w:widowControl w:val="0"/>
      <w:spacing w:after="0" w:line="240" w:lineRule="auto"/>
      <w:ind w:firstLine="567"/>
      <w:jc w:val="both"/>
    </w:pPr>
    <w:rPr>
      <w:rFonts w:ascii="Peterburg" w:eastAsia="Times New Roman" w:hAnsi="Peterburg" w:cs="Times New Roman"/>
      <w:b/>
      <w:i/>
      <w:sz w:val="24"/>
      <w:szCs w:val="20"/>
    </w:rPr>
  </w:style>
  <w:style w:type="paragraph" w:customStyle="1" w:styleId="22">
    <w:name w:val="Îñíîâíîé òåêñò 2"/>
    <w:basedOn w:val="a0"/>
    <w:rsid w:val="001A4F7A"/>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styleId="af7">
    <w:name w:val="Body Text"/>
    <w:aliases w:val="Знак"/>
    <w:basedOn w:val="a0"/>
    <w:link w:val="af8"/>
    <w:uiPriority w:val="99"/>
    <w:unhideWhenUsed/>
    <w:rsid w:val="00CE0003"/>
    <w:pPr>
      <w:spacing w:after="120"/>
    </w:pPr>
  </w:style>
  <w:style w:type="character" w:customStyle="1" w:styleId="af8">
    <w:name w:val="Основной текст Знак"/>
    <w:aliases w:val="Знак Знак"/>
    <w:basedOn w:val="a1"/>
    <w:link w:val="af7"/>
    <w:uiPriority w:val="99"/>
    <w:rsid w:val="00CE0003"/>
  </w:style>
  <w:style w:type="character" w:customStyle="1" w:styleId="10">
    <w:name w:val="Заголовок 1 Знак"/>
    <w:basedOn w:val="a1"/>
    <w:link w:val="1"/>
    <w:uiPriority w:val="99"/>
    <w:rsid w:val="002767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2767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276744"/>
    <w:rPr>
      <w:rFonts w:ascii="Cambria" w:eastAsia="Times New Roman" w:hAnsi="Cambria" w:cs="Times New Roman"/>
      <w:b/>
      <w:bCs/>
      <w:sz w:val="26"/>
      <w:szCs w:val="26"/>
    </w:rPr>
  </w:style>
  <w:style w:type="character" w:customStyle="1" w:styleId="40">
    <w:name w:val="Заголовок 4 Знак"/>
    <w:basedOn w:val="a1"/>
    <w:link w:val="4"/>
    <w:uiPriority w:val="99"/>
    <w:rsid w:val="00276744"/>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276744"/>
    <w:rPr>
      <w:rFonts w:ascii="Calibri" w:eastAsia="Calibri" w:hAnsi="Calibri" w:cs="Times New Roman"/>
      <w:b/>
      <w:bCs/>
      <w:i/>
      <w:iCs/>
      <w:sz w:val="26"/>
      <w:szCs w:val="26"/>
    </w:rPr>
  </w:style>
  <w:style w:type="character" w:customStyle="1" w:styleId="60">
    <w:name w:val="Заголовок 6 Знак"/>
    <w:basedOn w:val="a1"/>
    <w:link w:val="6"/>
    <w:rsid w:val="00276744"/>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276744"/>
    <w:rPr>
      <w:rFonts w:asciiTheme="majorHAnsi" w:eastAsiaTheme="majorEastAsia" w:hAnsiTheme="majorHAnsi" w:cstheme="majorBidi"/>
      <w:i/>
      <w:iCs/>
      <w:color w:val="404040" w:themeColor="text1" w:themeTint="BF"/>
    </w:rPr>
  </w:style>
  <w:style w:type="paragraph" w:styleId="HTML">
    <w:name w:val="HTML Preformatted"/>
    <w:basedOn w:val="a0"/>
    <w:link w:val="HTML0"/>
    <w:uiPriority w:val="99"/>
    <w:unhideWhenUsed/>
    <w:rsid w:val="0027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276744"/>
    <w:rPr>
      <w:rFonts w:ascii="Courier New" w:eastAsia="Times New Roman" w:hAnsi="Courier New" w:cs="Courier New"/>
      <w:sz w:val="20"/>
      <w:szCs w:val="20"/>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276744"/>
    <w:rPr>
      <w:rFonts w:ascii="Times New Roman" w:eastAsia="Times New Roman" w:hAnsi="Times New Roman" w:cs="Times New Roman"/>
      <w:sz w:val="24"/>
      <w:szCs w:val="24"/>
    </w:rPr>
  </w:style>
  <w:style w:type="character" w:customStyle="1" w:styleId="af9">
    <w:name w:val="Текст сноски Знак"/>
    <w:basedOn w:val="a1"/>
    <w:link w:val="afa"/>
    <w:uiPriority w:val="99"/>
    <w:locked/>
    <w:rsid w:val="00276744"/>
    <w:rPr>
      <w:rFonts w:ascii="Times New Roman" w:eastAsia="Times New Roman" w:hAnsi="Times New Roman" w:cs="Times New Roman"/>
      <w:sz w:val="20"/>
      <w:szCs w:val="20"/>
    </w:rPr>
  </w:style>
  <w:style w:type="paragraph" w:styleId="afa">
    <w:name w:val="footnote text"/>
    <w:basedOn w:val="a0"/>
    <w:link w:val="af9"/>
    <w:uiPriority w:val="99"/>
    <w:unhideWhenUsed/>
    <w:rsid w:val="00276744"/>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1"/>
    <w:link w:val="afa"/>
    <w:uiPriority w:val="99"/>
    <w:semiHidden/>
    <w:rsid w:val="00276744"/>
    <w:rPr>
      <w:sz w:val="20"/>
      <w:szCs w:val="20"/>
    </w:rPr>
  </w:style>
  <w:style w:type="character" w:customStyle="1" w:styleId="afb">
    <w:name w:val="Текст примечания Знак"/>
    <w:basedOn w:val="a1"/>
    <w:link w:val="afc"/>
    <w:uiPriority w:val="99"/>
    <w:locked/>
    <w:rsid w:val="00276744"/>
    <w:rPr>
      <w:rFonts w:ascii="Calibri" w:eastAsia="Calibri" w:hAnsi="Calibri" w:cs="Times New Roman"/>
      <w:sz w:val="20"/>
      <w:szCs w:val="20"/>
    </w:rPr>
  </w:style>
  <w:style w:type="paragraph" w:styleId="afc">
    <w:name w:val="annotation text"/>
    <w:basedOn w:val="a0"/>
    <w:link w:val="afb"/>
    <w:uiPriority w:val="99"/>
    <w:unhideWhenUsed/>
    <w:rsid w:val="00276744"/>
    <w:pPr>
      <w:spacing w:line="240" w:lineRule="auto"/>
    </w:pPr>
    <w:rPr>
      <w:rFonts w:ascii="Calibri" w:eastAsia="Calibri" w:hAnsi="Calibri" w:cs="Times New Roman"/>
      <w:sz w:val="20"/>
      <w:szCs w:val="20"/>
    </w:rPr>
  </w:style>
  <w:style w:type="character" w:customStyle="1" w:styleId="13">
    <w:name w:val="Текст примечания Знак1"/>
    <w:basedOn w:val="a1"/>
    <w:link w:val="afc"/>
    <w:uiPriority w:val="99"/>
    <w:semiHidden/>
    <w:rsid w:val="00276744"/>
    <w:rPr>
      <w:sz w:val="20"/>
      <w:szCs w:val="20"/>
    </w:rPr>
  </w:style>
  <w:style w:type="character" w:customStyle="1" w:styleId="14">
    <w:name w:val="Верхний колонтитул Знак1"/>
    <w:basedOn w:val="a1"/>
    <w:uiPriority w:val="99"/>
    <w:semiHidden/>
    <w:rsid w:val="00276744"/>
  </w:style>
  <w:style w:type="character" w:customStyle="1" w:styleId="15">
    <w:name w:val="Нижний колонтитул Знак1"/>
    <w:basedOn w:val="a1"/>
    <w:uiPriority w:val="99"/>
    <w:semiHidden/>
    <w:rsid w:val="00276744"/>
  </w:style>
  <w:style w:type="character" w:customStyle="1" w:styleId="afd">
    <w:name w:val="Название Знак"/>
    <w:basedOn w:val="a1"/>
    <w:link w:val="afe"/>
    <w:uiPriority w:val="99"/>
    <w:locked/>
    <w:rsid w:val="00276744"/>
    <w:rPr>
      <w:sz w:val="28"/>
      <w:szCs w:val="24"/>
      <w:lang w:val="en-US"/>
    </w:rPr>
  </w:style>
  <w:style w:type="paragraph" w:styleId="afe">
    <w:name w:val="Title"/>
    <w:basedOn w:val="a0"/>
    <w:next w:val="a0"/>
    <w:link w:val="afd"/>
    <w:uiPriority w:val="99"/>
    <w:qFormat/>
    <w:rsid w:val="00276744"/>
    <w:pPr>
      <w:pBdr>
        <w:bottom w:val="single" w:sz="8" w:space="4" w:color="4F81BD" w:themeColor="accent1"/>
      </w:pBdr>
      <w:spacing w:after="300" w:line="240" w:lineRule="auto"/>
      <w:contextualSpacing/>
    </w:pPr>
    <w:rPr>
      <w:sz w:val="28"/>
      <w:szCs w:val="24"/>
      <w:lang w:val="en-US"/>
    </w:rPr>
  </w:style>
  <w:style w:type="character" w:customStyle="1" w:styleId="16">
    <w:name w:val="Название Знак1"/>
    <w:basedOn w:val="a1"/>
    <w:link w:val="afe"/>
    <w:uiPriority w:val="99"/>
    <w:rsid w:val="00276744"/>
    <w:rPr>
      <w:rFonts w:asciiTheme="majorHAnsi" w:eastAsiaTheme="majorEastAsia" w:hAnsiTheme="majorHAnsi" w:cstheme="majorBidi"/>
      <w:color w:val="17365D" w:themeColor="text2" w:themeShade="BF"/>
      <w:spacing w:val="5"/>
      <w:kern w:val="28"/>
      <w:sz w:val="52"/>
      <w:szCs w:val="52"/>
    </w:rPr>
  </w:style>
  <w:style w:type="character" w:customStyle="1" w:styleId="17">
    <w:name w:val="Основной текст Знак1"/>
    <w:aliases w:val="Знак Знак1"/>
    <w:basedOn w:val="a1"/>
    <w:uiPriority w:val="99"/>
    <w:rsid w:val="00276744"/>
  </w:style>
  <w:style w:type="character" w:customStyle="1" w:styleId="18">
    <w:name w:val="Основной текст с отступом Знак1"/>
    <w:basedOn w:val="a1"/>
    <w:uiPriority w:val="99"/>
    <w:semiHidden/>
    <w:rsid w:val="00276744"/>
  </w:style>
  <w:style w:type="character" w:customStyle="1" w:styleId="aff">
    <w:name w:val="Подзаголовок Знак"/>
    <w:basedOn w:val="a1"/>
    <w:link w:val="aff0"/>
    <w:uiPriority w:val="99"/>
    <w:locked/>
    <w:rsid w:val="00276744"/>
    <w:rPr>
      <w:rFonts w:ascii="Cambria" w:eastAsia="Times New Roman" w:hAnsi="Cambria" w:cs="Times New Roman"/>
      <w:sz w:val="24"/>
      <w:szCs w:val="24"/>
    </w:rPr>
  </w:style>
  <w:style w:type="paragraph" w:styleId="aff0">
    <w:name w:val="Subtitle"/>
    <w:basedOn w:val="a0"/>
    <w:next w:val="a0"/>
    <w:link w:val="aff"/>
    <w:uiPriority w:val="99"/>
    <w:qFormat/>
    <w:rsid w:val="00276744"/>
    <w:pPr>
      <w:numPr>
        <w:ilvl w:val="1"/>
      </w:numPr>
    </w:pPr>
    <w:rPr>
      <w:rFonts w:ascii="Cambria" w:eastAsia="Times New Roman" w:hAnsi="Cambria" w:cs="Times New Roman"/>
      <w:sz w:val="24"/>
      <w:szCs w:val="24"/>
    </w:rPr>
  </w:style>
  <w:style w:type="character" w:customStyle="1" w:styleId="19">
    <w:name w:val="Подзаголовок Знак1"/>
    <w:basedOn w:val="a1"/>
    <w:link w:val="aff0"/>
    <w:uiPriority w:val="99"/>
    <w:rsid w:val="00276744"/>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1"/>
    <w:link w:val="24"/>
    <w:uiPriority w:val="99"/>
    <w:locked/>
    <w:rsid w:val="00276744"/>
    <w:rPr>
      <w:rFonts w:ascii="Calibri" w:eastAsia="Calibri" w:hAnsi="Calibri" w:cs="Calibri"/>
      <w:lang w:eastAsia="zh-CN"/>
    </w:rPr>
  </w:style>
  <w:style w:type="paragraph" w:styleId="24">
    <w:name w:val="Body Text 2"/>
    <w:basedOn w:val="a0"/>
    <w:link w:val="23"/>
    <w:uiPriority w:val="99"/>
    <w:unhideWhenUsed/>
    <w:rsid w:val="00276744"/>
    <w:pPr>
      <w:spacing w:after="120" w:line="480" w:lineRule="auto"/>
    </w:pPr>
    <w:rPr>
      <w:rFonts w:ascii="Calibri" w:eastAsia="Calibri" w:hAnsi="Calibri" w:cs="Calibri"/>
      <w:lang w:eastAsia="zh-CN"/>
    </w:rPr>
  </w:style>
  <w:style w:type="character" w:customStyle="1" w:styleId="210">
    <w:name w:val="Основной текст 2 Знак1"/>
    <w:basedOn w:val="a1"/>
    <w:link w:val="24"/>
    <w:uiPriority w:val="99"/>
    <w:semiHidden/>
    <w:rsid w:val="00276744"/>
  </w:style>
  <w:style w:type="character" w:customStyle="1" w:styleId="32">
    <w:name w:val="Основной текст 3 Знак"/>
    <w:basedOn w:val="a1"/>
    <w:link w:val="33"/>
    <w:uiPriority w:val="99"/>
    <w:locked/>
    <w:rsid w:val="00276744"/>
    <w:rPr>
      <w:rFonts w:ascii="Times New Roman" w:eastAsia="Times New Roman" w:hAnsi="Times New Roman" w:cs="Times New Roman"/>
      <w:sz w:val="16"/>
      <w:szCs w:val="16"/>
    </w:rPr>
  </w:style>
  <w:style w:type="paragraph" w:styleId="33">
    <w:name w:val="Body Text 3"/>
    <w:basedOn w:val="a0"/>
    <w:link w:val="32"/>
    <w:uiPriority w:val="99"/>
    <w:unhideWhenUsed/>
    <w:rsid w:val="00276744"/>
    <w:pPr>
      <w:spacing w:after="120"/>
    </w:pPr>
    <w:rPr>
      <w:rFonts w:ascii="Times New Roman" w:eastAsia="Times New Roman" w:hAnsi="Times New Roman" w:cs="Times New Roman"/>
      <w:sz w:val="16"/>
      <w:szCs w:val="16"/>
    </w:rPr>
  </w:style>
  <w:style w:type="character" w:customStyle="1" w:styleId="310">
    <w:name w:val="Основной текст 3 Знак1"/>
    <w:basedOn w:val="a1"/>
    <w:link w:val="33"/>
    <w:uiPriority w:val="99"/>
    <w:semiHidden/>
    <w:rsid w:val="00276744"/>
    <w:rPr>
      <w:sz w:val="16"/>
      <w:szCs w:val="16"/>
    </w:rPr>
  </w:style>
  <w:style w:type="character" w:customStyle="1" w:styleId="25">
    <w:name w:val="Основной текст с отступом 2 Знак"/>
    <w:basedOn w:val="a1"/>
    <w:link w:val="26"/>
    <w:uiPriority w:val="99"/>
    <w:locked/>
    <w:rsid w:val="00276744"/>
    <w:rPr>
      <w:rFonts w:ascii="Calibri" w:eastAsia="Calibri" w:hAnsi="Calibri" w:cs="Calibri"/>
    </w:rPr>
  </w:style>
  <w:style w:type="paragraph" w:styleId="26">
    <w:name w:val="Body Text Indent 2"/>
    <w:basedOn w:val="a0"/>
    <w:link w:val="25"/>
    <w:uiPriority w:val="99"/>
    <w:unhideWhenUsed/>
    <w:rsid w:val="00276744"/>
    <w:pPr>
      <w:spacing w:after="120" w:line="480" w:lineRule="auto"/>
      <w:ind w:left="283"/>
    </w:pPr>
    <w:rPr>
      <w:rFonts w:ascii="Calibri" w:eastAsia="Calibri" w:hAnsi="Calibri" w:cs="Calibri"/>
    </w:rPr>
  </w:style>
  <w:style w:type="character" w:customStyle="1" w:styleId="211">
    <w:name w:val="Основной текст с отступом 2 Знак1"/>
    <w:basedOn w:val="a1"/>
    <w:link w:val="26"/>
    <w:uiPriority w:val="99"/>
    <w:semiHidden/>
    <w:rsid w:val="00276744"/>
  </w:style>
  <w:style w:type="character" w:customStyle="1" w:styleId="34">
    <w:name w:val="Основной текст с отступом 3 Знак"/>
    <w:basedOn w:val="a1"/>
    <w:link w:val="35"/>
    <w:uiPriority w:val="99"/>
    <w:locked/>
    <w:rsid w:val="00276744"/>
    <w:rPr>
      <w:rFonts w:ascii="Times New Roman" w:eastAsia="Times New Roman" w:hAnsi="Times New Roman" w:cs="Times New Roman"/>
      <w:sz w:val="16"/>
      <w:szCs w:val="16"/>
    </w:rPr>
  </w:style>
  <w:style w:type="paragraph" w:styleId="35">
    <w:name w:val="Body Text Indent 3"/>
    <w:basedOn w:val="a0"/>
    <w:link w:val="34"/>
    <w:uiPriority w:val="99"/>
    <w:unhideWhenUsed/>
    <w:rsid w:val="00276744"/>
    <w:pPr>
      <w:spacing w:after="120"/>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1"/>
    <w:link w:val="35"/>
    <w:uiPriority w:val="99"/>
    <w:semiHidden/>
    <w:rsid w:val="00276744"/>
    <w:rPr>
      <w:sz w:val="16"/>
      <w:szCs w:val="16"/>
    </w:rPr>
  </w:style>
  <w:style w:type="character" w:customStyle="1" w:styleId="aff1">
    <w:name w:val="Схема документа Знак"/>
    <w:basedOn w:val="a1"/>
    <w:link w:val="aff2"/>
    <w:uiPriority w:val="99"/>
    <w:locked/>
    <w:rsid w:val="00276744"/>
    <w:rPr>
      <w:rFonts w:ascii="Tahoma" w:eastAsia="Times New Roman" w:hAnsi="Tahoma" w:cs="Times New Roman"/>
      <w:sz w:val="16"/>
      <w:szCs w:val="16"/>
    </w:rPr>
  </w:style>
  <w:style w:type="paragraph" w:styleId="aff2">
    <w:name w:val="Document Map"/>
    <w:basedOn w:val="a0"/>
    <w:link w:val="aff1"/>
    <w:uiPriority w:val="99"/>
    <w:unhideWhenUsed/>
    <w:rsid w:val="00276744"/>
    <w:pPr>
      <w:spacing w:after="0" w:line="240" w:lineRule="auto"/>
    </w:pPr>
    <w:rPr>
      <w:rFonts w:ascii="Tahoma" w:eastAsia="Times New Roman" w:hAnsi="Tahoma" w:cs="Times New Roman"/>
      <w:sz w:val="16"/>
      <w:szCs w:val="16"/>
    </w:rPr>
  </w:style>
  <w:style w:type="character" w:customStyle="1" w:styleId="1a">
    <w:name w:val="Схема документа Знак1"/>
    <w:basedOn w:val="a1"/>
    <w:link w:val="aff2"/>
    <w:uiPriority w:val="99"/>
    <w:semiHidden/>
    <w:rsid w:val="00276744"/>
    <w:rPr>
      <w:rFonts w:ascii="Tahoma" w:hAnsi="Tahoma" w:cs="Tahoma"/>
      <w:sz w:val="16"/>
      <w:szCs w:val="16"/>
    </w:rPr>
  </w:style>
  <w:style w:type="character" w:customStyle="1" w:styleId="aff3">
    <w:name w:val="Тема примечания Знак"/>
    <w:basedOn w:val="afb"/>
    <w:link w:val="aff4"/>
    <w:uiPriority w:val="99"/>
    <w:locked/>
    <w:rsid w:val="00276744"/>
    <w:rPr>
      <w:rFonts w:ascii="Times New Roman" w:eastAsia="Times New Roman" w:hAnsi="Times New Roman"/>
      <w:sz w:val="24"/>
    </w:rPr>
  </w:style>
  <w:style w:type="paragraph" w:styleId="aff4">
    <w:name w:val="annotation subject"/>
    <w:basedOn w:val="afc"/>
    <w:next w:val="afc"/>
    <w:link w:val="aff3"/>
    <w:uiPriority w:val="99"/>
    <w:unhideWhenUsed/>
    <w:rsid w:val="00276744"/>
    <w:rPr>
      <w:rFonts w:ascii="Times New Roman" w:eastAsia="Times New Roman" w:hAnsi="Times New Roman"/>
      <w:sz w:val="24"/>
    </w:rPr>
  </w:style>
  <w:style w:type="character" w:customStyle="1" w:styleId="1b">
    <w:name w:val="Тема примечания Знак1"/>
    <w:basedOn w:val="13"/>
    <w:link w:val="aff4"/>
    <w:uiPriority w:val="99"/>
    <w:semiHidden/>
    <w:rsid w:val="00276744"/>
    <w:rPr>
      <w:b/>
      <w:bCs/>
    </w:rPr>
  </w:style>
  <w:style w:type="character" w:customStyle="1" w:styleId="1c">
    <w:name w:val="Текст выноски Знак1"/>
    <w:basedOn w:val="a1"/>
    <w:uiPriority w:val="99"/>
    <w:semiHidden/>
    <w:rsid w:val="00276744"/>
    <w:rPr>
      <w:rFonts w:ascii="Tahoma" w:hAnsi="Tahoma" w:cs="Tahoma"/>
      <w:sz w:val="16"/>
      <w:szCs w:val="16"/>
    </w:rPr>
  </w:style>
  <w:style w:type="character" w:customStyle="1" w:styleId="11">
    <w:name w:val="Без интервала Знак1"/>
    <w:link w:val="af2"/>
    <w:uiPriority w:val="99"/>
    <w:locked/>
    <w:rsid w:val="00276744"/>
    <w:rPr>
      <w:rFonts w:ascii="Calibri" w:eastAsia="Times New Roman" w:hAnsi="Calibri" w:cs="Times New Roman"/>
    </w:rPr>
  </w:style>
  <w:style w:type="paragraph" w:customStyle="1" w:styleId="Default">
    <w:name w:val="Default"/>
    <w:uiPriority w:val="99"/>
    <w:rsid w:val="002767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276744"/>
    <w:pPr>
      <w:ind w:left="720"/>
    </w:pPr>
    <w:rPr>
      <w:rFonts w:ascii="Calibri" w:eastAsia="Times New Roman" w:hAnsi="Calibri" w:cs="Calibri"/>
      <w:lang w:eastAsia="en-US"/>
    </w:rPr>
  </w:style>
  <w:style w:type="paragraph" w:customStyle="1" w:styleId="aff5">
    <w:name w:val="Знак Знак Знак Знак"/>
    <w:uiPriority w:val="99"/>
    <w:rsid w:val="002767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1"/>
    <w:basedOn w:val="a0"/>
    <w:uiPriority w:val="99"/>
    <w:rsid w:val="002767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e"/>
    <w:locked/>
    <w:rsid w:val="00276744"/>
    <w:rPr>
      <w:rFonts w:ascii="Times New Roman" w:eastAsia="Times New Roman" w:hAnsi="Times New Roman" w:cs="Times New Roman"/>
      <w:sz w:val="24"/>
      <w:szCs w:val="24"/>
    </w:rPr>
  </w:style>
  <w:style w:type="paragraph" w:customStyle="1" w:styleId="1e">
    <w:name w:val="Без интервала1"/>
    <w:link w:val="NoSpacingChar"/>
    <w:qFormat/>
    <w:rsid w:val="00276744"/>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qFormat/>
    <w:rsid w:val="00276744"/>
    <w:pPr>
      <w:ind w:left="720"/>
    </w:pPr>
    <w:rPr>
      <w:rFonts w:ascii="Calibri" w:eastAsia="Calibri" w:hAnsi="Calibri" w:cs="Times New Roman"/>
    </w:rPr>
  </w:style>
  <w:style w:type="paragraph" w:customStyle="1" w:styleId="ConsPlusCell">
    <w:name w:val="ConsPlusCell"/>
    <w:uiPriority w:val="99"/>
    <w:rsid w:val="00276744"/>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locked/>
    <w:rsid w:val="00276744"/>
    <w:rPr>
      <w:rFonts w:ascii="Georgia" w:eastAsia="Times New Roman" w:hAnsi="Georgia" w:cs="Times New Roman"/>
      <w:sz w:val="20"/>
      <w:szCs w:val="20"/>
    </w:rPr>
  </w:style>
  <w:style w:type="paragraph" w:customStyle="1" w:styleId="Pro-Gramma0">
    <w:name w:val="Pro-Gramma"/>
    <w:basedOn w:val="a0"/>
    <w:link w:val="Pro-Gramma"/>
    <w:qFormat/>
    <w:rsid w:val="00276744"/>
    <w:pPr>
      <w:spacing w:before="120" w:after="0" w:line="288" w:lineRule="auto"/>
      <w:ind w:left="1134"/>
      <w:jc w:val="both"/>
    </w:pPr>
    <w:rPr>
      <w:rFonts w:ascii="Georgia" w:eastAsia="Times New Roman" w:hAnsi="Georgia" w:cs="Times New Roman"/>
      <w:sz w:val="20"/>
      <w:szCs w:val="20"/>
    </w:rPr>
  </w:style>
  <w:style w:type="character" w:customStyle="1" w:styleId="36">
    <w:name w:val="Основной текст (3)_"/>
    <w:basedOn w:val="a1"/>
    <w:link w:val="37"/>
    <w:uiPriority w:val="99"/>
    <w:locked/>
    <w:rsid w:val="00276744"/>
    <w:rPr>
      <w:b/>
      <w:bCs/>
      <w:i/>
      <w:iCs/>
      <w:sz w:val="26"/>
      <w:szCs w:val="26"/>
      <w:shd w:val="clear" w:color="auto" w:fill="FFFFFF"/>
    </w:rPr>
  </w:style>
  <w:style w:type="paragraph" w:customStyle="1" w:styleId="37">
    <w:name w:val="Основной текст (3)"/>
    <w:basedOn w:val="a0"/>
    <w:link w:val="36"/>
    <w:uiPriority w:val="99"/>
    <w:rsid w:val="00276744"/>
    <w:pPr>
      <w:widowControl w:val="0"/>
      <w:shd w:val="clear" w:color="auto" w:fill="FFFFFF"/>
      <w:spacing w:before="660" w:after="0" w:line="240" w:lineRule="atLeast"/>
    </w:pPr>
    <w:rPr>
      <w:b/>
      <w:bCs/>
      <w:i/>
      <w:iCs/>
      <w:sz w:val="26"/>
      <w:szCs w:val="26"/>
    </w:rPr>
  </w:style>
  <w:style w:type="character" w:customStyle="1" w:styleId="1f0">
    <w:name w:val="Заголовок №1_"/>
    <w:basedOn w:val="a1"/>
    <w:link w:val="1f1"/>
    <w:uiPriority w:val="99"/>
    <w:locked/>
    <w:rsid w:val="00276744"/>
    <w:rPr>
      <w:b/>
      <w:bCs/>
      <w:sz w:val="32"/>
      <w:szCs w:val="32"/>
      <w:shd w:val="clear" w:color="auto" w:fill="FFFFFF"/>
    </w:rPr>
  </w:style>
  <w:style w:type="paragraph" w:customStyle="1" w:styleId="1f1">
    <w:name w:val="Заголовок №1"/>
    <w:basedOn w:val="a0"/>
    <w:link w:val="1f0"/>
    <w:uiPriority w:val="99"/>
    <w:rsid w:val="00276744"/>
    <w:pPr>
      <w:widowControl w:val="0"/>
      <w:shd w:val="clear" w:color="auto" w:fill="FFFFFF"/>
      <w:spacing w:after="0" w:line="365" w:lineRule="exact"/>
      <w:jc w:val="center"/>
      <w:outlineLvl w:val="0"/>
    </w:pPr>
    <w:rPr>
      <w:b/>
      <w:bCs/>
      <w:sz w:val="32"/>
      <w:szCs w:val="32"/>
    </w:rPr>
  </w:style>
  <w:style w:type="character" w:customStyle="1" w:styleId="27">
    <w:name w:val="Заголовок №2_"/>
    <w:basedOn w:val="a1"/>
    <w:link w:val="28"/>
    <w:uiPriority w:val="99"/>
    <w:locked/>
    <w:rsid w:val="00276744"/>
    <w:rPr>
      <w:b/>
      <w:bCs/>
      <w:sz w:val="26"/>
      <w:szCs w:val="26"/>
      <w:shd w:val="clear" w:color="auto" w:fill="FFFFFF"/>
    </w:rPr>
  </w:style>
  <w:style w:type="paragraph" w:customStyle="1" w:styleId="28">
    <w:name w:val="Заголовок №2"/>
    <w:basedOn w:val="a0"/>
    <w:link w:val="27"/>
    <w:uiPriority w:val="99"/>
    <w:rsid w:val="00276744"/>
    <w:pPr>
      <w:widowControl w:val="0"/>
      <w:shd w:val="clear" w:color="auto" w:fill="FFFFFF"/>
      <w:spacing w:before="660" w:after="420" w:line="240" w:lineRule="atLeast"/>
      <w:jc w:val="center"/>
      <w:outlineLvl w:val="1"/>
    </w:pPr>
    <w:rPr>
      <w:b/>
      <w:bCs/>
      <w:sz w:val="26"/>
      <w:szCs w:val="26"/>
    </w:rPr>
  </w:style>
  <w:style w:type="character" w:customStyle="1" w:styleId="29">
    <w:name w:val="Основной текст (2)_"/>
    <w:basedOn w:val="a1"/>
    <w:locked/>
    <w:rsid w:val="00276744"/>
    <w:rPr>
      <w:sz w:val="28"/>
      <w:szCs w:val="28"/>
      <w:shd w:val="clear" w:color="auto" w:fill="FFFFFF"/>
    </w:rPr>
  </w:style>
  <w:style w:type="character" w:customStyle="1" w:styleId="41">
    <w:name w:val="Основной текст (4)_"/>
    <w:basedOn w:val="a1"/>
    <w:link w:val="42"/>
    <w:uiPriority w:val="99"/>
    <w:locked/>
    <w:rsid w:val="00276744"/>
    <w:rPr>
      <w:b/>
      <w:bCs/>
      <w:sz w:val="18"/>
      <w:szCs w:val="18"/>
      <w:shd w:val="clear" w:color="auto" w:fill="FFFFFF"/>
    </w:rPr>
  </w:style>
  <w:style w:type="paragraph" w:customStyle="1" w:styleId="42">
    <w:name w:val="Основной текст (4)"/>
    <w:basedOn w:val="a0"/>
    <w:link w:val="41"/>
    <w:uiPriority w:val="99"/>
    <w:rsid w:val="00276744"/>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276744"/>
    <w:rPr>
      <w:b/>
      <w:bCs/>
      <w:shd w:val="clear" w:color="auto" w:fill="FFFFFF"/>
    </w:rPr>
  </w:style>
  <w:style w:type="paragraph" w:customStyle="1" w:styleId="52">
    <w:name w:val="Основной текст (5)"/>
    <w:basedOn w:val="a0"/>
    <w:link w:val="51"/>
    <w:uiPriority w:val="99"/>
    <w:rsid w:val="00276744"/>
    <w:pPr>
      <w:widowControl w:val="0"/>
      <w:shd w:val="clear" w:color="auto" w:fill="FFFFFF"/>
      <w:spacing w:before="360" w:after="1020" w:line="278" w:lineRule="exact"/>
      <w:jc w:val="center"/>
    </w:pPr>
    <w:rPr>
      <w:b/>
      <w:bCs/>
    </w:rPr>
  </w:style>
  <w:style w:type="character" w:customStyle="1" w:styleId="aff6">
    <w:name w:val="Подпись к таблице_"/>
    <w:basedOn w:val="a1"/>
    <w:link w:val="aff7"/>
    <w:uiPriority w:val="99"/>
    <w:locked/>
    <w:rsid w:val="00276744"/>
    <w:rPr>
      <w:b/>
      <w:bCs/>
      <w:shd w:val="clear" w:color="auto" w:fill="FFFFFF"/>
    </w:rPr>
  </w:style>
  <w:style w:type="paragraph" w:customStyle="1" w:styleId="aff7">
    <w:name w:val="Подпись к таблице"/>
    <w:basedOn w:val="a0"/>
    <w:link w:val="aff6"/>
    <w:uiPriority w:val="99"/>
    <w:rsid w:val="00276744"/>
    <w:pPr>
      <w:widowControl w:val="0"/>
      <w:shd w:val="clear" w:color="auto" w:fill="FFFFFF"/>
      <w:spacing w:after="0" w:line="278" w:lineRule="exact"/>
      <w:jc w:val="center"/>
    </w:pPr>
    <w:rPr>
      <w:b/>
      <w:bCs/>
    </w:rPr>
  </w:style>
  <w:style w:type="paragraph" w:customStyle="1" w:styleId="font5">
    <w:name w:val="font5"/>
    <w:basedOn w:val="a0"/>
    <w:uiPriority w:val="99"/>
    <w:rsid w:val="0027674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27674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27674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27674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27674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27674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27674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27674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2767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2767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2767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2767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27674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27674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27674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2767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27674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2767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27674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2767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2767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27674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27674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27674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27674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2767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27674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8">
    <w:name w:val="Знак Знак Знак Знак Знак Знак Знак"/>
    <w:basedOn w:val="a0"/>
    <w:uiPriority w:val="99"/>
    <w:rsid w:val="00276744"/>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0"/>
    <w:uiPriority w:val="99"/>
    <w:rsid w:val="0027674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2">
    <w:name w:val="Знак1 Знак Знак Знак"/>
    <w:basedOn w:val="a0"/>
    <w:uiPriority w:val="99"/>
    <w:rsid w:val="00276744"/>
    <w:pPr>
      <w:spacing w:after="160" w:line="240" w:lineRule="exact"/>
    </w:pPr>
    <w:rPr>
      <w:rFonts w:ascii="Verdana" w:eastAsia="Times New Roman" w:hAnsi="Verdana" w:cs="Times New Roman"/>
      <w:sz w:val="24"/>
      <w:szCs w:val="24"/>
      <w:lang w:val="en-US" w:eastAsia="en-US"/>
    </w:rPr>
  </w:style>
  <w:style w:type="paragraph" w:customStyle="1" w:styleId="aff9">
    <w:name w:val="Таблицы (моноширинный)"/>
    <w:basedOn w:val="a0"/>
    <w:next w:val="a0"/>
    <w:uiPriority w:val="99"/>
    <w:rsid w:val="0027674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3">
    <w:name w:val="Знак1 Знак Знак Знак Знак Знак Знак"/>
    <w:basedOn w:val="a0"/>
    <w:uiPriority w:val="99"/>
    <w:rsid w:val="00276744"/>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27674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276744"/>
    <w:rPr>
      <w:rFonts w:ascii="Tahoma" w:eastAsia="Calibri" w:hAnsi="Tahoma" w:cs="Times New Roman"/>
      <w:sz w:val="16"/>
      <w:szCs w:val="20"/>
    </w:rPr>
  </w:style>
  <w:style w:type="paragraph" w:customStyle="1" w:styleId="Pro-Tab0">
    <w:name w:val="Pro-Tab"/>
    <w:basedOn w:val="a0"/>
    <w:link w:val="Pro-Tab"/>
    <w:uiPriority w:val="99"/>
    <w:qFormat/>
    <w:rsid w:val="00276744"/>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276744"/>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276744"/>
    <w:rPr>
      <w:szCs w:val="24"/>
    </w:rPr>
  </w:style>
  <w:style w:type="paragraph" w:customStyle="1" w:styleId="Pro-List10">
    <w:name w:val="Pro-List #1"/>
    <w:basedOn w:val="Pro-Gramma0"/>
    <w:link w:val="Pro-List1"/>
    <w:uiPriority w:val="99"/>
    <w:rsid w:val="00276744"/>
    <w:pPr>
      <w:tabs>
        <w:tab w:val="left" w:pos="1134"/>
      </w:tabs>
      <w:spacing w:before="180"/>
      <w:ind w:hanging="567"/>
    </w:pPr>
    <w:rPr>
      <w:szCs w:val="24"/>
    </w:rPr>
  </w:style>
  <w:style w:type="paragraph" w:customStyle="1" w:styleId="Bottom">
    <w:name w:val="Bottom"/>
    <w:basedOn w:val="af0"/>
    <w:uiPriority w:val="99"/>
    <w:rsid w:val="00276744"/>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0"/>
    <w:uiPriority w:val="99"/>
    <w:rsid w:val="00276744"/>
  </w:style>
  <w:style w:type="paragraph" w:customStyle="1" w:styleId="NPA-Comment">
    <w:name w:val="NPA-Comment"/>
    <w:basedOn w:val="Pro-Gramma0"/>
    <w:uiPriority w:val="99"/>
    <w:rsid w:val="00276744"/>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276744"/>
    <w:pPr>
      <w:tabs>
        <w:tab w:val="clear" w:pos="1134"/>
        <w:tab w:val="left" w:pos="2040"/>
      </w:tabs>
      <w:ind w:left="2040" w:hanging="480"/>
    </w:pPr>
  </w:style>
  <w:style w:type="paragraph" w:customStyle="1" w:styleId="Pro-List3">
    <w:name w:val="Pro-List #3"/>
    <w:basedOn w:val="Pro-List2"/>
    <w:uiPriority w:val="99"/>
    <w:rsid w:val="00276744"/>
    <w:pPr>
      <w:tabs>
        <w:tab w:val="left" w:pos="2640"/>
      </w:tabs>
      <w:ind w:left="2640" w:hanging="600"/>
    </w:pPr>
    <w:rPr>
      <w:lang w:val="en-US"/>
    </w:rPr>
  </w:style>
  <w:style w:type="paragraph" w:customStyle="1" w:styleId="Pro-List-1">
    <w:name w:val="Pro-List -1"/>
    <w:basedOn w:val="Pro-List10"/>
    <w:uiPriority w:val="99"/>
    <w:rsid w:val="00276744"/>
    <w:pPr>
      <w:tabs>
        <w:tab w:val="clear" w:pos="1134"/>
        <w:tab w:val="num" w:pos="2505"/>
      </w:tabs>
      <w:ind w:left="2505" w:hanging="180"/>
    </w:pPr>
  </w:style>
  <w:style w:type="paragraph" w:customStyle="1" w:styleId="Pro-List-2">
    <w:name w:val="Pro-List -2"/>
    <w:basedOn w:val="Pro-List-1"/>
    <w:uiPriority w:val="99"/>
    <w:qFormat/>
    <w:rsid w:val="00276744"/>
    <w:pPr>
      <w:tabs>
        <w:tab w:val="clear" w:pos="2505"/>
        <w:tab w:val="num" w:pos="3225"/>
      </w:tabs>
      <w:spacing w:before="60"/>
      <w:ind w:left="3225" w:hanging="360"/>
    </w:pPr>
  </w:style>
  <w:style w:type="paragraph" w:customStyle="1" w:styleId="Pro-TabHead">
    <w:name w:val="Pro-Tab Head"/>
    <w:basedOn w:val="Pro-Tab0"/>
    <w:uiPriority w:val="99"/>
    <w:rsid w:val="00276744"/>
    <w:rPr>
      <w:rFonts w:eastAsia="Times New Roman"/>
      <w:b/>
      <w:bCs/>
    </w:rPr>
  </w:style>
  <w:style w:type="paragraph" w:customStyle="1" w:styleId="affa">
    <w:name w:val="Знак Знак Знак"/>
    <w:basedOn w:val="a0"/>
    <w:uiPriority w:val="99"/>
    <w:rsid w:val="00276744"/>
    <w:pPr>
      <w:spacing w:after="160" w:line="240" w:lineRule="exact"/>
    </w:pPr>
    <w:rPr>
      <w:rFonts w:ascii="Verdana" w:eastAsia="Times New Roman" w:hAnsi="Verdana" w:cs="Times New Roman"/>
      <w:sz w:val="20"/>
      <w:szCs w:val="20"/>
      <w:lang w:val="en-US" w:eastAsia="en-US"/>
    </w:rPr>
  </w:style>
  <w:style w:type="paragraph" w:customStyle="1" w:styleId="312">
    <w:name w:val="Основной текст 31"/>
    <w:basedOn w:val="a0"/>
    <w:uiPriority w:val="99"/>
    <w:rsid w:val="0027674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0"/>
    <w:uiPriority w:val="99"/>
    <w:rsid w:val="002767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2767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0"/>
    <w:next w:val="a0"/>
    <w:uiPriority w:val="99"/>
    <w:rsid w:val="0027674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b">
    <w:name w:val="Без интервала2"/>
    <w:uiPriority w:val="99"/>
    <w:qFormat/>
    <w:rsid w:val="00276744"/>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e">
    <w:name w:val="Нормальный (таблица)"/>
    <w:basedOn w:val="a0"/>
    <w:next w:val="a0"/>
    <w:uiPriority w:val="99"/>
    <w:rsid w:val="0027674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276744"/>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276744"/>
    <w:pPr>
      <w:ind w:left="720"/>
    </w:pPr>
    <w:rPr>
      <w:rFonts w:ascii="Calibri" w:eastAsia="Times New Roman" w:hAnsi="Calibri" w:cs="Calibri"/>
      <w:lang w:eastAsia="en-US"/>
    </w:rPr>
  </w:style>
  <w:style w:type="paragraph" w:customStyle="1" w:styleId="ConsNonformat">
    <w:name w:val="ConsNonformat"/>
    <w:uiPriority w:val="99"/>
    <w:rsid w:val="002767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f">
    <w:name w:val="Заголовок статьи"/>
    <w:basedOn w:val="a0"/>
    <w:next w:val="a0"/>
    <w:uiPriority w:val="99"/>
    <w:rsid w:val="0027674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0">
    <w:name w:val="Сноска_"/>
    <w:link w:val="afff1"/>
    <w:uiPriority w:val="99"/>
    <w:locked/>
    <w:rsid w:val="00276744"/>
    <w:rPr>
      <w:sz w:val="23"/>
      <w:szCs w:val="23"/>
      <w:shd w:val="clear" w:color="auto" w:fill="FFFFFF"/>
    </w:rPr>
  </w:style>
  <w:style w:type="paragraph" w:customStyle="1" w:styleId="afff1">
    <w:name w:val="Сноска"/>
    <w:basedOn w:val="a0"/>
    <w:link w:val="afff0"/>
    <w:uiPriority w:val="99"/>
    <w:rsid w:val="00276744"/>
    <w:pPr>
      <w:shd w:val="clear" w:color="auto" w:fill="FFFFFF"/>
      <w:spacing w:after="0" w:line="274" w:lineRule="exact"/>
    </w:pPr>
    <w:rPr>
      <w:sz w:val="23"/>
      <w:szCs w:val="23"/>
    </w:rPr>
  </w:style>
  <w:style w:type="character" w:customStyle="1" w:styleId="2c">
    <w:name w:val="Сноска (2)_"/>
    <w:link w:val="2d"/>
    <w:uiPriority w:val="99"/>
    <w:locked/>
    <w:rsid w:val="00276744"/>
    <w:rPr>
      <w:shd w:val="clear" w:color="auto" w:fill="FFFFFF"/>
    </w:rPr>
  </w:style>
  <w:style w:type="paragraph" w:customStyle="1" w:styleId="2d">
    <w:name w:val="Сноска (2)"/>
    <w:basedOn w:val="a0"/>
    <w:link w:val="2c"/>
    <w:uiPriority w:val="99"/>
    <w:rsid w:val="00276744"/>
    <w:pPr>
      <w:shd w:val="clear" w:color="auto" w:fill="FFFFFF"/>
      <w:spacing w:after="0" w:line="0" w:lineRule="atLeast"/>
    </w:pPr>
  </w:style>
  <w:style w:type="paragraph" w:customStyle="1" w:styleId="212">
    <w:name w:val="Основной текст (2)1"/>
    <w:basedOn w:val="a0"/>
    <w:uiPriority w:val="99"/>
    <w:rsid w:val="00276744"/>
    <w:pPr>
      <w:shd w:val="clear" w:color="auto" w:fill="FFFFFF"/>
      <w:spacing w:after="360" w:line="0" w:lineRule="atLeast"/>
    </w:pPr>
    <w:rPr>
      <w:rFonts w:eastAsiaTheme="minorHAnsi"/>
      <w:sz w:val="28"/>
      <w:szCs w:val="28"/>
      <w:lang w:eastAsia="en-US"/>
    </w:rPr>
  </w:style>
  <w:style w:type="character" w:customStyle="1" w:styleId="afff2">
    <w:name w:val="Колонтитул_"/>
    <w:link w:val="afff3"/>
    <w:uiPriority w:val="99"/>
    <w:locked/>
    <w:rsid w:val="00276744"/>
    <w:rPr>
      <w:shd w:val="clear" w:color="auto" w:fill="FFFFFF"/>
    </w:rPr>
  </w:style>
  <w:style w:type="paragraph" w:customStyle="1" w:styleId="afff3">
    <w:name w:val="Колонтитул"/>
    <w:basedOn w:val="a0"/>
    <w:link w:val="afff2"/>
    <w:uiPriority w:val="99"/>
    <w:rsid w:val="00276744"/>
    <w:pPr>
      <w:shd w:val="clear" w:color="auto" w:fill="FFFFFF"/>
      <w:spacing w:after="0" w:line="240" w:lineRule="auto"/>
    </w:pPr>
  </w:style>
  <w:style w:type="character" w:customStyle="1" w:styleId="afff4">
    <w:name w:val="Основной текст_"/>
    <w:link w:val="1f4"/>
    <w:uiPriority w:val="99"/>
    <w:locked/>
    <w:rsid w:val="00276744"/>
    <w:rPr>
      <w:shd w:val="clear" w:color="auto" w:fill="FFFFFF"/>
    </w:rPr>
  </w:style>
  <w:style w:type="paragraph" w:customStyle="1" w:styleId="1f4">
    <w:name w:val="Основной текст1"/>
    <w:basedOn w:val="a0"/>
    <w:link w:val="afff4"/>
    <w:uiPriority w:val="99"/>
    <w:rsid w:val="00276744"/>
    <w:pPr>
      <w:shd w:val="clear" w:color="auto" w:fill="FFFFFF"/>
      <w:spacing w:after="0" w:line="0" w:lineRule="atLeast"/>
      <w:ind w:hanging="200"/>
    </w:pPr>
  </w:style>
  <w:style w:type="character" w:customStyle="1" w:styleId="220">
    <w:name w:val="Заголовок №2 (2)_"/>
    <w:link w:val="221"/>
    <w:uiPriority w:val="99"/>
    <w:locked/>
    <w:rsid w:val="00276744"/>
    <w:rPr>
      <w:sz w:val="28"/>
      <w:szCs w:val="28"/>
      <w:shd w:val="clear" w:color="auto" w:fill="FFFFFF"/>
    </w:rPr>
  </w:style>
  <w:style w:type="paragraph" w:customStyle="1" w:styleId="221">
    <w:name w:val="Заголовок №2 (2)"/>
    <w:basedOn w:val="a0"/>
    <w:link w:val="220"/>
    <w:uiPriority w:val="99"/>
    <w:rsid w:val="00276744"/>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276744"/>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276744"/>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276744"/>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276744"/>
    <w:pPr>
      <w:shd w:val="clear" w:color="auto" w:fill="FFFFFF"/>
      <w:spacing w:after="0" w:line="0" w:lineRule="atLeast"/>
      <w:jc w:val="right"/>
    </w:pPr>
    <w:rPr>
      <w:rFonts w:ascii="CordiaUPC" w:eastAsia="CordiaUPC" w:hAnsi="CordiaUPC" w:cs="CordiaUPC"/>
      <w:sz w:val="26"/>
      <w:szCs w:val="26"/>
    </w:rPr>
  </w:style>
  <w:style w:type="paragraph" w:customStyle="1" w:styleId="afff5">
    <w:name w:val="Нормальный"/>
    <w:uiPriority w:val="99"/>
    <w:rsid w:val="00276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f5">
    <w:name w:val="Стиль1 Знак"/>
    <w:basedOn w:val="40"/>
    <w:link w:val="1f6"/>
    <w:uiPriority w:val="99"/>
    <w:locked/>
    <w:rsid w:val="00276744"/>
    <w:rPr>
      <w:sz w:val="24"/>
      <w:szCs w:val="24"/>
      <w:lang w:val="en-US"/>
    </w:rPr>
  </w:style>
  <w:style w:type="paragraph" w:customStyle="1" w:styleId="1f6">
    <w:name w:val="Стиль1"/>
    <w:basedOn w:val="4"/>
    <w:link w:val="1f5"/>
    <w:uiPriority w:val="99"/>
    <w:qFormat/>
    <w:rsid w:val="00276744"/>
    <w:pPr>
      <w:jc w:val="center"/>
    </w:pPr>
    <w:rPr>
      <w:sz w:val="24"/>
      <w:szCs w:val="24"/>
      <w:lang w:val="en-US"/>
    </w:rPr>
  </w:style>
  <w:style w:type="paragraph" w:customStyle="1" w:styleId="213">
    <w:name w:val="Основной текст с отступом 21"/>
    <w:basedOn w:val="a0"/>
    <w:uiPriority w:val="99"/>
    <w:rsid w:val="0027674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27674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27674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27674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w:basedOn w:val="a0"/>
    <w:uiPriority w:val="99"/>
    <w:rsid w:val="0027674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8">
    <w:name w:val="Подпись к таблице (3)_"/>
    <w:link w:val="39"/>
    <w:uiPriority w:val="99"/>
    <w:locked/>
    <w:rsid w:val="00276744"/>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276744"/>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276744"/>
    <w:rPr>
      <w:rFonts w:ascii="Verdana" w:hAnsi="Verdana" w:cs="Verdana"/>
      <w:sz w:val="15"/>
      <w:szCs w:val="15"/>
      <w:shd w:val="clear" w:color="auto" w:fill="FFFFFF"/>
    </w:rPr>
  </w:style>
  <w:style w:type="paragraph" w:customStyle="1" w:styleId="111">
    <w:name w:val="Основной текст (11)"/>
    <w:basedOn w:val="a0"/>
    <w:link w:val="110"/>
    <w:uiPriority w:val="99"/>
    <w:rsid w:val="00276744"/>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1 Знак Знак Знак Знак"/>
    <w:basedOn w:val="a0"/>
    <w:uiPriority w:val="99"/>
    <w:rsid w:val="002767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276744"/>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276744"/>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276744"/>
    <w:pPr>
      <w:spacing w:after="0" w:line="240" w:lineRule="auto"/>
    </w:pPr>
    <w:rPr>
      <w:rFonts w:ascii="Arial" w:eastAsia="Times New Roman" w:hAnsi="Arial" w:cs="Arial"/>
      <w:lang w:val="en-US" w:eastAsia="en-US"/>
    </w:rPr>
  </w:style>
  <w:style w:type="paragraph" w:customStyle="1" w:styleId="afff6">
    <w:name w:val="Содержимое таблицы"/>
    <w:basedOn w:val="a0"/>
    <w:uiPriority w:val="99"/>
    <w:rsid w:val="00276744"/>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5">
    <w:name w:val="pt-consplusnonformat-000045"/>
    <w:basedOn w:val="a0"/>
    <w:uiPriority w:val="99"/>
    <w:rsid w:val="00276744"/>
    <w:pPr>
      <w:spacing w:before="100" w:beforeAutospacing="1" w:after="100" w:afterAutospacing="1" w:line="240" w:lineRule="auto"/>
    </w:pPr>
    <w:rPr>
      <w:rFonts w:ascii="Times New Roman" w:eastAsia="Times New Roman" w:hAnsi="Times New Roman" w:cs="Times New Roman"/>
      <w:sz w:val="24"/>
      <w:szCs w:val="24"/>
    </w:rPr>
  </w:style>
  <w:style w:type="character" w:styleId="afff7">
    <w:name w:val="page number"/>
    <w:uiPriority w:val="99"/>
    <w:unhideWhenUsed/>
    <w:rsid w:val="00276744"/>
    <w:rPr>
      <w:rFonts w:ascii="Verdana" w:hAnsi="Verdana" w:hint="default"/>
      <w:b/>
      <w:bCs w:val="0"/>
      <w:color w:val="C41C16"/>
      <w:sz w:val="16"/>
    </w:rPr>
  </w:style>
  <w:style w:type="character" w:customStyle="1" w:styleId="150">
    <w:name w:val="Знак Знак15"/>
    <w:uiPriority w:val="99"/>
    <w:rsid w:val="00276744"/>
    <w:rPr>
      <w:rFonts w:ascii="Verdana" w:hAnsi="Verdana" w:hint="default"/>
      <w:b/>
      <w:bCs/>
      <w:color w:val="C41C16"/>
      <w:kern w:val="32"/>
      <w:sz w:val="40"/>
      <w:szCs w:val="32"/>
    </w:rPr>
  </w:style>
  <w:style w:type="character" w:customStyle="1" w:styleId="121">
    <w:name w:val="Знак Знак12"/>
    <w:uiPriority w:val="99"/>
    <w:rsid w:val="00276744"/>
    <w:rPr>
      <w:rFonts w:ascii="Verdana" w:hAnsi="Verdana" w:hint="default"/>
      <w:b/>
      <w:bCs/>
      <w:szCs w:val="28"/>
    </w:rPr>
  </w:style>
  <w:style w:type="character" w:customStyle="1" w:styleId="Pro-Marka">
    <w:name w:val="Pro-Marka"/>
    <w:uiPriority w:val="99"/>
    <w:rsid w:val="00276744"/>
    <w:rPr>
      <w:b/>
      <w:bCs w:val="0"/>
      <w:color w:val="C41C16"/>
    </w:rPr>
  </w:style>
  <w:style w:type="character" w:customStyle="1" w:styleId="Pro-">
    <w:name w:val="Pro-Ссылка"/>
    <w:uiPriority w:val="99"/>
    <w:rsid w:val="00276744"/>
    <w:rPr>
      <w:i/>
      <w:iCs w:val="0"/>
      <w:strike w:val="0"/>
      <w:dstrike w:val="0"/>
      <w:color w:val="808080"/>
      <w:u w:val="none"/>
      <w:effect w:val="none"/>
    </w:rPr>
  </w:style>
  <w:style w:type="character" w:customStyle="1" w:styleId="TextNPA">
    <w:name w:val="Text NPA"/>
    <w:uiPriority w:val="99"/>
    <w:rsid w:val="00276744"/>
    <w:rPr>
      <w:rFonts w:ascii="Courier New" w:hAnsi="Courier New" w:cs="Courier New" w:hint="default"/>
    </w:rPr>
  </w:style>
  <w:style w:type="character" w:customStyle="1" w:styleId="afff8">
    <w:name w:val="Гипертекстовая ссылка"/>
    <w:uiPriority w:val="99"/>
    <w:rsid w:val="00276744"/>
    <w:rPr>
      <w:color w:val="008000"/>
    </w:rPr>
  </w:style>
  <w:style w:type="character" w:customStyle="1" w:styleId="140">
    <w:name w:val="Знак Знак14"/>
    <w:uiPriority w:val="99"/>
    <w:locked/>
    <w:rsid w:val="00276744"/>
    <w:rPr>
      <w:rFonts w:ascii="Verdana" w:hAnsi="Verdana" w:hint="default"/>
      <w:b/>
      <w:bCs/>
      <w:iCs/>
      <w:color w:val="C41C16"/>
      <w:sz w:val="28"/>
      <w:szCs w:val="28"/>
      <w:lang w:val="ru-RU" w:eastAsia="ru-RU" w:bidi="ar-SA"/>
    </w:rPr>
  </w:style>
  <w:style w:type="character" w:customStyle="1" w:styleId="130">
    <w:name w:val="Знак Знак13"/>
    <w:uiPriority w:val="99"/>
    <w:locked/>
    <w:rsid w:val="00276744"/>
    <w:rPr>
      <w:rFonts w:ascii="Cambria" w:hAnsi="Cambria" w:hint="default"/>
      <w:b/>
      <w:bCs/>
      <w:sz w:val="26"/>
      <w:szCs w:val="26"/>
      <w:lang w:val="ru-RU" w:eastAsia="ru-RU" w:bidi="ar-SA"/>
    </w:rPr>
  </w:style>
  <w:style w:type="character" w:customStyle="1" w:styleId="114">
    <w:name w:val="Знак Знак11"/>
    <w:uiPriority w:val="99"/>
    <w:locked/>
    <w:rsid w:val="00276744"/>
    <w:rPr>
      <w:rFonts w:ascii="Cambria" w:hAnsi="Cambria" w:hint="default"/>
      <w:color w:val="243F60"/>
      <w:sz w:val="24"/>
      <w:szCs w:val="24"/>
      <w:lang w:val="ru-RU" w:eastAsia="ru-RU" w:bidi="ar-SA"/>
    </w:rPr>
  </w:style>
  <w:style w:type="character" w:customStyle="1" w:styleId="2e">
    <w:name w:val="Знак Знак2"/>
    <w:uiPriority w:val="99"/>
    <w:locked/>
    <w:rsid w:val="00276744"/>
    <w:rPr>
      <w:rFonts w:ascii="Calibri" w:eastAsia="Calibri" w:hAnsi="Calibri" w:hint="default"/>
      <w:lang w:val="ru-RU" w:eastAsia="en-US" w:bidi="ar-SA"/>
    </w:rPr>
  </w:style>
  <w:style w:type="character" w:customStyle="1" w:styleId="63">
    <w:name w:val="Знак Знак6"/>
    <w:uiPriority w:val="99"/>
    <w:locked/>
    <w:rsid w:val="00276744"/>
    <w:rPr>
      <w:sz w:val="24"/>
      <w:szCs w:val="24"/>
      <w:lang w:val="ru-RU" w:eastAsia="ru-RU" w:bidi="ar-SA"/>
    </w:rPr>
  </w:style>
  <w:style w:type="character" w:customStyle="1" w:styleId="73">
    <w:name w:val="Знак Знак7"/>
    <w:uiPriority w:val="99"/>
    <w:locked/>
    <w:rsid w:val="00276744"/>
    <w:rPr>
      <w:lang w:val="ru-RU" w:eastAsia="ru-RU" w:bidi="ar-SA"/>
    </w:rPr>
  </w:style>
  <w:style w:type="character" w:customStyle="1" w:styleId="8">
    <w:name w:val="Знак Знак8"/>
    <w:uiPriority w:val="99"/>
    <w:locked/>
    <w:rsid w:val="00276744"/>
    <w:rPr>
      <w:sz w:val="44"/>
      <w:lang w:val="ru-RU" w:eastAsia="ru-RU" w:bidi="ar-SA"/>
    </w:rPr>
  </w:style>
  <w:style w:type="character" w:customStyle="1" w:styleId="9">
    <w:name w:val="Знак Знак9"/>
    <w:uiPriority w:val="99"/>
    <w:locked/>
    <w:rsid w:val="00276744"/>
    <w:rPr>
      <w:sz w:val="28"/>
      <w:lang w:val="ru-RU" w:eastAsia="ru-RU" w:bidi="ar-SA"/>
    </w:rPr>
  </w:style>
  <w:style w:type="character" w:customStyle="1" w:styleId="43">
    <w:name w:val="Знак Знак4"/>
    <w:uiPriority w:val="99"/>
    <w:locked/>
    <w:rsid w:val="00276744"/>
    <w:rPr>
      <w:rFonts w:ascii="Cambria" w:hAnsi="Cambria" w:hint="default"/>
      <w:sz w:val="24"/>
      <w:szCs w:val="24"/>
      <w:lang w:val="ru-RU" w:eastAsia="ru-RU" w:bidi="ar-SA"/>
    </w:rPr>
  </w:style>
  <w:style w:type="character" w:customStyle="1" w:styleId="3a">
    <w:name w:val="Знак Знак3"/>
    <w:uiPriority w:val="99"/>
    <w:locked/>
    <w:rsid w:val="00276744"/>
    <w:rPr>
      <w:rFonts w:ascii="Tahoma" w:hAnsi="Tahoma" w:cs="Tahoma" w:hint="default"/>
      <w:sz w:val="16"/>
      <w:szCs w:val="16"/>
      <w:lang w:val="ru-RU" w:eastAsia="ru-RU" w:bidi="ar-SA"/>
    </w:rPr>
  </w:style>
  <w:style w:type="character" w:customStyle="1" w:styleId="100">
    <w:name w:val="Знак Знак10"/>
    <w:uiPriority w:val="99"/>
    <w:locked/>
    <w:rsid w:val="00276744"/>
    <w:rPr>
      <w:rFonts w:ascii="Tahoma" w:hAnsi="Tahoma" w:cs="Tahoma" w:hint="default"/>
      <w:sz w:val="16"/>
      <w:szCs w:val="16"/>
      <w:lang w:val="ru-RU" w:eastAsia="ru-RU" w:bidi="ar-SA"/>
    </w:rPr>
  </w:style>
  <w:style w:type="character" w:customStyle="1" w:styleId="TitleChar">
    <w:name w:val="Title Char"/>
    <w:uiPriority w:val="99"/>
    <w:locked/>
    <w:rsid w:val="00276744"/>
    <w:rPr>
      <w:rFonts w:ascii="Calibri" w:eastAsia="Calibri" w:hAnsi="Calibri" w:hint="default"/>
      <w:sz w:val="28"/>
      <w:szCs w:val="28"/>
      <w:lang w:val="ru-RU" w:eastAsia="ru-RU" w:bidi="ar-SA"/>
    </w:rPr>
  </w:style>
  <w:style w:type="character" w:customStyle="1" w:styleId="apple-converted-space">
    <w:name w:val="apple-converted-space"/>
    <w:rsid w:val="00276744"/>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276744"/>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276744"/>
    <w:rPr>
      <w:b/>
      <w:bCs w:val="0"/>
      <w:i/>
      <w:iCs w:val="0"/>
      <w:sz w:val="28"/>
      <w:szCs w:val="28"/>
      <w:lang w:val="ru-RU" w:eastAsia="ru-RU" w:bidi="ar-SA"/>
    </w:rPr>
  </w:style>
  <w:style w:type="character" w:customStyle="1" w:styleId="FontStyle12">
    <w:name w:val="Font Style12"/>
    <w:uiPriority w:val="99"/>
    <w:rsid w:val="00276744"/>
    <w:rPr>
      <w:rFonts w:ascii="Times New Roman" w:hAnsi="Times New Roman" w:cs="Times New Roman" w:hint="default"/>
      <w:sz w:val="26"/>
      <w:szCs w:val="26"/>
    </w:rPr>
  </w:style>
  <w:style w:type="character" w:customStyle="1" w:styleId="FontStyle19">
    <w:name w:val="Font Style19"/>
    <w:uiPriority w:val="99"/>
    <w:rsid w:val="00276744"/>
    <w:rPr>
      <w:rFonts w:ascii="Times New Roman" w:hAnsi="Times New Roman" w:cs="Times New Roman" w:hint="default"/>
      <w:b/>
      <w:bCs/>
      <w:sz w:val="26"/>
      <w:szCs w:val="26"/>
    </w:rPr>
  </w:style>
  <w:style w:type="character" w:customStyle="1" w:styleId="FontStyle20">
    <w:name w:val="Font Style20"/>
    <w:uiPriority w:val="99"/>
    <w:rsid w:val="00276744"/>
    <w:rPr>
      <w:rFonts w:ascii="Times New Roman" w:hAnsi="Times New Roman" w:cs="Times New Roman" w:hint="default"/>
      <w:sz w:val="26"/>
      <w:szCs w:val="26"/>
    </w:rPr>
  </w:style>
  <w:style w:type="character" w:customStyle="1" w:styleId="okpdspan1">
    <w:name w:val="okpd_span1"/>
    <w:uiPriority w:val="99"/>
    <w:rsid w:val="00276744"/>
    <w:rPr>
      <w:b/>
      <w:bCs/>
    </w:rPr>
  </w:style>
  <w:style w:type="character" w:customStyle="1" w:styleId="textitem-characteristicsattrs-el-value">
    <w:name w:val="text item-characteristics__attrs-el-value"/>
    <w:basedOn w:val="a1"/>
    <w:uiPriority w:val="99"/>
    <w:rsid w:val="00276744"/>
  </w:style>
  <w:style w:type="character" w:customStyle="1" w:styleId="1fa">
    <w:name w:val="Основной шрифт абзаца1"/>
    <w:uiPriority w:val="99"/>
    <w:rsid w:val="00276744"/>
  </w:style>
  <w:style w:type="character" w:customStyle="1" w:styleId="1fb">
    <w:name w:val="Строгий1"/>
    <w:uiPriority w:val="99"/>
    <w:rsid w:val="00276744"/>
    <w:rPr>
      <w:b/>
      <w:bCs/>
    </w:rPr>
  </w:style>
  <w:style w:type="character" w:customStyle="1" w:styleId="afff9">
    <w:name w:val="Основной текст + Полужирный"/>
    <w:basedOn w:val="af8"/>
    <w:uiPriority w:val="99"/>
    <w:rsid w:val="00276744"/>
    <w:rPr>
      <w:rFonts w:ascii="Times New Roman" w:eastAsia="Times New Roman" w:hAnsi="Times New Roman" w:cs="Times New Roman"/>
      <w:b/>
      <w:bCs/>
      <w:strike w:val="0"/>
      <w:dstrike w:val="0"/>
      <w:sz w:val="26"/>
      <w:szCs w:val="26"/>
      <w:u w:val="none"/>
      <w:effect w:val="none"/>
    </w:rPr>
  </w:style>
  <w:style w:type="character" w:customStyle="1" w:styleId="afffa">
    <w:name w:val="Символ сноски"/>
    <w:uiPriority w:val="99"/>
    <w:rsid w:val="00276744"/>
    <w:rPr>
      <w:vertAlign w:val="superscript"/>
    </w:rPr>
  </w:style>
  <w:style w:type="character" w:customStyle="1" w:styleId="ListParagraphChar">
    <w:name w:val="List Paragraph Char"/>
    <w:aliases w:val="Абзац списка11 Char"/>
    <w:uiPriority w:val="99"/>
    <w:locked/>
    <w:rsid w:val="00276744"/>
    <w:rPr>
      <w:rFonts w:ascii="Arial" w:hAnsi="Arial" w:cs="Arial" w:hint="default"/>
      <w:lang w:val="en-US"/>
    </w:rPr>
  </w:style>
  <w:style w:type="character" w:customStyle="1" w:styleId="s2">
    <w:name w:val="s2"/>
    <w:basedOn w:val="a1"/>
    <w:uiPriority w:val="99"/>
    <w:rsid w:val="00276744"/>
  </w:style>
  <w:style w:type="character" w:customStyle="1" w:styleId="FootnoteTextChar">
    <w:name w:val="Footnote Text Char"/>
    <w:uiPriority w:val="99"/>
    <w:locked/>
    <w:rsid w:val="00276744"/>
    <w:rPr>
      <w:rFonts w:ascii="Times New Roman" w:eastAsia="Times New Roman" w:hAnsi="Times New Roman" w:cs="Times New Roman" w:hint="default"/>
      <w:lang w:eastAsia="ru-RU"/>
    </w:rPr>
  </w:style>
  <w:style w:type="character" w:customStyle="1" w:styleId="CommentTextChar">
    <w:name w:val="Comment Text Char"/>
    <w:uiPriority w:val="99"/>
    <w:locked/>
    <w:rsid w:val="00276744"/>
    <w:rPr>
      <w:rFonts w:ascii="Calibri" w:eastAsia="Times New Roman" w:hAnsi="Calibri" w:cs="Calibri" w:hint="default"/>
    </w:rPr>
  </w:style>
  <w:style w:type="character" w:customStyle="1" w:styleId="53">
    <w:name w:val="Знак Знак5"/>
    <w:uiPriority w:val="99"/>
    <w:locked/>
    <w:rsid w:val="00276744"/>
    <w:rPr>
      <w:rFonts w:ascii="Verdana" w:hAnsi="Verdana" w:cs="Verdana" w:hint="default"/>
      <w:b/>
      <w:bCs/>
      <w:kern w:val="28"/>
      <w:sz w:val="32"/>
      <w:szCs w:val="32"/>
    </w:rPr>
  </w:style>
  <w:style w:type="character" w:customStyle="1" w:styleId="SubtitleChar">
    <w:name w:val="Subtitle Char"/>
    <w:uiPriority w:val="99"/>
    <w:locked/>
    <w:rsid w:val="00276744"/>
    <w:rPr>
      <w:rFonts w:ascii="Cambria" w:hAnsi="Cambria" w:cs="Cambria" w:hint="default"/>
      <w:sz w:val="24"/>
      <w:szCs w:val="24"/>
    </w:rPr>
  </w:style>
  <w:style w:type="character" w:customStyle="1" w:styleId="SubtitleChar1">
    <w:name w:val="Subtitle Char1"/>
    <w:basedOn w:val="a1"/>
    <w:uiPriority w:val="11"/>
    <w:rsid w:val="00276744"/>
    <w:rPr>
      <w:rFonts w:ascii="Cambria" w:eastAsia="Times New Roman" w:hAnsi="Cambria" w:cs="Times New Roman" w:hint="default"/>
      <w:sz w:val="24"/>
      <w:szCs w:val="24"/>
    </w:rPr>
  </w:style>
  <w:style w:type="character" w:customStyle="1" w:styleId="DocumentMapChar">
    <w:name w:val="Document Map Char"/>
    <w:uiPriority w:val="99"/>
    <w:locked/>
    <w:rsid w:val="00276744"/>
    <w:rPr>
      <w:rFonts w:ascii="Tahoma" w:hAnsi="Tahoma" w:cs="Tahoma" w:hint="default"/>
      <w:sz w:val="16"/>
      <w:szCs w:val="16"/>
    </w:rPr>
  </w:style>
  <w:style w:type="character" w:customStyle="1" w:styleId="CommentSubjectChar">
    <w:name w:val="Comment Subject Char"/>
    <w:uiPriority w:val="99"/>
    <w:locked/>
    <w:rsid w:val="00276744"/>
    <w:rPr>
      <w:rFonts w:ascii="Calibri" w:eastAsia="Times New Roman" w:hAnsi="Calibri" w:cs="Calibri" w:hint="default"/>
      <w:b/>
      <w:bCs/>
    </w:rPr>
  </w:style>
  <w:style w:type="character" w:customStyle="1" w:styleId="pt-a0">
    <w:name w:val="pt-a0"/>
    <w:basedOn w:val="a1"/>
    <w:uiPriority w:val="99"/>
    <w:rsid w:val="00276744"/>
  </w:style>
  <w:style w:type="character" w:styleId="afffb">
    <w:name w:val="Emphasis"/>
    <w:basedOn w:val="a1"/>
    <w:uiPriority w:val="99"/>
    <w:qFormat/>
    <w:rsid w:val="00276744"/>
    <w:rPr>
      <w:i/>
      <w:iCs/>
    </w:rPr>
  </w:style>
  <w:style w:type="character" w:customStyle="1" w:styleId="afffc">
    <w:name w:val="Без интервала Знак"/>
    <w:locked/>
    <w:rsid w:val="00276744"/>
    <w:rPr>
      <w:rFonts w:ascii="Times New Roman" w:hAnsi="Times New Roman"/>
      <w:sz w:val="24"/>
      <w:szCs w:val="24"/>
      <w:lang w:eastAsia="ru-RU" w:bidi="ar-SA"/>
    </w:rPr>
  </w:style>
  <w:style w:type="character" w:styleId="afffd">
    <w:name w:val="FollowedHyperlink"/>
    <w:basedOn w:val="a1"/>
    <w:uiPriority w:val="99"/>
    <w:rsid w:val="00276744"/>
    <w:rPr>
      <w:color w:val="800080"/>
      <w:u w:val="single"/>
    </w:rPr>
  </w:style>
  <w:style w:type="paragraph" w:styleId="1fc">
    <w:name w:val="toc 1"/>
    <w:basedOn w:val="a0"/>
    <w:next w:val="a0"/>
    <w:autoRedefine/>
    <w:uiPriority w:val="99"/>
    <w:rsid w:val="00276744"/>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b">
    <w:name w:val="toc 3"/>
    <w:basedOn w:val="a0"/>
    <w:next w:val="a0"/>
    <w:autoRedefine/>
    <w:uiPriority w:val="99"/>
    <w:rsid w:val="00276744"/>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276744"/>
    <w:rPr>
      <w:rFonts w:eastAsia="Times New Roman" w:cs="Calibri"/>
      <w:sz w:val="20"/>
      <w:szCs w:val="20"/>
    </w:rPr>
  </w:style>
  <w:style w:type="character" w:customStyle="1" w:styleId="CommentTextChar1">
    <w:name w:val="Comment Text Char1"/>
    <w:basedOn w:val="a1"/>
    <w:uiPriority w:val="99"/>
    <w:semiHidden/>
    <w:rsid w:val="00276744"/>
    <w:rPr>
      <w:rFonts w:eastAsia="Times New Roman" w:cs="Calibri"/>
      <w:sz w:val="20"/>
      <w:szCs w:val="20"/>
    </w:rPr>
  </w:style>
  <w:style w:type="character" w:customStyle="1" w:styleId="DocumentMapChar1">
    <w:name w:val="Document Map Char1"/>
    <w:basedOn w:val="a1"/>
    <w:uiPriority w:val="99"/>
    <w:semiHidden/>
    <w:rsid w:val="00276744"/>
    <w:rPr>
      <w:rFonts w:ascii="Times New Roman" w:eastAsia="Times New Roman" w:hAnsi="Times New Roman"/>
      <w:sz w:val="0"/>
      <w:szCs w:val="0"/>
    </w:rPr>
  </w:style>
  <w:style w:type="character" w:customStyle="1" w:styleId="CommentSubjectChar1">
    <w:name w:val="Comment Subject Char1"/>
    <w:basedOn w:val="afb"/>
    <w:uiPriority w:val="99"/>
    <w:semiHidden/>
    <w:rsid w:val="00276744"/>
    <w:rPr>
      <w:rFonts w:eastAsia="Times New Roman" w:cs="Calibri"/>
      <w:b/>
      <w:bCs/>
      <w:lang w:eastAsia="ru-RU"/>
    </w:rPr>
  </w:style>
  <w:style w:type="character" w:styleId="afffe">
    <w:name w:val="footnote reference"/>
    <w:basedOn w:val="a1"/>
    <w:uiPriority w:val="99"/>
    <w:rsid w:val="00276744"/>
    <w:rPr>
      <w:vertAlign w:val="superscript"/>
    </w:rPr>
  </w:style>
  <w:style w:type="character" w:styleId="affff">
    <w:name w:val="annotation reference"/>
    <w:basedOn w:val="a1"/>
    <w:uiPriority w:val="99"/>
    <w:rsid w:val="00276744"/>
    <w:rPr>
      <w:sz w:val="16"/>
      <w:szCs w:val="16"/>
    </w:rPr>
  </w:style>
  <w:style w:type="character" w:customStyle="1" w:styleId="HTML1">
    <w:name w:val="Стандартный HTML Знак1"/>
    <w:basedOn w:val="a1"/>
    <w:uiPriority w:val="99"/>
    <w:semiHidden/>
    <w:rsid w:val="00276744"/>
    <w:rPr>
      <w:rFonts w:ascii="Consolas" w:hAnsi="Consolas" w:cs="Consolas"/>
      <w:sz w:val="20"/>
      <w:szCs w:val="20"/>
      <w:lang w:eastAsia="ru-RU"/>
    </w:rPr>
  </w:style>
  <w:style w:type="numbering" w:customStyle="1" w:styleId="1fd">
    <w:name w:val="Нет списка1"/>
    <w:next w:val="a3"/>
    <w:uiPriority w:val="99"/>
    <w:semiHidden/>
    <w:unhideWhenUsed/>
    <w:rsid w:val="00276744"/>
  </w:style>
  <w:style w:type="paragraph" w:styleId="a">
    <w:name w:val="List Bullet"/>
    <w:basedOn w:val="a0"/>
    <w:uiPriority w:val="99"/>
    <w:unhideWhenUsed/>
    <w:rsid w:val="00276744"/>
    <w:pPr>
      <w:numPr>
        <w:numId w:val="20"/>
      </w:numPr>
      <w:contextualSpacing/>
    </w:pPr>
    <w:rPr>
      <w:rFonts w:ascii="Calibri" w:eastAsia="Times New Roman" w:hAnsi="Calibri" w:cs="Calibri"/>
    </w:rPr>
  </w:style>
  <w:style w:type="paragraph" w:customStyle="1" w:styleId="3c">
    <w:name w:val="Без интервала3"/>
    <w:rsid w:val="0027674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6EBDB374285BE42D2CAB2AC946E55919C4074BD40F5957866A9CF1E7AEE3B397F8D67DE5FA3FFA4821E56D0CEAiDC8G" TargetMode="External"/><Relationship Id="rId10" Type="http://schemas.openxmlformats.org/officeDocument/2006/relationships/hyperlink" Target="consultantplus://offline/ref=C5BD59CE01AD0745EFF60BE52BDF8CD10DAB18CC4D5BB6F11C70F95EFC0D145CC1BF4DB3225410AA622701FE25251698178F450BE742E82A787B1348WCI3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EE4F9CB-CC67-4A81-9380-E9B58F87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38</Pages>
  <Words>9638</Words>
  <Characters>54942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84</cp:revision>
  <cp:lastPrinted>2022-05-30T06:30:00Z</cp:lastPrinted>
  <dcterms:created xsi:type="dcterms:W3CDTF">2022-05-27T12:24:00Z</dcterms:created>
  <dcterms:modified xsi:type="dcterms:W3CDTF">2022-09-13T07:24:00Z</dcterms:modified>
</cp:coreProperties>
</file>