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86" w:rsidRDefault="00F55886" w:rsidP="00F55886"/>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tbl>
      <w:tblPr>
        <w:tblStyle w:val="ab"/>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w:t>
            </w:r>
            <w:r w:rsidR="00CE08FB">
              <w:rPr>
                <w:rFonts w:ascii="Times New Roman" w:hAnsi="Times New Roman" w:cs="Times New Roman"/>
                <w:sz w:val="24"/>
                <w:szCs w:val="24"/>
              </w:rPr>
              <w:t xml:space="preserve"> </w:t>
            </w:r>
            <w:r>
              <w:rPr>
                <w:rFonts w:ascii="Times New Roman" w:hAnsi="Times New Roman" w:cs="Times New Roman"/>
                <w:sz w:val="24"/>
                <w:szCs w:val="24"/>
              </w:rPr>
              <w:t>начальник отдела правового и кадрового обеспечения;</w:t>
            </w:r>
          </w:p>
        </w:tc>
      </w:tr>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tabs>
          <w:tab w:val="left" w:pos="7926"/>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55886" w:rsidRDefault="00F55886" w:rsidP="00F55886">
      <w:pPr>
        <w:spacing w:after="0" w:line="240" w:lineRule="auto"/>
        <w:rPr>
          <w:rFonts w:ascii="Times New Roman" w:hAnsi="Times New Roman" w:cs="Times New Roman"/>
          <w:sz w:val="24"/>
          <w:szCs w:val="24"/>
        </w:rPr>
        <w:sectPr w:rsidR="00F55886" w:rsidSect="009B7270">
          <w:footerReference w:type="default" r:id="rId8"/>
          <w:pgSz w:w="11906" w:h="16838"/>
          <w:pgMar w:top="1276" w:right="567" w:bottom="1135" w:left="1134" w:header="709" w:footer="709" w:gutter="0"/>
          <w:pgNumType w:start="0"/>
          <w:cols w:space="720"/>
          <w:titlePg/>
          <w:docGrid w:linePitch="299"/>
        </w:sectPr>
      </w:pPr>
    </w:p>
    <w:p w:rsidR="00F55886" w:rsidRDefault="00F55886" w:rsidP="00F55886">
      <w:pPr>
        <w:tabs>
          <w:tab w:val="left" w:pos="7926"/>
        </w:tabs>
        <w:spacing w:after="0" w:line="240" w:lineRule="auto"/>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7C0E31"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28</w:t>
      </w:r>
    </w:p>
    <w:p w:rsidR="00F55886" w:rsidRDefault="007C0E31"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от 18.08</w:t>
      </w:r>
      <w:r w:rsidR="00F55886">
        <w:rPr>
          <w:rFonts w:ascii="Times New Roman" w:hAnsi="Times New Roman" w:cs="Times New Roman"/>
          <w:b/>
          <w:sz w:val="36"/>
          <w:szCs w:val="36"/>
        </w:rPr>
        <w:t>.2022</w:t>
      </w:r>
    </w:p>
    <w:p w:rsidR="00F55886" w:rsidRDefault="00F55886" w:rsidP="00F55886">
      <w:pPr>
        <w:spacing w:after="0" w:line="240" w:lineRule="auto"/>
        <w:rPr>
          <w:rFonts w:ascii="Times New Roman" w:hAnsi="Times New Roman" w:cs="Times New Roman"/>
          <w:b/>
          <w:sz w:val="36"/>
          <w:szCs w:val="36"/>
        </w:rPr>
        <w:sectPr w:rsidR="00F55886" w:rsidSect="009B7270">
          <w:pgSz w:w="11906" w:h="16838"/>
          <w:pgMar w:top="1276" w:right="567" w:bottom="1135" w:left="1134" w:header="709" w:footer="709" w:gutter="0"/>
          <w:pgNumType w:start="0"/>
          <w:cols w:space="720"/>
          <w:titlePg/>
          <w:docGrid w:linePitch="299"/>
        </w:sectPr>
      </w:pPr>
    </w:p>
    <w:p w:rsidR="00F55886" w:rsidRDefault="00F55886" w:rsidP="00F558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F55886" w:rsidRDefault="00F55886" w:rsidP="00F55886">
      <w:pPr>
        <w:spacing w:after="0" w:line="240" w:lineRule="auto"/>
        <w:jc w:val="center"/>
        <w:rPr>
          <w:rFonts w:ascii="Times New Roman" w:hAnsi="Times New Roman" w:cs="Times New Roman"/>
          <w:b/>
          <w:sz w:val="28"/>
          <w:szCs w:val="28"/>
        </w:rPr>
      </w:pPr>
    </w:p>
    <w:tbl>
      <w:tblPr>
        <w:tblpPr w:leftFromText="180" w:rightFromText="180" w:bottomFromText="200" w:vertAnchor="text" w:horzAnchor="margin" w:tblpXSpec="center" w:tblpY="1090"/>
        <w:tblW w:w="11111" w:type="dxa"/>
        <w:tblLayout w:type="fixed"/>
        <w:tblLook w:val="04A0"/>
      </w:tblPr>
      <w:tblGrid>
        <w:gridCol w:w="176"/>
        <w:gridCol w:w="3378"/>
        <w:gridCol w:w="5856"/>
        <w:gridCol w:w="283"/>
        <w:gridCol w:w="1409"/>
        <w:gridCol w:w="9"/>
      </w:tblGrid>
      <w:tr w:rsidR="00F55886" w:rsidTr="00EC63F8">
        <w:trPr>
          <w:gridAfter w:val="1"/>
          <w:wAfter w:w="9" w:type="dxa"/>
          <w:trHeight w:val="1701"/>
        </w:trPr>
        <w:tc>
          <w:tcPr>
            <w:tcW w:w="3554" w:type="dxa"/>
            <w:gridSpan w:val="2"/>
          </w:tcPr>
          <w:p w:rsidR="00F55886" w:rsidRDefault="00F55886">
            <w:pPr>
              <w:suppressAutoHyphens/>
              <w:spacing w:after="0" w:line="240" w:lineRule="auto"/>
              <w:jc w:val="both"/>
              <w:rPr>
                <w:rFonts w:ascii="Times New Roman" w:hAnsi="Times New Roman" w:cs="Times New Roman"/>
                <w:b/>
                <w:sz w:val="28"/>
                <w:szCs w:val="28"/>
              </w:rPr>
            </w:pPr>
          </w:p>
          <w:p w:rsidR="00F55886" w:rsidRDefault="00F55886">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Номер, дата муниципального нормативного правового акта</w:t>
            </w:r>
          </w:p>
          <w:p w:rsidR="007A3DCF" w:rsidRDefault="007A3DCF">
            <w:pPr>
              <w:suppressAutoHyphens/>
              <w:spacing w:after="0" w:line="240" w:lineRule="auto"/>
              <w:jc w:val="center"/>
              <w:rPr>
                <w:rFonts w:ascii="Times New Roman" w:hAnsi="Times New Roman" w:cs="Times New Roman"/>
                <w:b/>
                <w:sz w:val="28"/>
                <w:szCs w:val="28"/>
              </w:rPr>
            </w:pPr>
          </w:p>
        </w:tc>
        <w:tc>
          <w:tcPr>
            <w:tcW w:w="5856" w:type="dxa"/>
          </w:tcPr>
          <w:p w:rsidR="00F55886" w:rsidRDefault="00F55886">
            <w:pPr>
              <w:suppressAutoHyphens/>
              <w:spacing w:after="0" w:line="240" w:lineRule="auto"/>
              <w:jc w:val="center"/>
              <w:rPr>
                <w:rFonts w:ascii="Times New Roman" w:hAnsi="Times New Roman" w:cs="Times New Roman"/>
                <w:b/>
                <w:sz w:val="28"/>
                <w:szCs w:val="28"/>
              </w:rPr>
            </w:pPr>
          </w:p>
          <w:p w:rsidR="00F55886" w:rsidRDefault="00F55886">
            <w:pPr>
              <w:suppressAutoHyphens/>
              <w:spacing w:after="0" w:line="240" w:lineRule="auto"/>
              <w:jc w:val="center"/>
              <w:rPr>
                <w:rFonts w:ascii="Times New Roman" w:hAnsi="Times New Roman" w:cs="Times New Roman"/>
                <w:b/>
                <w:sz w:val="28"/>
                <w:szCs w:val="28"/>
                <w:lang w:eastAsia="zh-CN"/>
              </w:rPr>
            </w:pPr>
            <w:r>
              <w:rPr>
                <w:rFonts w:ascii="Times New Roman" w:hAnsi="Times New Roman" w:cs="Times New Roman"/>
                <w:b/>
                <w:sz w:val="28"/>
                <w:szCs w:val="28"/>
              </w:rPr>
              <w:t>Наименование муниципального нормативного правового акта</w:t>
            </w:r>
          </w:p>
        </w:tc>
        <w:tc>
          <w:tcPr>
            <w:tcW w:w="1692" w:type="dxa"/>
            <w:gridSpan w:val="2"/>
          </w:tcPr>
          <w:p w:rsidR="00F55886" w:rsidRDefault="00F55886">
            <w:pPr>
              <w:suppressAutoHyphens/>
              <w:spacing w:after="0" w:line="240" w:lineRule="auto"/>
              <w:jc w:val="both"/>
              <w:rPr>
                <w:rFonts w:ascii="Times New Roman" w:hAnsi="Times New Roman" w:cs="Times New Roman"/>
                <w:b/>
                <w:sz w:val="28"/>
                <w:szCs w:val="28"/>
              </w:rPr>
            </w:pPr>
          </w:p>
          <w:p w:rsidR="00F55886" w:rsidRDefault="00F55886">
            <w:pPr>
              <w:suppressAutoHyphens/>
              <w:spacing w:after="0" w:line="240" w:lineRule="auto"/>
              <w:jc w:val="both"/>
              <w:rPr>
                <w:rFonts w:ascii="Times New Roman" w:hAnsi="Times New Roman" w:cs="Times New Roman"/>
                <w:b/>
                <w:sz w:val="28"/>
                <w:szCs w:val="28"/>
                <w:lang w:eastAsia="zh-CN"/>
              </w:rPr>
            </w:pPr>
            <w:r>
              <w:rPr>
                <w:rFonts w:ascii="Times New Roman" w:hAnsi="Times New Roman" w:cs="Times New Roman"/>
                <w:b/>
                <w:sz w:val="28"/>
                <w:szCs w:val="28"/>
              </w:rPr>
              <w:t xml:space="preserve">   Страница</w:t>
            </w:r>
          </w:p>
        </w:tc>
      </w:tr>
      <w:tr w:rsidR="001929FC" w:rsidTr="00EC63F8">
        <w:trPr>
          <w:gridBefore w:val="1"/>
          <w:wBefore w:w="176" w:type="dxa"/>
          <w:trHeight w:val="1072"/>
        </w:trPr>
        <w:tc>
          <w:tcPr>
            <w:tcW w:w="3378" w:type="dxa"/>
            <w:hideMark/>
          </w:tcPr>
          <w:p w:rsidR="001929FC" w:rsidRDefault="001929FC" w:rsidP="001929FC">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Постановление администрации городского округа Тейково Ивановской области от 08.08.2022 № 369</w:t>
            </w:r>
          </w:p>
        </w:tc>
        <w:tc>
          <w:tcPr>
            <w:tcW w:w="6139" w:type="dxa"/>
            <w:gridSpan w:val="2"/>
            <w:hideMark/>
          </w:tcPr>
          <w:p w:rsidR="001929FC" w:rsidRPr="005C746F" w:rsidRDefault="001929FC" w:rsidP="001929FC">
            <w:pPr>
              <w:spacing w:after="0" w:line="240" w:lineRule="auto"/>
              <w:jc w:val="both"/>
              <w:rPr>
                <w:rFonts w:ascii="Times New Roman" w:hAnsi="Times New Roman" w:cs="Times New Roman"/>
                <w:bCs/>
                <w:sz w:val="24"/>
                <w:szCs w:val="24"/>
              </w:rPr>
            </w:pPr>
            <w:r w:rsidRPr="005C746F">
              <w:rPr>
                <w:rFonts w:ascii="Times New Roman" w:hAnsi="Times New Roman" w:cs="Times New Roman"/>
                <w:bCs/>
                <w:sz w:val="24"/>
                <w:szCs w:val="24"/>
              </w:rPr>
              <w:t xml:space="preserve">О лишении статуса единой теплоснабжающей организации </w:t>
            </w:r>
          </w:p>
          <w:p w:rsidR="001929FC" w:rsidRPr="005C746F" w:rsidRDefault="001929FC" w:rsidP="001929FC">
            <w:pPr>
              <w:pStyle w:val="af0"/>
              <w:jc w:val="both"/>
              <w:rPr>
                <w:rFonts w:ascii="Times New Roman" w:hAnsi="Times New Roman"/>
                <w:sz w:val="24"/>
                <w:szCs w:val="24"/>
              </w:rPr>
            </w:pPr>
          </w:p>
          <w:p w:rsidR="001929FC" w:rsidRPr="001A4F7A" w:rsidRDefault="001929FC" w:rsidP="001929FC">
            <w:pPr>
              <w:pStyle w:val="af0"/>
              <w:ind w:firstLine="709"/>
              <w:jc w:val="center"/>
              <w:rPr>
                <w:rFonts w:ascii="Times New Roman" w:hAnsi="Times New Roman"/>
                <w:b/>
                <w:sz w:val="28"/>
                <w:szCs w:val="28"/>
              </w:rPr>
            </w:pPr>
          </w:p>
          <w:p w:rsidR="001929FC" w:rsidRPr="002A0F43" w:rsidRDefault="001929FC" w:rsidP="001929FC">
            <w:pPr>
              <w:widowControl w:val="0"/>
              <w:autoSpaceDE w:val="0"/>
              <w:autoSpaceDN w:val="0"/>
              <w:adjustRightInd w:val="0"/>
              <w:spacing w:after="0" w:line="240" w:lineRule="auto"/>
              <w:ind w:right="-1"/>
              <w:jc w:val="both"/>
              <w:rPr>
                <w:rFonts w:ascii="Times New Roman" w:hAnsi="Times New Roman" w:cs="Times New Roman"/>
                <w:bCs/>
                <w:sz w:val="24"/>
                <w:szCs w:val="24"/>
              </w:rPr>
            </w:pPr>
          </w:p>
        </w:tc>
        <w:tc>
          <w:tcPr>
            <w:tcW w:w="1418" w:type="dxa"/>
            <w:gridSpan w:val="2"/>
          </w:tcPr>
          <w:p w:rsidR="001929FC" w:rsidRDefault="001929FC" w:rsidP="001929FC">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2</w:t>
            </w:r>
          </w:p>
        </w:tc>
      </w:tr>
      <w:tr w:rsidR="00F55886" w:rsidTr="00EC63F8">
        <w:trPr>
          <w:gridBefore w:val="1"/>
          <w:wBefore w:w="176" w:type="dxa"/>
          <w:trHeight w:val="622"/>
        </w:trPr>
        <w:tc>
          <w:tcPr>
            <w:tcW w:w="3378" w:type="dxa"/>
            <w:hideMark/>
          </w:tcPr>
          <w:p w:rsidR="00F55886" w:rsidRDefault="00F55886">
            <w:pPr>
              <w:spacing w:after="0"/>
            </w:pPr>
          </w:p>
          <w:p w:rsidR="001929FC" w:rsidRDefault="001929FC" w:rsidP="001929FC">
            <w:pPr>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Постановление администрации городского округа Тейково Ивановской области от 11.08.2022 № 377</w:t>
            </w:r>
          </w:p>
          <w:p w:rsidR="00131D9C" w:rsidRDefault="00131D9C">
            <w:pPr>
              <w:spacing w:after="0"/>
              <w:rPr>
                <w:rFonts w:ascii="Times New Roman" w:eastAsia="Times New Roman" w:hAnsi="Times New Roman" w:cs="Times New Roman"/>
                <w:sz w:val="24"/>
                <w:szCs w:val="24"/>
                <w:lang w:eastAsia="zh-CN"/>
              </w:rPr>
            </w:pPr>
          </w:p>
          <w:p w:rsidR="00641E09" w:rsidRDefault="00641E09">
            <w:pPr>
              <w:spacing w:after="0"/>
              <w:rPr>
                <w:rFonts w:ascii="Times New Roman" w:eastAsia="Times New Roman" w:hAnsi="Times New Roman" w:cs="Times New Roman"/>
                <w:sz w:val="24"/>
                <w:szCs w:val="24"/>
                <w:lang w:eastAsia="zh-CN"/>
              </w:rPr>
            </w:pPr>
          </w:p>
          <w:p w:rsidR="001929FC" w:rsidRDefault="001929FC" w:rsidP="001929FC">
            <w:pPr>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Постановление администрации городского округа Тейково Ивановской области от 17.08.2022 № 390</w:t>
            </w:r>
          </w:p>
          <w:p w:rsidR="00641E09" w:rsidRPr="002F2598" w:rsidRDefault="00641E09">
            <w:pPr>
              <w:spacing w:after="0"/>
              <w:rPr>
                <w:rFonts w:ascii="Times New Roman" w:eastAsia="Times New Roman" w:hAnsi="Times New Roman" w:cs="Times New Roman"/>
                <w:sz w:val="20"/>
                <w:szCs w:val="20"/>
                <w:lang w:eastAsia="zh-CN"/>
              </w:rPr>
            </w:pPr>
          </w:p>
          <w:p w:rsidR="00641E09" w:rsidRPr="002F2598" w:rsidRDefault="00641E09">
            <w:pPr>
              <w:spacing w:after="0"/>
              <w:rPr>
                <w:rFonts w:ascii="Times New Roman" w:eastAsia="Times New Roman" w:hAnsi="Times New Roman" w:cs="Times New Roman"/>
                <w:sz w:val="20"/>
                <w:szCs w:val="20"/>
                <w:lang w:eastAsia="zh-CN"/>
              </w:rPr>
            </w:pPr>
          </w:p>
          <w:p w:rsidR="00641E09" w:rsidRDefault="00641E09" w:rsidP="001929FC">
            <w:pPr>
              <w:spacing w:after="0" w:line="240" w:lineRule="auto"/>
              <w:ind w:firstLine="708"/>
              <w:jc w:val="both"/>
            </w:pPr>
          </w:p>
        </w:tc>
        <w:tc>
          <w:tcPr>
            <w:tcW w:w="6139" w:type="dxa"/>
            <w:gridSpan w:val="2"/>
            <w:hideMark/>
          </w:tcPr>
          <w:p w:rsidR="00EC63F8" w:rsidRDefault="00EC63F8" w:rsidP="00EC63F8">
            <w:pPr>
              <w:pStyle w:val="ConsPlusNormal0"/>
              <w:ind w:firstLine="0"/>
              <w:jc w:val="both"/>
              <w:rPr>
                <w:rFonts w:ascii="Times New Roman" w:hAnsi="Times New Roman" w:cs="Times New Roman"/>
                <w:sz w:val="24"/>
                <w:szCs w:val="24"/>
              </w:rPr>
            </w:pPr>
          </w:p>
          <w:p w:rsidR="001929FC" w:rsidRPr="00496A6B" w:rsidRDefault="001929FC" w:rsidP="001929FC">
            <w:pPr>
              <w:spacing w:after="0" w:line="240" w:lineRule="auto"/>
              <w:jc w:val="both"/>
              <w:rPr>
                <w:rFonts w:ascii="Times New Roman" w:hAnsi="Times New Roman" w:cs="Times New Roman"/>
                <w:color w:val="000000" w:themeColor="text1"/>
                <w:sz w:val="24"/>
                <w:szCs w:val="24"/>
              </w:rPr>
            </w:pPr>
            <w:r w:rsidRPr="00496A6B">
              <w:rPr>
                <w:rFonts w:ascii="Times New Roman" w:hAnsi="Times New Roman" w:cs="Times New Roman"/>
                <w:color w:val="000000" w:themeColor="text1"/>
                <w:sz w:val="24"/>
                <w:szCs w:val="24"/>
              </w:rPr>
              <w:t>О внесении изменений в постановление администрации городского округа Тейково от 28.07.2020 № 265 «О присвоении статуса единой теплоснабжающей организации (ЕТО) в каждой из систем теплоснабжения и горячего водоснабжения, расположенных в границах городского округа Тейково»</w:t>
            </w:r>
          </w:p>
          <w:p w:rsidR="00EC63F8" w:rsidRDefault="00EC63F8" w:rsidP="00EC63F8">
            <w:pPr>
              <w:pStyle w:val="ConsPlusNormal0"/>
              <w:ind w:right="-1"/>
              <w:jc w:val="center"/>
              <w:rPr>
                <w:rFonts w:ascii="Times New Roman" w:hAnsi="Times New Roman" w:cs="Times New Roman"/>
                <w:b/>
              </w:rPr>
            </w:pPr>
          </w:p>
          <w:p w:rsidR="001929FC" w:rsidRPr="00A31EA4" w:rsidRDefault="001929FC" w:rsidP="001929FC">
            <w:pPr>
              <w:spacing w:after="0" w:line="240" w:lineRule="auto"/>
              <w:jc w:val="both"/>
              <w:rPr>
                <w:rFonts w:ascii="Times New Roman" w:hAnsi="Times New Roman" w:cs="Times New Roman"/>
                <w:bCs/>
                <w:sz w:val="24"/>
                <w:szCs w:val="24"/>
              </w:rPr>
            </w:pPr>
            <w:r w:rsidRPr="00A31EA4">
              <w:rPr>
                <w:rFonts w:ascii="Times New Roman" w:hAnsi="Times New Roman" w:cs="Times New Roman"/>
                <w:sz w:val="24"/>
                <w:szCs w:val="24"/>
              </w:rPr>
              <w:t>Об утверждении административного регламента предоставления муниципальной услуги «Прием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r w:rsidRPr="00A31EA4">
              <w:rPr>
                <w:rFonts w:ascii="Times New Roman" w:hAnsi="Times New Roman" w:cs="Times New Roman"/>
                <w:bCs/>
                <w:sz w:val="24"/>
                <w:szCs w:val="24"/>
              </w:rPr>
              <w:t>»</w:t>
            </w:r>
          </w:p>
          <w:p w:rsidR="00202B8B" w:rsidRDefault="00202B8B" w:rsidP="00EC63F8">
            <w:pPr>
              <w:pStyle w:val="ConsPlusNormal0"/>
              <w:ind w:right="-1"/>
              <w:jc w:val="center"/>
              <w:rPr>
                <w:rFonts w:ascii="Times New Roman" w:hAnsi="Times New Roman" w:cs="Times New Roman"/>
                <w:b/>
              </w:rPr>
            </w:pPr>
          </w:p>
          <w:p w:rsidR="00202B8B" w:rsidRDefault="00202B8B" w:rsidP="00EC63F8">
            <w:pPr>
              <w:pStyle w:val="ConsPlusNormal0"/>
              <w:ind w:right="-1"/>
              <w:jc w:val="center"/>
              <w:rPr>
                <w:rFonts w:ascii="Times New Roman" w:hAnsi="Times New Roman" w:cs="Times New Roman"/>
                <w:b/>
              </w:rPr>
            </w:pPr>
          </w:p>
          <w:p w:rsidR="00202B8B" w:rsidRDefault="00202B8B" w:rsidP="00EC63F8">
            <w:pPr>
              <w:pStyle w:val="ConsPlusNormal0"/>
              <w:ind w:right="-1"/>
              <w:jc w:val="center"/>
              <w:rPr>
                <w:rFonts w:ascii="Times New Roman" w:hAnsi="Times New Roman" w:cs="Times New Roman"/>
                <w:b/>
              </w:rPr>
            </w:pPr>
          </w:p>
          <w:p w:rsidR="00EC63F8" w:rsidRDefault="00202B8B" w:rsidP="00202B8B">
            <w:pPr>
              <w:widowControl w:val="0"/>
              <w:autoSpaceDE w:val="0"/>
              <w:autoSpaceDN w:val="0"/>
              <w:adjustRightInd w:val="0"/>
              <w:spacing w:after="0" w:line="240" w:lineRule="auto"/>
              <w:ind w:left="-426"/>
              <w:jc w:val="both"/>
            </w:pPr>
            <w:r w:rsidRPr="00202B8B">
              <w:rPr>
                <w:rFonts w:ascii="Times New Roman" w:hAnsi="Times New Roman" w:cs="Times New Roman"/>
                <w:sz w:val="24"/>
                <w:szCs w:val="24"/>
              </w:rPr>
              <w:t xml:space="preserve">О </w:t>
            </w:r>
          </w:p>
        </w:tc>
        <w:tc>
          <w:tcPr>
            <w:tcW w:w="1418" w:type="dxa"/>
            <w:gridSpan w:val="2"/>
          </w:tcPr>
          <w:p w:rsidR="00F55886" w:rsidRDefault="00F55886">
            <w:pPr>
              <w:suppressAutoHyphens/>
              <w:spacing w:after="0" w:line="240" w:lineRule="auto"/>
              <w:jc w:val="center"/>
              <w:rPr>
                <w:rFonts w:ascii="Times New Roman" w:hAnsi="Times New Roman" w:cs="Times New Roman"/>
                <w:sz w:val="24"/>
                <w:szCs w:val="24"/>
                <w:lang w:eastAsia="zh-CN"/>
              </w:rPr>
            </w:pPr>
          </w:p>
          <w:p w:rsidR="00F55886" w:rsidRDefault="00F55886">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7D26BF">
              <w:rPr>
                <w:rFonts w:ascii="Times New Roman" w:hAnsi="Times New Roman" w:cs="Times New Roman"/>
                <w:sz w:val="24"/>
                <w:szCs w:val="24"/>
                <w:lang w:eastAsia="zh-CN"/>
              </w:rPr>
              <w:t>3</w:t>
            </w: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7D26BF">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ED4710">
              <w:rPr>
                <w:rFonts w:ascii="Times New Roman" w:hAnsi="Times New Roman" w:cs="Times New Roman"/>
                <w:sz w:val="24"/>
                <w:szCs w:val="24"/>
                <w:lang w:eastAsia="zh-CN"/>
              </w:rPr>
              <w:t>4</w:t>
            </w: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Pr="00CA5F95" w:rsidRDefault="002F1B95">
            <w:pPr>
              <w:suppressAutoHyphens/>
              <w:spacing w:after="0" w:line="240" w:lineRule="auto"/>
              <w:rPr>
                <w:rFonts w:ascii="Times New Roman" w:hAnsi="Times New Roman" w:cs="Times New Roman"/>
                <w:sz w:val="38"/>
                <w:szCs w:val="38"/>
                <w:lang w:eastAsia="zh-CN"/>
              </w:rPr>
            </w:pPr>
          </w:p>
          <w:p w:rsidR="001929FC" w:rsidRDefault="001929FC">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2F1B95" w:rsidRDefault="001929FC">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tc>
      </w:tr>
    </w:tbl>
    <w:p w:rsidR="00F55886" w:rsidRDefault="00F55886" w:rsidP="00F558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Постановления администрации городского округа Тейково</w:t>
      </w:r>
    </w:p>
    <w:p w:rsidR="00F55886" w:rsidRDefault="00F55886" w:rsidP="00F558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Ивановской области</w:t>
      </w:r>
    </w:p>
    <w:p w:rsidR="00F55886" w:rsidRDefault="00F55886" w:rsidP="00F55886">
      <w:r>
        <w:t xml:space="preserve">           </w:t>
      </w:r>
    </w:p>
    <w:p w:rsidR="00F55886" w:rsidRDefault="00F55886" w:rsidP="00F55886"/>
    <w:p w:rsidR="00F55886" w:rsidRDefault="00F55886" w:rsidP="00F55886">
      <w:pPr>
        <w:tabs>
          <w:tab w:val="left" w:pos="0"/>
        </w:tabs>
        <w:spacing w:after="0" w:line="240" w:lineRule="auto"/>
        <w:rPr>
          <w:rFonts w:ascii="Times New Roman" w:hAnsi="Times New Roman" w:cs="Times New Roman"/>
        </w:rPr>
      </w:pPr>
    </w:p>
    <w:p w:rsidR="00F55886" w:rsidRDefault="00F55886" w:rsidP="00191BE5">
      <w:pPr>
        <w:tabs>
          <w:tab w:val="left" w:pos="0"/>
        </w:tabs>
        <w:spacing w:after="0" w:line="240" w:lineRule="auto"/>
        <w:jc w:val="center"/>
        <w:rPr>
          <w:rFonts w:ascii="Times New Roman" w:hAnsi="Times New Roman" w:cs="Times New Roman"/>
        </w:rPr>
      </w:pPr>
    </w:p>
    <w:p w:rsidR="00B7560F" w:rsidRDefault="00B7560F" w:rsidP="00191BE5">
      <w:pPr>
        <w:tabs>
          <w:tab w:val="left" w:pos="0"/>
        </w:tabs>
        <w:spacing w:after="0" w:line="240" w:lineRule="auto"/>
        <w:jc w:val="center"/>
        <w:rPr>
          <w:rFonts w:ascii="Times New Roman" w:hAnsi="Times New Roman" w:cs="Times New Roman"/>
        </w:rPr>
      </w:pPr>
    </w:p>
    <w:p w:rsidR="00B7560F" w:rsidRDefault="00B7560F" w:rsidP="00191BE5">
      <w:pPr>
        <w:tabs>
          <w:tab w:val="left" w:pos="0"/>
        </w:tabs>
        <w:spacing w:after="0" w:line="240" w:lineRule="auto"/>
        <w:jc w:val="center"/>
        <w:rPr>
          <w:rFonts w:ascii="Times New Roman" w:hAnsi="Times New Roman" w:cs="Times New Roman"/>
        </w:rPr>
      </w:pPr>
    </w:p>
    <w:p w:rsidR="00B7560F" w:rsidRDefault="00B7560F" w:rsidP="00191BE5">
      <w:pPr>
        <w:tabs>
          <w:tab w:val="left" w:pos="0"/>
        </w:tabs>
        <w:spacing w:after="0" w:line="240" w:lineRule="auto"/>
        <w:jc w:val="center"/>
        <w:rPr>
          <w:rFonts w:ascii="Times New Roman" w:hAnsi="Times New Roman" w:cs="Times New Roman"/>
        </w:rPr>
      </w:pPr>
    </w:p>
    <w:p w:rsidR="00B7560F" w:rsidRDefault="00B7560F" w:rsidP="00191BE5">
      <w:pPr>
        <w:tabs>
          <w:tab w:val="left" w:pos="0"/>
        </w:tabs>
        <w:spacing w:after="0" w:line="240" w:lineRule="auto"/>
        <w:jc w:val="center"/>
        <w:rPr>
          <w:rFonts w:ascii="Times New Roman" w:hAnsi="Times New Roman" w:cs="Times New Roman"/>
        </w:rPr>
      </w:pPr>
    </w:p>
    <w:p w:rsidR="00F55886" w:rsidRDefault="00F55886" w:rsidP="00191BE5">
      <w:pPr>
        <w:tabs>
          <w:tab w:val="left" w:pos="0"/>
        </w:tabs>
        <w:spacing w:after="0" w:line="240" w:lineRule="auto"/>
        <w:jc w:val="center"/>
        <w:rPr>
          <w:rFonts w:ascii="Times New Roman" w:hAnsi="Times New Roman" w:cs="Times New Roman"/>
        </w:rPr>
      </w:pPr>
    </w:p>
    <w:p w:rsidR="005C7E3A" w:rsidRDefault="005C7E3A" w:rsidP="00191BE5">
      <w:pPr>
        <w:tabs>
          <w:tab w:val="left" w:pos="0"/>
        </w:tabs>
        <w:spacing w:after="0" w:line="240" w:lineRule="auto"/>
        <w:jc w:val="center"/>
        <w:rPr>
          <w:rFonts w:ascii="Times New Roman" w:hAnsi="Times New Roman" w:cs="Times New Roman"/>
        </w:rPr>
      </w:pPr>
    </w:p>
    <w:p w:rsidR="005C7E3A" w:rsidRDefault="005C7E3A" w:rsidP="00191BE5">
      <w:pPr>
        <w:tabs>
          <w:tab w:val="left" w:pos="0"/>
        </w:tabs>
        <w:spacing w:after="0" w:line="240" w:lineRule="auto"/>
        <w:jc w:val="center"/>
        <w:rPr>
          <w:rFonts w:ascii="Times New Roman" w:hAnsi="Times New Roman" w:cs="Times New Roman"/>
        </w:rPr>
      </w:pPr>
    </w:p>
    <w:p w:rsidR="005C7E3A" w:rsidRPr="00C803D2" w:rsidRDefault="005C7E3A" w:rsidP="005C7E3A">
      <w:pPr>
        <w:pStyle w:val="ConsPlusNormal0"/>
        <w:rPr>
          <w:rFonts w:ascii="Times New Roman" w:hAnsi="Times New Roman" w:cs="Times New Roman"/>
          <w:b/>
          <w:bCs/>
        </w:rPr>
      </w:pPr>
      <w:r>
        <w:rPr>
          <w:rFonts w:ascii="Times New Roman" w:hAnsi="Times New Roman" w:cs="Times New Roman"/>
          <w:color w:val="000000"/>
          <w:spacing w:val="60"/>
          <w:position w:val="3"/>
        </w:rPr>
        <w:lastRenderedPageBreak/>
        <w:t xml:space="preserve"> </w:t>
      </w:r>
      <w:r w:rsidR="00EF34DB">
        <w:rPr>
          <w:rFonts w:ascii="Times New Roman" w:hAnsi="Times New Roman" w:cs="Times New Roman"/>
          <w:color w:val="000000"/>
          <w:spacing w:val="60"/>
          <w:position w:val="3"/>
        </w:rPr>
        <w:t xml:space="preserve">                          </w:t>
      </w:r>
      <w:r>
        <w:rPr>
          <w:rFonts w:ascii="Times New Roman" w:hAnsi="Times New Roman" w:cs="Times New Roman"/>
          <w:color w:val="000000"/>
          <w:spacing w:val="60"/>
          <w:position w:val="3"/>
        </w:rPr>
        <w:t xml:space="preserve">  </w:t>
      </w:r>
      <w:r w:rsidRPr="00C803D2">
        <w:rPr>
          <w:rFonts w:ascii="Times New Roman" w:hAnsi="Times New Roman" w:cs="Times New Roman"/>
          <w:b/>
          <w:bCs/>
          <w:noProof/>
          <w:lang w:eastAsia="ru-RU"/>
        </w:rPr>
        <w:drawing>
          <wp:inline distT="0" distB="0" distL="0" distR="0">
            <wp:extent cx="683895" cy="882650"/>
            <wp:effectExtent l="19050" t="0" r="190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83895" cy="882650"/>
                    </a:xfrm>
                    <a:prstGeom prst="rect">
                      <a:avLst/>
                    </a:prstGeom>
                    <a:noFill/>
                    <a:ln w="9525">
                      <a:noFill/>
                      <a:miter lim="800000"/>
                      <a:headEnd/>
                      <a:tailEnd/>
                    </a:ln>
                  </pic:spPr>
                </pic:pic>
              </a:graphicData>
            </a:graphic>
          </wp:inline>
        </w:drawing>
      </w:r>
      <w:r w:rsidRPr="00C803D2">
        <w:rPr>
          <w:rFonts w:ascii="Times New Roman" w:hAnsi="Times New Roman" w:cs="Times New Roman"/>
          <w:color w:val="000000"/>
          <w:spacing w:val="60"/>
          <w:position w:val="3"/>
        </w:rPr>
        <w:t xml:space="preserve"> </w:t>
      </w:r>
    </w:p>
    <w:p w:rsidR="005C7E3A" w:rsidRPr="00C803D2" w:rsidRDefault="005C7E3A" w:rsidP="005C7E3A">
      <w:pPr>
        <w:spacing w:after="0" w:line="240" w:lineRule="auto"/>
        <w:jc w:val="center"/>
        <w:rPr>
          <w:rFonts w:ascii="Times New Roman" w:hAnsi="Times New Roman" w:cs="Times New Roman"/>
          <w:b/>
          <w:bCs/>
        </w:rPr>
      </w:pPr>
      <w:r w:rsidRPr="00C803D2">
        <w:rPr>
          <w:rFonts w:ascii="Times New Roman" w:hAnsi="Times New Roman" w:cs="Times New Roman"/>
          <w:b/>
          <w:bCs/>
        </w:rPr>
        <w:t>АДМИНИСТРАЦИЯ ГОРОДСКОГО ОКРУГА ТЕЙКОВО</w:t>
      </w:r>
    </w:p>
    <w:p w:rsidR="005C7E3A" w:rsidRPr="00C803D2" w:rsidRDefault="005C7E3A" w:rsidP="005C7E3A">
      <w:pPr>
        <w:spacing w:after="0" w:line="240" w:lineRule="auto"/>
        <w:jc w:val="center"/>
        <w:rPr>
          <w:rFonts w:ascii="Times New Roman" w:hAnsi="Times New Roman" w:cs="Times New Roman"/>
          <w:b/>
          <w:bCs/>
        </w:rPr>
      </w:pPr>
      <w:r w:rsidRPr="00C803D2">
        <w:rPr>
          <w:rFonts w:ascii="Times New Roman" w:hAnsi="Times New Roman" w:cs="Times New Roman"/>
          <w:b/>
          <w:bCs/>
        </w:rPr>
        <w:t>ИВАНОВСКОЙ ОБЛАСТИ</w:t>
      </w:r>
    </w:p>
    <w:p w:rsidR="005C7E3A" w:rsidRPr="00C803D2" w:rsidRDefault="005C7E3A" w:rsidP="005C7E3A">
      <w:pPr>
        <w:spacing w:after="0" w:line="240" w:lineRule="auto"/>
        <w:jc w:val="center"/>
        <w:rPr>
          <w:rFonts w:ascii="Times New Roman" w:hAnsi="Times New Roman" w:cs="Times New Roman"/>
          <w:b/>
          <w:bCs/>
        </w:rPr>
      </w:pPr>
      <w:r w:rsidRPr="00C803D2">
        <w:rPr>
          <w:rFonts w:ascii="Times New Roman" w:hAnsi="Times New Roman" w:cs="Times New Roman"/>
          <w:b/>
          <w:bCs/>
        </w:rPr>
        <w:t>_____________________________________________________________________</w:t>
      </w:r>
    </w:p>
    <w:p w:rsidR="005C7E3A" w:rsidRPr="00C803D2" w:rsidRDefault="005C7E3A" w:rsidP="005C7E3A">
      <w:pPr>
        <w:pStyle w:val="ConsPlusTitle0"/>
        <w:widowControl/>
        <w:jc w:val="center"/>
        <w:rPr>
          <w:rFonts w:ascii="Times New Roman" w:hAnsi="Times New Roman" w:cs="Times New Roman"/>
          <w:sz w:val="14"/>
          <w:szCs w:val="14"/>
        </w:rPr>
      </w:pPr>
    </w:p>
    <w:p w:rsidR="005C7E3A" w:rsidRPr="00C803D2" w:rsidRDefault="005C7E3A" w:rsidP="005C7E3A">
      <w:pPr>
        <w:pStyle w:val="ConsPlusTitle0"/>
        <w:widowControl/>
        <w:jc w:val="center"/>
        <w:rPr>
          <w:rFonts w:ascii="Times New Roman" w:hAnsi="Times New Roman" w:cs="Times New Roman"/>
          <w:sz w:val="14"/>
          <w:szCs w:val="14"/>
        </w:rPr>
      </w:pPr>
    </w:p>
    <w:p w:rsidR="005C7E3A" w:rsidRPr="00C803D2" w:rsidRDefault="005C7E3A" w:rsidP="005C7E3A">
      <w:pPr>
        <w:spacing w:after="0" w:line="240" w:lineRule="auto"/>
        <w:jc w:val="center"/>
        <w:rPr>
          <w:rFonts w:ascii="Times New Roman" w:hAnsi="Times New Roman" w:cs="Times New Roman"/>
          <w:b/>
          <w:bCs/>
        </w:rPr>
      </w:pPr>
      <w:r w:rsidRPr="00C803D2">
        <w:rPr>
          <w:rFonts w:ascii="Times New Roman" w:hAnsi="Times New Roman" w:cs="Times New Roman"/>
          <w:b/>
          <w:bCs/>
        </w:rPr>
        <w:t>П О С Т А Н О В Л Е Н И Е</w:t>
      </w:r>
    </w:p>
    <w:p w:rsidR="005C7E3A" w:rsidRPr="00C803D2" w:rsidRDefault="005C7E3A" w:rsidP="005C7E3A">
      <w:pPr>
        <w:pStyle w:val="ConsPlusTitle0"/>
        <w:widowControl/>
        <w:jc w:val="center"/>
        <w:rPr>
          <w:rFonts w:ascii="Times New Roman" w:hAnsi="Times New Roman" w:cs="Times New Roman"/>
          <w:sz w:val="14"/>
          <w:szCs w:val="14"/>
        </w:rPr>
      </w:pPr>
    </w:p>
    <w:p w:rsidR="005C7E3A" w:rsidRPr="00C803D2" w:rsidRDefault="005C7E3A" w:rsidP="005C7E3A">
      <w:pPr>
        <w:pStyle w:val="ConsPlusTitle0"/>
        <w:widowControl/>
        <w:jc w:val="center"/>
        <w:rPr>
          <w:rFonts w:ascii="Times New Roman" w:hAnsi="Times New Roman" w:cs="Times New Roman"/>
          <w:sz w:val="14"/>
          <w:szCs w:val="14"/>
        </w:rPr>
      </w:pPr>
    </w:p>
    <w:p w:rsidR="005C7E3A" w:rsidRPr="00C803D2" w:rsidRDefault="005C7E3A" w:rsidP="005C7E3A">
      <w:pPr>
        <w:spacing w:after="0" w:line="240" w:lineRule="auto"/>
        <w:jc w:val="center"/>
        <w:rPr>
          <w:rFonts w:ascii="Times New Roman" w:hAnsi="Times New Roman" w:cs="Times New Roman"/>
          <w:b/>
          <w:bCs/>
        </w:rPr>
      </w:pPr>
      <w:r w:rsidRPr="00C803D2">
        <w:rPr>
          <w:rFonts w:ascii="Times New Roman" w:hAnsi="Times New Roman" w:cs="Times New Roman"/>
          <w:b/>
          <w:bCs/>
        </w:rPr>
        <w:t xml:space="preserve">от 08.08.2022 № 369          </w:t>
      </w:r>
    </w:p>
    <w:p w:rsidR="005C7E3A" w:rsidRPr="00C803D2" w:rsidRDefault="005C7E3A" w:rsidP="005C7E3A">
      <w:pPr>
        <w:spacing w:after="0" w:line="240" w:lineRule="auto"/>
        <w:jc w:val="center"/>
        <w:rPr>
          <w:rFonts w:ascii="Times New Roman" w:hAnsi="Times New Roman" w:cs="Times New Roman"/>
          <w:b/>
          <w:bCs/>
        </w:rPr>
      </w:pPr>
      <w:r w:rsidRPr="00C803D2">
        <w:rPr>
          <w:rFonts w:ascii="Times New Roman" w:hAnsi="Times New Roman" w:cs="Times New Roman"/>
          <w:b/>
          <w:bCs/>
        </w:rPr>
        <w:t xml:space="preserve">       </w:t>
      </w:r>
    </w:p>
    <w:p w:rsidR="005C7E3A" w:rsidRPr="00C803D2" w:rsidRDefault="005C7E3A" w:rsidP="005C7E3A">
      <w:pPr>
        <w:spacing w:after="0" w:line="240" w:lineRule="auto"/>
        <w:jc w:val="center"/>
        <w:rPr>
          <w:rFonts w:ascii="Times New Roman" w:hAnsi="Times New Roman" w:cs="Times New Roman"/>
        </w:rPr>
      </w:pPr>
      <w:r w:rsidRPr="00C803D2">
        <w:rPr>
          <w:rFonts w:ascii="Times New Roman" w:hAnsi="Times New Roman" w:cs="Times New Roman"/>
        </w:rPr>
        <w:t>г. Тейково</w:t>
      </w:r>
    </w:p>
    <w:p w:rsidR="005C7E3A" w:rsidRPr="00C803D2" w:rsidRDefault="005C7E3A" w:rsidP="005C7E3A">
      <w:pPr>
        <w:spacing w:after="0" w:line="240" w:lineRule="auto"/>
        <w:jc w:val="center"/>
        <w:rPr>
          <w:rFonts w:ascii="Times New Roman" w:hAnsi="Times New Roman" w:cs="Times New Roman"/>
          <w:b/>
          <w:bCs/>
          <w:sz w:val="14"/>
          <w:szCs w:val="14"/>
        </w:rPr>
      </w:pPr>
    </w:p>
    <w:p w:rsidR="005C7E3A" w:rsidRPr="00C803D2" w:rsidRDefault="005C7E3A" w:rsidP="005C7E3A">
      <w:pPr>
        <w:spacing w:after="0" w:line="240" w:lineRule="auto"/>
        <w:jc w:val="center"/>
        <w:rPr>
          <w:rFonts w:ascii="Times New Roman" w:hAnsi="Times New Roman" w:cs="Times New Roman"/>
          <w:b/>
          <w:bCs/>
        </w:rPr>
      </w:pPr>
      <w:r w:rsidRPr="00C803D2">
        <w:rPr>
          <w:rFonts w:ascii="Times New Roman" w:hAnsi="Times New Roman" w:cs="Times New Roman"/>
          <w:b/>
          <w:bCs/>
        </w:rPr>
        <w:t xml:space="preserve">О лишении статуса единой теплоснабжающей организации </w:t>
      </w:r>
    </w:p>
    <w:p w:rsidR="005C7E3A" w:rsidRPr="00C803D2" w:rsidRDefault="005C7E3A" w:rsidP="005C7E3A">
      <w:pPr>
        <w:spacing w:after="0" w:line="240" w:lineRule="auto"/>
        <w:jc w:val="center"/>
        <w:rPr>
          <w:rFonts w:ascii="Times New Roman" w:hAnsi="Times New Roman" w:cs="Times New Roman"/>
          <w:b/>
          <w:bCs/>
          <w:sz w:val="14"/>
          <w:szCs w:val="14"/>
        </w:rPr>
      </w:pPr>
    </w:p>
    <w:p w:rsidR="005C7E3A" w:rsidRPr="00C803D2" w:rsidRDefault="005C7E3A" w:rsidP="005C7E3A">
      <w:pPr>
        <w:spacing w:after="0" w:line="240" w:lineRule="auto"/>
        <w:jc w:val="center"/>
        <w:rPr>
          <w:rFonts w:ascii="Times New Roman" w:hAnsi="Times New Roman" w:cs="Times New Roman"/>
          <w:b/>
          <w:bCs/>
        </w:rPr>
      </w:pPr>
      <w:r w:rsidRPr="00C803D2">
        <w:rPr>
          <w:rFonts w:ascii="Times New Roman" w:hAnsi="Times New Roman" w:cs="Times New Roman"/>
          <w:b/>
          <w:bCs/>
        </w:rPr>
        <w:t xml:space="preserve"> </w:t>
      </w:r>
    </w:p>
    <w:p w:rsidR="005C7E3A" w:rsidRPr="00C803D2" w:rsidRDefault="005C7E3A" w:rsidP="005C7E3A">
      <w:pPr>
        <w:tabs>
          <w:tab w:val="left" w:pos="709"/>
        </w:tabs>
        <w:spacing w:after="0" w:line="240" w:lineRule="auto"/>
        <w:rPr>
          <w:rFonts w:ascii="Times New Roman" w:hAnsi="Times New Roman" w:cs="Times New Roman"/>
          <w:color w:val="000000" w:themeColor="text1"/>
        </w:rPr>
      </w:pPr>
      <w:r w:rsidRPr="00C803D2">
        <w:rPr>
          <w:rFonts w:ascii="Times New Roman" w:hAnsi="Times New Roman" w:cs="Times New Roman"/>
        </w:rPr>
        <w:tab/>
      </w:r>
      <w:r w:rsidRPr="00C803D2">
        <w:rPr>
          <w:rFonts w:ascii="Times New Roman" w:hAnsi="Times New Roman" w:cs="Times New Roman"/>
          <w:color w:val="000000" w:themeColor="text1"/>
        </w:rPr>
        <w:t xml:space="preserve">В связи принятым в установленном порядке решением о реорганизации  ООО «Тепловик», а также в соответствии с п.15 Правил организации теплоснабжения в РФ, утвержденных постановлением Правительства РФ от 08.08.2012 № 808 (далее – Правила), на основании письма генерального директора ООО Тепловик» Д.А. Шляпникова прекращении функций единой теплоснабжающей организации администрация городского округа Тейково </w:t>
      </w:r>
    </w:p>
    <w:p w:rsidR="005C7E3A" w:rsidRPr="00C803D2" w:rsidRDefault="005C7E3A" w:rsidP="005C7E3A">
      <w:pPr>
        <w:spacing w:after="0" w:line="240" w:lineRule="auto"/>
        <w:rPr>
          <w:rFonts w:ascii="Times New Roman" w:hAnsi="Times New Roman" w:cs="Times New Roman"/>
        </w:rPr>
      </w:pPr>
    </w:p>
    <w:p w:rsidR="005C7E3A" w:rsidRPr="00C803D2" w:rsidRDefault="005C7E3A" w:rsidP="005C7E3A">
      <w:pPr>
        <w:autoSpaceDE w:val="0"/>
        <w:autoSpaceDN w:val="0"/>
        <w:spacing w:after="0" w:line="240" w:lineRule="auto"/>
        <w:ind w:firstLine="540"/>
        <w:jc w:val="center"/>
        <w:rPr>
          <w:rFonts w:ascii="Times New Roman" w:hAnsi="Times New Roman" w:cs="Times New Roman"/>
          <w:b/>
          <w:bCs/>
        </w:rPr>
      </w:pPr>
      <w:r w:rsidRPr="00C803D2">
        <w:rPr>
          <w:rFonts w:ascii="Times New Roman" w:hAnsi="Times New Roman" w:cs="Times New Roman"/>
          <w:b/>
          <w:bCs/>
        </w:rPr>
        <w:t>П О С Т А Н О В Л Я Е Т:</w:t>
      </w:r>
    </w:p>
    <w:p w:rsidR="005C7E3A" w:rsidRPr="00C803D2" w:rsidRDefault="005C7E3A" w:rsidP="005C7E3A">
      <w:pPr>
        <w:autoSpaceDE w:val="0"/>
        <w:autoSpaceDN w:val="0"/>
        <w:spacing w:after="0" w:line="240" w:lineRule="auto"/>
        <w:ind w:firstLine="540"/>
        <w:jc w:val="center"/>
        <w:rPr>
          <w:rFonts w:ascii="Times New Roman" w:hAnsi="Times New Roman" w:cs="Times New Roman"/>
        </w:rPr>
      </w:pPr>
    </w:p>
    <w:p w:rsidR="005C7E3A" w:rsidRPr="00C803D2" w:rsidRDefault="005C7E3A" w:rsidP="005C7E3A">
      <w:pPr>
        <w:numPr>
          <w:ilvl w:val="0"/>
          <w:numId w:val="13"/>
        </w:numPr>
        <w:tabs>
          <w:tab w:val="left" w:pos="1134"/>
        </w:tabs>
        <w:autoSpaceDN w:val="0"/>
        <w:spacing w:after="0" w:line="240" w:lineRule="auto"/>
        <w:ind w:left="0" w:firstLine="709"/>
        <w:jc w:val="both"/>
        <w:rPr>
          <w:rFonts w:ascii="Times New Roman" w:hAnsi="Times New Roman" w:cs="Times New Roman"/>
          <w:color w:val="000000" w:themeColor="text1"/>
        </w:rPr>
      </w:pPr>
      <w:r w:rsidRPr="00C803D2">
        <w:rPr>
          <w:rFonts w:ascii="Times New Roman" w:hAnsi="Times New Roman" w:cs="Times New Roman"/>
        </w:rPr>
        <w:t xml:space="preserve">Прекратить </w:t>
      </w:r>
      <w:r w:rsidRPr="00C803D2">
        <w:rPr>
          <w:rFonts w:ascii="Times New Roman" w:hAnsi="Times New Roman" w:cs="Times New Roman"/>
          <w:color w:val="000000" w:themeColor="text1"/>
        </w:rPr>
        <w:t>с 09.08.2022</w:t>
      </w:r>
      <w:r w:rsidRPr="00C803D2">
        <w:rPr>
          <w:rFonts w:ascii="Times New Roman" w:hAnsi="Times New Roman" w:cs="Times New Roman"/>
        </w:rPr>
        <w:t xml:space="preserve"> статус </w:t>
      </w:r>
      <w:r w:rsidRPr="00C803D2">
        <w:rPr>
          <w:rFonts w:ascii="Times New Roman" w:hAnsi="Times New Roman" w:cs="Times New Roman"/>
          <w:color w:val="000000" w:themeColor="text1"/>
        </w:rPr>
        <w:t>единой теплоснабжающей организации у ООО «Тепловик»</w:t>
      </w:r>
      <w:r w:rsidRPr="00C803D2">
        <w:rPr>
          <w:rFonts w:ascii="Times New Roman" w:hAnsi="Times New Roman" w:cs="Times New Roman"/>
        </w:rPr>
        <w:t xml:space="preserve"> </w:t>
      </w:r>
      <w:r w:rsidRPr="00C803D2">
        <w:rPr>
          <w:rFonts w:ascii="Times New Roman" w:hAnsi="Times New Roman" w:cs="Times New Roman"/>
          <w:color w:val="000000" w:themeColor="text1"/>
        </w:rPr>
        <w:t>по контуру «м. Красные Сосенки» на теплоснабжение и горячее водоснабжение.</w:t>
      </w:r>
    </w:p>
    <w:p w:rsidR="005C7E3A" w:rsidRPr="00C803D2" w:rsidRDefault="005C7E3A" w:rsidP="005C7E3A">
      <w:pPr>
        <w:autoSpaceDE w:val="0"/>
        <w:autoSpaceDN w:val="0"/>
        <w:spacing w:after="0" w:line="240" w:lineRule="auto"/>
        <w:ind w:firstLine="708"/>
        <w:rPr>
          <w:rFonts w:ascii="Times New Roman" w:hAnsi="Times New Roman" w:cs="Times New Roman"/>
        </w:rPr>
      </w:pPr>
      <w:r w:rsidRPr="00C803D2">
        <w:rPr>
          <w:rFonts w:ascii="Times New Roman" w:hAnsi="Times New Roman" w:cs="Times New Roman"/>
        </w:rPr>
        <w:t xml:space="preserve">2. Разместить информацию </w:t>
      </w:r>
      <w:r w:rsidRPr="00C803D2">
        <w:rPr>
          <w:rFonts w:ascii="Times New Roman" w:hAnsi="Times New Roman" w:cs="Times New Roman"/>
          <w:color w:val="000000" w:themeColor="text1"/>
        </w:rPr>
        <w:t xml:space="preserve">о прекращении статуса единой теплоснабжающей организации у ООО «Тепловик» и приеме заявок заинтересованными теплоснабжающими и (или) теплосетевыми организациями о присвоении им статуса единой теплоснабжающей организации </w:t>
      </w:r>
      <w:r w:rsidRPr="00C803D2">
        <w:rPr>
          <w:rFonts w:ascii="Times New Roman" w:hAnsi="Times New Roman" w:cs="Times New Roman"/>
        </w:rPr>
        <w:t xml:space="preserve">на официальном сайте администрации г.о. Тейково, в сети Интернет. </w:t>
      </w:r>
    </w:p>
    <w:p w:rsidR="005C7E3A" w:rsidRPr="00C803D2" w:rsidRDefault="005C7E3A" w:rsidP="005C7E3A">
      <w:pPr>
        <w:pStyle w:val="ConsPlusNormal0"/>
        <w:ind w:firstLine="708"/>
        <w:jc w:val="both"/>
        <w:rPr>
          <w:rFonts w:ascii="Times New Roman" w:hAnsi="Times New Roman" w:cs="Times New Roman"/>
        </w:rPr>
      </w:pPr>
      <w:r w:rsidRPr="00C803D2">
        <w:rPr>
          <w:rFonts w:ascii="Times New Roman" w:hAnsi="Times New Roman" w:cs="Times New Roman"/>
        </w:rPr>
        <w:t xml:space="preserve">3. </w:t>
      </w:r>
      <w:r w:rsidRPr="00C803D2">
        <w:rPr>
          <w:rFonts w:ascii="Times New Roman" w:hAnsi="Times New Roman" w:cs="Times New Roman"/>
          <w:color w:val="000000"/>
        </w:rPr>
        <w:t>Контроль исполнения данного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rsidR="005C7E3A" w:rsidRPr="00C803D2" w:rsidRDefault="005C7E3A" w:rsidP="005C7E3A">
      <w:pPr>
        <w:autoSpaceDN w:val="0"/>
        <w:spacing w:after="0" w:line="240" w:lineRule="auto"/>
        <w:ind w:left="993"/>
        <w:rPr>
          <w:rFonts w:ascii="Times New Roman" w:hAnsi="Times New Roman" w:cs="Times New Roman"/>
        </w:rPr>
      </w:pPr>
    </w:p>
    <w:p w:rsidR="005C7E3A" w:rsidRPr="00C803D2" w:rsidRDefault="005C7E3A" w:rsidP="005C7E3A">
      <w:pPr>
        <w:autoSpaceDN w:val="0"/>
        <w:spacing w:after="0" w:line="240" w:lineRule="auto"/>
        <w:ind w:left="993"/>
        <w:rPr>
          <w:rFonts w:ascii="Times New Roman" w:hAnsi="Times New Roman" w:cs="Times New Roman"/>
        </w:rPr>
      </w:pPr>
    </w:p>
    <w:p w:rsidR="005C7E3A" w:rsidRPr="00C803D2" w:rsidRDefault="005C7E3A" w:rsidP="005C7E3A">
      <w:pPr>
        <w:autoSpaceDN w:val="0"/>
        <w:spacing w:after="0" w:line="240" w:lineRule="auto"/>
        <w:ind w:left="993"/>
        <w:rPr>
          <w:rFonts w:ascii="Times New Roman" w:hAnsi="Times New Roman" w:cs="Times New Roman"/>
        </w:rPr>
      </w:pPr>
    </w:p>
    <w:p w:rsidR="005C7E3A" w:rsidRPr="00C803D2" w:rsidRDefault="005C7E3A" w:rsidP="005C7E3A">
      <w:pPr>
        <w:spacing w:after="0" w:line="240" w:lineRule="auto"/>
        <w:rPr>
          <w:rFonts w:ascii="Times New Roman" w:hAnsi="Times New Roman" w:cs="Times New Roman"/>
          <w:b/>
          <w:bCs/>
        </w:rPr>
      </w:pPr>
      <w:r w:rsidRPr="00C803D2">
        <w:rPr>
          <w:rFonts w:ascii="Times New Roman" w:hAnsi="Times New Roman" w:cs="Times New Roman"/>
          <w:b/>
          <w:bCs/>
        </w:rPr>
        <w:t xml:space="preserve">Глава городского округа  Тейково                                       </w:t>
      </w:r>
      <w:r>
        <w:rPr>
          <w:rFonts w:ascii="Times New Roman" w:hAnsi="Times New Roman" w:cs="Times New Roman"/>
          <w:b/>
          <w:bCs/>
        </w:rPr>
        <w:t xml:space="preserve">                  </w:t>
      </w:r>
      <w:r w:rsidRPr="00C803D2">
        <w:rPr>
          <w:rFonts w:ascii="Times New Roman" w:hAnsi="Times New Roman" w:cs="Times New Roman"/>
          <w:b/>
          <w:bCs/>
        </w:rPr>
        <w:t xml:space="preserve">         С.А. Семенова</w:t>
      </w:r>
    </w:p>
    <w:p w:rsidR="005C7E3A" w:rsidRPr="00C803D2" w:rsidRDefault="005C7E3A" w:rsidP="005C7E3A">
      <w:pPr>
        <w:spacing w:after="0" w:line="240" w:lineRule="auto"/>
        <w:rPr>
          <w:rFonts w:ascii="Times New Roman" w:hAnsi="Times New Roman" w:cs="Times New Roman"/>
          <w:b/>
          <w:bCs/>
        </w:rPr>
      </w:pPr>
    </w:p>
    <w:p w:rsidR="005C7E3A" w:rsidRDefault="005C7E3A" w:rsidP="005C7E3A">
      <w:pPr>
        <w:tabs>
          <w:tab w:val="left" w:pos="0"/>
        </w:tabs>
        <w:spacing w:after="0" w:line="240" w:lineRule="auto"/>
        <w:jc w:val="center"/>
        <w:rPr>
          <w:rFonts w:ascii="Times New Roman" w:hAnsi="Times New Roman" w:cs="Times New Roman"/>
        </w:rPr>
      </w:pPr>
    </w:p>
    <w:p w:rsidR="005C7E3A" w:rsidRDefault="005C7E3A" w:rsidP="005C7E3A">
      <w:pPr>
        <w:tabs>
          <w:tab w:val="left" w:pos="0"/>
        </w:tabs>
        <w:spacing w:after="0" w:line="240" w:lineRule="auto"/>
        <w:jc w:val="center"/>
        <w:rPr>
          <w:rFonts w:ascii="Times New Roman" w:hAnsi="Times New Roman" w:cs="Times New Roman"/>
        </w:rPr>
      </w:pPr>
    </w:p>
    <w:p w:rsidR="005C7E3A" w:rsidRDefault="005C7E3A" w:rsidP="005C7E3A">
      <w:pPr>
        <w:tabs>
          <w:tab w:val="left" w:pos="0"/>
        </w:tabs>
        <w:spacing w:after="0" w:line="240" w:lineRule="auto"/>
        <w:jc w:val="center"/>
        <w:rPr>
          <w:rFonts w:ascii="Times New Roman" w:hAnsi="Times New Roman" w:cs="Times New Roman"/>
        </w:rPr>
      </w:pPr>
    </w:p>
    <w:p w:rsidR="005C7E3A" w:rsidRDefault="005C7E3A" w:rsidP="005C7E3A">
      <w:pPr>
        <w:tabs>
          <w:tab w:val="left" w:pos="0"/>
        </w:tabs>
        <w:spacing w:after="0" w:line="240" w:lineRule="auto"/>
        <w:jc w:val="center"/>
        <w:rPr>
          <w:rFonts w:ascii="Times New Roman" w:hAnsi="Times New Roman" w:cs="Times New Roman"/>
        </w:rPr>
      </w:pPr>
    </w:p>
    <w:p w:rsidR="005C7E3A" w:rsidRDefault="005C7E3A" w:rsidP="005C7E3A">
      <w:pPr>
        <w:tabs>
          <w:tab w:val="left" w:pos="0"/>
        </w:tabs>
        <w:spacing w:after="0" w:line="240" w:lineRule="auto"/>
        <w:jc w:val="center"/>
        <w:rPr>
          <w:rFonts w:ascii="Times New Roman" w:hAnsi="Times New Roman" w:cs="Times New Roman"/>
        </w:rPr>
      </w:pPr>
    </w:p>
    <w:p w:rsidR="005C7E3A" w:rsidRDefault="005C7E3A" w:rsidP="005C7E3A">
      <w:pPr>
        <w:tabs>
          <w:tab w:val="left" w:pos="0"/>
        </w:tabs>
        <w:spacing w:after="0" w:line="240" w:lineRule="auto"/>
        <w:jc w:val="center"/>
        <w:rPr>
          <w:rFonts w:ascii="Times New Roman" w:hAnsi="Times New Roman" w:cs="Times New Roman"/>
        </w:rPr>
      </w:pPr>
    </w:p>
    <w:p w:rsidR="005C7E3A" w:rsidRDefault="005C7E3A" w:rsidP="005C7E3A">
      <w:pPr>
        <w:tabs>
          <w:tab w:val="left" w:pos="0"/>
        </w:tabs>
        <w:spacing w:after="0" w:line="240" w:lineRule="auto"/>
        <w:jc w:val="center"/>
        <w:rPr>
          <w:rFonts w:ascii="Times New Roman" w:hAnsi="Times New Roman" w:cs="Times New Roman"/>
        </w:rPr>
      </w:pPr>
    </w:p>
    <w:p w:rsidR="005C7E3A" w:rsidRDefault="005C7E3A" w:rsidP="005C7E3A">
      <w:pPr>
        <w:tabs>
          <w:tab w:val="left" w:pos="0"/>
        </w:tabs>
        <w:spacing w:after="0" w:line="240" w:lineRule="auto"/>
        <w:jc w:val="center"/>
        <w:rPr>
          <w:rFonts w:ascii="Times New Roman" w:hAnsi="Times New Roman" w:cs="Times New Roman"/>
        </w:rPr>
      </w:pPr>
    </w:p>
    <w:p w:rsidR="005C7E3A" w:rsidRDefault="005C7E3A" w:rsidP="005C7E3A">
      <w:pPr>
        <w:tabs>
          <w:tab w:val="left" w:pos="0"/>
        </w:tabs>
        <w:spacing w:after="0" w:line="240" w:lineRule="auto"/>
        <w:jc w:val="center"/>
        <w:rPr>
          <w:rFonts w:ascii="Times New Roman" w:hAnsi="Times New Roman" w:cs="Times New Roman"/>
        </w:rPr>
      </w:pPr>
    </w:p>
    <w:p w:rsidR="005C7E3A" w:rsidRDefault="005C7E3A" w:rsidP="00191BE5">
      <w:pPr>
        <w:tabs>
          <w:tab w:val="left" w:pos="0"/>
        </w:tabs>
        <w:spacing w:after="0" w:line="240" w:lineRule="auto"/>
        <w:jc w:val="center"/>
        <w:rPr>
          <w:rFonts w:ascii="Times New Roman" w:hAnsi="Times New Roman" w:cs="Times New Roman"/>
        </w:rPr>
      </w:pPr>
    </w:p>
    <w:p w:rsidR="005C7E3A" w:rsidRDefault="005C7E3A" w:rsidP="00191BE5">
      <w:pPr>
        <w:tabs>
          <w:tab w:val="left" w:pos="0"/>
        </w:tabs>
        <w:spacing w:after="0" w:line="240" w:lineRule="auto"/>
        <w:jc w:val="center"/>
        <w:rPr>
          <w:rFonts w:ascii="Times New Roman" w:hAnsi="Times New Roman" w:cs="Times New Roman"/>
        </w:rPr>
      </w:pPr>
    </w:p>
    <w:p w:rsidR="005C7E3A" w:rsidRDefault="005C7E3A" w:rsidP="00191BE5">
      <w:pPr>
        <w:tabs>
          <w:tab w:val="left" w:pos="0"/>
        </w:tabs>
        <w:spacing w:after="0" w:line="240" w:lineRule="auto"/>
        <w:jc w:val="center"/>
        <w:rPr>
          <w:rFonts w:ascii="Times New Roman" w:hAnsi="Times New Roman" w:cs="Times New Roman"/>
        </w:rPr>
      </w:pPr>
    </w:p>
    <w:p w:rsidR="005C7E3A" w:rsidRDefault="005C7E3A" w:rsidP="00191BE5">
      <w:pPr>
        <w:tabs>
          <w:tab w:val="left" w:pos="0"/>
        </w:tabs>
        <w:spacing w:after="0" w:line="240" w:lineRule="auto"/>
        <w:jc w:val="center"/>
        <w:rPr>
          <w:rFonts w:ascii="Times New Roman" w:hAnsi="Times New Roman" w:cs="Times New Roman"/>
        </w:rPr>
      </w:pPr>
    </w:p>
    <w:p w:rsidR="005C7E3A" w:rsidRDefault="005C7E3A" w:rsidP="00191BE5">
      <w:pPr>
        <w:tabs>
          <w:tab w:val="left" w:pos="0"/>
        </w:tabs>
        <w:spacing w:after="0" w:line="240" w:lineRule="auto"/>
        <w:jc w:val="center"/>
        <w:rPr>
          <w:rFonts w:ascii="Times New Roman" w:hAnsi="Times New Roman" w:cs="Times New Roman"/>
        </w:rPr>
      </w:pPr>
    </w:p>
    <w:p w:rsidR="005C7E3A" w:rsidRDefault="005C7E3A" w:rsidP="00191BE5">
      <w:pPr>
        <w:tabs>
          <w:tab w:val="left" w:pos="0"/>
        </w:tabs>
        <w:spacing w:after="0" w:line="240" w:lineRule="auto"/>
        <w:jc w:val="center"/>
        <w:rPr>
          <w:rFonts w:ascii="Times New Roman" w:hAnsi="Times New Roman" w:cs="Times New Roman"/>
        </w:rPr>
      </w:pPr>
    </w:p>
    <w:p w:rsidR="005C7E3A" w:rsidRDefault="005C7E3A" w:rsidP="00191BE5">
      <w:pPr>
        <w:tabs>
          <w:tab w:val="left" w:pos="0"/>
        </w:tabs>
        <w:spacing w:after="0" w:line="240" w:lineRule="auto"/>
        <w:jc w:val="center"/>
        <w:rPr>
          <w:rFonts w:ascii="Times New Roman" w:hAnsi="Times New Roman" w:cs="Times New Roman"/>
        </w:rPr>
      </w:pPr>
    </w:p>
    <w:p w:rsidR="005C7E3A" w:rsidRPr="00990A5D" w:rsidRDefault="005C7E3A" w:rsidP="005C7E3A">
      <w:pPr>
        <w:pStyle w:val="ConsPlusNormal0"/>
        <w:jc w:val="center"/>
        <w:rPr>
          <w:rFonts w:ascii="Times New Roman" w:hAnsi="Times New Roman" w:cs="Times New Roman"/>
          <w:b/>
          <w:bCs/>
        </w:rPr>
      </w:pPr>
      <w:r w:rsidRPr="00990A5D">
        <w:rPr>
          <w:rFonts w:ascii="Times New Roman" w:hAnsi="Times New Roman" w:cs="Times New Roman"/>
          <w:b/>
          <w:bCs/>
          <w:noProof/>
          <w:lang w:eastAsia="ru-RU"/>
        </w:rPr>
        <w:lastRenderedPageBreak/>
        <w:drawing>
          <wp:inline distT="0" distB="0" distL="0" distR="0">
            <wp:extent cx="683895" cy="881380"/>
            <wp:effectExtent l="19050" t="0" r="1905"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83895" cy="881380"/>
                    </a:xfrm>
                    <a:prstGeom prst="rect">
                      <a:avLst/>
                    </a:prstGeom>
                    <a:noFill/>
                    <a:ln w="9525">
                      <a:noFill/>
                      <a:miter lim="800000"/>
                      <a:headEnd/>
                      <a:tailEnd/>
                    </a:ln>
                  </pic:spPr>
                </pic:pic>
              </a:graphicData>
            </a:graphic>
          </wp:inline>
        </w:drawing>
      </w:r>
      <w:r w:rsidRPr="00990A5D">
        <w:rPr>
          <w:rFonts w:ascii="Times New Roman" w:hAnsi="Times New Roman" w:cs="Times New Roman"/>
          <w:color w:val="000000"/>
          <w:spacing w:val="60"/>
          <w:position w:val="3"/>
        </w:rPr>
        <w:t xml:space="preserve"> </w:t>
      </w:r>
    </w:p>
    <w:p w:rsidR="005C7E3A" w:rsidRPr="00990A5D" w:rsidRDefault="005C7E3A" w:rsidP="005C7E3A">
      <w:pPr>
        <w:spacing w:after="0" w:line="240" w:lineRule="auto"/>
        <w:jc w:val="center"/>
        <w:rPr>
          <w:rFonts w:ascii="Times New Roman" w:hAnsi="Times New Roman" w:cs="Times New Roman"/>
          <w:b/>
          <w:bCs/>
        </w:rPr>
      </w:pPr>
      <w:r w:rsidRPr="00990A5D">
        <w:rPr>
          <w:rFonts w:ascii="Times New Roman" w:hAnsi="Times New Roman" w:cs="Times New Roman"/>
          <w:b/>
          <w:bCs/>
        </w:rPr>
        <w:t>АДМИНИСТРАЦИЯ ГОРОДСКОГО ОКРУГА ТЕЙКОВО</w:t>
      </w:r>
    </w:p>
    <w:p w:rsidR="005C7E3A" w:rsidRPr="00990A5D" w:rsidRDefault="005C7E3A" w:rsidP="005C7E3A">
      <w:pPr>
        <w:spacing w:after="0" w:line="240" w:lineRule="auto"/>
        <w:jc w:val="center"/>
        <w:rPr>
          <w:rFonts w:ascii="Times New Roman" w:hAnsi="Times New Roman" w:cs="Times New Roman"/>
          <w:b/>
          <w:bCs/>
        </w:rPr>
      </w:pPr>
      <w:r w:rsidRPr="00990A5D">
        <w:rPr>
          <w:rFonts w:ascii="Times New Roman" w:hAnsi="Times New Roman" w:cs="Times New Roman"/>
          <w:b/>
          <w:bCs/>
        </w:rPr>
        <w:t>ИВАНОВСКОЙ ОБЛАСТИ</w:t>
      </w:r>
    </w:p>
    <w:p w:rsidR="005C7E3A" w:rsidRPr="00990A5D" w:rsidRDefault="005C7E3A" w:rsidP="005C7E3A">
      <w:pPr>
        <w:spacing w:after="0" w:line="240" w:lineRule="auto"/>
        <w:jc w:val="center"/>
        <w:rPr>
          <w:rFonts w:ascii="Times New Roman" w:hAnsi="Times New Roman" w:cs="Times New Roman"/>
          <w:b/>
          <w:bCs/>
        </w:rPr>
      </w:pPr>
      <w:r w:rsidRPr="00990A5D">
        <w:rPr>
          <w:rFonts w:ascii="Times New Roman" w:hAnsi="Times New Roman" w:cs="Times New Roman"/>
          <w:b/>
          <w:bCs/>
        </w:rPr>
        <w:t>_____________________________________________________________________</w:t>
      </w:r>
    </w:p>
    <w:p w:rsidR="005C7E3A" w:rsidRPr="00990A5D" w:rsidRDefault="005C7E3A" w:rsidP="005C7E3A">
      <w:pPr>
        <w:pStyle w:val="ConsPlusTitle0"/>
        <w:widowControl/>
        <w:jc w:val="center"/>
        <w:rPr>
          <w:rFonts w:ascii="Times New Roman" w:hAnsi="Times New Roman" w:cs="Times New Roman"/>
        </w:rPr>
      </w:pPr>
    </w:p>
    <w:p w:rsidR="005C7E3A" w:rsidRPr="00990A5D" w:rsidRDefault="005C7E3A" w:rsidP="005C7E3A">
      <w:pPr>
        <w:pStyle w:val="ConsPlusTitle0"/>
        <w:widowControl/>
        <w:jc w:val="center"/>
        <w:rPr>
          <w:rFonts w:ascii="Times New Roman" w:hAnsi="Times New Roman" w:cs="Times New Roman"/>
        </w:rPr>
      </w:pPr>
    </w:p>
    <w:p w:rsidR="005C7E3A" w:rsidRPr="00990A5D" w:rsidRDefault="005C7E3A" w:rsidP="005C7E3A">
      <w:pPr>
        <w:spacing w:after="0" w:line="240" w:lineRule="auto"/>
        <w:jc w:val="center"/>
        <w:rPr>
          <w:rFonts w:ascii="Times New Roman" w:hAnsi="Times New Roman" w:cs="Times New Roman"/>
          <w:b/>
          <w:bCs/>
        </w:rPr>
      </w:pPr>
      <w:r w:rsidRPr="00990A5D">
        <w:rPr>
          <w:rFonts w:ascii="Times New Roman" w:hAnsi="Times New Roman" w:cs="Times New Roman"/>
          <w:b/>
          <w:bCs/>
        </w:rPr>
        <w:t>П О С Т А Н О В Л Е Н И Е</w:t>
      </w:r>
    </w:p>
    <w:p w:rsidR="005C7E3A" w:rsidRPr="00990A5D" w:rsidRDefault="005C7E3A" w:rsidP="005C7E3A">
      <w:pPr>
        <w:pStyle w:val="ConsPlusTitle0"/>
        <w:widowControl/>
        <w:jc w:val="center"/>
        <w:rPr>
          <w:rFonts w:ascii="Times New Roman" w:hAnsi="Times New Roman" w:cs="Times New Roman"/>
        </w:rPr>
      </w:pPr>
    </w:p>
    <w:p w:rsidR="005C7E3A" w:rsidRPr="00990A5D" w:rsidRDefault="005C7E3A" w:rsidP="005C7E3A">
      <w:pPr>
        <w:pStyle w:val="ConsPlusTitle0"/>
        <w:widowControl/>
        <w:jc w:val="center"/>
        <w:rPr>
          <w:rFonts w:ascii="Times New Roman" w:hAnsi="Times New Roman" w:cs="Times New Roman"/>
        </w:rPr>
      </w:pPr>
    </w:p>
    <w:p w:rsidR="005C7E3A" w:rsidRPr="00990A5D" w:rsidRDefault="005C7E3A" w:rsidP="005C7E3A">
      <w:pPr>
        <w:spacing w:after="0" w:line="240" w:lineRule="auto"/>
        <w:jc w:val="center"/>
        <w:rPr>
          <w:rFonts w:ascii="Times New Roman" w:hAnsi="Times New Roman" w:cs="Times New Roman"/>
          <w:b/>
          <w:bCs/>
        </w:rPr>
      </w:pPr>
      <w:r w:rsidRPr="00990A5D">
        <w:rPr>
          <w:rFonts w:ascii="Times New Roman" w:hAnsi="Times New Roman" w:cs="Times New Roman"/>
          <w:b/>
          <w:bCs/>
        </w:rPr>
        <w:t xml:space="preserve">от 11.08.2022 № 377         </w:t>
      </w:r>
    </w:p>
    <w:p w:rsidR="005C7E3A" w:rsidRPr="00990A5D" w:rsidRDefault="005C7E3A" w:rsidP="005C7E3A">
      <w:pPr>
        <w:spacing w:after="0" w:line="240" w:lineRule="auto"/>
        <w:jc w:val="center"/>
        <w:rPr>
          <w:rFonts w:ascii="Times New Roman" w:hAnsi="Times New Roman" w:cs="Times New Roman"/>
          <w:b/>
          <w:bCs/>
        </w:rPr>
      </w:pPr>
      <w:r w:rsidRPr="00990A5D">
        <w:rPr>
          <w:rFonts w:ascii="Times New Roman" w:hAnsi="Times New Roman" w:cs="Times New Roman"/>
          <w:b/>
          <w:bCs/>
        </w:rPr>
        <w:t xml:space="preserve">       </w:t>
      </w:r>
    </w:p>
    <w:p w:rsidR="005C7E3A" w:rsidRPr="00990A5D" w:rsidRDefault="005C7E3A" w:rsidP="005C7E3A">
      <w:pPr>
        <w:spacing w:after="0" w:line="240" w:lineRule="auto"/>
        <w:jc w:val="center"/>
        <w:rPr>
          <w:rFonts w:ascii="Times New Roman" w:hAnsi="Times New Roman" w:cs="Times New Roman"/>
        </w:rPr>
      </w:pPr>
      <w:r w:rsidRPr="00990A5D">
        <w:rPr>
          <w:rFonts w:ascii="Times New Roman" w:hAnsi="Times New Roman" w:cs="Times New Roman"/>
        </w:rPr>
        <w:t>г. Тейково</w:t>
      </w:r>
    </w:p>
    <w:p w:rsidR="005C7E3A" w:rsidRPr="00990A5D" w:rsidRDefault="005C7E3A" w:rsidP="005C7E3A">
      <w:pPr>
        <w:spacing w:after="0" w:line="240" w:lineRule="auto"/>
        <w:jc w:val="center"/>
        <w:rPr>
          <w:rFonts w:ascii="Times New Roman" w:hAnsi="Times New Roman" w:cs="Times New Roman"/>
          <w:b/>
          <w:bCs/>
        </w:rPr>
      </w:pPr>
    </w:p>
    <w:p w:rsidR="005C7E3A" w:rsidRPr="00990A5D" w:rsidRDefault="005C7E3A" w:rsidP="005C7E3A">
      <w:pPr>
        <w:spacing w:after="0" w:line="240" w:lineRule="auto"/>
        <w:jc w:val="center"/>
        <w:rPr>
          <w:rFonts w:ascii="Times New Roman" w:hAnsi="Times New Roman" w:cs="Times New Roman"/>
          <w:b/>
          <w:color w:val="000000" w:themeColor="text1"/>
        </w:rPr>
      </w:pPr>
      <w:r w:rsidRPr="00990A5D">
        <w:rPr>
          <w:rFonts w:ascii="Times New Roman" w:hAnsi="Times New Roman" w:cs="Times New Roman"/>
          <w:b/>
          <w:color w:val="000000" w:themeColor="text1"/>
        </w:rPr>
        <w:t>О внесении изменений в постановление администрации городского округа Тейково от 28.07.2020 № 265 «О присвоении статуса единой теплоснабжающей организации (ЕТО) в каждой из систем теплоснабжения и горячего водоснабжения, расположенных в границах городского округа Тейково»</w:t>
      </w:r>
    </w:p>
    <w:p w:rsidR="005C7E3A" w:rsidRPr="00990A5D" w:rsidRDefault="005C7E3A" w:rsidP="005C7E3A">
      <w:pPr>
        <w:spacing w:after="0" w:line="240" w:lineRule="auto"/>
        <w:jc w:val="center"/>
        <w:rPr>
          <w:rFonts w:ascii="Times New Roman" w:hAnsi="Times New Roman" w:cs="Times New Roman"/>
          <w:b/>
          <w:bCs/>
          <w:color w:val="FF0000"/>
        </w:rPr>
      </w:pPr>
    </w:p>
    <w:p w:rsidR="005C7E3A" w:rsidRPr="00990A5D" w:rsidRDefault="005C7E3A" w:rsidP="005C7E3A">
      <w:pPr>
        <w:spacing w:after="0" w:line="240" w:lineRule="auto"/>
        <w:jc w:val="center"/>
        <w:rPr>
          <w:rFonts w:ascii="Times New Roman" w:hAnsi="Times New Roman" w:cs="Times New Roman"/>
          <w:b/>
          <w:bCs/>
        </w:rPr>
      </w:pPr>
      <w:r w:rsidRPr="00990A5D">
        <w:rPr>
          <w:rFonts w:ascii="Times New Roman" w:hAnsi="Times New Roman" w:cs="Times New Roman"/>
          <w:b/>
          <w:bCs/>
        </w:rPr>
        <w:t xml:space="preserve"> </w:t>
      </w:r>
    </w:p>
    <w:p w:rsidR="005C7E3A" w:rsidRPr="00990A5D" w:rsidRDefault="005C7E3A" w:rsidP="005C7E3A">
      <w:pPr>
        <w:tabs>
          <w:tab w:val="left" w:pos="709"/>
        </w:tabs>
        <w:spacing w:after="0" w:line="240" w:lineRule="auto"/>
        <w:rPr>
          <w:rFonts w:ascii="Times New Roman" w:hAnsi="Times New Roman" w:cs="Times New Roman"/>
        </w:rPr>
      </w:pPr>
      <w:r w:rsidRPr="00990A5D">
        <w:rPr>
          <w:rFonts w:ascii="Times New Roman" w:hAnsi="Times New Roman" w:cs="Times New Roman"/>
        </w:rPr>
        <w:tab/>
        <w:t xml:space="preserve">В соответствии с Федеральным законом от 06.10.2003 № 131 – ФЗ «Об общих принципах организации местного самоуправления в Российской Федерации», </w:t>
      </w:r>
      <w:r w:rsidRPr="00990A5D">
        <w:rPr>
          <w:rFonts w:ascii="Times New Roman" w:hAnsi="Times New Roman" w:cs="Times New Roman"/>
          <w:color w:val="000000" w:themeColor="text1"/>
        </w:rPr>
        <w:t>Федеральным законом от 27.07.2010 № 190-ФЗ «О теплоснабжении»</w:t>
      </w:r>
      <w:r w:rsidRPr="00990A5D">
        <w:rPr>
          <w:rFonts w:ascii="Times New Roman" w:hAnsi="Times New Roman" w:cs="Times New Roman"/>
        </w:rPr>
        <w:t xml:space="preserve">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и заявки ООО «Коммунальные Энергетические Системы – Тейково» с целью организации надежного и бесперебойного теплоснабжения абонентов на территории мкр. Красные Сосенки городского округа Тейково Ивановской области,  администрация городского округа Тейково Ивановской области </w:t>
      </w:r>
    </w:p>
    <w:p w:rsidR="005C7E3A" w:rsidRPr="00990A5D" w:rsidRDefault="005C7E3A" w:rsidP="005C7E3A">
      <w:pPr>
        <w:spacing w:after="0" w:line="240" w:lineRule="auto"/>
        <w:rPr>
          <w:rFonts w:ascii="Times New Roman" w:hAnsi="Times New Roman" w:cs="Times New Roman"/>
        </w:rPr>
      </w:pPr>
    </w:p>
    <w:p w:rsidR="005C7E3A" w:rsidRPr="00990A5D" w:rsidRDefault="005C7E3A" w:rsidP="005C7E3A">
      <w:pPr>
        <w:autoSpaceDE w:val="0"/>
        <w:autoSpaceDN w:val="0"/>
        <w:spacing w:after="0" w:line="240" w:lineRule="auto"/>
        <w:ind w:firstLine="540"/>
        <w:jc w:val="center"/>
        <w:rPr>
          <w:rFonts w:ascii="Times New Roman" w:hAnsi="Times New Roman" w:cs="Times New Roman"/>
          <w:b/>
          <w:bCs/>
        </w:rPr>
      </w:pPr>
      <w:r w:rsidRPr="00990A5D">
        <w:rPr>
          <w:rFonts w:ascii="Times New Roman" w:hAnsi="Times New Roman" w:cs="Times New Roman"/>
          <w:b/>
          <w:bCs/>
        </w:rPr>
        <w:t>П О С Т А Н О В Л Я Е Т:</w:t>
      </w:r>
    </w:p>
    <w:p w:rsidR="005C7E3A" w:rsidRPr="00990A5D" w:rsidRDefault="005C7E3A" w:rsidP="005C7E3A">
      <w:pPr>
        <w:autoSpaceDE w:val="0"/>
        <w:autoSpaceDN w:val="0"/>
        <w:spacing w:after="0" w:line="240" w:lineRule="auto"/>
        <w:ind w:firstLine="540"/>
        <w:jc w:val="center"/>
        <w:rPr>
          <w:rFonts w:ascii="Times New Roman" w:hAnsi="Times New Roman" w:cs="Times New Roman"/>
        </w:rPr>
      </w:pPr>
    </w:p>
    <w:p w:rsidR="005C7E3A" w:rsidRPr="00990A5D" w:rsidRDefault="005C7E3A" w:rsidP="005C7E3A">
      <w:pPr>
        <w:numPr>
          <w:ilvl w:val="0"/>
          <w:numId w:val="14"/>
        </w:numPr>
        <w:tabs>
          <w:tab w:val="left" w:pos="1134"/>
        </w:tabs>
        <w:autoSpaceDN w:val="0"/>
        <w:spacing w:after="0" w:line="240" w:lineRule="atLeast"/>
        <w:jc w:val="both"/>
        <w:rPr>
          <w:rFonts w:ascii="Times New Roman" w:hAnsi="Times New Roman" w:cs="Times New Roman"/>
        </w:rPr>
      </w:pPr>
      <w:r w:rsidRPr="00990A5D">
        <w:rPr>
          <w:rFonts w:ascii="Times New Roman" w:hAnsi="Times New Roman" w:cs="Times New Roman"/>
        </w:rPr>
        <w:t xml:space="preserve">Внести изменения в </w:t>
      </w:r>
      <w:r w:rsidRPr="00990A5D">
        <w:rPr>
          <w:rFonts w:ascii="Times New Roman" w:hAnsi="Times New Roman" w:cs="Times New Roman"/>
          <w:color w:val="000000" w:themeColor="text1"/>
        </w:rPr>
        <w:t>постановление администрации городского округа Тейково от 28.07.2020 № 265 «О присвоении статуса единой теплоснабжающей организации (ЕТО) в каждой из систем теплоснабжения и горячего водоснабжения, расположенных в границах городского округа Тейково» следующие изменения:</w:t>
      </w:r>
    </w:p>
    <w:p w:rsidR="005C7E3A" w:rsidRPr="00990A5D" w:rsidRDefault="005C7E3A" w:rsidP="005C7E3A">
      <w:pPr>
        <w:tabs>
          <w:tab w:val="left" w:pos="1134"/>
        </w:tabs>
        <w:autoSpaceDN w:val="0"/>
        <w:spacing w:after="0" w:line="240" w:lineRule="atLeast"/>
        <w:ind w:firstLine="709"/>
        <w:rPr>
          <w:rFonts w:ascii="Times New Roman" w:hAnsi="Times New Roman" w:cs="Times New Roman"/>
        </w:rPr>
      </w:pPr>
      <w:r w:rsidRPr="00990A5D">
        <w:rPr>
          <w:rFonts w:ascii="Times New Roman" w:hAnsi="Times New Roman" w:cs="Times New Roman"/>
          <w:color w:val="000000" w:themeColor="text1"/>
        </w:rPr>
        <w:t xml:space="preserve">- абзаце девятом пункта 1 постановления слова </w:t>
      </w:r>
      <w:r w:rsidRPr="00990A5D">
        <w:rPr>
          <w:rFonts w:ascii="Times New Roman" w:hAnsi="Times New Roman" w:cs="Times New Roman"/>
        </w:rPr>
        <w:t xml:space="preserve">«-ООО «Тепловик» по контуру «м. Красные Сосенки» на теплоснабжение и горячее водоснабжение» заменить словами «- ООО «Коммунальные Энергетические Системы – Тейково» по контуру «м. Красные Сосенки» на теплоснабжение и горячее водоснабжение». </w:t>
      </w:r>
    </w:p>
    <w:p w:rsidR="005C7E3A" w:rsidRPr="00990A5D" w:rsidRDefault="005C7E3A" w:rsidP="005C7E3A">
      <w:pPr>
        <w:spacing w:after="0" w:line="240" w:lineRule="atLeast"/>
        <w:ind w:left="709" w:hanging="1"/>
        <w:rPr>
          <w:rFonts w:ascii="Times New Roman" w:hAnsi="Times New Roman" w:cs="Times New Roman"/>
          <w:color w:val="000000" w:themeColor="text1"/>
        </w:rPr>
      </w:pPr>
      <w:r w:rsidRPr="00990A5D">
        <w:rPr>
          <w:rFonts w:ascii="Times New Roman" w:hAnsi="Times New Roman" w:cs="Times New Roman"/>
          <w:color w:val="000000" w:themeColor="text1"/>
        </w:rPr>
        <w:t>2. Настоящее постановление вступает в силу с 08.08.2022.</w:t>
      </w:r>
    </w:p>
    <w:p w:rsidR="005C7E3A" w:rsidRPr="00990A5D" w:rsidRDefault="005C7E3A" w:rsidP="005C7E3A">
      <w:pPr>
        <w:pStyle w:val="ConsPlusNormal0"/>
        <w:spacing w:line="240" w:lineRule="atLeast"/>
        <w:ind w:firstLine="708"/>
        <w:jc w:val="both"/>
        <w:rPr>
          <w:rFonts w:ascii="Times New Roman" w:hAnsi="Times New Roman" w:cs="Times New Roman"/>
        </w:rPr>
      </w:pPr>
      <w:r w:rsidRPr="00990A5D">
        <w:rPr>
          <w:rFonts w:ascii="Times New Roman" w:hAnsi="Times New Roman" w:cs="Times New Roman"/>
        </w:rPr>
        <w:t xml:space="preserve">3. </w:t>
      </w:r>
      <w:r w:rsidRPr="00990A5D">
        <w:rPr>
          <w:rFonts w:ascii="Times New Roman" w:hAnsi="Times New Roman" w:cs="Times New Roman"/>
          <w:color w:val="000000"/>
        </w:rPr>
        <w:t>Контроль исполнения данного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rsidR="005C7E3A" w:rsidRPr="00990A5D" w:rsidRDefault="005C7E3A" w:rsidP="005C7E3A">
      <w:pPr>
        <w:autoSpaceDN w:val="0"/>
        <w:spacing w:after="0" w:line="240" w:lineRule="atLeast"/>
        <w:ind w:left="993"/>
        <w:rPr>
          <w:rFonts w:ascii="Times New Roman" w:hAnsi="Times New Roman" w:cs="Times New Roman"/>
        </w:rPr>
      </w:pPr>
    </w:p>
    <w:p w:rsidR="005C7E3A" w:rsidRPr="00990A5D" w:rsidRDefault="005C7E3A" w:rsidP="005C7E3A">
      <w:pPr>
        <w:autoSpaceDN w:val="0"/>
        <w:spacing w:after="0" w:line="240" w:lineRule="auto"/>
        <w:ind w:left="993"/>
        <w:rPr>
          <w:rFonts w:ascii="Times New Roman" w:hAnsi="Times New Roman" w:cs="Times New Roman"/>
        </w:rPr>
      </w:pPr>
    </w:p>
    <w:p w:rsidR="005C7E3A" w:rsidRPr="00990A5D" w:rsidRDefault="005C7E3A" w:rsidP="005C7E3A">
      <w:pPr>
        <w:autoSpaceDN w:val="0"/>
        <w:spacing w:after="0" w:line="240" w:lineRule="auto"/>
        <w:ind w:left="993"/>
        <w:rPr>
          <w:rFonts w:ascii="Times New Roman" w:hAnsi="Times New Roman" w:cs="Times New Roman"/>
        </w:rPr>
      </w:pPr>
    </w:p>
    <w:p w:rsidR="005C7E3A" w:rsidRPr="00990A5D" w:rsidRDefault="005C7E3A" w:rsidP="005C7E3A">
      <w:pPr>
        <w:spacing w:after="0" w:line="240" w:lineRule="auto"/>
        <w:rPr>
          <w:rFonts w:ascii="Times New Roman" w:hAnsi="Times New Roman" w:cs="Times New Roman"/>
          <w:b/>
          <w:bCs/>
        </w:rPr>
      </w:pPr>
      <w:r w:rsidRPr="00990A5D">
        <w:rPr>
          <w:rFonts w:ascii="Times New Roman" w:hAnsi="Times New Roman" w:cs="Times New Roman"/>
          <w:b/>
          <w:bCs/>
        </w:rPr>
        <w:t>Глава городского округа  Тейково</w:t>
      </w:r>
    </w:p>
    <w:p w:rsidR="005C7E3A" w:rsidRPr="00990A5D" w:rsidRDefault="005C7E3A" w:rsidP="005C7E3A">
      <w:pPr>
        <w:spacing w:after="0" w:line="240" w:lineRule="auto"/>
        <w:rPr>
          <w:rFonts w:ascii="Times New Roman" w:hAnsi="Times New Roman" w:cs="Times New Roman"/>
          <w:b/>
          <w:bCs/>
        </w:rPr>
      </w:pPr>
      <w:r w:rsidRPr="00990A5D">
        <w:rPr>
          <w:rFonts w:ascii="Times New Roman" w:hAnsi="Times New Roman" w:cs="Times New Roman"/>
          <w:b/>
          <w:bCs/>
        </w:rPr>
        <w:t xml:space="preserve">Ивановской области                                                                            </w:t>
      </w:r>
      <w:r>
        <w:rPr>
          <w:rFonts w:ascii="Times New Roman" w:hAnsi="Times New Roman" w:cs="Times New Roman"/>
          <w:b/>
          <w:bCs/>
        </w:rPr>
        <w:t xml:space="preserve">                 </w:t>
      </w:r>
      <w:r w:rsidRPr="00990A5D">
        <w:rPr>
          <w:rFonts w:ascii="Times New Roman" w:hAnsi="Times New Roman" w:cs="Times New Roman"/>
          <w:b/>
          <w:bCs/>
        </w:rPr>
        <w:t xml:space="preserve"> С.А. Семенова</w:t>
      </w:r>
    </w:p>
    <w:p w:rsidR="005C7E3A" w:rsidRPr="00990A5D" w:rsidRDefault="005C7E3A" w:rsidP="005C7E3A">
      <w:pPr>
        <w:spacing w:after="0" w:line="240" w:lineRule="auto"/>
        <w:rPr>
          <w:rFonts w:ascii="Times New Roman" w:hAnsi="Times New Roman" w:cs="Times New Roman"/>
        </w:rPr>
      </w:pPr>
    </w:p>
    <w:p w:rsidR="005C7E3A" w:rsidRPr="00990A5D" w:rsidRDefault="005C7E3A" w:rsidP="005C7E3A">
      <w:pPr>
        <w:spacing w:after="0" w:line="240" w:lineRule="auto"/>
        <w:rPr>
          <w:rFonts w:ascii="Times New Roman" w:hAnsi="Times New Roman" w:cs="Times New Roman"/>
          <w:b/>
          <w:bCs/>
        </w:rPr>
      </w:pPr>
    </w:p>
    <w:p w:rsidR="005C7E3A" w:rsidRPr="00990A5D" w:rsidRDefault="005C7E3A" w:rsidP="005C7E3A">
      <w:pPr>
        <w:spacing w:after="0" w:line="240" w:lineRule="auto"/>
        <w:rPr>
          <w:rFonts w:ascii="Times New Roman" w:hAnsi="Times New Roman" w:cs="Times New Roman"/>
          <w:b/>
          <w:bCs/>
        </w:rPr>
      </w:pPr>
    </w:p>
    <w:p w:rsidR="005C7E3A" w:rsidRDefault="005C7E3A" w:rsidP="005C7E3A">
      <w:pPr>
        <w:spacing w:line="240" w:lineRule="auto"/>
        <w:rPr>
          <w:b/>
          <w:bCs/>
          <w:sz w:val="28"/>
          <w:szCs w:val="28"/>
        </w:rPr>
      </w:pPr>
    </w:p>
    <w:p w:rsidR="005C7E3A" w:rsidRPr="00A31EA4" w:rsidRDefault="005C7E3A" w:rsidP="005C7E3A">
      <w:pPr>
        <w:spacing w:after="0" w:line="240" w:lineRule="auto"/>
        <w:jc w:val="center"/>
        <w:rPr>
          <w:rFonts w:ascii="Times New Roman" w:hAnsi="Times New Roman" w:cs="Times New Roman"/>
          <w:b/>
          <w:noProof/>
        </w:rPr>
      </w:pPr>
      <w:r w:rsidRPr="00A31EA4">
        <w:rPr>
          <w:rFonts w:ascii="Times New Roman" w:hAnsi="Times New Roman" w:cs="Times New Roman"/>
          <w:b/>
          <w:noProof/>
        </w:rPr>
        <w:lastRenderedPageBreak/>
        <w:drawing>
          <wp:inline distT="0" distB="0" distL="0" distR="0">
            <wp:extent cx="630315" cy="896645"/>
            <wp:effectExtent l="0" t="0" r="0" b="0"/>
            <wp:docPr id="6"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100" cy="904875"/>
                    </a:xfrm>
                    <a:prstGeom prst="rect">
                      <a:avLst/>
                    </a:prstGeom>
                    <a:noFill/>
                    <a:ln>
                      <a:noFill/>
                    </a:ln>
                  </pic:spPr>
                </pic:pic>
              </a:graphicData>
            </a:graphic>
          </wp:inline>
        </w:drawing>
      </w:r>
    </w:p>
    <w:p w:rsidR="005C7E3A" w:rsidRPr="00A31EA4" w:rsidRDefault="005C7E3A" w:rsidP="005C7E3A">
      <w:pPr>
        <w:spacing w:after="0" w:line="240" w:lineRule="auto"/>
        <w:jc w:val="center"/>
        <w:rPr>
          <w:rFonts w:ascii="Times New Roman" w:hAnsi="Times New Roman" w:cs="Times New Roman"/>
          <w:b/>
        </w:rPr>
      </w:pPr>
      <w:r w:rsidRPr="00A31EA4">
        <w:rPr>
          <w:rFonts w:ascii="Times New Roman" w:hAnsi="Times New Roman" w:cs="Times New Roman"/>
          <w:b/>
        </w:rPr>
        <w:t>АДМИНИСТРАЦИЯ ГОРОДСКОГО ОКРУГА ТЕЙКОВО</w:t>
      </w:r>
    </w:p>
    <w:p w:rsidR="005C7E3A" w:rsidRPr="00A31EA4" w:rsidRDefault="005C7E3A" w:rsidP="005C7E3A">
      <w:pPr>
        <w:spacing w:after="0" w:line="240" w:lineRule="auto"/>
        <w:jc w:val="center"/>
        <w:rPr>
          <w:rFonts w:ascii="Times New Roman" w:hAnsi="Times New Roman" w:cs="Times New Roman"/>
          <w:b/>
        </w:rPr>
      </w:pPr>
      <w:r w:rsidRPr="00A31EA4">
        <w:rPr>
          <w:rFonts w:ascii="Times New Roman" w:hAnsi="Times New Roman" w:cs="Times New Roman"/>
          <w:b/>
        </w:rPr>
        <w:t>ИВАНОВСКОЙ ОБЛАСТИ</w:t>
      </w:r>
    </w:p>
    <w:p w:rsidR="005C7E3A" w:rsidRPr="00A31EA4" w:rsidRDefault="005C7E3A" w:rsidP="005C7E3A">
      <w:pPr>
        <w:spacing w:after="0" w:line="240" w:lineRule="auto"/>
        <w:jc w:val="center"/>
        <w:rPr>
          <w:rFonts w:ascii="Times New Roman" w:hAnsi="Times New Roman" w:cs="Times New Roman"/>
          <w:b/>
        </w:rPr>
      </w:pPr>
      <w:r w:rsidRPr="00A31EA4">
        <w:rPr>
          <w:rFonts w:ascii="Times New Roman" w:hAnsi="Times New Roman" w:cs="Times New Roman"/>
          <w:b/>
        </w:rPr>
        <w:t>_______________________________________________________</w:t>
      </w:r>
    </w:p>
    <w:p w:rsidR="005C7E3A" w:rsidRPr="00A31EA4" w:rsidRDefault="005C7E3A" w:rsidP="005C7E3A">
      <w:pPr>
        <w:spacing w:after="0" w:line="240" w:lineRule="auto"/>
        <w:jc w:val="center"/>
        <w:rPr>
          <w:rFonts w:ascii="Times New Roman" w:hAnsi="Times New Roman" w:cs="Times New Roman"/>
          <w:b/>
        </w:rPr>
      </w:pPr>
    </w:p>
    <w:p w:rsidR="005C7E3A" w:rsidRPr="00A31EA4" w:rsidRDefault="005C7E3A" w:rsidP="005C7E3A">
      <w:pPr>
        <w:spacing w:after="0" w:line="240" w:lineRule="auto"/>
        <w:jc w:val="center"/>
        <w:rPr>
          <w:rFonts w:ascii="Times New Roman" w:hAnsi="Times New Roman" w:cs="Times New Roman"/>
          <w:b/>
        </w:rPr>
      </w:pPr>
      <w:r w:rsidRPr="00A31EA4">
        <w:rPr>
          <w:rFonts w:ascii="Times New Roman" w:hAnsi="Times New Roman" w:cs="Times New Roman"/>
          <w:b/>
        </w:rPr>
        <w:t>П О С Т А Н О В Л Е Н И Е</w:t>
      </w:r>
    </w:p>
    <w:p w:rsidR="005C7E3A" w:rsidRPr="00A31EA4" w:rsidRDefault="005C7E3A" w:rsidP="005C7E3A">
      <w:pPr>
        <w:spacing w:after="0" w:line="240" w:lineRule="auto"/>
        <w:jc w:val="center"/>
        <w:rPr>
          <w:rFonts w:ascii="Times New Roman" w:hAnsi="Times New Roman" w:cs="Times New Roman"/>
          <w:b/>
        </w:rPr>
      </w:pPr>
    </w:p>
    <w:p w:rsidR="005C7E3A" w:rsidRPr="00A31EA4" w:rsidRDefault="005C7E3A" w:rsidP="005C7E3A">
      <w:pPr>
        <w:spacing w:after="0" w:line="240" w:lineRule="auto"/>
        <w:jc w:val="center"/>
        <w:rPr>
          <w:rFonts w:ascii="Times New Roman" w:hAnsi="Times New Roman" w:cs="Times New Roman"/>
        </w:rPr>
      </w:pPr>
      <w:r w:rsidRPr="00A31EA4">
        <w:rPr>
          <w:rFonts w:ascii="Times New Roman" w:hAnsi="Times New Roman" w:cs="Times New Roman"/>
        </w:rPr>
        <w:t xml:space="preserve">от 17.08.2022 № 390 </w:t>
      </w:r>
    </w:p>
    <w:p w:rsidR="005C7E3A" w:rsidRPr="00A31EA4" w:rsidRDefault="005C7E3A" w:rsidP="005C7E3A">
      <w:pPr>
        <w:spacing w:after="0" w:line="240" w:lineRule="auto"/>
        <w:jc w:val="center"/>
        <w:rPr>
          <w:rFonts w:ascii="Times New Roman" w:hAnsi="Times New Roman" w:cs="Times New Roman"/>
        </w:rPr>
      </w:pPr>
      <w:r w:rsidRPr="00A31EA4">
        <w:rPr>
          <w:rFonts w:ascii="Times New Roman" w:hAnsi="Times New Roman" w:cs="Times New Roman"/>
        </w:rPr>
        <w:t>г. Тейково</w:t>
      </w:r>
    </w:p>
    <w:p w:rsidR="005C7E3A" w:rsidRPr="00A31EA4" w:rsidRDefault="005C7E3A" w:rsidP="005C7E3A">
      <w:pPr>
        <w:spacing w:after="0" w:line="240" w:lineRule="auto"/>
        <w:jc w:val="center"/>
        <w:rPr>
          <w:rFonts w:ascii="Times New Roman" w:hAnsi="Times New Roman" w:cs="Times New Roman"/>
        </w:rPr>
      </w:pPr>
    </w:p>
    <w:p w:rsidR="005C7E3A" w:rsidRPr="00A31EA4" w:rsidRDefault="005C7E3A" w:rsidP="005C7E3A">
      <w:pPr>
        <w:spacing w:after="0" w:line="240" w:lineRule="auto"/>
        <w:ind w:firstLine="709"/>
        <w:jc w:val="center"/>
        <w:rPr>
          <w:rFonts w:ascii="Times New Roman" w:hAnsi="Times New Roman" w:cs="Times New Roman"/>
          <w:b/>
          <w:bCs/>
        </w:rPr>
      </w:pPr>
      <w:r w:rsidRPr="00A31EA4">
        <w:rPr>
          <w:rFonts w:ascii="Times New Roman" w:hAnsi="Times New Roman" w:cs="Times New Roman"/>
          <w:b/>
        </w:rPr>
        <w:t>Об утверждении административного регламента предоставления муниципальной услуги «Прием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r w:rsidRPr="00A31EA4">
        <w:rPr>
          <w:rFonts w:ascii="Times New Roman" w:hAnsi="Times New Roman" w:cs="Times New Roman"/>
          <w:b/>
          <w:bCs/>
        </w:rPr>
        <w:t>»</w:t>
      </w:r>
    </w:p>
    <w:p w:rsidR="005C7E3A" w:rsidRPr="00A31EA4" w:rsidRDefault="005C7E3A" w:rsidP="005C7E3A">
      <w:pPr>
        <w:spacing w:after="0" w:line="240" w:lineRule="auto"/>
        <w:ind w:firstLine="709"/>
        <w:jc w:val="center"/>
        <w:rPr>
          <w:rFonts w:ascii="Times New Roman" w:hAnsi="Times New Roman" w:cs="Times New Roman"/>
          <w:b/>
        </w:rPr>
      </w:pPr>
    </w:p>
    <w:p w:rsidR="005C7E3A" w:rsidRPr="00A31EA4" w:rsidRDefault="005C7E3A" w:rsidP="005C7E3A">
      <w:pPr>
        <w:spacing w:after="0" w:line="240" w:lineRule="auto"/>
        <w:ind w:firstLine="851"/>
        <w:rPr>
          <w:rStyle w:val="af1"/>
          <w:rFonts w:ascii="Times New Roman" w:eastAsiaTheme="minorEastAsia" w:hAnsi="Times New Roman"/>
        </w:rPr>
      </w:pPr>
      <w:r w:rsidRPr="00A31EA4">
        <w:rPr>
          <w:rFonts w:ascii="Times New Roman" w:hAnsi="Times New Roman" w:cs="Times New Roman"/>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и в целях повышения результативности и качества, открытости и результативности предоставления муниципальных услуг населению городского округа Тейково Ивановской области,</w:t>
      </w:r>
      <w:r>
        <w:rPr>
          <w:rFonts w:ascii="Times New Roman" w:hAnsi="Times New Roman" w:cs="Times New Roman"/>
        </w:rPr>
        <w:t xml:space="preserve"> </w:t>
      </w:r>
      <w:r w:rsidRPr="00A31EA4">
        <w:rPr>
          <w:rStyle w:val="af1"/>
          <w:rFonts w:ascii="Times New Roman" w:eastAsiaTheme="minorEastAsia" w:hAnsi="Times New Roman"/>
        </w:rPr>
        <w:t>в соответствии с Федеральным законом от 29.12.2012 №273-ФЗ «Об образовании в Российской Федерации»</w:t>
      </w:r>
      <w:r w:rsidRPr="00A31EA4">
        <w:rPr>
          <w:rFonts w:ascii="Times New Roman" w:hAnsi="Times New Roman" w:cs="Times New Roman"/>
        </w:rPr>
        <w:t xml:space="preserve">,  </w:t>
      </w:r>
      <w:r w:rsidRPr="00A31EA4">
        <w:rPr>
          <w:rStyle w:val="af1"/>
          <w:rFonts w:ascii="Times New Roman" w:eastAsiaTheme="minorEastAsia" w:hAnsi="Times New Roman"/>
        </w:rPr>
        <w:t>руководствуясь Уставом городского округа Тейково Ивановской области, администрация городского округа Тейково Ивановской области</w:t>
      </w:r>
    </w:p>
    <w:p w:rsidR="005C7E3A" w:rsidRPr="00A31EA4" w:rsidRDefault="005C7E3A" w:rsidP="005C7E3A">
      <w:pPr>
        <w:spacing w:after="0" w:line="240" w:lineRule="auto"/>
        <w:ind w:firstLine="851"/>
        <w:rPr>
          <w:rFonts w:ascii="Times New Roman" w:hAnsi="Times New Roman" w:cs="Times New Roman"/>
          <w:b/>
        </w:rPr>
      </w:pPr>
    </w:p>
    <w:p w:rsidR="005C7E3A" w:rsidRPr="00A31EA4" w:rsidRDefault="005C7E3A" w:rsidP="005C7E3A">
      <w:pPr>
        <w:spacing w:after="0" w:line="240" w:lineRule="auto"/>
        <w:ind w:firstLine="709"/>
        <w:jc w:val="center"/>
        <w:rPr>
          <w:rFonts w:ascii="Times New Roman" w:hAnsi="Times New Roman" w:cs="Times New Roman"/>
          <w:b/>
        </w:rPr>
      </w:pPr>
      <w:r w:rsidRPr="00A31EA4">
        <w:rPr>
          <w:rFonts w:ascii="Times New Roman" w:hAnsi="Times New Roman" w:cs="Times New Roman"/>
          <w:b/>
        </w:rPr>
        <w:t>П О С Т А Н О В Л Я Е Т:</w:t>
      </w:r>
    </w:p>
    <w:p w:rsidR="005C7E3A" w:rsidRPr="00A31EA4" w:rsidRDefault="005C7E3A" w:rsidP="005C7E3A">
      <w:pPr>
        <w:spacing w:after="0" w:line="240" w:lineRule="auto"/>
        <w:ind w:firstLine="708"/>
        <w:rPr>
          <w:rFonts w:ascii="Times New Roman" w:hAnsi="Times New Roman" w:cs="Times New Roman"/>
          <w:b/>
        </w:rPr>
      </w:pPr>
    </w:p>
    <w:p w:rsidR="005C7E3A" w:rsidRPr="00A31EA4" w:rsidRDefault="005C7E3A" w:rsidP="005C7E3A">
      <w:pPr>
        <w:spacing w:after="0" w:line="240" w:lineRule="auto"/>
        <w:ind w:firstLine="709"/>
        <w:rPr>
          <w:rFonts w:ascii="Times New Roman" w:hAnsi="Times New Roman" w:cs="Times New Roman"/>
        </w:rPr>
      </w:pPr>
      <w:r w:rsidRPr="00A31EA4">
        <w:rPr>
          <w:rFonts w:ascii="Times New Roman" w:hAnsi="Times New Roman" w:cs="Times New Roman"/>
        </w:rPr>
        <w:t>1. Утвердить административный регламент предоставления муниципальной услуги «Прием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r w:rsidRPr="00A31EA4">
        <w:rPr>
          <w:rFonts w:ascii="Times New Roman" w:hAnsi="Times New Roman" w:cs="Times New Roman"/>
          <w:bCs/>
        </w:rPr>
        <w:t xml:space="preserve">» </w:t>
      </w:r>
      <w:r w:rsidRPr="00A31EA4">
        <w:rPr>
          <w:rFonts w:ascii="Times New Roman" w:hAnsi="Times New Roman" w:cs="Times New Roman"/>
        </w:rPr>
        <w:t>(прилагается).</w:t>
      </w:r>
    </w:p>
    <w:p w:rsidR="005C7E3A" w:rsidRPr="00A31EA4" w:rsidRDefault="005C7E3A" w:rsidP="005C7E3A">
      <w:pPr>
        <w:pStyle w:val="af0"/>
        <w:ind w:firstLine="709"/>
        <w:rPr>
          <w:rFonts w:ascii="Times New Roman" w:hAnsi="Times New Roman"/>
        </w:rPr>
      </w:pPr>
      <w:r w:rsidRPr="00A31EA4">
        <w:rPr>
          <w:rFonts w:ascii="Times New Roman" w:hAnsi="Times New Roman"/>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5C7E3A" w:rsidRPr="00A31EA4" w:rsidRDefault="005C7E3A" w:rsidP="005C7E3A">
      <w:pPr>
        <w:pStyle w:val="af0"/>
        <w:ind w:firstLine="709"/>
        <w:rPr>
          <w:rFonts w:ascii="Times New Roman" w:hAnsi="Times New Roman"/>
        </w:rPr>
      </w:pPr>
      <w:r w:rsidRPr="00A31EA4">
        <w:rPr>
          <w:rFonts w:ascii="Times New Roman" w:hAnsi="Times New Roman"/>
        </w:rPr>
        <w:t>3. 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и.о. начальника Отдела образования администрации г. Тейково Касьянову М.А.</w:t>
      </w:r>
    </w:p>
    <w:p w:rsidR="005C7E3A" w:rsidRPr="00A31EA4" w:rsidRDefault="005C7E3A" w:rsidP="005C7E3A">
      <w:pPr>
        <w:pStyle w:val="af0"/>
        <w:rPr>
          <w:rFonts w:ascii="Times New Roman" w:hAnsi="Times New Roman"/>
        </w:rPr>
      </w:pPr>
    </w:p>
    <w:p w:rsidR="005C7E3A" w:rsidRPr="00A31EA4" w:rsidRDefault="005C7E3A" w:rsidP="005C7E3A">
      <w:pPr>
        <w:pStyle w:val="af0"/>
        <w:rPr>
          <w:rFonts w:ascii="Times New Roman" w:hAnsi="Times New Roman"/>
        </w:rPr>
      </w:pPr>
    </w:p>
    <w:p w:rsidR="005C7E3A" w:rsidRPr="00A31EA4" w:rsidRDefault="005C7E3A" w:rsidP="005C7E3A">
      <w:pPr>
        <w:pStyle w:val="af0"/>
        <w:ind w:firstLine="709"/>
        <w:rPr>
          <w:rFonts w:ascii="Times New Roman" w:hAnsi="Times New Roman"/>
          <w:b/>
        </w:rPr>
      </w:pPr>
      <w:r w:rsidRPr="00A31EA4">
        <w:rPr>
          <w:rFonts w:ascii="Times New Roman" w:hAnsi="Times New Roman"/>
          <w:b/>
        </w:rPr>
        <w:t>Глава городского округа Тейково</w:t>
      </w:r>
    </w:p>
    <w:p w:rsidR="005C7E3A" w:rsidRPr="00A31EA4" w:rsidRDefault="005C7E3A" w:rsidP="005C7E3A">
      <w:pPr>
        <w:pStyle w:val="af0"/>
        <w:ind w:firstLine="709"/>
        <w:rPr>
          <w:rFonts w:ascii="Times New Roman" w:hAnsi="Times New Roman"/>
          <w:b/>
        </w:rPr>
      </w:pPr>
      <w:r w:rsidRPr="00A31EA4">
        <w:rPr>
          <w:rFonts w:ascii="Times New Roman" w:hAnsi="Times New Roman"/>
          <w:b/>
        </w:rPr>
        <w:t xml:space="preserve">Ивановской области </w:t>
      </w:r>
      <w:r w:rsidRPr="00A31EA4">
        <w:rPr>
          <w:rFonts w:ascii="Times New Roman" w:hAnsi="Times New Roman"/>
          <w:b/>
        </w:rPr>
        <w:tab/>
      </w:r>
      <w:r w:rsidRPr="00A31EA4">
        <w:rPr>
          <w:rFonts w:ascii="Times New Roman" w:hAnsi="Times New Roman"/>
          <w:b/>
        </w:rPr>
        <w:tab/>
      </w:r>
      <w:r w:rsidRPr="00A31EA4">
        <w:rPr>
          <w:rFonts w:ascii="Times New Roman" w:hAnsi="Times New Roman"/>
          <w:b/>
        </w:rPr>
        <w:tab/>
      </w:r>
      <w:r w:rsidRPr="00A31EA4">
        <w:rPr>
          <w:rFonts w:ascii="Times New Roman" w:hAnsi="Times New Roman"/>
          <w:b/>
        </w:rPr>
        <w:tab/>
        <w:t xml:space="preserve">                                 С.А. Семенова</w:t>
      </w:r>
    </w:p>
    <w:p w:rsidR="005C7E3A" w:rsidRPr="00A31EA4" w:rsidRDefault="005C7E3A" w:rsidP="005C7E3A">
      <w:pPr>
        <w:pStyle w:val="af0"/>
        <w:rPr>
          <w:rFonts w:ascii="Times New Roman" w:hAnsi="Times New Roman"/>
          <w:b/>
        </w:rPr>
      </w:pPr>
    </w:p>
    <w:p w:rsidR="005C7E3A" w:rsidRPr="00A31EA4" w:rsidRDefault="005C7E3A" w:rsidP="005C7E3A">
      <w:pPr>
        <w:pStyle w:val="2"/>
        <w:tabs>
          <w:tab w:val="center" w:pos="3815"/>
          <w:tab w:val="center" w:pos="5464"/>
        </w:tabs>
        <w:spacing w:after="0" w:line="240" w:lineRule="auto"/>
        <w:ind w:left="0" w:right="0" w:firstLine="0"/>
        <w:jc w:val="left"/>
        <w:rPr>
          <w:rFonts w:eastAsia="Calibri"/>
          <w:b w:val="0"/>
          <w:sz w:val="22"/>
        </w:rPr>
      </w:pPr>
    </w:p>
    <w:p w:rsidR="005C7E3A" w:rsidRPr="00A31EA4" w:rsidRDefault="005C7E3A" w:rsidP="005C7E3A">
      <w:pPr>
        <w:spacing w:after="0" w:line="240" w:lineRule="auto"/>
        <w:rPr>
          <w:rFonts w:ascii="Times New Roman" w:eastAsia="Calibri" w:hAnsi="Times New Roman" w:cs="Times New Roman"/>
        </w:rPr>
      </w:pPr>
    </w:p>
    <w:p w:rsidR="005C7E3A" w:rsidRPr="00A31EA4" w:rsidRDefault="005C7E3A" w:rsidP="005C7E3A">
      <w:pPr>
        <w:spacing w:after="0" w:line="240" w:lineRule="auto"/>
        <w:rPr>
          <w:rFonts w:ascii="Times New Roman" w:eastAsia="Calibri" w:hAnsi="Times New Roman" w:cs="Times New Roman"/>
        </w:rPr>
      </w:pPr>
    </w:p>
    <w:p w:rsidR="005C7E3A" w:rsidRPr="00A31EA4" w:rsidRDefault="005C7E3A" w:rsidP="005C7E3A">
      <w:pPr>
        <w:spacing w:after="0" w:line="240" w:lineRule="auto"/>
        <w:rPr>
          <w:rFonts w:ascii="Times New Roman" w:eastAsia="Calibri" w:hAnsi="Times New Roman" w:cs="Times New Roman"/>
        </w:rPr>
      </w:pPr>
    </w:p>
    <w:p w:rsidR="005C7E3A" w:rsidRPr="00A31EA4" w:rsidRDefault="005C7E3A" w:rsidP="005C7E3A">
      <w:pPr>
        <w:spacing w:after="0" w:line="240" w:lineRule="auto"/>
        <w:rPr>
          <w:rFonts w:ascii="Times New Roman" w:eastAsia="Calibri" w:hAnsi="Times New Roman" w:cs="Times New Roman"/>
        </w:rPr>
      </w:pPr>
    </w:p>
    <w:p w:rsidR="005C7E3A" w:rsidRPr="00A31EA4" w:rsidRDefault="005C7E3A" w:rsidP="005C7E3A">
      <w:pPr>
        <w:spacing w:after="0" w:line="240" w:lineRule="auto"/>
        <w:rPr>
          <w:rFonts w:ascii="Times New Roman" w:eastAsia="Calibri" w:hAnsi="Times New Roman" w:cs="Times New Roman"/>
        </w:rPr>
      </w:pPr>
    </w:p>
    <w:p w:rsidR="005C7E3A" w:rsidRPr="00A31EA4" w:rsidRDefault="005C7E3A" w:rsidP="005C7E3A">
      <w:pPr>
        <w:spacing w:after="0" w:line="240" w:lineRule="auto"/>
        <w:rPr>
          <w:rFonts w:ascii="Times New Roman" w:eastAsia="Calibri" w:hAnsi="Times New Roman" w:cs="Times New Roman"/>
        </w:rPr>
      </w:pPr>
    </w:p>
    <w:p w:rsidR="005C7E3A" w:rsidRPr="00A31EA4" w:rsidRDefault="005C7E3A" w:rsidP="005C7E3A">
      <w:pPr>
        <w:spacing w:after="0" w:line="240" w:lineRule="auto"/>
        <w:rPr>
          <w:rFonts w:ascii="Times New Roman" w:eastAsia="Calibri" w:hAnsi="Times New Roman" w:cs="Times New Roman"/>
        </w:rPr>
      </w:pPr>
    </w:p>
    <w:p w:rsidR="005C7E3A" w:rsidRPr="00A31EA4" w:rsidRDefault="005C7E3A" w:rsidP="005C7E3A">
      <w:pPr>
        <w:spacing w:after="0" w:line="240" w:lineRule="auto"/>
        <w:rPr>
          <w:rFonts w:ascii="Times New Roman" w:eastAsia="Calibri" w:hAnsi="Times New Roman" w:cs="Times New Roman"/>
        </w:rPr>
      </w:pPr>
    </w:p>
    <w:p w:rsidR="005C7E3A" w:rsidRPr="00A31EA4" w:rsidRDefault="005C7E3A" w:rsidP="005C7E3A">
      <w:pPr>
        <w:spacing w:after="0" w:line="240" w:lineRule="auto"/>
        <w:rPr>
          <w:rFonts w:ascii="Times New Roman" w:eastAsia="Calibri" w:hAnsi="Times New Roman" w:cs="Times New Roman"/>
        </w:rPr>
      </w:pPr>
    </w:p>
    <w:p w:rsidR="001D1E12" w:rsidRPr="00A31EA4" w:rsidRDefault="001D1E12" w:rsidP="001D1E12">
      <w:pPr>
        <w:pStyle w:val="af0"/>
        <w:jc w:val="right"/>
        <w:rPr>
          <w:rFonts w:ascii="Times New Roman" w:hAnsi="Times New Roman"/>
        </w:rPr>
      </w:pPr>
      <w:r w:rsidRPr="00A31EA4">
        <w:rPr>
          <w:rFonts w:ascii="Times New Roman" w:hAnsi="Times New Roman"/>
        </w:rPr>
        <w:lastRenderedPageBreak/>
        <w:t>Приложение</w:t>
      </w:r>
    </w:p>
    <w:p w:rsidR="001D1E12" w:rsidRPr="00A31EA4" w:rsidRDefault="001D1E12" w:rsidP="001D1E12">
      <w:pPr>
        <w:pStyle w:val="af0"/>
        <w:jc w:val="right"/>
        <w:rPr>
          <w:rFonts w:ascii="Times New Roman" w:hAnsi="Times New Roman"/>
        </w:rPr>
      </w:pPr>
      <w:r w:rsidRPr="00A31EA4">
        <w:rPr>
          <w:rFonts w:ascii="Times New Roman" w:hAnsi="Times New Roman"/>
        </w:rPr>
        <w:t>к постановлению администрации</w:t>
      </w:r>
    </w:p>
    <w:p w:rsidR="001D1E12" w:rsidRPr="00A31EA4" w:rsidRDefault="001D1E12" w:rsidP="001D1E12">
      <w:pPr>
        <w:pStyle w:val="af0"/>
        <w:jc w:val="right"/>
        <w:rPr>
          <w:rFonts w:ascii="Times New Roman" w:hAnsi="Times New Roman"/>
        </w:rPr>
      </w:pPr>
      <w:r w:rsidRPr="00A31EA4">
        <w:rPr>
          <w:rFonts w:ascii="Times New Roman" w:hAnsi="Times New Roman"/>
        </w:rPr>
        <w:t>городского округа Тейково Ивановской области</w:t>
      </w:r>
    </w:p>
    <w:p w:rsidR="001D1E12" w:rsidRDefault="001D1E12" w:rsidP="001D1E12">
      <w:pPr>
        <w:pStyle w:val="2"/>
        <w:tabs>
          <w:tab w:val="center" w:pos="3815"/>
          <w:tab w:val="center" w:pos="5464"/>
        </w:tabs>
        <w:spacing w:after="0" w:line="240" w:lineRule="auto"/>
        <w:ind w:left="0" w:right="0" w:firstLine="0"/>
        <w:jc w:val="right"/>
        <w:rPr>
          <w:b w:val="0"/>
          <w:sz w:val="22"/>
        </w:rPr>
      </w:pPr>
      <w:r w:rsidRPr="00A31EA4">
        <w:rPr>
          <w:b w:val="0"/>
          <w:sz w:val="22"/>
        </w:rPr>
        <w:t>от 17.08.2022 № 390</w:t>
      </w:r>
    </w:p>
    <w:p w:rsidR="001D1E12" w:rsidRPr="00A31EA4" w:rsidRDefault="001D1E12" w:rsidP="001D1E12"/>
    <w:p w:rsidR="001D1E12" w:rsidRPr="00A31EA4" w:rsidRDefault="001D1E12" w:rsidP="001D1E12">
      <w:pPr>
        <w:pStyle w:val="2"/>
        <w:tabs>
          <w:tab w:val="center" w:pos="3815"/>
          <w:tab w:val="center" w:pos="5464"/>
        </w:tabs>
        <w:spacing w:after="0" w:line="240" w:lineRule="auto"/>
        <w:ind w:left="0" w:right="0" w:firstLine="0"/>
        <w:rPr>
          <w:sz w:val="22"/>
        </w:rPr>
      </w:pPr>
      <w:r w:rsidRPr="00A31EA4">
        <w:rPr>
          <w:sz w:val="22"/>
        </w:rPr>
        <w:t>Административный регламент предоставления муниципальной услуги</w:t>
      </w:r>
    </w:p>
    <w:p w:rsidR="001D1E12" w:rsidRPr="00A31EA4" w:rsidRDefault="001D1E12" w:rsidP="001D1E12">
      <w:pPr>
        <w:pStyle w:val="2"/>
        <w:tabs>
          <w:tab w:val="center" w:pos="3815"/>
          <w:tab w:val="center" w:pos="5464"/>
        </w:tabs>
        <w:spacing w:after="0" w:line="240" w:lineRule="auto"/>
        <w:ind w:left="0" w:right="0" w:firstLine="0"/>
        <w:rPr>
          <w:bCs/>
          <w:sz w:val="22"/>
        </w:rPr>
      </w:pPr>
      <w:r w:rsidRPr="00A31EA4">
        <w:rPr>
          <w:sz w:val="22"/>
        </w:rPr>
        <w:t xml:space="preserve"> «Прием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r w:rsidRPr="00A31EA4">
        <w:rPr>
          <w:bCs/>
          <w:sz w:val="22"/>
        </w:rPr>
        <w:t>»</w:t>
      </w:r>
    </w:p>
    <w:p w:rsidR="001D1E12" w:rsidRPr="00A31EA4" w:rsidRDefault="001D1E12" w:rsidP="001D1E12">
      <w:pPr>
        <w:spacing w:after="0" w:line="240" w:lineRule="auto"/>
        <w:rPr>
          <w:rFonts w:ascii="Times New Roman" w:eastAsia="Calibri" w:hAnsi="Times New Roman" w:cs="Times New Roman"/>
        </w:rPr>
      </w:pPr>
    </w:p>
    <w:p w:rsidR="001D1E12" w:rsidRPr="00A31EA4" w:rsidRDefault="001D1E12" w:rsidP="001D1E12">
      <w:pPr>
        <w:pStyle w:val="2"/>
        <w:tabs>
          <w:tab w:val="center" w:pos="851"/>
          <w:tab w:val="center" w:pos="5464"/>
        </w:tabs>
        <w:spacing w:after="0" w:line="240" w:lineRule="auto"/>
        <w:ind w:left="0" w:right="0" w:firstLine="0"/>
        <w:rPr>
          <w:sz w:val="22"/>
        </w:rPr>
      </w:pPr>
      <w:r w:rsidRPr="00A31EA4">
        <w:rPr>
          <w:sz w:val="22"/>
        </w:rPr>
        <w:t>I.</w:t>
      </w:r>
      <w:r w:rsidRPr="00A31EA4">
        <w:rPr>
          <w:rFonts w:eastAsia="Arial"/>
          <w:sz w:val="22"/>
        </w:rPr>
        <w:tab/>
      </w:r>
      <w:r w:rsidRPr="00A31EA4">
        <w:rPr>
          <w:sz w:val="22"/>
        </w:rPr>
        <w:t>Общие положения</w:t>
      </w:r>
    </w:p>
    <w:p w:rsidR="001D1E12" w:rsidRPr="00A31EA4" w:rsidRDefault="001D1E12" w:rsidP="001D1E12">
      <w:pPr>
        <w:spacing w:after="0" w:line="240" w:lineRule="auto"/>
        <w:rPr>
          <w:rFonts w:ascii="Times New Roman" w:hAnsi="Times New Roman" w:cs="Times New Roman"/>
        </w:rPr>
      </w:pPr>
    </w:p>
    <w:p w:rsidR="001D1E12" w:rsidRPr="00215367" w:rsidRDefault="001D1E12" w:rsidP="001D1E12">
      <w:pPr>
        <w:pStyle w:val="1"/>
        <w:spacing w:line="240" w:lineRule="auto"/>
        <w:ind w:left="2549" w:right="31"/>
        <w:rPr>
          <w:color w:val="auto"/>
          <w:sz w:val="22"/>
        </w:rPr>
      </w:pPr>
      <w:r w:rsidRPr="00215367">
        <w:rPr>
          <w:color w:val="auto"/>
          <w:sz w:val="22"/>
        </w:rPr>
        <w:t xml:space="preserve">1.Предмет регулирования Административного регламента </w:t>
      </w:r>
    </w:p>
    <w:p w:rsidR="001D1E12" w:rsidRPr="00A31EA4" w:rsidRDefault="001D1E12" w:rsidP="001D1E12">
      <w:pPr>
        <w:spacing w:after="0" w:line="240" w:lineRule="auto"/>
        <w:ind w:left="1454"/>
        <w:jc w:val="center"/>
        <w:rPr>
          <w:rFonts w:ascii="Times New Roman" w:hAnsi="Times New Roman" w:cs="Times New Roman"/>
        </w:rPr>
      </w:pP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1.1.Настоящий Административный регламент регулирует отношения, возникающие  в связи с предоставлением муниципальной услуги «Прием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 (далее – Муниципальная услуга) организациями, осуществляющими образовательную деятельность (деятельность по реализации программ спортивной подготовки) на территории городского округа Тейково Ивановской области (далее – Организации).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1.2.Настоящий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городского округа Тейково,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 работников МФЦ.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1.3.Термины и определения, используемые в настоящем Административном регламенте: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1.3.1.ИС – информационная система «Навигатор дополнительного образования субъекта Российской Федерации», расположенная в информационно-коммуникационной сети «Интернет» по адресу: www.р37.навигатор.дети;</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1.3.2.ЕАИС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1.3.3.ЕПГУ - федеральная государственная информационная система, обеспечивающее предоставление в электронной форме государственных и муниципальных услуг, расположенная  в информационно-коммуникационной сети «Интернет» по адресу</w:t>
      </w:r>
      <w:hyperlink r:id="rId11" w:history="1">
        <w:r w:rsidRPr="00A31EA4">
          <w:rPr>
            <w:rStyle w:val="a3"/>
            <w:rFonts w:ascii="Times New Roman" w:hAnsi="Times New Roman" w:cs="Times New Roman"/>
          </w:rPr>
          <w:t>www.gosuslugi.ru;</w:t>
        </w:r>
      </w:hyperlink>
      <w:hyperlink r:id="rId12">
        <w:r w:rsidRPr="00A31EA4">
          <w:rPr>
            <w:rFonts w:ascii="Times New Roman" w:hAnsi="Times New Roman" w:cs="Times New Roman"/>
          </w:rPr>
          <w:t>;</w:t>
        </w:r>
      </w:hyperlink>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1.3.4.РПГУ - региональная государственная информационная система, обеспечивающее 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 расположенная в информационно-коммуникационной сети «Интернет» по адресу:</w:t>
      </w:r>
      <w:hyperlink r:id="rId13" w:history="1">
        <w:r w:rsidRPr="00A31EA4">
          <w:rPr>
            <w:rStyle w:val="a3"/>
            <w:rFonts w:ascii="Times New Roman" w:hAnsi="Times New Roman" w:cs="Times New Roman"/>
          </w:rPr>
          <w:t>portal@ivanovoobl.ru</w:t>
        </w:r>
      </w:hyperlink>
      <w:r w:rsidRPr="00A31EA4">
        <w:rPr>
          <w:rFonts w:ascii="Times New Roman" w:hAnsi="Times New Roman" w:cs="Times New Roman"/>
        </w:rPr>
        <w:t xml:space="preserve">.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1.3.5.ЕСИА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1.3.6.Личный кабинет – сервис ЕПГУ, позволяющий Заявителю получать информацию  о ходе обработки запросов, поданных посредством ЕПГУ;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1.3.7.Основной набор – период основного комплектования групп обучающихся;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lastRenderedPageBreak/>
        <w:t xml:space="preserve">1.3.8.Дополнительный набор – период дополнительного комплектования групп обучающихся при наличии свободных мест;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1.3.9.Сертификат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субъекта Российской Федерации, а также правовыми актами органов местного самоуправления. </w:t>
      </w:r>
    </w:p>
    <w:p w:rsidR="001D1E12" w:rsidRPr="00A31EA4" w:rsidRDefault="001D1E12" w:rsidP="001D1E12">
      <w:pPr>
        <w:spacing w:after="0" w:line="240" w:lineRule="auto"/>
        <w:ind w:left="1454"/>
        <w:jc w:val="center"/>
        <w:rPr>
          <w:rFonts w:ascii="Times New Roman" w:hAnsi="Times New Roman" w:cs="Times New Roman"/>
        </w:rPr>
      </w:pPr>
    </w:p>
    <w:p w:rsidR="001D1E12" w:rsidRPr="00215367" w:rsidRDefault="001D1E12" w:rsidP="001D1E12">
      <w:pPr>
        <w:pStyle w:val="1"/>
        <w:spacing w:line="240" w:lineRule="auto"/>
        <w:ind w:left="2286" w:right="1247" w:hanging="10"/>
        <w:jc w:val="center"/>
        <w:rPr>
          <w:color w:val="auto"/>
          <w:sz w:val="22"/>
        </w:rPr>
      </w:pPr>
      <w:r w:rsidRPr="00215367">
        <w:rPr>
          <w:color w:val="auto"/>
          <w:sz w:val="22"/>
        </w:rPr>
        <w:t xml:space="preserve">2.Круг Заявителей </w:t>
      </w:r>
    </w:p>
    <w:p w:rsidR="001D1E12" w:rsidRPr="00A31EA4" w:rsidRDefault="001D1E12" w:rsidP="001D1E12">
      <w:pPr>
        <w:spacing w:after="0" w:line="240" w:lineRule="auto"/>
        <w:ind w:left="1454"/>
        <w:jc w:val="center"/>
        <w:rPr>
          <w:rFonts w:ascii="Times New Roman" w:hAnsi="Times New Roman" w:cs="Times New Roman"/>
        </w:rPr>
      </w:pP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Муниципальной услуги (далее – Заявители).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2.2.Категории Заявителей: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2.2.1.лица, достигшие возраста 14 лет (кандидаты на получение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2.2.2.родители (законные представители) несовершеннолетних лиц – кандидатов  на получение Муниципальной услуги. </w:t>
      </w:r>
    </w:p>
    <w:p w:rsidR="001D1E12" w:rsidRPr="00A31EA4" w:rsidRDefault="001D1E12" w:rsidP="001D1E12">
      <w:pPr>
        <w:spacing w:after="0" w:line="240" w:lineRule="auto"/>
        <w:ind w:left="708"/>
        <w:rPr>
          <w:rFonts w:ascii="Times New Roman" w:hAnsi="Times New Roman" w:cs="Times New Roman"/>
        </w:rPr>
      </w:pPr>
    </w:p>
    <w:p w:rsidR="001D1E12" w:rsidRPr="00215367" w:rsidRDefault="001D1E12" w:rsidP="001D1E12">
      <w:pPr>
        <w:pStyle w:val="1"/>
        <w:spacing w:line="240" w:lineRule="auto"/>
        <w:ind w:left="10" w:right="195" w:hanging="10"/>
        <w:jc w:val="right"/>
        <w:rPr>
          <w:color w:val="auto"/>
          <w:sz w:val="22"/>
        </w:rPr>
      </w:pPr>
      <w:r w:rsidRPr="00215367">
        <w:rPr>
          <w:color w:val="auto"/>
          <w:sz w:val="22"/>
        </w:rPr>
        <w:t xml:space="preserve">3.Требования к порядку информирования о предоставлении Муниципальной услуги </w:t>
      </w:r>
    </w:p>
    <w:p w:rsidR="001D1E12" w:rsidRPr="00A31EA4" w:rsidRDefault="001D1E12" w:rsidP="001D1E12">
      <w:pPr>
        <w:spacing w:after="0" w:line="240" w:lineRule="auto"/>
        <w:ind w:left="1454"/>
        <w:jc w:val="center"/>
        <w:rPr>
          <w:rFonts w:ascii="Times New Roman" w:hAnsi="Times New Roman" w:cs="Times New Roman"/>
        </w:rPr>
      </w:pP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3.1.Прием Заявителей по вопросу предоставления Муниципальной услуги осуществляется в соответствии с организационно-распорядительным документом Организации.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3.2.На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3.2.1.полное наименование, место нахождения, режим и график работы Организации;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3.2.2.справочные телефоны Организации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3.2.3.адрес официального сайта Организации, а также адрес электронной почты и (или) формы обратной связи Организации в сети Интернет;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3.2.4.ссылка на страницу Муниципальной услуги на ЕПГУ.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3.3.Обязательному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3.4.Размещение и актуализацию справочной информации на официальном сайте Организации обеспечивает Организация.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Размещение и актуализацию справочной информации на ЕПГУ обеспечивает уполномоченное на ведение ЕПГУ должностное лицо.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3.5.Размещение и актуализацию справочной информации на РПГУ обеспечивает уполномоченное на ведение РПГУ должностное лицо.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3.5.1.путем размещения информации на официальном сайте Организации, а также  на ЕПГУ и РПГУ;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3.5.2.работником Организации при непосредственном обращении Заявителя в Организацию;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3.5.3.путем публикации информационных материалов в средствах массовой информации;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3.5.4.путем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3.5.5.посредством телефонной и факсимильной связи;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3.5.6.посредством ответов на письменные и устные обращения Заявителей.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lastRenderedPageBreak/>
        <w:t xml:space="preserve">3.6.На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(на ЕПГУ и на РПГУ размещаются ссылки на такую информацию):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3.6.1.исчерпывающий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3.6.2.перечень лиц, имеющих право на получение Муниципальной услуги;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3.6.3.срок предоставления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3.6.4.результаты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3.6.5.исчерпывающий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3.6.6.информация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3.6.7.формы запросов (заявлений, уведомлений, сообщений), используемые  при предоставлении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3.7.Информация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3.8.На официальном сайте Организации дополнительно размещаются: </w:t>
      </w:r>
    </w:p>
    <w:p w:rsidR="001D1E12" w:rsidRPr="00A31EA4" w:rsidRDefault="001D1E12" w:rsidP="001D1E12">
      <w:pPr>
        <w:tabs>
          <w:tab w:val="center" w:pos="1355"/>
          <w:tab w:val="center" w:pos="3027"/>
          <w:tab w:val="center" w:pos="4119"/>
          <w:tab w:val="center" w:pos="4983"/>
          <w:tab w:val="center" w:pos="6063"/>
          <w:tab w:val="center" w:pos="7314"/>
          <w:tab w:val="center" w:pos="8432"/>
          <w:tab w:val="right" w:pos="10244"/>
        </w:tabs>
        <w:spacing w:after="0" w:line="240" w:lineRule="auto"/>
        <w:rPr>
          <w:rFonts w:ascii="Times New Roman" w:hAnsi="Times New Roman" w:cs="Times New Roman"/>
        </w:rPr>
      </w:pPr>
      <w:r w:rsidRPr="00A31EA4">
        <w:rPr>
          <w:rFonts w:ascii="Times New Roman" w:eastAsia="Calibri" w:hAnsi="Times New Roman" w:cs="Times New Roman"/>
        </w:rPr>
        <w:tab/>
      </w:r>
      <w:r w:rsidRPr="00A31EA4">
        <w:rPr>
          <w:rFonts w:ascii="Times New Roman" w:hAnsi="Times New Roman" w:cs="Times New Roman"/>
        </w:rPr>
        <w:t xml:space="preserve">3.8.1.полное </w:t>
      </w:r>
      <w:r w:rsidRPr="00A31EA4">
        <w:rPr>
          <w:rFonts w:ascii="Times New Roman" w:hAnsi="Times New Roman" w:cs="Times New Roman"/>
        </w:rPr>
        <w:tab/>
        <w:t xml:space="preserve">наименование </w:t>
      </w:r>
      <w:r w:rsidRPr="00A31EA4">
        <w:rPr>
          <w:rFonts w:ascii="Times New Roman" w:hAnsi="Times New Roman" w:cs="Times New Roman"/>
        </w:rPr>
        <w:tab/>
        <w:t xml:space="preserve">и </w:t>
      </w:r>
      <w:r w:rsidRPr="00A31EA4">
        <w:rPr>
          <w:rFonts w:ascii="Times New Roman" w:hAnsi="Times New Roman" w:cs="Times New Roman"/>
        </w:rPr>
        <w:tab/>
        <w:t xml:space="preserve">почтовый </w:t>
      </w:r>
      <w:r w:rsidRPr="00A31EA4">
        <w:rPr>
          <w:rFonts w:ascii="Times New Roman" w:hAnsi="Times New Roman" w:cs="Times New Roman"/>
        </w:rPr>
        <w:tab/>
        <w:t xml:space="preserve">адрес </w:t>
      </w:r>
      <w:r w:rsidRPr="00A31EA4">
        <w:rPr>
          <w:rFonts w:ascii="Times New Roman" w:hAnsi="Times New Roman" w:cs="Times New Roman"/>
        </w:rPr>
        <w:tab/>
        <w:t xml:space="preserve">Организации;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3.8.2.номера телефонов-автоинформаторов (при наличии), справочные номера телефонов Организации;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3.8.3.режим работы Организации, график работы работников Организации;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3.8.4.выдержки из нормативных правовых актов, содержащие нормы, регулирующие деятельность Организации по предоставлению Муниципальной услуги;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3.8.5.перечень лиц, имеющих право на получение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3.8.6.формы </w:t>
      </w:r>
      <w:r w:rsidRPr="00A31EA4">
        <w:rPr>
          <w:rFonts w:ascii="Times New Roman" w:hAnsi="Times New Roman" w:cs="Times New Roman"/>
        </w:rPr>
        <w:tab/>
        <w:t xml:space="preserve">запросов (заявлений, </w:t>
      </w:r>
      <w:r w:rsidRPr="00A31EA4">
        <w:rPr>
          <w:rFonts w:ascii="Times New Roman" w:hAnsi="Times New Roman" w:cs="Times New Roman"/>
        </w:rPr>
        <w:tab/>
        <w:t xml:space="preserve">уведомлений, </w:t>
      </w:r>
      <w:r w:rsidRPr="00A31EA4">
        <w:rPr>
          <w:rFonts w:ascii="Times New Roman" w:hAnsi="Times New Roman" w:cs="Times New Roman"/>
        </w:rPr>
        <w:tab/>
        <w:t xml:space="preserve">сообщений), </w:t>
      </w:r>
      <w:r w:rsidRPr="00A31EA4">
        <w:rPr>
          <w:rFonts w:ascii="Times New Roman" w:hAnsi="Times New Roman" w:cs="Times New Roman"/>
        </w:rPr>
        <w:tab/>
        <w:t xml:space="preserve">используемые при предоставлении Муниципальной услуги, образцы и инструкции по заполнению;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3.8.7.порядок и способы предварительной записи по вопросам предоставления Муниципальной услуги, на получение Муниципальной услуги;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3.8.8.текст Административного регламента с приложениями;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3.8.9.краткое описание порядка предоставления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3.8.10.порядок обжалования решений, действий или бездействия работников Организации;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3.8.11.информация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3.9.При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3.9.1.Работник Организации обязан сообщить Заявителю график работы, точные почтовый и фактический адреса Организации, способ проезда к нему, способы предварительной записи для приема по вопросу предоставления Муниципальной услуги, требования к письменному обращению.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3.9.2.Информирование по телефону о порядке предоставления Муниципальной услуги осуществляется в соответствии с режимом и графиком работы Организации.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3.9.3.Во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3.9.4.При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3.10.При ответах на телефонные звонки и устные обращения по вопросам о порядке предоставления Муниципальной услуги работником Организации обратившемуся сообщается следующая информация: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3.10.1.о перечне лиц, имеющих право на получение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lastRenderedPageBreak/>
        <w:t xml:space="preserve">3.10.2.о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3.10.3.о перечне документов, необходимых для получения Муниципальной услуги;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3.10.4.о сроках предоставления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3.10.5.об основаниях для отказа в приеме документов, необходимых для предоставления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3.10.6.об основаниях для приостановления предоставления Муниципальной услуги, отказа в предоставлении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3.10.7.о месте размещения на ЕПГУ, РПГУ, официальном сайте Организации информации  по вопросам предоставления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3.11.Информирование о порядке предоставления Муниципальной услуги осуществляется также по единому номеру телефона поддержки ЕГПУ 8 800 100-70-10 и по единому номеру телефона поддержки РГПУ</w:t>
      </w:r>
      <w:hyperlink r:id="rId14" w:history="1">
        <w:r w:rsidRPr="00A31EA4">
          <w:rPr>
            <w:rStyle w:val="a3"/>
            <w:rFonts w:ascii="Times New Roman" w:hAnsi="Times New Roman" w:cs="Times New Roman"/>
          </w:rPr>
          <w:t>8(800)222 15 61</w:t>
        </w:r>
      </w:hyperlink>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3.12.Организация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3.13.Организация обеспечивает своевременную актуализацию информационных материалов, указанных в пункте 3.12 настоящего Административного регламента,  на официальном сайте Организации.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3.14.Доступ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3.15.Консультирование по вопросам предоставления Муниципальной услуги работниками Организации (ее структурных подразделений) осуществляется бесплатно. </w:t>
      </w:r>
    </w:p>
    <w:p w:rsidR="001D1E12" w:rsidRPr="00A31EA4" w:rsidRDefault="001D1E12" w:rsidP="001D1E12">
      <w:pPr>
        <w:spacing w:after="0" w:line="240" w:lineRule="auto"/>
        <w:rPr>
          <w:rFonts w:ascii="Times New Roman" w:hAnsi="Times New Roman" w:cs="Times New Roman"/>
        </w:rPr>
      </w:pPr>
    </w:p>
    <w:p w:rsidR="001D1E12" w:rsidRPr="00A31EA4" w:rsidRDefault="001D1E12" w:rsidP="001D1E12">
      <w:pPr>
        <w:spacing w:after="0" w:line="240" w:lineRule="auto"/>
        <w:jc w:val="center"/>
        <w:rPr>
          <w:rFonts w:ascii="Times New Roman" w:hAnsi="Times New Roman" w:cs="Times New Roman"/>
          <w:b/>
        </w:rPr>
      </w:pPr>
      <w:r w:rsidRPr="00A31EA4">
        <w:rPr>
          <w:rFonts w:ascii="Times New Roman" w:hAnsi="Times New Roman" w:cs="Times New Roman"/>
          <w:b/>
        </w:rPr>
        <w:t>II.</w:t>
      </w:r>
      <w:r w:rsidRPr="00A31EA4">
        <w:rPr>
          <w:rFonts w:ascii="Times New Roman" w:eastAsia="Arial" w:hAnsi="Times New Roman" w:cs="Times New Roman"/>
          <w:b/>
        </w:rPr>
        <w:tab/>
      </w:r>
      <w:r w:rsidRPr="00A31EA4">
        <w:rPr>
          <w:rFonts w:ascii="Times New Roman" w:hAnsi="Times New Roman" w:cs="Times New Roman"/>
          <w:b/>
        </w:rPr>
        <w:t>Стандарт предоставления Муниципальной услуги</w:t>
      </w:r>
    </w:p>
    <w:p w:rsidR="001D1E12" w:rsidRPr="00A31EA4" w:rsidRDefault="001D1E12" w:rsidP="001D1E12">
      <w:pPr>
        <w:spacing w:after="0" w:line="240" w:lineRule="auto"/>
        <w:ind w:left="23"/>
        <w:jc w:val="center"/>
        <w:rPr>
          <w:rFonts w:ascii="Times New Roman" w:hAnsi="Times New Roman" w:cs="Times New Roman"/>
        </w:rPr>
      </w:pPr>
    </w:p>
    <w:p w:rsidR="001D1E12" w:rsidRPr="00215367" w:rsidRDefault="001D1E12" w:rsidP="001D1E12">
      <w:pPr>
        <w:pStyle w:val="1"/>
        <w:spacing w:line="240" w:lineRule="auto"/>
        <w:ind w:left="2286" w:right="1247" w:hanging="10"/>
        <w:jc w:val="center"/>
        <w:rPr>
          <w:color w:val="auto"/>
          <w:sz w:val="22"/>
        </w:rPr>
      </w:pPr>
      <w:r w:rsidRPr="00215367">
        <w:rPr>
          <w:color w:val="auto"/>
          <w:sz w:val="22"/>
        </w:rPr>
        <w:t xml:space="preserve">4.Наименование Муниципальной услуги </w:t>
      </w:r>
    </w:p>
    <w:p w:rsidR="001D1E12" w:rsidRPr="00A31EA4" w:rsidRDefault="001D1E12" w:rsidP="001D1E12">
      <w:pPr>
        <w:spacing w:after="0" w:line="240" w:lineRule="auto"/>
        <w:ind w:left="1454"/>
        <w:jc w:val="center"/>
        <w:rPr>
          <w:rFonts w:ascii="Times New Roman" w:hAnsi="Times New Roman" w:cs="Times New Roman"/>
        </w:rPr>
      </w:pP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4.1.  Муниципальная услуга «Прием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 </w:t>
      </w:r>
    </w:p>
    <w:p w:rsidR="001D1E12" w:rsidRPr="00A31EA4" w:rsidRDefault="001D1E12" w:rsidP="001D1E12">
      <w:pPr>
        <w:spacing w:after="0" w:line="240" w:lineRule="auto"/>
        <w:ind w:left="1454"/>
        <w:jc w:val="center"/>
        <w:rPr>
          <w:rFonts w:ascii="Times New Roman" w:hAnsi="Times New Roman" w:cs="Times New Roman"/>
        </w:rPr>
      </w:pPr>
    </w:p>
    <w:p w:rsidR="001D1E12" w:rsidRPr="00215367" w:rsidRDefault="001D1E12" w:rsidP="001D1E12">
      <w:pPr>
        <w:pStyle w:val="1"/>
        <w:spacing w:line="240" w:lineRule="auto"/>
        <w:ind w:left="2033" w:right="31"/>
        <w:rPr>
          <w:color w:val="auto"/>
          <w:sz w:val="22"/>
        </w:rPr>
      </w:pPr>
      <w:r w:rsidRPr="00215367">
        <w:rPr>
          <w:color w:val="auto"/>
          <w:sz w:val="22"/>
        </w:rPr>
        <w:t xml:space="preserve">5.Наименование органа, предоставляющего Муниципальную услугу </w:t>
      </w:r>
    </w:p>
    <w:p w:rsidR="001D1E12" w:rsidRPr="00215367" w:rsidRDefault="001D1E12" w:rsidP="001D1E12">
      <w:pPr>
        <w:spacing w:after="0" w:line="240" w:lineRule="auto"/>
        <w:ind w:left="1454"/>
        <w:jc w:val="center"/>
        <w:rPr>
          <w:rFonts w:ascii="Times New Roman" w:hAnsi="Times New Roman" w:cs="Times New Roman"/>
        </w:rPr>
      </w:pP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5.1.Органом, ответственным за предоставление Муниципальной услуги,на территории городского округа Тейково, являются Администрация городского округа Тейково Ивановской области в лице Отдела образования администрации г. Тейково. Учреждения дополнительного образования, ответственные за предоставление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5.2.Организация обеспечивает предоставление Услуги в электронной форме посредством ЕПГУ, в МФЦ, а также Организации путём подачи заявки посредством ИС, по выбору Заявителя.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5.3.Предоставление бесплатного доступа к ЕПГУ для подачи запросов, документов, информации, необходимых для получения Муниципальной услуги в электронной форме осуществляется в любом МФЦ в пределах городского округа Тейково по выбору Заявителя независимо от его места жительства или места пребывания.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5.4.Непосредственное предоставление Муниципальной услуги осуществляет Организация.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5.5. В целях предоставления Муниципальной услуги Организация взаимодействует  с (Отделом образования администрации г. Тейково, осуществляющим управление в сфере образования (далее – Отдел образования).</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lastRenderedPageBreak/>
        <w:t xml:space="preserve">5.5.Организация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 </w:t>
      </w:r>
    </w:p>
    <w:p w:rsidR="001D1E12" w:rsidRPr="00A31EA4" w:rsidRDefault="001D1E12" w:rsidP="001D1E12">
      <w:pPr>
        <w:spacing w:after="0" w:line="240" w:lineRule="auto"/>
        <w:ind w:left="1454"/>
        <w:jc w:val="center"/>
        <w:rPr>
          <w:rFonts w:ascii="Times New Roman" w:hAnsi="Times New Roman" w:cs="Times New Roman"/>
        </w:rPr>
      </w:pPr>
    </w:p>
    <w:p w:rsidR="001D1E12" w:rsidRPr="00215367" w:rsidRDefault="001D1E12" w:rsidP="001D1E12">
      <w:pPr>
        <w:pStyle w:val="1"/>
        <w:spacing w:line="240" w:lineRule="auto"/>
        <w:ind w:left="2867" w:right="31"/>
        <w:rPr>
          <w:color w:val="auto"/>
          <w:sz w:val="22"/>
        </w:rPr>
      </w:pPr>
      <w:r w:rsidRPr="00215367">
        <w:rPr>
          <w:color w:val="auto"/>
          <w:sz w:val="22"/>
        </w:rPr>
        <w:t xml:space="preserve">6.Результат предоставления Муниципальной услуги </w:t>
      </w:r>
    </w:p>
    <w:p w:rsidR="001D1E12" w:rsidRPr="00215367" w:rsidRDefault="001D1E12" w:rsidP="001D1E12">
      <w:pPr>
        <w:spacing w:after="0" w:line="240" w:lineRule="auto"/>
        <w:ind w:left="1454"/>
        <w:jc w:val="center"/>
        <w:rPr>
          <w:rFonts w:ascii="Times New Roman" w:hAnsi="Times New Roman" w:cs="Times New Roman"/>
        </w:rPr>
      </w:pP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6.1.Результатом предоставления Муниципальной услуги является: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6.1.1.решение о предоставлении Муниципальной услуги в виде электронной записи  в Личном кабинете Заявителя в ИС или на ЕПГУ, или на РПГУ;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6.1.2.решение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12 настоящего Административного регламента, которое оформляется в соответствии  с Приложением 3 к настоящему Административному регламенту.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6.2.Результат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 либо в личном кабинете Заявителя на РПГУ при обращении за предоставлением Муниципальной услуги посредством РПГУ.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Муниципальной услуги посредством ИС.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Результат предоставления Муниципальной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 или МФЦ.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6.2.1.Решение о предоставлении Муниципальной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Муниципальной услуги, с данными, указанными в Запросе, которая осуществляется: </w:t>
      </w:r>
    </w:p>
    <w:p w:rsidR="001D1E12" w:rsidRPr="00A31EA4" w:rsidRDefault="001D1E12" w:rsidP="001D1E12">
      <w:pPr>
        <w:spacing w:after="0" w:line="240" w:lineRule="auto"/>
        <w:ind w:left="10" w:right="60" w:hanging="10"/>
        <w:jc w:val="right"/>
        <w:rPr>
          <w:rFonts w:ascii="Times New Roman" w:hAnsi="Times New Roman" w:cs="Times New Roman"/>
        </w:rPr>
      </w:pPr>
      <w:r w:rsidRPr="00A31EA4">
        <w:rPr>
          <w:rFonts w:ascii="Times New Roman" w:hAnsi="Times New Roman" w:cs="Times New Roman"/>
        </w:rPr>
        <w:t xml:space="preserve">6.2.1.1.при необходимости проведения вступительных (приемных) испытаний – в течение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4 (Четырех) рабочих дней с момента прохождения вступительных (приемных) испытаний;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6.2.1.2.при отсутствии необходимости проведения вступительных (приемных) испытаний – в течение 4 (Четырех) рабочих дней с момента издания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либо подписания договораоб образовании на обучение по дополнительным общеразвивающим программам в рамках системы ПФ ДОД по форме в соответствии с Приложением 7 к настоящему Административному регламенту(далее–договор ПФ).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6.3.Сведения о предоставлении Муниципальной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  </w:t>
      </w:r>
    </w:p>
    <w:p w:rsidR="001D1E12" w:rsidRPr="00A31EA4" w:rsidRDefault="001D1E12" w:rsidP="001D1E12">
      <w:pPr>
        <w:spacing w:after="0" w:line="240" w:lineRule="auto"/>
        <w:ind w:left="1454"/>
        <w:jc w:val="center"/>
        <w:rPr>
          <w:rFonts w:ascii="Times New Roman" w:hAnsi="Times New Roman" w:cs="Times New Roman"/>
        </w:rPr>
      </w:pPr>
    </w:p>
    <w:p w:rsidR="001D1E12" w:rsidRPr="00215367" w:rsidRDefault="001D1E12" w:rsidP="001D1E12">
      <w:pPr>
        <w:pStyle w:val="1"/>
        <w:spacing w:line="240" w:lineRule="auto"/>
        <w:ind w:left="3692" w:right="31" w:hanging="2494"/>
        <w:rPr>
          <w:color w:val="auto"/>
          <w:sz w:val="22"/>
        </w:rPr>
      </w:pPr>
      <w:r w:rsidRPr="00215367">
        <w:rPr>
          <w:color w:val="auto"/>
          <w:sz w:val="22"/>
        </w:rPr>
        <w:t xml:space="preserve">7.Срок и порядок регистрации Запроса Заявителя о предоставлении Муниципальной услуги, в том числе в электронной форме </w:t>
      </w:r>
    </w:p>
    <w:p w:rsidR="001D1E12" w:rsidRPr="00A31EA4" w:rsidRDefault="001D1E12" w:rsidP="001D1E12">
      <w:pPr>
        <w:spacing w:after="0" w:line="240" w:lineRule="auto"/>
        <w:ind w:left="1454"/>
        <w:jc w:val="center"/>
        <w:rPr>
          <w:rFonts w:ascii="Times New Roman" w:hAnsi="Times New Roman" w:cs="Times New Roman"/>
        </w:rPr>
      </w:pP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7.1.Запрос о предоставлении Муниципальной услуги, поданный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регистрируется в Организации на следующий рабочий день.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lastRenderedPageBreak/>
        <w:t>7.2.Запрос, поданный в иных формах, предусмотренных законодательством Российской Федерации, регистрируется в Организации в течении одного рабочего дня с даты его получения.</w:t>
      </w:r>
    </w:p>
    <w:p w:rsidR="001D1E12" w:rsidRPr="00A31EA4" w:rsidRDefault="001D1E12" w:rsidP="001D1E12">
      <w:pPr>
        <w:spacing w:after="0" w:line="240" w:lineRule="auto"/>
        <w:ind w:left="1454"/>
        <w:jc w:val="center"/>
        <w:rPr>
          <w:rFonts w:ascii="Times New Roman" w:hAnsi="Times New Roman" w:cs="Times New Roman"/>
        </w:rPr>
      </w:pPr>
    </w:p>
    <w:p w:rsidR="001D1E12" w:rsidRPr="00215367" w:rsidRDefault="001D1E12" w:rsidP="001D1E12">
      <w:pPr>
        <w:pStyle w:val="1"/>
        <w:spacing w:line="240" w:lineRule="auto"/>
        <w:ind w:left="2286" w:right="1248" w:hanging="10"/>
        <w:jc w:val="center"/>
        <w:rPr>
          <w:color w:val="auto"/>
          <w:sz w:val="22"/>
        </w:rPr>
      </w:pPr>
      <w:r w:rsidRPr="00215367">
        <w:rPr>
          <w:color w:val="auto"/>
          <w:sz w:val="22"/>
        </w:rPr>
        <w:t xml:space="preserve">8.Срок предоставления Муниципальной услуги </w:t>
      </w:r>
    </w:p>
    <w:p w:rsidR="001D1E12" w:rsidRPr="00215367" w:rsidRDefault="001D1E12" w:rsidP="001D1E12">
      <w:pPr>
        <w:spacing w:after="0" w:line="240" w:lineRule="auto"/>
        <w:ind w:left="1454"/>
        <w:jc w:val="center"/>
        <w:rPr>
          <w:rFonts w:ascii="Times New Roman" w:hAnsi="Times New Roman" w:cs="Times New Roman"/>
        </w:rPr>
      </w:pPr>
    </w:p>
    <w:p w:rsidR="001D1E12" w:rsidRPr="00A31EA4" w:rsidRDefault="001D1E12" w:rsidP="001D1E12">
      <w:pPr>
        <w:tabs>
          <w:tab w:val="center" w:pos="888"/>
          <w:tab w:val="center" w:pos="3824"/>
        </w:tabs>
        <w:spacing w:after="0" w:line="240" w:lineRule="auto"/>
        <w:rPr>
          <w:rFonts w:ascii="Times New Roman" w:hAnsi="Times New Roman" w:cs="Times New Roman"/>
        </w:rPr>
      </w:pPr>
      <w:r w:rsidRPr="00A31EA4">
        <w:rPr>
          <w:rFonts w:ascii="Times New Roman" w:eastAsia="Calibri" w:hAnsi="Times New Roman" w:cs="Times New Roman"/>
        </w:rPr>
        <w:tab/>
      </w:r>
      <w:r w:rsidRPr="00A31EA4">
        <w:rPr>
          <w:rFonts w:ascii="Times New Roman" w:hAnsi="Times New Roman" w:cs="Times New Roman"/>
        </w:rPr>
        <w:t>8.1.</w:t>
      </w:r>
      <w:r w:rsidRPr="00A31EA4">
        <w:rPr>
          <w:rFonts w:ascii="Times New Roman" w:eastAsia="Arial" w:hAnsi="Times New Roman" w:cs="Times New Roman"/>
        </w:rPr>
        <w:tab/>
      </w:r>
      <w:r w:rsidRPr="00A31EA4">
        <w:rPr>
          <w:rFonts w:ascii="Times New Roman" w:hAnsi="Times New Roman" w:cs="Times New Roman"/>
        </w:rPr>
        <w:t xml:space="preserve">Срок предоставления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8.1.1.при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Муниципальной услуги в Организации;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8.1.2.при отсутствии необходимости проведения вступительных (приемных) испытаний составляет не более 7 (Семи) рабочих дней со дня регистрации Запроса о предоставлении Муниципальной услуги в Организации.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8.2.В случае наличия оснований для отказа в предоставлении Муниципальной услуги, соответствующий результат направляется Заявителю: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8.2.1.при необходимости проведения вступительных (приемных) испытаний – в срок  не более 45 (Сорока пяти) рабочих дней со дня регистрации Запроса о предоставлении Муниципальной услуги в Организации;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8.2.2.при отсутствии необходимости проведения вступительных (приемных) испытаний – в срок не более 7 (Семи) рабочих дней со дня регистрации Запроса о предоставлении Муниципальной услуги в Организации. </w:t>
      </w:r>
    </w:p>
    <w:p w:rsidR="001D1E12" w:rsidRPr="00A31EA4" w:rsidRDefault="001D1E12" w:rsidP="001D1E12">
      <w:pPr>
        <w:tabs>
          <w:tab w:val="center" w:pos="888"/>
          <w:tab w:val="center" w:pos="4829"/>
        </w:tabs>
        <w:spacing w:after="0" w:line="240" w:lineRule="auto"/>
        <w:rPr>
          <w:rFonts w:ascii="Times New Roman" w:hAnsi="Times New Roman" w:cs="Times New Roman"/>
        </w:rPr>
      </w:pPr>
      <w:r w:rsidRPr="00A31EA4">
        <w:rPr>
          <w:rFonts w:ascii="Times New Roman" w:eastAsia="Calibri" w:hAnsi="Times New Roman" w:cs="Times New Roman"/>
        </w:rPr>
        <w:tab/>
      </w:r>
      <w:r w:rsidRPr="00A31EA4">
        <w:rPr>
          <w:rFonts w:ascii="Times New Roman" w:hAnsi="Times New Roman" w:cs="Times New Roman"/>
        </w:rPr>
        <w:t>8.3.</w:t>
      </w:r>
      <w:r w:rsidRPr="00A31EA4">
        <w:rPr>
          <w:rFonts w:ascii="Times New Roman" w:eastAsia="Arial" w:hAnsi="Times New Roman" w:cs="Times New Roman"/>
        </w:rPr>
        <w:tab/>
      </w:r>
      <w:r w:rsidRPr="00A31EA4">
        <w:rPr>
          <w:rFonts w:ascii="Times New Roman" w:hAnsi="Times New Roman" w:cs="Times New Roman"/>
        </w:rPr>
        <w:t xml:space="preserve">Периоды обращения за предоставлением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8.3.1.Муниципальная услуга предоставляется Организациями в период с 1 января  по 31 декабря текущего года.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8.3.2.Муниципальная услуга в отношении программ, реализуемых в рамках системы ПФ ДОД, предоставляется Организациями в период с 1 января по 30 ноября текущего года.</w:t>
      </w:r>
    </w:p>
    <w:p w:rsidR="001D1E12" w:rsidRPr="00A31EA4" w:rsidRDefault="001D1E12" w:rsidP="001D1E12">
      <w:pPr>
        <w:spacing w:after="0" w:line="240" w:lineRule="auto"/>
        <w:ind w:left="1454"/>
        <w:jc w:val="center"/>
        <w:rPr>
          <w:rFonts w:ascii="Times New Roman" w:hAnsi="Times New Roman" w:cs="Times New Roman"/>
        </w:rPr>
      </w:pPr>
    </w:p>
    <w:p w:rsidR="001D1E12" w:rsidRPr="00A31EA4" w:rsidRDefault="001D1E12" w:rsidP="001D1E12">
      <w:pPr>
        <w:autoSpaceDE w:val="0"/>
        <w:autoSpaceDN w:val="0"/>
        <w:adjustRightInd w:val="0"/>
        <w:spacing w:after="0" w:line="240" w:lineRule="auto"/>
        <w:ind w:firstLine="709"/>
        <w:jc w:val="center"/>
        <w:rPr>
          <w:rFonts w:ascii="Times New Roman" w:hAnsi="Times New Roman" w:cs="Times New Roman"/>
          <w:bCs/>
        </w:rPr>
      </w:pPr>
      <w:r w:rsidRPr="00A31EA4">
        <w:rPr>
          <w:rFonts w:ascii="Times New Roman" w:hAnsi="Times New Roman" w:cs="Times New Roman"/>
        </w:rPr>
        <w:t>9.</w:t>
      </w:r>
      <w:r w:rsidRPr="00A31EA4">
        <w:rPr>
          <w:rFonts w:ascii="Times New Roman" w:hAnsi="Times New Roman" w:cs="Times New Roman"/>
          <w:bC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D1E12" w:rsidRPr="00A31EA4" w:rsidRDefault="001D1E12" w:rsidP="001D1E12">
      <w:pPr>
        <w:spacing w:after="0" w:line="240" w:lineRule="auto"/>
        <w:rPr>
          <w:rFonts w:ascii="Times New Roman" w:hAnsi="Times New Roman" w:cs="Times New Roman"/>
        </w:rPr>
      </w:pP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9.1.Актуальный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Организации.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9.2.Перечень нормативных правовых актов, регулирующих предоставление Муниципальной услуги, указан в Приложении 1 к настоящему Административному регламенту. </w:t>
      </w:r>
    </w:p>
    <w:p w:rsidR="001D1E12" w:rsidRPr="00A31EA4" w:rsidRDefault="001D1E12" w:rsidP="001D1E12">
      <w:pPr>
        <w:spacing w:after="0" w:line="240" w:lineRule="auto"/>
        <w:ind w:left="1454"/>
        <w:jc w:val="center"/>
        <w:rPr>
          <w:rFonts w:ascii="Times New Roman" w:hAnsi="Times New Roman" w:cs="Times New Roman"/>
        </w:rPr>
      </w:pPr>
    </w:p>
    <w:p w:rsidR="001D1E12" w:rsidRPr="00215367" w:rsidRDefault="001D1E12" w:rsidP="001D1E12">
      <w:pPr>
        <w:pStyle w:val="1"/>
        <w:spacing w:line="240" w:lineRule="auto"/>
        <w:ind w:left="2455" w:right="31" w:hanging="811"/>
        <w:rPr>
          <w:color w:val="auto"/>
          <w:sz w:val="22"/>
        </w:rPr>
      </w:pPr>
      <w:r w:rsidRPr="00215367">
        <w:rPr>
          <w:color w:val="auto"/>
          <w:sz w:val="22"/>
        </w:rPr>
        <w:t xml:space="preserve">10.Исчерпывающий перечень документов, необходимых для предоставления Муниципальной услуги, подлежащих представлению Заявителем </w:t>
      </w:r>
    </w:p>
    <w:p w:rsidR="001D1E12" w:rsidRPr="00A31EA4" w:rsidRDefault="001D1E12" w:rsidP="001D1E12">
      <w:pPr>
        <w:spacing w:after="0" w:line="240" w:lineRule="auto"/>
        <w:ind w:left="1454"/>
        <w:jc w:val="center"/>
        <w:rPr>
          <w:rFonts w:ascii="Times New Roman" w:hAnsi="Times New Roman" w:cs="Times New Roman"/>
        </w:rPr>
      </w:pP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10.1.Перечень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10.1.1.Запрос о предоставлении Муниципальной услуги по форме, приведенной  в Приложении 2 к настоящему Административному регламенту (далее – Запрос);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10.1.2.документ, удостоверяющий личность кандидата на обучение;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10.1.3.документ, удостоверяющий личность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lastRenderedPageBreak/>
        <w:t xml:space="preserve">10.1.4.документ,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10.1.5.документы об отсутствии медицинских противопоказаний для занятий отдельными видами искусства, физической культурой и спортом;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10.1.6.копия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10.1.7.копия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10.2.Перечень документов, необходимых для предоставления Муниципальной услуги, подлежащих представлению Заявителем при подаче запроса на предоставление услуги посредством ЕПГУ (сведения о документах заполняются в поля электронной формы на ЕПГУ):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10.2.1.Запрос о предоставлении Муниципальной услуги по форме, приведенной  в Приложении 2 к настоящему Административному регламенту (далее – Запрос);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10.2.2.сведения о документе, удостоверяющем личность кандидата на обучение;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10.2.3.сведения о документе, удостоверяющем личность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10.2.4.сведения о документе, подтверждающем полномочия представителя Заявителя, в случае обращения за предоставлением Муниципальной услуги представителя Заявителя;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10.2.5.сведения о документах об отсутствии медицинских противопоказаний для занятий отдельными видами искусства, физической культурой и спортом;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10.2.6.сведения о номере СНИЛС кандидата на обучение; </w:t>
      </w:r>
    </w:p>
    <w:p w:rsidR="001D1E12" w:rsidRPr="00A31EA4" w:rsidRDefault="001D1E12" w:rsidP="001D1E12">
      <w:pPr>
        <w:tabs>
          <w:tab w:val="center" w:pos="1535"/>
          <w:tab w:val="center" w:pos="2882"/>
          <w:tab w:val="center" w:pos="3768"/>
          <w:tab w:val="center" w:pos="5007"/>
          <w:tab w:val="center" w:pos="6393"/>
          <w:tab w:val="center" w:pos="7424"/>
          <w:tab w:val="center" w:pos="8279"/>
          <w:tab w:val="right" w:pos="10244"/>
        </w:tabs>
        <w:spacing w:after="0" w:line="240" w:lineRule="auto"/>
        <w:rPr>
          <w:rFonts w:ascii="Times New Roman" w:hAnsi="Times New Roman" w:cs="Times New Roman"/>
        </w:rPr>
      </w:pPr>
      <w:r w:rsidRPr="00A31EA4">
        <w:rPr>
          <w:rFonts w:ascii="Times New Roman" w:eastAsia="Calibri" w:hAnsi="Times New Roman" w:cs="Times New Roman"/>
        </w:rPr>
        <w:tab/>
      </w:r>
      <w:r w:rsidRPr="00A31EA4">
        <w:rPr>
          <w:rFonts w:ascii="Times New Roman" w:hAnsi="Times New Roman" w:cs="Times New Roman"/>
        </w:rPr>
        <w:t xml:space="preserve">10.2.7.сведения </w:t>
      </w:r>
      <w:r w:rsidRPr="00A31EA4">
        <w:rPr>
          <w:rFonts w:ascii="Times New Roman" w:hAnsi="Times New Roman" w:cs="Times New Roman"/>
        </w:rPr>
        <w:tab/>
        <w:t xml:space="preserve">о </w:t>
      </w:r>
      <w:r w:rsidRPr="00A31EA4">
        <w:rPr>
          <w:rFonts w:ascii="Times New Roman" w:hAnsi="Times New Roman" w:cs="Times New Roman"/>
        </w:rPr>
        <w:tab/>
        <w:t xml:space="preserve">номере </w:t>
      </w:r>
      <w:r w:rsidRPr="00A31EA4">
        <w:rPr>
          <w:rFonts w:ascii="Times New Roman" w:hAnsi="Times New Roman" w:cs="Times New Roman"/>
        </w:rPr>
        <w:tab/>
        <w:t xml:space="preserve">СНИЛС </w:t>
      </w:r>
      <w:r w:rsidRPr="00A31EA4">
        <w:rPr>
          <w:rFonts w:ascii="Times New Roman" w:hAnsi="Times New Roman" w:cs="Times New Roman"/>
        </w:rPr>
        <w:tab/>
        <w:t xml:space="preserve">Заявителя </w:t>
      </w:r>
      <w:r w:rsidRPr="00A31EA4">
        <w:rPr>
          <w:rFonts w:ascii="Times New Roman" w:hAnsi="Times New Roman" w:cs="Times New Roman"/>
        </w:rPr>
        <w:tab/>
        <w:t xml:space="preserve">в </w:t>
      </w:r>
      <w:r w:rsidRPr="00A31EA4">
        <w:rPr>
          <w:rFonts w:ascii="Times New Roman" w:hAnsi="Times New Roman" w:cs="Times New Roman"/>
        </w:rPr>
        <w:tab/>
        <w:t xml:space="preserve">случае </w:t>
      </w:r>
      <w:r w:rsidRPr="00A31EA4">
        <w:rPr>
          <w:rFonts w:ascii="Times New Roman" w:hAnsi="Times New Roman" w:cs="Times New Roman"/>
        </w:rPr>
        <w:tab/>
        <w:t xml:space="preserve">обращения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10.3.Описание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10.4.В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10.5.Организации запрещено требовать у Заявителя: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10.5.1.представления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10.5.2.представления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определенный </w:t>
      </w:r>
      <w:hyperlink r:id="rId15">
        <w:r w:rsidRPr="00A31EA4">
          <w:rPr>
            <w:rFonts w:ascii="Times New Roman" w:hAnsi="Times New Roman" w:cs="Times New Roman"/>
          </w:rPr>
          <w:t>частью 6</w:t>
        </w:r>
      </w:hyperlink>
      <w:hyperlink r:id="rId16"/>
      <w:r w:rsidRPr="00A31EA4">
        <w:rPr>
          <w:rFonts w:ascii="Times New Roman" w:hAnsi="Times New Roman" w:cs="Times New Roman"/>
        </w:rPr>
        <w:t xml:space="preserve">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10.5.3.осуществления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A31EA4">
        <w:rPr>
          <w:rFonts w:ascii="Times New Roman" w:hAnsi="Times New Roman" w:cs="Times New Roman"/>
        </w:rPr>
        <w:lastRenderedPageBreak/>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10.5.4.представления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D1E12" w:rsidRPr="00A31EA4" w:rsidRDefault="001D1E12" w:rsidP="001D1E12">
      <w:pPr>
        <w:spacing w:after="0" w:line="240" w:lineRule="auto"/>
        <w:ind w:left="10" w:right="60" w:hanging="10"/>
        <w:jc w:val="center"/>
        <w:rPr>
          <w:rFonts w:ascii="Times New Roman" w:hAnsi="Times New Roman" w:cs="Times New Roman"/>
        </w:rPr>
      </w:pPr>
      <w:r w:rsidRPr="00A31EA4">
        <w:rPr>
          <w:rFonts w:ascii="Times New Roman" w:hAnsi="Times New Roman" w:cs="Times New Roman"/>
        </w:rPr>
        <w:t xml:space="preserve">а) изменение требований нормативных правовых актов, касающихся предоставления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Муниципальной услуги, после первоначальной подачи Запроса; </w:t>
      </w:r>
    </w:p>
    <w:p w:rsidR="001D1E12" w:rsidRPr="00A31EA4" w:rsidRDefault="001D1E12" w:rsidP="001D1E12">
      <w:pPr>
        <w:spacing w:after="0" w:line="240" w:lineRule="auto"/>
        <w:ind w:left="10" w:right="60" w:hanging="10"/>
        <w:jc w:val="center"/>
        <w:rPr>
          <w:rFonts w:ascii="Times New Roman" w:hAnsi="Times New Roman" w:cs="Times New Roman"/>
        </w:rPr>
      </w:pPr>
      <w:r w:rsidRPr="00A31EA4">
        <w:rPr>
          <w:rFonts w:ascii="Times New Roman" w:hAnsi="Times New Roman" w:cs="Times New Roman"/>
        </w:rPr>
        <w:t xml:space="preserve">б) наличие ошибок в Запросе и документах, поданных Заявителем после первоначального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D1E12" w:rsidRPr="00A31EA4" w:rsidRDefault="001D1E12" w:rsidP="001D1E12">
      <w:pPr>
        <w:spacing w:after="0" w:line="240" w:lineRule="auto"/>
        <w:ind w:left="10" w:right="60" w:firstLine="685"/>
        <w:rPr>
          <w:rFonts w:ascii="Times New Roman" w:hAnsi="Times New Roman" w:cs="Times New Roman"/>
        </w:rPr>
      </w:pPr>
      <w:r w:rsidRPr="00A31EA4">
        <w:rPr>
          <w:rFonts w:ascii="Times New Roman" w:hAnsi="Times New Roman" w:cs="Times New Roman"/>
        </w:rPr>
        <w:t xml:space="preserve">г) выявление документально подтвержденного факта (признаков) ошибочного или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противоправного действия (бездействия)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10.6.Документы из перечня, установленного пунктами 10.1 – 10.2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документов» от 5 октября 1961 года. </w:t>
      </w:r>
    </w:p>
    <w:p w:rsidR="001D1E12" w:rsidRPr="00A31EA4" w:rsidRDefault="001D1E12" w:rsidP="001D1E12">
      <w:pPr>
        <w:spacing w:after="0" w:line="240" w:lineRule="auto"/>
        <w:ind w:left="1454"/>
        <w:jc w:val="center"/>
        <w:rPr>
          <w:rFonts w:ascii="Times New Roman" w:hAnsi="Times New Roman" w:cs="Times New Roman"/>
        </w:rPr>
      </w:pPr>
    </w:p>
    <w:p w:rsidR="001D1E12" w:rsidRPr="00215367" w:rsidRDefault="001D1E12" w:rsidP="001D1E12">
      <w:pPr>
        <w:pStyle w:val="1"/>
        <w:spacing w:line="240" w:lineRule="auto"/>
        <w:ind w:left="1450" w:firstLine="194"/>
        <w:jc w:val="center"/>
        <w:rPr>
          <w:b w:val="0"/>
          <w:color w:val="auto"/>
          <w:sz w:val="22"/>
        </w:rPr>
      </w:pPr>
      <w:r w:rsidRPr="00215367">
        <w:rPr>
          <w:color w:val="auto"/>
          <w:sz w:val="22"/>
        </w:rPr>
        <w:t>11.Исчерпывающий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1D1E12" w:rsidRPr="00A31EA4" w:rsidRDefault="001D1E12" w:rsidP="001D1E12">
      <w:pPr>
        <w:spacing w:after="0" w:line="240" w:lineRule="auto"/>
        <w:ind w:left="1454"/>
        <w:jc w:val="center"/>
        <w:rPr>
          <w:rFonts w:ascii="Times New Roman" w:hAnsi="Times New Roman" w:cs="Times New Roman"/>
        </w:rPr>
      </w:pP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11.1.Организация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11.1.1.в случае, предусмотренном подпунктом 6.1.1 настоящего 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11.2.Непредставление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11.3.Должностное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дисциплинарной или иной ответственности в соответствии  с законодательством Российской Федерации.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11.4.Документы,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w:t>
      </w:r>
      <w:r w:rsidRPr="00A31EA4">
        <w:rPr>
          <w:rFonts w:ascii="Times New Roman" w:hAnsi="Times New Roman" w:cs="Times New Roman"/>
        </w:rPr>
        <w:lastRenderedPageBreak/>
        <w:t xml:space="preserve">Заявителем указанных документов не является основанием для отказа Заявителю в предоставлении Муниципальной услуги. </w:t>
      </w:r>
    </w:p>
    <w:p w:rsidR="001D1E12" w:rsidRPr="00A31EA4" w:rsidRDefault="001D1E12" w:rsidP="001D1E12">
      <w:pPr>
        <w:spacing w:after="0" w:line="240" w:lineRule="auto"/>
        <w:ind w:left="1454"/>
        <w:jc w:val="center"/>
        <w:rPr>
          <w:rFonts w:ascii="Times New Roman" w:hAnsi="Times New Roman" w:cs="Times New Roman"/>
        </w:rPr>
      </w:pPr>
    </w:p>
    <w:p w:rsidR="001D1E12" w:rsidRPr="00215367" w:rsidRDefault="001D1E12" w:rsidP="001D1E12">
      <w:pPr>
        <w:pStyle w:val="1"/>
        <w:spacing w:line="240" w:lineRule="auto"/>
        <w:ind w:right="31" w:firstLine="1073"/>
        <w:jc w:val="center"/>
        <w:rPr>
          <w:b w:val="0"/>
          <w:color w:val="auto"/>
          <w:sz w:val="22"/>
        </w:rPr>
      </w:pPr>
      <w:r w:rsidRPr="00215367">
        <w:rPr>
          <w:color w:val="auto"/>
          <w:sz w:val="22"/>
        </w:rPr>
        <w:t>12.Исчерпывающий перечень оснований для отказа в приеме документов, необходимых для предоставления Муниципальной услуги</w:t>
      </w:r>
    </w:p>
    <w:p w:rsidR="001D1E12" w:rsidRPr="00A31EA4" w:rsidRDefault="001D1E12" w:rsidP="001D1E12">
      <w:pPr>
        <w:spacing w:after="0" w:line="240" w:lineRule="auto"/>
        <w:ind w:left="1454"/>
        <w:jc w:val="center"/>
        <w:rPr>
          <w:rFonts w:ascii="Times New Roman" w:hAnsi="Times New Roman" w:cs="Times New Roman"/>
        </w:rPr>
      </w:pP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12.1.Основаниями для отказа в приеме документов, необходимых для предоставления Муниципальной услуги, являются: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12.1.1.Запрос направлен адресату не по принадлежности;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12.1.2.Заявителем представлен неполный комплект документов, необходимых для предоставления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12.1.3.документы, необходимые для предоставления Муниципальной услуги, утратили </w:t>
      </w:r>
    </w:p>
    <w:p w:rsidR="001D1E12" w:rsidRPr="00A31EA4" w:rsidRDefault="001D1E12" w:rsidP="001D1E12">
      <w:pPr>
        <w:pStyle w:val="1"/>
        <w:spacing w:line="240" w:lineRule="auto"/>
        <w:ind w:left="-3" w:right="31"/>
        <w:rPr>
          <w:sz w:val="22"/>
        </w:rPr>
      </w:pPr>
      <w:r w:rsidRPr="00A31EA4">
        <w:rPr>
          <w:sz w:val="22"/>
        </w:rPr>
        <w:t xml:space="preserve">силу;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12.1.4.наличие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12.1.5.некорректное заполнение обязательных полей в форме интерактивного Запроса  на ЕПГУ или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12.1.6.подача Запроса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12.1.7.поступление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12.2.При обращении через ЕПГУ или РПГУ решение об отказе в приеме документов, необходимых для предоставления Муниципальной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Запроса.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12.3.Выдача решения об отказе в приеме документов, необходимых для предоставления Муниципальной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 а также нормативно-правовым актом администрации городского округа Тейково Ивановской области, регулирующем деятельность МФЦ.</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12.4.Отказ в приеме документов, необходимых для предоставления Муниципальной услуги, не препятствует повторному обращению Заявителя в Организацию или в МФЦ  за предоставлением Муниципальной услуги.  </w:t>
      </w:r>
    </w:p>
    <w:p w:rsidR="001D1E12" w:rsidRPr="00A31EA4" w:rsidRDefault="001D1E12" w:rsidP="001D1E12">
      <w:pPr>
        <w:spacing w:after="0" w:line="240" w:lineRule="auto"/>
        <w:ind w:left="708"/>
        <w:rPr>
          <w:rFonts w:ascii="Times New Roman" w:hAnsi="Times New Roman" w:cs="Times New Roman"/>
        </w:rPr>
      </w:pPr>
    </w:p>
    <w:p w:rsidR="001D1E12" w:rsidRPr="00A31EA4" w:rsidRDefault="001D1E12" w:rsidP="001D1E12">
      <w:pPr>
        <w:numPr>
          <w:ilvl w:val="0"/>
          <w:numId w:val="15"/>
        </w:numPr>
        <w:spacing w:after="0" w:line="240" w:lineRule="auto"/>
        <w:ind w:left="0" w:right="31" w:firstLine="567"/>
        <w:jc w:val="center"/>
        <w:rPr>
          <w:rFonts w:ascii="Times New Roman" w:hAnsi="Times New Roman" w:cs="Times New Roman"/>
          <w:b/>
        </w:rPr>
      </w:pPr>
      <w:r w:rsidRPr="00A31EA4">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p>
    <w:p w:rsidR="001D1E12" w:rsidRPr="00A31EA4" w:rsidRDefault="001D1E12" w:rsidP="001D1E12">
      <w:pPr>
        <w:numPr>
          <w:ilvl w:val="1"/>
          <w:numId w:val="15"/>
        </w:numPr>
        <w:spacing w:after="0" w:line="240" w:lineRule="auto"/>
        <w:ind w:left="0" w:right="31" w:firstLine="567"/>
        <w:jc w:val="both"/>
        <w:rPr>
          <w:rFonts w:ascii="Times New Roman" w:hAnsi="Times New Roman" w:cs="Times New Roman"/>
        </w:rPr>
      </w:pPr>
      <w:r w:rsidRPr="00A31EA4">
        <w:rPr>
          <w:rFonts w:ascii="Times New Roman" w:hAnsi="Times New Roman" w:cs="Times New Roman"/>
        </w:rPr>
        <w:t>Основания для приостановления предоставления Муниципальной услуги отсутствуют.</w:t>
      </w:r>
    </w:p>
    <w:p w:rsidR="001D1E12" w:rsidRPr="00A31EA4" w:rsidRDefault="001D1E12" w:rsidP="001D1E12">
      <w:pPr>
        <w:numPr>
          <w:ilvl w:val="1"/>
          <w:numId w:val="15"/>
        </w:numPr>
        <w:spacing w:after="0" w:line="240" w:lineRule="auto"/>
        <w:ind w:left="0" w:right="31" w:firstLine="567"/>
        <w:jc w:val="both"/>
        <w:rPr>
          <w:rFonts w:ascii="Times New Roman" w:hAnsi="Times New Roman" w:cs="Times New Roman"/>
        </w:rPr>
      </w:pPr>
      <w:r w:rsidRPr="00A31EA4">
        <w:rPr>
          <w:rFonts w:ascii="Times New Roman" w:hAnsi="Times New Roman" w:cs="Times New Roman"/>
        </w:rPr>
        <w:t xml:space="preserve">Основаниями для отказа в предоставлении Муниципальной услуги являются: </w:t>
      </w:r>
    </w:p>
    <w:p w:rsidR="001D1E12" w:rsidRPr="00A31EA4" w:rsidRDefault="001D1E12" w:rsidP="001D1E12">
      <w:pPr>
        <w:numPr>
          <w:ilvl w:val="2"/>
          <w:numId w:val="15"/>
        </w:numPr>
        <w:spacing w:after="0" w:line="240" w:lineRule="auto"/>
        <w:ind w:left="0" w:right="31" w:firstLine="567"/>
        <w:jc w:val="both"/>
        <w:rPr>
          <w:rFonts w:ascii="Times New Roman" w:hAnsi="Times New Roman" w:cs="Times New Roman"/>
        </w:rPr>
      </w:pPr>
      <w:r w:rsidRPr="00A31EA4">
        <w:rPr>
          <w:rFonts w:ascii="Times New Roman" w:hAnsi="Times New Roman" w:cs="Times New Roman"/>
        </w:rPr>
        <w:t xml:space="preserve">наличие противоречивых сведений в Запросе и приложенных к нему документах; </w:t>
      </w:r>
    </w:p>
    <w:p w:rsidR="001D1E12" w:rsidRPr="00A31EA4" w:rsidRDefault="001D1E12" w:rsidP="001D1E12">
      <w:pPr>
        <w:numPr>
          <w:ilvl w:val="2"/>
          <w:numId w:val="15"/>
        </w:numPr>
        <w:spacing w:after="0" w:line="240" w:lineRule="auto"/>
        <w:ind w:left="0" w:right="31" w:firstLine="567"/>
        <w:jc w:val="both"/>
        <w:rPr>
          <w:rFonts w:ascii="Times New Roman" w:hAnsi="Times New Roman" w:cs="Times New Roman"/>
        </w:rPr>
      </w:pPr>
      <w:r w:rsidRPr="00A31EA4">
        <w:rPr>
          <w:rFonts w:ascii="Times New Roman" w:hAnsi="Times New Roman" w:cs="Times New Roman"/>
        </w:rPr>
        <w:t xml:space="preserve">несоответствие </w:t>
      </w:r>
      <w:r w:rsidRPr="00A31EA4">
        <w:rPr>
          <w:rFonts w:ascii="Times New Roman" w:hAnsi="Times New Roman" w:cs="Times New Roman"/>
        </w:rPr>
        <w:tab/>
        <w:t xml:space="preserve">категории </w:t>
      </w:r>
      <w:r w:rsidRPr="00A31EA4">
        <w:rPr>
          <w:rFonts w:ascii="Times New Roman" w:hAnsi="Times New Roman" w:cs="Times New Roman"/>
        </w:rPr>
        <w:tab/>
        <w:t xml:space="preserve">Заявителя </w:t>
      </w:r>
      <w:r w:rsidRPr="00A31EA4">
        <w:rPr>
          <w:rFonts w:ascii="Times New Roman" w:hAnsi="Times New Roman" w:cs="Times New Roman"/>
        </w:rPr>
        <w:tab/>
        <w:t xml:space="preserve">кругу </w:t>
      </w:r>
      <w:r w:rsidRPr="00A31EA4">
        <w:rPr>
          <w:rFonts w:ascii="Times New Roman" w:hAnsi="Times New Roman" w:cs="Times New Roman"/>
        </w:rPr>
        <w:tab/>
        <w:t xml:space="preserve">лиц, </w:t>
      </w:r>
      <w:r w:rsidRPr="00A31EA4">
        <w:rPr>
          <w:rFonts w:ascii="Times New Roman" w:hAnsi="Times New Roman" w:cs="Times New Roman"/>
        </w:rPr>
        <w:tab/>
        <w:t xml:space="preserve">указанных </w:t>
      </w:r>
      <w:r w:rsidRPr="00A31EA4">
        <w:rPr>
          <w:rFonts w:ascii="Times New Roman" w:hAnsi="Times New Roman" w:cs="Times New Roman"/>
        </w:rPr>
        <w:tab/>
        <w:t xml:space="preserve">в </w:t>
      </w:r>
      <w:r w:rsidRPr="00A31EA4">
        <w:rPr>
          <w:rFonts w:ascii="Times New Roman" w:hAnsi="Times New Roman" w:cs="Times New Roman"/>
        </w:rPr>
        <w:tab/>
        <w:t xml:space="preserve">подразделе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 настоящего Административного регламента; </w:t>
      </w:r>
    </w:p>
    <w:p w:rsidR="001D1E12" w:rsidRPr="00A31EA4" w:rsidRDefault="001D1E12" w:rsidP="001D1E12">
      <w:pPr>
        <w:tabs>
          <w:tab w:val="center" w:pos="1859"/>
          <w:tab w:val="center" w:pos="4001"/>
          <w:tab w:val="center" w:pos="5536"/>
          <w:tab w:val="center" w:pos="6491"/>
          <w:tab w:val="center" w:pos="7481"/>
          <w:tab w:val="center" w:pos="8541"/>
          <w:tab w:val="right" w:pos="10244"/>
        </w:tabs>
        <w:spacing w:after="0" w:line="240" w:lineRule="auto"/>
        <w:rPr>
          <w:rFonts w:ascii="Times New Roman" w:hAnsi="Times New Roman" w:cs="Times New Roman"/>
        </w:rPr>
      </w:pPr>
      <w:r w:rsidRPr="00A31EA4">
        <w:rPr>
          <w:rFonts w:ascii="Times New Roman" w:eastAsia="Calibri" w:hAnsi="Times New Roman" w:cs="Times New Roman"/>
        </w:rPr>
        <w:tab/>
      </w:r>
      <w:r w:rsidRPr="00A31EA4">
        <w:rPr>
          <w:rFonts w:ascii="Times New Roman" w:hAnsi="Times New Roman" w:cs="Times New Roman"/>
        </w:rPr>
        <w:t xml:space="preserve">13.2.3.несоответствие </w:t>
      </w:r>
      <w:r w:rsidRPr="00A31EA4">
        <w:rPr>
          <w:rFonts w:ascii="Times New Roman" w:hAnsi="Times New Roman" w:cs="Times New Roman"/>
        </w:rPr>
        <w:tab/>
        <w:t xml:space="preserve">документов, </w:t>
      </w:r>
      <w:r w:rsidRPr="00A31EA4">
        <w:rPr>
          <w:rFonts w:ascii="Times New Roman" w:hAnsi="Times New Roman" w:cs="Times New Roman"/>
        </w:rPr>
        <w:tab/>
        <w:t xml:space="preserve">указанных </w:t>
      </w:r>
      <w:r w:rsidRPr="00A31EA4">
        <w:rPr>
          <w:rFonts w:ascii="Times New Roman" w:hAnsi="Times New Roman" w:cs="Times New Roman"/>
        </w:rPr>
        <w:tab/>
        <w:t xml:space="preserve">в </w:t>
      </w:r>
      <w:r w:rsidRPr="00A31EA4">
        <w:rPr>
          <w:rFonts w:ascii="Times New Roman" w:hAnsi="Times New Roman" w:cs="Times New Roman"/>
        </w:rPr>
        <w:tab/>
        <w:t xml:space="preserve">подразделе </w:t>
      </w:r>
      <w:r w:rsidRPr="00A31EA4">
        <w:rPr>
          <w:rFonts w:ascii="Times New Roman" w:hAnsi="Times New Roman" w:cs="Times New Roman"/>
        </w:rPr>
        <w:tab/>
        <w:t xml:space="preserve">10 </w:t>
      </w:r>
      <w:r w:rsidRPr="00A31EA4">
        <w:rPr>
          <w:rFonts w:ascii="Times New Roman" w:hAnsi="Times New Roman" w:cs="Times New Roman"/>
        </w:rPr>
        <w:tab/>
        <w:t xml:space="preserve">настоящего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Административного регламента, по форме или содержанию требованиям законодательства Российской Федерации;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13.2.4.Запрос подан лицом, не имеющим полномочий представлять интересы Заявителя;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lastRenderedPageBreak/>
        <w:t xml:space="preserve">13.2.5.отзыв Запроса по инициативе Заявителя;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13.2.6.наличие медицинских противопоказаний для освоения программ по отдельным видам искусства, физической культуры и спорта, программ спортивной подготовки;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13.2.7.отсутствие свободных мест в Организации;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13.2.8.неявка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13.2.9.доступный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p w:rsidR="001D1E12" w:rsidRPr="00A31EA4" w:rsidRDefault="001D1E12" w:rsidP="001D1E12">
      <w:pPr>
        <w:tabs>
          <w:tab w:val="center" w:pos="1098"/>
          <w:tab w:val="center" w:pos="2501"/>
          <w:tab w:val="center" w:pos="3336"/>
          <w:tab w:val="center" w:pos="4514"/>
          <w:tab w:val="center" w:pos="6351"/>
          <w:tab w:val="center" w:pos="8107"/>
          <w:tab w:val="right" w:pos="10244"/>
        </w:tabs>
        <w:spacing w:after="0" w:line="240" w:lineRule="auto"/>
        <w:rPr>
          <w:rFonts w:ascii="Times New Roman" w:hAnsi="Times New Roman" w:cs="Times New Roman"/>
        </w:rPr>
      </w:pPr>
      <w:r w:rsidRPr="00A31EA4">
        <w:rPr>
          <w:rFonts w:ascii="Times New Roman" w:eastAsia="Calibri" w:hAnsi="Times New Roman" w:cs="Times New Roman"/>
        </w:rPr>
        <w:tab/>
      </w:r>
      <w:r w:rsidRPr="00A31EA4">
        <w:rPr>
          <w:rFonts w:ascii="Times New Roman" w:hAnsi="Times New Roman" w:cs="Times New Roman"/>
        </w:rPr>
        <w:t>13.2.10.</w:t>
      </w:r>
      <w:r w:rsidRPr="00A31EA4">
        <w:rPr>
          <w:rFonts w:ascii="Times New Roman" w:eastAsia="Arial" w:hAnsi="Times New Roman" w:cs="Times New Roman"/>
        </w:rPr>
        <w:tab/>
      </w:r>
      <w:r w:rsidRPr="00A31EA4">
        <w:rPr>
          <w:rFonts w:ascii="Times New Roman" w:hAnsi="Times New Roman" w:cs="Times New Roman"/>
        </w:rPr>
        <w:t xml:space="preserve">неявка </w:t>
      </w:r>
      <w:r w:rsidRPr="00A31EA4">
        <w:rPr>
          <w:rFonts w:ascii="Times New Roman" w:hAnsi="Times New Roman" w:cs="Times New Roman"/>
        </w:rPr>
        <w:tab/>
        <w:t xml:space="preserve">на </w:t>
      </w:r>
      <w:r w:rsidRPr="00A31EA4">
        <w:rPr>
          <w:rFonts w:ascii="Times New Roman" w:hAnsi="Times New Roman" w:cs="Times New Roman"/>
        </w:rPr>
        <w:tab/>
        <w:t xml:space="preserve">прохождение </w:t>
      </w:r>
      <w:r w:rsidRPr="00A31EA4">
        <w:rPr>
          <w:rFonts w:ascii="Times New Roman" w:hAnsi="Times New Roman" w:cs="Times New Roman"/>
        </w:rPr>
        <w:tab/>
        <w:t xml:space="preserve">вступительных </w:t>
      </w:r>
      <w:r w:rsidRPr="00A31EA4">
        <w:rPr>
          <w:rFonts w:ascii="Times New Roman" w:hAnsi="Times New Roman" w:cs="Times New Roman"/>
        </w:rPr>
        <w:tab/>
        <w:t xml:space="preserve">(приемных) </w:t>
      </w:r>
      <w:r w:rsidRPr="00A31EA4">
        <w:rPr>
          <w:rFonts w:ascii="Times New Roman" w:hAnsi="Times New Roman" w:cs="Times New Roman"/>
        </w:rPr>
        <w:tab/>
        <w:t xml:space="preserve">испытаний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в Организацию;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13.2.11.непредставление оригиналов документов, сведения о которых указаны Заявителем в электронной форме Запроса на ЕПГУ или РПГУ,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13.2.12.несоответствие оригиналов документов сведениям, указанным в электронной форме Запроса на ЕПГУ или РПГУ; </w:t>
      </w:r>
    </w:p>
    <w:p w:rsidR="001D1E12" w:rsidRPr="00A31EA4" w:rsidRDefault="001D1E12" w:rsidP="001D1E12">
      <w:pPr>
        <w:tabs>
          <w:tab w:val="center" w:pos="1098"/>
          <w:tab w:val="center" w:pos="5601"/>
        </w:tabs>
        <w:spacing w:after="0" w:line="240" w:lineRule="auto"/>
        <w:rPr>
          <w:rFonts w:ascii="Times New Roman" w:hAnsi="Times New Roman" w:cs="Times New Roman"/>
        </w:rPr>
      </w:pPr>
      <w:r w:rsidRPr="00A31EA4">
        <w:rPr>
          <w:rFonts w:ascii="Times New Roman" w:eastAsia="Calibri" w:hAnsi="Times New Roman" w:cs="Times New Roman"/>
        </w:rPr>
        <w:tab/>
      </w:r>
      <w:r w:rsidRPr="00A31EA4">
        <w:rPr>
          <w:rFonts w:ascii="Times New Roman" w:hAnsi="Times New Roman" w:cs="Times New Roman"/>
        </w:rPr>
        <w:t>13.2.13.</w:t>
      </w:r>
      <w:r w:rsidRPr="00A31EA4">
        <w:rPr>
          <w:rFonts w:ascii="Times New Roman" w:eastAsia="Arial" w:hAnsi="Times New Roman" w:cs="Times New Roman"/>
        </w:rPr>
        <w:tab/>
      </w:r>
      <w:r w:rsidRPr="00A31EA4">
        <w:rPr>
          <w:rFonts w:ascii="Times New Roman" w:hAnsi="Times New Roman" w:cs="Times New Roman"/>
        </w:rPr>
        <w:t xml:space="preserve">отрицательные результаты вступительных (приемных) испытаний;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13.2.14.недостоверность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13.3.Заявитель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РПГУ в Личном кабинете. На основании поступившего заявления об отказе от предоставления Муниципальной услуги работником Организации, сотрудником МФЦ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 Отказ от предоставления Муниципальной услуги не препятствует повторному обращению Заявителя в Организацию или в МФЦ за предоставлением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13.4.Заявитель вправе повторно обратиться в Организацию с Запросом после устранения оснований, указанных в пункте 13.2 настоящего Административного регламента. </w:t>
      </w:r>
    </w:p>
    <w:p w:rsidR="001D1E12" w:rsidRPr="00A31EA4" w:rsidRDefault="001D1E12" w:rsidP="001D1E12">
      <w:pPr>
        <w:spacing w:after="0" w:line="240" w:lineRule="auto"/>
        <w:ind w:left="708"/>
        <w:rPr>
          <w:rFonts w:ascii="Times New Roman" w:hAnsi="Times New Roman" w:cs="Times New Roman"/>
        </w:rPr>
      </w:pPr>
    </w:p>
    <w:p w:rsidR="001D1E12" w:rsidRPr="00215367" w:rsidRDefault="001D1E12" w:rsidP="001D1E12">
      <w:pPr>
        <w:pStyle w:val="1"/>
        <w:spacing w:line="240" w:lineRule="auto"/>
        <w:ind w:right="31" w:firstLine="836"/>
        <w:jc w:val="center"/>
        <w:rPr>
          <w:b w:val="0"/>
          <w:color w:val="auto"/>
          <w:sz w:val="22"/>
        </w:rPr>
      </w:pPr>
      <w:r w:rsidRPr="00215367">
        <w:rPr>
          <w:color w:val="auto"/>
          <w:sz w:val="22"/>
        </w:rPr>
        <w:t>14.Порядок, размер и основания взимания государственной пошлины или иной платы, взимаемой за предоставление Муниципальной услуги</w:t>
      </w:r>
    </w:p>
    <w:p w:rsidR="001D1E12" w:rsidRPr="00A31EA4" w:rsidRDefault="001D1E12" w:rsidP="001D1E12">
      <w:pPr>
        <w:spacing w:after="0" w:line="240" w:lineRule="auto"/>
        <w:ind w:left="1454"/>
        <w:jc w:val="center"/>
        <w:rPr>
          <w:rFonts w:ascii="Times New Roman" w:hAnsi="Times New Roman" w:cs="Times New Roman"/>
        </w:rPr>
      </w:pP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14.1.Муниципальная услуга предоставляется бесплатно за исключением случаев превышения стоимости обучения по дополнительной образовательной программе, установленной Организацией, доступного остатка обеспечения сертификата дополнительного образования. </w:t>
      </w:r>
    </w:p>
    <w:p w:rsidR="001D1E12" w:rsidRPr="00A31EA4" w:rsidRDefault="001D1E12" w:rsidP="001D1E12">
      <w:pPr>
        <w:spacing w:after="0" w:line="240" w:lineRule="auto"/>
        <w:ind w:left="708"/>
        <w:rPr>
          <w:rFonts w:ascii="Times New Roman" w:hAnsi="Times New Roman" w:cs="Times New Roman"/>
        </w:rPr>
      </w:pPr>
    </w:p>
    <w:p w:rsidR="001D1E12" w:rsidRPr="00215367" w:rsidRDefault="001D1E12" w:rsidP="001D1E12">
      <w:pPr>
        <w:pStyle w:val="1"/>
        <w:spacing w:line="240" w:lineRule="auto"/>
        <w:ind w:left="581" w:right="31"/>
        <w:jc w:val="center"/>
        <w:rPr>
          <w:b w:val="0"/>
          <w:color w:val="auto"/>
          <w:sz w:val="22"/>
        </w:rPr>
      </w:pPr>
      <w:r w:rsidRPr="00215367">
        <w:rPr>
          <w:color w:val="auto"/>
          <w:sz w:val="22"/>
        </w:rPr>
        <w:t>15.Перечень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1D1E12" w:rsidRPr="00A31EA4" w:rsidRDefault="001D1E12" w:rsidP="001D1E12">
      <w:pPr>
        <w:spacing w:after="0" w:line="240" w:lineRule="auto"/>
        <w:ind w:left="1454"/>
        <w:jc w:val="center"/>
        <w:rPr>
          <w:rFonts w:ascii="Times New Roman" w:hAnsi="Times New Roman" w:cs="Times New Roman"/>
        </w:rPr>
      </w:pP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15.1.Услуги, которые являются необходимыми и обязательными для предоставления Муниципальной услуги, отсутствуют.  </w:t>
      </w:r>
    </w:p>
    <w:p w:rsidR="001D1E12" w:rsidRPr="00A31EA4" w:rsidRDefault="001D1E12" w:rsidP="001D1E12">
      <w:pPr>
        <w:spacing w:after="0" w:line="240" w:lineRule="auto"/>
        <w:ind w:left="1572"/>
        <w:rPr>
          <w:rFonts w:ascii="Times New Roman" w:hAnsi="Times New Roman" w:cs="Times New Roman"/>
        </w:rPr>
      </w:pPr>
    </w:p>
    <w:p w:rsidR="001D1E12" w:rsidRPr="00215367" w:rsidRDefault="001D1E12" w:rsidP="001D1E12">
      <w:pPr>
        <w:pStyle w:val="1"/>
        <w:spacing w:line="240" w:lineRule="auto"/>
        <w:ind w:left="1054" w:right="31"/>
        <w:jc w:val="center"/>
        <w:rPr>
          <w:b w:val="0"/>
          <w:color w:val="auto"/>
          <w:sz w:val="22"/>
        </w:rPr>
      </w:pPr>
      <w:r w:rsidRPr="00215367">
        <w:rPr>
          <w:color w:val="auto"/>
          <w:sz w:val="22"/>
        </w:rPr>
        <w:lastRenderedPageBreak/>
        <w:t>16.Способы предоставления Заявителем документов, необходимых для получения Муниципальной услуги</w:t>
      </w:r>
    </w:p>
    <w:p w:rsidR="001D1E12" w:rsidRPr="00A31EA4" w:rsidRDefault="001D1E12" w:rsidP="001D1E12">
      <w:pPr>
        <w:spacing w:after="0" w:line="240" w:lineRule="auto"/>
        <w:ind w:left="1454"/>
        <w:jc w:val="center"/>
        <w:rPr>
          <w:rFonts w:ascii="Times New Roman" w:hAnsi="Times New Roman" w:cs="Times New Roman"/>
        </w:rPr>
      </w:pPr>
    </w:p>
    <w:p w:rsidR="001D1E12" w:rsidRPr="00A31EA4" w:rsidRDefault="001D1E12" w:rsidP="001D1E12">
      <w:pPr>
        <w:spacing w:after="0" w:line="240" w:lineRule="auto"/>
        <w:ind w:left="703" w:hanging="10"/>
        <w:rPr>
          <w:rFonts w:ascii="Times New Roman" w:hAnsi="Times New Roman" w:cs="Times New Roman"/>
        </w:rPr>
      </w:pPr>
      <w:r w:rsidRPr="00A31EA4">
        <w:rPr>
          <w:rFonts w:ascii="Times New Roman" w:hAnsi="Times New Roman" w:cs="Times New Roman"/>
          <w:b/>
        </w:rPr>
        <w:t xml:space="preserve">16.1.Обращение Заявителя посредством ЕПГУ.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16.1.1.Для получения Муниципальной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16.1.2.Заполненный Запрос отправляется Заявителем в Организацию.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16.1.3.Отправленные документы поступают в Организацию путём размещения  в ИС, интегрированной с ЕАИС ДО.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16.1.4.Заявитель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16.1.5.В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в Личный кабинет на ЕПГУ направляется уведомление о дате, месте и времени проведения вступительных (приемных) испытаний.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16.1.6.Информация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16.1.7.Для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ЕПГУ.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16.1.8.В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в Личный кабинет на ЕПГУ направляется уведомление о предоставлении Муниципальной услуги в соответствии с пунктом 6.2.1.1 настоящего Административного регламента.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16.1.9.В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пунктом 6.2.1.2 настоящего Административного регламента. </w:t>
      </w:r>
    </w:p>
    <w:p w:rsidR="001D1E12" w:rsidRPr="00A31EA4" w:rsidRDefault="001D1E12" w:rsidP="001D1E12">
      <w:pPr>
        <w:spacing w:after="0" w:line="240" w:lineRule="auto"/>
        <w:ind w:left="703" w:hanging="10"/>
        <w:rPr>
          <w:rFonts w:ascii="Times New Roman" w:hAnsi="Times New Roman" w:cs="Times New Roman"/>
        </w:rPr>
      </w:pPr>
      <w:r w:rsidRPr="00A31EA4">
        <w:rPr>
          <w:rFonts w:ascii="Times New Roman" w:hAnsi="Times New Roman" w:cs="Times New Roman"/>
          <w:b/>
        </w:rPr>
        <w:t xml:space="preserve">16.2.Обращение Заявителя посредством РПГУ.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16.2.1.Для получения Муниципальной услуги Заявитель авторизуется на РПГУ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16.2.2.Заполненный Запрос отправляется Заявителем в Организацию.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16.2.3.Отправленные документы поступают в Организацию путём размещения  в интегрированной с РПГУ ИС.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16.2.4.Заявитель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РПГУ.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16.2.5.В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в Личный кабинет на РПГУ направляется уведомление о дате, месте и времени проведения вступительных (приемных) испытаний.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16.2.6.Информация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16.2.7.Для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РПГУ.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16.2.8.В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w:t>
      </w:r>
      <w:r w:rsidRPr="00A31EA4">
        <w:rPr>
          <w:rFonts w:ascii="Times New Roman" w:hAnsi="Times New Roman" w:cs="Times New Roman"/>
        </w:rPr>
        <w:lastRenderedPageBreak/>
        <w:t xml:space="preserve">рабочих дней после проведения вступительных (приемных) испытаний в Личный кабинет на РПГУ направляется уведомление о предоставлении Муниципальной услуги в соответствии с пунктом 6.2.1.1 настоящего Административного регламента.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16.2.9.В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Запроса в Организации в Личный кабинет на РПГУ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p>
    <w:p w:rsidR="001D1E12" w:rsidRPr="00A31EA4" w:rsidRDefault="001D1E12" w:rsidP="001D1E12">
      <w:pPr>
        <w:spacing w:after="0" w:line="240" w:lineRule="auto"/>
        <w:ind w:left="703" w:hanging="10"/>
        <w:rPr>
          <w:rFonts w:ascii="Times New Roman" w:hAnsi="Times New Roman" w:cs="Times New Roman"/>
        </w:rPr>
      </w:pPr>
      <w:r w:rsidRPr="00A31EA4">
        <w:rPr>
          <w:rFonts w:ascii="Times New Roman" w:hAnsi="Times New Roman" w:cs="Times New Roman"/>
          <w:b/>
        </w:rPr>
        <w:t xml:space="preserve">16.3.Обращение Заявителя посредством ИС.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16.3.1.Для получения Муниципальной услуги Заявитель авторизуется в ИС, затем заполняет Запрос в электронном виде с использованием специальной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16.3.2.Заполненный Запрос отправляется Заявителемв Организацию.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16.3.3.Заявитель уведомляется о получении Организацией Запроса и документов в день его подачи посредством изменения статуса Запроса в ИС.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16.3.4.В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на электронную почту Заявителя, указанную при регистрации в ИС, направляется уведомление о дате, месте и времени проведения вступительных (приемных) испытаний по форме, приведенной в Приложении 5 к настоящему Административному регламенту.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16.3.5.Информация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16.3.6.Для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ИС.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16.3.7.В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в течение 4 (Четырех) рабочих дней посетить Организацию для заключения договора, в соответствии с пунктом 6.2.1.2 настоящего Административного регламента.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16.3.8. 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16.3.9.Выбор Заявителем способа подачи Запроса и документов, необходимых  для получения Муниципальной услуги, осуществляется в соответствии с законодательством Российский Федерации. </w:t>
      </w:r>
    </w:p>
    <w:p w:rsidR="001D1E12" w:rsidRPr="00A31EA4" w:rsidRDefault="001D1E12" w:rsidP="001D1E12">
      <w:pPr>
        <w:tabs>
          <w:tab w:val="center" w:pos="1098"/>
          <w:tab w:val="center" w:pos="2602"/>
          <w:tab w:val="center" w:pos="3771"/>
          <w:tab w:val="center" w:pos="5128"/>
          <w:tab w:val="center" w:pos="6817"/>
          <w:tab w:val="center" w:pos="8050"/>
          <w:tab w:val="right" w:pos="10244"/>
        </w:tabs>
        <w:spacing w:after="0" w:line="240" w:lineRule="auto"/>
        <w:rPr>
          <w:rFonts w:ascii="Times New Roman" w:hAnsi="Times New Roman" w:cs="Times New Roman"/>
        </w:rPr>
      </w:pPr>
      <w:r w:rsidRPr="00A31EA4">
        <w:rPr>
          <w:rFonts w:ascii="Times New Roman" w:eastAsia="Calibri" w:hAnsi="Times New Roman" w:cs="Times New Roman"/>
        </w:rPr>
        <w:tab/>
      </w:r>
      <w:r w:rsidRPr="00A31EA4">
        <w:rPr>
          <w:rFonts w:ascii="Times New Roman" w:hAnsi="Times New Roman" w:cs="Times New Roman"/>
        </w:rPr>
        <w:t>16.3.10.</w:t>
      </w:r>
      <w:r w:rsidRPr="00A31EA4">
        <w:rPr>
          <w:rFonts w:ascii="Times New Roman" w:eastAsia="Arial" w:hAnsi="Times New Roman" w:cs="Times New Roman"/>
        </w:rPr>
        <w:tab/>
      </w:r>
      <w:r w:rsidRPr="00A31EA4">
        <w:rPr>
          <w:rFonts w:ascii="Times New Roman" w:hAnsi="Times New Roman" w:cs="Times New Roman"/>
        </w:rPr>
        <w:t xml:space="preserve">Порядок </w:t>
      </w:r>
      <w:r w:rsidRPr="00A31EA4">
        <w:rPr>
          <w:rFonts w:ascii="Times New Roman" w:hAnsi="Times New Roman" w:cs="Times New Roman"/>
        </w:rPr>
        <w:tab/>
        <w:t xml:space="preserve">приема </w:t>
      </w:r>
      <w:r w:rsidRPr="00A31EA4">
        <w:rPr>
          <w:rFonts w:ascii="Times New Roman" w:hAnsi="Times New Roman" w:cs="Times New Roman"/>
        </w:rPr>
        <w:tab/>
        <w:t xml:space="preserve">документов, </w:t>
      </w:r>
      <w:r w:rsidRPr="00A31EA4">
        <w:rPr>
          <w:rFonts w:ascii="Times New Roman" w:hAnsi="Times New Roman" w:cs="Times New Roman"/>
        </w:rPr>
        <w:tab/>
        <w:t xml:space="preserve">необходимых </w:t>
      </w:r>
      <w:r w:rsidRPr="00A31EA4">
        <w:rPr>
          <w:rFonts w:ascii="Times New Roman" w:hAnsi="Times New Roman" w:cs="Times New Roman"/>
        </w:rPr>
        <w:tab/>
        <w:t xml:space="preserve">для </w:t>
      </w:r>
      <w:r w:rsidRPr="00A31EA4">
        <w:rPr>
          <w:rFonts w:ascii="Times New Roman" w:hAnsi="Times New Roman" w:cs="Times New Roman"/>
        </w:rPr>
        <w:tab/>
        <w:t xml:space="preserve">предоставления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 </w:t>
      </w:r>
    </w:p>
    <w:p w:rsidR="001D1E12" w:rsidRPr="00A31EA4" w:rsidRDefault="001D1E12" w:rsidP="001D1E12">
      <w:pPr>
        <w:spacing w:after="0" w:line="240" w:lineRule="auto"/>
        <w:ind w:left="703" w:hanging="10"/>
        <w:rPr>
          <w:rFonts w:ascii="Times New Roman" w:hAnsi="Times New Roman" w:cs="Times New Roman"/>
        </w:rPr>
      </w:pPr>
      <w:r w:rsidRPr="00A31EA4">
        <w:rPr>
          <w:rFonts w:ascii="Times New Roman" w:hAnsi="Times New Roman" w:cs="Times New Roman"/>
        </w:rPr>
        <w:t>16.4.</w:t>
      </w:r>
      <w:r w:rsidRPr="00A31EA4">
        <w:rPr>
          <w:rFonts w:ascii="Times New Roman" w:hAnsi="Times New Roman" w:cs="Times New Roman"/>
          <w:b/>
        </w:rPr>
        <w:t>Обращение Заявителя посредством МФЦ.</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16.4.1.Для получения Муниципальной услуги Заявитель обращается в МФЦ, где предоставляет пакет документов, предусмотренных пунктом 10.1 настоящего Административного регламента.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16.4.2.Заявление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16.4.3.В случае наличия оснований, предусмотренных подразделом 12 настоящего Административного регламента, работником МФЦ Заявителю выдается решение об отказе в </w:t>
      </w:r>
      <w:r w:rsidRPr="00A31EA4">
        <w:rPr>
          <w:rFonts w:ascii="Times New Roman" w:hAnsi="Times New Roman" w:cs="Times New Roman"/>
        </w:rPr>
        <w:lastRenderedPageBreak/>
        <w:t xml:space="preserve">приеме документов с указанием причин отказа в срок не позднее 30 минут с момента получения от Заявителя (представителя Заявителя) документов.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16.4.4.При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16.4.5.Специалист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16.4.6.Специалист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 ОУ в ИС в день его формирования.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16.4.7.Заявитель уведомляется о получении Организацией Запроса и документов в день его подачи специалистом МФЦ.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16.4.8.В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на адрес электронной почты и/или мобильный телефон Заявителя МФЦ направляется уведомление о дате, месте и времени проведения вступительных (приемных) испытаний.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16.4.9.Информация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16.4.10.Для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поданном Заявителем в МФЦ.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16.4.11.В случае отсутствия оснований для отказа в предоставлении Муниципаьной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на адрес электронной почты и/или мобильный телефон Заявителя МФЦ направляется уведомление о предоставлении Муниципальной услуги в соответствии с пунктом 6.2.1.1 настоящего Административного регламента.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16.4.12.В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на адрес электронной почты и/или мобильный телефон Заявителя МФЦ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p>
    <w:p w:rsidR="001D1E12" w:rsidRPr="00A31EA4" w:rsidRDefault="001D1E12" w:rsidP="001D1E12">
      <w:pPr>
        <w:spacing w:after="0" w:line="240" w:lineRule="auto"/>
        <w:ind w:left="703" w:hanging="10"/>
        <w:rPr>
          <w:rFonts w:ascii="Times New Roman" w:hAnsi="Times New Roman" w:cs="Times New Roman"/>
        </w:rPr>
      </w:pPr>
      <w:r w:rsidRPr="00A31EA4">
        <w:rPr>
          <w:rFonts w:ascii="Times New Roman" w:hAnsi="Times New Roman" w:cs="Times New Roman"/>
        </w:rPr>
        <w:t>16.5.</w:t>
      </w:r>
      <w:r w:rsidRPr="00A31EA4">
        <w:rPr>
          <w:rFonts w:ascii="Times New Roman" w:hAnsi="Times New Roman" w:cs="Times New Roman"/>
          <w:b/>
        </w:rPr>
        <w:t>Обращение Заявителя в Организацию.</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16.5.1.Для получения Муниципальной услуги Заявитель обращается в Организацию, где предоставляет пакет документов, предусмотренных пунктом 10.1 настоящего Административного регламента.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16.5.2.Заявление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16.5.3.В 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Муниципальной услуги, составляется по форме согласно Приложению 4, подписывается работником Организации и выдается Заявителю в бумажной форме.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16.5.4.При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lastRenderedPageBreak/>
        <w:t xml:space="preserve">16.5.5.Работник Организации выдает Заявителю расписку о получении документов,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 </w:t>
      </w:r>
    </w:p>
    <w:p w:rsidR="001D1E12" w:rsidRPr="00A31EA4" w:rsidRDefault="001D1E12" w:rsidP="001D1E12">
      <w:pPr>
        <w:spacing w:after="0" w:line="240" w:lineRule="auto"/>
        <w:ind w:left="708"/>
        <w:rPr>
          <w:rFonts w:ascii="Times New Roman" w:hAnsi="Times New Roman" w:cs="Times New Roman"/>
        </w:rPr>
      </w:pPr>
    </w:p>
    <w:p w:rsidR="001D1E12" w:rsidRPr="00215367" w:rsidRDefault="001D1E12" w:rsidP="001D1E12">
      <w:pPr>
        <w:pStyle w:val="1"/>
        <w:spacing w:line="240" w:lineRule="auto"/>
        <w:ind w:left="761" w:right="31"/>
        <w:jc w:val="center"/>
        <w:rPr>
          <w:b w:val="0"/>
          <w:color w:val="auto"/>
          <w:sz w:val="22"/>
        </w:rPr>
      </w:pPr>
      <w:r w:rsidRPr="00215367">
        <w:rPr>
          <w:color w:val="auto"/>
          <w:sz w:val="22"/>
        </w:rPr>
        <w:t>17.Способы получения Заявителем результатов предоставления Муниципальной услуги</w:t>
      </w:r>
    </w:p>
    <w:p w:rsidR="001D1E12" w:rsidRPr="00A31EA4" w:rsidRDefault="001D1E12" w:rsidP="001D1E12">
      <w:pPr>
        <w:spacing w:after="0" w:line="240" w:lineRule="auto"/>
        <w:ind w:left="1454"/>
        <w:jc w:val="center"/>
        <w:rPr>
          <w:rFonts w:ascii="Times New Roman" w:hAnsi="Times New Roman" w:cs="Times New Roman"/>
        </w:rPr>
      </w:pP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17.1.Заявитель уведомляется о ходе рассмотрения и готовности результата предоставления Муниципальной услуги следующими способами: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17.1.1.личного кабинета на ЕПГУ или РПГУ, и в ИС;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17.1.2.по электронной почте;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17.1.3.Заявитель может самостоятельно получить информацию о ходе рассмотрения  и готовности результата предоставления Муниципальной услуги посредством: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а) сервиса ЕПГУ «Узнать статус Заявления»;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б) по бесплатному единому номеру телефона поддержки ЕПГУ 8 800 100-70-10; </w:t>
      </w:r>
    </w:p>
    <w:p w:rsidR="001D1E12" w:rsidRPr="00A31EA4" w:rsidRDefault="001D1E12" w:rsidP="001D1E12">
      <w:pPr>
        <w:spacing w:after="0" w:line="240" w:lineRule="auto"/>
        <w:ind w:left="708" w:right="1114"/>
        <w:rPr>
          <w:rFonts w:ascii="Times New Roman" w:hAnsi="Times New Roman" w:cs="Times New Roman"/>
        </w:rPr>
      </w:pPr>
      <w:r w:rsidRPr="00A31EA4">
        <w:rPr>
          <w:rFonts w:ascii="Times New Roman" w:hAnsi="Times New Roman" w:cs="Times New Roman"/>
        </w:rPr>
        <w:t xml:space="preserve">в) по бесплатному единому номеру телефона поддержки РПГУ </w:t>
      </w:r>
      <w:hyperlink r:id="rId17" w:history="1">
        <w:r w:rsidRPr="00A31EA4">
          <w:rPr>
            <w:rStyle w:val="a3"/>
            <w:rFonts w:ascii="Times New Roman" w:hAnsi="Times New Roman" w:cs="Times New Roman"/>
          </w:rPr>
          <w:t>8(800)222 15 61</w:t>
        </w:r>
      </w:hyperlink>
      <w:r w:rsidRPr="00A31EA4">
        <w:rPr>
          <w:rFonts w:ascii="Times New Roman" w:hAnsi="Times New Roman" w:cs="Times New Roman"/>
        </w:rPr>
        <w:t>;</w:t>
      </w:r>
    </w:p>
    <w:p w:rsidR="001D1E12" w:rsidRPr="00A31EA4" w:rsidRDefault="001D1E12" w:rsidP="001D1E12">
      <w:pPr>
        <w:spacing w:after="0" w:line="240" w:lineRule="auto"/>
        <w:ind w:left="708" w:right="1114"/>
        <w:rPr>
          <w:rFonts w:ascii="Times New Roman" w:hAnsi="Times New Roman" w:cs="Times New Roman"/>
        </w:rPr>
      </w:pPr>
      <w:r w:rsidRPr="00A31EA4">
        <w:rPr>
          <w:rFonts w:ascii="Times New Roman" w:hAnsi="Times New Roman" w:cs="Times New Roman"/>
        </w:rPr>
        <w:t xml:space="preserve"> г) в МФЦ;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д) в Службу технической поддержки ИС.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17.2.Способы получения результата Муниципальной услуги:</w:t>
      </w:r>
    </w:p>
    <w:p w:rsidR="001D1E12" w:rsidRPr="00A31EA4" w:rsidRDefault="001D1E12" w:rsidP="001D1E12">
      <w:pPr>
        <w:spacing w:after="0" w:line="240" w:lineRule="auto"/>
        <w:ind w:left="703" w:hanging="10"/>
        <w:rPr>
          <w:rFonts w:ascii="Times New Roman" w:hAnsi="Times New Roman" w:cs="Times New Roman"/>
        </w:rPr>
      </w:pPr>
      <w:r w:rsidRPr="00A31EA4">
        <w:rPr>
          <w:rFonts w:ascii="Times New Roman" w:hAnsi="Times New Roman" w:cs="Times New Roman"/>
          <w:b/>
        </w:rPr>
        <w:t xml:space="preserve">17.2.1.В Личном кабинете на ЕПГУ или РПГУ.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Результат предоставления Муниципальной услуги независимо от принятого решения направляется Заявителю в Личный кабинет на ЕПГУ или РПГУ.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В случае принятия предварительного решения о предоставлении Муниципальной услуги Заявителю направляется уведомление в Личный кабинет на ЕПГУ: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17.2.1.1.о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ЕПГУ или РПГУ в Организацию;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17.2.1.2.в случае отсутствия необходимости приемных (вступительных) испытаний 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ЕПГУ или РПГУ в Организацию. </w:t>
      </w:r>
    </w:p>
    <w:p w:rsidR="001D1E12" w:rsidRPr="00A31EA4" w:rsidRDefault="001D1E12" w:rsidP="001D1E12">
      <w:pPr>
        <w:spacing w:after="0" w:line="240" w:lineRule="auto"/>
        <w:ind w:left="703" w:hanging="10"/>
        <w:rPr>
          <w:rFonts w:ascii="Times New Roman" w:hAnsi="Times New Roman" w:cs="Times New Roman"/>
        </w:rPr>
      </w:pPr>
      <w:r w:rsidRPr="00A31EA4">
        <w:rPr>
          <w:rFonts w:ascii="Times New Roman" w:hAnsi="Times New Roman" w:cs="Times New Roman"/>
          <w:b/>
        </w:rPr>
        <w:t xml:space="preserve">17.2.2.В Личном кабинете Заявителя в ИС.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Результат предоставления Муниципальной услуги независимо от принятого решения направляется Заявителю в Личный кабинет в ИС.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В случае принятия предварительного решения о предоставлении Муниципальной услуги Заявителю направляется уведомление на электронную почту Заявителя, указанную при регистрации в ИС: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17.2.2.1.о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ИС в Организацию, по форме, приведенной в Приложении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5 к настоящему Административному регламенту;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17.2.2.2.в случае отсутствия необходимости приемных (вступительных) испытаний 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ИС в Организацию, по форме, приведенной в Приложении 6 к настоящему Административному регламенту.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17.2.3.</w:t>
      </w:r>
      <w:r w:rsidRPr="00A31EA4">
        <w:rPr>
          <w:rFonts w:ascii="Times New Roman" w:hAnsi="Times New Roman" w:cs="Times New Roman"/>
          <w:b/>
        </w:rPr>
        <w:t>В МФЦ на бумажном носителе</w:t>
      </w:r>
      <w:r w:rsidRPr="00A31EA4">
        <w:rPr>
          <w:rFonts w:ascii="Times New Roman" w:hAnsi="Times New Roman" w:cs="Times New Roman"/>
        </w:rPr>
        <w:t xml:space="preserve"> (если результат предоставления услуги был заявлен в личном кабинете на РПГУ).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lastRenderedPageBreak/>
        <w:t>17.2.4.</w:t>
      </w:r>
      <w:r w:rsidRPr="00A31EA4">
        <w:rPr>
          <w:rFonts w:ascii="Times New Roman" w:hAnsi="Times New Roman" w:cs="Times New Roman"/>
          <w:b/>
        </w:rPr>
        <w:t>В Организации</w:t>
      </w:r>
      <w:r w:rsidRPr="00A31EA4">
        <w:rPr>
          <w:rFonts w:ascii="Times New Roman" w:hAnsi="Times New Roman" w:cs="Times New Roman"/>
        </w:rPr>
        <w:t xml:space="preserve"> в виде выписки из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в случае получения договора об образовании  на бумажном носителе в день подписания Договора.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17.3.Выдача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 </w:t>
      </w:r>
    </w:p>
    <w:p w:rsidR="001D1E12" w:rsidRPr="00A31EA4" w:rsidRDefault="001D1E12" w:rsidP="001D1E12">
      <w:pPr>
        <w:spacing w:after="0" w:line="240" w:lineRule="auto"/>
        <w:ind w:left="708"/>
        <w:rPr>
          <w:rFonts w:ascii="Times New Roman" w:hAnsi="Times New Roman" w:cs="Times New Roman"/>
        </w:rPr>
      </w:pPr>
    </w:p>
    <w:p w:rsidR="001D1E12" w:rsidRPr="00215367" w:rsidRDefault="001D1E12" w:rsidP="001D1E12">
      <w:pPr>
        <w:pStyle w:val="1"/>
        <w:spacing w:line="240" w:lineRule="auto"/>
        <w:ind w:left="2286" w:right="1890" w:hanging="10"/>
        <w:jc w:val="center"/>
        <w:rPr>
          <w:b w:val="0"/>
          <w:color w:val="auto"/>
          <w:sz w:val="22"/>
        </w:rPr>
      </w:pPr>
      <w:r w:rsidRPr="00215367">
        <w:rPr>
          <w:color w:val="auto"/>
          <w:sz w:val="22"/>
        </w:rPr>
        <w:t xml:space="preserve">18.Максимальный срок ожидания в очереди </w:t>
      </w:r>
    </w:p>
    <w:p w:rsidR="001D1E12" w:rsidRPr="00A31EA4" w:rsidRDefault="001D1E12" w:rsidP="001D1E12">
      <w:pPr>
        <w:spacing w:after="0" w:line="240" w:lineRule="auto"/>
        <w:ind w:left="1454"/>
        <w:jc w:val="center"/>
        <w:rPr>
          <w:rFonts w:ascii="Times New Roman" w:hAnsi="Times New Roman" w:cs="Times New Roman"/>
        </w:rPr>
      </w:pP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18.1.Максимальный срок ожидания в очереди при личной подаче Запроса в Организации и в МФЦ при получении результата предоставления Муниципальной услуги не должен превышать 25 минут. </w:t>
      </w:r>
    </w:p>
    <w:p w:rsidR="001D1E12" w:rsidRPr="00A31EA4" w:rsidRDefault="001D1E12" w:rsidP="001D1E12">
      <w:pPr>
        <w:spacing w:after="0" w:line="240" w:lineRule="auto"/>
        <w:ind w:left="708"/>
        <w:rPr>
          <w:rFonts w:ascii="Times New Roman" w:hAnsi="Times New Roman" w:cs="Times New Roman"/>
        </w:rPr>
      </w:pPr>
    </w:p>
    <w:p w:rsidR="001D1E12" w:rsidRPr="00215367" w:rsidRDefault="001D1E12" w:rsidP="001D1E12">
      <w:pPr>
        <w:pStyle w:val="1"/>
        <w:spacing w:line="240" w:lineRule="auto"/>
        <w:ind w:left="1028" w:hanging="312"/>
        <w:jc w:val="center"/>
        <w:rPr>
          <w:b w:val="0"/>
          <w:color w:val="auto"/>
          <w:sz w:val="22"/>
        </w:rPr>
      </w:pPr>
      <w:r w:rsidRPr="00215367">
        <w:rPr>
          <w:color w:val="auto"/>
          <w:sz w:val="22"/>
        </w:rPr>
        <w:t>19.Требования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1D1E12" w:rsidRPr="00A31EA4" w:rsidRDefault="001D1E12" w:rsidP="001D1E12">
      <w:pPr>
        <w:spacing w:after="0" w:line="240" w:lineRule="auto"/>
        <w:ind w:left="1454"/>
        <w:jc w:val="center"/>
        <w:rPr>
          <w:rFonts w:ascii="Times New Roman" w:hAnsi="Times New Roman" w:cs="Times New Roman"/>
          <w:b/>
        </w:rPr>
      </w:pP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19.1.Организация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19.2.Предоставление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19.3.Помещения,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19.4.Здания, в которых осуществляется предоставление Муниципальной услуги, должны быть оснащены следующими специальными приспособлениями и оборудованием: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19.4.1.специальными указателями около строящихся и ремонтируемых объектов;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19.4.2.звуковой сигнализацией у светофоров;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19.4.3.телефонами-автоматами или иными средствами связи, доступными для инвалидов;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19.4.4.санитарно-гигиеническими помещениями;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19.4.5.пандусами и поручнями у лестниц при входах в здание;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19.4.6.пандусами при входах в здания, пандусами или подъемными пандусами,  или подъемными устройствами у лестниц на лифтовых площадках;</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19.4.7.средствами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19.5.На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lastRenderedPageBreak/>
        <w:t xml:space="preserve">19.6.Помещения,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19.7.Количество мест ожидания определяется исходя из фактической нагрузки  и возможностей для их размещения в здании.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19.8.Места ожидания должны соответствовать комфортным условиям для Заявителей  и оптимальным условиям работы работников.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19.9.В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19.9.1.беспрепятственный доступ к помещениям Организации, МФЦ, где предоставляется Муниципальная услуга;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19.9.2.возможность самостоятельного или с помощью работников Организации, работников МФЦ передвижения по территории, на которой расположены помещения;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19.9.3.возможность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 работников МФЦ;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19.9.4.оснащение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19.9.5.сопровождение инвалидов, имеющих стойкие расстройства функции зрения  и самостоятельного передвижения, и оказание им помощи в помещениях. </w:t>
      </w:r>
    </w:p>
    <w:p w:rsidR="001D1E12" w:rsidRPr="00A31EA4" w:rsidRDefault="001D1E12" w:rsidP="001D1E12">
      <w:pPr>
        <w:spacing w:after="0" w:line="240" w:lineRule="auto"/>
        <w:ind w:left="708"/>
        <w:jc w:val="center"/>
        <w:rPr>
          <w:rFonts w:ascii="Times New Roman" w:hAnsi="Times New Roman" w:cs="Times New Roman"/>
          <w:b/>
        </w:rPr>
      </w:pPr>
    </w:p>
    <w:p w:rsidR="001D1E12" w:rsidRPr="00215367" w:rsidRDefault="001D1E12" w:rsidP="001D1E12">
      <w:pPr>
        <w:pStyle w:val="1"/>
        <w:spacing w:line="240" w:lineRule="auto"/>
        <w:ind w:left="2057" w:right="31"/>
        <w:jc w:val="center"/>
        <w:rPr>
          <w:b w:val="0"/>
          <w:color w:val="auto"/>
          <w:sz w:val="22"/>
        </w:rPr>
      </w:pPr>
      <w:r w:rsidRPr="00215367">
        <w:rPr>
          <w:color w:val="auto"/>
          <w:sz w:val="22"/>
        </w:rPr>
        <w:t>20.Показатели доступности и качества Муниципальной услуги</w:t>
      </w:r>
    </w:p>
    <w:p w:rsidR="001D1E12" w:rsidRPr="00A31EA4" w:rsidRDefault="001D1E12" w:rsidP="001D1E12">
      <w:pPr>
        <w:spacing w:after="0" w:line="240" w:lineRule="auto"/>
        <w:ind w:left="1454"/>
        <w:jc w:val="center"/>
        <w:rPr>
          <w:rFonts w:ascii="Times New Roman" w:hAnsi="Times New Roman" w:cs="Times New Roman"/>
        </w:rPr>
      </w:pP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20.1.Оценка доступности и качества предоставления Муниципальной услуги должна осуществляться по следующим показателям: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20.1.1.степень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20.1.2.возможность выбора Заявителем форм предоставления Муниципальной услуги,  в том числе в электронной форме посредством ЕПГУ или РПГУ;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20.1.3.обеспечение бесплатного доступа к ЕПГУ или РПГУ для подачи запросов, документов, информации, необходимых для получения Муниципальной услуги в электронной форме,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20.1.4.доступность обращения за предоставлением Муниципальной услуги, в том числе для инвалидов и других маломобильных групп населения;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20.1.5.соблюдения установленного времени ожидания в очереди при подаче Запроса  и при получении результата предоставления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20.1.6.соблюдение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20.1.7.отсутствие обоснованных жалоб со стороны Заявителей по результатам предоставления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20.1.8.предоставление возможности получения информации о ходе предоставления Муниципальной услуги, в том числе с использованием ЕПГУ или РПГУ.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20.2.В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1D1E12" w:rsidRPr="00A31EA4" w:rsidRDefault="001D1E12" w:rsidP="001D1E12">
      <w:pPr>
        <w:spacing w:after="0" w:line="240" w:lineRule="auto"/>
        <w:ind w:left="708"/>
        <w:rPr>
          <w:rFonts w:ascii="Times New Roman" w:hAnsi="Times New Roman" w:cs="Times New Roman"/>
        </w:rPr>
      </w:pPr>
    </w:p>
    <w:p w:rsidR="001D1E12" w:rsidRPr="00215367" w:rsidRDefault="001D1E12" w:rsidP="001D1E12">
      <w:pPr>
        <w:pStyle w:val="1"/>
        <w:spacing w:line="240" w:lineRule="auto"/>
        <w:ind w:left="560" w:right="31"/>
        <w:jc w:val="center"/>
        <w:rPr>
          <w:b w:val="0"/>
          <w:color w:val="auto"/>
          <w:sz w:val="22"/>
        </w:rPr>
      </w:pPr>
      <w:r w:rsidRPr="00215367">
        <w:rPr>
          <w:color w:val="auto"/>
          <w:sz w:val="22"/>
        </w:rPr>
        <w:lastRenderedPageBreak/>
        <w:t>21.Требования к организации предоставления Муниципальной услуги и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в электронной форме</w:t>
      </w:r>
    </w:p>
    <w:p w:rsidR="001D1E12" w:rsidRPr="00215367" w:rsidRDefault="001D1E12" w:rsidP="001D1E12">
      <w:pPr>
        <w:spacing w:after="0" w:line="240" w:lineRule="auto"/>
        <w:ind w:left="1454"/>
        <w:jc w:val="center"/>
        <w:rPr>
          <w:rFonts w:ascii="Times New Roman" w:hAnsi="Times New Roman" w:cs="Times New Roman"/>
        </w:rPr>
      </w:pP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21.1.В целях предоставления Муниципальной услуги в электронной форме  с использованием ЕПГУ или РПГУ Заявителем заполняется электронная форма Запроса  в карточке Муниципальной услуги на ЕПГУ или РПГУ с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21.2.При предоставлении Муниципальной услуги в электронной форме осуществляются: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21.2.1.предоставление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21.2.2.подача Запроса и иных документов, необходимых для предоставления Муниципальной услуги, в Организацию с использованием ЕПГУ или РПГУ;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21.2.3.поступление Запроса и документов, необходимых для предоставления Муниципальной услуги, в интегрированную с ЕАИС ДО или РПГУ ИС;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21.2.4.обработка и регистрация Запроса и документов, необходимых для предоставления Муниципальной услуги, в ИС;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21.2.5.получение Заявителем уведомлений о ходе предоставлении Муниципальной услуги в Личный кабинет на ЕПГУ или РПГУ;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21.2.6.взаимодействие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21.2.7.возможность оплаты государственной пошлины, иной платы за предоставление Муниципальной услуги посредством электронных сервисов на ЕПГУ или РПГУ;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21.2.8.получение Заявителем сведений о ходе предоставления Муниципальной услуги посредством информационного сервиса «Узнать статус Заявления»;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21.2.9.получение Заявителем результата предоставления Муниципальной услуги в Личном кабинете на ЕПГУ или РПГУ в виде электронного документа;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21.2.10.направление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 В случае подачи Запроса на предоставление Муниципальной услуги посредством ЕПГУ, Заявитель имеет право на обжалование результата оказания услуги через ИС «Досудебное обжалование».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21.3.Требования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органа местного самоуправления муниципального образования субъекта Российской Федерации: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21.3.1.Электронные документы представляются в следующих форматах: </w:t>
      </w:r>
    </w:p>
    <w:p w:rsidR="001D1E12" w:rsidRPr="00A31EA4" w:rsidRDefault="001D1E12" w:rsidP="001D1E12">
      <w:pPr>
        <w:spacing w:after="0" w:line="240" w:lineRule="auto"/>
        <w:ind w:left="720" w:right="31"/>
        <w:rPr>
          <w:rFonts w:ascii="Times New Roman" w:hAnsi="Times New Roman" w:cs="Times New Roman"/>
        </w:rPr>
      </w:pPr>
      <w:r w:rsidRPr="00A31EA4">
        <w:rPr>
          <w:rFonts w:ascii="Times New Roman" w:hAnsi="Times New Roman" w:cs="Times New Roman"/>
        </w:rPr>
        <w:t xml:space="preserve">а.xml – для формализованных документов; </w:t>
      </w:r>
    </w:p>
    <w:p w:rsidR="001D1E12" w:rsidRPr="00A31EA4" w:rsidRDefault="001D1E12" w:rsidP="001D1E12">
      <w:pPr>
        <w:spacing w:after="0" w:line="240" w:lineRule="auto"/>
        <w:ind w:left="720" w:right="31"/>
        <w:rPr>
          <w:rFonts w:ascii="Times New Roman" w:hAnsi="Times New Roman" w:cs="Times New Roman"/>
        </w:rPr>
      </w:pPr>
      <w:r w:rsidRPr="00A31EA4">
        <w:rPr>
          <w:rFonts w:ascii="Times New Roman" w:hAnsi="Times New Roman" w:cs="Times New Roman"/>
        </w:rPr>
        <w:t xml:space="preserve">б.doc, docx, odt – для документов с текстовым содержанием, не включающим формулы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(за исключением документов, указанных в подпункте «в» настоящего пункта); </w:t>
      </w:r>
    </w:p>
    <w:p w:rsidR="001D1E12" w:rsidRPr="00A31EA4" w:rsidRDefault="001D1E12" w:rsidP="001D1E12">
      <w:pPr>
        <w:spacing w:after="0" w:line="240" w:lineRule="auto"/>
        <w:ind w:left="720" w:right="31"/>
        <w:rPr>
          <w:rFonts w:ascii="Times New Roman" w:hAnsi="Times New Roman" w:cs="Times New Roman"/>
        </w:rPr>
      </w:pPr>
      <w:r w:rsidRPr="00A31EA4">
        <w:rPr>
          <w:rFonts w:ascii="Times New Roman" w:hAnsi="Times New Roman" w:cs="Times New Roman"/>
        </w:rPr>
        <w:t xml:space="preserve">в.xls, xlsx, ods – для документов, содержащих расчеты; </w:t>
      </w:r>
    </w:p>
    <w:p w:rsidR="001D1E12" w:rsidRPr="00A31EA4" w:rsidRDefault="001D1E12" w:rsidP="001D1E12">
      <w:pPr>
        <w:spacing w:after="0" w:line="240" w:lineRule="auto"/>
        <w:ind w:left="720" w:right="31"/>
        <w:rPr>
          <w:rFonts w:ascii="Times New Roman" w:hAnsi="Times New Roman" w:cs="Times New Roman"/>
        </w:rPr>
      </w:pPr>
      <w:r w:rsidRPr="00A31EA4">
        <w:rPr>
          <w:rFonts w:ascii="Times New Roman" w:hAnsi="Times New Roman" w:cs="Times New Roman"/>
        </w:rPr>
        <w:t xml:space="preserve">г.pdf, jpg, jpeg – для документов с текстовым содержанием, в том числе включающих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21.3.2.Допускается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а) «черно-белый» (при отсутствии в документе графических изображений и (или) цветного текста); </w:t>
      </w:r>
    </w:p>
    <w:p w:rsidR="001D1E12" w:rsidRPr="00A31EA4" w:rsidRDefault="001D1E12" w:rsidP="001D1E12">
      <w:pPr>
        <w:spacing w:after="0" w:line="240" w:lineRule="auto"/>
        <w:ind w:right="31" w:firstLine="708"/>
        <w:rPr>
          <w:rFonts w:ascii="Times New Roman" w:hAnsi="Times New Roman" w:cs="Times New Roman"/>
        </w:rPr>
      </w:pPr>
      <w:r w:rsidRPr="00A31EA4">
        <w:rPr>
          <w:rFonts w:ascii="Times New Roman" w:hAnsi="Times New Roman" w:cs="Times New Roman"/>
        </w:rPr>
        <w:t xml:space="preserve">б) «оттенки серого» (при наличии в документе графических изображений, отличных  от цветного графического изображения); </w:t>
      </w:r>
    </w:p>
    <w:p w:rsidR="001D1E12" w:rsidRPr="00A31EA4" w:rsidRDefault="001D1E12" w:rsidP="001D1E12">
      <w:pPr>
        <w:spacing w:after="0" w:line="240" w:lineRule="auto"/>
        <w:ind w:right="31" w:firstLine="708"/>
        <w:rPr>
          <w:rFonts w:ascii="Times New Roman" w:hAnsi="Times New Roman" w:cs="Times New Roman"/>
        </w:rPr>
      </w:pPr>
      <w:r w:rsidRPr="00A31EA4">
        <w:rPr>
          <w:rFonts w:ascii="Times New Roman" w:hAnsi="Times New Roman" w:cs="Times New Roman"/>
        </w:rPr>
        <w:lastRenderedPageBreak/>
        <w:t xml:space="preserve">в) «цветной» или «режим полной цветопередачи» (при наличии в документе цветных графических изображений либо цветного текста);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г) сохранением всех аутентичных признаков подлинности, а именно: графической подписи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лица, печати, углового штампа бланка;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д) количество файлов должно соответствовать количеству документов, каждый из которых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содержит текстовую и (или) графическую информацию.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21.3.3.Электронные документы должны обеспечивать: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а) возможность идентифицировать документ и количество листов в документе;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б) возможность поиска по текстовому содержанию документа и возможность копирования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текста (за исключением случаев, когда текст является частью графического изображения);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в) содержать оглавление, соответствующее смыслу и содержанию документа;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21.3.4.Документы, подлежащие представлению в форматах xls, xlsx или ods, формируются в виде отдельного электронного документа.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21.3.5.Максимально допустимый размер прикрепленного пакета документов не должен превышать 10 ГБ.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21.4.Организация предоставления Услуги в МФЦ осуществляется в соответствии с соглашением о взаимодействии между МФЦ и Организацией: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21.4.1.бесплатный доступ заявителей к РПГУ для обеспечения возможности получения Услуги в электронной форме;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21.4.2.представление интересов заявителей при взаимодействии с Организацией, предоставляющей Услугу;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21.4.3.прием и регистрация заявления и документов, необходимых для предоставления Услуги (в случае подачи документов на бумажном носителе в окно к оператору);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21.4.4.составление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21.4.5.передача принятых от Заявителя заявления и документов (в случае подачи документов на бумажном носителе в окно к оператору) посредством Модуля МФЦ ЕИС ОУ  в ЕИСДОП;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21.4.6.информирование заявителей о порядке предоставления Услуги, в том числе посредством комплексного запроса, в МФЦ, о ходе выполнения запросов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21.5.Информирование и консультирование заявителей о порядке предоставления Услуги, ходе рассмотрения запросов о предоставлении Услуги, а также по иным вопросам, связанным  с предоставлением Услуги, в МФЦ осуществляются бесплатно.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21.6.Перечень МФЦ органа местного самоуправления муниципального образования субъекта Российской Федерации размещен на сайте Полное наименование организации (далее – краткое наименование организации).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21.7.В МФЦ исключается взаимодействие Заявителя с должностными лицами Организации, предоставляющими услугу.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21.8.При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требовать  от Заявителя: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21.8.1.предоставления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21.8.2.осуществления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lastRenderedPageBreak/>
        <w:t xml:space="preserve">21.8.3.представления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21.9.При предоставлении Услуги в соответствии с соглашением о взаимодействии работники МФЦ обязаны: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21.9.1.предоставлять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услуги в МФЦ;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22.6.2.обеспечивать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22.6.3.при приеме запросов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22.6.4.соблюдать требования соглашений о взаимодействии;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22.6.5.осуществлять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22.7.При реализации своих функций в соответствии с соглашениями о взаимодействии МФЦ обязан: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б) обеспечивать защиту информации, доступ к которой ограничен в соответствии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с федеральным законом, а также соблюдать режим обработки и использования персональных данных;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в)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г) соблюдать требования соглашений о взаимодействии;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д)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22.8.МФЦ,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 </w:t>
      </w:r>
    </w:p>
    <w:p w:rsidR="001D1E12" w:rsidRPr="00A31EA4" w:rsidRDefault="001D1E12" w:rsidP="001D1E12">
      <w:pPr>
        <w:tabs>
          <w:tab w:val="center" w:pos="801"/>
          <w:tab w:val="center" w:pos="1258"/>
          <w:tab w:val="center" w:pos="2045"/>
          <w:tab w:val="center" w:pos="3452"/>
          <w:tab w:val="center" w:pos="5145"/>
          <w:tab w:val="center" w:pos="7039"/>
          <w:tab w:val="center" w:pos="8625"/>
          <w:tab w:val="right" w:pos="10244"/>
        </w:tabs>
        <w:spacing w:after="0" w:line="240" w:lineRule="auto"/>
        <w:rPr>
          <w:rFonts w:ascii="Times New Roman" w:hAnsi="Times New Roman" w:cs="Times New Roman"/>
        </w:rPr>
      </w:pPr>
      <w:r w:rsidRPr="00A31EA4">
        <w:rPr>
          <w:rFonts w:ascii="Times New Roman" w:eastAsia="Calibri" w:hAnsi="Times New Roman" w:cs="Times New Roman"/>
        </w:rPr>
        <w:tab/>
      </w:r>
      <w:r w:rsidRPr="00A31EA4">
        <w:rPr>
          <w:rFonts w:ascii="Times New Roman" w:hAnsi="Times New Roman" w:cs="Times New Roman"/>
        </w:rPr>
        <w:t xml:space="preserve">а) </w:t>
      </w:r>
      <w:r w:rsidRPr="00A31EA4">
        <w:rPr>
          <w:rFonts w:ascii="Times New Roman" w:hAnsi="Times New Roman" w:cs="Times New Roman"/>
        </w:rPr>
        <w:tab/>
        <w:t xml:space="preserve">за </w:t>
      </w:r>
      <w:r w:rsidRPr="00A31EA4">
        <w:rPr>
          <w:rFonts w:ascii="Times New Roman" w:hAnsi="Times New Roman" w:cs="Times New Roman"/>
        </w:rPr>
        <w:tab/>
        <w:t xml:space="preserve">полноту </w:t>
      </w:r>
      <w:r w:rsidRPr="00A31EA4">
        <w:rPr>
          <w:rFonts w:ascii="Times New Roman" w:hAnsi="Times New Roman" w:cs="Times New Roman"/>
        </w:rPr>
        <w:tab/>
        <w:t xml:space="preserve">передаваемых </w:t>
      </w:r>
      <w:r w:rsidRPr="00A31EA4">
        <w:rPr>
          <w:rFonts w:ascii="Times New Roman" w:hAnsi="Times New Roman" w:cs="Times New Roman"/>
        </w:rPr>
        <w:tab/>
        <w:t xml:space="preserve">Организации, </w:t>
      </w:r>
      <w:r w:rsidRPr="00A31EA4">
        <w:rPr>
          <w:rFonts w:ascii="Times New Roman" w:hAnsi="Times New Roman" w:cs="Times New Roman"/>
        </w:rPr>
        <w:tab/>
        <w:t xml:space="preserve">предоставляющей </w:t>
      </w:r>
      <w:r w:rsidRPr="00A31EA4">
        <w:rPr>
          <w:rFonts w:ascii="Times New Roman" w:hAnsi="Times New Roman" w:cs="Times New Roman"/>
        </w:rPr>
        <w:tab/>
        <w:t xml:space="preserve">Услугу, </w:t>
      </w:r>
      <w:r w:rsidRPr="00A31EA4">
        <w:rPr>
          <w:rFonts w:ascii="Times New Roman" w:hAnsi="Times New Roman" w:cs="Times New Roman"/>
        </w:rPr>
        <w:tab/>
        <w:t xml:space="preserve">запросов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о предоставлении Услуги и их соответствие передаваемым заявителем в МФЦ сведениям, иных документов, принятых от Заявителя;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б) за полноту и соответствие комплексному запросу передаваемых Организации,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 </w:t>
      </w:r>
    </w:p>
    <w:p w:rsidR="001D1E12" w:rsidRPr="00A31EA4" w:rsidRDefault="001D1E12" w:rsidP="001D1E12">
      <w:pPr>
        <w:spacing w:after="0" w:line="240" w:lineRule="auto"/>
        <w:ind w:right="31" w:firstLine="708"/>
        <w:rPr>
          <w:rFonts w:ascii="Times New Roman" w:hAnsi="Times New Roman" w:cs="Times New Roman"/>
        </w:rPr>
      </w:pPr>
      <w:r w:rsidRPr="00A31EA4">
        <w:rPr>
          <w:rFonts w:ascii="Times New Roman" w:hAnsi="Times New Roman" w:cs="Times New Roman"/>
        </w:rPr>
        <w:t xml:space="preserve">в) за своевременную передачу Организации, предоставляющей услугу, запросов  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 Организацией, предоставляющей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Услугу;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lastRenderedPageBreak/>
        <w:t xml:space="preserve">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22.9.Вред,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22.10.За нарушение работниками МФЦ порядка предоставления услуги, повлекшее  не предоставление услуги Заявителю либо предоставление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22.11.Стандарт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 субъекта Российской Федерации. </w:t>
      </w:r>
    </w:p>
    <w:p w:rsidR="001D1E12" w:rsidRPr="00A31EA4" w:rsidRDefault="001D1E12" w:rsidP="001D1E12">
      <w:pPr>
        <w:spacing w:after="0" w:line="240" w:lineRule="auto"/>
        <w:ind w:left="708"/>
        <w:rPr>
          <w:rFonts w:ascii="Times New Roman" w:hAnsi="Times New Roman" w:cs="Times New Roman"/>
        </w:rPr>
      </w:pPr>
    </w:p>
    <w:p w:rsidR="001D1E12" w:rsidRPr="00A31EA4" w:rsidRDefault="001D1E12" w:rsidP="001D1E12">
      <w:pPr>
        <w:autoSpaceDE w:val="0"/>
        <w:autoSpaceDN w:val="0"/>
        <w:adjustRightInd w:val="0"/>
        <w:spacing w:after="0" w:line="240" w:lineRule="auto"/>
        <w:ind w:firstLine="709"/>
        <w:jc w:val="center"/>
        <w:rPr>
          <w:rFonts w:ascii="Times New Roman" w:hAnsi="Times New Roman" w:cs="Times New Roman"/>
          <w:b/>
        </w:rPr>
      </w:pPr>
      <w:r w:rsidRPr="00A31EA4">
        <w:rPr>
          <w:rFonts w:ascii="Times New Roman" w:hAnsi="Times New Roman" w:cs="Times New Roman"/>
          <w:b/>
        </w:rPr>
        <w:t>III. Состав, последовательность и сроки выполнения административных процедур, требования к порядку их выполнения</w:t>
      </w:r>
    </w:p>
    <w:p w:rsidR="001D1E12" w:rsidRPr="00A31EA4" w:rsidRDefault="001D1E12" w:rsidP="001D1E12">
      <w:pPr>
        <w:spacing w:after="0" w:line="240" w:lineRule="auto"/>
        <w:ind w:left="708"/>
        <w:jc w:val="center"/>
        <w:rPr>
          <w:rFonts w:ascii="Times New Roman" w:hAnsi="Times New Roman" w:cs="Times New Roman"/>
          <w:b/>
        </w:rPr>
      </w:pPr>
    </w:p>
    <w:p w:rsidR="001D1E12" w:rsidRPr="00215367" w:rsidRDefault="001D1E12" w:rsidP="001D1E12">
      <w:pPr>
        <w:pStyle w:val="1"/>
        <w:spacing w:line="240" w:lineRule="auto"/>
        <w:ind w:right="31" w:firstLine="708"/>
        <w:rPr>
          <w:b w:val="0"/>
          <w:color w:val="auto"/>
          <w:sz w:val="22"/>
        </w:rPr>
      </w:pPr>
      <w:r w:rsidRPr="00215367">
        <w:rPr>
          <w:b w:val="0"/>
          <w:color w:val="auto"/>
          <w:sz w:val="22"/>
        </w:rPr>
        <w:t>23.Состав, последовательность и сроки выполнения административных процедур (действий) при предоставлении Муниципальной услуги.</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23.1.Перечень административных процедур: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23.1.1.прием и регистрация Запроса и документов, необходимых для предоставления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23.1.2.формирование и направление межведомственных информационных запросов в органы (организации), участвующие в предоставлении Муниципальной услуги;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23.1.3.рассмотрение документов и принятие предварительного решения;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23.1.4.проведение приемных (вступительных) испытаний (при необходимости);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23.1.5.принятие решения о предоставлении (об отказе в предоставлении) Муниципальной услуги и оформление результата предоставления Муниципальной услуги;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23.1.6.выдача результата предоставления Муниципальной услуги Заявителю.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23.2.Каждая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23.3.Исправление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23.3.1.Заявитель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23.3.2.Организация обеспечивает устранение опечаток и ошибок в документах, являющихся результатом предоставления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23.3.3.Срок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23.3.4.При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23.3.4.1.Заявитель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23.3.4.2.</w:t>
      </w:r>
      <w:r w:rsidRPr="00A31EA4">
        <w:rPr>
          <w:rFonts w:ascii="Times New Roman" w:eastAsia="Arial" w:hAnsi="Times New Roman" w:cs="Times New Roman"/>
        </w:rPr>
        <w:tab/>
      </w:r>
      <w:r w:rsidRPr="00A31EA4">
        <w:rPr>
          <w:rFonts w:ascii="Times New Roman" w:hAnsi="Times New Roman" w:cs="Times New Roman"/>
        </w:rPr>
        <w:t xml:space="preserve">исправление технических ошибок осуществляется в течение 5 (Пяти) рабочих дней.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23.4.Исправление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 </w:t>
      </w:r>
    </w:p>
    <w:p w:rsidR="001D1E12" w:rsidRPr="00A31EA4" w:rsidRDefault="001D1E12" w:rsidP="001D1E12">
      <w:pPr>
        <w:spacing w:after="0" w:line="240" w:lineRule="auto"/>
        <w:ind w:left="-3" w:right="31"/>
        <w:rPr>
          <w:rFonts w:ascii="Times New Roman" w:hAnsi="Times New Roman" w:cs="Times New Roman"/>
        </w:rPr>
      </w:pPr>
    </w:p>
    <w:p w:rsidR="001D1E12" w:rsidRPr="00A31EA4" w:rsidRDefault="001D1E12" w:rsidP="001D1E12">
      <w:pPr>
        <w:spacing w:after="0" w:line="240" w:lineRule="auto"/>
        <w:jc w:val="center"/>
        <w:rPr>
          <w:rFonts w:ascii="Times New Roman" w:hAnsi="Times New Roman" w:cs="Times New Roman"/>
          <w:b/>
        </w:rPr>
      </w:pPr>
      <w:r w:rsidRPr="00A31EA4">
        <w:rPr>
          <w:rFonts w:ascii="Times New Roman" w:hAnsi="Times New Roman" w:cs="Times New Roman"/>
          <w:b/>
        </w:rPr>
        <w:t>IV.</w:t>
      </w:r>
      <w:r w:rsidRPr="00A31EA4">
        <w:rPr>
          <w:rFonts w:ascii="Times New Roman" w:eastAsia="Arial" w:hAnsi="Times New Roman" w:cs="Times New Roman"/>
          <w:b/>
        </w:rPr>
        <w:tab/>
      </w:r>
      <w:r w:rsidRPr="00A31EA4">
        <w:rPr>
          <w:rFonts w:ascii="Times New Roman" w:hAnsi="Times New Roman" w:cs="Times New Roman"/>
          <w:b/>
        </w:rPr>
        <w:t>Порядок и формы контроля за исполнением Административного регламента</w:t>
      </w:r>
    </w:p>
    <w:p w:rsidR="005C7E3A" w:rsidRPr="00A31EA4" w:rsidRDefault="005C7E3A" w:rsidP="005C7E3A">
      <w:pPr>
        <w:spacing w:after="0" w:line="240" w:lineRule="auto"/>
        <w:rPr>
          <w:rFonts w:ascii="Times New Roman" w:eastAsia="Calibri" w:hAnsi="Times New Roman" w:cs="Times New Roman"/>
        </w:rPr>
      </w:pPr>
    </w:p>
    <w:p w:rsidR="005C7E3A" w:rsidRPr="00A31EA4" w:rsidRDefault="005C7E3A" w:rsidP="005C7E3A">
      <w:pPr>
        <w:pStyle w:val="af0"/>
        <w:rPr>
          <w:rFonts w:ascii="Times New Roman" w:eastAsia="Calibri" w:hAnsi="Times New Roman"/>
        </w:rPr>
      </w:pPr>
    </w:p>
    <w:p w:rsidR="001D1E12" w:rsidRPr="001D1E12" w:rsidRDefault="001D1E12" w:rsidP="001D1E12">
      <w:pPr>
        <w:pStyle w:val="1"/>
        <w:spacing w:line="240" w:lineRule="auto"/>
        <w:ind w:left="980" w:right="31" w:firstLine="242"/>
        <w:jc w:val="center"/>
        <w:rPr>
          <w:b w:val="0"/>
          <w:color w:val="auto"/>
          <w:sz w:val="22"/>
        </w:rPr>
      </w:pPr>
      <w:r w:rsidRPr="001D1E12">
        <w:rPr>
          <w:color w:val="auto"/>
          <w:sz w:val="22"/>
        </w:rPr>
        <w:t>24.Порядок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1E12" w:rsidRPr="00A31EA4" w:rsidRDefault="001D1E12" w:rsidP="001D1E12">
      <w:pPr>
        <w:spacing w:after="0" w:line="240" w:lineRule="auto"/>
        <w:ind w:left="1454"/>
        <w:jc w:val="center"/>
        <w:rPr>
          <w:rFonts w:ascii="Times New Roman" w:hAnsi="Times New Roman" w:cs="Times New Roman"/>
        </w:rPr>
      </w:pP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24.1.Текущий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24.2.Требованиями к порядку и формам текущего контроля за предоставлением Муниципальной услуги являются: 24.2.1.независимость; </w:t>
      </w:r>
    </w:p>
    <w:p w:rsidR="001D1E12" w:rsidRPr="00A31EA4" w:rsidRDefault="001D1E12" w:rsidP="001D1E12">
      <w:pPr>
        <w:tabs>
          <w:tab w:val="center" w:pos="1038"/>
          <w:tab w:val="center" w:pos="2578"/>
        </w:tabs>
        <w:spacing w:after="0" w:line="240" w:lineRule="auto"/>
        <w:rPr>
          <w:rFonts w:ascii="Times New Roman" w:hAnsi="Times New Roman" w:cs="Times New Roman"/>
        </w:rPr>
      </w:pPr>
      <w:r w:rsidRPr="00A31EA4">
        <w:rPr>
          <w:rFonts w:ascii="Times New Roman" w:eastAsia="Calibri" w:hAnsi="Times New Roman" w:cs="Times New Roman"/>
        </w:rPr>
        <w:tab/>
      </w:r>
      <w:r w:rsidRPr="00A31EA4">
        <w:rPr>
          <w:rFonts w:ascii="Times New Roman" w:hAnsi="Times New Roman" w:cs="Times New Roman"/>
        </w:rPr>
        <w:t>24.2.2.</w:t>
      </w:r>
      <w:r w:rsidRPr="00A31EA4">
        <w:rPr>
          <w:rFonts w:ascii="Times New Roman" w:eastAsia="Arial" w:hAnsi="Times New Roman" w:cs="Times New Roman"/>
        </w:rPr>
        <w:tab/>
      </w:r>
      <w:r w:rsidRPr="00A31EA4">
        <w:rPr>
          <w:rFonts w:ascii="Times New Roman" w:hAnsi="Times New Roman" w:cs="Times New Roman"/>
        </w:rPr>
        <w:t xml:space="preserve">тщательность.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24.3.Независимость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1D1E12" w:rsidRPr="00A31EA4" w:rsidRDefault="001D1E12" w:rsidP="001D1E12">
      <w:pPr>
        <w:tabs>
          <w:tab w:val="center" w:pos="948"/>
          <w:tab w:val="center" w:pos="2389"/>
          <w:tab w:val="center" w:pos="4198"/>
          <w:tab w:val="center" w:pos="6357"/>
          <w:tab w:val="center" w:pos="8258"/>
          <w:tab w:val="right" w:pos="10244"/>
        </w:tabs>
        <w:spacing w:after="0" w:line="240" w:lineRule="auto"/>
        <w:rPr>
          <w:rFonts w:ascii="Times New Roman" w:hAnsi="Times New Roman" w:cs="Times New Roman"/>
        </w:rPr>
      </w:pPr>
      <w:r w:rsidRPr="00A31EA4">
        <w:rPr>
          <w:rFonts w:ascii="Times New Roman" w:eastAsia="Calibri" w:hAnsi="Times New Roman" w:cs="Times New Roman"/>
        </w:rPr>
        <w:tab/>
      </w:r>
      <w:r w:rsidRPr="00A31EA4">
        <w:rPr>
          <w:rFonts w:ascii="Times New Roman" w:hAnsi="Times New Roman" w:cs="Times New Roman"/>
        </w:rPr>
        <w:t>24.4.</w:t>
      </w:r>
      <w:r w:rsidRPr="00A31EA4">
        <w:rPr>
          <w:rFonts w:ascii="Times New Roman" w:eastAsia="Arial" w:hAnsi="Times New Roman" w:cs="Times New Roman"/>
        </w:rPr>
        <w:tab/>
      </w:r>
      <w:r w:rsidRPr="00A31EA4">
        <w:rPr>
          <w:rFonts w:ascii="Times New Roman" w:hAnsi="Times New Roman" w:cs="Times New Roman"/>
        </w:rPr>
        <w:t xml:space="preserve">Работники </w:t>
      </w:r>
      <w:r w:rsidRPr="00A31EA4">
        <w:rPr>
          <w:rFonts w:ascii="Times New Roman" w:hAnsi="Times New Roman" w:cs="Times New Roman"/>
        </w:rPr>
        <w:tab/>
        <w:t xml:space="preserve">Организации, </w:t>
      </w:r>
      <w:r w:rsidRPr="00A31EA4">
        <w:rPr>
          <w:rFonts w:ascii="Times New Roman" w:hAnsi="Times New Roman" w:cs="Times New Roman"/>
        </w:rPr>
        <w:tab/>
        <w:t xml:space="preserve">осуществляющие </w:t>
      </w:r>
      <w:r w:rsidRPr="00A31EA4">
        <w:rPr>
          <w:rFonts w:ascii="Times New Roman" w:hAnsi="Times New Roman" w:cs="Times New Roman"/>
        </w:rPr>
        <w:tab/>
        <w:t xml:space="preserve">текущий </w:t>
      </w:r>
      <w:r w:rsidRPr="00A31EA4">
        <w:rPr>
          <w:rFonts w:ascii="Times New Roman" w:hAnsi="Times New Roman" w:cs="Times New Roman"/>
        </w:rPr>
        <w:tab/>
        <w:t xml:space="preserve">контроль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24.5.Тщательность осуществления текущего контроля за предоставлением Муниципальной услуги состоит в исполнении работниками Организации обязанностей, предусмотренных настоящим подразделом. </w:t>
      </w:r>
    </w:p>
    <w:p w:rsidR="001D1E12" w:rsidRPr="00A31EA4" w:rsidRDefault="001D1E12" w:rsidP="001D1E12">
      <w:pPr>
        <w:spacing w:after="0" w:line="240" w:lineRule="auto"/>
        <w:rPr>
          <w:rFonts w:ascii="Times New Roman" w:hAnsi="Times New Roman" w:cs="Times New Roman"/>
        </w:rPr>
      </w:pPr>
    </w:p>
    <w:p w:rsidR="001D1E12" w:rsidRPr="001D1E12" w:rsidRDefault="001D1E12" w:rsidP="001D1E12">
      <w:pPr>
        <w:pStyle w:val="1"/>
        <w:spacing w:before="0" w:line="240" w:lineRule="auto"/>
        <w:ind w:left="689" w:right="31"/>
        <w:jc w:val="center"/>
        <w:rPr>
          <w:b w:val="0"/>
          <w:color w:val="auto"/>
          <w:sz w:val="22"/>
        </w:rPr>
      </w:pPr>
      <w:r w:rsidRPr="001D1E12">
        <w:rPr>
          <w:color w:val="auto"/>
          <w:sz w:val="22"/>
        </w:rPr>
        <w:t>25.Порядок и периодичность осуществления плановых и внеплановых проверок полноты  и качества предоставления Муниципальной услуги</w:t>
      </w:r>
    </w:p>
    <w:p w:rsidR="001D1E12" w:rsidRPr="00A31EA4" w:rsidRDefault="001D1E12" w:rsidP="001D1E12">
      <w:pPr>
        <w:spacing w:after="0" w:line="240" w:lineRule="auto"/>
        <w:ind w:left="1454"/>
        <w:jc w:val="center"/>
        <w:rPr>
          <w:rFonts w:ascii="Times New Roman" w:hAnsi="Times New Roman" w:cs="Times New Roman"/>
        </w:rPr>
      </w:pP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25.1.Плановая проверка полноты и качества предоставления Муниципальной услуги осуществляется один раз в год.</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25.2.При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работников Организации, принимаются меры по устранению таких нарушений.</w:t>
      </w:r>
    </w:p>
    <w:p w:rsidR="001D1E12" w:rsidRPr="00A31EA4" w:rsidRDefault="001D1E12" w:rsidP="001D1E12">
      <w:pPr>
        <w:spacing w:after="0" w:line="240" w:lineRule="auto"/>
        <w:ind w:left="-3" w:right="31"/>
        <w:rPr>
          <w:rFonts w:ascii="Times New Roman" w:hAnsi="Times New Roman" w:cs="Times New Roman"/>
        </w:rPr>
      </w:pPr>
    </w:p>
    <w:p w:rsidR="001D1E12" w:rsidRPr="00A31EA4" w:rsidRDefault="001D1E12" w:rsidP="001D1E12">
      <w:pPr>
        <w:pStyle w:val="2"/>
        <w:spacing w:after="0" w:line="240" w:lineRule="auto"/>
        <w:ind w:left="658" w:right="688"/>
        <w:rPr>
          <w:sz w:val="22"/>
        </w:rPr>
      </w:pPr>
      <w:r w:rsidRPr="00A31EA4">
        <w:rPr>
          <w:sz w:val="22"/>
        </w:rPr>
        <w:t>V.</w:t>
      </w:r>
      <w:r w:rsidRPr="00A31EA4">
        <w:rPr>
          <w:rFonts w:eastAsia="Arial"/>
          <w:sz w:val="22"/>
        </w:rPr>
        <w:tab/>
      </w:r>
      <w:r w:rsidRPr="00A31EA4">
        <w:rPr>
          <w:sz w:val="22"/>
        </w:rPr>
        <w:t xml:space="preserve">Досудебный (внесудебный) порядок обжалования  решений и действий (бездействия) Организации, работников Организации </w:t>
      </w:r>
    </w:p>
    <w:p w:rsidR="001D1E12" w:rsidRPr="00A31EA4" w:rsidRDefault="001D1E12" w:rsidP="001D1E12">
      <w:pPr>
        <w:spacing w:after="0" w:line="240" w:lineRule="auto"/>
        <w:rPr>
          <w:rFonts w:ascii="Times New Roman" w:hAnsi="Times New Roman" w:cs="Times New Roman"/>
        </w:rPr>
      </w:pPr>
    </w:p>
    <w:p w:rsidR="001D1E12" w:rsidRPr="001D1E12" w:rsidRDefault="001D1E12" w:rsidP="001D1E12">
      <w:pPr>
        <w:pStyle w:val="1"/>
        <w:spacing w:before="0" w:line="240" w:lineRule="auto"/>
        <w:ind w:left="836" w:firstLine="108"/>
        <w:jc w:val="center"/>
        <w:rPr>
          <w:b w:val="0"/>
          <w:color w:val="auto"/>
          <w:sz w:val="22"/>
        </w:rPr>
      </w:pPr>
      <w:r w:rsidRPr="001D1E12">
        <w:rPr>
          <w:color w:val="auto"/>
          <w:sz w:val="22"/>
        </w:rPr>
        <w:t>26.Информация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1D1E12" w:rsidRPr="00A31EA4" w:rsidRDefault="001D1E12" w:rsidP="001D1E12">
      <w:pPr>
        <w:spacing w:after="0" w:line="240" w:lineRule="auto"/>
        <w:ind w:firstLine="709"/>
        <w:rPr>
          <w:rFonts w:ascii="Times New Roman" w:hAnsi="Times New Roman" w:cs="Times New Roman"/>
        </w:rPr>
      </w:pPr>
      <w:r w:rsidRPr="00A31EA4">
        <w:rPr>
          <w:rFonts w:ascii="Times New Roman" w:hAnsi="Times New Roman" w:cs="Times New Roman"/>
        </w:rPr>
        <w:t xml:space="preserve">26.1.Заявитель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Организацией, работниками Организации (далее – жалоба).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lastRenderedPageBreak/>
        <w:t xml:space="preserve">26.2.В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26.2.1.оформленная в соответствии с законодательством Российской Федерации доверенность (для физических лиц).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26.3.Заявитель может обратиться с жалобой, в том числе в следующих случаях: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26.3.1.нарушения срока регистрации Запроса о предоставлении Муниципальной услуги;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26.3.2.нарушения срока предоставления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26.3.3.требования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26.3.4.отказа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26.3.5.отказа в предоставлении Муниципальной услуги, если основания отказа  не предусмотрены законодательством Российской Федерации;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26.3.6.требования с Заявителя при предоставлении Муниципальной услуги платы,  не предусмотренной законодательством Российской Федерации;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26.3.7.отказа Организации,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26.3.8.нарушения срока или порядка выдачи документов по результатам предоставления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26.3.9.приостановления предоставления Муниципальной услуги, если основания приостановления не предусмотрены законодательством Российской Федерации;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26.3.10.требования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10.5.4 настоящего Административного регламента.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26.4.Жалоба должна содержать: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26.4.1.наименование Организации, указание на работника Организации, решения  и действия (бездействие) которых обжалуются;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26.4.2.фамилию,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26.4.3. сведения об обжалуемых решениях и действиях (бездействии) Организации, работника Организации;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26.4.4.доводы,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26.5.Жалоба подается в письменной форме на бумажном носителе, в том числе на личном приеме Заявителя, по почте либо в электронной форме.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26.6.В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26.7.При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26.8.В электронной форме жалоба может быть подана Заявителем посредством: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26.8.1.официального сайта Правительства субъекта Российской Федерации в сети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Интернет;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26.8.2.официального сайта Организации в сети Интернет;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26.8.3.ЕПГУ;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26.8.4.федеральной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lastRenderedPageBreak/>
        <w:t>26.9.В Организации, Отделе образования и Администрации определяются работники, которые обеспечивают:</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26.9.1.прием и регистрацию жалоб;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26.9.2.направление жалоб в уполномоченные на их рассмотрение Организацию, Администрацию в соответствии с </w:t>
      </w:r>
      <w:hyperlink r:id="rId18">
        <w:r w:rsidRPr="00A31EA4">
          <w:rPr>
            <w:rFonts w:ascii="Times New Roman" w:hAnsi="Times New Roman" w:cs="Times New Roman"/>
            <w:u w:val="single" w:color="000000"/>
          </w:rPr>
          <w:t>пунктом</w:t>
        </w:r>
      </w:hyperlink>
      <w:hyperlink r:id="rId19"/>
      <w:hyperlink r:id="rId20">
        <w:r w:rsidRPr="00A31EA4">
          <w:rPr>
            <w:rFonts w:ascii="Times New Roman" w:hAnsi="Times New Roman" w:cs="Times New Roman"/>
          </w:rPr>
          <w:t>29.1</w:t>
        </w:r>
      </w:hyperlink>
      <w:hyperlink r:id="rId21"/>
      <w:r w:rsidRPr="00A31EA4">
        <w:rPr>
          <w:rFonts w:ascii="Times New Roman" w:hAnsi="Times New Roman" w:cs="Times New Roman"/>
        </w:rPr>
        <w:t xml:space="preserve">настоящего Административного регламента;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26.9.3.рассмотрение жалоб в соответствии с требованиями законодательства Российской Федерации.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26.10.По результатам рассмотрения жалобы Организация, Отдел образования или Администрация принимает одно из следующих решений: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26.10.1.жалоба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26.10.2.в удовлетворении жалобы отказывается по основаниям, предусмотренным </w:t>
      </w:r>
      <w:hyperlink r:id="rId22" w:anchor="p129">
        <w:r w:rsidRPr="00A31EA4">
          <w:rPr>
            <w:rFonts w:ascii="Times New Roman" w:hAnsi="Times New Roman" w:cs="Times New Roman"/>
            <w:color w:val="0000FF"/>
            <w:u w:val="single" w:color="0000FF"/>
          </w:rPr>
          <w:t>пунктом</w:t>
        </w:r>
      </w:hyperlink>
      <w:hyperlink r:id="rId23" w:anchor="p129"/>
    </w:p>
    <w:p w:rsidR="001D1E12" w:rsidRPr="00A31EA4" w:rsidRDefault="00D20702" w:rsidP="001D1E12">
      <w:pPr>
        <w:spacing w:after="0" w:line="240" w:lineRule="auto"/>
        <w:ind w:left="-3" w:right="31"/>
        <w:rPr>
          <w:rFonts w:ascii="Times New Roman" w:hAnsi="Times New Roman" w:cs="Times New Roman"/>
        </w:rPr>
      </w:pPr>
      <w:hyperlink r:id="rId24" w:anchor="p129">
        <w:r w:rsidR="001D1E12" w:rsidRPr="00A31EA4">
          <w:rPr>
            <w:rFonts w:ascii="Times New Roman" w:hAnsi="Times New Roman" w:cs="Times New Roman"/>
          </w:rPr>
          <w:t>28.18</w:t>
        </w:r>
      </w:hyperlink>
      <w:hyperlink r:id="rId25" w:anchor="p129"/>
      <w:r w:rsidR="001D1E12" w:rsidRPr="00A31EA4">
        <w:rPr>
          <w:rFonts w:ascii="Times New Roman" w:hAnsi="Times New Roman" w:cs="Times New Roman"/>
        </w:rPr>
        <w:t xml:space="preserve">настоящего Административного регламента.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26.11.При удовлетворении жалобы Организация, Отдел образования или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26.12.Не позднее дня, следующего за днем принятия решения, указанного  в </w:t>
      </w:r>
      <w:hyperlink r:id="rId26" w:anchor="p112">
        <w:r w:rsidRPr="00A31EA4">
          <w:rPr>
            <w:rFonts w:ascii="Times New Roman" w:hAnsi="Times New Roman" w:cs="Times New Roman"/>
            <w:u w:val="single" w:color="000000"/>
          </w:rPr>
          <w:t>пункте</w:t>
        </w:r>
      </w:hyperlink>
      <w:hyperlink r:id="rId27" w:anchor="p112"/>
      <w:r w:rsidRPr="00A31EA4">
        <w:rPr>
          <w:rFonts w:ascii="Times New Roman" w:hAnsi="Times New Roman" w:cs="Times New Roman"/>
        </w:rPr>
        <w:t xml:space="preserve">28.10настоящего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26.13. 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26.14.По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26.15.В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26.16.В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26.17.В ответе по результатам рассмотрения жалобы указываются: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26.17.1.наименование Организации, Отдела образования или Администрации, рассмотревшей жалобу, должность, фамилия, имя, отчество (при наличии) должностного лица и (или) работника, принявшего решение по жалобе;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26.17.2.номер, дата, место принятия решения, включая сведения о должностном лице, работнике, решение или действие (бездействие) которого обжалуется;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26.17.3.фамилия, имя, отчество (при наличии) или наименование Заявителя;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26.17.4.основания для принятия решения по жалобе;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26.17.5.принятое по жалобе решение;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26.17.6.в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28.15 настоящего Административного регламента;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26.17.7.информация о порядке обжалования принятого по жалобе решения.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26.18.Организация, Отдел образования или Администрация отказывает в удовлетворении жалобы в следующих случаях: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26.18.1.наличия вступившего в законную силу решения суда, арбитражного суда по жалобе о том же предмете и по тем же основаниям; </w:t>
      </w:r>
    </w:p>
    <w:p w:rsidR="001D1E12" w:rsidRPr="00A31EA4" w:rsidRDefault="001D1E12" w:rsidP="001D1E12">
      <w:pPr>
        <w:tabs>
          <w:tab w:val="center" w:pos="1497"/>
          <w:tab w:val="center" w:pos="3104"/>
          <w:tab w:val="center" w:pos="4274"/>
          <w:tab w:val="center" w:pos="5671"/>
          <w:tab w:val="center" w:pos="7174"/>
          <w:tab w:val="center" w:pos="8169"/>
          <w:tab w:val="right" w:pos="10244"/>
        </w:tabs>
        <w:spacing w:after="0" w:line="240" w:lineRule="auto"/>
        <w:rPr>
          <w:rFonts w:ascii="Times New Roman" w:hAnsi="Times New Roman" w:cs="Times New Roman"/>
        </w:rPr>
      </w:pPr>
      <w:r w:rsidRPr="00A31EA4">
        <w:rPr>
          <w:rFonts w:ascii="Times New Roman" w:eastAsia="Calibri" w:hAnsi="Times New Roman" w:cs="Times New Roman"/>
        </w:rPr>
        <w:tab/>
      </w:r>
      <w:r w:rsidRPr="00A31EA4">
        <w:rPr>
          <w:rFonts w:ascii="Times New Roman" w:hAnsi="Times New Roman" w:cs="Times New Roman"/>
        </w:rPr>
        <w:t xml:space="preserve">26.18.2.подачи </w:t>
      </w:r>
      <w:r w:rsidRPr="00A31EA4">
        <w:rPr>
          <w:rFonts w:ascii="Times New Roman" w:hAnsi="Times New Roman" w:cs="Times New Roman"/>
        </w:rPr>
        <w:tab/>
        <w:t xml:space="preserve">жалобы </w:t>
      </w:r>
      <w:r w:rsidRPr="00A31EA4">
        <w:rPr>
          <w:rFonts w:ascii="Times New Roman" w:hAnsi="Times New Roman" w:cs="Times New Roman"/>
        </w:rPr>
        <w:tab/>
        <w:t xml:space="preserve">лицом, </w:t>
      </w:r>
      <w:r w:rsidRPr="00A31EA4">
        <w:rPr>
          <w:rFonts w:ascii="Times New Roman" w:hAnsi="Times New Roman" w:cs="Times New Roman"/>
        </w:rPr>
        <w:tab/>
        <w:t xml:space="preserve">полномочия </w:t>
      </w:r>
      <w:r w:rsidRPr="00A31EA4">
        <w:rPr>
          <w:rFonts w:ascii="Times New Roman" w:hAnsi="Times New Roman" w:cs="Times New Roman"/>
        </w:rPr>
        <w:tab/>
        <w:t xml:space="preserve">которого </w:t>
      </w:r>
      <w:r w:rsidRPr="00A31EA4">
        <w:rPr>
          <w:rFonts w:ascii="Times New Roman" w:hAnsi="Times New Roman" w:cs="Times New Roman"/>
        </w:rPr>
        <w:tab/>
        <w:t xml:space="preserve">не </w:t>
      </w:r>
      <w:r w:rsidRPr="00A31EA4">
        <w:rPr>
          <w:rFonts w:ascii="Times New Roman" w:hAnsi="Times New Roman" w:cs="Times New Roman"/>
        </w:rPr>
        <w:tab/>
        <w:t xml:space="preserve">подтверждены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в порядке, установленном законодательством Российской Федерации;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lastRenderedPageBreak/>
        <w:t xml:space="preserve">26.18.3.наличия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26.19.Организация, Отдел образования Администрация вправе оставить жалобу без ответа в следующих случаях: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26.19.1.наличия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26.19.2.отсутствия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26.20.Организация,  Отдел образования или Администрация сообщает Заявителю об оставлении жалобы без ответа в течение 3 (Трех) рабочих дней со дня регистрации жалобы.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26.21. Заявитель вправе обжаловать принятое по жалобе решение в судебном порядке  в соответствии с законодательством Российской Федерации.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26.22.В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8">
        <w:r w:rsidRPr="00A31EA4">
          <w:rPr>
            <w:rFonts w:ascii="Times New Roman" w:hAnsi="Times New Roman" w:cs="Times New Roman"/>
            <w:u w:val="single" w:color="000000"/>
          </w:rPr>
          <w:t>статьей 5.63</w:t>
        </w:r>
      </w:hyperlink>
      <w:hyperlink r:id="rId29"/>
      <w:r w:rsidRPr="00A31EA4">
        <w:rPr>
          <w:rFonts w:ascii="Times New Roman" w:hAnsi="Times New Roman" w:cs="Times New Roman"/>
        </w:rPr>
        <w:t xml:space="preserve">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26.23.В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Администрацию.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26.24.Организация обеспечивает: </w:t>
      </w:r>
    </w:p>
    <w:p w:rsidR="001D1E12" w:rsidRPr="00A31EA4" w:rsidRDefault="001D1E12" w:rsidP="001D1E12">
      <w:pPr>
        <w:spacing w:after="0" w:line="240" w:lineRule="auto"/>
        <w:ind w:left="708" w:right="31"/>
        <w:rPr>
          <w:rFonts w:ascii="Times New Roman" w:hAnsi="Times New Roman" w:cs="Times New Roman"/>
        </w:rPr>
      </w:pPr>
      <w:r w:rsidRPr="00A31EA4">
        <w:rPr>
          <w:rFonts w:ascii="Times New Roman" w:hAnsi="Times New Roman" w:cs="Times New Roman"/>
        </w:rPr>
        <w:t xml:space="preserve">26.24.1.оснащение мест приема жалоб;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26.24.2.информирование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26.24.3.консультирование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26.24.4.формирование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Ивановской области отчетности о полученных и рассмотренных жалобах (в том числе о количестве удовлетворенных и неудовлетворенных жалоб).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26.25.Сведения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30">
        <w:r w:rsidRPr="00A31EA4">
          <w:rPr>
            <w:rFonts w:ascii="Times New Roman" w:hAnsi="Times New Roman" w:cs="Times New Roman"/>
            <w:u w:val="single" w:color="000000"/>
          </w:rPr>
          <w:t>Положения</w:t>
        </w:r>
      </w:hyperlink>
      <w:hyperlink r:id="rId31"/>
      <w:r w:rsidRPr="00A31EA4">
        <w:rPr>
          <w:rFonts w:ascii="Times New Roman" w:hAnsi="Times New Roman" w:cs="Times New Roman"/>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C7E3A" w:rsidRDefault="005C7E3A" w:rsidP="001D1E12">
      <w:pPr>
        <w:tabs>
          <w:tab w:val="left" w:pos="0"/>
        </w:tabs>
        <w:spacing w:after="0" w:line="240" w:lineRule="auto"/>
        <w:jc w:val="center"/>
        <w:rPr>
          <w:rFonts w:ascii="Times New Roman" w:hAnsi="Times New Roman" w:cs="Times New Roman"/>
        </w:rPr>
      </w:pPr>
    </w:p>
    <w:p w:rsidR="001D1E12" w:rsidRPr="001D1E12" w:rsidRDefault="001D1E12" w:rsidP="001D1E12">
      <w:pPr>
        <w:pStyle w:val="1"/>
        <w:spacing w:before="0" w:line="240" w:lineRule="auto"/>
        <w:ind w:left="1066" w:hanging="605"/>
        <w:jc w:val="center"/>
        <w:rPr>
          <w:b w:val="0"/>
          <w:color w:val="auto"/>
          <w:sz w:val="22"/>
        </w:rPr>
      </w:pPr>
      <w:r w:rsidRPr="001D1E12">
        <w:rPr>
          <w:color w:val="auto"/>
          <w:sz w:val="22"/>
        </w:rPr>
        <w:t>27.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1D1E12" w:rsidRPr="001D1E12" w:rsidRDefault="001D1E12" w:rsidP="001D1E12">
      <w:pPr>
        <w:spacing w:after="0" w:line="240" w:lineRule="auto"/>
        <w:ind w:left="540"/>
        <w:rPr>
          <w:rFonts w:ascii="Times New Roman" w:hAnsi="Times New Roman" w:cs="Times New Roman"/>
        </w:rPr>
      </w:pP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27.1.Жалоба подается в Организацию, предоставившую Муниципальную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27.2.Жалобу на решения и действия (бездействие) Организации можно подать на имя Начальника Отдела образования администрации г. Тейково или на имя Главы городского округа Тейково Ивановской области.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lastRenderedPageBreak/>
        <w:t xml:space="preserve">27.3.Прием жалоб в письменной форме на бумажном носителе осуществляется Организацией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27.4.Жалоба, поступившая в Организацию, Отдел образования или Администрацию, подлежит регистрации  не позднее следующего рабочего дня со дня ее поступления.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27.5.Жалоба рассматривается в течение 15 (Пятнадцати) рабочих дней со дня  ее регистрации.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27.6.В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При этом срок рассмотрения жалобы исчисляется со дня регистрации жалобы  в уполномоченном на ее рассмотрение государственном органе. </w:t>
      </w:r>
    </w:p>
    <w:p w:rsidR="001D1E12" w:rsidRPr="00A31EA4" w:rsidRDefault="001D1E12" w:rsidP="001D1E12">
      <w:pPr>
        <w:spacing w:after="0" w:line="240" w:lineRule="auto"/>
        <w:ind w:left="708"/>
        <w:rPr>
          <w:rFonts w:ascii="Times New Roman" w:hAnsi="Times New Roman" w:cs="Times New Roman"/>
        </w:rPr>
      </w:pPr>
    </w:p>
    <w:p w:rsidR="001D1E12" w:rsidRPr="001D1E12" w:rsidRDefault="001D1E12" w:rsidP="001D1E12">
      <w:pPr>
        <w:pStyle w:val="1"/>
        <w:spacing w:before="0" w:line="240" w:lineRule="auto"/>
        <w:ind w:left="2324" w:right="1577" w:hanging="84"/>
        <w:jc w:val="center"/>
        <w:rPr>
          <w:b w:val="0"/>
          <w:color w:val="auto"/>
          <w:sz w:val="22"/>
        </w:rPr>
      </w:pPr>
      <w:r w:rsidRPr="001D1E12">
        <w:rPr>
          <w:color w:val="auto"/>
          <w:sz w:val="22"/>
        </w:rPr>
        <w:t>28.Способы информирования Заявителей о порядке подачи  и рассмотрения жалобы, в том числе с использованием ЕПГУ</w:t>
      </w:r>
    </w:p>
    <w:p w:rsidR="001D1E12" w:rsidRPr="001D1E12" w:rsidRDefault="001D1E12" w:rsidP="001D1E12">
      <w:pPr>
        <w:spacing w:after="0" w:line="240" w:lineRule="auto"/>
        <w:ind w:left="23"/>
        <w:jc w:val="center"/>
        <w:rPr>
          <w:rFonts w:ascii="Times New Roman" w:hAnsi="Times New Roman" w:cs="Times New Roman"/>
        </w:rPr>
      </w:pP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28.1.Заявители информируются о порядке подачи и рассмотрении жалобы,  в том числе с использованием ЕПГУ способами, предусмотренными подразделом 3 настоящего Административного регламента. </w:t>
      </w: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28.2.Информация,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w:t>
      </w:r>
    </w:p>
    <w:p w:rsidR="001D1E12" w:rsidRPr="00A31EA4" w:rsidRDefault="001D1E12" w:rsidP="001D1E12">
      <w:pPr>
        <w:spacing w:after="0" w:line="240" w:lineRule="auto"/>
        <w:ind w:left="23"/>
        <w:jc w:val="center"/>
        <w:rPr>
          <w:rFonts w:ascii="Times New Roman" w:hAnsi="Times New Roman" w:cs="Times New Roman"/>
        </w:rPr>
      </w:pPr>
    </w:p>
    <w:p w:rsidR="001D1E12" w:rsidRPr="001D1E12" w:rsidRDefault="001D1E12" w:rsidP="001D1E12">
      <w:pPr>
        <w:pStyle w:val="1"/>
        <w:spacing w:before="0" w:line="240" w:lineRule="auto"/>
        <w:ind w:left="1143" w:right="31"/>
        <w:jc w:val="center"/>
        <w:rPr>
          <w:b w:val="0"/>
          <w:color w:val="auto"/>
          <w:sz w:val="22"/>
        </w:rPr>
      </w:pPr>
      <w:r w:rsidRPr="001D1E12">
        <w:rPr>
          <w:color w:val="auto"/>
          <w:sz w:val="22"/>
        </w:rPr>
        <w:t>29.Перечень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rsidR="001D1E12" w:rsidRPr="00A31EA4" w:rsidRDefault="001D1E12" w:rsidP="001D1E12">
      <w:pPr>
        <w:spacing w:after="0" w:line="240" w:lineRule="auto"/>
        <w:ind w:left="1848"/>
        <w:jc w:val="center"/>
        <w:rPr>
          <w:rFonts w:ascii="Times New Roman" w:hAnsi="Times New Roman" w:cs="Times New Roman"/>
        </w:rPr>
      </w:pPr>
    </w:p>
    <w:p w:rsidR="001D1E12" w:rsidRPr="00A31EA4" w:rsidRDefault="001D1E12" w:rsidP="001D1E12">
      <w:pPr>
        <w:spacing w:after="0" w:line="240" w:lineRule="auto"/>
        <w:ind w:left="-3" w:right="31"/>
        <w:rPr>
          <w:rFonts w:ascii="Times New Roman" w:hAnsi="Times New Roman" w:cs="Times New Roman"/>
        </w:rPr>
      </w:pPr>
      <w:r w:rsidRPr="00A31EA4">
        <w:rPr>
          <w:rFonts w:ascii="Times New Roman" w:hAnsi="Times New Roman" w:cs="Times New Roman"/>
        </w:rPr>
        <w:t xml:space="preserve">29.1.Досудебный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  </w:t>
      </w:r>
    </w:p>
    <w:p w:rsidR="001D1E12" w:rsidRDefault="001D1E12" w:rsidP="001D1E12">
      <w:pPr>
        <w:tabs>
          <w:tab w:val="left" w:pos="0"/>
        </w:tabs>
        <w:spacing w:after="0" w:line="240" w:lineRule="auto"/>
        <w:jc w:val="center"/>
        <w:rPr>
          <w:rFonts w:ascii="Times New Roman" w:hAnsi="Times New Roman" w:cs="Times New Roman"/>
        </w:rPr>
      </w:pPr>
    </w:p>
    <w:p w:rsidR="001D1E12" w:rsidRDefault="001D1E12" w:rsidP="001D1E12">
      <w:pPr>
        <w:tabs>
          <w:tab w:val="left" w:pos="0"/>
        </w:tabs>
        <w:spacing w:after="0" w:line="240" w:lineRule="auto"/>
        <w:jc w:val="center"/>
        <w:rPr>
          <w:rFonts w:ascii="Times New Roman" w:hAnsi="Times New Roman" w:cs="Times New Roman"/>
        </w:rPr>
      </w:pPr>
    </w:p>
    <w:p w:rsidR="001D1E12" w:rsidRDefault="001D1E12" w:rsidP="001D1E12">
      <w:pPr>
        <w:tabs>
          <w:tab w:val="left" w:pos="0"/>
        </w:tabs>
        <w:spacing w:after="0" w:line="240" w:lineRule="auto"/>
        <w:jc w:val="center"/>
        <w:rPr>
          <w:rFonts w:ascii="Times New Roman" w:hAnsi="Times New Roman" w:cs="Times New Roman"/>
        </w:rPr>
      </w:pPr>
    </w:p>
    <w:p w:rsidR="001D1E12" w:rsidRDefault="001D1E12" w:rsidP="001D1E12">
      <w:pPr>
        <w:tabs>
          <w:tab w:val="left" w:pos="0"/>
        </w:tabs>
        <w:spacing w:after="0" w:line="240" w:lineRule="auto"/>
        <w:jc w:val="center"/>
        <w:rPr>
          <w:rFonts w:ascii="Times New Roman" w:hAnsi="Times New Roman" w:cs="Times New Roman"/>
        </w:rPr>
      </w:pPr>
    </w:p>
    <w:p w:rsidR="001D1E12" w:rsidRDefault="001D1E12" w:rsidP="001D1E12">
      <w:pPr>
        <w:tabs>
          <w:tab w:val="left" w:pos="0"/>
        </w:tabs>
        <w:spacing w:after="0" w:line="240" w:lineRule="auto"/>
        <w:jc w:val="center"/>
        <w:rPr>
          <w:rFonts w:ascii="Times New Roman" w:hAnsi="Times New Roman" w:cs="Times New Roman"/>
        </w:rPr>
      </w:pPr>
    </w:p>
    <w:p w:rsidR="005D2E5F" w:rsidRDefault="005D2E5F" w:rsidP="001D1E12">
      <w:pPr>
        <w:tabs>
          <w:tab w:val="left" w:pos="0"/>
        </w:tabs>
        <w:spacing w:after="0" w:line="240" w:lineRule="auto"/>
        <w:jc w:val="center"/>
        <w:rPr>
          <w:rFonts w:ascii="Times New Roman" w:hAnsi="Times New Roman" w:cs="Times New Roman"/>
        </w:rPr>
      </w:pPr>
    </w:p>
    <w:p w:rsidR="005D2E5F" w:rsidRDefault="005D2E5F" w:rsidP="001D1E12">
      <w:pPr>
        <w:tabs>
          <w:tab w:val="left" w:pos="0"/>
        </w:tabs>
        <w:spacing w:after="0" w:line="240" w:lineRule="auto"/>
        <w:jc w:val="center"/>
        <w:rPr>
          <w:rFonts w:ascii="Times New Roman" w:hAnsi="Times New Roman" w:cs="Times New Roman"/>
        </w:rPr>
      </w:pPr>
    </w:p>
    <w:p w:rsidR="005D2E5F" w:rsidRDefault="005D2E5F" w:rsidP="001D1E12">
      <w:pPr>
        <w:tabs>
          <w:tab w:val="left" w:pos="0"/>
        </w:tabs>
        <w:spacing w:after="0" w:line="240" w:lineRule="auto"/>
        <w:jc w:val="center"/>
        <w:rPr>
          <w:rFonts w:ascii="Times New Roman" w:hAnsi="Times New Roman" w:cs="Times New Roman"/>
        </w:rPr>
      </w:pPr>
    </w:p>
    <w:p w:rsidR="005D2E5F" w:rsidRDefault="005D2E5F" w:rsidP="001D1E12">
      <w:pPr>
        <w:tabs>
          <w:tab w:val="left" w:pos="0"/>
        </w:tabs>
        <w:spacing w:after="0" w:line="240" w:lineRule="auto"/>
        <w:jc w:val="center"/>
        <w:rPr>
          <w:rFonts w:ascii="Times New Roman" w:hAnsi="Times New Roman" w:cs="Times New Roman"/>
        </w:rPr>
      </w:pPr>
    </w:p>
    <w:p w:rsidR="005D2E5F" w:rsidRDefault="005D2E5F" w:rsidP="001D1E12">
      <w:pPr>
        <w:tabs>
          <w:tab w:val="left" w:pos="0"/>
        </w:tabs>
        <w:spacing w:after="0" w:line="240" w:lineRule="auto"/>
        <w:jc w:val="center"/>
        <w:rPr>
          <w:rFonts w:ascii="Times New Roman" w:hAnsi="Times New Roman" w:cs="Times New Roman"/>
        </w:rPr>
      </w:pPr>
    </w:p>
    <w:p w:rsidR="005D2E5F" w:rsidRDefault="005D2E5F" w:rsidP="001D1E12">
      <w:pPr>
        <w:tabs>
          <w:tab w:val="left" w:pos="0"/>
        </w:tabs>
        <w:spacing w:after="0" w:line="240" w:lineRule="auto"/>
        <w:jc w:val="center"/>
        <w:rPr>
          <w:rFonts w:ascii="Times New Roman" w:hAnsi="Times New Roman" w:cs="Times New Roman"/>
        </w:rPr>
      </w:pPr>
    </w:p>
    <w:p w:rsidR="005D2E5F" w:rsidRDefault="005D2E5F" w:rsidP="001D1E12">
      <w:pPr>
        <w:tabs>
          <w:tab w:val="left" w:pos="0"/>
        </w:tabs>
        <w:spacing w:after="0" w:line="240" w:lineRule="auto"/>
        <w:jc w:val="center"/>
        <w:rPr>
          <w:rFonts w:ascii="Times New Roman" w:hAnsi="Times New Roman" w:cs="Times New Roman"/>
        </w:rPr>
      </w:pPr>
    </w:p>
    <w:p w:rsidR="005D2E5F" w:rsidRDefault="005D2E5F" w:rsidP="001D1E12">
      <w:pPr>
        <w:tabs>
          <w:tab w:val="left" w:pos="0"/>
        </w:tabs>
        <w:spacing w:after="0" w:line="240" w:lineRule="auto"/>
        <w:jc w:val="center"/>
        <w:rPr>
          <w:rFonts w:ascii="Times New Roman" w:hAnsi="Times New Roman" w:cs="Times New Roman"/>
        </w:rPr>
      </w:pPr>
    </w:p>
    <w:p w:rsidR="005D2E5F" w:rsidRPr="00A31EA4" w:rsidRDefault="005D2E5F" w:rsidP="005D2E5F">
      <w:pPr>
        <w:pStyle w:val="af0"/>
        <w:jc w:val="right"/>
        <w:rPr>
          <w:rFonts w:ascii="Times New Roman" w:hAnsi="Times New Roman"/>
        </w:rPr>
      </w:pPr>
      <w:r w:rsidRPr="00A31EA4">
        <w:rPr>
          <w:rFonts w:ascii="Times New Roman" w:hAnsi="Times New Roman"/>
        </w:rPr>
        <w:lastRenderedPageBreak/>
        <w:t>Приложение № 1</w:t>
      </w:r>
    </w:p>
    <w:p w:rsidR="005D2E5F" w:rsidRPr="00A31EA4" w:rsidRDefault="005D2E5F" w:rsidP="005D2E5F">
      <w:pPr>
        <w:pStyle w:val="af0"/>
        <w:jc w:val="right"/>
        <w:rPr>
          <w:rFonts w:ascii="Times New Roman" w:hAnsi="Times New Roman"/>
        </w:rPr>
      </w:pPr>
      <w:r w:rsidRPr="00A31EA4">
        <w:rPr>
          <w:rFonts w:ascii="Times New Roman" w:hAnsi="Times New Roman"/>
        </w:rPr>
        <w:t xml:space="preserve"> к Административному регламенту</w:t>
      </w:r>
    </w:p>
    <w:p w:rsidR="005D2E5F" w:rsidRPr="00A31EA4" w:rsidRDefault="005D2E5F" w:rsidP="005D2E5F">
      <w:pPr>
        <w:pStyle w:val="af0"/>
        <w:jc w:val="right"/>
        <w:rPr>
          <w:rFonts w:ascii="Times New Roman" w:hAnsi="Times New Roman"/>
        </w:rPr>
      </w:pPr>
      <w:r w:rsidRPr="00A31EA4">
        <w:rPr>
          <w:rFonts w:ascii="Times New Roman" w:hAnsi="Times New Roman"/>
        </w:rPr>
        <w:t xml:space="preserve">«Прием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 </w:t>
      </w:r>
    </w:p>
    <w:p w:rsidR="005D2E5F" w:rsidRPr="00A31EA4" w:rsidRDefault="005D2E5F" w:rsidP="005D2E5F">
      <w:pPr>
        <w:spacing w:after="0" w:line="240" w:lineRule="auto"/>
        <w:ind w:left="12"/>
        <w:rPr>
          <w:rFonts w:ascii="Times New Roman" w:hAnsi="Times New Roman" w:cs="Times New Roman"/>
        </w:rPr>
      </w:pPr>
    </w:p>
    <w:p w:rsidR="005D2E5F" w:rsidRPr="005D2E5F" w:rsidRDefault="005D2E5F" w:rsidP="005D2E5F">
      <w:pPr>
        <w:pStyle w:val="1"/>
        <w:spacing w:before="0" w:line="240" w:lineRule="auto"/>
        <w:ind w:right="31" w:firstLine="709"/>
        <w:jc w:val="center"/>
        <w:rPr>
          <w:color w:val="auto"/>
          <w:sz w:val="22"/>
        </w:rPr>
      </w:pPr>
      <w:r w:rsidRPr="005D2E5F">
        <w:rPr>
          <w:color w:val="auto"/>
          <w:sz w:val="22"/>
        </w:rPr>
        <w:t>Перечень нормативных правовых актов, регулирующих предоставление Муниципальной услуги</w:t>
      </w:r>
    </w:p>
    <w:p w:rsidR="005D2E5F" w:rsidRPr="005D2E5F" w:rsidRDefault="005D2E5F" w:rsidP="005D2E5F">
      <w:pPr>
        <w:pStyle w:val="1"/>
        <w:spacing w:before="0" w:line="240" w:lineRule="auto"/>
        <w:ind w:right="31" w:firstLine="709"/>
        <w:jc w:val="center"/>
        <w:rPr>
          <w:color w:val="auto"/>
          <w:sz w:val="22"/>
        </w:rPr>
      </w:pPr>
      <w:r w:rsidRPr="005D2E5F">
        <w:rPr>
          <w:color w:val="auto"/>
          <w:sz w:val="22"/>
        </w:rPr>
        <w:t>(с указанием их реквизитов и источников официального опубликования)</w:t>
      </w:r>
    </w:p>
    <w:p w:rsidR="005D2E5F" w:rsidRPr="005D2E5F" w:rsidRDefault="005D2E5F" w:rsidP="005D2E5F">
      <w:pPr>
        <w:pStyle w:val="af0"/>
        <w:ind w:firstLine="709"/>
        <w:rPr>
          <w:rFonts w:ascii="Times New Roman" w:hAnsi="Times New Roman"/>
        </w:rPr>
      </w:pPr>
    </w:p>
    <w:p w:rsidR="005D2E5F" w:rsidRPr="00A31EA4" w:rsidRDefault="005D2E5F" w:rsidP="005D2E5F">
      <w:pPr>
        <w:pStyle w:val="af0"/>
        <w:ind w:firstLine="709"/>
        <w:rPr>
          <w:rFonts w:ascii="Times New Roman" w:hAnsi="Times New Roman"/>
        </w:rPr>
      </w:pPr>
      <w:r w:rsidRPr="00A31EA4">
        <w:rPr>
          <w:rFonts w:ascii="Times New Roman" w:hAnsi="Times New Roman"/>
        </w:rPr>
        <w:t xml:space="preserve">- Конституция </w:t>
      </w:r>
      <w:r w:rsidRPr="00A31EA4">
        <w:rPr>
          <w:rFonts w:ascii="Times New Roman" w:hAnsi="Times New Roman"/>
        </w:rPr>
        <w:tab/>
        <w:t xml:space="preserve">Российской </w:t>
      </w:r>
      <w:r w:rsidRPr="00A31EA4">
        <w:rPr>
          <w:rFonts w:ascii="Times New Roman" w:hAnsi="Times New Roman"/>
        </w:rPr>
        <w:tab/>
        <w:t xml:space="preserve">Федерации, </w:t>
      </w:r>
      <w:r w:rsidRPr="00A31EA4">
        <w:rPr>
          <w:rFonts w:ascii="Times New Roman" w:hAnsi="Times New Roman"/>
        </w:rPr>
        <w:tab/>
        <w:t xml:space="preserve">принятая </w:t>
      </w:r>
      <w:r w:rsidRPr="00A31EA4">
        <w:rPr>
          <w:rFonts w:ascii="Times New Roman" w:hAnsi="Times New Roman"/>
        </w:rPr>
        <w:tab/>
        <w:t xml:space="preserve">всенародным голосованием («Российская газета», № 237, 25, 1993); </w:t>
      </w:r>
    </w:p>
    <w:p w:rsidR="005D2E5F" w:rsidRPr="00A31EA4" w:rsidRDefault="005D2E5F" w:rsidP="005D2E5F">
      <w:pPr>
        <w:pStyle w:val="af0"/>
        <w:ind w:firstLine="709"/>
        <w:rPr>
          <w:rFonts w:ascii="Times New Roman" w:hAnsi="Times New Roman"/>
        </w:rPr>
      </w:pPr>
      <w:r w:rsidRPr="00A31EA4">
        <w:rPr>
          <w:rFonts w:ascii="Times New Roman" w:hAnsi="Times New Roman"/>
        </w:rPr>
        <w:t>- Конвенция о правах ребенка, одобренная Генеральной Ассамблеей ООН 20.11.1989 («Сборник международных договоров СССР», выпуск XLVI, 1993);</w:t>
      </w:r>
    </w:p>
    <w:p w:rsidR="005D2E5F" w:rsidRPr="00A31EA4" w:rsidRDefault="005D2E5F" w:rsidP="005D2E5F">
      <w:pPr>
        <w:pStyle w:val="af0"/>
        <w:ind w:firstLine="709"/>
        <w:rPr>
          <w:rFonts w:ascii="Times New Roman" w:hAnsi="Times New Roman"/>
        </w:rPr>
      </w:pPr>
      <w:r w:rsidRPr="00A31EA4">
        <w:rPr>
          <w:rFonts w:ascii="Times New Roman" w:hAnsi="Times New Roman"/>
        </w:rPr>
        <w:t>- Федеральный закон от 29.12.2012 № 273-ФЗ «Об образовании в Российской Федерации» («Российская газета», № 303, 31.12.2012);</w:t>
      </w:r>
    </w:p>
    <w:p w:rsidR="005D2E5F" w:rsidRPr="00A31EA4" w:rsidRDefault="005D2E5F" w:rsidP="005D2E5F">
      <w:pPr>
        <w:pStyle w:val="af0"/>
        <w:ind w:firstLine="709"/>
        <w:rPr>
          <w:rFonts w:ascii="Times New Roman" w:hAnsi="Times New Roman"/>
        </w:rPr>
      </w:pPr>
      <w:r w:rsidRPr="00A31EA4">
        <w:rPr>
          <w:rFonts w:ascii="Times New Roman" w:hAnsi="Times New Roman"/>
        </w:rPr>
        <w:t>- Федеральный закон от 04.12.2007 № 329-ФЗ «О физической культуре и спорте  в Российской Федерации»(«Российская газета», № 276, 08.12.2007);</w:t>
      </w:r>
    </w:p>
    <w:p w:rsidR="005D2E5F" w:rsidRPr="00A31EA4" w:rsidRDefault="005D2E5F" w:rsidP="005D2E5F">
      <w:pPr>
        <w:pStyle w:val="af0"/>
        <w:ind w:firstLine="709"/>
        <w:rPr>
          <w:rFonts w:ascii="Times New Roman" w:hAnsi="Times New Roman"/>
        </w:rPr>
      </w:pPr>
      <w:r w:rsidRPr="00A31EA4">
        <w:rPr>
          <w:rFonts w:ascii="Times New Roman" w:hAnsi="Times New Roman"/>
        </w:rPr>
        <w:t>-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№40, ст. 3822);</w:t>
      </w:r>
    </w:p>
    <w:p w:rsidR="005D2E5F" w:rsidRPr="00A31EA4" w:rsidRDefault="005D2E5F" w:rsidP="005D2E5F">
      <w:pPr>
        <w:pStyle w:val="af0"/>
        <w:ind w:firstLine="709"/>
        <w:rPr>
          <w:rFonts w:ascii="Times New Roman" w:hAnsi="Times New Roman"/>
        </w:rPr>
      </w:pPr>
      <w:r w:rsidRPr="00A31EA4">
        <w:rPr>
          <w:rFonts w:ascii="Times New Roman" w:hAnsi="Times New Roman"/>
        </w:rPr>
        <w:t>- 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 31, ст. 4179.)</w:t>
      </w:r>
    </w:p>
    <w:p w:rsidR="005D2E5F" w:rsidRPr="00A31EA4" w:rsidRDefault="005D2E5F" w:rsidP="005D2E5F">
      <w:pPr>
        <w:pStyle w:val="af0"/>
        <w:ind w:firstLine="709"/>
        <w:rPr>
          <w:rFonts w:ascii="Times New Roman" w:hAnsi="Times New Roman"/>
        </w:rPr>
      </w:pPr>
      <w:r w:rsidRPr="00A31EA4">
        <w:rPr>
          <w:rFonts w:ascii="Times New Roman" w:hAnsi="Times New Roman"/>
        </w:rPr>
        <w:t xml:space="preserve">- Федеральный закон от 02.05.2006 № 59-ФЗ «О порядке рассмотрения обращений граждан Российской Федерации»(Собрание законодательства Российской Федерации, 08.05.2006, №19, ст. 2060); </w:t>
      </w:r>
    </w:p>
    <w:p w:rsidR="005D2E5F" w:rsidRPr="00A31EA4" w:rsidRDefault="005D2E5F" w:rsidP="005D2E5F">
      <w:pPr>
        <w:pStyle w:val="af0"/>
        <w:ind w:firstLine="709"/>
        <w:rPr>
          <w:rFonts w:ascii="Times New Roman" w:hAnsi="Times New Roman"/>
        </w:rPr>
      </w:pPr>
      <w:r w:rsidRPr="00A31EA4">
        <w:rPr>
          <w:rFonts w:ascii="Times New Roman" w:hAnsi="Times New Roman"/>
        </w:rPr>
        <w:t>- Федеральный закон от 27.07.2006 № 152-ФЗ «О персональных данных»(«Собрание законодательства Российской Федерации», 31.07.2006, № 31);</w:t>
      </w:r>
    </w:p>
    <w:p w:rsidR="005D2E5F" w:rsidRPr="00A31EA4" w:rsidRDefault="005D2E5F" w:rsidP="005D2E5F">
      <w:pPr>
        <w:pStyle w:val="af0"/>
        <w:ind w:firstLine="709"/>
        <w:rPr>
          <w:rFonts w:ascii="Times New Roman" w:hAnsi="Times New Roman"/>
        </w:rPr>
      </w:pPr>
      <w:r w:rsidRPr="00A31EA4">
        <w:rPr>
          <w:rFonts w:ascii="Times New Roman" w:hAnsi="Times New Roman"/>
        </w:rPr>
        <w:t xml:space="preserve">- 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 </w:t>
      </w:r>
    </w:p>
    <w:p w:rsidR="005D2E5F" w:rsidRPr="00A31EA4" w:rsidRDefault="005D2E5F" w:rsidP="005D2E5F">
      <w:pPr>
        <w:tabs>
          <w:tab w:val="left" w:pos="1447"/>
        </w:tabs>
        <w:spacing w:after="0" w:line="240" w:lineRule="auto"/>
        <w:ind w:firstLine="709"/>
        <w:rPr>
          <w:rFonts w:ascii="Times New Roman" w:hAnsi="Times New Roman" w:cs="Times New Roman"/>
        </w:rPr>
      </w:pPr>
      <w:r w:rsidRPr="00A31EA4">
        <w:rPr>
          <w:rFonts w:ascii="Times New Roman" w:hAnsi="Times New Roman" w:cs="Times New Roman"/>
        </w:rPr>
        <w:t>- Семейный кодекс Российской Федерации от 29.12.1995 № 223-ФЗ («Собрание законодательства  Российской  Федерации»,  01.01.1996,  № 1,  ст. 16,  «Российская газета»,  №  17,</w:t>
      </w:r>
    </w:p>
    <w:p w:rsidR="005D2E5F" w:rsidRPr="00A31EA4" w:rsidRDefault="005D2E5F" w:rsidP="005D2E5F">
      <w:pPr>
        <w:spacing w:after="0" w:line="240" w:lineRule="auto"/>
        <w:rPr>
          <w:rFonts w:ascii="Times New Roman" w:hAnsi="Times New Roman" w:cs="Times New Roman"/>
        </w:rPr>
      </w:pPr>
      <w:r w:rsidRPr="00A31EA4">
        <w:rPr>
          <w:rFonts w:ascii="Times New Roman" w:hAnsi="Times New Roman" w:cs="Times New Roman"/>
        </w:rPr>
        <w:t>27.01.1996);</w:t>
      </w:r>
    </w:p>
    <w:p w:rsidR="005D2E5F" w:rsidRPr="00A31EA4" w:rsidRDefault="005D2E5F" w:rsidP="005D2E5F">
      <w:pPr>
        <w:pStyle w:val="af0"/>
        <w:ind w:firstLine="709"/>
        <w:rPr>
          <w:rFonts w:ascii="Times New Roman" w:hAnsi="Times New Roman"/>
        </w:rPr>
      </w:pPr>
      <w:r w:rsidRPr="00A31EA4">
        <w:rPr>
          <w:rFonts w:ascii="Times New Roman" w:hAnsi="Times New Roman"/>
        </w:rPr>
        <w:t>- 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форме»(Официальный интернет-портал правовой информации http://www.pravo.gov.ru, 20.07.2013, «Собрание законодательства Российской Федерации», 29.07.2013, № 30 (часть II), ст. 4108);</w:t>
      </w:r>
    </w:p>
    <w:p w:rsidR="005D2E5F" w:rsidRPr="00A31EA4" w:rsidRDefault="005D2E5F" w:rsidP="005D2E5F">
      <w:pPr>
        <w:pStyle w:val="af0"/>
        <w:ind w:firstLine="709"/>
        <w:rPr>
          <w:rFonts w:ascii="Times New Roman" w:hAnsi="Times New Roman"/>
        </w:rPr>
      </w:pPr>
      <w:r w:rsidRPr="00A31EA4">
        <w:rPr>
          <w:rFonts w:ascii="Times New Roman" w:hAnsi="Times New Roman"/>
        </w:rPr>
        <w:t>- 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форме»(«Собрание законодательства Российской Федерации», 05.12.2011, № 49 (ч. 5), ст. 7284»);</w:t>
      </w:r>
    </w:p>
    <w:p w:rsidR="005D2E5F" w:rsidRPr="00A31EA4" w:rsidRDefault="005D2E5F" w:rsidP="005D2E5F">
      <w:pPr>
        <w:pStyle w:val="af0"/>
        <w:ind w:firstLine="708"/>
        <w:rPr>
          <w:rFonts w:ascii="Times New Roman" w:hAnsi="Times New Roman"/>
        </w:rPr>
      </w:pPr>
      <w:r w:rsidRPr="00A31EA4">
        <w:rPr>
          <w:rFonts w:ascii="Times New Roman" w:hAnsi="Times New Roman"/>
        </w:rPr>
        <w:t>-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программам»(Официальный интернет-портал правовой информации http://www.pravo.gov.ru, 30.11.2018;</w:t>
      </w:r>
    </w:p>
    <w:p w:rsidR="005D2E5F" w:rsidRPr="00A31EA4" w:rsidRDefault="005D2E5F" w:rsidP="005D2E5F">
      <w:pPr>
        <w:pStyle w:val="af0"/>
        <w:ind w:firstLine="709"/>
        <w:rPr>
          <w:rFonts w:ascii="Times New Roman" w:hAnsi="Times New Roman"/>
          <w:b/>
        </w:rPr>
      </w:pPr>
      <w:r w:rsidRPr="00A31EA4">
        <w:rPr>
          <w:rFonts w:ascii="Times New Roman" w:hAnsi="Times New Roman"/>
        </w:rPr>
        <w:t>- приказ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w:t>
      </w:r>
      <w:r>
        <w:rPr>
          <w:rFonts w:ascii="Times New Roman" w:hAnsi="Times New Roman"/>
        </w:rPr>
        <w:t xml:space="preserve"> </w:t>
      </w:r>
      <w:r w:rsidRPr="00A31EA4">
        <w:rPr>
          <w:rFonts w:ascii="Times New Roman" w:hAnsi="Times New Roman"/>
        </w:rPr>
        <w:t>(«Российская газета», № 24, 05.02.2014);</w:t>
      </w:r>
    </w:p>
    <w:p w:rsidR="005D2E5F" w:rsidRPr="00A31EA4" w:rsidRDefault="005D2E5F" w:rsidP="005D2E5F">
      <w:pPr>
        <w:pStyle w:val="af0"/>
        <w:ind w:firstLine="709"/>
        <w:rPr>
          <w:rFonts w:ascii="Times New Roman" w:hAnsi="Times New Roman"/>
        </w:rPr>
      </w:pPr>
      <w:r w:rsidRPr="00A31EA4">
        <w:rPr>
          <w:rFonts w:ascii="Times New Roman" w:hAnsi="Times New Roman"/>
        </w:rPr>
        <w:t>- Устав городского округа Тейково Ивановской области</w:t>
      </w:r>
    </w:p>
    <w:p w:rsidR="005D2E5F" w:rsidRPr="00A31EA4" w:rsidRDefault="005D2E5F" w:rsidP="005D2E5F">
      <w:pPr>
        <w:pStyle w:val="af0"/>
        <w:ind w:firstLine="709"/>
        <w:rPr>
          <w:rFonts w:ascii="Times New Roman" w:hAnsi="Times New Roman"/>
        </w:rPr>
      </w:pPr>
      <w:r w:rsidRPr="00A31EA4">
        <w:rPr>
          <w:rFonts w:ascii="Times New Roman" w:hAnsi="Times New Roman"/>
        </w:rPr>
        <w:lastRenderedPageBreak/>
        <w:t xml:space="preserve">- правовые акты городского округа Тейково Ивановской области; </w:t>
      </w:r>
    </w:p>
    <w:p w:rsidR="005D2E5F" w:rsidRPr="00A31EA4" w:rsidRDefault="005D2E5F" w:rsidP="005D2E5F">
      <w:pPr>
        <w:pStyle w:val="af0"/>
        <w:ind w:firstLine="709"/>
        <w:rPr>
          <w:rFonts w:ascii="Times New Roman" w:hAnsi="Times New Roman"/>
        </w:rPr>
      </w:pPr>
      <w:r w:rsidRPr="00A31EA4">
        <w:rPr>
          <w:rFonts w:ascii="Times New Roman" w:hAnsi="Times New Roman"/>
        </w:rPr>
        <w:t>- настоящий Административный регламент;</w:t>
      </w:r>
    </w:p>
    <w:p w:rsidR="005D2E5F" w:rsidRPr="00A31EA4" w:rsidRDefault="005D2E5F" w:rsidP="005D2E5F">
      <w:pPr>
        <w:pStyle w:val="af0"/>
        <w:ind w:firstLine="709"/>
        <w:rPr>
          <w:rFonts w:ascii="Times New Roman" w:hAnsi="Times New Roman"/>
        </w:rPr>
      </w:pPr>
      <w:r w:rsidRPr="00A31EA4">
        <w:rPr>
          <w:rFonts w:ascii="Times New Roman" w:hAnsi="Times New Roman"/>
        </w:rPr>
        <w:t xml:space="preserve">- Устав Организации;  </w:t>
      </w:r>
    </w:p>
    <w:p w:rsidR="005D2E5F" w:rsidRPr="00A31EA4" w:rsidRDefault="005D2E5F" w:rsidP="005D2E5F">
      <w:pPr>
        <w:pStyle w:val="af0"/>
        <w:ind w:firstLine="709"/>
        <w:rPr>
          <w:rFonts w:ascii="Times New Roman" w:hAnsi="Times New Roman"/>
        </w:rPr>
      </w:pPr>
      <w:r w:rsidRPr="00A31EA4">
        <w:rPr>
          <w:rFonts w:ascii="Times New Roman" w:hAnsi="Times New Roman"/>
        </w:rPr>
        <w:t>- локальные правовые акты Организации.</w:t>
      </w:r>
    </w:p>
    <w:p w:rsidR="005D2E5F" w:rsidRPr="00A31EA4" w:rsidRDefault="005D2E5F" w:rsidP="005D2E5F">
      <w:pPr>
        <w:pStyle w:val="af0"/>
        <w:ind w:firstLine="709"/>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Default="005D2E5F" w:rsidP="005D2E5F">
      <w:pPr>
        <w:pStyle w:val="af0"/>
        <w:jc w:val="right"/>
        <w:rPr>
          <w:rFonts w:ascii="Times New Roman" w:hAnsi="Times New Roman"/>
        </w:rPr>
      </w:pPr>
    </w:p>
    <w:p w:rsidR="005D2E5F" w:rsidRPr="00A31EA4" w:rsidRDefault="005D2E5F" w:rsidP="005D2E5F">
      <w:pPr>
        <w:pStyle w:val="af0"/>
        <w:jc w:val="right"/>
        <w:rPr>
          <w:rFonts w:ascii="Times New Roman" w:hAnsi="Times New Roman"/>
        </w:rPr>
      </w:pPr>
      <w:r w:rsidRPr="00A31EA4">
        <w:rPr>
          <w:rFonts w:ascii="Times New Roman" w:hAnsi="Times New Roman"/>
        </w:rPr>
        <w:lastRenderedPageBreak/>
        <w:t>Приложение № 2</w:t>
      </w:r>
    </w:p>
    <w:p w:rsidR="005D2E5F" w:rsidRPr="00A31EA4" w:rsidRDefault="005D2E5F" w:rsidP="005D2E5F">
      <w:pPr>
        <w:pStyle w:val="af0"/>
        <w:jc w:val="right"/>
        <w:rPr>
          <w:rFonts w:ascii="Times New Roman" w:hAnsi="Times New Roman"/>
        </w:rPr>
      </w:pPr>
      <w:r w:rsidRPr="00A31EA4">
        <w:rPr>
          <w:rFonts w:ascii="Times New Roman" w:hAnsi="Times New Roman"/>
        </w:rPr>
        <w:t>к Административному регламенту</w:t>
      </w:r>
    </w:p>
    <w:p w:rsidR="005D2E5F" w:rsidRPr="00A31EA4" w:rsidRDefault="005D2E5F" w:rsidP="005D2E5F">
      <w:pPr>
        <w:pStyle w:val="af0"/>
        <w:jc w:val="right"/>
        <w:rPr>
          <w:rFonts w:ascii="Times New Roman" w:hAnsi="Times New Roman"/>
        </w:rPr>
      </w:pPr>
      <w:r w:rsidRPr="00A31EA4">
        <w:rPr>
          <w:rFonts w:ascii="Times New Roman" w:hAnsi="Times New Roman"/>
        </w:rPr>
        <w:t xml:space="preserve">«Прием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 </w:t>
      </w:r>
    </w:p>
    <w:p w:rsidR="005D2E5F" w:rsidRPr="00A31EA4" w:rsidRDefault="005D2E5F" w:rsidP="005D2E5F">
      <w:pPr>
        <w:spacing w:after="0" w:line="240" w:lineRule="auto"/>
        <w:ind w:left="5396" w:hanging="10"/>
        <w:rPr>
          <w:rFonts w:ascii="Times New Roman" w:hAnsi="Times New Roman" w:cs="Times New Roman"/>
        </w:rPr>
      </w:pPr>
    </w:p>
    <w:p w:rsidR="005D2E5F" w:rsidRPr="00A31EA4" w:rsidRDefault="005D2E5F" w:rsidP="005D2E5F">
      <w:pPr>
        <w:spacing w:after="0" w:line="240" w:lineRule="auto"/>
        <w:ind w:left="12"/>
        <w:rPr>
          <w:rFonts w:ascii="Times New Roman" w:hAnsi="Times New Roman" w:cs="Times New Roman"/>
        </w:rPr>
      </w:pPr>
    </w:p>
    <w:p w:rsidR="005D2E5F" w:rsidRPr="00A31EA4" w:rsidRDefault="005D2E5F" w:rsidP="005D2E5F">
      <w:pPr>
        <w:spacing w:after="0" w:line="240" w:lineRule="auto"/>
        <w:ind w:left="12"/>
        <w:rPr>
          <w:rFonts w:ascii="Times New Roman" w:hAnsi="Times New Roman" w:cs="Times New Roman"/>
        </w:rPr>
      </w:pPr>
    </w:p>
    <w:p w:rsidR="005D2E5F" w:rsidRPr="005D2E5F" w:rsidRDefault="005D2E5F" w:rsidP="005D2E5F">
      <w:pPr>
        <w:pStyle w:val="1"/>
        <w:spacing w:before="0" w:line="240" w:lineRule="auto"/>
        <w:ind w:left="2501" w:right="31"/>
        <w:rPr>
          <w:color w:val="auto"/>
          <w:sz w:val="22"/>
        </w:rPr>
      </w:pPr>
      <w:r w:rsidRPr="005D2E5F">
        <w:rPr>
          <w:color w:val="auto"/>
          <w:sz w:val="22"/>
        </w:rPr>
        <w:t xml:space="preserve">Форма Запроса о предоставлении Муниципальной услуги </w:t>
      </w:r>
    </w:p>
    <w:p w:rsidR="005D2E5F" w:rsidRPr="005D2E5F" w:rsidRDefault="005D2E5F" w:rsidP="005D2E5F">
      <w:pPr>
        <w:spacing w:after="0" w:line="240" w:lineRule="auto"/>
        <w:ind w:right="2"/>
        <w:jc w:val="center"/>
        <w:rPr>
          <w:rFonts w:ascii="Times New Roman" w:hAnsi="Times New Roman" w:cs="Times New Roman"/>
        </w:rPr>
      </w:pPr>
    </w:p>
    <w:p w:rsidR="005D2E5F" w:rsidRPr="00A31EA4" w:rsidRDefault="005D2E5F" w:rsidP="005D2E5F">
      <w:pPr>
        <w:spacing w:after="0" w:line="240" w:lineRule="auto"/>
        <w:ind w:right="2"/>
        <w:jc w:val="right"/>
        <w:rPr>
          <w:rFonts w:ascii="Times New Roman" w:hAnsi="Times New Roman" w:cs="Times New Roman"/>
        </w:rPr>
      </w:pPr>
      <w:r w:rsidRPr="00A31EA4">
        <w:rPr>
          <w:rFonts w:ascii="Times New Roman" w:hAnsi="Times New Roman" w:cs="Times New Roman"/>
        </w:rPr>
        <w:t xml:space="preserve">______________________________________________ </w:t>
      </w:r>
    </w:p>
    <w:p w:rsidR="005D2E5F" w:rsidRPr="00A31EA4" w:rsidRDefault="005D2E5F" w:rsidP="005D2E5F">
      <w:pPr>
        <w:spacing w:after="0" w:line="240" w:lineRule="auto"/>
        <w:ind w:left="1712" w:right="31"/>
        <w:jc w:val="right"/>
        <w:rPr>
          <w:rFonts w:ascii="Times New Roman" w:hAnsi="Times New Roman" w:cs="Times New Roman"/>
        </w:rPr>
      </w:pPr>
      <w:r w:rsidRPr="00A31EA4">
        <w:rPr>
          <w:rFonts w:ascii="Times New Roman" w:hAnsi="Times New Roman" w:cs="Times New Roman"/>
        </w:rPr>
        <w:t>(наименование Организации)</w:t>
      </w:r>
    </w:p>
    <w:p w:rsidR="005D2E5F" w:rsidRPr="00A31EA4" w:rsidRDefault="005D2E5F" w:rsidP="005D2E5F">
      <w:pPr>
        <w:spacing w:after="0" w:line="240" w:lineRule="auto"/>
        <w:ind w:left="10" w:right="60" w:hanging="10"/>
        <w:jc w:val="right"/>
        <w:rPr>
          <w:rFonts w:ascii="Times New Roman" w:hAnsi="Times New Roman" w:cs="Times New Roman"/>
        </w:rPr>
      </w:pPr>
      <w:r w:rsidRPr="00A31EA4">
        <w:rPr>
          <w:rFonts w:ascii="Times New Roman" w:hAnsi="Times New Roman" w:cs="Times New Roman"/>
        </w:rPr>
        <w:t>______________________________________________,</w:t>
      </w:r>
    </w:p>
    <w:p w:rsidR="005D2E5F" w:rsidRPr="00A31EA4" w:rsidRDefault="005D2E5F" w:rsidP="005D2E5F">
      <w:pPr>
        <w:spacing w:after="0" w:line="240" w:lineRule="auto"/>
        <w:ind w:left="10" w:right="60" w:hanging="10"/>
        <w:jc w:val="right"/>
        <w:rPr>
          <w:rFonts w:ascii="Times New Roman" w:hAnsi="Times New Roman" w:cs="Times New Roman"/>
        </w:rPr>
      </w:pPr>
      <w:r w:rsidRPr="00A31EA4">
        <w:rPr>
          <w:rFonts w:ascii="Times New Roman" w:hAnsi="Times New Roman" w:cs="Times New Roman"/>
        </w:rPr>
        <w:t xml:space="preserve">Ф.И.О. (наименование) Заявителя (представителя Заявителя) </w:t>
      </w:r>
    </w:p>
    <w:p w:rsidR="005D2E5F" w:rsidRPr="00A31EA4" w:rsidRDefault="005D2E5F" w:rsidP="005D2E5F">
      <w:pPr>
        <w:spacing w:after="0" w:line="240" w:lineRule="auto"/>
        <w:ind w:left="4640" w:right="31"/>
        <w:rPr>
          <w:rFonts w:ascii="Times New Roman" w:hAnsi="Times New Roman" w:cs="Times New Roman"/>
        </w:rPr>
      </w:pPr>
      <w:r w:rsidRPr="00A31EA4">
        <w:rPr>
          <w:rFonts w:ascii="Times New Roman" w:hAnsi="Times New Roman" w:cs="Times New Roman"/>
        </w:rPr>
        <w:t xml:space="preserve">______________________________________________, </w:t>
      </w:r>
    </w:p>
    <w:p w:rsidR="005D2E5F" w:rsidRPr="00A31EA4" w:rsidRDefault="005D2E5F" w:rsidP="005D2E5F">
      <w:pPr>
        <w:spacing w:after="0" w:line="240" w:lineRule="auto"/>
        <w:ind w:left="10" w:right="136" w:hanging="10"/>
        <w:jc w:val="right"/>
        <w:rPr>
          <w:rFonts w:ascii="Times New Roman" w:hAnsi="Times New Roman" w:cs="Times New Roman"/>
        </w:rPr>
      </w:pPr>
      <w:r w:rsidRPr="00A31EA4">
        <w:rPr>
          <w:rFonts w:ascii="Times New Roman" w:hAnsi="Times New Roman" w:cs="Times New Roman"/>
        </w:rPr>
        <w:t xml:space="preserve">                                                                                            почтовый адрес (при необходимости) </w:t>
      </w:r>
    </w:p>
    <w:p w:rsidR="005D2E5F" w:rsidRPr="00A31EA4" w:rsidRDefault="005D2E5F" w:rsidP="005D2E5F">
      <w:pPr>
        <w:spacing w:after="0" w:line="240" w:lineRule="auto"/>
        <w:ind w:left="4640" w:right="31"/>
        <w:jc w:val="right"/>
        <w:rPr>
          <w:rFonts w:ascii="Times New Roman" w:hAnsi="Times New Roman" w:cs="Times New Roman"/>
        </w:rPr>
      </w:pPr>
    </w:p>
    <w:p w:rsidR="005D2E5F" w:rsidRPr="00A31EA4" w:rsidRDefault="005D2E5F" w:rsidP="005D2E5F">
      <w:pPr>
        <w:spacing w:after="0" w:line="240" w:lineRule="auto"/>
        <w:ind w:left="4640" w:right="31"/>
        <w:jc w:val="right"/>
        <w:rPr>
          <w:rFonts w:ascii="Times New Roman" w:hAnsi="Times New Roman" w:cs="Times New Roman"/>
        </w:rPr>
      </w:pPr>
      <w:r w:rsidRPr="00A31EA4">
        <w:rPr>
          <w:rFonts w:ascii="Times New Roman" w:hAnsi="Times New Roman" w:cs="Times New Roman"/>
        </w:rPr>
        <w:t xml:space="preserve">______________________________________________, </w:t>
      </w:r>
    </w:p>
    <w:p w:rsidR="005D2E5F" w:rsidRPr="00A31EA4" w:rsidRDefault="005D2E5F" w:rsidP="005D2E5F">
      <w:pPr>
        <w:spacing w:after="0" w:line="240" w:lineRule="auto"/>
        <w:ind w:left="1570" w:right="31"/>
        <w:jc w:val="right"/>
        <w:rPr>
          <w:rFonts w:ascii="Times New Roman" w:hAnsi="Times New Roman" w:cs="Times New Roman"/>
        </w:rPr>
      </w:pPr>
      <w:r w:rsidRPr="00A31EA4">
        <w:rPr>
          <w:rFonts w:ascii="Times New Roman" w:hAnsi="Times New Roman" w:cs="Times New Roman"/>
        </w:rPr>
        <w:t xml:space="preserve">                                                                                            (контактный телефон) </w:t>
      </w:r>
    </w:p>
    <w:p w:rsidR="005D2E5F" w:rsidRPr="00A31EA4" w:rsidRDefault="005D2E5F" w:rsidP="005D2E5F">
      <w:pPr>
        <w:spacing w:after="0" w:line="240" w:lineRule="auto"/>
        <w:ind w:left="4640" w:right="31"/>
        <w:jc w:val="right"/>
        <w:rPr>
          <w:rFonts w:ascii="Times New Roman" w:hAnsi="Times New Roman" w:cs="Times New Roman"/>
        </w:rPr>
      </w:pPr>
    </w:p>
    <w:p w:rsidR="005D2E5F" w:rsidRPr="00A31EA4" w:rsidRDefault="005D2E5F" w:rsidP="005D2E5F">
      <w:pPr>
        <w:spacing w:after="0" w:line="240" w:lineRule="auto"/>
        <w:ind w:left="4640" w:right="31"/>
        <w:jc w:val="right"/>
        <w:rPr>
          <w:rFonts w:ascii="Times New Roman" w:hAnsi="Times New Roman" w:cs="Times New Roman"/>
        </w:rPr>
      </w:pPr>
      <w:r w:rsidRPr="00A31EA4">
        <w:rPr>
          <w:rFonts w:ascii="Times New Roman" w:hAnsi="Times New Roman" w:cs="Times New Roman"/>
        </w:rPr>
        <w:t xml:space="preserve">______________________________________________, </w:t>
      </w:r>
    </w:p>
    <w:p w:rsidR="005D2E5F" w:rsidRPr="00A31EA4" w:rsidRDefault="005D2E5F" w:rsidP="005D2E5F">
      <w:pPr>
        <w:spacing w:after="0" w:line="240" w:lineRule="auto"/>
        <w:ind w:left="1352" w:right="31"/>
        <w:jc w:val="right"/>
        <w:rPr>
          <w:rFonts w:ascii="Times New Roman" w:hAnsi="Times New Roman" w:cs="Times New Roman"/>
        </w:rPr>
      </w:pPr>
      <w:r w:rsidRPr="00A31EA4">
        <w:rPr>
          <w:rFonts w:ascii="Times New Roman" w:hAnsi="Times New Roman" w:cs="Times New Roman"/>
        </w:rPr>
        <w:t xml:space="preserve">                                                                                           (адрес электронной почты) </w:t>
      </w:r>
    </w:p>
    <w:p w:rsidR="005D2E5F" w:rsidRPr="00A31EA4" w:rsidRDefault="005D2E5F" w:rsidP="005D2E5F">
      <w:pPr>
        <w:spacing w:after="0" w:line="240" w:lineRule="auto"/>
        <w:ind w:left="4640" w:right="31"/>
        <w:jc w:val="right"/>
        <w:rPr>
          <w:rFonts w:ascii="Times New Roman" w:hAnsi="Times New Roman" w:cs="Times New Roman"/>
        </w:rPr>
      </w:pPr>
    </w:p>
    <w:p w:rsidR="005D2E5F" w:rsidRPr="00A31EA4" w:rsidRDefault="005D2E5F" w:rsidP="005D2E5F">
      <w:pPr>
        <w:spacing w:after="0" w:line="240" w:lineRule="auto"/>
        <w:ind w:left="4640" w:right="31"/>
        <w:jc w:val="right"/>
        <w:rPr>
          <w:rFonts w:ascii="Times New Roman" w:hAnsi="Times New Roman" w:cs="Times New Roman"/>
        </w:rPr>
      </w:pPr>
      <w:r w:rsidRPr="00A31EA4">
        <w:rPr>
          <w:rFonts w:ascii="Times New Roman" w:hAnsi="Times New Roman" w:cs="Times New Roman"/>
        </w:rPr>
        <w:t xml:space="preserve">______________________________________________, </w:t>
      </w:r>
    </w:p>
    <w:p w:rsidR="005D2E5F" w:rsidRPr="00A31EA4" w:rsidRDefault="005D2E5F" w:rsidP="005D2E5F">
      <w:pPr>
        <w:spacing w:after="0" w:line="240" w:lineRule="auto"/>
        <w:ind w:left="10" w:right="60" w:hanging="10"/>
        <w:jc w:val="right"/>
        <w:rPr>
          <w:rFonts w:ascii="Times New Roman" w:hAnsi="Times New Roman" w:cs="Times New Roman"/>
        </w:rPr>
      </w:pPr>
    </w:p>
    <w:p w:rsidR="005D2E5F" w:rsidRPr="00A31EA4" w:rsidRDefault="005D2E5F" w:rsidP="005D2E5F">
      <w:pPr>
        <w:spacing w:after="0" w:line="240" w:lineRule="auto"/>
        <w:ind w:left="10" w:right="60" w:hanging="10"/>
        <w:jc w:val="right"/>
        <w:rPr>
          <w:rFonts w:ascii="Times New Roman" w:hAnsi="Times New Roman" w:cs="Times New Roman"/>
        </w:rPr>
      </w:pPr>
    </w:p>
    <w:p w:rsidR="005D2E5F" w:rsidRPr="00A31EA4" w:rsidRDefault="005D2E5F" w:rsidP="005D2E5F">
      <w:pPr>
        <w:spacing w:after="0" w:line="240" w:lineRule="auto"/>
        <w:ind w:left="10" w:right="60" w:hanging="10"/>
        <w:jc w:val="right"/>
        <w:rPr>
          <w:rFonts w:ascii="Times New Roman" w:hAnsi="Times New Roman" w:cs="Times New Roman"/>
        </w:rPr>
      </w:pPr>
      <w:r w:rsidRPr="00A31EA4">
        <w:rPr>
          <w:rFonts w:ascii="Times New Roman" w:hAnsi="Times New Roman" w:cs="Times New Roman"/>
        </w:rPr>
        <w:t xml:space="preserve">__________________________________________________ </w:t>
      </w:r>
    </w:p>
    <w:p w:rsidR="005D2E5F" w:rsidRPr="00A31EA4" w:rsidRDefault="005D2E5F" w:rsidP="005D2E5F">
      <w:pPr>
        <w:spacing w:after="0" w:line="240" w:lineRule="auto"/>
        <w:ind w:left="10" w:right="60" w:hanging="10"/>
        <w:jc w:val="right"/>
        <w:rPr>
          <w:rFonts w:ascii="Times New Roman" w:hAnsi="Times New Roman" w:cs="Times New Roman"/>
        </w:rPr>
      </w:pPr>
      <w:r w:rsidRPr="00A31EA4">
        <w:rPr>
          <w:rFonts w:ascii="Times New Roman" w:hAnsi="Times New Roman" w:cs="Times New Roman"/>
        </w:rPr>
        <w:t xml:space="preserve">(реквизиты документа, удостоверяющего личность) </w:t>
      </w:r>
    </w:p>
    <w:p w:rsidR="005D2E5F" w:rsidRPr="00A31EA4" w:rsidRDefault="005D2E5F" w:rsidP="005D2E5F">
      <w:pPr>
        <w:spacing w:after="0" w:line="240" w:lineRule="auto"/>
        <w:ind w:left="10" w:right="60" w:hanging="10"/>
        <w:jc w:val="right"/>
        <w:rPr>
          <w:rFonts w:ascii="Times New Roman" w:hAnsi="Times New Roman" w:cs="Times New Roman"/>
        </w:rPr>
      </w:pPr>
    </w:p>
    <w:p w:rsidR="005D2E5F" w:rsidRPr="00A31EA4" w:rsidRDefault="005D2E5F" w:rsidP="005D2E5F">
      <w:pPr>
        <w:spacing w:after="0" w:line="240" w:lineRule="auto"/>
        <w:ind w:left="10" w:right="60" w:hanging="10"/>
        <w:jc w:val="right"/>
        <w:rPr>
          <w:rFonts w:ascii="Times New Roman" w:hAnsi="Times New Roman" w:cs="Times New Roman"/>
        </w:rPr>
      </w:pPr>
    </w:p>
    <w:p w:rsidR="005D2E5F" w:rsidRPr="00A31EA4" w:rsidRDefault="005D2E5F" w:rsidP="005D2E5F">
      <w:pPr>
        <w:spacing w:after="0" w:line="240" w:lineRule="auto"/>
        <w:ind w:left="10" w:right="60" w:hanging="10"/>
        <w:jc w:val="right"/>
        <w:rPr>
          <w:rFonts w:ascii="Times New Roman" w:hAnsi="Times New Roman" w:cs="Times New Roman"/>
        </w:rPr>
      </w:pPr>
      <w:r w:rsidRPr="00A31EA4">
        <w:rPr>
          <w:rFonts w:ascii="Times New Roman" w:hAnsi="Times New Roman" w:cs="Times New Roman"/>
        </w:rPr>
        <w:t xml:space="preserve">  __________________________________________________ </w:t>
      </w:r>
    </w:p>
    <w:p w:rsidR="005D2E5F" w:rsidRPr="00A31EA4" w:rsidRDefault="005D2E5F" w:rsidP="005D2E5F">
      <w:pPr>
        <w:spacing w:after="0" w:line="240" w:lineRule="auto"/>
        <w:ind w:left="1654" w:right="31"/>
        <w:jc w:val="right"/>
        <w:rPr>
          <w:rFonts w:ascii="Times New Roman" w:hAnsi="Times New Roman" w:cs="Times New Roman"/>
        </w:rPr>
      </w:pPr>
      <w:r w:rsidRPr="00A31EA4">
        <w:rPr>
          <w:rFonts w:ascii="Times New Roman" w:hAnsi="Times New Roman" w:cs="Times New Roman"/>
        </w:rPr>
        <w:t xml:space="preserve">                            (реквизиты документа, подтверждающего                                                                                         полномочия представителя Заявителя) </w:t>
      </w:r>
    </w:p>
    <w:p w:rsidR="005D2E5F" w:rsidRPr="00A31EA4" w:rsidRDefault="005D2E5F" w:rsidP="005D2E5F">
      <w:pPr>
        <w:spacing w:after="0" w:line="240" w:lineRule="auto"/>
        <w:ind w:right="12"/>
        <w:jc w:val="right"/>
        <w:rPr>
          <w:rFonts w:ascii="Times New Roman" w:hAnsi="Times New Roman" w:cs="Times New Roman"/>
        </w:rPr>
      </w:pPr>
    </w:p>
    <w:p w:rsidR="005D2E5F" w:rsidRPr="00A31EA4" w:rsidRDefault="005D2E5F" w:rsidP="005D2E5F">
      <w:pPr>
        <w:spacing w:after="0" w:line="240" w:lineRule="auto"/>
        <w:ind w:right="12"/>
        <w:jc w:val="right"/>
        <w:rPr>
          <w:rFonts w:ascii="Times New Roman" w:hAnsi="Times New Roman" w:cs="Times New Roman"/>
        </w:rPr>
      </w:pPr>
    </w:p>
    <w:p w:rsidR="005D2E5F" w:rsidRPr="00A31EA4" w:rsidRDefault="005D2E5F" w:rsidP="005D2E5F">
      <w:pPr>
        <w:spacing w:after="0" w:line="240" w:lineRule="auto"/>
        <w:ind w:left="709"/>
        <w:jc w:val="center"/>
        <w:rPr>
          <w:rFonts w:ascii="Times New Roman" w:hAnsi="Times New Roman" w:cs="Times New Roman"/>
        </w:rPr>
      </w:pPr>
    </w:p>
    <w:p w:rsidR="005D2E5F" w:rsidRPr="00A31EA4" w:rsidRDefault="005D2E5F" w:rsidP="005D2E5F">
      <w:pPr>
        <w:spacing w:after="0" w:line="240" w:lineRule="auto"/>
        <w:ind w:left="709"/>
        <w:jc w:val="center"/>
        <w:rPr>
          <w:rFonts w:ascii="Times New Roman" w:hAnsi="Times New Roman" w:cs="Times New Roman"/>
        </w:rPr>
      </w:pPr>
    </w:p>
    <w:p w:rsidR="005D2E5F" w:rsidRPr="00A31EA4" w:rsidRDefault="005D2E5F" w:rsidP="005D2E5F">
      <w:pPr>
        <w:spacing w:after="0" w:line="240" w:lineRule="auto"/>
        <w:ind w:left="709"/>
        <w:jc w:val="center"/>
        <w:rPr>
          <w:rFonts w:ascii="Times New Roman" w:hAnsi="Times New Roman" w:cs="Times New Roman"/>
        </w:rPr>
      </w:pPr>
    </w:p>
    <w:p w:rsidR="005D2E5F" w:rsidRPr="00A31EA4" w:rsidRDefault="005D2E5F" w:rsidP="005D2E5F">
      <w:pPr>
        <w:pStyle w:val="2"/>
        <w:spacing w:after="0" w:line="240" w:lineRule="auto"/>
        <w:ind w:left="658" w:right="9"/>
        <w:rPr>
          <w:sz w:val="22"/>
        </w:rPr>
      </w:pPr>
      <w:r w:rsidRPr="00A31EA4">
        <w:rPr>
          <w:sz w:val="22"/>
        </w:rPr>
        <w:t xml:space="preserve">Запрос о предоставлении Муниципальной услуги </w:t>
      </w:r>
    </w:p>
    <w:p w:rsidR="005D2E5F" w:rsidRPr="00A31EA4" w:rsidRDefault="005D2E5F" w:rsidP="005D2E5F">
      <w:pPr>
        <w:spacing w:after="0" w:line="240" w:lineRule="auto"/>
        <w:ind w:left="709"/>
        <w:jc w:val="center"/>
        <w:rPr>
          <w:rFonts w:ascii="Times New Roman" w:hAnsi="Times New Roman" w:cs="Times New Roman"/>
        </w:rPr>
      </w:pPr>
    </w:p>
    <w:p w:rsidR="005D2E5F" w:rsidRPr="00A31EA4" w:rsidRDefault="005D2E5F" w:rsidP="005D2E5F">
      <w:pPr>
        <w:pStyle w:val="af0"/>
        <w:ind w:firstLine="709"/>
        <w:rPr>
          <w:rFonts w:ascii="Times New Roman" w:hAnsi="Times New Roman"/>
        </w:rPr>
      </w:pPr>
      <w:r w:rsidRPr="00A31EA4">
        <w:rPr>
          <w:rFonts w:ascii="Times New Roman" w:hAnsi="Times New Roman"/>
        </w:rPr>
        <w:t xml:space="preserve">Прошу предоставить Муниципальную услугу «Прием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 в целях обучения </w:t>
      </w:r>
    </w:p>
    <w:p w:rsidR="005D2E5F" w:rsidRPr="00A31EA4" w:rsidRDefault="005D2E5F" w:rsidP="005D2E5F">
      <w:pPr>
        <w:spacing w:after="0" w:line="240" w:lineRule="auto"/>
        <w:ind w:left="-3" w:right="31"/>
        <w:rPr>
          <w:rFonts w:ascii="Times New Roman" w:hAnsi="Times New Roman" w:cs="Times New Roman"/>
        </w:rPr>
      </w:pPr>
      <w:r w:rsidRPr="00A31EA4">
        <w:rPr>
          <w:rFonts w:ascii="Times New Roman" w:hAnsi="Times New Roman" w:cs="Times New Roman"/>
        </w:rPr>
        <w:t xml:space="preserve">_____________________________________________________________________________________ </w:t>
      </w:r>
    </w:p>
    <w:p w:rsidR="005D2E5F" w:rsidRPr="00A31EA4" w:rsidRDefault="005D2E5F" w:rsidP="005D2E5F">
      <w:pPr>
        <w:spacing w:after="0" w:line="240" w:lineRule="auto"/>
        <w:ind w:left="10" w:right="63" w:hanging="10"/>
        <w:jc w:val="center"/>
        <w:rPr>
          <w:rFonts w:ascii="Times New Roman" w:hAnsi="Times New Roman" w:cs="Times New Roman"/>
        </w:rPr>
      </w:pPr>
      <w:r w:rsidRPr="00A31EA4">
        <w:rPr>
          <w:rFonts w:ascii="Times New Roman" w:hAnsi="Times New Roman" w:cs="Times New Roman"/>
        </w:rPr>
        <w:t>(фамилия, имя, отчество (при наличии) ребенка)</w:t>
      </w:r>
      <w:r w:rsidRPr="00A31EA4">
        <w:rPr>
          <w:rFonts w:ascii="Times New Roman" w:hAnsi="Times New Roman" w:cs="Times New Roman"/>
          <w:i/>
        </w:rPr>
        <w:t xml:space="preserve"> – обязательное поле</w:t>
      </w:r>
    </w:p>
    <w:p w:rsidR="005D2E5F" w:rsidRPr="00A31EA4" w:rsidRDefault="005D2E5F" w:rsidP="005D2E5F">
      <w:pPr>
        <w:spacing w:after="0" w:line="240" w:lineRule="auto"/>
        <w:ind w:left="2609" w:right="31" w:hanging="2612"/>
        <w:rPr>
          <w:rFonts w:ascii="Times New Roman" w:hAnsi="Times New Roman" w:cs="Times New Roman"/>
        </w:rPr>
      </w:pPr>
      <w:r w:rsidRPr="00A31EA4">
        <w:rPr>
          <w:rFonts w:ascii="Times New Roman" w:hAnsi="Times New Roman" w:cs="Times New Roman"/>
        </w:rPr>
        <w:t>на___________________________________________________________________________________ (специальность, отделение)</w:t>
      </w:r>
      <w:r w:rsidRPr="00A31EA4">
        <w:rPr>
          <w:rFonts w:ascii="Times New Roman" w:hAnsi="Times New Roman" w:cs="Times New Roman"/>
          <w:i/>
        </w:rPr>
        <w:t xml:space="preserve"> – обязательное поле</w:t>
      </w:r>
    </w:p>
    <w:p w:rsidR="005D2E5F" w:rsidRPr="00A31EA4" w:rsidRDefault="005D2E5F" w:rsidP="005D2E5F">
      <w:pPr>
        <w:spacing w:after="0" w:line="240" w:lineRule="auto"/>
        <w:ind w:left="12"/>
        <w:rPr>
          <w:rFonts w:ascii="Times New Roman" w:hAnsi="Times New Roman" w:cs="Times New Roman"/>
        </w:rPr>
      </w:pPr>
    </w:p>
    <w:p w:rsidR="005D2E5F" w:rsidRPr="00A31EA4" w:rsidRDefault="005D2E5F" w:rsidP="005D2E5F">
      <w:pPr>
        <w:spacing w:after="0" w:line="240" w:lineRule="auto"/>
        <w:ind w:left="-3" w:right="31"/>
        <w:rPr>
          <w:rFonts w:ascii="Times New Roman" w:hAnsi="Times New Roman" w:cs="Times New Roman"/>
        </w:rPr>
      </w:pPr>
      <w:r w:rsidRPr="00A31EA4">
        <w:rPr>
          <w:rFonts w:ascii="Times New Roman" w:hAnsi="Times New Roman" w:cs="Times New Roman"/>
        </w:rPr>
        <w:t xml:space="preserve">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ознакомлен(а). </w:t>
      </w:r>
    </w:p>
    <w:p w:rsidR="005D2E5F" w:rsidRPr="00A31EA4" w:rsidRDefault="005D2E5F" w:rsidP="005D2E5F">
      <w:pPr>
        <w:spacing w:after="0" w:line="240" w:lineRule="auto"/>
        <w:ind w:left="10" w:right="60" w:hanging="10"/>
        <w:jc w:val="right"/>
        <w:rPr>
          <w:rFonts w:ascii="Times New Roman" w:hAnsi="Times New Roman" w:cs="Times New Roman"/>
        </w:rPr>
      </w:pPr>
      <w:r w:rsidRPr="00A31EA4">
        <w:rPr>
          <w:rFonts w:ascii="Times New Roman" w:hAnsi="Times New Roman" w:cs="Times New Roman"/>
        </w:rPr>
        <w:lastRenderedPageBreak/>
        <w:t xml:space="preserve">Я, ____________________________________________________________________________, </w:t>
      </w:r>
    </w:p>
    <w:p w:rsidR="005D2E5F" w:rsidRPr="00A31EA4" w:rsidRDefault="005D2E5F" w:rsidP="005D2E5F">
      <w:pPr>
        <w:spacing w:after="0" w:line="240" w:lineRule="auto"/>
        <w:ind w:left="-3" w:right="31"/>
        <w:rPr>
          <w:rFonts w:ascii="Times New Roman" w:hAnsi="Times New Roman" w:cs="Times New Roman"/>
        </w:rPr>
      </w:pPr>
      <w:r w:rsidRPr="00A31EA4">
        <w:rPr>
          <w:rFonts w:ascii="Times New Roman" w:hAnsi="Times New Roman" w:cs="Times New Roman"/>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 Отзыв настоящего согласия в случаях, предусмотренных </w:t>
      </w:r>
      <w:hyperlink r:id="rId32">
        <w:r w:rsidRPr="00A31EA4">
          <w:rPr>
            <w:rFonts w:ascii="Times New Roman" w:hAnsi="Times New Roman" w:cs="Times New Roman"/>
          </w:rPr>
          <w:t>Федеральным законом</w:t>
        </w:r>
      </w:hyperlink>
      <w:hyperlink r:id="rId33"/>
      <w:r w:rsidRPr="00A31EA4">
        <w:rPr>
          <w:rFonts w:ascii="Times New Roman" w:hAnsi="Times New Roman" w:cs="Times New Roman"/>
        </w:rPr>
        <w:t xml:space="preserve">от 27.07.2006 № 152-ФЗ «О персональных данных», осуществляется на основании моего заявления, поданного в Организацию. </w:t>
      </w:r>
    </w:p>
    <w:p w:rsidR="005D2E5F" w:rsidRPr="00A31EA4" w:rsidRDefault="005D2E5F" w:rsidP="005D2E5F">
      <w:pPr>
        <w:spacing w:after="0" w:line="240" w:lineRule="auto"/>
        <w:ind w:left="720"/>
        <w:rPr>
          <w:rFonts w:ascii="Times New Roman" w:hAnsi="Times New Roman" w:cs="Times New Roman"/>
        </w:rPr>
      </w:pPr>
    </w:p>
    <w:p w:rsidR="005D2E5F" w:rsidRPr="00A31EA4" w:rsidRDefault="005D2E5F" w:rsidP="005D2E5F">
      <w:pPr>
        <w:spacing w:after="0" w:line="240" w:lineRule="auto"/>
        <w:ind w:left="720"/>
        <w:rPr>
          <w:rFonts w:ascii="Times New Roman" w:hAnsi="Times New Roman" w:cs="Times New Roman"/>
        </w:rPr>
      </w:pPr>
    </w:p>
    <w:p w:rsidR="005D2E5F" w:rsidRPr="00A31EA4" w:rsidRDefault="005D2E5F" w:rsidP="005D2E5F">
      <w:pPr>
        <w:spacing w:after="0" w:line="240" w:lineRule="auto"/>
        <w:ind w:left="720" w:right="31"/>
        <w:rPr>
          <w:rFonts w:ascii="Times New Roman" w:hAnsi="Times New Roman" w:cs="Times New Roman"/>
        </w:rPr>
      </w:pPr>
      <w:r w:rsidRPr="00A31EA4">
        <w:rPr>
          <w:rFonts w:ascii="Times New Roman" w:hAnsi="Times New Roman" w:cs="Times New Roman"/>
        </w:rPr>
        <w:t xml:space="preserve">К Запросу прилагаю: </w:t>
      </w:r>
    </w:p>
    <w:p w:rsidR="005D2E5F" w:rsidRPr="00A31EA4" w:rsidRDefault="005D2E5F" w:rsidP="005D2E5F">
      <w:pPr>
        <w:spacing w:after="0" w:line="240" w:lineRule="auto"/>
        <w:ind w:left="-3" w:right="1879"/>
        <w:rPr>
          <w:rFonts w:ascii="Times New Roman" w:hAnsi="Times New Roman" w:cs="Times New Roman"/>
        </w:rPr>
      </w:pPr>
      <w:r w:rsidRPr="00A31EA4">
        <w:rPr>
          <w:rFonts w:ascii="Times New Roman" w:hAnsi="Times New Roman" w:cs="Times New Roman"/>
        </w:rPr>
        <w:t>1.</w:t>
      </w:r>
      <w:r w:rsidRPr="00A31EA4">
        <w:rPr>
          <w:rFonts w:ascii="Times New Roman" w:eastAsia="Arial" w:hAnsi="Times New Roman" w:cs="Times New Roman"/>
        </w:rPr>
        <w:tab/>
      </w:r>
      <w:r w:rsidRPr="00A31EA4">
        <w:rPr>
          <w:rFonts w:ascii="Times New Roman" w:hAnsi="Times New Roman" w:cs="Times New Roman"/>
        </w:rPr>
        <w:t>______________________________________________________________ 2.</w:t>
      </w:r>
      <w:r w:rsidRPr="00A31EA4">
        <w:rPr>
          <w:rFonts w:ascii="Times New Roman" w:eastAsia="Arial" w:hAnsi="Times New Roman" w:cs="Times New Roman"/>
        </w:rPr>
        <w:tab/>
      </w:r>
      <w:r w:rsidRPr="00A31EA4">
        <w:rPr>
          <w:rFonts w:ascii="Times New Roman" w:hAnsi="Times New Roman" w:cs="Times New Roman"/>
        </w:rPr>
        <w:t xml:space="preserve">______________________________________________________________ </w:t>
      </w:r>
    </w:p>
    <w:p w:rsidR="005D2E5F" w:rsidRPr="00A31EA4" w:rsidRDefault="005D2E5F" w:rsidP="005D2E5F">
      <w:pPr>
        <w:tabs>
          <w:tab w:val="center" w:pos="4452"/>
        </w:tabs>
        <w:spacing w:after="0" w:line="240" w:lineRule="auto"/>
        <w:ind w:left="-3"/>
        <w:rPr>
          <w:rFonts w:ascii="Times New Roman" w:hAnsi="Times New Roman" w:cs="Times New Roman"/>
        </w:rPr>
      </w:pPr>
      <w:r w:rsidRPr="00A31EA4">
        <w:rPr>
          <w:rFonts w:ascii="Times New Roman" w:hAnsi="Times New Roman" w:cs="Times New Roman"/>
        </w:rPr>
        <w:t>3.</w:t>
      </w:r>
      <w:r w:rsidRPr="00A31EA4">
        <w:rPr>
          <w:rFonts w:ascii="Times New Roman" w:eastAsia="Arial" w:hAnsi="Times New Roman" w:cs="Times New Roman"/>
        </w:rPr>
        <w:tab/>
      </w:r>
      <w:r w:rsidRPr="00A31EA4">
        <w:rPr>
          <w:rFonts w:ascii="Times New Roman" w:hAnsi="Times New Roman" w:cs="Times New Roman"/>
        </w:rPr>
        <w:t xml:space="preserve">______________________________________________________________ </w:t>
      </w:r>
    </w:p>
    <w:p w:rsidR="005D2E5F" w:rsidRPr="00A31EA4" w:rsidRDefault="005D2E5F" w:rsidP="005D2E5F">
      <w:pPr>
        <w:spacing w:after="0" w:line="240" w:lineRule="auto"/>
        <w:ind w:left="10" w:right="60" w:hanging="10"/>
        <w:jc w:val="center"/>
        <w:rPr>
          <w:rFonts w:ascii="Times New Roman" w:hAnsi="Times New Roman" w:cs="Times New Roman"/>
        </w:rPr>
      </w:pPr>
      <w:r w:rsidRPr="00A31EA4">
        <w:rPr>
          <w:rFonts w:ascii="Times New Roman" w:hAnsi="Times New Roman" w:cs="Times New Roman"/>
        </w:rPr>
        <w:t>(указывается перечень документов, предоставляемых Заявителем, в соответствии с</w:t>
      </w:r>
    </w:p>
    <w:p w:rsidR="005D2E5F" w:rsidRPr="00A31EA4" w:rsidRDefault="005D2E5F" w:rsidP="005D2E5F">
      <w:pPr>
        <w:spacing w:after="0" w:line="240" w:lineRule="auto"/>
        <w:ind w:left="-3" w:right="31"/>
        <w:jc w:val="center"/>
        <w:rPr>
          <w:rFonts w:ascii="Times New Roman" w:hAnsi="Times New Roman" w:cs="Times New Roman"/>
        </w:rPr>
      </w:pPr>
      <w:r w:rsidRPr="00A31EA4">
        <w:rPr>
          <w:rFonts w:ascii="Times New Roman" w:hAnsi="Times New Roman" w:cs="Times New Roman"/>
        </w:rPr>
        <w:t>пунктом 10.1 настоящего Административного регламента)</w:t>
      </w:r>
    </w:p>
    <w:p w:rsidR="005D2E5F" w:rsidRPr="00A31EA4" w:rsidRDefault="005D2E5F" w:rsidP="005D2E5F">
      <w:pPr>
        <w:spacing w:after="0" w:line="240" w:lineRule="auto"/>
        <w:ind w:right="2"/>
        <w:jc w:val="center"/>
        <w:rPr>
          <w:rFonts w:ascii="Times New Roman" w:hAnsi="Times New Roman" w:cs="Times New Roman"/>
        </w:rPr>
      </w:pPr>
    </w:p>
    <w:p w:rsidR="005D2E5F" w:rsidRPr="00A31EA4" w:rsidRDefault="00D20702" w:rsidP="005D2E5F">
      <w:pPr>
        <w:spacing w:after="0" w:line="240" w:lineRule="auto"/>
        <w:ind w:left="-96" w:right="-29"/>
        <w:rPr>
          <w:rFonts w:ascii="Times New Roman" w:hAnsi="Times New Roman" w:cs="Times New Roman"/>
        </w:rPr>
      </w:pPr>
      <w:r w:rsidRPr="00D20702">
        <w:rPr>
          <w:rFonts w:ascii="Times New Roman" w:eastAsia="Calibri" w:hAnsi="Times New Roman" w:cs="Times New Roman"/>
          <w:noProof/>
        </w:rPr>
      </w:r>
      <w:r w:rsidRPr="00D20702">
        <w:rPr>
          <w:rFonts w:ascii="Times New Roman" w:eastAsia="Calibri" w:hAnsi="Times New Roman" w:cs="Times New Roman"/>
          <w:noProof/>
        </w:rPr>
        <w:pict>
          <v:group id="Group 126471" o:spid="_x0000_s1030" style="width:520.9pt;height:.5pt;mso-position-horizontal-relative:char;mso-position-vertical-relative:line" coordsize="661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">
            <v:shape id="Shape 129989" o:spid="_x0000_s1031" style="position:absolute;width:20717;height:91;visibility:visible" coordsize="207175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AvMUA&#10;AADfAAAADwAAAGRycy9kb3ducmV2LnhtbERPz2vCMBS+D/wfwht4m+k8qO2MIsrGDiKziszbo3m2&#10;xealJFmt/70ZDHb8+H7Pl71pREfO15YVvI4SEMSF1TWXCo6H95cZCB+QNTaWScGdPCwXg6c5Ztre&#10;eE9dHkoRQ9hnqKAKoc2k9EVFBv3ItsSRu1hnMEToSqkd3mK4aeQ4SSbSYM2xocKW1hUV1/zHKNj4&#10;Ztudzp373kwP1/5rd9+vPnKlhs/96g1EoD78i//cnzrOH6fpLIXfPxG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oC8xQAAAN8AAAAPAAAAAAAAAAAAAAAAAJgCAABkcnMv&#10;ZG93bnJldi54bWxQSwUGAAAAAAQABAD1AAAAigMAAAAA&#10;" adj="0,,0" path="m,l2071751,r,9144l,9144,,e" fillcolor="black" stroked="f" strokeweight="0">
              <v:stroke miterlimit="83231f" joinstyle="miter"/>
              <v:formulas/>
              <v:path arrowok="t" o:connecttype="segments" textboxrect="0,0,2071751,9144"/>
            </v:shape>
            <v:shape id="Shape 129990" o:spid="_x0000_s1032" style="position:absolute;left:23795;width:18047;height:91;visibility:visible" coordsize="180467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x4cQA&#10;AADfAAAADwAAAGRycy9kb3ducmV2LnhtbERPTU/CQBC9m/AfNkPiTbZgMLSyEIEYvQoe5DbpDm2h&#10;O7t2V1r+vXMw8fjyvpfrwbXqSl1sPBuYTjJQxKW3DVcGPg+vDwtQMSFbbD2TgRtFWK9Gd0ssrO/5&#10;g677VCkJ4ViggTqlUGgdy5ocxokPxMKdfOcwCewqbTvsJdy1epZlT9phw9JQY6BtTeVl/+MM8Pdm&#10;0Qd73hzmX7vb4/zteAqXozH34+HlGVSiIf2L/9zvVubP8jyXB/JHAO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oMeHEAAAA3wAAAA8AAAAAAAAAAAAAAAAAmAIAAGRycy9k&#10;b3ducmV2LnhtbFBLBQYAAAAABAAEAPUAAACJAwAAAAA=&#10;" adj="0,,0" path="m,l1804670,r,9144l,9144,,e" fillcolor="black" stroked="f" strokeweight="0">
              <v:stroke miterlimit="83231f" joinstyle="miter"/>
              <v:formulas/>
              <v:path arrowok="t" o:connecttype="segments" textboxrect="0,0,1804670,9144"/>
            </v:shape>
            <v:shape id="Shape 129991" o:spid="_x0000_s1033" style="position:absolute;left:45439;width:20714;height:91;visibility:visible" coordsize="20713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kgMQA&#10;AADfAAAADwAAAGRycy9kb3ducmV2LnhtbERPW0vDMBR+F/wP4Qi+ubSb6FqXjbk5Gfi0Cz4fm2NT&#10;1pzUJN3qvzeC4OPHd58tBtuKM/nQOFaQjzIQxJXTDdcKjofN3RREiMgaW8ek4JsCLObXVzMstbvw&#10;js77WIsUwqFEBSbGrpQyVIYshpHriBP36bzFmKCvpfZ4SeG2leMse5AWG04NBjtaGapO+94qeOv9&#10;+we93ufrbPNo1l+T5/qlN0rd3gzLJxCRhvgv/nNvdZo/Looih98/CY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FJIDEAAAA3wAAAA8AAAAAAAAAAAAAAAAAmAIAAGRycy9k&#10;b3ducmV2LnhtbFBLBQYAAAAABAAEAPUAAACJAwAAAAA=&#10;" adj="0,,0" path="m,l2071371,r,9144l,9144,,e" fillcolor="black" stroked="f" strokeweight="0">
              <v:stroke miterlimit="83231f" joinstyle="miter"/>
              <v:formulas/>
              <v:path arrowok="t" o:connecttype="segments" textboxrect="0,0,2071371,9144"/>
            </v:shape>
            <w10:wrap type="none"/>
            <w10:anchorlock/>
          </v:group>
        </w:pict>
      </w:r>
    </w:p>
    <w:p w:rsidR="005D2E5F" w:rsidRPr="00A31EA4" w:rsidRDefault="005D2E5F" w:rsidP="005D2E5F">
      <w:pPr>
        <w:tabs>
          <w:tab w:val="center" w:pos="1887"/>
          <w:tab w:val="center" w:pos="5425"/>
          <w:tab w:val="right" w:pos="10293"/>
        </w:tabs>
        <w:spacing w:after="0" w:line="240" w:lineRule="auto"/>
        <w:rPr>
          <w:rFonts w:ascii="Times New Roman" w:hAnsi="Times New Roman" w:cs="Times New Roman"/>
        </w:rPr>
      </w:pPr>
      <w:r w:rsidRPr="00A31EA4">
        <w:rPr>
          <w:rFonts w:ascii="Times New Roman" w:hAnsi="Times New Roman" w:cs="Times New Roman"/>
        </w:rPr>
        <w:t xml:space="preserve">Заявитель </w:t>
      </w:r>
      <w:r w:rsidRPr="00A31EA4">
        <w:rPr>
          <w:rFonts w:ascii="Times New Roman" w:hAnsi="Times New Roman" w:cs="Times New Roman"/>
        </w:rPr>
        <w:tab/>
        <w:t xml:space="preserve">Подпись </w:t>
      </w:r>
      <w:r w:rsidRPr="00A31EA4">
        <w:rPr>
          <w:rFonts w:ascii="Times New Roman" w:hAnsi="Times New Roman" w:cs="Times New Roman"/>
        </w:rPr>
        <w:tab/>
        <w:t>Расшифровка подписи</w:t>
      </w:r>
    </w:p>
    <w:p w:rsidR="005D2E5F" w:rsidRPr="00A31EA4" w:rsidRDefault="005D2E5F" w:rsidP="005D2E5F">
      <w:pPr>
        <w:spacing w:after="0" w:line="240" w:lineRule="auto"/>
        <w:ind w:left="175" w:right="31"/>
        <w:rPr>
          <w:rFonts w:ascii="Times New Roman" w:hAnsi="Times New Roman" w:cs="Times New Roman"/>
        </w:rPr>
      </w:pPr>
      <w:r w:rsidRPr="00A31EA4">
        <w:rPr>
          <w:rFonts w:ascii="Times New Roman" w:hAnsi="Times New Roman" w:cs="Times New Roman"/>
        </w:rPr>
        <w:t xml:space="preserve">(представитель Заявителя) </w:t>
      </w:r>
    </w:p>
    <w:p w:rsidR="005D2E5F" w:rsidRPr="00A31EA4" w:rsidRDefault="005D2E5F" w:rsidP="005D2E5F">
      <w:pPr>
        <w:spacing w:after="0" w:line="240" w:lineRule="auto"/>
        <w:ind w:right="2"/>
        <w:jc w:val="center"/>
        <w:rPr>
          <w:rFonts w:ascii="Times New Roman" w:hAnsi="Times New Roman" w:cs="Times New Roman"/>
        </w:rPr>
      </w:pPr>
    </w:p>
    <w:p w:rsidR="005D2E5F" w:rsidRPr="00A31EA4" w:rsidRDefault="005D2E5F" w:rsidP="005D2E5F">
      <w:pPr>
        <w:spacing w:after="0" w:line="240" w:lineRule="auto"/>
        <w:ind w:left="720" w:right="31"/>
        <w:rPr>
          <w:rFonts w:ascii="Times New Roman" w:hAnsi="Times New Roman" w:cs="Times New Roman"/>
        </w:rPr>
      </w:pPr>
      <w:r w:rsidRPr="00A31EA4">
        <w:rPr>
          <w:rFonts w:ascii="Times New Roman" w:hAnsi="Times New Roman" w:cs="Times New Roman"/>
        </w:rPr>
        <w:t xml:space="preserve">Дата «___» __________ 20___г. </w:t>
      </w:r>
    </w:p>
    <w:p w:rsidR="005D2E5F" w:rsidRPr="00A31EA4" w:rsidRDefault="005D2E5F" w:rsidP="005D2E5F">
      <w:pPr>
        <w:spacing w:after="0" w:line="240" w:lineRule="auto"/>
        <w:ind w:left="12"/>
        <w:rPr>
          <w:rFonts w:ascii="Times New Roman" w:hAnsi="Times New Roman" w:cs="Times New Roman"/>
        </w:rPr>
      </w:pPr>
    </w:p>
    <w:p w:rsidR="005D2E5F" w:rsidRDefault="005D2E5F" w:rsidP="001D1E12">
      <w:pPr>
        <w:tabs>
          <w:tab w:val="left" w:pos="0"/>
        </w:tabs>
        <w:spacing w:after="0" w:line="240" w:lineRule="auto"/>
        <w:jc w:val="center"/>
        <w:rPr>
          <w:rFonts w:ascii="Times New Roman" w:hAnsi="Times New Roman" w:cs="Times New Roman"/>
        </w:rPr>
      </w:pPr>
    </w:p>
    <w:p w:rsidR="001D1E12" w:rsidRDefault="001D1E12" w:rsidP="00191BE5">
      <w:pPr>
        <w:tabs>
          <w:tab w:val="left" w:pos="0"/>
        </w:tabs>
        <w:spacing w:after="0" w:line="240" w:lineRule="auto"/>
        <w:jc w:val="center"/>
        <w:rPr>
          <w:rFonts w:ascii="Times New Roman" w:hAnsi="Times New Roman" w:cs="Times New Roman"/>
        </w:rPr>
      </w:pPr>
    </w:p>
    <w:p w:rsidR="001D1E12" w:rsidRDefault="001D1E12" w:rsidP="00191BE5">
      <w:pPr>
        <w:tabs>
          <w:tab w:val="left" w:pos="0"/>
        </w:tabs>
        <w:spacing w:after="0" w:line="240" w:lineRule="auto"/>
        <w:jc w:val="center"/>
        <w:rPr>
          <w:rFonts w:ascii="Times New Roman" w:hAnsi="Times New Roman" w:cs="Times New Roman"/>
        </w:rPr>
      </w:pPr>
    </w:p>
    <w:p w:rsidR="001D1E12" w:rsidRDefault="001D1E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Default="00D72012" w:rsidP="00191BE5">
      <w:pPr>
        <w:tabs>
          <w:tab w:val="left" w:pos="0"/>
        </w:tabs>
        <w:spacing w:after="0" w:line="240" w:lineRule="auto"/>
        <w:jc w:val="center"/>
        <w:rPr>
          <w:rFonts w:ascii="Times New Roman" w:hAnsi="Times New Roman" w:cs="Times New Roman"/>
        </w:rPr>
      </w:pPr>
    </w:p>
    <w:p w:rsidR="00D72012" w:rsidRPr="00A31EA4" w:rsidRDefault="00D72012" w:rsidP="00D72012">
      <w:pPr>
        <w:pStyle w:val="af0"/>
        <w:jc w:val="right"/>
        <w:rPr>
          <w:rFonts w:ascii="Times New Roman" w:hAnsi="Times New Roman"/>
        </w:rPr>
      </w:pPr>
      <w:r w:rsidRPr="00A31EA4">
        <w:rPr>
          <w:rFonts w:ascii="Times New Roman" w:hAnsi="Times New Roman"/>
        </w:rPr>
        <w:lastRenderedPageBreak/>
        <w:t>Приложение № 3</w:t>
      </w:r>
    </w:p>
    <w:p w:rsidR="00D72012" w:rsidRPr="00A31EA4" w:rsidRDefault="00D72012" w:rsidP="00D72012">
      <w:pPr>
        <w:pStyle w:val="af0"/>
        <w:jc w:val="right"/>
        <w:rPr>
          <w:rFonts w:ascii="Times New Roman" w:hAnsi="Times New Roman"/>
        </w:rPr>
      </w:pPr>
      <w:r w:rsidRPr="00A31EA4">
        <w:rPr>
          <w:rFonts w:ascii="Times New Roman" w:hAnsi="Times New Roman"/>
        </w:rPr>
        <w:t>«к Административному регламенту</w:t>
      </w:r>
    </w:p>
    <w:p w:rsidR="00D72012" w:rsidRPr="00A31EA4" w:rsidRDefault="00D72012" w:rsidP="00D72012">
      <w:pPr>
        <w:pStyle w:val="af0"/>
        <w:jc w:val="right"/>
        <w:rPr>
          <w:rFonts w:ascii="Times New Roman" w:hAnsi="Times New Roman"/>
        </w:rPr>
      </w:pPr>
      <w:r w:rsidRPr="00A31EA4">
        <w:rPr>
          <w:rFonts w:ascii="Times New Roman" w:hAnsi="Times New Roman"/>
        </w:rPr>
        <w:t>«Прием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p>
    <w:p w:rsidR="00D72012" w:rsidRPr="00A31EA4" w:rsidRDefault="00D72012" w:rsidP="00D72012">
      <w:pPr>
        <w:spacing w:after="0" w:line="240" w:lineRule="auto"/>
        <w:ind w:right="2"/>
        <w:jc w:val="center"/>
        <w:rPr>
          <w:rFonts w:ascii="Times New Roman" w:hAnsi="Times New Roman" w:cs="Times New Roman"/>
        </w:rPr>
      </w:pPr>
    </w:p>
    <w:p w:rsidR="00D72012" w:rsidRPr="00D72012" w:rsidRDefault="00D72012" w:rsidP="00D72012">
      <w:pPr>
        <w:pStyle w:val="1"/>
        <w:spacing w:before="0" w:line="240" w:lineRule="auto"/>
        <w:ind w:left="1961" w:right="31"/>
        <w:rPr>
          <w:color w:val="auto"/>
          <w:sz w:val="22"/>
        </w:rPr>
      </w:pPr>
      <w:r w:rsidRPr="00D72012">
        <w:rPr>
          <w:color w:val="auto"/>
          <w:sz w:val="22"/>
        </w:rPr>
        <w:t xml:space="preserve">Форма решения об отказе в предоставлении Муниципальной услуги  </w:t>
      </w:r>
    </w:p>
    <w:p w:rsidR="00D72012" w:rsidRPr="00A31EA4" w:rsidRDefault="00D72012" w:rsidP="00D72012">
      <w:pPr>
        <w:spacing w:after="0" w:line="240" w:lineRule="auto"/>
        <w:ind w:left="2286" w:right="2336" w:hanging="10"/>
        <w:jc w:val="center"/>
        <w:rPr>
          <w:rFonts w:ascii="Times New Roman" w:hAnsi="Times New Roman" w:cs="Times New Roman"/>
        </w:rPr>
      </w:pPr>
      <w:r w:rsidRPr="00A31EA4">
        <w:rPr>
          <w:rFonts w:ascii="Times New Roman" w:hAnsi="Times New Roman" w:cs="Times New Roman"/>
        </w:rPr>
        <w:t xml:space="preserve">(Оформляется на официальном бланке Организации) </w:t>
      </w:r>
    </w:p>
    <w:p w:rsidR="00D72012" w:rsidRPr="00A31EA4" w:rsidRDefault="00D72012" w:rsidP="00D72012">
      <w:pPr>
        <w:spacing w:after="0" w:line="240" w:lineRule="auto"/>
        <w:ind w:left="853"/>
        <w:jc w:val="center"/>
        <w:rPr>
          <w:rFonts w:ascii="Times New Roman" w:hAnsi="Times New Roman" w:cs="Times New Roman"/>
        </w:rPr>
      </w:pPr>
    </w:p>
    <w:p w:rsidR="00D72012" w:rsidRPr="00A31EA4" w:rsidRDefault="00D72012" w:rsidP="00D72012">
      <w:pPr>
        <w:spacing w:after="0" w:line="240" w:lineRule="auto"/>
        <w:ind w:left="2286" w:right="867" w:hanging="10"/>
        <w:jc w:val="center"/>
        <w:rPr>
          <w:rFonts w:ascii="Times New Roman" w:hAnsi="Times New Roman" w:cs="Times New Roman"/>
        </w:rPr>
      </w:pPr>
      <w:r w:rsidRPr="00A31EA4">
        <w:rPr>
          <w:rFonts w:ascii="Times New Roman" w:hAnsi="Times New Roman" w:cs="Times New Roman"/>
        </w:rPr>
        <w:t xml:space="preserve">Кому: </w:t>
      </w:r>
    </w:p>
    <w:p w:rsidR="00D72012" w:rsidRPr="00A31EA4" w:rsidRDefault="00D72012" w:rsidP="00D72012">
      <w:pPr>
        <w:spacing w:after="0" w:line="240" w:lineRule="auto"/>
        <w:ind w:left="5543" w:right="31"/>
        <w:rPr>
          <w:rFonts w:ascii="Times New Roman" w:hAnsi="Times New Roman" w:cs="Times New Roman"/>
        </w:rPr>
      </w:pPr>
      <w:r w:rsidRPr="00A31EA4">
        <w:rPr>
          <w:rFonts w:ascii="Times New Roman" w:hAnsi="Times New Roman" w:cs="Times New Roman"/>
        </w:rPr>
        <w:t>______________________________________</w:t>
      </w:r>
    </w:p>
    <w:p w:rsidR="00D72012" w:rsidRPr="00A31EA4" w:rsidRDefault="00D72012" w:rsidP="00D72012">
      <w:pPr>
        <w:spacing w:after="0" w:line="240" w:lineRule="auto"/>
        <w:ind w:left="5543" w:right="31"/>
        <w:rPr>
          <w:rFonts w:ascii="Times New Roman" w:hAnsi="Times New Roman" w:cs="Times New Roman"/>
        </w:rPr>
      </w:pPr>
      <w:r w:rsidRPr="00A31EA4">
        <w:rPr>
          <w:rFonts w:ascii="Times New Roman" w:hAnsi="Times New Roman" w:cs="Times New Roman"/>
        </w:rPr>
        <w:t>______________________________________</w:t>
      </w:r>
    </w:p>
    <w:p w:rsidR="00D72012" w:rsidRPr="00A31EA4" w:rsidRDefault="00D72012" w:rsidP="00D72012">
      <w:pPr>
        <w:spacing w:after="0" w:line="240" w:lineRule="auto"/>
        <w:ind w:left="5543" w:right="31"/>
        <w:rPr>
          <w:rFonts w:ascii="Times New Roman" w:hAnsi="Times New Roman" w:cs="Times New Roman"/>
        </w:rPr>
      </w:pPr>
      <w:r w:rsidRPr="00A31EA4">
        <w:rPr>
          <w:rFonts w:ascii="Times New Roman" w:hAnsi="Times New Roman" w:cs="Times New Roman"/>
        </w:rPr>
        <w:t xml:space="preserve">______________________________________ </w:t>
      </w:r>
    </w:p>
    <w:p w:rsidR="00D72012" w:rsidRPr="00A31EA4" w:rsidRDefault="00D72012" w:rsidP="00D72012">
      <w:pPr>
        <w:spacing w:after="0" w:line="240" w:lineRule="auto"/>
        <w:ind w:left="10" w:right="170" w:hanging="10"/>
        <w:jc w:val="right"/>
        <w:rPr>
          <w:rFonts w:ascii="Times New Roman" w:hAnsi="Times New Roman" w:cs="Times New Roman"/>
        </w:rPr>
      </w:pPr>
      <w:r w:rsidRPr="00A31EA4">
        <w:rPr>
          <w:rFonts w:ascii="Times New Roman" w:hAnsi="Times New Roman" w:cs="Times New Roman"/>
        </w:rPr>
        <w:t xml:space="preserve">(фамилия, имя, отчество физического лица) </w:t>
      </w:r>
    </w:p>
    <w:p w:rsidR="00D72012" w:rsidRPr="00A31EA4" w:rsidRDefault="00D72012" w:rsidP="00D72012">
      <w:pPr>
        <w:spacing w:after="0" w:line="240" w:lineRule="auto"/>
        <w:ind w:left="5812"/>
        <w:jc w:val="center"/>
        <w:rPr>
          <w:rFonts w:ascii="Times New Roman" w:hAnsi="Times New Roman" w:cs="Times New Roman"/>
        </w:rPr>
      </w:pPr>
    </w:p>
    <w:p w:rsidR="00D72012" w:rsidRPr="00A31EA4" w:rsidRDefault="00D72012" w:rsidP="00D72012">
      <w:pPr>
        <w:spacing w:after="0" w:line="240" w:lineRule="auto"/>
        <w:ind w:right="2"/>
        <w:jc w:val="center"/>
        <w:rPr>
          <w:rFonts w:ascii="Times New Roman" w:hAnsi="Times New Roman" w:cs="Times New Roman"/>
        </w:rPr>
      </w:pPr>
    </w:p>
    <w:p w:rsidR="00D72012" w:rsidRPr="00A31EA4" w:rsidRDefault="00D72012" w:rsidP="00D72012">
      <w:pPr>
        <w:pStyle w:val="2"/>
        <w:spacing w:after="0" w:line="240" w:lineRule="auto"/>
        <w:ind w:left="658" w:right="709"/>
        <w:rPr>
          <w:sz w:val="22"/>
        </w:rPr>
      </w:pPr>
      <w:r w:rsidRPr="00A31EA4">
        <w:rPr>
          <w:sz w:val="22"/>
        </w:rPr>
        <w:t xml:space="preserve">РЕШЕНИЕ  об отказе в предоставлении Муниципальной услуги  </w:t>
      </w:r>
    </w:p>
    <w:p w:rsidR="00D72012" w:rsidRPr="00A31EA4" w:rsidRDefault="00D72012" w:rsidP="00D72012">
      <w:pPr>
        <w:spacing w:after="0" w:line="240" w:lineRule="auto"/>
        <w:ind w:right="2"/>
        <w:jc w:val="center"/>
        <w:rPr>
          <w:rFonts w:ascii="Times New Roman" w:hAnsi="Times New Roman" w:cs="Times New Roman"/>
        </w:rPr>
      </w:pPr>
    </w:p>
    <w:p w:rsidR="00D72012" w:rsidRPr="00A31EA4" w:rsidRDefault="00D72012" w:rsidP="00D72012">
      <w:pPr>
        <w:pStyle w:val="af0"/>
        <w:ind w:firstLine="709"/>
        <w:rPr>
          <w:rFonts w:ascii="Times New Roman" w:hAnsi="Times New Roman"/>
        </w:rPr>
      </w:pPr>
      <w:r w:rsidRPr="00A31EA4">
        <w:rPr>
          <w:rFonts w:ascii="Times New Roman" w:hAnsi="Times New Roman"/>
        </w:rPr>
        <w:t xml:space="preserve">Муниципальное учреждение дополнительного образования  ________ приняла решение об отказе в предоставлении муниципальной услуги «к Административному регламенту «Прием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 </w:t>
      </w:r>
    </w:p>
    <w:p w:rsidR="00D72012" w:rsidRPr="00A31EA4" w:rsidRDefault="00D72012" w:rsidP="00D72012">
      <w:pPr>
        <w:spacing w:after="0" w:line="240" w:lineRule="auto"/>
        <w:ind w:left="-3" w:right="31"/>
        <w:rPr>
          <w:rFonts w:ascii="Times New Roman" w:hAnsi="Times New Roman" w:cs="Times New Roman"/>
        </w:rPr>
      </w:pPr>
    </w:p>
    <w:p w:rsidR="00D72012" w:rsidRPr="00A31EA4" w:rsidRDefault="00D72012" w:rsidP="00D72012">
      <w:pPr>
        <w:spacing w:after="0" w:line="240" w:lineRule="auto"/>
        <w:ind w:left="720"/>
        <w:rPr>
          <w:rFonts w:ascii="Times New Roman" w:hAnsi="Times New Roman" w:cs="Times New Roman"/>
        </w:rPr>
      </w:pPr>
    </w:p>
    <w:tbl>
      <w:tblPr>
        <w:tblStyle w:val="TableGrid"/>
        <w:tblW w:w="10517" w:type="dxa"/>
        <w:tblInd w:w="-989" w:type="dxa"/>
        <w:tblCellMar>
          <w:top w:w="54" w:type="dxa"/>
          <w:left w:w="108" w:type="dxa"/>
        </w:tblCellMar>
        <w:tblLook w:val="04A0"/>
      </w:tblPr>
      <w:tblGrid>
        <w:gridCol w:w="833"/>
        <w:gridCol w:w="4860"/>
        <w:gridCol w:w="4813"/>
        <w:gridCol w:w="11"/>
      </w:tblGrid>
      <w:tr w:rsidR="00D72012" w:rsidRPr="00A31EA4" w:rsidTr="00D72012">
        <w:trPr>
          <w:gridAfter w:val="1"/>
          <w:wAfter w:w="11" w:type="dxa"/>
          <w:trHeight w:val="840"/>
        </w:trPr>
        <w:tc>
          <w:tcPr>
            <w:tcW w:w="833" w:type="dxa"/>
            <w:tcBorders>
              <w:top w:val="single" w:sz="4" w:space="0" w:color="000000"/>
              <w:left w:val="single" w:sz="4" w:space="0" w:color="000000"/>
              <w:bottom w:val="single" w:sz="4" w:space="0" w:color="000000"/>
              <w:right w:val="single" w:sz="4" w:space="0" w:color="000000"/>
            </w:tcBorders>
          </w:tcPr>
          <w:p w:rsidR="00D72012" w:rsidRPr="00A31EA4" w:rsidRDefault="00D72012" w:rsidP="0062112D">
            <w:pPr>
              <w:rPr>
                <w:rFonts w:ascii="Times New Roman" w:hAnsi="Times New Roman" w:cs="Times New Roman"/>
              </w:rPr>
            </w:pPr>
            <w:r w:rsidRPr="00A31EA4">
              <w:rPr>
                <w:rFonts w:ascii="Times New Roman" w:hAnsi="Times New Roman" w:cs="Times New Roman"/>
              </w:rPr>
              <w:t xml:space="preserve">№ пункта </w:t>
            </w:r>
          </w:p>
        </w:tc>
        <w:tc>
          <w:tcPr>
            <w:tcW w:w="4860" w:type="dxa"/>
            <w:tcBorders>
              <w:top w:val="single" w:sz="4" w:space="0" w:color="000000"/>
              <w:left w:val="single" w:sz="4" w:space="0" w:color="000000"/>
              <w:bottom w:val="single" w:sz="4" w:space="0" w:color="000000"/>
              <w:right w:val="single" w:sz="4" w:space="0" w:color="000000"/>
            </w:tcBorders>
          </w:tcPr>
          <w:p w:rsidR="00D72012" w:rsidRPr="00A31EA4" w:rsidRDefault="00D72012" w:rsidP="0062112D">
            <w:pPr>
              <w:ind w:right="109"/>
              <w:rPr>
                <w:rFonts w:ascii="Times New Roman" w:hAnsi="Times New Roman" w:cs="Times New Roman"/>
              </w:rPr>
            </w:pPr>
            <w:r w:rsidRPr="00A31EA4">
              <w:rPr>
                <w:rFonts w:ascii="Times New Roman" w:hAnsi="Times New Roman" w:cs="Times New Roman"/>
              </w:rPr>
              <w:t xml:space="preserve">Наименование основания для отказа  в соответствии с Административным регламентом </w:t>
            </w:r>
          </w:p>
        </w:tc>
        <w:tc>
          <w:tcPr>
            <w:tcW w:w="4813" w:type="dxa"/>
            <w:tcBorders>
              <w:top w:val="single" w:sz="4" w:space="0" w:color="000000"/>
              <w:left w:val="single" w:sz="4" w:space="0" w:color="000000"/>
              <w:bottom w:val="single" w:sz="4" w:space="0" w:color="000000"/>
              <w:right w:val="single" w:sz="4" w:space="0" w:color="000000"/>
            </w:tcBorders>
          </w:tcPr>
          <w:p w:rsidR="00D72012" w:rsidRPr="00A31EA4" w:rsidRDefault="00D72012" w:rsidP="0062112D">
            <w:pPr>
              <w:tabs>
                <w:tab w:val="center" w:pos="2617"/>
                <w:tab w:val="right" w:pos="4719"/>
              </w:tabs>
              <w:rPr>
                <w:rFonts w:ascii="Times New Roman" w:hAnsi="Times New Roman" w:cs="Times New Roman"/>
              </w:rPr>
            </w:pPr>
            <w:r w:rsidRPr="00A31EA4">
              <w:rPr>
                <w:rFonts w:ascii="Times New Roman" w:hAnsi="Times New Roman" w:cs="Times New Roman"/>
              </w:rPr>
              <w:t xml:space="preserve">Разъяснение </w:t>
            </w:r>
            <w:r w:rsidRPr="00A31EA4">
              <w:rPr>
                <w:rFonts w:ascii="Times New Roman" w:hAnsi="Times New Roman" w:cs="Times New Roman"/>
              </w:rPr>
              <w:tab/>
              <w:t xml:space="preserve">причин </w:t>
            </w:r>
            <w:r w:rsidRPr="00A31EA4">
              <w:rPr>
                <w:rFonts w:ascii="Times New Roman" w:hAnsi="Times New Roman" w:cs="Times New Roman"/>
              </w:rPr>
              <w:tab/>
              <w:t xml:space="preserve">отказа  </w:t>
            </w:r>
          </w:p>
          <w:p w:rsidR="00D72012" w:rsidRPr="00A31EA4" w:rsidRDefault="00D72012" w:rsidP="0062112D">
            <w:pPr>
              <w:rPr>
                <w:rFonts w:ascii="Times New Roman" w:hAnsi="Times New Roman" w:cs="Times New Roman"/>
              </w:rPr>
            </w:pPr>
            <w:r w:rsidRPr="00A31EA4">
              <w:rPr>
                <w:rFonts w:ascii="Times New Roman" w:hAnsi="Times New Roman" w:cs="Times New Roman"/>
              </w:rPr>
              <w:t xml:space="preserve">в предоставлении Муниципальной услуги  </w:t>
            </w:r>
          </w:p>
        </w:tc>
      </w:tr>
      <w:tr w:rsidR="00D72012" w:rsidRPr="00A31EA4" w:rsidTr="00D72012">
        <w:trPr>
          <w:gridAfter w:val="1"/>
          <w:wAfter w:w="11" w:type="dxa"/>
          <w:trHeight w:val="365"/>
        </w:trPr>
        <w:tc>
          <w:tcPr>
            <w:tcW w:w="833" w:type="dxa"/>
            <w:tcBorders>
              <w:top w:val="single" w:sz="4" w:space="0" w:color="000000"/>
              <w:left w:val="single" w:sz="4" w:space="0" w:color="000000"/>
              <w:bottom w:val="single" w:sz="4" w:space="0" w:color="000000"/>
              <w:right w:val="single" w:sz="4" w:space="0" w:color="000000"/>
            </w:tcBorders>
          </w:tcPr>
          <w:p w:rsidR="00D72012" w:rsidRPr="00A31EA4" w:rsidRDefault="00D72012" w:rsidP="0062112D">
            <w:pPr>
              <w:rPr>
                <w:rFonts w:ascii="Times New Roman" w:hAnsi="Times New Roman" w:cs="Times New Roman"/>
              </w:rPr>
            </w:pPr>
            <w:r w:rsidRPr="00A31EA4">
              <w:rPr>
                <w:rFonts w:ascii="Times New Roman" w:hAnsi="Times New Roman" w:cs="Times New Roman"/>
              </w:rPr>
              <w:t xml:space="preserve">1 </w:t>
            </w:r>
          </w:p>
        </w:tc>
        <w:tc>
          <w:tcPr>
            <w:tcW w:w="4860" w:type="dxa"/>
            <w:tcBorders>
              <w:top w:val="single" w:sz="4" w:space="0" w:color="000000"/>
              <w:left w:val="single" w:sz="4" w:space="0" w:color="000000"/>
              <w:bottom w:val="single" w:sz="4" w:space="0" w:color="000000"/>
              <w:right w:val="single" w:sz="4" w:space="0" w:color="000000"/>
            </w:tcBorders>
          </w:tcPr>
          <w:p w:rsidR="00D72012" w:rsidRPr="00A31EA4" w:rsidRDefault="00D72012" w:rsidP="0062112D">
            <w:pPr>
              <w:rPr>
                <w:rFonts w:ascii="Times New Roman" w:hAnsi="Times New Roman" w:cs="Times New Roman"/>
              </w:rPr>
            </w:pPr>
            <w:r w:rsidRPr="00A31EA4">
              <w:rPr>
                <w:rFonts w:ascii="Times New Roman" w:hAnsi="Times New Roman" w:cs="Times New Roman"/>
              </w:rPr>
              <w:t xml:space="preserve">2 </w:t>
            </w:r>
          </w:p>
        </w:tc>
        <w:tc>
          <w:tcPr>
            <w:tcW w:w="4813" w:type="dxa"/>
            <w:tcBorders>
              <w:top w:val="single" w:sz="4" w:space="0" w:color="000000"/>
              <w:left w:val="single" w:sz="4" w:space="0" w:color="000000"/>
              <w:bottom w:val="single" w:sz="4" w:space="0" w:color="000000"/>
              <w:right w:val="single" w:sz="4" w:space="0" w:color="000000"/>
            </w:tcBorders>
          </w:tcPr>
          <w:p w:rsidR="00D72012" w:rsidRPr="00A31EA4" w:rsidRDefault="00D72012" w:rsidP="0062112D">
            <w:pPr>
              <w:rPr>
                <w:rFonts w:ascii="Times New Roman" w:hAnsi="Times New Roman" w:cs="Times New Roman"/>
              </w:rPr>
            </w:pPr>
            <w:r w:rsidRPr="00A31EA4">
              <w:rPr>
                <w:rFonts w:ascii="Times New Roman" w:hAnsi="Times New Roman" w:cs="Times New Roman"/>
              </w:rPr>
              <w:t xml:space="preserve">3 </w:t>
            </w:r>
          </w:p>
        </w:tc>
      </w:tr>
      <w:tr w:rsidR="00D72012" w:rsidRPr="00A31EA4" w:rsidTr="00D72012">
        <w:trPr>
          <w:gridAfter w:val="1"/>
          <w:wAfter w:w="11" w:type="dxa"/>
          <w:trHeight w:val="2758"/>
        </w:trPr>
        <w:tc>
          <w:tcPr>
            <w:tcW w:w="833" w:type="dxa"/>
            <w:tcBorders>
              <w:top w:val="single" w:sz="4" w:space="0" w:color="000000"/>
              <w:left w:val="single" w:sz="4" w:space="0" w:color="000000"/>
              <w:bottom w:val="single" w:sz="4" w:space="0" w:color="000000"/>
              <w:right w:val="single" w:sz="4" w:space="0" w:color="000000"/>
            </w:tcBorders>
          </w:tcPr>
          <w:p w:rsidR="00D72012" w:rsidRPr="00A31EA4" w:rsidRDefault="00D72012" w:rsidP="0062112D">
            <w:pPr>
              <w:rPr>
                <w:rFonts w:ascii="Times New Roman" w:hAnsi="Times New Roman" w:cs="Times New Roman"/>
              </w:rPr>
            </w:pPr>
            <w:r w:rsidRPr="00A31EA4">
              <w:rPr>
                <w:rFonts w:ascii="Times New Roman" w:hAnsi="Times New Roman" w:cs="Times New Roman"/>
              </w:rPr>
              <w:t xml:space="preserve">13.2.1. </w:t>
            </w:r>
          </w:p>
        </w:tc>
        <w:tc>
          <w:tcPr>
            <w:tcW w:w="4860" w:type="dxa"/>
            <w:tcBorders>
              <w:top w:val="single" w:sz="4" w:space="0" w:color="000000"/>
              <w:left w:val="single" w:sz="4" w:space="0" w:color="000000"/>
              <w:bottom w:val="single" w:sz="4" w:space="0" w:color="000000"/>
              <w:right w:val="single" w:sz="4" w:space="0" w:color="000000"/>
            </w:tcBorders>
          </w:tcPr>
          <w:p w:rsidR="00D72012" w:rsidRPr="00A31EA4" w:rsidRDefault="00D72012" w:rsidP="0062112D">
            <w:pPr>
              <w:tabs>
                <w:tab w:val="center" w:pos="2079"/>
                <w:tab w:val="right" w:pos="4323"/>
              </w:tabs>
              <w:rPr>
                <w:rFonts w:ascii="Times New Roman" w:hAnsi="Times New Roman" w:cs="Times New Roman"/>
              </w:rPr>
            </w:pPr>
            <w:r w:rsidRPr="00A31EA4">
              <w:rPr>
                <w:rFonts w:ascii="Times New Roman" w:hAnsi="Times New Roman" w:cs="Times New Roman"/>
              </w:rPr>
              <w:t xml:space="preserve">Наличие </w:t>
            </w:r>
            <w:r w:rsidRPr="00A31EA4">
              <w:rPr>
                <w:rFonts w:ascii="Times New Roman" w:hAnsi="Times New Roman" w:cs="Times New Roman"/>
              </w:rPr>
              <w:tab/>
              <w:t xml:space="preserve">противоречивых </w:t>
            </w:r>
            <w:r w:rsidRPr="00A31EA4">
              <w:rPr>
                <w:rFonts w:ascii="Times New Roman" w:hAnsi="Times New Roman" w:cs="Times New Roman"/>
              </w:rPr>
              <w:tab/>
              <w:t xml:space="preserve">сведений  </w:t>
            </w:r>
          </w:p>
          <w:p w:rsidR="00D72012" w:rsidRPr="00A31EA4" w:rsidRDefault="00D72012" w:rsidP="0062112D">
            <w:pPr>
              <w:rPr>
                <w:rFonts w:ascii="Times New Roman" w:hAnsi="Times New Roman" w:cs="Times New Roman"/>
              </w:rPr>
            </w:pPr>
            <w:r w:rsidRPr="00A31EA4">
              <w:rPr>
                <w:rFonts w:ascii="Times New Roman" w:hAnsi="Times New Roman" w:cs="Times New Roman"/>
              </w:rPr>
              <w:t xml:space="preserve">в Запросе и приложенных к нему документах </w:t>
            </w:r>
          </w:p>
        </w:tc>
        <w:tc>
          <w:tcPr>
            <w:tcW w:w="4813" w:type="dxa"/>
            <w:tcBorders>
              <w:top w:val="single" w:sz="4" w:space="0" w:color="000000"/>
              <w:left w:val="single" w:sz="4" w:space="0" w:color="000000"/>
              <w:bottom w:val="single" w:sz="4" w:space="0" w:color="000000"/>
              <w:right w:val="single" w:sz="4" w:space="0" w:color="000000"/>
            </w:tcBorders>
          </w:tcPr>
          <w:p w:rsidR="00D72012" w:rsidRPr="00A31EA4" w:rsidRDefault="00D72012" w:rsidP="0062112D">
            <w:pPr>
              <w:rPr>
                <w:rFonts w:ascii="Times New Roman" w:hAnsi="Times New Roman" w:cs="Times New Roman"/>
              </w:rPr>
            </w:pPr>
            <w:r w:rsidRPr="00A31EA4">
              <w:rPr>
                <w:rFonts w:ascii="Times New Roman" w:hAnsi="Times New Roman" w:cs="Times New Roman"/>
              </w:rPr>
              <w:t xml:space="preserve">Указать исчерпывающий перечень противоречий между Запросом </w:t>
            </w:r>
          </w:p>
          <w:p w:rsidR="00D72012" w:rsidRPr="00A31EA4" w:rsidRDefault="00D72012" w:rsidP="0062112D">
            <w:pPr>
              <w:rPr>
                <w:rFonts w:ascii="Times New Roman" w:hAnsi="Times New Roman" w:cs="Times New Roman"/>
              </w:rPr>
            </w:pPr>
            <w:r w:rsidRPr="00A31EA4">
              <w:rPr>
                <w:rFonts w:ascii="Times New Roman" w:hAnsi="Times New Roman" w:cs="Times New Roman"/>
              </w:rPr>
              <w:t xml:space="preserve">и приложенными к нему документами </w:t>
            </w:r>
          </w:p>
          <w:p w:rsidR="00D72012" w:rsidRPr="00A31EA4" w:rsidRDefault="00D72012" w:rsidP="0062112D">
            <w:pPr>
              <w:ind w:right="108"/>
              <w:rPr>
                <w:rFonts w:ascii="Times New Roman" w:hAnsi="Times New Roman" w:cs="Times New Roman"/>
              </w:rPr>
            </w:pPr>
            <w:r w:rsidRPr="00A31EA4">
              <w:rPr>
                <w:rFonts w:ascii="Times New Roman" w:hAnsi="Times New Roman" w:cs="Times New Roman"/>
              </w:rPr>
              <w:t xml:space="preserve">Например, Запрос содержит сведения о 2008 годе рождения ребенка, а данные свидетельства о рождении – 2009. В этом случае необходимо указать: «Данные о дате рождения ребенка в Запросе и свидетельстве о рождении различаются» </w:t>
            </w:r>
          </w:p>
        </w:tc>
      </w:tr>
      <w:tr w:rsidR="00D72012" w:rsidRPr="00A31EA4" w:rsidTr="00D72012">
        <w:trPr>
          <w:gridAfter w:val="1"/>
          <w:wAfter w:w="11" w:type="dxa"/>
          <w:trHeight w:val="838"/>
        </w:trPr>
        <w:tc>
          <w:tcPr>
            <w:tcW w:w="833" w:type="dxa"/>
            <w:tcBorders>
              <w:top w:val="single" w:sz="4" w:space="0" w:color="000000"/>
              <w:left w:val="single" w:sz="4" w:space="0" w:color="000000"/>
              <w:bottom w:val="single" w:sz="4" w:space="0" w:color="000000"/>
              <w:right w:val="single" w:sz="4" w:space="0" w:color="000000"/>
            </w:tcBorders>
          </w:tcPr>
          <w:p w:rsidR="00D72012" w:rsidRPr="00A31EA4" w:rsidRDefault="00D72012" w:rsidP="0062112D">
            <w:pPr>
              <w:rPr>
                <w:rFonts w:ascii="Times New Roman" w:hAnsi="Times New Roman" w:cs="Times New Roman"/>
              </w:rPr>
            </w:pPr>
            <w:r w:rsidRPr="00A31EA4">
              <w:rPr>
                <w:rFonts w:ascii="Times New Roman" w:hAnsi="Times New Roman" w:cs="Times New Roman"/>
              </w:rPr>
              <w:t xml:space="preserve">13.2.2. </w:t>
            </w:r>
          </w:p>
        </w:tc>
        <w:tc>
          <w:tcPr>
            <w:tcW w:w="4860" w:type="dxa"/>
            <w:tcBorders>
              <w:top w:val="single" w:sz="4" w:space="0" w:color="000000"/>
              <w:left w:val="single" w:sz="4" w:space="0" w:color="000000"/>
              <w:bottom w:val="single" w:sz="4" w:space="0" w:color="000000"/>
              <w:right w:val="single" w:sz="4" w:space="0" w:color="000000"/>
            </w:tcBorders>
          </w:tcPr>
          <w:p w:rsidR="00D72012" w:rsidRPr="00A31EA4" w:rsidRDefault="00D72012" w:rsidP="0062112D">
            <w:pPr>
              <w:ind w:right="109"/>
              <w:rPr>
                <w:rFonts w:ascii="Times New Roman" w:hAnsi="Times New Roman" w:cs="Times New Roman"/>
              </w:rPr>
            </w:pPr>
            <w:r w:rsidRPr="00A31EA4">
              <w:rPr>
                <w:rFonts w:ascii="Times New Roman" w:hAnsi="Times New Roman" w:cs="Times New Roman"/>
              </w:rPr>
              <w:t xml:space="preserve">Несоответствие категории Заявителя кругу лиц, указанных в подразделе  2 Административного регламента </w:t>
            </w:r>
          </w:p>
        </w:tc>
        <w:tc>
          <w:tcPr>
            <w:tcW w:w="4813" w:type="dxa"/>
            <w:tcBorders>
              <w:top w:val="single" w:sz="4" w:space="0" w:color="000000"/>
              <w:left w:val="single" w:sz="4" w:space="0" w:color="000000"/>
              <w:bottom w:val="single" w:sz="4" w:space="0" w:color="000000"/>
              <w:right w:val="single" w:sz="4" w:space="0" w:color="000000"/>
            </w:tcBorders>
          </w:tcPr>
          <w:p w:rsidR="00D72012" w:rsidRPr="00A31EA4" w:rsidRDefault="00D72012" w:rsidP="0062112D">
            <w:pPr>
              <w:rPr>
                <w:rFonts w:ascii="Times New Roman" w:hAnsi="Times New Roman" w:cs="Times New Roman"/>
              </w:rPr>
            </w:pPr>
            <w:r w:rsidRPr="00A31EA4">
              <w:rPr>
                <w:rFonts w:ascii="Times New Roman" w:hAnsi="Times New Roman" w:cs="Times New Roman"/>
              </w:rPr>
              <w:t xml:space="preserve">Указать основания такого вывода  </w:t>
            </w:r>
          </w:p>
        </w:tc>
      </w:tr>
      <w:tr w:rsidR="00D72012" w:rsidRPr="00A31EA4" w:rsidTr="00D72012">
        <w:trPr>
          <w:gridAfter w:val="1"/>
          <w:wAfter w:w="11" w:type="dxa"/>
          <w:trHeight w:val="1757"/>
        </w:trPr>
        <w:tc>
          <w:tcPr>
            <w:tcW w:w="833" w:type="dxa"/>
            <w:tcBorders>
              <w:top w:val="single" w:sz="4" w:space="0" w:color="000000"/>
              <w:left w:val="single" w:sz="4" w:space="0" w:color="000000"/>
              <w:bottom w:val="single" w:sz="4" w:space="0" w:color="000000"/>
              <w:right w:val="single" w:sz="4" w:space="0" w:color="000000"/>
            </w:tcBorders>
          </w:tcPr>
          <w:p w:rsidR="00D72012" w:rsidRPr="00A31EA4" w:rsidRDefault="00D72012" w:rsidP="0062112D">
            <w:pPr>
              <w:rPr>
                <w:rFonts w:ascii="Times New Roman" w:hAnsi="Times New Roman" w:cs="Times New Roman"/>
              </w:rPr>
            </w:pPr>
            <w:r w:rsidRPr="00A31EA4">
              <w:rPr>
                <w:rFonts w:ascii="Times New Roman" w:hAnsi="Times New Roman" w:cs="Times New Roman"/>
              </w:rPr>
              <w:t xml:space="preserve">13.2.3. </w:t>
            </w:r>
          </w:p>
        </w:tc>
        <w:tc>
          <w:tcPr>
            <w:tcW w:w="4860" w:type="dxa"/>
            <w:tcBorders>
              <w:top w:val="single" w:sz="4" w:space="0" w:color="000000"/>
              <w:left w:val="single" w:sz="4" w:space="0" w:color="000000"/>
              <w:bottom w:val="single" w:sz="4" w:space="0" w:color="000000"/>
              <w:right w:val="single" w:sz="4" w:space="0" w:color="000000"/>
            </w:tcBorders>
          </w:tcPr>
          <w:p w:rsidR="00D72012" w:rsidRPr="00A31EA4" w:rsidRDefault="00D72012" w:rsidP="0062112D">
            <w:pPr>
              <w:ind w:right="107"/>
              <w:rPr>
                <w:rFonts w:ascii="Times New Roman" w:hAnsi="Times New Roman" w:cs="Times New Roman"/>
              </w:rPr>
            </w:pPr>
            <w:r w:rsidRPr="00A31EA4">
              <w:rPr>
                <w:rFonts w:ascii="Times New Roman" w:hAnsi="Times New Roman" w:cs="Times New Roman"/>
              </w:rPr>
              <w:t xml:space="preserve">Несоответствие документов, указанных в подразделе 10 Административного регламента, по форме или содержанию требованиям законодательства </w:t>
            </w:r>
          </w:p>
          <w:p w:rsidR="00D72012" w:rsidRPr="00A31EA4" w:rsidRDefault="00D72012" w:rsidP="0062112D">
            <w:pPr>
              <w:rPr>
                <w:rFonts w:ascii="Times New Roman" w:hAnsi="Times New Roman" w:cs="Times New Roman"/>
              </w:rPr>
            </w:pPr>
            <w:r w:rsidRPr="00A31EA4">
              <w:rPr>
                <w:rFonts w:ascii="Times New Roman" w:hAnsi="Times New Roman" w:cs="Times New Roman"/>
              </w:rPr>
              <w:t xml:space="preserve">Российской Федерации </w:t>
            </w:r>
          </w:p>
        </w:tc>
        <w:tc>
          <w:tcPr>
            <w:tcW w:w="4813" w:type="dxa"/>
            <w:tcBorders>
              <w:top w:val="single" w:sz="4" w:space="0" w:color="000000"/>
              <w:left w:val="single" w:sz="4" w:space="0" w:color="000000"/>
              <w:bottom w:val="single" w:sz="4" w:space="0" w:color="000000"/>
              <w:right w:val="single" w:sz="4" w:space="0" w:color="000000"/>
            </w:tcBorders>
          </w:tcPr>
          <w:p w:rsidR="00D72012" w:rsidRPr="00A31EA4" w:rsidRDefault="00D72012" w:rsidP="0062112D">
            <w:pPr>
              <w:tabs>
                <w:tab w:val="center" w:pos="2247"/>
                <w:tab w:val="right" w:pos="4719"/>
              </w:tabs>
              <w:rPr>
                <w:rFonts w:ascii="Times New Roman" w:hAnsi="Times New Roman" w:cs="Times New Roman"/>
              </w:rPr>
            </w:pPr>
            <w:r w:rsidRPr="00A31EA4">
              <w:rPr>
                <w:rFonts w:ascii="Times New Roman" w:hAnsi="Times New Roman" w:cs="Times New Roman"/>
              </w:rPr>
              <w:t xml:space="preserve">Указать </w:t>
            </w:r>
            <w:r w:rsidRPr="00A31EA4">
              <w:rPr>
                <w:rFonts w:ascii="Times New Roman" w:hAnsi="Times New Roman" w:cs="Times New Roman"/>
              </w:rPr>
              <w:tab/>
              <w:t xml:space="preserve">исчерпывающий </w:t>
            </w:r>
            <w:r w:rsidRPr="00A31EA4">
              <w:rPr>
                <w:rFonts w:ascii="Times New Roman" w:hAnsi="Times New Roman" w:cs="Times New Roman"/>
              </w:rPr>
              <w:tab/>
              <w:t xml:space="preserve">перечень </w:t>
            </w:r>
          </w:p>
          <w:p w:rsidR="00D72012" w:rsidRPr="00A31EA4" w:rsidRDefault="00D72012" w:rsidP="0062112D">
            <w:pPr>
              <w:rPr>
                <w:rFonts w:ascii="Times New Roman" w:hAnsi="Times New Roman" w:cs="Times New Roman"/>
              </w:rPr>
            </w:pPr>
            <w:r w:rsidRPr="00A31EA4">
              <w:rPr>
                <w:rFonts w:ascii="Times New Roman" w:hAnsi="Times New Roman" w:cs="Times New Roman"/>
              </w:rPr>
              <w:t xml:space="preserve">документов и нарушений применительно  к каждому документу  </w:t>
            </w:r>
          </w:p>
        </w:tc>
      </w:tr>
      <w:tr w:rsidR="00D72012" w:rsidRPr="00A31EA4" w:rsidTr="00D72012">
        <w:tblPrEx>
          <w:tblCellMar>
            <w:top w:w="0" w:type="dxa"/>
            <w:left w:w="0" w:type="dxa"/>
          </w:tblCellMar>
        </w:tblPrEx>
        <w:trPr>
          <w:gridAfter w:val="1"/>
          <w:wAfter w:w="11" w:type="dxa"/>
          <w:trHeight w:val="791"/>
        </w:trPr>
        <w:tc>
          <w:tcPr>
            <w:tcW w:w="833" w:type="dxa"/>
            <w:tcBorders>
              <w:top w:val="single" w:sz="4" w:space="0" w:color="auto"/>
              <w:left w:val="single" w:sz="4" w:space="0" w:color="auto"/>
              <w:bottom w:val="single" w:sz="4" w:space="0" w:color="auto"/>
              <w:right w:val="single" w:sz="4" w:space="0" w:color="auto"/>
            </w:tcBorders>
          </w:tcPr>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lastRenderedPageBreak/>
              <w:t xml:space="preserve">13.2.4. </w:t>
            </w:r>
          </w:p>
        </w:tc>
        <w:tc>
          <w:tcPr>
            <w:tcW w:w="4860" w:type="dxa"/>
            <w:tcBorders>
              <w:top w:val="single" w:sz="4" w:space="0" w:color="auto"/>
              <w:left w:val="single" w:sz="4" w:space="0" w:color="auto"/>
              <w:bottom w:val="single" w:sz="4" w:space="0" w:color="auto"/>
              <w:right w:val="single" w:sz="4" w:space="0" w:color="auto"/>
            </w:tcBorders>
          </w:tcPr>
          <w:p w:rsidR="00D72012" w:rsidRPr="00A31EA4" w:rsidRDefault="00D72012" w:rsidP="0062112D">
            <w:pPr>
              <w:ind w:left="108" w:right="109"/>
              <w:rPr>
                <w:rFonts w:ascii="Times New Roman" w:hAnsi="Times New Roman" w:cs="Times New Roman"/>
              </w:rPr>
            </w:pPr>
            <w:r w:rsidRPr="00A31EA4">
              <w:rPr>
                <w:rFonts w:ascii="Times New Roman" w:hAnsi="Times New Roman" w:cs="Times New Roman"/>
              </w:rPr>
              <w:t xml:space="preserve">Запрос подан лицом, не имеющим полномочий представлять интересы Заявителя </w:t>
            </w:r>
          </w:p>
        </w:tc>
        <w:tc>
          <w:tcPr>
            <w:tcW w:w="4813" w:type="dxa"/>
            <w:tcBorders>
              <w:top w:val="single" w:sz="4" w:space="0" w:color="auto"/>
              <w:left w:val="single" w:sz="4" w:space="0" w:color="auto"/>
              <w:bottom w:val="single" w:sz="4" w:space="0" w:color="auto"/>
              <w:right w:val="single" w:sz="4" w:space="0" w:color="auto"/>
            </w:tcBorders>
          </w:tcPr>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 xml:space="preserve">Указать основания такого вывода </w:t>
            </w:r>
          </w:p>
        </w:tc>
      </w:tr>
      <w:tr w:rsidR="00D72012" w:rsidRPr="00A31EA4" w:rsidTr="00D72012">
        <w:tblPrEx>
          <w:tblCellMar>
            <w:top w:w="0" w:type="dxa"/>
            <w:left w:w="0" w:type="dxa"/>
          </w:tblCellMar>
        </w:tblPrEx>
        <w:trPr>
          <w:gridAfter w:val="1"/>
          <w:wAfter w:w="11" w:type="dxa"/>
          <w:trHeight w:val="337"/>
        </w:trPr>
        <w:tc>
          <w:tcPr>
            <w:tcW w:w="833" w:type="dxa"/>
            <w:tcBorders>
              <w:top w:val="single" w:sz="4" w:space="0" w:color="auto"/>
              <w:left w:val="single" w:sz="4" w:space="0" w:color="auto"/>
              <w:right w:val="single" w:sz="4" w:space="0" w:color="auto"/>
            </w:tcBorders>
          </w:tcPr>
          <w:p w:rsidR="00D72012" w:rsidRPr="00A31EA4" w:rsidRDefault="00D72012" w:rsidP="0062112D">
            <w:pPr>
              <w:ind w:left="108"/>
              <w:rPr>
                <w:rFonts w:ascii="Times New Roman" w:hAnsi="Times New Roman" w:cs="Times New Roman"/>
              </w:rPr>
            </w:pPr>
          </w:p>
        </w:tc>
        <w:tc>
          <w:tcPr>
            <w:tcW w:w="4860" w:type="dxa"/>
            <w:tcBorders>
              <w:top w:val="single" w:sz="4" w:space="0" w:color="auto"/>
              <w:left w:val="single" w:sz="4" w:space="0" w:color="auto"/>
              <w:right w:val="single" w:sz="4" w:space="0" w:color="auto"/>
            </w:tcBorders>
          </w:tcPr>
          <w:p w:rsidR="00D72012" w:rsidRPr="00A31EA4" w:rsidRDefault="00D72012" w:rsidP="0062112D">
            <w:pPr>
              <w:ind w:left="108" w:right="109"/>
              <w:rPr>
                <w:rFonts w:ascii="Times New Roman" w:hAnsi="Times New Roman" w:cs="Times New Roman"/>
              </w:rPr>
            </w:pPr>
          </w:p>
        </w:tc>
        <w:tc>
          <w:tcPr>
            <w:tcW w:w="4813" w:type="dxa"/>
            <w:tcBorders>
              <w:top w:val="single" w:sz="4" w:space="0" w:color="auto"/>
              <w:left w:val="single" w:sz="4" w:space="0" w:color="auto"/>
              <w:right w:val="single" w:sz="4" w:space="0" w:color="auto"/>
            </w:tcBorders>
          </w:tcPr>
          <w:p w:rsidR="00D72012" w:rsidRPr="00A31EA4" w:rsidRDefault="00D72012" w:rsidP="0062112D">
            <w:pPr>
              <w:ind w:left="108"/>
              <w:rPr>
                <w:rFonts w:ascii="Times New Roman" w:hAnsi="Times New Roman" w:cs="Times New Roman"/>
              </w:rPr>
            </w:pPr>
          </w:p>
        </w:tc>
      </w:tr>
      <w:tr w:rsidR="00D72012" w:rsidRPr="00A31EA4" w:rsidTr="00D72012">
        <w:tblPrEx>
          <w:tblCellMar>
            <w:top w:w="0" w:type="dxa"/>
            <w:left w:w="0" w:type="dxa"/>
          </w:tblCellMar>
        </w:tblPrEx>
        <w:trPr>
          <w:gridAfter w:val="1"/>
          <w:wAfter w:w="11" w:type="dxa"/>
          <w:trHeight w:val="467"/>
        </w:trPr>
        <w:tc>
          <w:tcPr>
            <w:tcW w:w="833" w:type="dxa"/>
            <w:tcBorders>
              <w:left w:val="single" w:sz="4" w:space="0" w:color="auto"/>
              <w:bottom w:val="single" w:sz="4" w:space="0" w:color="auto"/>
              <w:right w:val="single" w:sz="4" w:space="0" w:color="auto"/>
            </w:tcBorders>
          </w:tcPr>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 xml:space="preserve">13.2.5.  </w:t>
            </w:r>
          </w:p>
        </w:tc>
        <w:tc>
          <w:tcPr>
            <w:tcW w:w="4860" w:type="dxa"/>
            <w:tcBorders>
              <w:left w:val="single" w:sz="4" w:space="0" w:color="auto"/>
              <w:bottom w:val="single" w:sz="4" w:space="0" w:color="auto"/>
              <w:right w:val="single" w:sz="4" w:space="0" w:color="auto"/>
            </w:tcBorders>
          </w:tcPr>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 xml:space="preserve">Отзыв Запроса по инициативе Заявителя </w:t>
            </w:r>
          </w:p>
        </w:tc>
        <w:tc>
          <w:tcPr>
            <w:tcW w:w="4813" w:type="dxa"/>
            <w:tcBorders>
              <w:left w:val="single" w:sz="4" w:space="0" w:color="auto"/>
              <w:bottom w:val="single" w:sz="4" w:space="0" w:color="auto"/>
              <w:right w:val="single" w:sz="4" w:space="0" w:color="auto"/>
            </w:tcBorders>
          </w:tcPr>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 xml:space="preserve">Указать реквизиты заявления об отказе  от предоставления Муниципальной услуги </w:t>
            </w:r>
          </w:p>
        </w:tc>
      </w:tr>
      <w:tr w:rsidR="00D72012" w:rsidRPr="00A31EA4" w:rsidTr="00D72012">
        <w:tblPrEx>
          <w:tblCellMar>
            <w:top w:w="0" w:type="dxa"/>
            <w:left w:w="0" w:type="dxa"/>
          </w:tblCellMar>
        </w:tblPrEx>
        <w:trPr>
          <w:gridAfter w:val="1"/>
          <w:wAfter w:w="11" w:type="dxa"/>
          <w:trHeight w:val="195"/>
        </w:trPr>
        <w:tc>
          <w:tcPr>
            <w:tcW w:w="833" w:type="dxa"/>
            <w:tcBorders>
              <w:top w:val="single" w:sz="4" w:space="0" w:color="auto"/>
              <w:left w:val="single" w:sz="4" w:space="0" w:color="auto"/>
              <w:right w:val="single" w:sz="4" w:space="0" w:color="auto"/>
            </w:tcBorders>
          </w:tcPr>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 xml:space="preserve">      </w:t>
            </w:r>
          </w:p>
        </w:tc>
        <w:tc>
          <w:tcPr>
            <w:tcW w:w="4860" w:type="dxa"/>
            <w:tcBorders>
              <w:top w:val="single" w:sz="4" w:space="0" w:color="auto"/>
              <w:left w:val="single" w:sz="4" w:space="0" w:color="auto"/>
              <w:right w:val="single" w:sz="4" w:space="0" w:color="auto"/>
            </w:tcBorders>
          </w:tcPr>
          <w:p w:rsidR="00D72012" w:rsidRPr="00A31EA4" w:rsidRDefault="00D72012" w:rsidP="0062112D">
            <w:pPr>
              <w:ind w:left="108"/>
              <w:rPr>
                <w:rFonts w:ascii="Times New Roman" w:hAnsi="Times New Roman" w:cs="Times New Roman"/>
              </w:rPr>
            </w:pPr>
          </w:p>
        </w:tc>
        <w:tc>
          <w:tcPr>
            <w:tcW w:w="4813" w:type="dxa"/>
            <w:tcBorders>
              <w:top w:val="single" w:sz="4" w:space="0" w:color="auto"/>
              <w:left w:val="single" w:sz="4" w:space="0" w:color="auto"/>
              <w:right w:val="single" w:sz="4" w:space="0" w:color="auto"/>
            </w:tcBorders>
          </w:tcPr>
          <w:p w:rsidR="00D72012" w:rsidRPr="00A31EA4" w:rsidRDefault="00D72012" w:rsidP="0062112D">
            <w:pPr>
              <w:ind w:left="108"/>
              <w:rPr>
                <w:rFonts w:ascii="Times New Roman" w:hAnsi="Times New Roman" w:cs="Times New Roman"/>
              </w:rPr>
            </w:pPr>
          </w:p>
        </w:tc>
      </w:tr>
      <w:tr w:rsidR="00D72012" w:rsidRPr="00A31EA4" w:rsidTr="00D72012">
        <w:tblPrEx>
          <w:tblCellMar>
            <w:top w:w="0" w:type="dxa"/>
            <w:left w:w="0" w:type="dxa"/>
          </w:tblCellMar>
        </w:tblPrEx>
        <w:trPr>
          <w:gridAfter w:val="1"/>
          <w:wAfter w:w="11" w:type="dxa"/>
          <w:trHeight w:val="1038"/>
        </w:trPr>
        <w:tc>
          <w:tcPr>
            <w:tcW w:w="833" w:type="dxa"/>
            <w:tcBorders>
              <w:left w:val="single" w:sz="4" w:space="0" w:color="auto"/>
              <w:bottom w:val="single" w:sz="4" w:space="0" w:color="auto"/>
              <w:right w:val="single" w:sz="4" w:space="0" w:color="auto"/>
            </w:tcBorders>
          </w:tcPr>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 xml:space="preserve">13.2.6.        </w:t>
            </w:r>
          </w:p>
        </w:tc>
        <w:tc>
          <w:tcPr>
            <w:tcW w:w="4860" w:type="dxa"/>
            <w:tcBorders>
              <w:left w:val="single" w:sz="4" w:space="0" w:color="auto"/>
              <w:bottom w:val="single" w:sz="4" w:space="0" w:color="auto"/>
              <w:right w:val="single" w:sz="4" w:space="0" w:color="auto"/>
            </w:tcBorders>
          </w:tcPr>
          <w:p w:rsidR="00D72012" w:rsidRPr="00A31EA4" w:rsidRDefault="00D72012" w:rsidP="0062112D">
            <w:pPr>
              <w:ind w:left="108" w:right="109"/>
              <w:rPr>
                <w:rFonts w:ascii="Times New Roman" w:hAnsi="Times New Roman" w:cs="Times New Roman"/>
              </w:rPr>
            </w:pPr>
            <w:r w:rsidRPr="00A31EA4">
              <w:rPr>
                <w:rFonts w:ascii="Times New Roman" w:hAnsi="Times New Roman" w:cs="Times New Roman"/>
              </w:rPr>
              <w:t xml:space="preserve">Наличие медицинских противопоказаний для освоения программ по отдельным видам </w:t>
            </w:r>
          </w:p>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 xml:space="preserve">искусства, </w:t>
            </w:r>
            <w:r w:rsidRPr="00A31EA4">
              <w:rPr>
                <w:rFonts w:ascii="Times New Roman" w:hAnsi="Times New Roman" w:cs="Times New Roman"/>
              </w:rPr>
              <w:tab/>
              <w:t xml:space="preserve">физической </w:t>
            </w:r>
            <w:r w:rsidRPr="00A31EA4">
              <w:rPr>
                <w:rFonts w:ascii="Times New Roman" w:hAnsi="Times New Roman" w:cs="Times New Roman"/>
              </w:rPr>
              <w:tab/>
              <w:t xml:space="preserve">культуры  и спорта </w:t>
            </w:r>
          </w:p>
        </w:tc>
        <w:tc>
          <w:tcPr>
            <w:tcW w:w="4813" w:type="dxa"/>
            <w:tcBorders>
              <w:left w:val="single" w:sz="4" w:space="0" w:color="auto"/>
              <w:bottom w:val="single" w:sz="4" w:space="0" w:color="auto"/>
              <w:right w:val="single" w:sz="4" w:space="0" w:color="auto"/>
            </w:tcBorders>
          </w:tcPr>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 xml:space="preserve">Указать на перечень противопоказаний </w:t>
            </w:r>
          </w:p>
        </w:tc>
      </w:tr>
      <w:tr w:rsidR="00D72012" w:rsidRPr="00A31EA4" w:rsidTr="00D72012">
        <w:tblPrEx>
          <w:tblCellMar>
            <w:top w:w="0" w:type="dxa"/>
            <w:left w:w="0" w:type="dxa"/>
          </w:tblCellMar>
        </w:tblPrEx>
        <w:trPr>
          <w:gridAfter w:val="1"/>
          <w:wAfter w:w="11" w:type="dxa"/>
          <w:trHeight w:val="341"/>
        </w:trPr>
        <w:tc>
          <w:tcPr>
            <w:tcW w:w="833" w:type="dxa"/>
            <w:tcBorders>
              <w:top w:val="single" w:sz="4" w:space="0" w:color="auto"/>
              <w:left w:val="single" w:sz="4" w:space="0" w:color="auto"/>
              <w:right w:val="single" w:sz="4" w:space="0" w:color="auto"/>
            </w:tcBorders>
          </w:tcPr>
          <w:p w:rsidR="00D72012" w:rsidRPr="00A31EA4" w:rsidRDefault="00D72012" w:rsidP="0062112D">
            <w:pPr>
              <w:ind w:left="108"/>
              <w:rPr>
                <w:rFonts w:ascii="Times New Roman" w:hAnsi="Times New Roman" w:cs="Times New Roman"/>
              </w:rPr>
            </w:pPr>
          </w:p>
        </w:tc>
        <w:tc>
          <w:tcPr>
            <w:tcW w:w="4860" w:type="dxa"/>
            <w:tcBorders>
              <w:top w:val="single" w:sz="4" w:space="0" w:color="auto"/>
              <w:left w:val="single" w:sz="4" w:space="0" w:color="auto"/>
              <w:right w:val="single" w:sz="4" w:space="0" w:color="auto"/>
            </w:tcBorders>
          </w:tcPr>
          <w:p w:rsidR="00D72012" w:rsidRPr="00A31EA4" w:rsidRDefault="00D72012" w:rsidP="0062112D">
            <w:pPr>
              <w:ind w:left="108" w:right="109"/>
              <w:rPr>
                <w:rFonts w:ascii="Times New Roman" w:hAnsi="Times New Roman" w:cs="Times New Roman"/>
              </w:rPr>
            </w:pPr>
          </w:p>
        </w:tc>
        <w:tc>
          <w:tcPr>
            <w:tcW w:w="4813" w:type="dxa"/>
            <w:tcBorders>
              <w:top w:val="single" w:sz="4" w:space="0" w:color="auto"/>
              <w:left w:val="single" w:sz="4" w:space="0" w:color="auto"/>
              <w:right w:val="single" w:sz="4" w:space="0" w:color="auto"/>
            </w:tcBorders>
          </w:tcPr>
          <w:p w:rsidR="00D72012" w:rsidRPr="00A31EA4" w:rsidRDefault="00D72012" w:rsidP="0062112D">
            <w:pPr>
              <w:ind w:left="108"/>
              <w:rPr>
                <w:rFonts w:ascii="Times New Roman" w:hAnsi="Times New Roman" w:cs="Times New Roman"/>
              </w:rPr>
            </w:pPr>
          </w:p>
        </w:tc>
      </w:tr>
      <w:tr w:rsidR="00D72012" w:rsidRPr="00A31EA4" w:rsidTr="00D72012">
        <w:tblPrEx>
          <w:tblCellMar>
            <w:top w:w="0" w:type="dxa"/>
            <w:left w:w="0" w:type="dxa"/>
          </w:tblCellMar>
        </w:tblPrEx>
        <w:trPr>
          <w:gridAfter w:val="1"/>
          <w:wAfter w:w="11" w:type="dxa"/>
          <w:trHeight w:val="415"/>
        </w:trPr>
        <w:tc>
          <w:tcPr>
            <w:tcW w:w="833" w:type="dxa"/>
            <w:tcBorders>
              <w:left w:val="single" w:sz="4" w:space="0" w:color="auto"/>
              <w:bottom w:val="single" w:sz="4" w:space="0" w:color="auto"/>
              <w:right w:val="single" w:sz="4" w:space="0" w:color="auto"/>
            </w:tcBorders>
          </w:tcPr>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 xml:space="preserve">13.2.7.  </w:t>
            </w:r>
          </w:p>
        </w:tc>
        <w:tc>
          <w:tcPr>
            <w:tcW w:w="4860" w:type="dxa"/>
            <w:tcBorders>
              <w:left w:val="single" w:sz="4" w:space="0" w:color="auto"/>
              <w:bottom w:val="single" w:sz="4" w:space="0" w:color="auto"/>
              <w:right w:val="single" w:sz="4" w:space="0" w:color="auto"/>
            </w:tcBorders>
          </w:tcPr>
          <w:p w:rsidR="00D72012" w:rsidRPr="00A31EA4" w:rsidRDefault="00D72012" w:rsidP="0062112D">
            <w:pPr>
              <w:tabs>
                <w:tab w:val="center" w:pos="2563"/>
                <w:tab w:val="right" w:pos="4431"/>
              </w:tabs>
              <w:rPr>
                <w:rFonts w:ascii="Times New Roman" w:hAnsi="Times New Roman" w:cs="Times New Roman"/>
              </w:rPr>
            </w:pPr>
            <w:r w:rsidRPr="00A31EA4">
              <w:rPr>
                <w:rFonts w:ascii="Times New Roman" w:hAnsi="Times New Roman" w:cs="Times New Roman"/>
              </w:rPr>
              <w:t xml:space="preserve">Отсутствие </w:t>
            </w:r>
            <w:r w:rsidRPr="00A31EA4">
              <w:rPr>
                <w:rFonts w:ascii="Times New Roman" w:hAnsi="Times New Roman" w:cs="Times New Roman"/>
              </w:rPr>
              <w:tab/>
              <w:t xml:space="preserve">свободных </w:t>
            </w:r>
            <w:r w:rsidRPr="00A31EA4">
              <w:rPr>
                <w:rFonts w:ascii="Times New Roman" w:hAnsi="Times New Roman" w:cs="Times New Roman"/>
              </w:rPr>
              <w:tab/>
              <w:t xml:space="preserve">мест  </w:t>
            </w:r>
          </w:p>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 xml:space="preserve">в Организации </w:t>
            </w:r>
          </w:p>
        </w:tc>
        <w:tc>
          <w:tcPr>
            <w:tcW w:w="4813" w:type="dxa"/>
            <w:tcBorders>
              <w:left w:val="single" w:sz="4" w:space="0" w:color="auto"/>
              <w:bottom w:val="single" w:sz="4" w:space="0" w:color="auto"/>
              <w:right w:val="single" w:sz="4" w:space="0" w:color="auto"/>
            </w:tcBorders>
          </w:tcPr>
          <w:p w:rsidR="00D72012" w:rsidRPr="00A31EA4" w:rsidRDefault="00D72012" w:rsidP="0062112D">
            <w:pPr>
              <w:ind w:left="108"/>
              <w:rPr>
                <w:rFonts w:ascii="Times New Roman" w:hAnsi="Times New Roman" w:cs="Times New Roman"/>
              </w:rPr>
            </w:pPr>
          </w:p>
        </w:tc>
      </w:tr>
      <w:tr w:rsidR="00D72012" w:rsidRPr="00A31EA4" w:rsidTr="00D72012">
        <w:tblPrEx>
          <w:tblCellMar>
            <w:top w:w="0" w:type="dxa"/>
            <w:left w:w="0" w:type="dxa"/>
          </w:tblCellMar>
        </w:tblPrEx>
        <w:trPr>
          <w:gridAfter w:val="1"/>
          <w:wAfter w:w="11" w:type="dxa"/>
          <w:trHeight w:val="216"/>
        </w:trPr>
        <w:tc>
          <w:tcPr>
            <w:tcW w:w="833" w:type="dxa"/>
            <w:tcBorders>
              <w:top w:val="single" w:sz="4" w:space="0" w:color="auto"/>
              <w:left w:val="single" w:sz="4" w:space="0" w:color="auto"/>
              <w:right w:val="single" w:sz="4" w:space="0" w:color="auto"/>
            </w:tcBorders>
          </w:tcPr>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 xml:space="preserve">      </w:t>
            </w:r>
          </w:p>
        </w:tc>
        <w:tc>
          <w:tcPr>
            <w:tcW w:w="4860" w:type="dxa"/>
            <w:tcBorders>
              <w:top w:val="single" w:sz="4" w:space="0" w:color="auto"/>
              <w:left w:val="single" w:sz="4" w:space="0" w:color="auto"/>
              <w:right w:val="single" w:sz="4" w:space="0" w:color="auto"/>
            </w:tcBorders>
          </w:tcPr>
          <w:p w:rsidR="00D72012" w:rsidRPr="00A31EA4" w:rsidRDefault="00D72012" w:rsidP="0062112D">
            <w:pPr>
              <w:ind w:left="108"/>
              <w:rPr>
                <w:rFonts w:ascii="Times New Roman" w:hAnsi="Times New Roman" w:cs="Times New Roman"/>
              </w:rPr>
            </w:pPr>
          </w:p>
        </w:tc>
        <w:tc>
          <w:tcPr>
            <w:tcW w:w="4813" w:type="dxa"/>
            <w:tcBorders>
              <w:top w:val="single" w:sz="4" w:space="0" w:color="auto"/>
              <w:left w:val="single" w:sz="4" w:space="0" w:color="auto"/>
              <w:right w:val="single" w:sz="4" w:space="0" w:color="auto"/>
            </w:tcBorders>
          </w:tcPr>
          <w:p w:rsidR="00D72012" w:rsidRPr="00A31EA4" w:rsidRDefault="00D72012" w:rsidP="0062112D">
            <w:pPr>
              <w:ind w:left="108"/>
              <w:rPr>
                <w:rFonts w:ascii="Times New Roman" w:hAnsi="Times New Roman" w:cs="Times New Roman"/>
              </w:rPr>
            </w:pPr>
          </w:p>
        </w:tc>
      </w:tr>
      <w:tr w:rsidR="00D72012" w:rsidRPr="00A31EA4" w:rsidTr="00D72012">
        <w:tblPrEx>
          <w:tblCellMar>
            <w:top w:w="0" w:type="dxa"/>
            <w:left w:w="0" w:type="dxa"/>
          </w:tblCellMar>
        </w:tblPrEx>
        <w:trPr>
          <w:gridAfter w:val="1"/>
          <w:wAfter w:w="11" w:type="dxa"/>
          <w:trHeight w:val="2270"/>
        </w:trPr>
        <w:tc>
          <w:tcPr>
            <w:tcW w:w="833" w:type="dxa"/>
            <w:tcBorders>
              <w:left w:val="single" w:sz="4" w:space="0" w:color="auto"/>
              <w:bottom w:val="single" w:sz="4" w:space="0" w:color="auto"/>
              <w:right w:val="single" w:sz="4" w:space="0" w:color="auto"/>
            </w:tcBorders>
          </w:tcPr>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 xml:space="preserve">13.2.8.        </w:t>
            </w:r>
          </w:p>
        </w:tc>
        <w:tc>
          <w:tcPr>
            <w:tcW w:w="4860" w:type="dxa"/>
            <w:tcBorders>
              <w:left w:val="single" w:sz="4" w:space="0" w:color="auto"/>
              <w:bottom w:val="single" w:sz="4" w:space="0" w:color="auto"/>
              <w:right w:val="single" w:sz="4" w:space="0" w:color="auto"/>
            </w:tcBorders>
          </w:tcPr>
          <w:p w:rsidR="00D72012" w:rsidRPr="00A31EA4" w:rsidRDefault="00D72012" w:rsidP="0062112D">
            <w:pPr>
              <w:ind w:left="108" w:right="109"/>
              <w:rPr>
                <w:rFonts w:ascii="Times New Roman" w:hAnsi="Times New Roman" w:cs="Times New Roman"/>
              </w:rPr>
            </w:pPr>
            <w:r w:rsidRPr="00A31EA4">
              <w:rPr>
                <w:rFonts w:ascii="Times New Roman" w:hAnsi="Times New Roman" w:cs="Times New Roman"/>
              </w:rPr>
              <w:t xml:space="preserve">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или неподписание договора посредством функционала Личного кабинета ЕПГУ в течение 4 (Четырех) рабочих дней после получения </w:t>
            </w:r>
          </w:p>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 xml:space="preserve">уведомления </w:t>
            </w:r>
          </w:p>
        </w:tc>
        <w:tc>
          <w:tcPr>
            <w:tcW w:w="4813" w:type="dxa"/>
            <w:tcBorders>
              <w:left w:val="single" w:sz="4" w:space="0" w:color="auto"/>
              <w:bottom w:val="single" w:sz="4" w:space="0" w:color="auto"/>
              <w:right w:val="single" w:sz="4" w:space="0" w:color="auto"/>
            </w:tcBorders>
          </w:tcPr>
          <w:p w:rsidR="00D72012" w:rsidRPr="00A31EA4" w:rsidRDefault="00D72012" w:rsidP="0062112D">
            <w:pPr>
              <w:ind w:left="108"/>
              <w:rPr>
                <w:rFonts w:ascii="Times New Roman" w:hAnsi="Times New Roman" w:cs="Times New Roman"/>
              </w:rPr>
            </w:pPr>
          </w:p>
        </w:tc>
      </w:tr>
      <w:tr w:rsidR="00D72012" w:rsidRPr="00A31EA4" w:rsidTr="00D72012">
        <w:tblPrEx>
          <w:tblCellMar>
            <w:top w:w="0" w:type="dxa"/>
            <w:left w:w="0" w:type="dxa"/>
          </w:tblCellMar>
        </w:tblPrEx>
        <w:trPr>
          <w:gridAfter w:val="1"/>
          <w:wAfter w:w="11" w:type="dxa"/>
          <w:trHeight w:val="493"/>
        </w:trPr>
        <w:tc>
          <w:tcPr>
            <w:tcW w:w="833" w:type="dxa"/>
            <w:tcBorders>
              <w:top w:val="single" w:sz="4" w:space="0" w:color="auto"/>
              <w:left w:val="single" w:sz="4" w:space="0" w:color="auto"/>
              <w:right w:val="single" w:sz="4" w:space="0" w:color="auto"/>
            </w:tcBorders>
          </w:tcPr>
          <w:p w:rsidR="00D72012" w:rsidRPr="00A31EA4" w:rsidRDefault="00D72012" w:rsidP="0062112D">
            <w:pPr>
              <w:ind w:left="108"/>
              <w:rPr>
                <w:rFonts w:ascii="Times New Roman" w:hAnsi="Times New Roman" w:cs="Times New Roman"/>
              </w:rPr>
            </w:pPr>
          </w:p>
        </w:tc>
        <w:tc>
          <w:tcPr>
            <w:tcW w:w="4860" w:type="dxa"/>
            <w:tcBorders>
              <w:top w:val="single" w:sz="4" w:space="0" w:color="auto"/>
              <w:left w:val="single" w:sz="4" w:space="0" w:color="auto"/>
              <w:right w:val="single" w:sz="4" w:space="0" w:color="auto"/>
            </w:tcBorders>
          </w:tcPr>
          <w:p w:rsidR="00D72012" w:rsidRPr="00A31EA4" w:rsidRDefault="00D72012" w:rsidP="0062112D">
            <w:pPr>
              <w:ind w:left="108" w:right="109"/>
              <w:rPr>
                <w:rFonts w:ascii="Times New Roman" w:hAnsi="Times New Roman" w:cs="Times New Roman"/>
              </w:rPr>
            </w:pPr>
          </w:p>
        </w:tc>
        <w:tc>
          <w:tcPr>
            <w:tcW w:w="4813" w:type="dxa"/>
            <w:tcBorders>
              <w:top w:val="single" w:sz="4" w:space="0" w:color="auto"/>
              <w:left w:val="single" w:sz="4" w:space="0" w:color="auto"/>
              <w:right w:val="single" w:sz="4" w:space="0" w:color="auto"/>
            </w:tcBorders>
          </w:tcPr>
          <w:p w:rsidR="00D72012" w:rsidRPr="00A31EA4" w:rsidRDefault="00D72012" w:rsidP="0062112D">
            <w:pPr>
              <w:ind w:left="108"/>
              <w:rPr>
                <w:rFonts w:ascii="Times New Roman" w:hAnsi="Times New Roman" w:cs="Times New Roman"/>
              </w:rPr>
            </w:pPr>
          </w:p>
        </w:tc>
      </w:tr>
      <w:tr w:rsidR="00D72012" w:rsidRPr="00A31EA4" w:rsidTr="00D72012">
        <w:tblPrEx>
          <w:tblCellMar>
            <w:top w:w="0" w:type="dxa"/>
            <w:left w:w="0" w:type="dxa"/>
          </w:tblCellMar>
        </w:tblPrEx>
        <w:trPr>
          <w:gridAfter w:val="1"/>
          <w:wAfter w:w="11" w:type="dxa"/>
          <w:trHeight w:val="2050"/>
        </w:trPr>
        <w:tc>
          <w:tcPr>
            <w:tcW w:w="833" w:type="dxa"/>
            <w:tcBorders>
              <w:left w:val="single" w:sz="4" w:space="0" w:color="auto"/>
              <w:bottom w:val="single" w:sz="4" w:space="0" w:color="auto"/>
              <w:right w:val="single" w:sz="4" w:space="0" w:color="auto"/>
            </w:tcBorders>
          </w:tcPr>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 xml:space="preserve">13.2.9.        </w:t>
            </w:r>
          </w:p>
        </w:tc>
        <w:tc>
          <w:tcPr>
            <w:tcW w:w="4860" w:type="dxa"/>
            <w:tcBorders>
              <w:left w:val="single" w:sz="4" w:space="0" w:color="auto"/>
              <w:bottom w:val="single" w:sz="4" w:space="0" w:color="auto"/>
              <w:right w:val="single" w:sz="4" w:space="0" w:color="auto"/>
            </w:tcBorders>
          </w:tcPr>
          <w:p w:rsidR="00D72012" w:rsidRPr="00A31EA4" w:rsidRDefault="00D72012" w:rsidP="0062112D">
            <w:pPr>
              <w:ind w:left="108" w:right="111"/>
              <w:rPr>
                <w:rFonts w:ascii="Times New Roman" w:hAnsi="Times New Roman" w:cs="Times New Roman"/>
              </w:rPr>
            </w:pPr>
            <w:r w:rsidRPr="00A31EA4">
              <w:rPr>
                <w:rFonts w:ascii="Times New Roman" w:hAnsi="Times New Roman" w:cs="Times New Roman"/>
              </w:rPr>
              <w:t xml:space="preserve">Доступный остаток обеспечения сертификата дополнительного образования в текущем году меньше </w:t>
            </w:r>
          </w:p>
          <w:p w:rsidR="00D72012" w:rsidRPr="00A31EA4" w:rsidRDefault="00D72012" w:rsidP="0062112D">
            <w:pPr>
              <w:ind w:left="108" w:right="108"/>
              <w:rPr>
                <w:rFonts w:ascii="Times New Roman" w:hAnsi="Times New Roman" w:cs="Times New Roman"/>
              </w:rPr>
            </w:pPr>
            <w:r w:rsidRPr="00A31EA4">
              <w:rPr>
                <w:rFonts w:ascii="Times New Roman" w:hAnsi="Times New Roman" w:cs="Times New Roman"/>
              </w:rPr>
              <w:t xml:space="preserve">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tc>
        <w:tc>
          <w:tcPr>
            <w:tcW w:w="4813" w:type="dxa"/>
            <w:tcBorders>
              <w:left w:val="single" w:sz="4" w:space="0" w:color="auto"/>
              <w:bottom w:val="single" w:sz="4" w:space="0" w:color="auto"/>
              <w:right w:val="single" w:sz="4" w:space="0" w:color="auto"/>
            </w:tcBorders>
          </w:tcPr>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 xml:space="preserve">Указать доступный остаток обеспечения сертификата дополнительного образования </w:t>
            </w:r>
          </w:p>
        </w:tc>
      </w:tr>
      <w:tr w:rsidR="00D72012" w:rsidRPr="00A31EA4" w:rsidTr="00D72012">
        <w:tblPrEx>
          <w:tblCellMar>
            <w:top w:w="0" w:type="dxa"/>
            <w:left w:w="0" w:type="dxa"/>
          </w:tblCellMar>
        </w:tblPrEx>
        <w:trPr>
          <w:gridAfter w:val="1"/>
          <w:wAfter w:w="11" w:type="dxa"/>
          <w:trHeight w:val="431"/>
        </w:trPr>
        <w:tc>
          <w:tcPr>
            <w:tcW w:w="833" w:type="dxa"/>
            <w:tcBorders>
              <w:top w:val="single" w:sz="4" w:space="0" w:color="auto"/>
              <w:left w:val="single" w:sz="4" w:space="0" w:color="auto"/>
              <w:right w:val="single" w:sz="4" w:space="0" w:color="auto"/>
            </w:tcBorders>
          </w:tcPr>
          <w:p w:rsidR="00D72012" w:rsidRPr="00A31EA4" w:rsidRDefault="00D72012" w:rsidP="0062112D">
            <w:pPr>
              <w:ind w:left="108"/>
              <w:rPr>
                <w:rFonts w:ascii="Times New Roman" w:hAnsi="Times New Roman" w:cs="Times New Roman"/>
              </w:rPr>
            </w:pPr>
          </w:p>
        </w:tc>
        <w:tc>
          <w:tcPr>
            <w:tcW w:w="4860" w:type="dxa"/>
            <w:tcBorders>
              <w:top w:val="single" w:sz="4" w:space="0" w:color="auto"/>
              <w:left w:val="single" w:sz="4" w:space="0" w:color="auto"/>
              <w:right w:val="single" w:sz="4" w:space="0" w:color="auto"/>
            </w:tcBorders>
          </w:tcPr>
          <w:p w:rsidR="00D72012" w:rsidRPr="00A31EA4" w:rsidRDefault="00D72012" w:rsidP="0062112D">
            <w:pPr>
              <w:ind w:left="108" w:right="111"/>
              <w:rPr>
                <w:rFonts w:ascii="Times New Roman" w:hAnsi="Times New Roman" w:cs="Times New Roman"/>
              </w:rPr>
            </w:pPr>
          </w:p>
        </w:tc>
        <w:tc>
          <w:tcPr>
            <w:tcW w:w="4813" w:type="dxa"/>
            <w:tcBorders>
              <w:top w:val="single" w:sz="4" w:space="0" w:color="auto"/>
              <w:left w:val="single" w:sz="4" w:space="0" w:color="auto"/>
              <w:right w:val="single" w:sz="4" w:space="0" w:color="auto"/>
            </w:tcBorders>
          </w:tcPr>
          <w:p w:rsidR="00D72012" w:rsidRPr="00A31EA4" w:rsidRDefault="00D72012" w:rsidP="0062112D">
            <w:pPr>
              <w:ind w:left="108"/>
              <w:rPr>
                <w:rFonts w:ascii="Times New Roman" w:hAnsi="Times New Roman" w:cs="Times New Roman"/>
              </w:rPr>
            </w:pPr>
          </w:p>
        </w:tc>
      </w:tr>
      <w:tr w:rsidR="00D72012" w:rsidRPr="00A31EA4" w:rsidTr="00D72012">
        <w:tblPrEx>
          <w:tblCellMar>
            <w:top w:w="0" w:type="dxa"/>
            <w:left w:w="0" w:type="dxa"/>
          </w:tblCellMar>
        </w:tblPrEx>
        <w:trPr>
          <w:gridAfter w:val="1"/>
          <w:wAfter w:w="11" w:type="dxa"/>
          <w:trHeight w:val="571"/>
        </w:trPr>
        <w:tc>
          <w:tcPr>
            <w:tcW w:w="833" w:type="dxa"/>
            <w:tcBorders>
              <w:left w:val="single" w:sz="4" w:space="0" w:color="auto"/>
              <w:bottom w:val="single" w:sz="4" w:space="0" w:color="auto"/>
              <w:right w:val="single" w:sz="4" w:space="0" w:color="auto"/>
            </w:tcBorders>
          </w:tcPr>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 xml:space="preserve">13.2.10.      </w:t>
            </w:r>
          </w:p>
        </w:tc>
        <w:tc>
          <w:tcPr>
            <w:tcW w:w="4860" w:type="dxa"/>
            <w:tcBorders>
              <w:left w:val="single" w:sz="4" w:space="0" w:color="auto"/>
              <w:bottom w:val="single" w:sz="4" w:space="0" w:color="auto"/>
              <w:right w:val="single" w:sz="4" w:space="0" w:color="auto"/>
            </w:tcBorders>
          </w:tcPr>
          <w:p w:rsidR="00D72012" w:rsidRPr="00A31EA4" w:rsidRDefault="00D72012" w:rsidP="0062112D">
            <w:pPr>
              <w:ind w:left="108" w:hanging="118"/>
              <w:rPr>
                <w:rFonts w:ascii="Times New Roman" w:hAnsi="Times New Roman" w:cs="Times New Roman"/>
              </w:rPr>
            </w:pPr>
            <w:r w:rsidRPr="00A31EA4">
              <w:rPr>
                <w:rFonts w:ascii="Times New Roman" w:hAnsi="Times New Roman" w:cs="Times New Roman"/>
              </w:rPr>
              <w:t xml:space="preserve"> Неявка на прохождение вступительных (приемных) испытаний в Организацию </w:t>
            </w:r>
          </w:p>
        </w:tc>
        <w:tc>
          <w:tcPr>
            <w:tcW w:w="4813" w:type="dxa"/>
            <w:tcBorders>
              <w:left w:val="single" w:sz="4" w:space="0" w:color="auto"/>
              <w:bottom w:val="single" w:sz="4" w:space="0" w:color="auto"/>
              <w:right w:val="single" w:sz="4" w:space="0" w:color="auto"/>
            </w:tcBorders>
          </w:tcPr>
          <w:p w:rsidR="00D72012" w:rsidRPr="00A31EA4" w:rsidRDefault="00D72012" w:rsidP="0062112D">
            <w:pPr>
              <w:ind w:left="108"/>
              <w:rPr>
                <w:rFonts w:ascii="Times New Roman" w:hAnsi="Times New Roman" w:cs="Times New Roman"/>
              </w:rPr>
            </w:pPr>
          </w:p>
        </w:tc>
      </w:tr>
      <w:tr w:rsidR="00D72012" w:rsidRPr="00A31EA4" w:rsidTr="00D72012">
        <w:tblPrEx>
          <w:tblCellMar>
            <w:top w:w="0" w:type="dxa"/>
            <w:left w:w="0" w:type="dxa"/>
          </w:tblCellMar>
        </w:tblPrEx>
        <w:trPr>
          <w:gridAfter w:val="1"/>
          <w:wAfter w:w="11" w:type="dxa"/>
          <w:trHeight w:val="91"/>
        </w:trPr>
        <w:tc>
          <w:tcPr>
            <w:tcW w:w="833" w:type="dxa"/>
            <w:tcBorders>
              <w:top w:val="single" w:sz="4" w:space="0" w:color="auto"/>
              <w:left w:val="single" w:sz="4" w:space="0" w:color="auto"/>
              <w:right w:val="single" w:sz="4" w:space="0" w:color="auto"/>
            </w:tcBorders>
          </w:tcPr>
          <w:p w:rsidR="00D72012" w:rsidRPr="00A31EA4" w:rsidRDefault="00D72012" w:rsidP="0062112D">
            <w:pPr>
              <w:ind w:left="108"/>
              <w:rPr>
                <w:rFonts w:ascii="Times New Roman" w:hAnsi="Times New Roman" w:cs="Times New Roman"/>
              </w:rPr>
            </w:pPr>
          </w:p>
        </w:tc>
        <w:tc>
          <w:tcPr>
            <w:tcW w:w="4860" w:type="dxa"/>
            <w:tcBorders>
              <w:top w:val="single" w:sz="4" w:space="0" w:color="auto"/>
              <w:left w:val="single" w:sz="4" w:space="0" w:color="auto"/>
              <w:right w:val="single" w:sz="4" w:space="0" w:color="auto"/>
            </w:tcBorders>
          </w:tcPr>
          <w:p w:rsidR="00D72012" w:rsidRPr="00A31EA4" w:rsidRDefault="00D72012" w:rsidP="0062112D">
            <w:pPr>
              <w:ind w:left="108" w:hanging="118"/>
              <w:rPr>
                <w:rFonts w:ascii="Times New Roman" w:hAnsi="Times New Roman" w:cs="Times New Roman"/>
              </w:rPr>
            </w:pPr>
          </w:p>
        </w:tc>
        <w:tc>
          <w:tcPr>
            <w:tcW w:w="4813" w:type="dxa"/>
            <w:tcBorders>
              <w:top w:val="single" w:sz="4" w:space="0" w:color="auto"/>
              <w:left w:val="single" w:sz="4" w:space="0" w:color="auto"/>
              <w:right w:val="single" w:sz="4" w:space="0" w:color="auto"/>
            </w:tcBorders>
          </w:tcPr>
          <w:p w:rsidR="00D72012" w:rsidRPr="00A31EA4" w:rsidRDefault="00D72012" w:rsidP="0062112D">
            <w:pPr>
              <w:ind w:left="108"/>
              <w:rPr>
                <w:rFonts w:ascii="Times New Roman" w:hAnsi="Times New Roman" w:cs="Times New Roman"/>
              </w:rPr>
            </w:pPr>
          </w:p>
        </w:tc>
      </w:tr>
      <w:tr w:rsidR="00D72012" w:rsidRPr="00A31EA4" w:rsidTr="00D72012">
        <w:tblPrEx>
          <w:tblCellMar>
            <w:top w:w="0" w:type="dxa"/>
            <w:left w:w="0" w:type="dxa"/>
          </w:tblCellMar>
        </w:tblPrEx>
        <w:trPr>
          <w:trHeight w:val="2322"/>
        </w:trPr>
        <w:tc>
          <w:tcPr>
            <w:tcW w:w="833" w:type="dxa"/>
            <w:tcBorders>
              <w:left w:val="single" w:sz="4" w:space="0" w:color="auto"/>
              <w:bottom w:val="single" w:sz="4" w:space="0" w:color="auto"/>
              <w:right w:val="single" w:sz="4" w:space="0" w:color="auto"/>
            </w:tcBorders>
          </w:tcPr>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 xml:space="preserve">13.2.11.      </w:t>
            </w:r>
          </w:p>
        </w:tc>
        <w:tc>
          <w:tcPr>
            <w:tcW w:w="4860" w:type="dxa"/>
            <w:tcBorders>
              <w:left w:val="single" w:sz="4" w:space="0" w:color="auto"/>
              <w:bottom w:val="single" w:sz="4" w:space="0" w:color="auto"/>
              <w:right w:val="single" w:sz="4" w:space="0" w:color="auto"/>
            </w:tcBorders>
          </w:tcPr>
          <w:p w:rsidR="00D72012" w:rsidRPr="00A31EA4" w:rsidRDefault="00D72012" w:rsidP="0062112D">
            <w:pPr>
              <w:ind w:left="108" w:right="108" w:hanging="118"/>
              <w:rPr>
                <w:rFonts w:ascii="Times New Roman" w:hAnsi="Times New Roman" w:cs="Times New Roman"/>
              </w:rPr>
            </w:pPr>
            <w:r w:rsidRPr="00A31EA4">
              <w:rPr>
                <w:rFonts w:ascii="Times New Roman" w:hAnsi="Times New Roman" w:cs="Times New Roman"/>
              </w:rPr>
              <w:t xml:space="preserve"> Непредставление оригиналов документов, сведения о которых указаны Заявителем в электронной форме Запроса на ЕПГУ,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 </w:t>
            </w:r>
          </w:p>
        </w:tc>
        <w:tc>
          <w:tcPr>
            <w:tcW w:w="4813" w:type="dxa"/>
            <w:tcBorders>
              <w:left w:val="single" w:sz="4" w:space="0" w:color="auto"/>
              <w:bottom w:val="single" w:sz="4" w:space="0" w:color="auto"/>
              <w:right w:val="single" w:sz="4" w:space="0" w:color="auto"/>
            </w:tcBorders>
          </w:tcPr>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Указать</w:t>
            </w:r>
            <w:r>
              <w:rPr>
                <w:rFonts w:ascii="Times New Roman" w:hAnsi="Times New Roman" w:cs="Times New Roman"/>
              </w:rPr>
              <w:t xml:space="preserve"> на перечень не представленных </w:t>
            </w:r>
            <w:r w:rsidRPr="00A31EA4">
              <w:rPr>
                <w:rFonts w:ascii="Times New Roman" w:hAnsi="Times New Roman" w:cs="Times New Roman"/>
              </w:rPr>
              <w:t xml:space="preserve"> </w:t>
            </w:r>
            <w:r>
              <w:rPr>
                <w:rFonts w:ascii="Times New Roman" w:hAnsi="Times New Roman" w:cs="Times New Roman"/>
              </w:rPr>
              <w:t xml:space="preserve">оригиналов </w:t>
            </w:r>
            <w:r w:rsidRPr="00A31EA4">
              <w:rPr>
                <w:rFonts w:ascii="Times New Roman" w:hAnsi="Times New Roman" w:cs="Times New Roman"/>
              </w:rPr>
              <w:t xml:space="preserve">документов </w:t>
            </w:r>
          </w:p>
        </w:tc>
        <w:tc>
          <w:tcPr>
            <w:tcW w:w="11" w:type="dxa"/>
            <w:vMerge w:val="restart"/>
            <w:tcBorders>
              <w:left w:val="single" w:sz="4" w:space="0" w:color="auto"/>
            </w:tcBorders>
          </w:tcPr>
          <w:p w:rsidR="00D72012" w:rsidRPr="00A31EA4" w:rsidRDefault="00D72012" w:rsidP="00D72012">
            <w:pPr>
              <w:rPr>
                <w:rFonts w:ascii="Times New Roman" w:hAnsi="Times New Roman" w:cs="Times New Roman"/>
              </w:rPr>
            </w:pPr>
            <w:r w:rsidRPr="00A31EA4">
              <w:rPr>
                <w:rFonts w:ascii="Times New Roman" w:hAnsi="Times New Roman" w:cs="Times New Roman"/>
              </w:rPr>
              <w:t xml:space="preserve"> </w:t>
            </w:r>
          </w:p>
        </w:tc>
      </w:tr>
      <w:tr w:rsidR="00D72012" w:rsidRPr="00A31EA4" w:rsidTr="00D72012">
        <w:tblPrEx>
          <w:tblCellMar>
            <w:top w:w="0" w:type="dxa"/>
            <w:left w:w="0" w:type="dxa"/>
          </w:tblCellMar>
        </w:tblPrEx>
        <w:trPr>
          <w:trHeight w:val="159"/>
        </w:trPr>
        <w:tc>
          <w:tcPr>
            <w:tcW w:w="833" w:type="dxa"/>
            <w:tcBorders>
              <w:top w:val="single" w:sz="4" w:space="0" w:color="auto"/>
              <w:left w:val="single" w:sz="4" w:space="0" w:color="auto"/>
              <w:right w:val="single" w:sz="4" w:space="0" w:color="auto"/>
            </w:tcBorders>
          </w:tcPr>
          <w:p w:rsidR="00D72012" w:rsidRPr="00A31EA4" w:rsidRDefault="00D72012" w:rsidP="0062112D">
            <w:pPr>
              <w:ind w:left="108"/>
              <w:rPr>
                <w:rFonts w:ascii="Times New Roman" w:hAnsi="Times New Roman" w:cs="Times New Roman"/>
              </w:rPr>
            </w:pPr>
          </w:p>
        </w:tc>
        <w:tc>
          <w:tcPr>
            <w:tcW w:w="4860" w:type="dxa"/>
            <w:tcBorders>
              <w:top w:val="single" w:sz="4" w:space="0" w:color="auto"/>
              <w:left w:val="single" w:sz="4" w:space="0" w:color="auto"/>
              <w:right w:val="single" w:sz="4" w:space="0" w:color="auto"/>
            </w:tcBorders>
          </w:tcPr>
          <w:p w:rsidR="00D72012" w:rsidRPr="00A31EA4" w:rsidRDefault="00D72012" w:rsidP="0062112D">
            <w:pPr>
              <w:ind w:left="108" w:right="108" w:hanging="118"/>
              <w:rPr>
                <w:rFonts w:ascii="Times New Roman" w:hAnsi="Times New Roman" w:cs="Times New Roman"/>
              </w:rPr>
            </w:pPr>
          </w:p>
        </w:tc>
        <w:tc>
          <w:tcPr>
            <w:tcW w:w="4813" w:type="dxa"/>
            <w:tcBorders>
              <w:top w:val="single" w:sz="4" w:space="0" w:color="auto"/>
              <w:left w:val="single" w:sz="4" w:space="0" w:color="auto"/>
              <w:right w:val="single" w:sz="4" w:space="0" w:color="auto"/>
            </w:tcBorders>
          </w:tcPr>
          <w:p w:rsidR="00D72012" w:rsidRPr="00A31EA4" w:rsidRDefault="00D72012" w:rsidP="0062112D">
            <w:pPr>
              <w:ind w:left="108"/>
              <w:rPr>
                <w:rFonts w:ascii="Times New Roman" w:hAnsi="Times New Roman" w:cs="Times New Roman"/>
              </w:rPr>
            </w:pPr>
          </w:p>
        </w:tc>
        <w:tc>
          <w:tcPr>
            <w:tcW w:w="11" w:type="dxa"/>
            <w:vMerge/>
            <w:tcBorders>
              <w:left w:val="single" w:sz="4" w:space="0" w:color="auto"/>
            </w:tcBorders>
          </w:tcPr>
          <w:p w:rsidR="00D72012" w:rsidRPr="00A31EA4" w:rsidRDefault="00D72012" w:rsidP="00D72012">
            <w:pPr>
              <w:rPr>
                <w:rFonts w:ascii="Times New Roman" w:hAnsi="Times New Roman" w:cs="Times New Roman"/>
              </w:rPr>
            </w:pPr>
          </w:p>
        </w:tc>
      </w:tr>
      <w:tr w:rsidR="00D72012" w:rsidRPr="00A31EA4" w:rsidTr="00D72012">
        <w:tblPrEx>
          <w:tblCellMar>
            <w:top w:w="0" w:type="dxa"/>
            <w:left w:w="0" w:type="dxa"/>
          </w:tblCellMar>
        </w:tblPrEx>
        <w:trPr>
          <w:gridAfter w:val="1"/>
          <w:wAfter w:w="11" w:type="dxa"/>
          <w:trHeight w:val="1942"/>
        </w:trPr>
        <w:tc>
          <w:tcPr>
            <w:tcW w:w="833" w:type="dxa"/>
            <w:tcBorders>
              <w:left w:val="single" w:sz="4" w:space="0" w:color="auto"/>
              <w:right w:val="single" w:sz="4" w:space="0" w:color="auto"/>
            </w:tcBorders>
          </w:tcPr>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lastRenderedPageBreak/>
              <w:t xml:space="preserve">13.2.12. </w:t>
            </w:r>
          </w:p>
        </w:tc>
        <w:tc>
          <w:tcPr>
            <w:tcW w:w="4860" w:type="dxa"/>
            <w:tcBorders>
              <w:left w:val="single" w:sz="4" w:space="0" w:color="auto"/>
              <w:right w:val="single" w:sz="4" w:space="0" w:color="auto"/>
            </w:tcBorders>
          </w:tcPr>
          <w:p w:rsidR="00D72012" w:rsidRPr="00A31EA4" w:rsidRDefault="00D72012" w:rsidP="0062112D">
            <w:pPr>
              <w:ind w:left="108" w:right="111"/>
              <w:rPr>
                <w:rFonts w:ascii="Times New Roman" w:hAnsi="Times New Roman" w:cs="Times New Roman"/>
              </w:rPr>
            </w:pPr>
            <w:r w:rsidRPr="00A31EA4">
              <w:rPr>
                <w:rFonts w:ascii="Times New Roman" w:hAnsi="Times New Roman" w:cs="Times New Roman"/>
              </w:rPr>
              <w:t xml:space="preserve">Несоответствие оригиналов документов сведениям, указанным в Запросе или в электронной форме Запроса на ЕПГУ </w:t>
            </w:r>
          </w:p>
        </w:tc>
        <w:tc>
          <w:tcPr>
            <w:tcW w:w="4813" w:type="dxa"/>
            <w:tcBorders>
              <w:left w:val="single" w:sz="4" w:space="0" w:color="auto"/>
              <w:right w:val="single" w:sz="4" w:space="0" w:color="auto"/>
            </w:tcBorders>
          </w:tcPr>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 xml:space="preserve">Указать исчерпывающий перечень противоречий между Запросом </w:t>
            </w:r>
          </w:p>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 xml:space="preserve">и оригиналами документов </w:t>
            </w:r>
          </w:p>
          <w:p w:rsidR="00D72012" w:rsidRPr="00A31EA4" w:rsidRDefault="00D72012" w:rsidP="0062112D">
            <w:pPr>
              <w:ind w:left="108" w:right="108"/>
              <w:rPr>
                <w:rFonts w:ascii="Times New Roman" w:hAnsi="Times New Roman" w:cs="Times New Roman"/>
              </w:rPr>
            </w:pPr>
            <w:r w:rsidRPr="00A31EA4">
              <w:rPr>
                <w:rFonts w:ascii="Times New Roman" w:hAnsi="Times New Roman" w:cs="Times New Roman"/>
              </w:rPr>
              <w:t xml:space="preserve">Например, Запрос содержит сведения о номере свидетельства о рождении ребенка III-МЮ №712901, а оригинал свидетельства о рождении – III-МЮ №562901. В этом </w:t>
            </w:r>
          </w:p>
        </w:tc>
      </w:tr>
      <w:tr w:rsidR="00D72012" w:rsidRPr="00A31EA4" w:rsidTr="00D72012">
        <w:tblPrEx>
          <w:tblCellMar>
            <w:top w:w="0" w:type="dxa"/>
            <w:left w:w="0" w:type="dxa"/>
          </w:tblCellMar>
        </w:tblPrEx>
        <w:trPr>
          <w:gridAfter w:val="1"/>
          <w:wAfter w:w="11" w:type="dxa"/>
          <w:trHeight w:val="1138"/>
        </w:trPr>
        <w:tc>
          <w:tcPr>
            <w:tcW w:w="833" w:type="dxa"/>
            <w:tcBorders>
              <w:left w:val="single" w:sz="4" w:space="0" w:color="auto"/>
              <w:bottom w:val="single" w:sz="4" w:space="0" w:color="auto"/>
              <w:right w:val="single" w:sz="4" w:space="0" w:color="auto"/>
            </w:tcBorders>
          </w:tcPr>
          <w:p w:rsidR="00D72012" w:rsidRPr="00A31EA4" w:rsidRDefault="00D72012" w:rsidP="0062112D">
            <w:pPr>
              <w:rPr>
                <w:rFonts w:ascii="Times New Roman" w:hAnsi="Times New Roman" w:cs="Times New Roman"/>
              </w:rPr>
            </w:pPr>
          </w:p>
        </w:tc>
        <w:tc>
          <w:tcPr>
            <w:tcW w:w="4860" w:type="dxa"/>
            <w:tcBorders>
              <w:left w:val="single" w:sz="4" w:space="0" w:color="auto"/>
              <w:bottom w:val="single" w:sz="4" w:space="0" w:color="auto"/>
              <w:right w:val="single" w:sz="4" w:space="0" w:color="auto"/>
            </w:tcBorders>
          </w:tcPr>
          <w:p w:rsidR="00D72012" w:rsidRPr="00A31EA4" w:rsidRDefault="00D72012" w:rsidP="0062112D">
            <w:pPr>
              <w:rPr>
                <w:rFonts w:ascii="Times New Roman" w:hAnsi="Times New Roman" w:cs="Times New Roman"/>
              </w:rPr>
            </w:pPr>
          </w:p>
        </w:tc>
        <w:tc>
          <w:tcPr>
            <w:tcW w:w="4813" w:type="dxa"/>
            <w:tcBorders>
              <w:left w:val="single" w:sz="4" w:space="0" w:color="auto"/>
              <w:bottom w:val="single" w:sz="4" w:space="0" w:color="auto"/>
              <w:right w:val="single" w:sz="4" w:space="0" w:color="auto"/>
            </w:tcBorders>
          </w:tcPr>
          <w:p w:rsidR="00D72012" w:rsidRPr="00A31EA4" w:rsidRDefault="00D72012" w:rsidP="0062112D">
            <w:pPr>
              <w:ind w:left="108" w:right="100"/>
              <w:rPr>
                <w:rFonts w:ascii="Times New Roman" w:hAnsi="Times New Roman" w:cs="Times New Roman"/>
              </w:rPr>
            </w:pPr>
            <w:r w:rsidRPr="00A31EA4">
              <w:rPr>
                <w:rFonts w:ascii="Times New Roman" w:hAnsi="Times New Roman" w:cs="Times New Roman"/>
              </w:rPr>
              <w:t xml:space="preserve">случае необходимо указать: «Данные о серии (номере) свидетельства о рождении ребенка в Запросе и представленном </w:t>
            </w:r>
          </w:p>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 xml:space="preserve">оригинале документа различаются» </w:t>
            </w:r>
          </w:p>
        </w:tc>
      </w:tr>
      <w:tr w:rsidR="00D72012" w:rsidRPr="00A31EA4" w:rsidTr="00D72012">
        <w:tblPrEx>
          <w:tblCellMar>
            <w:top w:w="0" w:type="dxa"/>
            <w:left w:w="0" w:type="dxa"/>
          </w:tblCellMar>
        </w:tblPrEx>
        <w:trPr>
          <w:gridAfter w:val="1"/>
          <w:wAfter w:w="11" w:type="dxa"/>
          <w:trHeight w:val="838"/>
        </w:trPr>
        <w:tc>
          <w:tcPr>
            <w:tcW w:w="833" w:type="dxa"/>
            <w:tcBorders>
              <w:top w:val="single" w:sz="4" w:space="0" w:color="auto"/>
              <w:left w:val="single" w:sz="4" w:space="0" w:color="auto"/>
              <w:bottom w:val="single" w:sz="4" w:space="0" w:color="auto"/>
              <w:right w:val="single" w:sz="4" w:space="0" w:color="auto"/>
            </w:tcBorders>
          </w:tcPr>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 xml:space="preserve">13.2.13.      </w:t>
            </w:r>
          </w:p>
        </w:tc>
        <w:tc>
          <w:tcPr>
            <w:tcW w:w="4860" w:type="dxa"/>
            <w:tcBorders>
              <w:top w:val="single" w:sz="4" w:space="0" w:color="auto"/>
              <w:left w:val="single" w:sz="4" w:space="0" w:color="auto"/>
              <w:bottom w:val="single" w:sz="4" w:space="0" w:color="auto"/>
              <w:right w:val="single" w:sz="4" w:space="0" w:color="auto"/>
            </w:tcBorders>
          </w:tcPr>
          <w:p w:rsidR="00D72012" w:rsidRPr="00A31EA4" w:rsidRDefault="00D72012" w:rsidP="0062112D">
            <w:pPr>
              <w:ind w:left="108" w:hanging="118"/>
              <w:rPr>
                <w:rFonts w:ascii="Times New Roman" w:hAnsi="Times New Roman" w:cs="Times New Roman"/>
              </w:rPr>
            </w:pPr>
            <w:r w:rsidRPr="00A31EA4">
              <w:rPr>
                <w:rFonts w:ascii="Times New Roman" w:hAnsi="Times New Roman" w:cs="Times New Roman"/>
              </w:rPr>
              <w:t xml:space="preserve"> Отрицательные результаты вступительных (приемных) испытаний </w:t>
            </w:r>
          </w:p>
        </w:tc>
        <w:tc>
          <w:tcPr>
            <w:tcW w:w="4813" w:type="dxa"/>
            <w:tcBorders>
              <w:top w:val="single" w:sz="4" w:space="0" w:color="auto"/>
              <w:left w:val="single" w:sz="4" w:space="0" w:color="auto"/>
              <w:bottom w:val="single" w:sz="4" w:space="0" w:color="auto"/>
              <w:right w:val="single" w:sz="4" w:space="0" w:color="auto"/>
            </w:tcBorders>
          </w:tcPr>
          <w:p w:rsidR="00D72012" w:rsidRPr="00A31EA4" w:rsidRDefault="00D72012" w:rsidP="0062112D">
            <w:pPr>
              <w:ind w:left="108" w:right="102"/>
              <w:rPr>
                <w:rFonts w:ascii="Times New Roman" w:hAnsi="Times New Roman" w:cs="Times New Roman"/>
              </w:rPr>
            </w:pPr>
            <w:r w:rsidRPr="00A31EA4">
              <w:rPr>
                <w:rFonts w:ascii="Times New Roman" w:hAnsi="Times New Roman" w:cs="Times New Roman"/>
              </w:rPr>
              <w:t xml:space="preserve">Указать, какие вступительные (приемные) испытания не пройдены с полученными результатами и требуемыми показателями </w:t>
            </w:r>
          </w:p>
        </w:tc>
      </w:tr>
      <w:tr w:rsidR="00D72012" w:rsidRPr="00A31EA4" w:rsidTr="0058073A">
        <w:tblPrEx>
          <w:tblCellMar>
            <w:top w:w="0" w:type="dxa"/>
            <w:left w:w="0" w:type="dxa"/>
          </w:tblCellMar>
        </w:tblPrEx>
        <w:trPr>
          <w:gridAfter w:val="1"/>
          <w:wAfter w:w="11" w:type="dxa"/>
          <w:trHeight w:val="3431"/>
        </w:trPr>
        <w:tc>
          <w:tcPr>
            <w:tcW w:w="833" w:type="dxa"/>
            <w:tcBorders>
              <w:top w:val="single" w:sz="4" w:space="0" w:color="auto"/>
              <w:left w:val="single" w:sz="4" w:space="0" w:color="auto"/>
              <w:bottom w:val="single" w:sz="4" w:space="0" w:color="auto"/>
              <w:right w:val="single" w:sz="4" w:space="0" w:color="auto"/>
            </w:tcBorders>
          </w:tcPr>
          <w:p w:rsidR="00D72012" w:rsidRPr="00A31EA4" w:rsidRDefault="00D72012" w:rsidP="0062112D">
            <w:pPr>
              <w:ind w:left="108"/>
              <w:rPr>
                <w:rFonts w:ascii="Times New Roman" w:hAnsi="Times New Roman" w:cs="Times New Roman"/>
              </w:rPr>
            </w:pPr>
            <w:r w:rsidRPr="00A31EA4">
              <w:rPr>
                <w:rFonts w:ascii="Times New Roman" w:hAnsi="Times New Roman" w:cs="Times New Roman"/>
              </w:rPr>
              <w:t xml:space="preserve">13.2.14. </w:t>
            </w:r>
          </w:p>
        </w:tc>
        <w:tc>
          <w:tcPr>
            <w:tcW w:w="4860" w:type="dxa"/>
            <w:tcBorders>
              <w:top w:val="single" w:sz="4" w:space="0" w:color="auto"/>
              <w:left w:val="single" w:sz="4" w:space="0" w:color="auto"/>
              <w:bottom w:val="single" w:sz="4" w:space="0" w:color="auto"/>
              <w:right w:val="single" w:sz="4" w:space="0" w:color="auto"/>
            </w:tcBorders>
          </w:tcPr>
          <w:p w:rsidR="00D72012" w:rsidRPr="00A31EA4" w:rsidRDefault="00D72012" w:rsidP="0062112D">
            <w:pPr>
              <w:ind w:left="108" w:right="99"/>
              <w:rPr>
                <w:rFonts w:ascii="Times New Roman" w:hAnsi="Times New Roman" w:cs="Times New Roman"/>
              </w:rPr>
            </w:pPr>
            <w:r w:rsidRPr="00A31EA4">
              <w:rPr>
                <w:rFonts w:ascii="Times New Roman" w:hAnsi="Times New Roman" w:cs="Times New Roman"/>
              </w:rPr>
              <w:t xml:space="preserve">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tc>
        <w:tc>
          <w:tcPr>
            <w:tcW w:w="4813" w:type="dxa"/>
            <w:tcBorders>
              <w:top w:val="single" w:sz="4" w:space="0" w:color="auto"/>
              <w:left w:val="single" w:sz="4" w:space="0" w:color="auto"/>
              <w:bottom w:val="single" w:sz="4" w:space="0" w:color="auto"/>
              <w:right w:val="single" w:sz="4" w:space="0" w:color="auto"/>
            </w:tcBorders>
          </w:tcPr>
          <w:p w:rsidR="00D72012" w:rsidRPr="00A31EA4" w:rsidRDefault="00D72012" w:rsidP="0062112D">
            <w:pPr>
              <w:ind w:left="108" w:right="99"/>
              <w:rPr>
                <w:rFonts w:ascii="Times New Roman" w:hAnsi="Times New Roman" w:cs="Times New Roman"/>
              </w:rPr>
            </w:pPr>
            <w:r w:rsidRPr="00A31EA4">
              <w:rPr>
                <w:rFonts w:ascii="Times New Roman" w:hAnsi="Times New Roman" w:cs="Times New Roman"/>
              </w:rPr>
              <w:t xml:space="preserve">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 </w:t>
            </w:r>
          </w:p>
          <w:p w:rsidR="00D72012" w:rsidRPr="00A31EA4" w:rsidRDefault="00D72012" w:rsidP="0062112D">
            <w:pPr>
              <w:ind w:left="108" w:right="98"/>
              <w:rPr>
                <w:rFonts w:ascii="Times New Roman" w:hAnsi="Times New Roman" w:cs="Times New Roman"/>
              </w:rPr>
            </w:pPr>
            <w:r w:rsidRPr="00A31EA4">
              <w:rPr>
                <w:rFonts w:ascii="Times New Roman" w:hAnsi="Times New Roman" w:cs="Times New Roman"/>
              </w:rPr>
              <w:t xml:space="preserve">Например, номер СНИЛС ребенка, полученный в порядке межведомственного информационного взаимодействия, не соответствует представленному Заявителем. В этом случае необходимо указать: «Данные о СНИЛС ребенка не соответствуют полученным в результате межведомственного информационного взаимодействия» </w:t>
            </w:r>
          </w:p>
        </w:tc>
      </w:tr>
    </w:tbl>
    <w:p w:rsidR="00D72012" w:rsidRPr="00A31EA4" w:rsidRDefault="00D72012" w:rsidP="00D72012">
      <w:pPr>
        <w:spacing w:after="0" w:line="240" w:lineRule="auto"/>
        <w:ind w:left="-982" w:right="14"/>
        <w:rPr>
          <w:rFonts w:ascii="Times New Roman" w:hAnsi="Times New Roman" w:cs="Times New Roman"/>
        </w:rPr>
      </w:pPr>
    </w:p>
    <w:p w:rsidR="0058073A" w:rsidRPr="00A31EA4" w:rsidRDefault="0058073A" w:rsidP="0058073A">
      <w:pPr>
        <w:spacing w:after="0" w:line="240" w:lineRule="auto"/>
        <w:ind w:left="283" w:right="211"/>
        <w:rPr>
          <w:rFonts w:ascii="Times New Roman" w:hAnsi="Times New Roman" w:cs="Times New Roman"/>
        </w:rPr>
      </w:pPr>
      <w:r w:rsidRPr="00A31EA4">
        <w:rPr>
          <w:rFonts w:ascii="Times New Roman" w:hAnsi="Times New Roman" w:cs="Times New Roman"/>
        </w:rPr>
        <w:t xml:space="preserve">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 </w:t>
      </w:r>
    </w:p>
    <w:p w:rsidR="0058073A" w:rsidRPr="00A31EA4" w:rsidRDefault="0058073A" w:rsidP="0058073A">
      <w:pPr>
        <w:spacing w:after="0" w:line="240" w:lineRule="auto"/>
        <w:ind w:left="283" w:right="206"/>
        <w:rPr>
          <w:rFonts w:ascii="Times New Roman" w:hAnsi="Times New Roman" w:cs="Times New Roman"/>
        </w:rPr>
      </w:pPr>
      <w:r w:rsidRPr="00A31EA4">
        <w:rPr>
          <w:rFonts w:ascii="Times New Roman" w:hAnsi="Times New Roman" w:cs="Times New Roman"/>
        </w:rPr>
        <w:t xml:space="preserve">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 </w:t>
      </w:r>
    </w:p>
    <w:p w:rsidR="0058073A" w:rsidRPr="00A31EA4" w:rsidRDefault="0058073A" w:rsidP="0058073A">
      <w:pPr>
        <w:spacing w:after="0" w:line="240" w:lineRule="auto"/>
        <w:ind w:left="850"/>
        <w:jc w:val="center"/>
        <w:rPr>
          <w:rFonts w:ascii="Times New Roman" w:hAnsi="Times New Roman" w:cs="Times New Roman"/>
        </w:rPr>
      </w:pPr>
    </w:p>
    <w:p w:rsidR="0058073A" w:rsidRPr="00A31EA4" w:rsidRDefault="0058073A" w:rsidP="0058073A">
      <w:pPr>
        <w:spacing w:after="0" w:line="240" w:lineRule="auto"/>
        <w:ind w:left="992" w:right="31"/>
        <w:rPr>
          <w:rFonts w:ascii="Times New Roman" w:hAnsi="Times New Roman" w:cs="Times New Roman"/>
        </w:rPr>
      </w:pPr>
      <w:r w:rsidRPr="00A31EA4">
        <w:rPr>
          <w:rFonts w:ascii="Times New Roman" w:hAnsi="Times New Roman" w:cs="Times New Roman"/>
        </w:rPr>
        <w:t xml:space="preserve">Дополнительно информируем: </w:t>
      </w:r>
    </w:p>
    <w:p w:rsidR="0058073A" w:rsidRPr="00A31EA4" w:rsidRDefault="0058073A" w:rsidP="0058073A">
      <w:pPr>
        <w:spacing w:after="0" w:line="240" w:lineRule="auto"/>
        <w:ind w:left="283" w:right="31"/>
        <w:rPr>
          <w:rFonts w:ascii="Times New Roman" w:hAnsi="Times New Roman" w:cs="Times New Roman"/>
        </w:rPr>
      </w:pPr>
      <w:r w:rsidRPr="00A31EA4">
        <w:rPr>
          <w:rFonts w:ascii="Times New Roman" w:hAnsi="Times New Roman" w:cs="Times New Roman"/>
        </w:rPr>
        <w:t>_____________________________________________________________________________________ _____________________________________________________________________________________</w:t>
      </w:r>
    </w:p>
    <w:p w:rsidR="0058073A" w:rsidRPr="00A31EA4" w:rsidRDefault="0058073A" w:rsidP="0058073A">
      <w:pPr>
        <w:spacing w:after="0" w:line="240" w:lineRule="auto"/>
        <w:ind w:left="283" w:right="205"/>
        <w:rPr>
          <w:rFonts w:ascii="Times New Roman" w:hAnsi="Times New Roman" w:cs="Times New Roman"/>
        </w:rPr>
      </w:pPr>
      <w:r w:rsidRPr="00A31EA4">
        <w:rPr>
          <w:rFonts w:ascii="Times New Roman" w:hAnsi="Times New Roman" w:cs="Times New Roman"/>
        </w:rPr>
        <w:t xml:space="preserve">_____________________________________________________________________________________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 </w:t>
      </w:r>
    </w:p>
    <w:p w:rsidR="0058073A" w:rsidRPr="00A31EA4" w:rsidRDefault="0058073A" w:rsidP="0058073A">
      <w:pPr>
        <w:spacing w:after="0" w:line="240" w:lineRule="auto"/>
        <w:ind w:left="992"/>
        <w:rPr>
          <w:rFonts w:ascii="Times New Roman" w:hAnsi="Times New Roman" w:cs="Times New Roman"/>
        </w:rPr>
      </w:pPr>
    </w:p>
    <w:p w:rsidR="0058073A" w:rsidRPr="00A31EA4" w:rsidRDefault="0058073A" w:rsidP="0058073A">
      <w:pPr>
        <w:spacing w:after="0" w:line="240" w:lineRule="auto"/>
        <w:ind w:left="992"/>
        <w:rPr>
          <w:rFonts w:ascii="Times New Roman" w:hAnsi="Times New Roman" w:cs="Times New Roman"/>
        </w:rPr>
      </w:pPr>
    </w:p>
    <w:p w:rsidR="0058073A" w:rsidRPr="00A31EA4" w:rsidRDefault="0058073A" w:rsidP="0058073A">
      <w:pPr>
        <w:spacing w:after="0" w:line="240" w:lineRule="auto"/>
        <w:ind w:left="283" w:right="31"/>
        <w:rPr>
          <w:rFonts w:ascii="Times New Roman" w:hAnsi="Times New Roman" w:cs="Times New Roman"/>
        </w:rPr>
      </w:pPr>
      <w:r w:rsidRPr="00A31EA4">
        <w:rPr>
          <w:rFonts w:ascii="Times New Roman" w:hAnsi="Times New Roman" w:cs="Times New Roman"/>
        </w:rPr>
        <w:t xml:space="preserve">Уполномоченный работник Организации _______________________________________ </w:t>
      </w:r>
    </w:p>
    <w:p w:rsidR="0058073A" w:rsidRPr="00A31EA4" w:rsidRDefault="0058073A" w:rsidP="0058073A">
      <w:pPr>
        <w:tabs>
          <w:tab w:val="center" w:pos="992"/>
          <w:tab w:val="center" w:pos="2444"/>
          <w:tab w:val="center" w:pos="3164"/>
          <w:tab w:val="center" w:pos="3884"/>
          <w:tab w:val="center" w:pos="4604"/>
          <w:tab w:val="center" w:pos="5324"/>
          <w:tab w:val="center" w:pos="7752"/>
        </w:tabs>
        <w:spacing w:after="0" w:line="240" w:lineRule="auto"/>
        <w:rPr>
          <w:rFonts w:ascii="Times New Roman" w:hAnsi="Times New Roman" w:cs="Times New Roman"/>
        </w:rPr>
      </w:pPr>
      <w:r w:rsidRPr="00A31EA4">
        <w:rPr>
          <w:rFonts w:ascii="Times New Roman" w:eastAsia="Calibri" w:hAnsi="Times New Roman" w:cs="Times New Roman"/>
        </w:rPr>
        <w:tab/>
      </w:r>
      <w:r w:rsidRPr="00A31EA4">
        <w:rPr>
          <w:rFonts w:ascii="Times New Roman" w:hAnsi="Times New Roman" w:cs="Times New Roman"/>
        </w:rPr>
        <w:tab/>
      </w:r>
      <w:r w:rsidRPr="00A31EA4">
        <w:rPr>
          <w:rFonts w:ascii="Times New Roman" w:hAnsi="Times New Roman" w:cs="Times New Roman"/>
        </w:rPr>
        <w:tab/>
      </w:r>
      <w:r w:rsidRPr="00A31EA4">
        <w:rPr>
          <w:rFonts w:ascii="Times New Roman" w:hAnsi="Times New Roman" w:cs="Times New Roman"/>
        </w:rPr>
        <w:tab/>
      </w:r>
      <w:r w:rsidRPr="00A31EA4">
        <w:rPr>
          <w:rFonts w:ascii="Times New Roman" w:hAnsi="Times New Roman" w:cs="Times New Roman"/>
        </w:rPr>
        <w:tab/>
      </w:r>
      <w:r w:rsidRPr="00A31EA4">
        <w:rPr>
          <w:rFonts w:ascii="Times New Roman" w:hAnsi="Times New Roman" w:cs="Times New Roman"/>
        </w:rPr>
        <w:tab/>
      </w:r>
      <w:r w:rsidRPr="00A31EA4">
        <w:rPr>
          <w:rFonts w:ascii="Times New Roman" w:hAnsi="Times New Roman" w:cs="Times New Roman"/>
        </w:rPr>
        <w:tab/>
        <w:t xml:space="preserve">    (подпись, фамилия, инициалы) </w:t>
      </w:r>
    </w:p>
    <w:p w:rsidR="0058073A" w:rsidRPr="00A31EA4" w:rsidRDefault="0058073A" w:rsidP="0058073A">
      <w:pPr>
        <w:spacing w:after="0" w:line="240" w:lineRule="auto"/>
        <w:ind w:left="992"/>
        <w:rPr>
          <w:rFonts w:ascii="Times New Roman" w:hAnsi="Times New Roman" w:cs="Times New Roman"/>
        </w:rPr>
      </w:pPr>
    </w:p>
    <w:p w:rsidR="0058073A" w:rsidRPr="00A31EA4" w:rsidRDefault="0058073A" w:rsidP="0058073A">
      <w:pPr>
        <w:spacing w:after="0" w:line="240" w:lineRule="auto"/>
        <w:ind w:left="992"/>
        <w:rPr>
          <w:rFonts w:ascii="Times New Roman" w:hAnsi="Times New Roman" w:cs="Times New Roman"/>
        </w:rPr>
      </w:pPr>
    </w:p>
    <w:p w:rsidR="0058073A" w:rsidRPr="00A31EA4" w:rsidRDefault="0058073A" w:rsidP="0058073A">
      <w:pPr>
        <w:spacing w:after="0" w:line="240" w:lineRule="auto"/>
        <w:ind w:left="992" w:right="31"/>
        <w:rPr>
          <w:rFonts w:ascii="Times New Roman" w:hAnsi="Times New Roman" w:cs="Times New Roman"/>
        </w:rPr>
      </w:pPr>
      <w:r w:rsidRPr="00A31EA4">
        <w:rPr>
          <w:rFonts w:ascii="Times New Roman" w:hAnsi="Times New Roman" w:cs="Times New Roman"/>
        </w:rPr>
        <w:t xml:space="preserve">«_____»_______________________ 20     г.  </w:t>
      </w:r>
    </w:p>
    <w:p w:rsidR="0058073A" w:rsidRPr="00A31EA4" w:rsidRDefault="0058073A" w:rsidP="0058073A">
      <w:pPr>
        <w:spacing w:after="0" w:line="240" w:lineRule="auto"/>
        <w:ind w:left="139"/>
        <w:jc w:val="center"/>
        <w:rPr>
          <w:rFonts w:ascii="Times New Roman" w:hAnsi="Times New Roman" w:cs="Times New Roman"/>
        </w:rPr>
      </w:pPr>
    </w:p>
    <w:p w:rsidR="0058073A" w:rsidRPr="00A31EA4" w:rsidRDefault="0058073A" w:rsidP="0058073A">
      <w:pPr>
        <w:spacing w:after="0" w:line="240" w:lineRule="auto"/>
        <w:ind w:left="850"/>
        <w:jc w:val="center"/>
        <w:rPr>
          <w:rFonts w:ascii="Times New Roman" w:hAnsi="Times New Roman" w:cs="Times New Roman"/>
        </w:rPr>
      </w:pPr>
    </w:p>
    <w:p w:rsidR="0058073A" w:rsidRPr="00A31EA4" w:rsidRDefault="0058073A" w:rsidP="0058073A">
      <w:pPr>
        <w:spacing w:after="0" w:line="240" w:lineRule="auto"/>
        <w:ind w:left="711"/>
        <w:jc w:val="center"/>
        <w:rPr>
          <w:rFonts w:ascii="Times New Roman" w:hAnsi="Times New Roman" w:cs="Times New Roman"/>
        </w:rPr>
      </w:pPr>
    </w:p>
    <w:p w:rsidR="0058073A" w:rsidRPr="00A31EA4" w:rsidRDefault="0058073A" w:rsidP="0058073A">
      <w:pPr>
        <w:pStyle w:val="af0"/>
        <w:jc w:val="right"/>
        <w:rPr>
          <w:rFonts w:ascii="Times New Roman" w:hAnsi="Times New Roman"/>
        </w:rPr>
      </w:pPr>
      <w:r w:rsidRPr="00A31EA4">
        <w:rPr>
          <w:rFonts w:ascii="Times New Roman" w:hAnsi="Times New Roman"/>
        </w:rPr>
        <w:lastRenderedPageBreak/>
        <w:t>Приложение № 4 «к Административному регламенту</w:t>
      </w:r>
    </w:p>
    <w:p w:rsidR="0058073A" w:rsidRPr="00A31EA4" w:rsidRDefault="0058073A" w:rsidP="0058073A">
      <w:pPr>
        <w:pStyle w:val="af0"/>
        <w:jc w:val="right"/>
        <w:rPr>
          <w:rFonts w:ascii="Times New Roman" w:hAnsi="Times New Roman"/>
        </w:rPr>
      </w:pPr>
      <w:r w:rsidRPr="00A31EA4">
        <w:rPr>
          <w:rFonts w:ascii="Times New Roman" w:hAnsi="Times New Roman"/>
        </w:rPr>
        <w:t>«Прием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p>
    <w:p w:rsidR="0058073A" w:rsidRPr="00A31EA4" w:rsidRDefault="0058073A" w:rsidP="0058073A">
      <w:pPr>
        <w:spacing w:after="0" w:line="240" w:lineRule="auto"/>
        <w:ind w:left="5956" w:right="31"/>
        <w:jc w:val="right"/>
        <w:rPr>
          <w:rFonts w:ascii="Times New Roman" w:hAnsi="Times New Roman" w:cs="Times New Roman"/>
        </w:rPr>
      </w:pPr>
    </w:p>
    <w:p w:rsidR="0058073A" w:rsidRPr="0058073A" w:rsidRDefault="0058073A" w:rsidP="0058073A">
      <w:pPr>
        <w:pStyle w:val="1"/>
        <w:spacing w:line="240" w:lineRule="auto"/>
        <w:ind w:left="4589" w:right="31" w:hanging="3029"/>
        <w:rPr>
          <w:color w:val="auto"/>
          <w:sz w:val="22"/>
        </w:rPr>
      </w:pPr>
      <w:r w:rsidRPr="0058073A">
        <w:rPr>
          <w:color w:val="auto"/>
          <w:sz w:val="22"/>
        </w:rPr>
        <w:t xml:space="preserve">Форма решения об отказе в приеме документов, необходимых для предоставления Муниципальной услуги  </w:t>
      </w:r>
    </w:p>
    <w:p w:rsidR="0058073A" w:rsidRPr="00A31EA4" w:rsidRDefault="0058073A" w:rsidP="0058073A">
      <w:pPr>
        <w:spacing w:after="0" w:line="240" w:lineRule="auto"/>
        <w:ind w:left="2286" w:right="2059" w:hanging="10"/>
        <w:jc w:val="center"/>
        <w:rPr>
          <w:rFonts w:ascii="Times New Roman" w:hAnsi="Times New Roman" w:cs="Times New Roman"/>
        </w:rPr>
      </w:pPr>
      <w:r w:rsidRPr="00A31EA4">
        <w:rPr>
          <w:rFonts w:ascii="Times New Roman" w:hAnsi="Times New Roman" w:cs="Times New Roman"/>
        </w:rPr>
        <w:t>(Оформляется на официальном бланке Организации)</w:t>
      </w:r>
    </w:p>
    <w:p w:rsidR="0058073A" w:rsidRPr="00A31EA4" w:rsidRDefault="0058073A" w:rsidP="0058073A">
      <w:pPr>
        <w:spacing w:after="0" w:line="240" w:lineRule="auto"/>
        <w:ind w:left="994"/>
        <w:jc w:val="center"/>
        <w:rPr>
          <w:rFonts w:ascii="Times New Roman" w:hAnsi="Times New Roman" w:cs="Times New Roman"/>
        </w:rPr>
      </w:pPr>
    </w:p>
    <w:p w:rsidR="0058073A" w:rsidRPr="00A31EA4" w:rsidRDefault="0058073A" w:rsidP="0058073A">
      <w:pPr>
        <w:spacing w:after="0" w:line="240" w:lineRule="auto"/>
        <w:ind w:left="2286" w:right="726" w:hanging="10"/>
        <w:jc w:val="center"/>
        <w:rPr>
          <w:rFonts w:ascii="Times New Roman" w:hAnsi="Times New Roman" w:cs="Times New Roman"/>
        </w:rPr>
      </w:pPr>
      <w:r w:rsidRPr="00A31EA4">
        <w:rPr>
          <w:rFonts w:ascii="Times New Roman" w:hAnsi="Times New Roman" w:cs="Times New Roman"/>
        </w:rPr>
        <w:t xml:space="preserve">Кому: </w:t>
      </w:r>
    </w:p>
    <w:p w:rsidR="0058073A" w:rsidRPr="00A31EA4" w:rsidRDefault="0058073A" w:rsidP="0058073A">
      <w:pPr>
        <w:spacing w:after="0" w:line="240" w:lineRule="auto"/>
        <w:ind w:left="10" w:right="60" w:hanging="10"/>
        <w:jc w:val="right"/>
        <w:rPr>
          <w:rFonts w:ascii="Times New Roman" w:hAnsi="Times New Roman" w:cs="Times New Roman"/>
        </w:rPr>
      </w:pPr>
      <w:r w:rsidRPr="00A31EA4">
        <w:rPr>
          <w:rFonts w:ascii="Times New Roman" w:hAnsi="Times New Roman" w:cs="Times New Roman"/>
        </w:rPr>
        <w:t>________________________________________</w:t>
      </w:r>
    </w:p>
    <w:p w:rsidR="0058073A" w:rsidRPr="00A31EA4" w:rsidRDefault="0058073A" w:rsidP="0058073A">
      <w:pPr>
        <w:spacing w:after="0" w:line="240" w:lineRule="auto"/>
        <w:ind w:left="5304" w:hanging="10"/>
        <w:jc w:val="center"/>
        <w:rPr>
          <w:rFonts w:ascii="Times New Roman" w:hAnsi="Times New Roman" w:cs="Times New Roman"/>
        </w:rPr>
      </w:pPr>
      <w:r w:rsidRPr="00A31EA4">
        <w:rPr>
          <w:rFonts w:ascii="Times New Roman" w:hAnsi="Times New Roman" w:cs="Times New Roman"/>
        </w:rPr>
        <w:t xml:space="preserve">________________________________________ (фамилия, имя, отчество физического лица) </w:t>
      </w:r>
    </w:p>
    <w:p w:rsidR="0058073A" w:rsidRPr="00A31EA4" w:rsidRDefault="0058073A" w:rsidP="0058073A">
      <w:pPr>
        <w:spacing w:after="0" w:line="240" w:lineRule="auto"/>
        <w:ind w:left="6093"/>
        <w:jc w:val="center"/>
        <w:rPr>
          <w:rFonts w:ascii="Times New Roman" w:hAnsi="Times New Roman" w:cs="Times New Roman"/>
        </w:rPr>
      </w:pPr>
    </w:p>
    <w:p w:rsidR="0058073A" w:rsidRPr="00A31EA4" w:rsidRDefault="0058073A" w:rsidP="0058073A">
      <w:pPr>
        <w:spacing w:after="0" w:line="240" w:lineRule="auto"/>
        <w:ind w:left="278"/>
        <w:jc w:val="center"/>
        <w:rPr>
          <w:rFonts w:ascii="Times New Roman" w:hAnsi="Times New Roman" w:cs="Times New Roman"/>
        </w:rPr>
      </w:pPr>
    </w:p>
    <w:p w:rsidR="0058073A" w:rsidRPr="00A31EA4" w:rsidRDefault="0058073A" w:rsidP="0058073A">
      <w:pPr>
        <w:pStyle w:val="2"/>
        <w:spacing w:after="0" w:line="240" w:lineRule="auto"/>
        <w:ind w:left="658" w:right="429"/>
        <w:rPr>
          <w:sz w:val="22"/>
        </w:rPr>
      </w:pPr>
      <w:r w:rsidRPr="00A31EA4">
        <w:rPr>
          <w:sz w:val="22"/>
        </w:rPr>
        <w:t>РЕШЕНИЕ  об отказе в приеме документов, необходимых для предоставления</w:t>
      </w:r>
    </w:p>
    <w:p w:rsidR="0058073A" w:rsidRPr="00A31EA4" w:rsidRDefault="0058073A" w:rsidP="0058073A">
      <w:pPr>
        <w:spacing w:after="0" w:line="240" w:lineRule="auto"/>
        <w:ind w:left="420" w:firstLine="50"/>
        <w:jc w:val="center"/>
        <w:rPr>
          <w:rFonts w:ascii="Times New Roman" w:hAnsi="Times New Roman" w:cs="Times New Roman"/>
        </w:rPr>
      </w:pPr>
      <w:r w:rsidRPr="00A31EA4">
        <w:rPr>
          <w:rFonts w:ascii="Times New Roman" w:hAnsi="Times New Roman" w:cs="Times New Roman"/>
          <w:b/>
        </w:rPr>
        <w:t>Муниципальной услуги «Прием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w:t>
      </w:r>
    </w:p>
    <w:p w:rsidR="0058073A" w:rsidRPr="00A31EA4" w:rsidRDefault="0058073A" w:rsidP="0058073A">
      <w:pPr>
        <w:spacing w:after="0" w:line="240" w:lineRule="auto"/>
        <w:ind w:left="278"/>
        <w:rPr>
          <w:rFonts w:ascii="Times New Roman" w:hAnsi="Times New Roman" w:cs="Times New Roman"/>
        </w:rPr>
      </w:pPr>
    </w:p>
    <w:p w:rsidR="0058073A" w:rsidRPr="00A31EA4" w:rsidRDefault="0058073A" w:rsidP="0058073A">
      <w:pPr>
        <w:pStyle w:val="af0"/>
        <w:ind w:firstLine="709"/>
        <w:rPr>
          <w:rFonts w:ascii="Times New Roman" w:hAnsi="Times New Roman"/>
        </w:rPr>
      </w:pPr>
      <w:r w:rsidRPr="00A31EA4">
        <w:rPr>
          <w:rFonts w:ascii="Times New Roman" w:hAnsi="Times New Roman"/>
        </w:rPr>
        <w:t xml:space="preserve">В приеме документов, необходимых для предоставления Муниципальной услуги ««к Административному регламенту «Прием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 Вам </w:t>
      </w:r>
      <w:r w:rsidRPr="00A31EA4">
        <w:rPr>
          <w:rFonts w:ascii="Times New Roman" w:hAnsi="Times New Roman"/>
        </w:rPr>
        <w:tab/>
        <w:t xml:space="preserve">отказано  по следующим основаниям: </w:t>
      </w:r>
    </w:p>
    <w:p w:rsidR="0058073A" w:rsidRPr="00A31EA4" w:rsidRDefault="0058073A" w:rsidP="0058073A">
      <w:pPr>
        <w:spacing w:after="0" w:line="240" w:lineRule="auto"/>
        <w:ind w:left="992"/>
        <w:rPr>
          <w:rFonts w:ascii="Times New Roman" w:hAnsi="Times New Roman" w:cs="Times New Roman"/>
        </w:rPr>
      </w:pPr>
    </w:p>
    <w:tbl>
      <w:tblPr>
        <w:tblStyle w:val="TableGrid"/>
        <w:tblW w:w="10646" w:type="dxa"/>
        <w:tblInd w:w="-1054" w:type="dxa"/>
        <w:tblCellMar>
          <w:top w:w="54" w:type="dxa"/>
          <w:left w:w="106" w:type="dxa"/>
        </w:tblCellMar>
        <w:tblLook w:val="04A0"/>
      </w:tblPr>
      <w:tblGrid>
        <w:gridCol w:w="1243"/>
        <w:gridCol w:w="4794"/>
        <w:gridCol w:w="4609"/>
      </w:tblGrid>
      <w:tr w:rsidR="0058073A" w:rsidRPr="00A31EA4" w:rsidTr="0058073A">
        <w:trPr>
          <w:trHeight w:val="840"/>
        </w:trPr>
        <w:tc>
          <w:tcPr>
            <w:tcW w:w="1243"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left="19"/>
              <w:rPr>
                <w:rFonts w:ascii="Times New Roman" w:hAnsi="Times New Roman" w:cs="Times New Roman"/>
              </w:rPr>
            </w:pPr>
            <w:r w:rsidRPr="00A31EA4">
              <w:rPr>
                <w:rFonts w:ascii="Times New Roman" w:hAnsi="Times New Roman" w:cs="Times New Roman"/>
              </w:rPr>
              <w:t xml:space="preserve">№ пункта </w:t>
            </w:r>
          </w:p>
        </w:tc>
        <w:tc>
          <w:tcPr>
            <w:tcW w:w="4794"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left="379" w:right="3" w:firstLine="391"/>
              <w:rPr>
                <w:rFonts w:ascii="Times New Roman" w:hAnsi="Times New Roman" w:cs="Times New Roman"/>
              </w:rPr>
            </w:pPr>
            <w:r w:rsidRPr="00A31EA4">
              <w:rPr>
                <w:rFonts w:ascii="Times New Roman" w:hAnsi="Times New Roman" w:cs="Times New Roman"/>
              </w:rPr>
              <w:t xml:space="preserve">Наименование основания для отказа в соответствии с Административным </w:t>
            </w:r>
          </w:p>
          <w:p w:rsidR="0058073A" w:rsidRPr="00A31EA4" w:rsidRDefault="0058073A" w:rsidP="0062112D">
            <w:pPr>
              <w:ind w:right="116"/>
              <w:jc w:val="center"/>
              <w:rPr>
                <w:rFonts w:ascii="Times New Roman" w:hAnsi="Times New Roman" w:cs="Times New Roman"/>
              </w:rPr>
            </w:pPr>
            <w:r w:rsidRPr="00A31EA4">
              <w:rPr>
                <w:rFonts w:ascii="Times New Roman" w:hAnsi="Times New Roman" w:cs="Times New Roman"/>
              </w:rPr>
              <w:t xml:space="preserve">регламентом </w:t>
            </w:r>
          </w:p>
        </w:tc>
        <w:tc>
          <w:tcPr>
            <w:tcW w:w="4609"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left="1196" w:hanging="130"/>
              <w:rPr>
                <w:rFonts w:ascii="Times New Roman" w:hAnsi="Times New Roman" w:cs="Times New Roman"/>
              </w:rPr>
            </w:pPr>
            <w:r w:rsidRPr="00A31EA4">
              <w:rPr>
                <w:rFonts w:ascii="Times New Roman" w:hAnsi="Times New Roman" w:cs="Times New Roman"/>
              </w:rPr>
              <w:t xml:space="preserve">Разъяснение причин отказа в приеме документов </w:t>
            </w:r>
          </w:p>
        </w:tc>
      </w:tr>
      <w:tr w:rsidR="0058073A" w:rsidRPr="00A31EA4" w:rsidTr="0058073A">
        <w:trPr>
          <w:trHeight w:val="300"/>
        </w:trPr>
        <w:tc>
          <w:tcPr>
            <w:tcW w:w="1243"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left="178"/>
              <w:jc w:val="center"/>
              <w:rPr>
                <w:rFonts w:ascii="Times New Roman" w:hAnsi="Times New Roman" w:cs="Times New Roman"/>
              </w:rPr>
            </w:pPr>
            <w:r w:rsidRPr="00A31EA4">
              <w:rPr>
                <w:rFonts w:ascii="Times New Roman" w:hAnsi="Times New Roman" w:cs="Times New Roman"/>
              </w:rPr>
              <w:t xml:space="preserve">1 </w:t>
            </w:r>
          </w:p>
        </w:tc>
        <w:tc>
          <w:tcPr>
            <w:tcW w:w="4794"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left="598"/>
              <w:jc w:val="center"/>
              <w:rPr>
                <w:rFonts w:ascii="Times New Roman" w:hAnsi="Times New Roman" w:cs="Times New Roman"/>
              </w:rPr>
            </w:pPr>
            <w:r w:rsidRPr="00A31EA4">
              <w:rPr>
                <w:rFonts w:ascii="Times New Roman" w:hAnsi="Times New Roman" w:cs="Times New Roman"/>
              </w:rPr>
              <w:t xml:space="preserve">2 </w:t>
            </w:r>
          </w:p>
        </w:tc>
        <w:tc>
          <w:tcPr>
            <w:tcW w:w="4609"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left="600"/>
              <w:jc w:val="center"/>
              <w:rPr>
                <w:rFonts w:ascii="Times New Roman" w:hAnsi="Times New Roman" w:cs="Times New Roman"/>
              </w:rPr>
            </w:pPr>
            <w:r w:rsidRPr="00A31EA4">
              <w:rPr>
                <w:rFonts w:ascii="Times New Roman" w:hAnsi="Times New Roman" w:cs="Times New Roman"/>
              </w:rPr>
              <w:t xml:space="preserve">3 </w:t>
            </w:r>
          </w:p>
        </w:tc>
      </w:tr>
      <w:tr w:rsidR="0058073A" w:rsidRPr="00A31EA4" w:rsidTr="0058073A">
        <w:trPr>
          <w:trHeight w:val="838"/>
        </w:trPr>
        <w:tc>
          <w:tcPr>
            <w:tcW w:w="1243"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left="286"/>
              <w:rPr>
                <w:rFonts w:ascii="Times New Roman" w:hAnsi="Times New Roman" w:cs="Times New Roman"/>
              </w:rPr>
            </w:pPr>
          </w:p>
          <w:p w:rsidR="0058073A" w:rsidRPr="00A31EA4" w:rsidRDefault="0058073A" w:rsidP="0062112D">
            <w:pPr>
              <w:ind w:left="286"/>
              <w:rPr>
                <w:rFonts w:ascii="Times New Roman" w:hAnsi="Times New Roman" w:cs="Times New Roman"/>
              </w:rPr>
            </w:pPr>
            <w:r w:rsidRPr="00A31EA4">
              <w:rPr>
                <w:rFonts w:ascii="Times New Roman" w:hAnsi="Times New Roman" w:cs="Times New Roman"/>
              </w:rPr>
              <w:t xml:space="preserve">12.1.1. </w:t>
            </w:r>
          </w:p>
        </w:tc>
        <w:tc>
          <w:tcPr>
            <w:tcW w:w="4794"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firstLine="708"/>
              <w:rPr>
                <w:rFonts w:ascii="Times New Roman" w:hAnsi="Times New Roman" w:cs="Times New Roman"/>
              </w:rPr>
            </w:pPr>
            <w:r w:rsidRPr="00A31EA4">
              <w:rPr>
                <w:rFonts w:ascii="Times New Roman" w:hAnsi="Times New Roman" w:cs="Times New Roman"/>
              </w:rPr>
              <w:t xml:space="preserve">Запрос направлен адресату не по принадлежности </w:t>
            </w:r>
          </w:p>
        </w:tc>
        <w:tc>
          <w:tcPr>
            <w:tcW w:w="4609"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left="2" w:firstLine="708"/>
              <w:rPr>
                <w:rFonts w:ascii="Times New Roman" w:hAnsi="Times New Roman" w:cs="Times New Roman"/>
              </w:rPr>
            </w:pPr>
            <w:r w:rsidRPr="00A31EA4">
              <w:rPr>
                <w:rFonts w:ascii="Times New Roman" w:hAnsi="Times New Roman" w:cs="Times New Roman"/>
              </w:rPr>
              <w:t xml:space="preserve">Указать какая Организация предоставляет услугу, указать </w:t>
            </w:r>
          </w:p>
          <w:p w:rsidR="0058073A" w:rsidRPr="00A31EA4" w:rsidRDefault="0058073A" w:rsidP="0062112D">
            <w:pPr>
              <w:ind w:left="2"/>
              <w:rPr>
                <w:rFonts w:ascii="Times New Roman" w:hAnsi="Times New Roman" w:cs="Times New Roman"/>
              </w:rPr>
            </w:pPr>
            <w:r w:rsidRPr="00A31EA4">
              <w:rPr>
                <w:rFonts w:ascii="Times New Roman" w:hAnsi="Times New Roman" w:cs="Times New Roman"/>
              </w:rPr>
              <w:t xml:space="preserve">информацию о месте нахождении  </w:t>
            </w:r>
          </w:p>
        </w:tc>
      </w:tr>
      <w:tr w:rsidR="0058073A" w:rsidRPr="00A31EA4" w:rsidTr="0058073A">
        <w:trPr>
          <w:trHeight w:val="838"/>
        </w:trPr>
        <w:tc>
          <w:tcPr>
            <w:tcW w:w="1243"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left="286"/>
              <w:rPr>
                <w:rFonts w:ascii="Times New Roman" w:hAnsi="Times New Roman" w:cs="Times New Roman"/>
              </w:rPr>
            </w:pPr>
            <w:r w:rsidRPr="00A31EA4">
              <w:rPr>
                <w:rFonts w:ascii="Times New Roman" w:hAnsi="Times New Roman" w:cs="Times New Roman"/>
              </w:rPr>
              <w:t xml:space="preserve">12.1.2. </w:t>
            </w:r>
          </w:p>
        </w:tc>
        <w:tc>
          <w:tcPr>
            <w:tcW w:w="4794"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firstLine="708"/>
              <w:rPr>
                <w:rFonts w:ascii="Times New Roman" w:hAnsi="Times New Roman" w:cs="Times New Roman"/>
              </w:rPr>
            </w:pPr>
            <w:r w:rsidRPr="00A31EA4">
              <w:rPr>
                <w:rFonts w:ascii="Times New Roman" w:hAnsi="Times New Roman" w:cs="Times New Roman"/>
              </w:rPr>
              <w:t xml:space="preserve">Заявителем представлен неполный комплект </w:t>
            </w:r>
            <w:r w:rsidRPr="00A31EA4">
              <w:rPr>
                <w:rFonts w:ascii="Times New Roman" w:hAnsi="Times New Roman" w:cs="Times New Roman"/>
              </w:rPr>
              <w:tab/>
              <w:t xml:space="preserve">документов, </w:t>
            </w:r>
            <w:r w:rsidRPr="00A31EA4">
              <w:rPr>
                <w:rFonts w:ascii="Times New Roman" w:hAnsi="Times New Roman" w:cs="Times New Roman"/>
              </w:rPr>
              <w:tab/>
              <w:t xml:space="preserve">необходимых  для предоставления Муниципальной услуги </w:t>
            </w:r>
          </w:p>
        </w:tc>
        <w:tc>
          <w:tcPr>
            <w:tcW w:w="4609"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left="2" w:firstLine="708"/>
              <w:rPr>
                <w:rFonts w:ascii="Times New Roman" w:hAnsi="Times New Roman" w:cs="Times New Roman"/>
              </w:rPr>
            </w:pPr>
            <w:r w:rsidRPr="00A31EA4">
              <w:rPr>
                <w:rFonts w:ascii="Times New Roman" w:hAnsi="Times New Roman" w:cs="Times New Roman"/>
              </w:rPr>
              <w:t xml:space="preserve">Указать исчерпывающий перечень документов, </w:t>
            </w:r>
            <w:r w:rsidRPr="00A31EA4">
              <w:rPr>
                <w:rFonts w:ascii="Times New Roman" w:hAnsi="Times New Roman" w:cs="Times New Roman"/>
              </w:rPr>
              <w:tab/>
              <w:t xml:space="preserve">непредставленный </w:t>
            </w:r>
          </w:p>
          <w:p w:rsidR="0058073A" w:rsidRPr="00A31EA4" w:rsidRDefault="0058073A" w:rsidP="0062112D">
            <w:pPr>
              <w:ind w:left="2"/>
              <w:rPr>
                <w:rFonts w:ascii="Times New Roman" w:hAnsi="Times New Roman" w:cs="Times New Roman"/>
              </w:rPr>
            </w:pPr>
            <w:r w:rsidRPr="00A31EA4">
              <w:rPr>
                <w:rFonts w:ascii="Times New Roman" w:hAnsi="Times New Roman" w:cs="Times New Roman"/>
              </w:rPr>
              <w:t xml:space="preserve">Заявителем  </w:t>
            </w:r>
          </w:p>
        </w:tc>
      </w:tr>
      <w:tr w:rsidR="0058073A" w:rsidRPr="00A31EA4" w:rsidTr="0058073A">
        <w:trPr>
          <w:trHeight w:val="970"/>
        </w:trPr>
        <w:tc>
          <w:tcPr>
            <w:tcW w:w="1243"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left="286"/>
              <w:rPr>
                <w:rFonts w:ascii="Times New Roman" w:hAnsi="Times New Roman" w:cs="Times New Roman"/>
              </w:rPr>
            </w:pPr>
            <w:r w:rsidRPr="00A31EA4">
              <w:rPr>
                <w:rFonts w:ascii="Times New Roman" w:hAnsi="Times New Roman" w:cs="Times New Roman"/>
              </w:rPr>
              <w:t xml:space="preserve">12.1.3. </w:t>
            </w:r>
          </w:p>
        </w:tc>
        <w:tc>
          <w:tcPr>
            <w:tcW w:w="4794"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rPr>
                <w:rFonts w:ascii="Times New Roman" w:hAnsi="Times New Roman" w:cs="Times New Roman"/>
              </w:rPr>
            </w:pPr>
            <w:r w:rsidRPr="00A31EA4">
              <w:rPr>
                <w:rFonts w:ascii="Times New Roman" w:hAnsi="Times New Roman" w:cs="Times New Roman"/>
              </w:rPr>
              <w:t xml:space="preserve">Документы, </w:t>
            </w:r>
            <w:r w:rsidRPr="00A31EA4">
              <w:rPr>
                <w:rFonts w:ascii="Times New Roman" w:hAnsi="Times New Roman" w:cs="Times New Roman"/>
              </w:rPr>
              <w:tab/>
              <w:t xml:space="preserve">необходимые </w:t>
            </w:r>
            <w:r w:rsidRPr="00A31EA4">
              <w:rPr>
                <w:rFonts w:ascii="Times New Roman" w:hAnsi="Times New Roman" w:cs="Times New Roman"/>
              </w:rPr>
              <w:tab/>
              <w:t xml:space="preserve">для предоставления </w:t>
            </w:r>
            <w:r w:rsidRPr="00A31EA4">
              <w:rPr>
                <w:rFonts w:ascii="Times New Roman" w:hAnsi="Times New Roman" w:cs="Times New Roman"/>
              </w:rPr>
              <w:tab/>
              <w:t xml:space="preserve">Муниципальной </w:t>
            </w:r>
            <w:r w:rsidRPr="00A31EA4">
              <w:rPr>
                <w:rFonts w:ascii="Times New Roman" w:hAnsi="Times New Roman" w:cs="Times New Roman"/>
              </w:rPr>
              <w:tab/>
              <w:t>услуги, утратили силу</w:t>
            </w:r>
          </w:p>
        </w:tc>
        <w:tc>
          <w:tcPr>
            <w:tcW w:w="4609"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left="710"/>
              <w:rPr>
                <w:rFonts w:ascii="Times New Roman" w:hAnsi="Times New Roman" w:cs="Times New Roman"/>
              </w:rPr>
            </w:pPr>
            <w:r w:rsidRPr="00A31EA4">
              <w:rPr>
                <w:rFonts w:ascii="Times New Roman" w:hAnsi="Times New Roman" w:cs="Times New Roman"/>
              </w:rPr>
              <w:t xml:space="preserve">Указать основания такого вывода </w:t>
            </w:r>
          </w:p>
        </w:tc>
      </w:tr>
      <w:tr w:rsidR="0058073A" w:rsidRPr="00A31EA4" w:rsidTr="0058073A">
        <w:trPr>
          <w:trHeight w:val="1666"/>
        </w:trPr>
        <w:tc>
          <w:tcPr>
            <w:tcW w:w="1243"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left="286"/>
              <w:rPr>
                <w:rFonts w:ascii="Times New Roman" w:hAnsi="Times New Roman" w:cs="Times New Roman"/>
              </w:rPr>
            </w:pPr>
            <w:r w:rsidRPr="00A31EA4">
              <w:rPr>
                <w:rFonts w:ascii="Times New Roman" w:hAnsi="Times New Roman" w:cs="Times New Roman"/>
              </w:rPr>
              <w:t xml:space="preserve">12.1.4. </w:t>
            </w:r>
          </w:p>
        </w:tc>
        <w:tc>
          <w:tcPr>
            <w:tcW w:w="4794"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firstLine="708"/>
              <w:rPr>
                <w:rFonts w:ascii="Times New Roman" w:hAnsi="Times New Roman" w:cs="Times New Roman"/>
              </w:rPr>
            </w:pPr>
            <w:r w:rsidRPr="00A31EA4">
              <w:rPr>
                <w:rFonts w:ascii="Times New Roman" w:hAnsi="Times New Roman" w:cs="Times New Roman"/>
              </w:rPr>
              <w:t xml:space="preserve">Документы содержат подчистки  и исправления текста, не заверенные  </w:t>
            </w:r>
          </w:p>
          <w:p w:rsidR="0058073A" w:rsidRPr="00A31EA4" w:rsidRDefault="0058073A" w:rsidP="0062112D">
            <w:pPr>
              <w:tabs>
                <w:tab w:val="center" w:pos="1568"/>
                <w:tab w:val="right" w:pos="4688"/>
              </w:tabs>
              <w:rPr>
                <w:rFonts w:ascii="Times New Roman" w:hAnsi="Times New Roman" w:cs="Times New Roman"/>
              </w:rPr>
            </w:pPr>
            <w:r w:rsidRPr="00A31EA4">
              <w:rPr>
                <w:rFonts w:ascii="Times New Roman" w:hAnsi="Times New Roman" w:cs="Times New Roman"/>
              </w:rPr>
              <w:t xml:space="preserve">в </w:t>
            </w:r>
            <w:r w:rsidRPr="00A31EA4">
              <w:rPr>
                <w:rFonts w:ascii="Times New Roman" w:hAnsi="Times New Roman" w:cs="Times New Roman"/>
              </w:rPr>
              <w:tab/>
              <w:t xml:space="preserve">порядке, </w:t>
            </w:r>
            <w:r w:rsidRPr="00A31EA4">
              <w:rPr>
                <w:rFonts w:ascii="Times New Roman" w:hAnsi="Times New Roman" w:cs="Times New Roman"/>
              </w:rPr>
              <w:tab/>
              <w:t xml:space="preserve">установленном </w:t>
            </w:r>
          </w:p>
          <w:p w:rsidR="0058073A" w:rsidRPr="00A31EA4" w:rsidRDefault="0058073A" w:rsidP="0062112D">
            <w:pPr>
              <w:rPr>
                <w:rFonts w:ascii="Times New Roman" w:hAnsi="Times New Roman" w:cs="Times New Roman"/>
              </w:rPr>
            </w:pPr>
            <w:r w:rsidRPr="00A31EA4">
              <w:rPr>
                <w:rFonts w:ascii="Times New Roman" w:hAnsi="Times New Roman" w:cs="Times New Roman"/>
              </w:rPr>
              <w:t xml:space="preserve">законодательством Российской Федерации </w:t>
            </w:r>
          </w:p>
        </w:tc>
        <w:tc>
          <w:tcPr>
            <w:tcW w:w="4609"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left="2" w:firstLine="708"/>
              <w:rPr>
                <w:rFonts w:ascii="Times New Roman" w:hAnsi="Times New Roman" w:cs="Times New Roman"/>
              </w:rPr>
            </w:pPr>
            <w:r w:rsidRPr="00A31EA4">
              <w:rPr>
                <w:rFonts w:ascii="Times New Roman" w:hAnsi="Times New Roman" w:cs="Times New Roman"/>
              </w:rPr>
              <w:t xml:space="preserve">Указать исчерпывающий перечень документов, </w:t>
            </w:r>
            <w:r w:rsidRPr="00A31EA4">
              <w:rPr>
                <w:rFonts w:ascii="Times New Roman" w:hAnsi="Times New Roman" w:cs="Times New Roman"/>
              </w:rPr>
              <w:tab/>
              <w:t xml:space="preserve">содержащих </w:t>
            </w:r>
            <w:r w:rsidRPr="00A31EA4">
              <w:rPr>
                <w:rFonts w:ascii="Times New Roman" w:hAnsi="Times New Roman" w:cs="Times New Roman"/>
              </w:rPr>
              <w:tab/>
              <w:t xml:space="preserve">подчистки  и исправления текста, не заверенные в </w:t>
            </w:r>
            <w:r w:rsidRPr="00A31EA4">
              <w:rPr>
                <w:rFonts w:ascii="Times New Roman" w:hAnsi="Times New Roman" w:cs="Times New Roman"/>
              </w:rPr>
              <w:tab/>
              <w:t xml:space="preserve">порядке, </w:t>
            </w:r>
            <w:r w:rsidRPr="00A31EA4">
              <w:rPr>
                <w:rFonts w:ascii="Times New Roman" w:hAnsi="Times New Roman" w:cs="Times New Roman"/>
              </w:rPr>
              <w:tab/>
              <w:t xml:space="preserve">установленном законодательством </w:t>
            </w:r>
            <w:r w:rsidRPr="00A31EA4">
              <w:rPr>
                <w:rFonts w:ascii="Times New Roman" w:hAnsi="Times New Roman" w:cs="Times New Roman"/>
              </w:rPr>
              <w:tab/>
              <w:t xml:space="preserve">Российской </w:t>
            </w:r>
          </w:p>
          <w:p w:rsidR="0058073A" w:rsidRPr="00A31EA4" w:rsidRDefault="0058073A" w:rsidP="0062112D">
            <w:pPr>
              <w:ind w:left="2"/>
              <w:rPr>
                <w:rFonts w:ascii="Times New Roman" w:hAnsi="Times New Roman" w:cs="Times New Roman"/>
              </w:rPr>
            </w:pPr>
            <w:r w:rsidRPr="00A31EA4">
              <w:rPr>
                <w:rFonts w:ascii="Times New Roman" w:hAnsi="Times New Roman" w:cs="Times New Roman"/>
              </w:rPr>
              <w:t xml:space="preserve">Федерации </w:t>
            </w:r>
          </w:p>
        </w:tc>
      </w:tr>
    </w:tbl>
    <w:p w:rsidR="0058073A" w:rsidRPr="00A31EA4" w:rsidRDefault="0058073A" w:rsidP="0058073A">
      <w:pPr>
        <w:spacing w:after="0" w:line="240" w:lineRule="auto"/>
        <w:ind w:left="283"/>
        <w:rPr>
          <w:rFonts w:ascii="Times New Roman" w:hAnsi="Times New Roman" w:cs="Times New Roman"/>
        </w:rPr>
      </w:pPr>
      <w:r w:rsidRPr="00A31EA4">
        <w:rPr>
          <w:rFonts w:ascii="Times New Roman" w:hAnsi="Times New Roman" w:cs="Times New Roman"/>
        </w:rPr>
        <w:tab/>
      </w:r>
    </w:p>
    <w:tbl>
      <w:tblPr>
        <w:tblStyle w:val="TableGrid"/>
        <w:tblW w:w="10646" w:type="dxa"/>
        <w:tblInd w:w="-1054" w:type="dxa"/>
        <w:tblCellMar>
          <w:top w:w="54" w:type="dxa"/>
          <w:left w:w="106" w:type="dxa"/>
        </w:tblCellMar>
        <w:tblLook w:val="04A0"/>
      </w:tblPr>
      <w:tblGrid>
        <w:gridCol w:w="1243"/>
        <w:gridCol w:w="4794"/>
        <w:gridCol w:w="4609"/>
      </w:tblGrid>
      <w:tr w:rsidR="0058073A" w:rsidRPr="00A31EA4" w:rsidTr="0058073A">
        <w:trPr>
          <w:trHeight w:val="1390"/>
        </w:trPr>
        <w:tc>
          <w:tcPr>
            <w:tcW w:w="1243"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left="286"/>
              <w:rPr>
                <w:rFonts w:ascii="Times New Roman" w:hAnsi="Times New Roman" w:cs="Times New Roman"/>
              </w:rPr>
            </w:pPr>
            <w:r w:rsidRPr="00A31EA4">
              <w:rPr>
                <w:rFonts w:ascii="Times New Roman" w:hAnsi="Times New Roman" w:cs="Times New Roman"/>
              </w:rPr>
              <w:lastRenderedPageBreak/>
              <w:t xml:space="preserve">12.1.5. </w:t>
            </w:r>
          </w:p>
        </w:tc>
        <w:tc>
          <w:tcPr>
            <w:tcW w:w="4794"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firstLine="708"/>
              <w:rPr>
                <w:rFonts w:ascii="Times New Roman" w:hAnsi="Times New Roman" w:cs="Times New Roman"/>
              </w:rPr>
            </w:pPr>
            <w:r w:rsidRPr="00A31EA4">
              <w:rPr>
                <w:rFonts w:ascii="Times New Roman" w:hAnsi="Times New Roman" w:cs="Times New Roman"/>
              </w:rPr>
              <w:t xml:space="preserve">Документы содержат повреждения, наличие которых не позволяет в полном объеме </w:t>
            </w:r>
            <w:r w:rsidRPr="00A31EA4">
              <w:rPr>
                <w:rFonts w:ascii="Times New Roman" w:hAnsi="Times New Roman" w:cs="Times New Roman"/>
              </w:rPr>
              <w:tab/>
              <w:t xml:space="preserve">использовать </w:t>
            </w:r>
            <w:r w:rsidRPr="00A31EA4">
              <w:rPr>
                <w:rFonts w:ascii="Times New Roman" w:hAnsi="Times New Roman" w:cs="Times New Roman"/>
              </w:rPr>
              <w:tab/>
              <w:t xml:space="preserve">информацию  </w:t>
            </w:r>
          </w:p>
          <w:p w:rsidR="0058073A" w:rsidRPr="00A31EA4" w:rsidRDefault="0058073A" w:rsidP="0062112D">
            <w:pPr>
              <w:rPr>
                <w:rFonts w:ascii="Times New Roman" w:hAnsi="Times New Roman" w:cs="Times New Roman"/>
              </w:rPr>
            </w:pPr>
            <w:r w:rsidRPr="00A31EA4">
              <w:rPr>
                <w:rFonts w:ascii="Times New Roman" w:hAnsi="Times New Roman" w:cs="Times New Roman"/>
              </w:rPr>
              <w:t xml:space="preserve">и сведения, содержащиеся в документах для предоставления Муниципальной услуги  </w:t>
            </w:r>
          </w:p>
        </w:tc>
        <w:tc>
          <w:tcPr>
            <w:tcW w:w="4609"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left="2" w:firstLine="708"/>
              <w:rPr>
                <w:rFonts w:ascii="Times New Roman" w:hAnsi="Times New Roman" w:cs="Times New Roman"/>
              </w:rPr>
            </w:pPr>
            <w:r w:rsidRPr="00A31EA4">
              <w:rPr>
                <w:rFonts w:ascii="Times New Roman" w:hAnsi="Times New Roman" w:cs="Times New Roman"/>
              </w:rPr>
              <w:t xml:space="preserve">Указать исчерпывающий перечень документов, содержащих повреждения </w:t>
            </w:r>
          </w:p>
        </w:tc>
      </w:tr>
      <w:tr w:rsidR="0058073A" w:rsidRPr="00A31EA4" w:rsidTr="0058073A">
        <w:trPr>
          <w:trHeight w:val="1942"/>
        </w:trPr>
        <w:tc>
          <w:tcPr>
            <w:tcW w:w="1243"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left="286"/>
              <w:rPr>
                <w:rFonts w:ascii="Times New Roman" w:hAnsi="Times New Roman" w:cs="Times New Roman"/>
              </w:rPr>
            </w:pPr>
            <w:r w:rsidRPr="00A31EA4">
              <w:rPr>
                <w:rFonts w:ascii="Times New Roman" w:hAnsi="Times New Roman" w:cs="Times New Roman"/>
              </w:rPr>
              <w:t xml:space="preserve">12.1.6. </w:t>
            </w:r>
          </w:p>
        </w:tc>
        <w:tc>
          <w:tcPr>
            <w:tcW w:w="4794"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right="109"/>
              <w:rPr>
                <w:rFonts w:ascii="Times New Roman" w:hAnsi="Times New Roman" w:cs="Times New Roman"/>
              </w:rPr>
            </w:pPr>
            <w:r w:rsidRPr="00A31EA4">
              <w:rPr>
                <w:rFonts w:ascii="Times New Roman" w:hAnsi="Times New Roman" w:cs="Times New Roman"/>
              </w:rPr>
              <w:t xml:space="preserve">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w:t>
            </w:r>
          </w:p>
          <w:p w:rsidR="0058073A" w:rsidRPr="00A31EA4" w:rsidRDefault="0058073A" w:rsidP="0062112D">
            <w:pPr>
              <w:rPr>
                <w:rFonts w:ascii="Times New Roman" w:hAnsi="Times New Roman" w:cs="Times New Roman"/>
              </w:rPr>
            </w:pPr>
            <w:r w:rsidRPr="00A31EA4">
              <w:rPr>
                <w:rFonts w:ascii="Times New Roman" w:hAnsi="Times New Roman" w:cs="Times New Roman"/>
              </w:rPr>
              <w:t>Административным регламентом)</w:t>
            </w:r>
          </w:p>
        </w:tc>
        <w:tc>
          <w:tcPr>
            <w:tcW w:w="4609"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tabs>
                <w:tab w:val="center" w:pos="1115"/>
                <w:tab w:val="center" w:pos="2717"/>
                <w:tab w:val="right" w:pos="4503"/>
              </w:tabs>
              <w:rPr>
                <w:rFonts w:ascii="Times New Roman" w:hAnsi="Times New Roman" w:cs="Times New Roman"/>
              </w:rPr>
            </w:pPr>
            <w:r w:rsidRPr="00A31EA4">
              <w:rPr>
                <w:rFonts w:ascii="Times New Roman" w:eastAsia="Calibri" w:hAnsi="Times New Roman" w:cs="Times New Roman"/>
              </w:rPr>
              <w:tab/>
            </w:r>
            <w:r w:rsidRPr="00A31EA4">
              <w:rPr>
                <w:rFonts w:ascii="Times New Roman" w:hAnsi="Times New Roman" w:cs="Times New Roman"/>
              </w:rPr>
              <w:t xml:space="preserve">Указать </w:t>
            </w:r>
            <w:r w:rsidRPr="00A31EA4">
              <w:rPr>
                <w:rFonts w:ascii="Times New Roman" w:hAnsi="Times New Roman" w:cs="Times New Roman"/>
              </w:rPr>
              <w:tab/>
              <w:t xml:space="preserve">обязательные </w:t>
            </w:r>
            <w:r w:rsidRPr="00A31EA4">
              <w:rPr>
                <w:rFonts w:ascii="Times New Roman" w:hAnsi="Times New Roman" w:cs="Times New Roman"/>
              </w:rPr>
              <w:tab/>
              <w:t xml:space="preserve">поля </w:t>
            </w:r>
          </w:p>
          <w:p w:rsidR="0058073A" w:rsidRPr="00A31EA4" w:rsidRDefault="0058073A" w:rsidP="0062112D">
            <w:pPr>
              <w:ind w:left="2" w:right="112"/>
              <w:rPr>
                <w:rFonts w:ascii="Times New Roman" w:hAnsi="Times New Roman" w:cs="Times New Roman"/>
              </w:rPr>
            </w:pPr>
            <w:r w:rsidRPr="00A31EA4">
              <w:rPr>
                <w:rFonts w:ascii="Times New Roman" w:hAnsi="Times New Roman" w:cs="Times New Roman"/>
              </w:rPr>
              <w:t xml:space="preserve">Запроса, не заполненные Заявителем, либо заполненные не в полном объеме, либо с нарушением требований, установленных </w:t>
            </w:r>
          </w:p>
          <w:p w:rsidR="0058073A" w:rsidRPr="00A31EA4" w:rsidRDefault="0058073A" w:rsidP="0062112D">
            <w:pPr>
              <w:ind w:left="2"/>
              <w:rPr>
                <w:rFonts w:ascii="Times New Roman" w:hAnsi="Times New Roman" w:cs="Times New Roman"/>
              </w:rPr>
            </w:pPr>
            <w:r w:rsidRPr="00A31EA4">
              <w:rPr>
                <w:rFonts w:ascii="Times New Roman" w:hAnsi="Times New Roman" w:cs="Times New Roman"/>
              </w:rPr>
              <w:t xml:space="preserve">Административным регламентом </w:t>
            </w:r>
          </w:p>
        </w:tc>
      </w:tr>
      <w:tr w:rsidR="0058073A" w:rsidRPr="00A31EA4" w:rsidTr="0058073A">
        <w:trPr>
          <w:trHeight w:val="1390"/>
        </w:trPr>
        <w:tc>
          <w:tcPr>
            <w:tcW w:w="1243"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left="286"/>
              <w:rPr>
                <w:rFonts w:ascii="Times New Roman" w:hAnsi="Times New Roman" w:cs="Times New Roman"/>
              </w:rPr>
            </w:pPr>
            <w:r w:rsidRPr="00A31EA4">
              <w:rPr>
                <w:rFonts w:ascii="Times New Roman" w:hAnsi="Times New Roman" w:cs="Times New Roman"/>
              </w:rPr>
              <w:t xml:space="preserve">12.1.7. </w:t>
            </w:r>
          </w:p>
        </w:tc>
        <w:tc>
          <w:tcPr>
            <w:tcW w:w="4794"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right="108"/>
              <w:rPr>
                <w:rFonts w:ascii="Times New Roman" w:hAnsi="Times New Roman" w:cs="Times New Roman"/>
              </w:rPr>
            </w:pPr>
            <w:r w:rsidRPr="00A31EA4">
              <w:rPr>
                <w:rFonts w:ascii="Times New Roman" w:hAnsi="Times New Roman" w:cs="Times New Roman"/>
              </w:rPr>
              <w:t xml:space="preserve">Представление электронных образов документов посредством РПГУ,  не позволяющих в полном объеме прочитать текст документа и (или) </w:t>
            </w:r>
          </w:p>
          <w:p w:rsidR="0058073A" w:rsidRPr="00A31EA4" w:rsidRDefault="0058073A" w:rsidP="0062112D">
            <w:pPr>
              <w:rPr>
                <w:rFonts w:ascii="Times New Roman" w:hAnsi="Times New Roman" w:cs="Times New Roman"/>
              </w:rPr>
            </w:pPr>
            <w:r w:rsidRPr="00A31EA4">
              <w:rPr>
                <w:rFonts w:ascii="Times New Roman" w:hAnsi="Times New Roman" w:cs="Times New Roman"/>
              </w:rPr>
              <w:t>распознать реквизиты документа</w:t>
            </w:r>
          </w:p>
        </w:tc>
        <w:tc>
          <w:tcPr>
            <w:tcW w:w="4609"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left="710"/>
              <w:rPr>
                <w:rFonts w:ascii="Times New Roman" w:hAnsi="Times New Roman" w:cs="Times New Roman"/>
              </w:rPr>
            </w:pPr>
            <w:r w:rsidRPr="00A31EA4">
              <w:rPr>
                <w:rFonts w:ascii="Times New Roman" w:hAnsi="Times New Roman" w:cs="Times New Roman"/>
              </w:rPr>
              <w:t xml:space="preserve">Указать основания такого вывода </w:t>
            </w:r>
          </w:p>
        </w:tc>
      </w:tr>
    </w:tbl>
    <w:p w:rsidR="0058073A" w:rsidRPr="00A31EA4" w:rsidRDefault="0058073A" w:rsidP="0058073A">
      <w:pPr>
        <w:spacing w:after="0" w:line="240" w:lineRule="auto"/>
        <w:ind w:right="31"/>
        <w:rPr>
          <w:rFonts w:ascii="Times New Roman" w:hAnsi="Times New Roman" w:cs="Times New Roman"/>
        </w:rPr>
      </w:pPr>
    </w:p>
    <w:tbl>
      <w:tblPr>
        <w:tblStyle w:val="TableGrid"/>
        <w:tblW w:w="10646" w:type="dxa"/>
        <w:tblInd w:w="-1054" w:type="dxa"/>
        <w:tblCellMar>
          <w:top w:w="54" w:type="dxa"/>
          <w:left w:w="106" w:type="dxa"/>
        </w:tblCellMar>
        <w:tblLook w:val="04A0"/>
      </w:tblPr>
      <w:tblGrid>
        <w:gridCol w:w="1244"/>
        <w:gridCol w:w="4793"/>
        <w:gridCol w:w="4609"/>
      </w:tblGrid>
      <w:tr w:rsidR="0058073A" w:rsidRPr="00A31EA4" w:rsidTr="0058073A">
        <w:trPr>
          <w:trHeight w:val="1114"/>
        </w:trPr>
        <w:tc>
          <w:tcPr>
            <w:tcW w:w="1244"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left="286"/>
              <w:rPr>
                <w:rFonts w:ascii="Times New Roman" w:hAnsi="Times New Roman" w:cs="Times New Roman"/>
              </w:rPr>
            </w:pPr>
            <w:r w:rsidRPr="00A31EA4">
              <w:rPr>
                <w:rFonts w:ascii="Times New Roman" w:hAnsi="Times New Roman" w:cs="Times New Roman"/>
              </w:rPr>
              <w:t xml:space="preserve">12.1.8. </w:t>
            </w:r>
          </w:p>
        </w:tc>
        <w:tc>
          <w:tcPr>
            <w:tcW w:w="4793"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right="114"/>
              <w:rPr>
                <w:rFonts w:ascii="Times New Roman" w:hAnsi="Times New Roman" w:cs="Times New Roman"/>
              </w:rPr>
            </w:pPr>
            <w:r w:rsidRPr="00A31EA4">
              <w:rPr>
                <w:rFonts w:ascii="Times New Roman" w:hAnsi="Times New Roman" w:cs="Times New Roman"/>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4609"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left="2" w:firstLine="708"/>
              <w:rPr>
                <w:rFonts w:ascii="Times New Roman" w:hAnsi="Times New Roman" w:cs="Times New Roman"/>
              </w:rPr>
            </w:pPr>
            <w:r w:rsidRPr="00A31EA4">
              <w:rPr>
                <w:rFonts w:ascii="Times New Roman" w:hAnsi="Times New Roman" w:cs="Times New Roman"/>
              </w:rPr>
              <w:t xml:space="preserve">Указать исчерпывающий перечень электронных </w:t>
            </w:r>
            <w:r w:rsidRPr="00A31EA4">
              <w:rPr>
                <w:rFonts w:ascii="Times New Roman" w:hAnsi="Times New Roman" w:cs="Times New Roman"/>
              </w:rPr>
              <w:tab/>
              <w:t xml:space="preserve">образов </w:t>
            </w:r>
            <w:r w:rsidRPr="00A31EA4">
              <w:rPr>
                <w:rFonts w:ascii="Times New Roman" w:hAnsi="Times New Roman" w:cs="Times New Roman"/>
              </w:rPr>
              <w:tab/>
              <w:t xml:space="preserve">документов, не </w:t>
            </w:r>
            <w:r w:rsidRPr="00A31EA4">
              <w:rPr>
                <w:rFonts w:ascii="Times New Roman" w:hAnsi="Times New Roman" w:cs="Times New Roman"/>
              </w:rPr>
              <w:tab/>
              <w:t xml:space="preserve">соответствующих </w:t>
            </w:r>
            <w:r w:rsidRPr="00A31EA4">
              <w:rPr>
                <w:rFonts w:ascii="Times New Roman" w:hAnsi="Times New Roman" w:cs="Times New Roman"/>
              </w:rPr>
              <w:tab/>
              <w:t xml:space="preserve">указанному критерию   </w:t>
            </w:r>
          </w:p>
        </w:tc>
      </w:tr>
      <w:tr w:rsidR="0058073A" w:rsidRPr="00A31EA4" w:rsidTr="0058073A">
        <w:trPr>
          <w:trHeight w:val="1390"/>
        </w:trPr>
        <w:tc>
          <w:tcPr>
            <w:tcW w:w="1244"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left="286"/>
              <w:rPr>
                <w:rFonts w:ascii="Times New Roman" w:hAnsi="Times New Roman" w:cs="Times New Roman"/>
              </w:rPr>
            </w:pPr>
            <w:r w:rsidRPr="00A31EA4">
              <w:rPr>
                <w:rFonts w:ascii="Times New Roman" w:hAnsi="Times New Roman" w:cs="Times New Roman"/>
              </w:rPr>
              <w:t xml:space="preserve">12.1.9. </w:t>
            </w:r>
          </w:p>
        </w:tc>
        <w:tc>
          <w:tcPr>
            <w:tcW w:w="4793"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ind w:right="114"/>
              <w:rPr>
                <w:rFonts w:ascii="Times New Roman" w:hAnsi="Times New Roman" w:cs="Times New Roman"/>
              </w:rPr>
            </w:pPr>
            <w:r w:rsidRPr="00A31EA4">
              <w:rPr>
                <w:rFonts w:ascii="Times New Roman" w:hAnsi="Times New Roman" w:cs="Times New Roman"/>
              </w:rPr>
              <w:t xml:space="preserve">Поступление Запроса, аналогичного ранее зарегистрированному Запросу, срок предоставления Муниципальной услуги  </w:t>
            </w:r>
          </w:p>
          <w:p w:rsidR="0058073A" w:rsidRPr="00A31EA4" w:rsidRDefault="0058073A" w:rsidP="0062112D">
            <w:pPr>
              <w:tabs>
                <w:tab w:val="center" w:pos="1049"/>
                <w:tab w:val="center" w:pos="1960"/>
                <w:tab w:val="center" w:pos="2672"/>
                <w:tab w:val="center" w:pos="3384"/>
                <w:tab w:val="right" w:pos="4688"/>
              </w:tabs>
              <w:rPr>
                <w:rFonts w:ascii="Times New Roman" w:hAnsi="Times New Roman" w:cs="Times New Roman"/>
              </w:rPr>
            </w:pPr>
            <w:r w:rsidRPr="00A31EA4">
              <w:rPr>
                <w:rFonts w:ascii="Times New Roman" w:hAnsi="Times New Roman" w:cs="Times New Roman"/>
              </w:rPr>
              <w:t xml:space="preserve">по </w:t>
            </w:r>
            <w:r w:rsidRPr="00A31EA4">
              <w:rPr>
                <w:rFonts w:ascii="Times New Roman" w:hAnsi="Times New Roman" w:cs="Times New Roman"/>
              </w:rPr>
              <w:tab/>
              <w:t xml:space="preserve">которому </w:t>
            </w:r>
            <w:r w:rsidRPr="00A31EA4">
              <w:rPr>
                <w:rFonts w:ascii="Times New Roman" w:hAnsi="Times New Roman" w:cs="Times New Roman"/>
              </w:rPr>
              <w:tab/>
              <w:t xml:space="preserve">не </w:t>
            </w:r>
            <w:r w:rsidRPr="00A31EA4">
              <w:rPr>
                <w:rFonts w:ascii="Times New Roman" w:hAnsi="Times New Roman" w:cs="Times New Roman"/>
              </w:rPr>
              <w:tab/>
              <w:t xml:space="preserve">истек </w:t>
            </w:r>
            <w:r w:rsidRPr="00A31EA4">
              <w:rPr>
                <w:rFonts w:ascii="Times New Roman" w:hAnsi="Times New Roman" w:cs="Times New Roman"/>
              </w:rPr>
              <w:tab/>
              <w:t xml:space="preserve">на </w:t>
            </w:r>
            <w:r w:rsidRPr="00A31EA4">
              <w:rPr>
                <w:rFonts w:ascii="Times New Roman" w:hAnsi="Times New Roman" w:cs="Times New Roman"/>
              </w:rPr>
              <w:tab/>
              <w:t xml:space="preserve">момент </w:t>
            </w:r>
          </w:p>
          <w:p w:rsidR="0058073A" w:rsidRPr="00A31EA4" w:rsidRDefault="0058073A" w:rsidP="0062112D">
            <w:pPr>
              <w:rPr>
                <w:rFonts w:ascii="Times New Roman" w:hAnsi="Times New Roman" w:cs="Times New Roman"/>
              </w:rPr>
            </w:pPr>
            <w:r w:rsidRPr="00A31EA4">
              <w:rPr>
                <w:rFonts w:ascii="Times New Roman" w:hAnsi="Times New Roman" w:cs="Times New Roman"/>
              </w:rPr>
              <w:t>поступления такого Запроса</w:t>
            </w:r>
          </w:p>
        </w:tc>
        <w:tc>
          <w:tcPr>
            <w:tcW w:w="4609" w:type="dxa"/>
            <w:tcBorders>
              <w:top w:val="single" w:sz="4" w:space="0" w:color="000000"/>
              <w:left w:val="single" w:sz="4" w:space="0" w:color="000000"/>
              <w:bottom w:val="single" w:sz="4" w:space="0" w:color="000000"/>
              <w:right w:val="single" w:sz="4" w:space="0" w:color="000000"/>
            </w:tcBorders>
          </w:tcPr>
          <w:p w:rsidR="0058073A" w:rsidRPr="00A31EA4" w:rsidRDefault="0058073A" w:rsidP="0062112D">
            <w:pPr>
              <w:tabs>
                <w:tab w:val="center" w:pos="1115"/>
                <w:tab w:val="center" w:pos="2673"/>
                <w:tab w:val="right" w:pos="4503"/>
              </w:tabs>
              <w:rPr>
                <w:rFonts w:ascii="Times New Roman" w:hAnsi="Times New Roman" w:cs="Times New Roman"/>
              </w:rPr>
            </w:pPr>
            <w:r w:rsidRPr="00A31EA4">
              <w:rPr>
                <w:rFonts w:ascii="Times New Roman" w:eastAsia="Calibri" w:hAnsi="Times New Roman" w:cs="Times New Roman"/>
              </w:rPr>
              <w:tab/>
            </w:r>
            <w:r w:rsidRPr="00A31EA4">
              <w:rPr>
                <w:rFonts w:ascii="Times New Roman" w:hAnsi="Times New Roman" w:cs="Times New Roman"/>
              </w:rPr>
              <w:t xml:space="preserve">Указать </w:t>
            </w:r>
            <w:r w:rsidRPr="00A31EA4">
              <w:rPr>
                <w:rFonts w:ascii="Times New Roman" w:hAnsi="Times New Roman" w:cs="Times New Roman"/>
              </w:rPr>
              <w:tab/>
              <w:t xml:space="preserve">реквизиты </w:t>
            </w:r>
            <w:r w:rsidRPr="00A31EA4">
              <w:rPr>
                <w:rFonts w:ascii="Times New Roman" w:hAnsi="Times New Roman" w:cs="Times New Roman"/>
              </w:rPr>
              <w:tab/>
              <w:t xml:space="preserve">ранее </w:t>
            </w:r>
          </w:p>
          <w:p w:rsidR="0058073A" w:rsidRPr="00A31EA4" w:rsidRDefault="0058073A" w:rsidP="0062112D">
            <w:pPr>
              <w:ind w:left="2"/>
              <w:rPr>
                <w:rFonts w:ascii="Times New Roman" w:hAnsi="Times New Roman" w:cs="Times New Roman"/>
              </w:rPr>
            </w:pPr>
            <w:r w:rsidRPr="00A31EA4">
              <w:rPr>
                <w:rFonts w:ascii="Times New Roman" w:hAnsi="Times New Roman" w:cs="Times New Roman"/>
              </w:rPr>
              <w:t xml:space="preserve">поданного аналогичного Запроса </w:t>
            </w:r>
          </w:p>
        </w:tc>
      </w:tr>
    </w:tbl>
    <w:p w:rsidR="0058073A" w:rsidRPr="00A31EA4" w:rsidRDefault="0058073A" w:rsidP="0058073A">
      <w:pPr>
        <w:spacing w:after="0" w:line="240" w:lineRule="auto"/>
        <w:ind w:left="5956" w:right="31"/>
        <w:rPr>
          <w:rFonts w:ascii="Times New Roman" w:hAnsi="Times New Roman" w:cs="Times New Roman"/>
        </w:rPr>
      </w:pPr>
    </w:p>
    <w:p w:rsidR="0058073A" w:rsidRPr="00A31EA4" w:rsidRDefault="0058073A" w:rsidP="0058073A">
      <w:pPr>
        <w:spacing w:after="0" w:line="240" w:lineRule="auto"/>
        <w:ind w:left="992" w:right="31"/>
        <w:rPr>
          <w:rFonts w:ascii="Times New Roman" w:hAnsi="Times New Roman" w:cs="Times New Roman"/>
        </w:rPr>
      </w:pPr>
      <w:r w:rsidRPr="00A31EA4">
        <w:rPr>
          <w:rFonts w:ascii="Times New Roman" w:hAnsi="Times New Roman" w:cs="Times New Roman"/>
        </w:rPr>
        <w:t xml:space="preserve">Дополнительно информируем: </w:t>
      </w:r>
    </w:p>
    <w:p w:rsidR="0058073A" w:rsidRPr="00A31EA4" w:rsidRDefault="0058073A" w:rsidP="0058073A">
      <w:pPr>
        <w:spacing w:after="0" w:line="240" w:lineRule="auto"/>
        <w:ind w:left="-3" w:right="31"/>
        <w:rPr>
          <w:rFonts w:ascii="Times New Roman" w:hAnsi="Times New Roman" w:cs="Times New Roman"/>
        </w:rPr>
      </w:pPr>
      <w:r w:rsidRPr="00A31EA4">
        <w:rPr>
          <w:rFonts w:ascii="Times New Roman" w:hAnsi="Times New Roman" w:cs="Times New Roman"/>
        </w:rPr>
        <w:t>________________________________________________________________________________________</w:t>
      </w:r>
    </w:p>
    <w:p w:rsidR="0058073A" w:rsidRPr="00A31EA4" w:rsidRDefault="0058073A" w:rsidP="0058073A">
      <w:pPr>
        <w:spacing w:after="0" w:line="240" w:lineRule="auto"/>
        <w:ind w:left="142" w:right="31"/>
        <w:rPr>
          <w:rFonts w:ascii="Times New Roman" w:hAnsi="Times New Roman" w:cs="Times New Roman"/>
        </w:rPr>
      </w:pPr>
      <w:r w:rsidRPr="00A31EA4">
        <w:rPr>
          <w:rFonts w:ascii="Times New Roman" w:hAnsi="Times New Roman" w:cs="Times New Roman"/>
        </w:rPr>
        <w:t>_______________________________________________________________________________________</w:t>
      </w:r>
    </w:p>
    <w:p w:rsidR="0058073A" w:rsidRPr="00A31EA4" w:rsidRDefault="0058073A" w:rsidP="0058073A">
      <w:pPr>
        <w:spacing w:after="0" w:line="240" w:lineRule="auto"/>
        <w:ind w:left="142" w:right="31"/>
        <w:rPr>
          <w:rFonts w:ascii="Times New Roman" w:hAnsi="Times New Roman" w:cs="Times New Roman"/>
        </w:rPr>
      </w:pPr>
      <w:r w:rsidRPr="00A31EA4">
        <w:rPr>
          <w:rFonts w:ascii="Times New Roman" w:hAnsi="Times New Roman" w:cs="Times New Roman"/>
        </w:rPr>
        <w:t xml:space="preserve">_______________________________________________________________________________________ </w:t>
      </w:r>
    </w:p>
    <w:p w:rsidR="0058073A" w:rsidRPr="00A31EA4" w:rsidRDefault="0058073A" w:rsidP="0058073A">
      <w:pPr>
        <w:spacing w:after="0" w:line="240" w:lineRule="auto"/>
        <w:ind w:left="139" w:right="31" w:hanging="142"/>
        <w:rPr>
          <w:rFonts w:ascii="Times New Roman" w:hAnsi="Times New Roman" w:cs="Times New Roman"/>
        </w:rPr>
      </w:pPr>
      <w:r w:rsidRPr="00A31EA4">
        <w:rPr>
          <w:rFonts w:ascii="Times New Roman" w:hAnsi="Times New Roman" w:cs="Times New Roman"/>
        </w:rPr>
        <w:t xml:space="preserve"> (указывается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 </w:t>
      </w:r>
    </w:p>
    <w:p w:rsidR="0058073A" w:rsidRPr="00A31EA4" w:rsidRDefault="0058073A" w:rsidP="0058073A">
      <w:pPr>
        <w:spacing w:after="0" w:line="240" w:lineRule="auto"/>
        <w:rPr>
          <w:rFonts w:ascii="Times New Roman" w:hAnsi="Times New Roman" w:cs="Times New Roman"/>
        </w:rPr>
      </w:pPr>
    </w:p>
    <w:p w:rsidR="0058073A" w:rsidRPr="00A31EA4" w:rsidRDefault="0058073A" w:rsidP="0058073A">
      <w:pPr>
        <w:spacing w:after="0" w:line="240" w:lineRule="auto"/>
        <w:rPr>
          <w:rFonts w:ascii="Times New Roman" w:hAnsi="Times New Roman" w:cs="Times New Roman"/>
        </w:rPr>
      </w:pPr>
    </w:p>
    <w:p w:rsidR="0058073A" w:rsidRPr="00A31EA4" w:rsidRDefault="0058073A" w:rsidP="0058073A">
      <w:pPr>
        <w:spacing w:after="0" w:line="240" w:lineRule="auto"/>
        <w:ind w:left="283" w:right="31"/>
        <w:rPr>
          <w:rFonts w:ascii="Times New Roman" w:hAnsi="Times New Roman" w:cs="Times New Roman"/>
        </w:rPr>
      </w:pPr>
      <w:r w:rsidRPr="00A31EA4">
        <w:rPr>
          <w:rFonts w:ascii="Times New Roman" w:hAnsi="Times New Roman" w:cs="Times New Roman"/>
        </w:rPr>
        <w:t xml:space="preserve">Уполномоченное должностное лицо Организации _______________________________________ </w:t>
      </w:r>
    </w:p>
    <w:p w:rsidR="0058073A" w:rsidRPr="00A31EA4" w:rsidRDefault="0058073A" w:rsidP="0058073A">
      <w:pPr>
        <w:spacing w:after="0" w:line="240" w:lineRule="auto"/>
        <w:ind w:left="992" w:right="31"/>
        <w:rPr>
          <w:rFonts w:ascii="Times New Roman" w:hAnsi="Times New Roman" w:cs="Times New Roman"/>
        </w:rPr>
      </w:pPr>
      <w:r w:rsidRPr="00A31EA4">
        <w:rPr>
          <w:rFonts w:ascii="Times New Roman" w:hAnsi="Times New Roman" w:cs="Times New Roman"/>
        </w:rPr>
        <w:t xml:space="preserve">                   (подпись, фамилия, инициалы) </w:t>
      </w:r>
    </w:p>
    <w:p w:rsidR="0058073A" w:rsidRPr="00A31EA4" w:rsidRDefault="0058073A" w:rsidP="0058073A">
      <w:pPr>
        <w:spacing w:after="0" w:line="240" w:lineRule="auto"/>
        <w:ind w:left="992"/>
        <w:rPr>
          <w:rFonts w:ascii="Times New Roman" w:hAnsi="Times New Roman" w:cs="Times New Roman"/>
        </w:rPr>
      </w:pPr>
    </w:p>
    <w:p w:rsidR="0058073A" w:rsidRPr="00A31EA4" w:rsidRDefault="0058073A" w:rsidP="0058073A">
      <w:pPr>
        <w:spacing w:after="0" w:line="240" w:lineRule="auto"/>
        <w:ind w:left="992"/>
        <w:rPr>
          <w:rFonts w:ascii="Times New Roman" w:hAnsi="Times New Roman" w:cs="Times New Roman"/>
        </w:rPr>
      </w:pPr>
    </w:p>
    <w:p w:rsidR="0058073A" w:rsidRPr="00A31EA4" w:rsidRDefault="0058073A" w:rsidP="0058073A">
      <w:pPr>
        <w:spacing w:after="0" w:line="240" w:lineRule="auto"/>
        <w:ind w:left="992" w:right="31"/>
        <w:rPr>
          <w:rFonts w:ascii="Times New Roman" w:hAnsi="Times New Roman" w:cs="Times New Roman"/>
        </w:rPr>
      </w:pPr>
      <w:r w:rsidRPr="00A31EA4">
        <w:rPr>
          <w:rFonts w:ascii="Times New Roman" w:hAnsi="Times New Roman" w:cs="Times New Roman"/>
        </w:rPr>
        <w:t xml:space="preserve">«_____»_______________________ 20     г.  </w:t>
      </w:r>
    </w:p>
    <w:p w:rsidR="0058073A" w:rsidRPr="00A31EA4" w:rsidRDefault="0058073A" w:rsidP="0058073A">
      <w:pPr>
        <w:spacing w:after="0" w:line="240" w:lineRule="auto"/>
        <w:ind w:left="992"/>
        <w:rPr>
          <w:rFonts w:ascii="Times New Roman" w:hAnsi="Times New Roman" w:cs="Times New Roman"/>
        </w:rPr>
      </w:pPr>
    </w:p>
    <w:p w:rsidR="0058073A" w:rsidRPr="00A31EA4" w:rsidRDefault="0058073A" w:rsidP="0058073A">
      <w:pPr>
        <w:spacing w:after="0" w:line="240" w:lineRule="auto"/>
        <w:ind w:left="711"/>
        <w:jc w:val="center"/>
        <w:rPr>
          <w:rFonts w:ascii="Times New Roman" w:hAnsi="Times New Roman" w:cs="Times New Roman"/>
        </w:rPr>
      </w:pPr>
    </w:p>
    <w:p w:rsidR="0058073A" w:rsidRPr="00A31EA4" w:rsidRDefault="0058073A" w:rsidP="0058073A">
      <w:pPr>
        <w:spacing w:after="0" w:line="240" w:lineRule="auto"/>
        <w:ind w:left="711"/>
        <w:jc w:val="center"/>
        <w:rPr>
          <w:rFonts w:ascii="Times New Roman" w:hAnsi="Times New Roman" w:cs="Times New Roman"/>
        </w:rPr>
      </w:pPr>
    </w:p>
    <w:p w:rsidR="0058073A" w:rsidRPr="00A31EA4" w:rsidRDefault="0058073A" w:rsidP="0058073A">
      <w:pPr>
        <w:spacing w:after="0" w:line="240" w:lineRule="auto"/>
        <w:ind w:left="283"/>
        <w:rPr>
          <w:rFonts w:ascii="Times New Roman" w:hAnsi="Times New Roman" w:cs="Times New Roman"/>
        </w:rPr>
      </w:pPr>
    </w:p>
    <w:p w:rsidR="0058073A" w:rsidRPr="00A31EA4" w:rsidRDefault="0058073A" w:rsidP="0058073A">
      <w:pPr>
        <w:spacing w:after="0" w:line="240" w:lineRule="auto"/>
        <w:ind w:left="283"/>
        <w:rPr>
          <w:rFonts w:ascii="Times New Roman" w:hAnsi="Times New Roman" w:cs="Times New Roman"/>
        </w:rPr>
      </w:pPr>
    </w:p>
    <w:p w:rsidR="0058073A" w:rsidRDefault="0058073A" w:rsidP="0058073A">
      <w:pPr>
        <w:pStyle w:val="af0"/>
        <w:jc w:val="right"/>
        <w:rPr>
          <w:rFonts w:ascii="Times New Roman" w:hAnsi="Times New Roman"/>
        </w:rPr>
      </w:pPr>
    </w:p>
    <w:p w:rsidR="0058073A" w:rsidRDefault="0058073A" w:rsidP="0058073A">
      <w:pPr>
        <w:pStyle w:val="af0"/>
        <w:jc w:val="right"/>
        <w:rPr>
          <w:rFonts w:ascii="Times New Roman" w:hAnsi="Times New Roman"/>
        </w:rPr>
      </w:pPr>
    </w:p>
    <w:p w:rsidR="0058073A" w:rsidRPr="00A31EA4" w:rsidRDefault="0058073A" w:rsidP="0058073A">
      <w:pPr>
        <w:pStyle w:val="af0"/>
        <w:jc w:val="right"/>
        <w:rPr>
          <w:rFonts w:ascii="Times New Roman" w:hAnsi="Times New Roman"/>
        </w:rPr>
      </w:pPr>
      <w:r w:rsidRPr="00A31EA4">
        <w:rPr>
          <w:rFonts w:ascii="Times New Roman" w:hAnsi="Times New Roman"/>
        </w:rPr>
        <w:lastRenderedPageBreak/>
        <w:t>Приложение № 5 «к Административному регламенту</w:t>
      </w:r>
    </w:p>
    <w:p w:rsidR="0058073A" w:rsidRPr="00A31EA4" w:rsidRDefault="0058073A" w:rsidP="0058073A">
      <w:pPr>
        <w:pStyle w:val="af0"/>
        <w:jc w:val="right"/>
        <w:rPr>
          <w:rFonts w:ascii="Times New Roman" w:hAnsi="Times New Roman"/>
        </w:rPr>
      </w:pPr>
      <w:r w:rsidRPr="00A31EA4">
        <w:rPr>
          <w:rFonts w:ascii="Times New Roman" w:hAnsi="Times New Roman"/>
        </w:rPr>
        <w:t>«Прием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p>
    <w:p w:rsidR="0058073A" w:rsidRPr="00A31EA4" w:rsidRDefault="0058073A" w:rsidP="0058073A">
      <w:pPr>
        <w:spacing w:after="0" w:line="240" w:lineRule="auto"/>
        <w:ind w:left="283"/>
        <w:rPr>
          <w:rFonts w:ascii="Times New Roman" w:hAnsi="Times New Roman" w:cs="Times New Roman"/>
        </w:rPr>
      </w:pPr>
    </w:p>
    <w:p w:rsidR="0058073A" w:rsidRPr="00A31EA4" w:rsidRDefault="0058073A" w:rsidP="0058073A">
      <w:pPr>
        <w:spacing w:after="0" w:line="240" w:lineRule="auto"/>
        <w:ind w:left="278"/>
        <w:jc w:val="center"/>
        <w:rPr>
          <w:rFonts w:ascii="Times New Roman" w:hAnsi="Times New Roman" w:cs="Times New Roman"/>
        </w:rPr>
      </w:pPr>
    </w:p>
    <w:p w:rsidR="0058073A" w:rsidRPr="00A31EA4" w:rsidRDefault="0058073A" w:rsidP="0058073A">
      <w:pPr>
        <w:spacing w:after="0" w:line="240" w:lineRule="auto"/>
        <w:ind w:left="283"/>
        <w:rPr>
          <w:rFonts w:ascii="Times New Roman" w:hAnsi="Times New Roman" w:cs="Times New Roman"/>
        </w:rPr>
      </w:pPr>
    </w:p>
    <w:p w:rsidR="0058073A" w:rsidRPr="0058073A" w:rsidRDefault="0058073A" w:rsidP="0058073A">
      <w:pPr>
        <w:pStyle w:val="1"/>
        <w:spacing w:line="240" w:lineRule="auto"/>
        <w:ind w:left="2036" w:right="31"/>
        <w:rPr>
          <w:color w:val="auto"/>
          <w:sz w:val="22"/>
        </w:rPr>
      </w:pPr>
      <w:r w:rsidRPr="0058073A">
        <w:rPr>
          <w:color w:val="auto"/>
          <w:sz w:val="22"/>
        </w:rPr>
        <w:t xml:space="preserve">Форма уведомления о назначении приемных (вступительных) испытаний </w:t>
      </w:r>
    </w:p>
    <w:p w:rsidR="0058073A" w:rsidRPr="00A31EA4" w:rsidRDefault="0058073A" w:rsidP="0058073A">
      <w:pPr>
        <w:spacing w:after="0" w:line="240" w:lineRule="auto"/>
        <w:ind w:left="989"/>
        <w:jc w:val="center"/>
        <w:rPr>
          <w:rFonts w:ascii="Times New Roman" w:hAnsi="Times New Roman" w:cs="Times New Roman"/>
        </w:rPr>
      </w:pPr>
    </w:p>
    <w:p w:rsidR="0058073A" w:rsidRPr="00A31EA4" w:rsidRDefault="0058073A" w:rsidP="0058073A">
      <w:pPr>
        <w:spacing w:after="0" w:line="240" w:lineRule="auto"/>
        <w:ind w:left="2286" w:right="726" w:hanging="10"/>
        <w:jc w:val="center"/>
        <w:rPr>
          <w:rFonts w:ascii="Times New Roman" w:hAnsi="Times New Roman" w:cs="Times New Roman"/>
        </w:rPr>
      </w:pPr>
      <w:r w:rsidRPr="00A31EA4">
        <w:rPr>
          <w:rFonts w:ascii="Times New Roman" w:hAnsi="Times New Roman" w:cs="Times New Roman"/>
        </w:rPr>
        <w:t xml:space="preserve">Кому: </w:t>
      </w:r>
    </w:p>
    <w:p w:rsidR="0058073A" w:rsidRPr="00A31EA4" w:rsidRDefault="0058073A" w:rsidP="0058073A">
      <w:pPr>
        <w:spacing w:after="0" w:line="240" w:lineRule="auto"/>
        <w:ind w:left="5814" w:right="31"/>
        <w:rPr>
          <w:rFonts w:ascii="Times New Roman" w:hAnsi="Times New Roman" w:cs="Times New Roman"/>
        </w:rPr>
      </w:pPr>
      <w:r w:rsidRPr="00A31EA4">
        <w:rPr>
          <w:rFonts w:ascii="Times New Roman" w:hAnsi="Times New Roman" w:cs="Times New Roman"/>
        </w:rPr>
        <w:t>________________________________________</w:t>
      </w:r>
    </w:p>
    <w:p w:rsidR="0058073A" w:rsidRPr="00A31EA4" w:rsidRDefault="0058073A" w:rsidP="0058073A">
      <w:pPr>
        <w:spacing w:after="0" w:line="240" w:lineRule="auto"/>
        <w:ind w:left="5814" w:right="31"/>
        <w:rPr>
          <w:rFonts w:ascii="Times New Roman" w:hAnsi="Times New Roman" w:cs="Times New Roman"/>
        </w:rPr>
      </w:pPr>
      <w:r w:rsidRPr="00A31EA4">
        <w:rPr>
          <w:rFonts w:ascii="Times New Roman" w:hAnsi="Times New Roman" w:cs="Times New Roman"/>
        </w:rPr>
        <w:t xml:space="preserve">________________________________________ </w:t>
      </w:r>
    </w:p>
    <w:p w:rsidR="0058073A" w:rsidRPr="00A31EA4" w:rsidRDefault="0058073A" w:rsidP="0058073A">
      <w:pPr>
        <w:spacing w:after="0" w:line="240" w:lineRule="auto"/>
        <w:ind w:left="10" w:right="230" w:hanging="10"/>
        <w:jc w:val="right"/>
        <w:rPr>
          <w:rFonts w:ascii="Times New Roman" w:hAnsi="Times New Roman" w:cs="Times New Roman"/>
        </w:rPr>
      </w:pPr>
      <w:r w:rsidRPr="00A31EA4">
        <w:rPr>
          <w:rFonts w:ascii="Times New Roman" w:hAnsi="Times New Roman" w:cs="Times New Roman"/>
        </w:rPr>
        <w:t xml:space="preserve">(фамилия, имя, отчество физического лица) </w:t>
      </w:r>
    </w:p>
    <w:p w:rsidR="0058073A" w:rsidRPr="00A31EA4" w:rsidRDefault="0058073A" w:rsidP="0058073A">
      <w:pPr>
        <w:spacing w:after="0" w:line="240" w:lineRule="auto"/>
        <w:ind w:left="989"/>
        <w:jc w:val="center"/>
        <w:rPr>
          <w:rFonts w:ascii="Times New Roman" w:hAnsi="Times New Roman" w:cs="Times New Roman"/>
        </w:rPr>
      </w:pPr>
    </w:p>
    <w:p w:rsidR="0058073A" w:rsidRPr="00A31EA4" w:rsidRDefault="0058073A" w:rsidP="0058073A">
      <w:pPr>
        <w:spacing w:after="0" w:line="240" w:lineRule="auto"/>
        <w:ind w:left="283"/>
        <w:rPr>
          <w:rFonts w:ascii="Times New Roman" w:hAnsi="Times New Roman" w:cs="Times New Roman"/>
        </w:rPr>
      </w:pPr>
    </w:p>
    <w:p w:rsidR="0058073A" w:rsidRPr="00A31EA4" w:rsidRDefault="0058073A" w:rsidP="0058073A">
      <w:pPr>
        <w:spacing w:after="0" w:line="240" w:lineRule="auto"/>
        <w:ind w:left="1008" w:right="31"/>
        <w:rPr>
          <w:rFonts w:ascii="Times New Roman" w:hAnsi="Times New Roman" w:cs="Times New Roman"/>
        </w:rPr>
      </w:pPr>
      <w:r w:rsidRPr="00A31EA4">
        <w:rPr>
          <w:rFonts w:ascii="Times New Roman" w:hAnsi="Times New Roman" w:cs="Times New Roman"/>
        </w:rPr>
        <w:t xml:space="preserve">Настоящим уведомляем Вас о том, что кандидат ______________________________________ </w:t>
      </w:r>
    </w:p>
    <w:p w:rsidR="0058073A" w:rsidRPr="00A31EA4" w:rsidRDefault="0058073A" w:rsidP="0058073A">
      <w:pPr>
        <w:spacing w:after="0" w:line="240" w:lineRule="auto"/>
        <w:ind w:left="295" w:right="31"/>
        <w:rPr>
          <w:rFonts w:ascii="Times New Roman" w:hAnsi="Times New Roman" w:cs="Times New Roman"/>
        </w:rPr>
      </w:pPr>
      <w:r w:rsidRPr="00A31EA4">
        <w:rPr>
          <w:rFonts w:ascii="Times New Roman" w:hAnsi="Times New Roman" w:cs="Times New Roman"/>
        </w:rPr>
        <w:t xml:space="preserve">______________________________________________________________________________________ </w:t>
      </w:r>
    </w:p>
    <w:p w:rsidR="0058073A" w:rsidRPr="00A31EA4" w:rsidRDefault="0058073A" w:rsidP="0058073A">
      <w:pPr>
        <w:spacing w:after="0" w:line="240" w:lineRule="auto"/>
        <w:ind w:left="2286" w:right="2055" w:hanging="10"/>
        <w:jc w:val="center"/>
        <w:rPr>
          <w:rFonts w:ascii="Times New Roman" w:hAnsi="Times New Roman" w:cs="Times New Roman"/>
        </w:rPr>
      </w:pPr>
      <w:r w:rsidRPr="00A31EA4">
        <w:rPr>
          <w:rFonts w:ascii="Times New Roman" w:hAnsi="Times New Roman" w:cs="Times New Roman"/>
        </w:rPr>
        <w:t xml:space="preserve">(ФИО кандидата) </w:t>
      </w:r>
    </w:p>
    <w:p w:rsidR="0058073A" w:rsidRPr="00A31EA4" w:rsidRDefault="0058073A" w:rsidP="0058073A">
      <w:pPr>
        <w:spacing w:after="0" w:line="240" w:lineRule="auto"/>
        <w:ind w:left="283" w:right="31"/>
        <w:rPr>
          <w:rFonts w:ascii="Times New Roman" w:hAnsi="Times New Roman" w:cs="Times New Roman"/>
        </w:rPr>
      </w:pPr>
      <w:r w:rsidRPr="00A31EA4">
        <w:rPr>
          <w:rFonts w:ascii="Times New Roman" w:hAnsi="Times New Roman" w:cs="Times New Roman"/>
        </w:rPr>
        <w:t xml:space="preserve">на зачисление по Запросу № ______________________ допущен к прохождению приемных (вступительных) испытаний. Дата приемных (вступительных) испытаний: ____________, время проведения: __________, адрес: __________________________________________________________. </w:t>
      </w:r>
    </w:p>
    <w:p w:rsidR="0058073A" w:rsidRPr="00A31EA4" w:rsidRDefault="0058073A" w:rsidP="0058073A">
      <w:pPr>
        <w:spacing w:after="0" w:line="240" w:lineRule="auto"/>
        <w:ind w:left="283" w:right="31"/>
        <w:rPr>
          <w:rFonts w:ascii="Times New Roman" w:hAnsi="Times New Roman" w:cs="Times New Roman"/>
        </w:rPr>
      </w:pPr>
      <w:r w:rsidRPr="00A31EA4">
        <w:rPr>
          <w:rFonts w:ascii="Times New Roman" w:hAnsi="Times New Roman" w:cs="Times New Roman"/>
        </w:rPr>
        <w:t xml:space="preserve">Для прохождения приемных (вступительных) испытаний необходимо предоставить оригиналы документов: </w:t>
      </w:r>
    </w:p>
    <w:p w:rsidR="0058073A" w:rsidRPr="00A31EA4" w:rsidRDefault="0058073A" w:rsidP="0058073A">
      <w:pPr>
        <w:numPr>
          <w:ilvl w:val="0"/>
          <w:numId w:val="16"/>
        </w:numPr>
        <w:spacing w:after="0" w:line="240" w:lineRule="auto"/>
        <w:ind w:right="31" w:firstLine="698"/>
        <w:jc w:val="both"/>
        <w:rPr>
          <w:rFonts w:ascii="Times New Roman" w:hAnsi="Times New Roman" w:cs="Times New Roman"/>
        </w:rPr>
      </w:pPr>
      <w:r w:rsidRPr="00A31EA4">
        <w:rPr>
          <w:rFonts w:ascii="Times New Roman" w:hAnsi="Times New Roman" w:cs="Times New Roman"/>
        </w:rPr>
        <w:t xml:space="preserve">Документ, удостоверяющий личность Заявителя; </w:t>
      </w:r>
    </w:p>
    <w:p w:rsidR="0058073A" w:rsidRPr="00A31EA4" w:rsidRDefault="0058073A" w:rsidP="0058073A">
      <w:pPr>
        <w:numPr>
          <w:ilvl w:val="0"/>
          <w:numId w:val="16"/>
        </w:numPr>
        <w:spacing w:after="0" w:line="240" w:lineRule="auto"/>
        <w:ind w:right="31" w:firstLine="698"/>
        <w:jc w:val="both"/>
        <w:rPr>
          <w:rFonts w:ascii="Times New Roman" w:hAnsi="Times New Roman" w:cs="Times New Roman"/>
        </w:rPr>
      </w:pPr>
      <w:r w:rsidRPr="00A31EA4">
        <w:rPr>
          <w:rFonts w:ascii="Times New Roman" w:hAnsi="Times New Roman" w:cs="Times New Roman"/>
        </w:rPr>
        <w:t xml:space="preserve">Документы об отсутствии медицинских противопоказаний для занятий отдельными видами искусства, физической культурой и спортом; </w:t>
      </w:r>
    </w:p>
    <w:p w:rsidR="0058073A" w:rsidRPr="00A31EA4" w:rsidRDefault="0058073A" w:rsidP="0058073A">
      <w:pPr>
        <w:numPr>
          <w:ilvl w:val="0"/>
          <w:numId w:val="16"/>
        </w:numPr>
        <w:spacing w:after="0" w:line="240" w:lineRule="auto"/>
        <w:ind w:right="31" w:firstLine="698"/>
        <w:jc w:val="both"/>
        <w:rPr>
          <w:rFonts w:ascii="Times New Roman" w:hAnsi="Times New Roman" w:cs="Times New Roman"/>
        </w:rPr>
      </w:pPr>
      <w:r w:rsidRPr="00A31EA4">
        <w:rPr>
          <w:rFonts w:ascii="Times New Roman" w:hAnsi="Times New Roman" w:cs="Times New Roman"/>
        </w:rPr>
        <w:t xml:space="preserve">Документ, удостоверяющий личность представителя Заявителя, в случае обращения за предоставлением Муниципальной услуги представителя Заявителя; </w:t>
      </w:r>
    </w:p>
    <w:p w:rsidR="0058073A" w:rsidRPr="00A31EA4" w:rsidRDefault="0058073A" w:rsidP="0058073A">
      <w:pPr>
        <w:numPr>
          <w:ilvl w:val="0"/>
          <w:numId w:val="16"/>
        </w:numPr>
        <w:spacing w:after="0" w:line="240" w:lineRule="auto"/>
        <w:ind w:right="31" w:firstLine="698"/>
        <w:jc w:val="both"/>
        <w:rPr>
          <w:rFonts w:ascii="Times New Roman" w:hAnsi="Times New Roman" w:cs="Times New Roman"/>
        </w:rPr>
      </w:pPr>
      <w:r w:rsidRPr="00A31EA4">
        <w:rPr>
          <w:rFonts w:ascii="Times New Roman" w:hAnsi="Times New Roman" w:cs="Times New Roman"/>
        </w:rPr>
        <w:t xml:space="preserve">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58073A" w:rsidRPr="00A31EA4" w:rsidRDefault="0058073A" w:rsidP="0058073A">
      <w:pPr>
        <w:numPr>
          <w:ilvl w:val="0"/>
          <w:numId w:val="16"/>
        </w:numPr>
        <w:spacing w:after="0" w:line="240" w:lineRule="auto"/>
        <w:ind w:right="31" w:firstLine="698"/>
        <w:jc w:val="both"/>
        <w:rPr>
          <w:rFonts w:ascii="Times New Roman" w:hAnsi="Times New Roman" w:cs="Times New Roman"/>
        </w:rPr>
      </w:pPr>
      <w:r w:rsidRPr="00A31EA4">
        <w:rPr>
          <w:rFonts w:ascii="Times New Roman" w:hAnsi="Times New Roman" w:cs="Times New Roman"/>
        </w:rPr>
        <w:t xml:space="preserve">Копию свидетельства о рождении кандидата на обучение или копия паспорта кандидата  на обучение (при наличии). </w:t>
      </w:r>
    </w:p>
    <w:p w:rsidR="0058073A" w:rsidRPr="00A31EA4" w:rsidRDefault="0058073A" w:rsidP="0058073A">
      <w:pPr>
        <w:spacing w:after="0" w:line="240" w:lineRule="auto"/>
        <w:ind w:left="283" w:right="31"/>
        <w:rPr>
          <w:rFonts w:ascii="Times New Roman" w:hAnsi="Times New Roman" w:cs="Times New Roman"/>
        </w:rPr>
      </w:pPr>
      <w:r w:rsidRPr="00A31EA4">
        <w:rPr>
          <w:rFonts w:ascii="Times New Roman" w:hAnsi="Times New Roman" w:cs="Times New Roman"/>
        </w:rPr>
        <w:t xml:space="preserve"> 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w:t>
      </w:r>
    </w:p>
    <w:p w:rsidR="0058073A" w:rsidRPr="00A31EA4" w:rsidRDefault="0058073A" w:rsidP="0058073A">
      <w:pPr>
        <w:spacing w:after="0" w:line="240" w:lineRule="auto"/>
        <w:ind w:left="283"/>
        <w:rPr>
          <w:rFonts w:ascii="Times New Roman" w:hAnsi="Times New Roman" w:cs="Times New Roman"/>
        </w:rPr>
      </w:pPr>
    </w:p>
    <w:p w:rsidR="0058073A" w:rsidRPr="00A31EA4" w:rsidRDefault="0058073A" w:rsidP="0058073A">
      <w:pPr>
        <w:spacing w:after="0" w:line="240" w:lineRule="auto"/>
        <w:ind w:left="283" w:right="31"/>
        <w:rPr>
          <w:rFonts w:ascii="Times New Roman" w:hAnsi="Times New Roman" w:cs="Times New Roman"/>
        </w:rPr>
      </w:pPr>
      <w:r w:rsidRPr="00A31EA4">
        <w:rPr>
          <w:rFonts w:ascii="Times New Roman" w:hAnsi="Times New Roman" w:cs="Times New Roman"/>
        </w:rPr>
        <w:t xml:space="preserve">Уполномоченный работник Организации _______________________________________ </w:t>
      </w:r>
    </w:p>
    <w:p w:rsidR="0058073A" w:rsidRPr="00A31EA4" w:rsidRDefault="0058073A" w:rsidP="0058073A">
      <w:pPr>
        <w:tabs>
          <w:tab w:val="center" w:pos="992"/>
          <w:tab w:val="center" w:pos="2444"/>
          <w:tab w:val="center" w:pos="3164"/>
          <w:tab w:val="center" w:pos="3884"/>
          <w:tab w:val="center" w:pos="4604"/>
          <w:tab w:val="center" w:pos="5324"/>
          <w:tab w:val="center" w:pos="7722"/>
        </w:tabs>
        <w:spacing w:after="0" w:line="240" w:lineRule="auto"/>
        <w:rPr>
          <w:rFonts w:ascii="Times New Roman" w:hAnsi="Times New Roman" w:cs="Times New Roman"/>
        </w:rPr>
      </w:pPr>
      <w:r w:rsidRPr="00A31EA4">
        <w:rPr>
          <w:rFonts w:ascii="Times New Roman" w:eastAsia="Calibri" w:hAnsi="Times New Roman" w:cs="Times New Roman"/>
        </w:rPr>
        <w:tab/>
      </w:r>
      <w:r w:rsidRPr="00A31EA4">
        <w:rPr>
          <w:rFonts w:ascii="Times New Roman" w:hAnsi="Times New Roman" w:cs="Times New Roman"/>
        </w:rPr>
        <w:tab/>
      </w:r>
      <w:r w:rsidRPr="00A31EA4">
        <w:rPr>
          <w:rFonts w:ascii="Times New Roman" w:hAnsi="Times New Roman" w:cs="Times New Roman"/>
        </w:rPr>
        <w:tab/>
      </w:r>
      <w:r w:rsidRPr="00A31EA4">
        <w:rPr>
          <w:rFonts w:ascii="Times New Roman" w:hAnsi="Times New Roman" w:cs="Times New Roman"/>
        </w:rPr>
        <w:tab/>
      </w:r>
      <w:r w:rsidRPr="00A31EA4">
        <w:rPr>
          <w:rFonts w:ascii="Times New Roman" w:hAnsi="Times New Roman" w:cs="Times New Roman"/>
        </w:rPr>
        <w:tab/>
      </w:r>
      <w:r w:rsidRPr="00A31EA4">
        <w:rPr>
          <w:rFonts w:ascii="Times New Roman" w:hAnsi="Times New Roman" w:cs="Times New Roman"/>
        </w:rPr>
        <w:tab/>
      </w:r>
      <w:r w:rsidRPr="00A31EA4">
        <w:rPr>
          <w:rFonts w:ascii="Times New Roman" w:hAnsi="Times New Roman" w:cs="Times New Roman"/>
        </w:rPr>
        <w:tab/>
        <w:t xml:space="preserve">   (подпись, фамилия, инициалы) </w:t>
      </w:r>
    </w:p>
    <w:p w:rsidR="0058073A" w:rsidRPr="00A31EA4" w:rsidRDefault="0058073A" w:rsidP="0058073A">
      <w:pPr>
        <w:spacing w:after="0" w:line="240" w:lineRule="auto"/>
        <w:ind w:left="992"/>
        <w:rPr>
          <w:rFonts w:ascii="Times New Roman" w:hAnsi="Times New Roman" w:cs="Times New Roman"/>
        </w:rPr>
      </w:pPr>
    </w:p>
    <w:p w:rsidR="0058073A" w:rsidRPr="00A31EA4" w:rsidRDefault="0058073A" w:rsidP="0058073A">
      <w:pPr>
        <w:spacing w:after="0" w:line="240" w:lineRule="auto"/>
        <w:ind w:left="992" w:right="31"/>
        <w:rPr>
          <w:rFonts w:ascii="Times New Roman" w:hAnsi="Times New Roman" w:cs="Times New Roman"/>
        </w:rPr>
      </w:pPr>
      <w:r w:rsidRPr="00A31EA4">
        <w:rPr>
          <w:rFonts w:ascii="Times New Roman" w:hAnsi="Times New Roman" w:cs="Times New Roman"/>
        </w:rPr>
        <w:t xml:space="preserve">«_____»_______________________ 20     г. </w:t>
      </w:r>
    </w:p>
    <w:p w:rsidR="00D72012" w:rsidRDefault="00D72012" w:rsidP="00D72012">
      <w:pPr>
        <w:spacing w:after="0" w:line="240" w:lineRule="auto"/>
        <w:ind w:left="720"/>
        <w:rPr>
          <w:rFonts w:ascii="Times New Roman" w:hAnsi="Times New Roman" w:cs="Times New Roman"/>
        </w:rPr>
      </w:pPr>
    </w:p>
    <w:p w:rsidR="00BD0B67" w:rsidRDefault="00BD0B67" w:rsidP="00D72012">
      <w:pPr>
        <w:spacing w:after="0" w:line="240" w:lineRule="auto"/>
        <w:ind w:left="720"/>
        <w:rPr>
          <w:rFonts w:ascii="Times New Roman" w:hAnsi="Times New Roman" w:cs="Times New Roman"/>
        </w:rPr>
      </w:pPr>
    </w:p>
    <w:p w:rsidR="00BD0B67" w:rsidRDefault="00BD0B67" w:rsidP="00D72012">
      <w:pPr>
        <w:spacing w:after="0" w:line="240" w:lineRule="auto"/>
        <w:ind w:left="720"/>
        <w:rPr>
          <w:rFonts w:ascii="Times New Roman" w:hAnsi="Times New Roman" w:cs="Times New Roman"/>
        </w:rPr>
      </w:pPr>
    </w:p>
    <w:p w:rsidR="00BD0B67" w:rsidRDefault="00BD0B67" w:rsidP="00D72012">
      <w:pPr>
        <w:spacing w:after="0" w:line="240" w:lineRule="auto"/>
        <w:ind w:left="720"/>
        <w:rPr>
          <w:rFonts w:ascii="Times New Roman" w:hAnsi="Times New Roman" w:cs="Times New Roman"/>
        </w:rPr>
      </w:pPr>
    </w:p>
    <w:p w:rsidR="00BD0B67" w:rsidRDefault="00BD0B67" w:rsidP="00D72012">
      <w:pPr>
        <w:spacing w:after="0" w:line="240" w:lineRule="auto"/>
        <w:ind w:left="720"/>
        <w:rPr>
          <w:rFonts w:ascii="Times New Roman" w:hAnsi="Times New Roman" w:cs="Times New Roman"/>
        </w:rPr>
      </w:pPr>
    </w:p>
    <w:p w:rsidR="00BD0B67" w:rsidRDefault="00BD0B67" w:rsidP="00D72012">
      <w:pPr>
        <w:spacing w:after="0" w:line="240" w:lineRule="auto"/>
        <w:ind w:left="720"/>
        <w:rPr>
          <w:rFonts w:ascii="Times New Roman" w:hAnsi="Times New Roman" w:cs="Times New Roman"/>
        </w:rPr>
      </w:pPr>
    </w:p>
    <w:p w:rsidR="00BD0B67" w:rsidRDefault="00BD0B67" w:rsidP="00D72012">
      <w:pPr>
        <w:spacing w:after="0" w:line="240" w:lineRule="auto"/>
        <w:ind w:left="720"/>
        <w:rPr>
          <w:rFonts w:ascii="Times New Roman" w:hAnsi="Times New Roman" w:cs="Times New Roman"/>
        </w:rPr>
      </w:pPr>
    </w:p>
    <w:p w:rsidR="00BD0B67" w:rsidRPr="00A31EA4" w:rsidRDefault="00BD0B67" w:rsidP="00BD0B67">
      <w:pPr>
        <w:spacing w:after="0" w:line="240" w:lineRule="auto"/>
        <w:ind w:left="2286" w:hanging="10"/>
        <w:jc w:val="right"/>
        <w:rPr>
          <w:rFonts w:ascii="Times New Roman" w:hAnsi="Times New Roman" w:cs="Times New Roman"/>
        </w:rPr>
      </w:pPr>
      <w:r w:rsidRPr="00A31EA4">
        <w:rPr>
          <w:rFonts w:ascii="Times New Roman" w:hAnsi="Times New Roman" w:cs="Times New Roman"/>
        </w:rPr>
        <w:lastRenderedPageBreak/>
        <w:t>Приложение № 6 к Административному регламенту</w:t>
      </w:r>
    </w:p>
    <w:p w:rsidR="00BD0B67" w:rsidRPr="00A31EA4" w:rsidRDefault="00BD0B67" w:rsidP="00BD0B67">
      <w:pPr>
        <w:pStyle w:val="af0"/>
        <w:jc w:val="right"/>
        <w:rPr>
          <w:rFonts w:ascii="Times New Roman" w:hAnsi="Times New Roman"/>
        </w:rPr>
      </w:pPr>
      <w:r w:rsidRPr="00A31EA4">
        <w:rPr>
          <w:rFonts w:ascii="Times New Roman" w:hAnsi="Times New Roman"/>
        </w:rPr>
        <w:t>«Прием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p>
    <w:p w:rsidR="00BD0B67" w:rsidRPr="00A31EA4" w:rsidRDefault="00BD0B67" w:rsidP="00BD0B67">
      <w:pPr>
        <w:spacing w:after="0" w:line="240" w:lineRule="auto"/>
        <w:ind w:left="569"/>
        <w:jc w:val="center"/>
        <w:rPr>
          <w:rFonts w:ascii="Times New Roman" w:hAnsi="Times New Roman" w:cs="Times New Roman"/>
        </w:rPr>
      </w:pPr>
    </w:p>
    <w:p w:rsidR="00BD0B67" w:rsidRPr="00AE0473" w:rsidRDefault="00BD0B67" w:rsidP="00BD0B67">
      <w:pPr>
        <w:pStyle w:val="1"/>
        <w:spacing w:line="240" w:lineRule="auto"/>
        <w:ind w:left="2045" w:right="31" w:hanging="1320"/>
        <w:jc w:val="center"/>
        <w:rPr>
          <w:color w:val="auto"/>
          <w:sz w:val="22"/>
        </w:rPr>
      </w:pPr>
      <w:r w:rsidRPr="00AE0473">
        <w:rPr>
          <w:color w:val="auto"/>
          <w:sz w:val="22"/>
        </w:rPr>
        <w:t>Форма уведомления о посещении Организации для подписания договора об образовании на обучение по дополнительным общеобразовательным программам,  программам спортивной подготовки</w:t>
      </w:r>
    </w:p>
    <w:p w:rsidR="00BD0B67" w:rsidRPr="00A31EA4" w:rsidRDefault="00BD0B67" w:rsidP="00BD0B67">
      <w:pPr>
        <w:spacing w:after="0" w:line="240" w:lineRule="auto"/>
        <w:ind w:right="63"/>
        <w:jc w:val="center"/>
        <w:rPr>
          <w:rFonts w:ascii="Times New Roman" w:hAnsi="Times New Roman" w:cs="Times New Roman"/>
        </w:rPr>
      </w:pPr>
      <w:r w:rsidRPr="00A31EA4">
        <w:rPr>
          <w:rFonts w:ascii="Times New Roman" w:hAnsi="Times New Roman" w:cs="Times New Roman"/>
        </w:rPr>
        <w:t>(оформляется на официальном бланке Организации)</w:t>
      </w:r>
    </w:p>
    <w:p w:rsidR="00BD0B67" w:rsidRPr="00A31EA4" w:rsidRDefault="00BD0B67" w:rsidP="00BD0B67">
      <w:pPr>
        <w:spacing w:after="0" w:line="240" w:lineRule="auto"/>
        <w:ind w:right="3"/>
        <w:jc w:val="center"/>
        <w:rPr>
          <w:rFonts w:ascii="Times New Roman" w:hAnsi="Times New Roman" w:cs="Times New Roman"/>
        </w:rPr>
      </w:pPr>
    </w:p>
    <w:p w:rsidR="00BD0B67" w:rsidRPr="00A31EA4" w:rsidRDefault="00BD0B67" w:rsidP="00BD0B67">
      <w:pPr>
        <w:spacing w:after="0" w:line="240" w:lineRule="auto"/>
        <w:ind w:left="2286" w:right="868" w:hanging="10"/>
        <w:jc w:val="center"/>
        <w:rPr>
          <w:rFonts w:ascii="Times New Roman" w:hAnsi="Times New Roman" w:cs="Times New Roman"/>
        </w:rPr>
      </w:pPr>
      <w:r w:rsidRPr="00A31EA4">
        <w:rPr>
          <w:rFonts w:ascii="Times New Roman" w:hAnsi="Times New Roman" w:cs="Times New Roman"/>
        </w:rPr>
        <w:t xml:space="preserve">Кому: </w:t>
      </w:r>
    </w:p>
    <w:p w:rsidR="00BD0B67" w:rsidRPr="00A31EA4" w:rsidRDefault="00BD0B67" w:rsidP="00BD0B67">
      <w:pPr>
        <w:spacing w:after="0" w:line="240" w:lineRule="auto"/>
        <w:ind w:left="10" w:right="179" w:hanging="10"/>
        <w:jc w:val="right"/>
        <w:rPr>
          <w:rFonts w:ascii="Times New Roman" w:hAnsi="Times New Roman" w:cs="Times New Roman"/>
        </w:rPr>
      </w:pPr>
      <w:r w:rsidRPr="00A31EA4">
        <w:rPr>
          <w:rFonts w:ascii="Times New Roman" w:hAnsi="Times New Roman" w:cs="Times New Roman"/>
        </w:rPr>
        <w:t>______________________________________</w:t>
      </w:r>
    </w:p>
    <w:p w:rsidR="00BD0B67" w:rsidRPr="00A31EA4" w:rsidRDefault="00BD0B67" w:rsidP="00BD0B67">
      <w:pPr>
        <w:spacing w:after="0" w:line="240" w:lineRule="auto"/>
        <w:ind w:left="10" w:right="419" w:hanging="10"/>
        <w:jc w:val="right"/>
        <w:rPr>
          <w:rFonts w:ascii="Times New Roman" w:hAnsi="Times New Roman" w:cs="Times New Roman"/>
        </w:rPr>
      </w:pPr>
      <w:r w:rsidRPr="00A31EA4">
        <w:rPr>
          <w:rFonts w:ascii="Times New Roman" w:hAnsi="Times New Roman" w:cs="Times New Roman"/>
        </w:rPr>
        <w:t xml:space="preserve">____________________________________ </w:t>
      </w:r>
    </w:p>
    <w:p w:rsidR="00BD0B67" w:rsidRPr="00A31EA4" w:rsidRDefault="00BD0B67" w:rsidP="00BD0B67">
      <w:pPr>
        <w:spacing w:after="0" w:line="240" w:lineRule="auto"/>
        <w:ind w:left="10" w:right="158" w:hanging="10"/>
        <w:jc w:val="right"/>
        <w:rPr>
          <w:rFonts w:ascii="Times New Roman" w:hAnsi="Times New Roman" w:cs="Times New Roman"/>
        </w:rPr>
      </w:pPr>
      <w:r w:rsidRPr="00A31EA4">
        <w:rPr>
          <w:rFonts w:ascii="Times New Roman" w:hAnsi="Times New Roman" w:cs="Times New Roman"/>
        </w:rPr>
        <w:t xml:space="preserve">(фамилия, имя, отчество физического лица) </w:t>
      </w:r>
    </w:p>
    <w:p w:rsidR="00BD0B67" w:rsidRPr="00A31EA4" w:rsidRDefault="00BD0B67" w:rsidP="00BD0B67">
      <w:pPr>
        <w:spacing w:after="0" w:line="240" w:lineRule="auto"/>
        <w:jc w:val="right"/>
        <w:rPr>
          <w:rFonts w:ascii="Times New Roman" w:hAnsi="Times New Roman" w:cs="Times New Roman"/>
        </w:rPr>
      </w:pPr>
    </w:p>
    <w:p w:rsidR="00BD0B67" w:rsidRPr="00A31EA4" w:rsidRDefault="00BD0B67" w:rsidP="00BD0B67">
      <w:pPr>
        <w:pStyle w:val="2"/>
        <w:spacing w:after="0" w:line="240" w:lineRule="auto"/>
        <w:ind w:left="658" w:right="702"/>
        <w:rPr>
          <w:sz w:val="22"/>
        </w:rPr>
      </w:pPr>
      <w:r w:rsidRPr="00A31EA4">
        <w:rPr>
          <w:sz w:val="22"/>
        </w:rPr>
        <w:t xml:space="preserve">Уведомление </w:t>
      </w:r>
    </w:p>
    <w:p w:rsidR="00BD0B67" w:rsidRPr="00A31EA4" w:rsidRDefault="00BD0B67" w:rsidP="00BD0B67">
      <w:pPr>
        <w:spacing w:after="0" w:line="240" w:lineRule="auto"/>
        <w:ind w:left="708"/>
        <w:jc w:val="center"/>
        <w:rPr>
          <w:rFonts w:ascii="Times New Roman" w:hAnsi="Times New Roman" w:cs="Times New Roman"/>
        </w:rPr>
      </w:pPr>
    </w:p>
    <w:p w:rsidR="00BD0B67" w:rsidRPr="00A31EA4" w:rsidRDefault="00BD0B67" w:rsidP="00BD0B67">
      <w:pPr>
        <w:tabs>
          <w:tab w:val="center" w:pos="3601"/>
          <w:tab w:val="center" w:pos="4321"/>
          <w:tab w:val="center" w:pos="6865"/>
        </w:tabs>
        <w:spacing w:after="0" w:line="240" w:lineRule="auto"/>
        <w:ind w:left="-3"/>
        <w:rPr>
          <w:rFonts w:ascii="Times New Roman" w:hAnsi="Times New Roman" w:cs="Times New Roman"/>
        </w:rPr>
      </w:pPr>
      <w:r w:rsidRPr="00A31EA4">
        <w:rPr>
          <w:rFonts w:ascii="Times New Roman" w:hAnsi="Times New Roman" w:cs="Times New Roman"/>
        </w:rPr>
        <w:t xml:space="preserve">«___»____________ 20 __ г.  </w:t>
      </w:r>
      <w:r w:rsidRPr="00A31EA4">
        <w:rPr>
          <w:rFonts w:ascii="Times New Roman" w:hAnsi="Times New Roman" w:cs="Times New Roman"/>
        </w:rPr>
        <w:tab/>
      </w:r>
      <w:r w:rsidRPr="00A31EA4">
        <w:rPr>
          <w:rFonts w:ascii="Times New Roman" w:hAnsi="Times New Roman" w:cs="Times New Roman"/>
        </w:rPr>
        <w:tab/>
      </w:r>
      <w:r w:rsidRPr="00A31EA4">
        <w:rPr>
          <w:rFonts w:ascii="Times New Roman" w:hAnsi="Times New Roman" w:cs="Times New Roman"/>
        </w:rPr>
        <w:tab/>
        <w:t xml:space="preserve">                             №______________ </w:t>
      </w:r>
    </w:p>
    <w:p w:rsidR="00BD0B67" w:rsidRPr="00A31EA4" w:rsidRDefault="00BD0B67" w:rsidP="00BD0B67">
      <w:pPr>
        <w:spacing w:after="0" w:line="240" w:lineRule="auto"/>
        <w:ind w:left="708"/>
        <w:rPr>
          <w:rFonts w:ascii="Times New Roman" w:hAnsi="Times New Roman" w:cs="Times New Roman"/>
        </w:rPr>
      </w:pPr>
    </w:p>
    <w:p w:rsidR="00BD0B67" w:rsidRPr="00A31EA4" w:rsidRDefault="00BD0B67" w:rsidP="00BD0B67">
      <w:pPr>
        <w:spacing w:after="0" w:line="240" w:lineRule="auto"/>
        <w:ind w:left="-3" w:right="31"/>
        <w:rPr>
          <w:rFonts w:ascii="Times New Roman" w:hAnsi="Times New Roman" w:cs="Times New Roman"/>
        </w:rPr>
      </w:pPr>
      <w:r w:rsidRPr="00A31EA4">
        <w:rPr>
          <w:rFonts w:ascii="Times New Roman" w:hAnsi="Times New Roman" w:cs="Times New Roman"/>
        </w:rPr>
        <w:t xml:space="preserve">___________________________________________________________________________________ </w:t>
      </w:r>
    </w:p>
    <w:p w:rsidR="00BD0B67" w:rsidRPr="00A31EA4" w:rsidRDefault="00BD0B67" w:rsidP="00BD0B67">
      <w:pPr>
        <w:spacing w:after="0" w:line="240" w:lineRule="auto"/>
        <w:ind w:left="2286" w:right="1630" w:hanging="10"/>
        <w:jc w:val="center"/>
        <w:rPr>
          <w:rFonts w:ascii="Times New Roman" w:hAnsi="Times New Roman" w:cs="Times New Roman"/>
        </w:rPr>
      </w:pPr>
      <w:r w:rsidRPr="00A31EA4">
        <w:rPr>
          <w:rFonts w:ascii="Times New Roman" w:hAnsi="Times New Roman" w:cs="Times New Roman"/>
        </w:rPr>
        <w:t xml:space="preserve">(наименование Организации)  </w:t>
      </w:r>
    </w:p>
    <w:p w:rsidR="00BD0B67" w:rsidRPr="00A31EA4" w:rsidRDefault="00BD0B67" w:rsidP="00BD0B67">
      <w:pPr>
        <w:spacing w:after="0" w:line="240" w:lineRule="auto"/>
        <w:ind w:left="708" w:right="31"/>
        <w:rPr>
          <w:rFonts w:ascii="Times New Roman" w:hAnsi="Times New Roman" w:cs="Times New Roman"/>
        </w:rPr>
      </w:pPr>
      <w:r w:rsidRPr="00A31EA4">
        <w:rPr>
          <w:rFonts w:ascii="Times New Roman" w:hAnsi="Times New Roman" w:cs="Times New Roman"/>
        </w:rPr>
        <w:t xml:space="preserve">По итогам рассмотрения Запроса_________________________________________________ </w:t>
      </w:r>
    </w:p>
    <w:p w:rsidR="00BD0B67" w:rsidRPr="00A31EA4" w:rsidRDefault="00BD0B67" w:rsidP="00BD0B67">
      <w:pPr>
        <w:spacing w:after="0" w:line="240" w:lineRule="auto"/>
        <w:ind w:left="10" w:right="146" w:hanging="10"/>
        <w:jc w:val="right"/>
        <w:rPr>
          <w:rFonts w:ascii="Times New Roman" w:hAnsi="Times New Roman" w:cs="Times New Roman"/>
        </w:rPr>
      </w:pPr>
      <w:r w:rsidRPr="00A31EA4">
        <w:rPr>
          <w:rFonts w:ascii="Times New Roman" w:hAnsi="Times New Roman" w:cs="Times New Roman"/>
        </w:rPr>
        <w:t xml:space="preserve">                                                              (фамилия, имя, отчество, место жительства Заявителя) </w:t>
      </w:r>
    </w:p>
    <w:p w:rsidR="00BD0B67" w:rsidRPr="00A31EA4" w:rsidRDefault="00BD0B67" w:rsidP="00BD0B67">
      <w:pPr>
        <w:spacing w:after="0" w:line="240" w:lineRule="auto"/>
        <w:ind w:left="-3" w:right="31"/>
        <w:rPr>
          <w:rFonts w:ascii="Times New Roman" w:hAnsi="Times New Roman" w:cs="Times New Roman"/>
        </w:rPr>
      </w:pPr>
      <w:r w:rsidRPr="00A31EA4">
        <w:rPr>
          <w:rFonts w:ascii="Times New Roman" w:hAnsi="Times New Roman" w:cs="Times New Roman"/>
        </w:rPr>
        <w:t xml:space="preserve">___________________________________________________________________________________ </w:t>
      </w:r>
    </w:p>
    <w:p w:rsidR="00BD0B67" w:rsidRPr="00A31EA4" w:rsidRDefault="00BD0B67" w:rsidP="00BD0B67">
      <w:pPr>
        <w:spacing w:after="0" w:line="240" w:lineRule="auto"/>
        <w:ind w:left="123" w:right="31"/>
        <w:rPr>
          <w:rFonts w:ascii="Times New Roman" w:hAnsi="Times New Roman" w:cs="Times New Roman"/>
        </w:rPr>
      </w:pPr>
      <w:r w:rsidRPr="00A31EA4">
        <w:rPr>
          <w:rFonts w:ascii="Times New Roman" w:hAnsi="Times New Roman" w:cs="Times New Roman"/>
        </w:rPr>
        <w:t xml:space="preserve">___________________________________________________________________________________ </w:t>
      </w:r>
    </w:p>
    <w:p w:rsidR="00BD0B67" w:rsidRPr="00A31EA4" w:rsidRDefault="00BD0B67" w:rsidP="00BD0B67">
      <w:pPr>
        <w:spacing w:after="0" w:line="240" w:lineRule="auto"/>
        <w:ind w:right="3"/>
        <w:jc w:val="center"/>
        <w:rPr>
          <w:rFonts w:ascii="Times New Roman" w:hAnsi="Times New Roman" w:cs="Times New Roman"/>
        </w:rPr>
      </w:pPr>
    </w:p>
    <w:p w:rsidR="00BD0B67" w:rsidRPr="00A31EA4" w:rsidRDefault="00BD0B67" w:rsidP="00BD0B67">
      <w:pPr>
        <w:pStyle w:val="af0"/>
        <w:rPr>
          <w:rFonts w:ascii="Times New Roman" w:hAnsi="Times New Roman"/>
        </w:rPr>
      </w:pPr>
      <w:r w:rsidRPr="00A31EA4">
        <w:rPr>
          <w:rFonts w:ascii="Times New Roman" w:hAnsi="Times New Roman"/>
        </w:rPr>
        <w:t>принято решение о предоставлении Муниципальной услуги «Прием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p>
    <w:p w:rsidR="00BD0B67" w:rsidRPr="00A31EA4" w:rsidRDefault="00BD0B67" w:rsidP="00BD0B67">
      <w:pPr>
        <w:spacing w:after="0" w:line="240" w:lineRule="auto"/>
        <w:ind w:left="-3" w:right="31"/>
        <w:rPr>
          <w:rFonts w:ascii="Times New Roman" w:hAnsi="Times New Roman" w:cs="Times New Roman"/>
        </w:rPr>
      </w:pPr>
      <w:r w:rsidRPr="00A31EA4">
        <w:rPr>
          <w:rFonts w:ascii="Times New Roman" w:hAnsi="Times New Roman" w:cs="Times New Roman"/>
        </w:rPr>
        <w:t xml:space="preserve">» гр. ________________________. </w:t>
      </w:r>
    </w:p>
    <w:p w:rsidR="00BD0B67" w:rsidRPr="00A31EA4" w:rsidRDefault="00BD0B67" w:rsidP="00BD0B67">
      <w:pPr>
        <w:spacing w:after="0" w:line="240" w:lineRule="auto"/>
        <w:ind w:left="708" w:right="31"/>
        <w:rPr>
          <w:rFonts w:ascii="Times New Roman" w:hAnsi="Times New Roman" w:cs="Times New Roman"/>
        </w:rPr>
      </w:pPr>
      <w:r w:rsidRPr="00A31EA4">
        <w:rPr>
          <w:rFonts w:ascii="Times New Roman" w:hAnsi="Times New Roman" w:cs="Times New Roman"/>
        </w:rPr>
        <w:t xml:space="preserve">                              (фамилия, инициалы) </w:t>
      </w:r>
    </w:p>
    <w:p w:rsidR="00BD0B67" w:rsidRPr="00A31EA4" w:rsidRDefault="00BD0B67" w:rsidP="00BD0B67">
      <w:pPr>
        <w:spacing w:after="0" w:line="240" w:lineRule="auto"/>
        <w:ind w:left="-3" w:right="31"/>
        <w:rPr>
          <w:rFonts w:ascii="Times New Roman" w:hAnsi="Times New Roman" w:cs="Times New Roman"/>
        </w:rPr>
      </w:pPr>
      <w:r w:rsidRPr="00A31EA4">
        <w:rPr>
          <w:rFonts w:ascii="Times New Roman" w:hAnsi="Times New Roman" w:cs="Times New Roman"/>
        </w:rPr>
        <w:t xml:space="preserve">Для заключения с Организацией договора об образовании необходимо в течение  4 (Четырех) рабочих дней в часы приема______________________ посетить Организацию  и предоставить оригиналы документов: </w:t>
      </w:r>
    </w:p>
    <w:p w:rsidR="00BD0B67" w:rsidRPr="00A31EA4" w:rsidRDefault="00BD0B67" w:rsidP="00BD0B67">
      <w:pPr>
        <w:numPr>
          <w:ilvl w:val="0"/>
          <w:numId w:val="17"/>
        </w:numPr>
        <w:spacing w:after="0" w:line="240" w:lineRule="auto"/>
        <w:ind w:right="31" w:firstLine="698"/>
        <w:jc w:val="both"/>
        <w:rPr>
          <w:rFonts w:ascii="Times New Roman" w:hAnsi="Times New Roman" w:cs="Times New Roman"/>
        </w:rPr>
      </w:pPr>
      <w:r w:rsidRPr="00A31EA4">
        <w:rPr>
          <w:rFonts w:ascii="Times New Roman" w:hAnsi="Times New Roman" w:cs="Times New Roman"/>
        </w:rPr>
        <w:t xml:space="preserve">Документ, удостоверяющий личность Заявителя; </w:t>
      </w:r>
    </w:p>
    <w:p w:rsidR="00BD0B67" w:rsidRPr="00A31EA4" w:rsidRDefault="00BD0B67" w:rsidP="00BD0B67">
      <w:pPr>
        <w:numPr>
          <w:ilvl w:val="0"/>
          <w:numId w:val="17"/>
        </w:numPr>
        <w:spacing w:after="0" w:line="240" w:lineRule="auto"/>
        <w:ind w:right="31" w:firstLine="698"/>
        <w:jc w:val="both"/>
        <w:rPr>
          <w:rFonts w:ascii="Times New Roman" w:hAnsi="Times New Roman" w:cs="Times New Roman"/>
        </w:rPr>
      </w:pPr>
      <w:r w:rsidRPr="00A31EA4">
        <w:rPr>
          <w:rFonts w:ascii="Times New Roman" w:hAnsi="Times New Roman" w:cs="Times New Roman"/>
        </w:rPr>
        <w:t xml:space="preserve">Свидетельство о рождении несовершеннолетнего либо документ, удостоверяющий личность несовершеннолетнего; </w:t>
      </w:r>
    </w:p>
    <w:p w:rsidR="00BD0B67" w:rsidRPr="00A31EA4" w:rsidRDefault="00BD0B67" w:rsidP="00BD0B67">
      <w:pPr>
        <w:numPr>
          <w:ilvl w:val="0"/>
          <w:numId w:val="17"/>
        </w:numPr>
        <w:spacing w:after="0" w:line="240" w:lineRule="auto"/>
        <w:ind w:right="31" w:firstLine="698"/>
        <w:jc w:val="both"/>
        <w:rPr>
          <w:rFonts w:ascii="Times New Roman" w:hAnsi="Times New Roman" w:cs="Times New Roman"/>
        </w:rPr>
      </w:pPr>
      <w:r w:rsidRPr="00A31EA4">
        <w:rPr>
          <w:rFonts w:ascii="Times New Roman" w:hAnsi="Times New Roman" w:cs="Times New Roman"/>
        </w:rPr>
        <w:t xml:space="preserve">Медицинская справка об отсутствии противопоказаний для занятий отдельными видами искусства; </w:t>
      </w:r>
    </w:p>
    <w:p w:rsidR="00BD0B67" w:rsidRPr="00A31EA4" w:rsidRDefault="00BD0B67" w:rsidP="00BD0B67">
      <w:pPr>
        <w:numPr>
          <w:ilvl w:val="0"/>
          <w:numId w:val="17"/>
        </w:numPr>
        <w:spacing w:after="0" w:line="240" w:lineRule="auto"/>
        <w:ind w:right="31" w:firstLine="698"/>
        <w:jc w:val="both"/>
        <w:rPr>
          <w:rFonts w:ascii="Times New Roman" w:hAnsi="Times New Roman" w:cs="Times New Roman"/>
        </w:rPr>
      </w:pPr>
      <w:r w:rsidRPr="00A31EA4">
        <w:rPr>
          <w:rFonts w:ascii="Times New Roman" w:hAnsi="Times New Roman" w:cs="Times New Roman"/>
        </w:rPr>
        <w:t xml:space="preserve">Документ, удостоверяющий личность представителя Заявителя, в случае обращения  за предоставлением Муниципальной услуги представителя Заявителя; </w:t>
      </w:r>
    </w:p>
    <w:p w:rsidR="00BD0B67" w:rsidRPr="00A31EA4" w:rsidRDefault="00BD0B67" w:rsidP="00BD0B67">
      <w:pPr>
        <w:numPr>
          <w:ilvl w:val="0"/>
          <w:numId w:val="17"/>
        </w:numPr>
        <w:spacing w:after="0" w:line="240" w:lineRule="auto"/>
        <w:ind w:right="31" w:firstLine="698"/>
        <w:jc w:val="both"/>
        <w:rPr>
          <w:rFonts w:ascii="Times New Roman" w:hAnsi="Times New Roman" w:cs="Times New Roman"/>
        </w:rPr>
      </w:pPr>
      <w:r w:rsidRPr="00A31EA4">
        <w:rPr>
          <w:rFonts w:ascii="Times New Roman" w:hAnsi="Times New Roman" w:cs="Times New Roman"/>
        </w:rPr>
        <w:t xml:space="preserve">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BD0B67" w:rsidRPr="00A31EA4" w:rsidRDefault="00BD0B67" w:rsidP="00BD0B67">
      <w:pPr>
        <w:spacing w:after="0" w:line="240" w:lineRule="auto"/>
        <w:ind w:left="-3" w:right="31"/>
        <w:rPr>
          <w:rFonts w:ascii="Times New Roman" w:hAnsi="Times New Roman" w:cs="Times New Roman"/>
        </w:rPr>
      </w:pPr>
      <w:r w:rsidRPr="00A31EA4">
        <w:rPr>
          <w:rFonts w:ascii="Times New Roman" w:hAnsi="Times New Roman" w:cs="Times New Roman"/>
        </w:rPr>
        <w:t xml:space="preserve">Уполномоченный работник Организации _______________________________________ </w:t>
      </w:r>
    </w:p>
    <w:p w:rsidR="00BD0B67" w:rsidRPr="00A31EA4" w:rsidRDefault="00BD0B67" w:rsidP="00BD0B67">
      <w:pPr>
        <w:tabs>
          <w:tab w:val="center" w:pos="1440"/>
          <w:tab w:val="center" w:pos="2160"/>
          <w:tab w:val="center" w:pos="2881"/>
          <w:tab w:val="center" w:pos="3601"/>
          <w:tab w:val="center" w:pos="4321"/>
          <w:tab w:val="center" w:pos="6748"/>
        </w:tabs>
        <w:spacing w:after="0" w:line="240" w:lineRule="auto"/>
        <w:ind w:left="-3"/>
        <w:rPr>
          <w:rFonts w:ascii="Times New Roman" w:hAnsi="Times New Roman" w:cs="Times New Roman"/>
        </w:rPr>
      </w:pPr>
      <w:r w:rsidRPr="00A31EA4">
        <w:rPr>
          <w:rFonts w:ascii="Times New Roman" w:hAnsi="Times New Roman" w:cs="Times New Roman"/>
        </w:rPr>
        <w:tab/>
      </w:r>
      <w:r w:rsidRPr="00A31EA4">
        <w:rPr>
          <w:rFonts w:ascii="Times New Roman" w:hAnsi="Times New Roman" w:cs="Times New Roman"/>
        </w:rPr>
        <w:tab/>
      </w:r>
      <w:r w:rsidRPr="00A31EA4">
        <w:rPr>
          <w:rFonts w:ascii="Times New Roman" w:hAnsi="Times New Roman" w:cs="Times New Roman"/>
        </w:rPr>
        <w:tab/>
      </w:r>
      <w:r w:rsidRPr="00A31EA4">
        <w:rPr>
          <w:rFonts w:ascii="Times New Roman" w:hAnsi="Times New Roman" w:cs="Times New Roman"/>
        </w:rPr>
        <w:tab/>
      </w:r>
      <w:r w:rsidRPr="00A31EA4">
        <w:rPr>
          <w:rFonts w:ascii="Times New Roman" w:hAnsi="Times New Roman" w:cs="Times New Roman"/>
        </w:rPr>
        <w:tab/>
      </w:r>
      <w:r w:rsidRPr="00A31EA4">
        <w:rPr>
          <w:rFonts w:ascii="Times New Roman" w:hAnsi="Times New Roman" w:cs="Times New Roman"/>
        </w:rPr>
        <w:tab/>
        <w:t xml:space="preserve">    (подпись, фамилия, инициалы) </w:t>
      </w:r>
    </w:p>
    <w:p w:rsidR="00BD0B67" w:rsidRPr="00A31EA4" w:rsidRDefault="00BD0B67" w:rsidP="00BD0B67">
      <w:pPr>
        <w:spacing w:after="0" w:line="240" w:lineRule="auto"/>
        <w:ind w:left="708"/>
        <w:rPr>
          <w:rFonts w:ascii="Times New Roman" w:hAnsi="Times New Roman" w:cs="Times New Roman"/>
        </w:rPr>
      </w:pPr>
      <w:r w:rsidRPr="00A31EA4">
        <w:rPr>
          <w:rFonts w:ascii="Times New Roman" w:hAnsi="Times New Roman" w:cs="Times New Roman"/>
        </w:rPr>
        <w:t xml:space="preserve"> «_____»_______________________ 20     г. </w:t>
      </w:r>
    </w:p>
    <w:p w:rsidR="00215367" w:rsidRDefault="00215367" w:rsidP="00BD0B67">
      <w:pPr>
        <w:pStyle w:val="af0"/>
        <w:jc w:val="right"/>
        <w:rPr>
          <w:rFonts w:ascii="Times New Roman" w:hAnsi="Times New Roman"/>
        </w:rPr>
      </w:pPr>
    </w:p>
    <w:p w:rsidR="00215367" w:rsidRDefault="00215367" w:rsidP="00BD0B67">
      <w:pPr>
        <w:pStyle w:val="af0"/>
        <w:jc w:val="right"/>
        <w:rPr>
          <w:rFonts w:ascii="Times New Roman" w:hAnsi="Times New Roman"/>
        </w:rPr>
      </w:pPr>
    </w:p>
    <w:p w:rsidR="00215367" w:rsidRDefault="00215367" w:rsidP="00BD0B67">
      <w:pPr>
        <w:pStyle w:val="af0"/>
        <w:jc w:val="right"/>
        <w:rPr>
          <w:rFonts w:ascii="Times New Roman" w:hAnsi="Times New Roman"/>
        </w:rPr>
      </w:pPr>
    </w:p>
    <w:p w:rsidR="00215367" w:rsidRDefault="00215367" w:rsidP="00BD0B67">
      <w:pPr>
        <w:pStyle w:val="af0"/>
        <w:jc w:val="right"/>
        <w:rPr>
          <w:rFonts w:ascii="Times New Roman" w:hAnsi="Times New Roman"/>
        </w:rPr>
      </w:pPr>
    </w:p>
    <w:p w:rsidR="00215367" w:rsidRDefault="00215367" w:rsidP="00BD0B67">
      <w:pPr>
        <w:pStyle w:val="af0"/>
        <w:jc w:val="right"/>
        <w:rPr>
          <w:rFonts w:ascii="Times New Roman" w:hAnsi="Times New Roman"/>
        </w:rPr>
      </w:pPr>
    </w:p>
    <w:p w:rsidR="00215367" w:rsidRDefault="00215367" w:rsidP="00BD0B67">
      <w:pPr>
        <w:pStyle w:val="af0"/>
        <w:jc w:val="right"/>
        <w:rPr>
          <w:rFonts w:ascii="Times New Roman" w:hAnsi="Times New Roman"/>
        </w:rPr>
      </w:pPr>
    </w:p>
    <w:p w:rsidR="00215367" w:rsidRDefault="00215367" w:rsidP="00BD0B67">
      <w:pPr>
        <w:pStyle w:val="af0"/>
        <w:jc w:val="right"/>
        <w:rPr>
          <w:rFonts w:ascii="Times New Roman" w:hAnsi="Times New Roman"/>
        </w:rPr>
      </w:pPr>
    </w:p>
    <w:p w:rsidR="00BD0B67" w:rsidRPr="00A31EA4" w:rsidRDefault="00BD0B67" w:rsidP="00BD0B67">
      <w:pPr>
        <w:pStyle w:val="af0"/>
        <w:jc w:val="right"/>
        <w:rPr>
          <w:rFonts w:ascii="Times New Roman" w:hAnsi="Times New Roman"/>
        </w:rPr>
      </w:pPr>
      <w:r w:rsidRPr="00A31EA4">
        <w:rPr>
          <w:rFonts w:ascii="Times New Roman" w:hAnsi="Times New Roman"/>
        </w:rPr>
        <w:lastRenderedPageBreak/>
        <w:t>Приложение № 7 «к Административному регламенту</w:t>
      </w:r>
    </w:p>
    <w:p w:rsidR="00BD0B67" w:rsidRPr="00A31EA4" w:rsidRDefault="00BD0B67" w:rsidP="00BD0B67">
      <w:pPr>
        <w:pStyle w:val="af0"/>
        <w:jc w:val="right"/>
        <w:rPr>
          <w:rFonts w:ascii="Times New Roman" w:hAnsi="Times New Roman"/>
        </w:rPr>
      </w:pPr>
      <w:r w:rsidRPr="00A31EA4">
        <w:rPr>
          <w:rFonts w:ascii="Times New Roman" w:hAnsi="Times New Roman"/>
        </w:rPr>
        <w:t>«Прием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p>
    <w:p w:rsidR="00BD0B67" w:rsidRPr="00A31EA4" w:rsidRDefault="00BD0B67" w:rsidP="00BD0B67">
      <w:pPr>
        <w:spacing w:after="0" w:line="240" w:lineRule="auto"/>
        <w:ind w:left="5531" w:right="31"/>
        <w:rPr>
          <w:rFonts w:ascii="Times New Roman" w:hAnsi="Times New Roman" w:cs="Times New Roman"/>
        </w:rPr>
      </w:pPr>
    </w:p>
    <w:p w:rsidR="00BD0B67" w:rsidRPr="00AE0473" w:rsidRDefault="00BD0B67" w:rsidP="00BD0B67">
      <w:pPr>
        <w:pStyle w:val="1"/>
        <w:spacing w:line="240" w:lineRule="auto"/>
        <w:ind w:left="2286" w:right="1631" w:hanging="10"/>
        <w:jc w:val="center"/>
        <w:rPr>
          <w:color w:val="auto"/>
          <w:sz w:val="22"/>
        </w:rPr>
      </w:pPr>
      <w:r w:rsidRPr="00AE0473">
        <w:rPr>
          <w:color w:val="auto"/>
          <w:sz w:val="22"/>
        </w:rPr>
        <w:t>Форма договора об образовании</w:t>
      </w:r>
    </w:p>
    <w:p w:rsidR="00BD0B67" w:rsidRPr="00A31EA4" w:rsidRDefault="00BD0B67" w:rsidP="00BD0B67">
      <w:pPr>
        <w:spacing w:after="0" w:line="240" w:lineRule="auto"/>
        <w:ind w:left="708"/>
        <w:jc w:val="center"/>
        <w:rPr>
          <w:rFonts w:ascii="Times New Roman" w:hAnsi="Times New Roman" w:cs="Times New Roman"/>
        </w:rPr>
      </w:pPr>
    </w:p>
    <w:p w:rsidR="00BD0B67" w:rsidRPr="00A31EA4" w:rsidRDefault="00BD0B67" w:rsidP="00BD0B67">
      <w:pPr>
        <w:spacing w:after="0" w:line="240" w:lineRule="auto"/>
        <w:rPr>
          <w:rFonts w:ascii="Times New Roman" w:hAnsi="Times New Roman" w:cs="Times New Roman"/>
        </w:rPr>
      </w:pPr>
    </w:p>
    <w:p w:rsidR="00BD0B67" w:rsidRPr="00A31EA4" w:rsidRDefault="00BD0B67" w:rsidP="00BD0B67">
      <w:pPr>
        <w:spacing w:after="0" w:line="240" w:lineRule="auto"/>
        <w:ind w:left="627" w:right="692" w:firstLine="948"/>
        <w:rPr>
          <w:rFonts w:ascii="Times New Roman" w:hAnsi="Times New Roman" w:cs="Times New Roman"/>
        </w:rPr>
      </w:pPr>
      <w:r w:rsidRPr="00A31EA4">
        <w:rPr>
          <w:rFonts w:ascii="Times New Roman" w:hAnsi="Times New Roman" w:cs="Times New Roman"/>
        </w:rPr>
        <w:t xml:space="preserve">на обучение по дополнительным общеобразовательным программам  в рамках персонифицированного финансирования дополнительного образования детей «_______»_________________ 20 ___ г. </w:t>
      </w:r>
      <w:r w:rsidRPr="00A31EA4">
        <w:rPr>
          <w:rFonts w:ascii="Times New Roman" w:hAnsi="Times New Roman" w:cs="Times New Roman"/>
        </w:rPr>
        <w:tab/>
        <w:t xml:space="preserve">№ __________________ </w:t>
      </w:r>
    </w:p>
    <w:p w:rsidR="00BD0B67" w:rsidRPr="00A31EA4" w:rsidRDefault="00BD0B67" w:rsidP="00BD0B67">
      <w:pPr>
        <w:spacing w:after="0" w:line="240" w:lineRule="auto"/>
        <w:ind w:left="-3" w:right="31"/>
        <w:rPr>
          <w:rFonts w:ascii="Times New Roman" w:hAnsi="Times New Roman" w:cs="Times New Roman"/>
        </w:rPr>
      </w:pPr>
      <w:r w:rsidRPr="00A31EA4">
        <w:rPr>
          <w:rFonts w:ascii="Times New Roman" w:hAnsi="Times New Roman" w:cs="Times New Roman"/>
        </w:rPr>
        <w:t xml:space="preserve">Настоящий документ, размещенный в Автоматизированной информационной системе «Навигатор дополнительного образования в субъекте Российской Федерации» (далее – АИС «Навигатор») по адресу __________________________, является предложением (офертой) </w:t>
      </w:r>
    </w:p>
    <w:p w:rsidR="00BD0B67" w:rsidRPr="00A31EA4" w:rsidRDefault="00BD0B67" w:rsidP="00BD0B67">
      <w:pPr>
        <w:spacing w:after="0" w:line="240" w:lineRule="auto"/>
        <w:ind w:left="-3" w:right="31"/>
        <w:rPr>
          <w:rFonts w:ascii="Times New Roman" w:hAnsi="Times New Roman" w:cs="Times New Roman"/>
        </w:rPr>
      </w:pPr>
      <w:r w:rsidRPr="00A31EA4">
        <w:rPr>
          <w:rFonts w:ascii="Times New Roman" w:hAnsi="Times New Roman" w:cs="Times New Roman"/>
        </w:rPr>
        <w:t xml:space="preserve">_______________________________________________________________________________ </w:t>
      </w:r>
    </w:p>
    <w:p w:rsidR="00BD0B67" w:rsidRPr="00A31EA4" w:rsidRDefault="00BD0B67" w:rsidP="00BD0B67">
      <w:pPr>
        <w:spacing w:after="0" w:line="240" w:lineRule="auto"/>
        <w:ind w:left="363" w:right="31"/>
        <w:rPr>
          <w:rFonts w:ascii="Times New Roman" w:hAnsi="Times New Roman" w:cs="Times New Roman"/>
        </w:rPr>
      </w:pPr>
      <w:r w:rsidRPr="00A31EA4">
        <w:rPr>
          <w:rFonts w:ascii="Times New Roman" w:hAnsi="Times New Roman" w:cs="Times New Roman"/>
        </w:rPr>
        <w:t xml:space="preserve">_______________________________________________________________________________ </w:t>
      </w:r>
    </w:p>
    <w:p w:rsidR="00BD0B67" w:rsidRPr="00A31EA4" w:rsidRDefault="00BD0B67" w:rsidP="00BD0B67">
      <w:pPr>
        <w:spacing w:after="0" w:line="240" w:lineRule="auto"/>
        <w:ind w:left="3752" w:right="19" w:hanging="3291"/>
        <w:rPr>
          <w:rFonts w:ascii="Times New Roman" w:hAnsi="Times New Roman" w:cs="Times New Roman"/>
        </w:rPr>
      </w:pPr>
      <w:r w:rsidRPr="00A31EA4">
        <w:rPr>
          <w:rFonts w:ascii="Times New Roman" w:hAnsi="Times New Roman" w:cs="Times New Roman"/>
        </w:rPr>
        <w:t>(полное наименование Организации, осуществляющей образовательную деятельность по дополнительным образовательным программам)</w:t>
      </w:r>
    </w:p>
    <w:p w:rsidR="00BD0B67" w:rsidRPr="00A31EA4" w:rsidRDefault="00BD0B67" w:rsidP="00BD0B67">
      <w:pPr>
        <w:spacing w:after="0" w:line="240" w:lineRule="auto"/>
        <w:ind w:left="-3" w:right="31"/>
        <w:rPr>
          <w:rFonts w:ascii="Times New Roman" w:hAnsi="Times New Roman" w:cs="Times New Roman"/>
        </w:rPr>
      </w:pPr>
      <w:r w:rsidRPr="00A31EA4">
        <w:rPr>
          <w:rFonts w:ascii="Times New Roman" w:hAnsi="Times New Roman" w:cs="Times New Roman"/>
        </w:rPr>
        <w:t xml:space="preserve">(далее ‒ Организация), действующее на основании лицензии № _____________, выданной __________________________________________________, в лице директора Организации </w:t>
      </w:r>
    </w:p>
    <w:p w:rsidR="00BD0B67" w:rsidRPr="00A31EA4" w:rsidRDefault="00BD0B67" w:rsidP="00BD0B67">
      <w:pPr>
        <w:spacing w:after="0" w:line="240" w:lineRule="auto"/>
        <w:ind w:left="2843" w:right="19" w:hanging="10"/>
        <w:rPr>
          <w:rFonts w:ascii="Times New Roman" w:hAnsi="Times New Roman" w:cs="Times New Roman"/>
        </w:rPr>
      </w:pPr>
      <w:r w:rsidRPr="00A31EA4">
        <w:rPr>
          <w:rFonts w:ascii="Times New Roman" w:hAnsi="Times New Roman" w:cs="Times New Roman"/>
        </w:rPr>
        <w:t xml:space="preserve">(кем, когда)  </w:t>
      </w:r>
    </w:p>
    <w:p w:rsidR="00BD0B67" w:rsidRPr="00A31EA4" w:rsidRDefault="00BD0B67" w:rsidP="00BD0B67">
      <w:pPr>
        <w:spacing w:after="0" w:line="240" w:lineRule="auto"/>
        <w:ind w:left="-3" w:right="31"/>
        <w:rPr>
          <w:rFonts w:ascii="Times New Roman" w:hAnsi="Times New Roman" w:cs="Times New Roman"/>
        </w:rPr>
      </w:pPr>
      <w:r w:rsidRPr="00A31EA4">
        <w:rPr>
          <w:rFonts w:ascii="Times New Roman" w:hAnsi="Times New Roman" w:cs="Times New Roman"/>
        </w:rPr>
        <w:t xml:space="preserve">____________________________________________, 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w:t>
      </w:r>
    </w:p>
    <w:p w:rsidR="00BD0B67" w:rsidRPr="00A31EA4" w:rsidRDefault="00BD0B67" w:rsidP="00BD0B67">
      <w:pPr>
        <w:spacing w:after="0" w:line="240" w:lineRule="auto"/>
        <w:ind w:left="-3" w:right="31"/>
        <w:rPr>
          <w:rFonts w:ascii="Times New Roman" w:hAnsi="Times New Roman" w:cs="Times New Roman"/>
        </w:rPr>
      </w:pPr>
      <w:r w:rsidRPr="00A31EA4">
        <w:rPr>
          <w:rFonts w:ascii="Times New Roman" w:hAnsi="Times New Roman" w:cs="Times New Roman"/>
        </w:rPr>
        <w:t xml:space="preserve">финансирования дополнительного образования детей (далее - Договор)  с ___________________________________________________________________,  </w:t>
      </w:r>
    </w:p>
    <w:p w:rsidR="00BD0B67" w:rsidRPr="00A31EA4" w:rsidRDefault="00BD0B67" w:rsidP="00BD0B67">
      <w:pPr>
        <w:tabs>
          <w:tab w:val="center" w:pos="4740"/>
          <w:tab w:val="center" w:pos="7922"/>
        </w:tabs>
        <w:spacing w:after="0" w:line="240" w:lineRule="auto"/>
        <w:rPr>
          <w:rFonts w:ascii="Times New Roman" w:hAnsi="Times New Roman" w:cs="Times New Roman"/>
        </w:rPr>
      </w:pPr>
      <w:r w:rsidRPr="00A31EA4">
        <w:rPr>
          <w:rFonts w:ascii="Times New Roman" w:eastAsia="Calibri" w:hAnsi="Times New Roman" w:cs="Times New Roman"/>
        </w:rPr>
        <w:tab/>
      </w:r>
      <w:r w:rsidRPr="00A31EA4">
        <w:rPr>
          <w:rFonts w:ascii="Times New Roman" w:hAnsi="Times New Roman" w:cs="Times New Roman"/>
        </w:rPr>
        <w:t>(Ф.И.О. родителя (законного представителя) несовершеннолетнего)</w:t>
      </w:r>
      <w:r w:rsidRPr="00A31EA4">
        <w:rPr>
          <w:rFonts w:ascii="Times New Roman" w:hAnsi="Times New Roman" w:cs="Times New Roman"/>
        </w:rPr>
        <w:tab/>
      </w:r>
    </w:p>
    <w:p w:rsidR="00BD0B67" w:rsidRPr="00A31EA4" w:rsidRDefault="00BD0B67" w:rsidP="00BD0B67">
      <w:pPr>
        <w:tabs>
          <w:tab w:val="center" w:pos="3404"/>
          <w:tab w:val="center" w:pos="6258"/>
          <w:tab w:val="right" w:pos="10270"/>
        </w:tabs>
        <w:spacing w:after="0" w:line="240" w:lineRule="auto"/>
        <w:ind w:left="-3"/>
        <w:rPr>
          <w:rFonts w:ascii="Times New Roman" w:hAnsi="Times New Roman" w:cs="Times New Roman"/>
        </w:rPr>
      </w:pPr>
      <w:r w:rsidRPr="00A31EA4">
        <w:rPr>
          <w:rFonts w:ascii="Times New Roman" w:hAnsi="Times New Roman" w:cs="Times New Roman"/>
        </w:rPr>
        <w:t xml:space="preserve">именуемый </w:t>
      </w:r>
      <w:r w:rsidRPr="00A31EA4">
        <w:rPr>
          <w:rFonts w:ascii="Times New Roman" w:hAnsi="Times New Roman" w:cs="Times New Roman"/>
        </w:rPr>
        <w:tab/>
        <w:t xml:space="preserve">в </w:t>
      </w:r>
      <w:r w:rsidRPr="00A31EA4">
        <w:rPr>
          <w:rFonts w:ascii="Times New Roman" w:hAnsi="Times New Roman" w:cs="Times New Roman"/>
        </w:rPr>
        <w:tab/>
        <w:t xml:space="preserve">дальнейшем </w:t>
      </w:r>
      <w:r w:rsidRPr="00A31EA4">
        <w:rPr>
          <w:rFonts w:ascii="Times New Roman" w:hAnsi="Times New Roman" w:cs="Times New Roman"/>
        </w:rPr>
        <w:tab/>
        <w:t xml:space="preserve">«Заказчик»   </w:t>
      </w:r>
    </w:p>
    <w:p w:rsidR="00BD0B67" w:rsidRPr="00A31EA4" w:rsidRDefault="00BD0B67" w:rsidP="00BD0B67">
      <w:pPr>
        <w:spacing w:after="0" w:line="240" w:lineRule="auto"/>
        <w:ind w:left="-3" w:right="31"/>
        <w:rPr>
          <w:rFonts w:ascii="Times New Roman" w:hAnsi="Times New Roman" w:cs="Times New Roman"/>
        </w:rPr>
      </w:pPr>
      <w:r w:rsidRPr="00A31EA4">
        <w:rPr>
          <w:rFonts w:ascii="Times New Roman" w:hAnsi="Times New Roman" w:cs="Times New Roman"/>
        </w:rPr>
        <w:t xml:space="preserve">и ______________________________________________________, именуемый в дальнейшем </w:t>
      </w:r>
    </w:p>
    <w:p w:rsidR="00BD0B67" w:rsidRPr="00A31EA4" w:rsidRDefault="00BD0B67" w:rsidP="00BD0B67">
      <w:pPr>
        <w:spacing w:after="0" w:line="240" w:lineRule="auto"/>
        <w:ind w:left="1426" w:right="19" w:hanging="10"/>
        <w:rPr>
          <w:rFonts w:ascii="Times New Roman" w:hAnsi="Times New Roman" w:cs="Times New Roman"/>
        </w:rPr>
      </w:pPr>
      <w:r w:rsidRPr="00A31EA4">
        <w:rPr>
          <w:rFonts w:ascii="Times New Roman" w:hAnsi="Times New Roman" w:cs="Times New Roman"/>
        </w:rPr>
        <w:t xml:space="preserve">(Ф.И.О. лица, зачисляемого на обучение)  </w:t>
      </w:r>
    </w:p>
    <w:p w:rsidR="00BD0B67" w:rsidRPr="00A31EA4" w:rsidRDefault="00BD0B67" w:rsidP="00BD0B67">
      <w:pPr>
        <w:spacing w:after="0" w:line="240" w:lineRule="auto"/>
        <w:ind w:left="-3" w:right="31"/>
        <w:rPr>
          <w:rFonts w:ascii="Times New Roman" w:hAnsi="Times New Roman" w:cs="Times New Roman"/>
        </w:rPr>
      </w:pPr>
      <w:r w:rsidRPr="00A31EA4">
        <w:rPr>
          <w:rFonts w:ascii="Times New Roman" w:hAnsi="Times New Roman" w:cs="Times New Roman"/>
        </w:rPr>
        <w:t xml:space="preserve">«Обучающийся», совместно именуемые «Стороны». </w:t>
      </w:r>
    </w:p>
    <w:p w:rsidR="00BD0B67" w:rsidRPr="00A31EA4" w:rsidRDefault="00BD0B67" w:rsidP="00BD0B67">
      <w:pPr>
        <w:spacing w:after="0" w:line="240" w:lineRule="auto"/>
        <w:rPr>
          <w:rFonts w:ascii="Times New Roman" w:hAnsi="Times New Roman" w:cs="Times New Roman"/>
        </w:rPr>
      </w:pPr>
    </w:p>
    <w:p w:rsidR="00BD0B67" w:rsidRPr="00A31EA4" w:rsidRDefault="00BD0B67" w:rsidP="00BD0B67">
      <w:pPr>
        <w:pStyle w:val="2"/>
        <w:spacing w:after="0" w:line="240" w:lineRule="auto"/>
        <w:ind w:left="658" w:right="0"/>
        <w:rPr>
          <w:sz w:val="22"/>
        </w:rPr>
      </w:pPr>
      <w:r w:rsidRPr="00A31EA4">
        <w:rPr>
          <w:sz w:val="22"/>
        </w:rPr>
        <w:t xml:space="preserve">1. Предмет договора </w:t>
      </w:r>
    </w:p>
    <w:p w:rsidR="00BD0B67" w:rsidRPr="00A31EA4" w:rsidRDefault="00BD0B67" w:rsidP="00BD0B67">
      <w:pPr>
        <w:spacing w:after="0" w:line="240" w:lineRule="auto"/>
        <w:ind w:left="708"/>
        <w:jc w:val="center"/>
        <w:rPr>
          <w:rFonts w:ascii="Times New Roman" w:hAnsi="Times New Roman" w:cs="Times New Roman"/>
        </w:rPr>
      </w:pPr>
    </w:p>
    <w:p w:rsidR="00BD0B67" w:rsidRPr="00A31EA4" w:rsidRDefault="00BD0B67" w:rsidP="00BD0B67">
      <w:pPr>
        <w:spacing w:after="0" w:line="240" w:lineRule="auto"/>
        <w:ind w:left="-3" w:right="31"/>
        <w:rPr>
          <w:rFonts w:ascii="Times New Roman" w:hAnsi="Times New Roman" w:cs="Times New Roman"/>
        </w:rPr>
      </w:pPr>
      <w:r w:rsidRPr="00A31EA4">
        <w:rPr>
          <w:rFonts w:ascii="Times New Roman" w:hAnsi="Times New Roman" w:cs="Times New Roman"/>
        </w:rPr>
        <w:t xml:space="preserve">1.1.Надлежащим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 </w:t>
      </w:r>
    </w:p>
    <w:p w:rsidR="00BD0B67" w:rsidRPr="00A31EA4" w:rsidRDefault="00BD0B67" w:rsidP="00BD0B67">
      <w:pPr>
        <w:spacing w:after="0" w:line="240" w:lineRule="auto"/>
        <w:ind w:left="-3" w:right="31"/>
        <w:rPr>
          <w:rFonts w:ascii="Times New Roman" w:hAnsi="Times New Roman" w:cs="Times New Roman"/>
        </w:rPr>
      </w:pPr>
      <w:r w:rsidRPr="00A31EA4">
        <w:rPr>
          <w:rFonts w:ascii="Times New Roman" w:hAnsi="Times New Roman" w:cs="Times New Roman"/>
        </w:rPr>
        <w:t xml:space="preserve">1.1.1.заполнение формы записи на обучение по выбранной дополнительной общеобразовательной программе (части дополнительной общеобразовательной программы) посредством АИС «Навигатор»; </w:t>
      </w:r>
    </w:p>
    <w:p w:rsidR="00BD0B67" w:rsidRPr="00A31EA4" w:rsidRDefault="00BD0B67" w:rsidP="00BD0B67">
      <w:pPr>
        <w:tabs>
          <w:tab w:val="center" w:pos="1790"/>
          <w:tab w:val="center" w:pos="3235"/>
          <w:tab w:val="center" w:pos="4150"/>
          <w:tab w:val="center" w:pos="5395"/>
          <w:tab w:val="center" w:pos="6148"/>
          <w:tab w:val="center" w:pos="6771"/>
          <w:tab w:val="center" w:pos="7996"/>
          <w:tab w:val="center" w:pos="9084"/>
          <w:tab w:val="right" w:pos="10270"/>
        </w:tabs>
        <w:spacing w:after="0" w:line="240" w:lineRule="auto"/>
        <w:rPr>
          <w:rFonts w:ascii="Times New Roman" w:hAnsi="Times New Roman" w:cs="Times New Roman"/>
        </w:rPr>
      </w:pPr>
      <w:r w:rsidRPr="00A31EA4">
        <w:rPr>
          <w:rFonts w:ascii="Times New Roman" w:eastAsia="Calibri" w:hAnsi="Times New Roman" w:cs="Times New Roman"/>
        </w:rPr>
        <w:tab/>
      </w:r>
      <w:r w:rsidRPr="00A31EA4">
        <w:rPr>
          <w:rFonts w:ascii="Times New Roman" w:hAnsi="Times New Roman" w:cs="Times New Roman"/>
        </w:rPr>
        <w:t xml:space="preserve">1.1.2.ознакомление </w:t>
      </w:r>
      <w:r w:rsidRPr="00A31EA4">
        <w:rPr>
          <w:rFonts w:ascii="Times New Roman" w:hAnsi="Times New Roman" w:cs="Times New Roman"/>
        </w:rPr>
        <w:tab/>
        <w:t xml:space="preserve">с </w:t>
      </w:r>
      <w:r w:rsidRPr="00A31EA4">
        <w:rPr>
          <w:rFonts w:ascii="Times New Roman" w:hAnsi="Times New Roman" w:cs="Times New Roman"/>
        </w:rPr>
        <w:tab/>
        <w:t xml:space="preserve">условиями </w:t>
      </w:r>
      <w:r w:rsidRPr="00A31EA4">
        <w:rPr>
          <w:rFonts w:ascii="Times New Roman" w:hAnsi="Times New Roman" w:cs="Times New Roman"/>
        </w:rPr>
        <w:tab/>
        <w:t xml:space="preserve">оферты </w:t>
      </w:r>
      <w:r w:rsidRPr="00A31EA4">
        <w:rPr>
          <w:rFonts w:ascii="Times New Roman" w:hAnsi="Times New Roman" w:cs="Times New Roman"/>
        </w:rPr>
        <w:tab/>
        <w:t xml:space="preserve">в </w:t>
      </w:r>
      <w:r w:rsidRPr="00A31EA4">
        <w:rPr>
          <w:rFonts w:ascii="Times New Roman" w:hAnsi="Times New Roman" w:cs="Times New Roman"/>
        </w:rPr>
        <w:tab/>
        <w:t xml:space="preserve">АИС </w:t>
      </w:r>
      <w:r w:rsidRPr="00A31EA4">
        <w:rPr>
          <w:rFonts w:ascii="Times New Roman" w:hAnsi="Times New Roman" w:cs="Times New Roman"/>
        </w:rPr>
        <w:tab/>
        <w:t xml:space="preserve">«Навигатор» </w:t>
      </w:r>
      <w:r w:rsidRPr="00A31EA4">
        <w:rPr>
          <w:rFonts w:ascii="Times New Roman" w:hAnsi="Times New Roman" w:cs="Times New Roman"/>
        </w:rPr>
        <w:tab/>
        <w:t xml:space="preserve">по </w:t>
      </w:r>
      <w:r w:rsidRPr="00A31EA4">
        <w:rPr>
          <w:rFonts w:ascii="Times New Roman" w:hAnsi="Times New Roman" w:cs="Times New Roman"/>
        </w:rPr>
        <w:tab/>
        <w:t xml:space="preserve">адресу </w:t>
      </w:r>
    </w:p>
    <w:p w:rsidR="00BD0B67" w:rsidRPr="00A31EA4" w:rsidRDefault="00BD0B67" w:rsidP="00BD0B67">
      <w:pPr>
        <w:spacing w:after="0" w:line="240" w:lineRule="auto"/>
        <w:ind w:left="-3" w:right="31"/>
        <w:rPr>
          <w:rFonts w:ascii="Times New Roman" w:hAnsi="Times New Roman" w:cs="Times New Roman"/>
        </w:rPr>
      </w:pPr>
      <w:r w:rsidRPr="00A31EA4">
        <w:rPr>
          <w:rFonts w:ascii="Times New Roman" w:hAnsi="Times New Roman" w:cs="Times New Roman"/>
        </w:rPr>
        <w:t xml:space="preserve">__________________; </w:t>
      </w:r>
    </w:p>
    <w:p w:rsidR="00BD0B67" w:rsidRPr="00A31EA4" w:rsidRDefault="00BD0B67" w:rsidP="00BD0B67">
      <w:pPr>
        <w:spacing w:after="0" w:line="240" w:lineRule="auto"/>
        <w:ind w:left="-3" w:right="31"/>
        <w:rPr>
          <w:rFonts w:ascii="Times New Roman" w:hAnsi="Times New Roman" w:cs="Times New Roman"/>
        </w:rPr>
      </w:pPr>
      <w:r w:rsidRPr="00A31EA4">
        <w:rPr>
          <w:rFonts w:ascii="Times New Roman" w:hAnsi="Times New Roman" w:cs="Times New Roman"/>
        </w:rPr>
        <w:t xml:space="preserve">1.1.3.выражение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 </w:t>
      </w:r>
    </w:p>
    <w:p w:rsidR="00BD0B67" w:rsidRPr="00A31EA4" w:rsidRDefault="00BD0B67" w:rsidP="00BD0B67">
      <w:pPr>
        <w:spacing w:after="0" w:line="240" w:lineRule="auto"/>
        <w:ind w:left="-3" w:right="31"/>
        <w:rPr>
          <w:rFonts w:ascii="Times New Roman" w:hAnsi="Times New Roman" w:cs="Times New Roman"/>
        </w:rPr>
      </w:pPr>
      <w:r w:rsidRPr="00A31EA4">
        <w:rPr>
          <w:rFonts w:ascii="Times New Roman" w:hAnsi="Times New Roman" w:cs="Times New Roman"/>
        </w:rPr>
        <w:t xml:space="preserve">1.2.Предметом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субъекте Российской Федерации, утвержденным …  </w:t>
      </w:r>
    </w:p>
    <w:p w:rsidR="00BD0B67" w:rsidRPr="00A31EA4" w:rsidRDefault="00BD0B67" w:rsidP="00BD0B67">
      <w:pPr>
        <w:spacing w:after="0" w:line="240" w:lineRule="auto"/>
        <w:ind w:left="-3" w:right="31"/>
        <w:rPr>
          <w:rFonts w:ascii="Times New Roman" w:hAnsi="Times New Roman" w:cs="Times New Roman"/>
        </w:rPr>
      </w:pPr>
      <w:r w:rsidRPr="00A31EA4">
        <w:rPr>
          <w:rFonts w:ascii="Times New Roman" w:hAnsi="Times New Roman" w:cs="Times New Roman"/>
        </w:rPr>
        <w:t xml:space="preserve">1.3.По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дополнительного образования детей в </w:t>
      </w:r>
      <w:r w:rsidRPr="00A31EA4">
        <w:rPr>
          <w:rFonts w:ascii="Times New Roman" w:hAnsi="Times New Roman" w:cs="Times New Roman"/>
        </w:rPr>
        <w:lastRenderedPageBreak/>
        <w:t xml:space="preserve">субъекте Российской Федерации, утвержденными…, Федеральным законом от 29.12.2012 г. №273-ФЗ «Об образовании в Российской Федерации», Федеральным законом от 24.07.1998 №124-ФЗ «Об основных гарантиях прав ребенка в Российской Федерации», Семейным кодексом Российской Федерации, Конвенцией о правах ребенка. </w:t>
      </w:r>
    </w:p>
    <w:p w:rsidR="00BD0B67" w:rsidRPr="00A31EA4" w:rsidRDefault="00BD0B67" w:rsidP="00BD0B67">
      <w:pPr>
        <w:spacing w:after="0" w:line="240" w:lineRule="auto"/>
        <w:ind w:left="720"/>
        <w:rPr>
          <w:rFonts w:ascii="Times New Roman" w:hAnsi="Times New Roman" w:cs="Times New Roman"/>
        </w:rPr>
      </w:pPr>
    </w:p>
    <w:p w:rsidR="00215367" w:rsidRPr="00215367" w:rsidRDefault="00215367" w:rsidP="00215367">
      <w:pPr>
        <w:pStyle w:val="2"/>
        <w:spacing w:after="0" w:line="240" w:lineRule="auto"/>
        <w:ind w:left="658" w:right="1"/>
        <w:rPr>
          <w:sz w:val="22"/>
        </w:rPr>
      </w:pPr>
      <w:r w:rsidRPr="00215367">
        <w:rPr>
          <w:sz w:val="22"/>
        </w:rPr>
        <w:t xml:space="preserve">2. Права и обязанности Сторон </w:t>
      </w:r>
    </w:p>
    <w:p w:rsidR="00215367" w:rsidRPr="00215367" w:rsidRDefault="00215367" w:rsidP="00215367">
      <w:pPr>
        <w:spacing w:after="0" w:line="240" w:lineRule="auto"/>
        <w:ind w:left="708"/>
        <w:jc w:val="center"/>
        <w:rPr>
          <w:rFonts w:ascii="Times New Roman" w:hAnsi="Times New Roman" w:cs="Times New Roman"/>
        </w:rPr>
      </w:pPr>
    </w:p>
    <w:p w:rsidR="00215367" w:rsidRPr="00215367" w:rsidRDefault="00215367" w:rsidP="00215367">
      <w:pPr>
        <w:pStyle w:val="3"/>
        <w:spacing w:before="0" w:line="240" w:lineRule="auto"/>
        <w:ind w:left="658" w:right="4"/>
        <w:jc w:val="center"/>
        <w:rPr>
          <w:rFonts w:ascii="Times New Roman" w:hAnsi="Times New Roman" w:cs="Times New Roman"/>
          <w:color w:val="auto"/>
        </w:rPr>
      </w:pPr>
      <w:r w:rsidRPr="00215367">
        <w:rPr>
          <w:rFonts w:ascii="Times New Roman" w:hAnsi="Times New Roman" w:cs="Times New Roman"/>
          <w:color w:val="auto"/>
        </w:rPr>
        <w:t>2.1. Права и обязанности Исполнителя</w:t>
      </w:r>
    </w:p>
    <w:p w:rsidR="00215367" w:rsidRPr="00215367" w:rsidRDefault="00215367" w:rsidP="00215367">
      <w:pPr>
        <w:spacing w:after="0" w:line="240" w:lineRule="auto"/>
        <w:ind w:left="10" w:right="60" w:hanging="10"/>
        <w:jc w:val="right"/>
        <w:rPr>
          <w:rFonts w:ascii="Times New Roman" w:hAnsi="Times New Roman" w:cs="Times New Roman"/>
        </w:rPr>
      </w:pPr>
      <w:r w:rsidRPr="00215367">
        <w:rPr>
          <w:rFonts w:ascii="Times New Roman" w:hAnsi="Times New Roman" w:cs="Times New Roman"/>
        </w:rPr>
        <w:t xml:space="preserve">2.1.1.Предоставлять возможность Заказчику ознакомиться с: Уставом Организации, </w:t>
      </w:r>
    </w:p>
    <w:p w:rsidR="00215367" w:rsidRPr="00215367" w:rsidRDefault="00215367" w:rsidP="00215367">
      <w:pPr>
        <w:tabs>
          <w:tab w:val="center" w:pos="4134"/>
          <w:tab w:val="center" w:pos="7111"/>
          <w:tab w:val="right" w:pos="10270"/>
        </w:tabs>
        <w:spacing w:after="0" w:line="240" w:lineRule="auto"/>
        <w:ind w:left="-3"/>
        <w:rPr>
          <w:rFonts w:ascii="Times New Roman" w:hAnsi="Times New Roman" w:cs="Times New Roman"/>
        </w:rPr>
      </w:pPr>
      <w:r w:rsidRPr="00215367">
        <w:rPr>
          <w:rFonts w:ascii="Times New Roman" w:hAnsi="Times New Roman" w:cs="Times New Roman"/>
        </w:rPr>
        <w:t xml:space="preserve">дополнительными </w:t>
      </w:r>
      <w:r w:rsidRPr="00215367">
        <w:rPr>
          <w:rFonts w:ascii="Times New Roman" w:hAnsi="Times New Roman" w:cs="Times New Roman"/>
        </w:rPr>
        <w:tab/>
        <w:t xml:space="preserve">образовательными </w:t>
      </w:r>
      <w:r w:rsidRPr="00215367">
        <w:rPr>
          <w:rFonts w:ascii="Times New Roman" w:hAnsi="Times New Roman" w:cs="Times New Roman"/>
        </w:rPr>
        <w:tab/>
        <w:t xml:space="preserve">программами, </w:t>
      </w:r>
      <w:r w:rsidRPr="00215367">
        <w:rPr>
          <w:rFonts w:ascii="Times New Roman" w:hAnsi="Times New Roman" w:cs="Times New Roman"/>
        </w:rPr>
        <w:tab/>
        <w:t xml:space="preserve">лицензией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на осуществление образовательной деятельности, другими документами, регламентирующими осуществление образовательной деятельности Организацией. </w:t>
      </w:r>
    </w:p>
    <w:p w:rsidR="00215367" w:rsidRPr="00215367" w:rsidRDefault="00215367" w:rsidP="00215367">
      <w:pPr>
        <w:spacing w:after="0" w:line="240" w:lineRule="auto"/>
        <w:ind w:left="10" w:right="60" w:hanging="10"/>
        <w:jc w:val="right"/>
        <w:rPr>
          <w:rFonts w:ascii="Times New Roman" w:hAnsi="Times New Roman" w:cs="Times New Roman"/>
        </w:rPr>
      </w:pPr>
      <w:r w:rsidRPr="00215367">
        <w:rPr>
          <w:rFonts w:ascii="Times New Roman" w:hAnsi="Times New Roman" w:cs="Times New Roman"/>
        </w:rPr>
        <w:t xml:space="preserve">2.1.2.Зачислить Обучающегося на дополнительной общеобразовательной программе </w:t>
      </w:r>
    </w:p>
    <w:p w:rsidR="00215367" w:rsidRPr="00215367" w:rsidRDefault="00215367" w:rsidP="00215367">
      <w:pPr>
        <w:tabs>
          <w:tab w:val="center" w:pos="2286"/>
          <w:tab w:val="center" w:pos="4226"/>
          <w:tab w:val="center" w:pos="7018"/>
          <w:tab w:val="right" w:pos="10270"/>
        </w:tabs>
        <w:spacing w:after="0" w:line="240" w:lineRule="auto"/>
        <w:ind w:left="-3"/>
        <w:rPr>
          <w:rFonts w:ascii="Times New Roman" w:hAnsi="Times New Roman" w:cs="Times New Roman"/>
        </w:rPr>
      </w:pPr>
      <w:r w:rsidRPr="00215367">
        <w:rPr>
          <w:rFonts w:ascii="Times New Roman" w:hAnsi="Times New Roman" w:cs="Times New Roman"/>
        </w:rPr>
        <w:t xml:space="preserve">(отдельную </w:t>
      </w:r>
      <w:r w:rsidRPr="00215367">
        <w:rPr>
          <w:rFonts w:ascii="Times New Roman" w:hAnsi="Times New Roman" w:cs="Times New Roman"/>
        </w:rPr>
        <w:tab/>
        <w:t xml:space="preserve">часть </w:t>
      </w:r>
      <w:r w:rsidRPr="00215367">
        <w:rPr>
          <w:rFonts w:ascii="Times New Roman" w:hAnsi="Times New Roman" w:cs="Times New Roman"/>
        </w:rPr>
        <w:tab/>
        <w:t xml:space="preserve">дополнительной </w:t>
      </w:r>
      <w:r w:rsidRPr="00215367">
        <w:rPr>
          <w:rFonts w:ascii="Times New Roman" w:hAnsi="Times New Roman" w:cs="Times New Roman"/>
        </w:rPr>
        <w:tab/>
        <w:t xml:space="preserve">общеобразовательной </w:t>
      </w:r>
      <w:r w:rsidRPr="00215367">
        <w:rPr>
          <w:rFonts w:ascii="Times New Roman" w:hAnsi="Times New Roman" w:cs="Times New Roman"/>
        </w:rPr>
        <w:tab/>
        <w:t xml:space="preserve">программы)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_____________________________________________________________________________,   </w:t>
      </w:r>
    </w:p>
    <w:p w:rsidR="00215367" w:rsidRPr="00215367" w:rsidRDefault="00215367" w:rsidP="00215367">
      <w:pPr>
        <w:spacing w:after="0" w:line="240" w:lineRule="auto"/>
        <w:ind w:left="-5" w:right="1956" w:hanging="10"/>
        <w:rPr>
          <w:rFonts w:ascii="Times New Roman" w:hAnsi="Times New Roman" w:cs="Times New Roman"/>
        </w:rPr>
      </w:pPr>
      <w:r w:rsidRPr="00215367">
        <w:rPr>
          <w:rFonts w:ascii="Times New Roman" w:hAnsi="Times New Roman" w:cs="Times New Roman"/>
        </w:rPr>
        <w:t xml:space="preserve">(наименование образовательной программы, части общеобразовательной программы) форма обучения ____________________.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2.1.3.Обеспечивать защиту прав Обучающегося в соответствии  с законодательством.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2.1.4.Обеспечивать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эстетического </w:t>
      </w:r>
      <w:r w:rsidRPr="00215367">
        <w:rPr>
          <w:rFonts w:ascii="Times New Roman" w:hAnsi="Times New Roman" w:cs="Times New Roman"/>
        </w:rPr>
        <w:tab/>
        <w:t xml:space="preserve">развития </w:t>
      </w:r>
      <w:r w:rsidRPr="00215367">
        <w:rPr>
          <w:rFonts w:ascii="Times New Roman" w:hAnsi="Times New Roman" w:cs="Times New Roman"/>
        </w:rPr>
        <w:tab/>
        <w:t xml:space="preserve">личности, </w:t>
      </w:r>
      <w:r w:rsidRPr="00215367">
        <w:rPr>
          <w:rFonts w:ascii="Times New Roman" w:hAnsi="Times New Roman" w:cs="Times New Roman"/>
        </w:rPr>
        <w:tab/>
        <w:t xml:space="preserve">всестороннего </w:t>
      </w:r>
      <w:r w:rsidRPr="00215367">
        <w:rPr>
          <w:rFonts w:ascii="Times New Roman" w:hAnsi="Times New Roman" w:cs="Times New Roman"/>
        </w:rPr>
        <w:tab/>
        <w:t xml:space="preserve">развития  его способностей.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2.1.5.Нести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2.1.6.Обеспечивать,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также </w:t>
      </w:r>
      <w:r w:rsidRPr="00215367">
        <w:rPr>
          <w:rFonts w:ascii="Times New Roman" w:hAnsi="Times New Roman" w:cs="Times New Roman"/>
        </w:rPr>
        <w:tab/>
        <w:t xml:space="preserve">предоставлять </w:t>
      </w:r>
      <w:r w:rsidRPr="00215367">
        <w:rPr>
          <w:rFonts w:ascii="Times New Roman" w:hAnsi="Times New Roman" w:cs="Times New Roman"/>
        </w:rPr>
        <w:tab/>
        <w:t xml:space="preserve">оснащение, </w:t>
      </w:r>
      <w:r w:rsidRPr="00215367">
        <w:rPr>
          <w:rFonts w:ascii="Times New Roman" w:hAnsi="Times New Roman" w:cs="Times New Roman"/>
        </w:rPr>
        <w:tab/>
        <w:t xml:space="preserve">соответствующее </w:t>
      </w:r>
      <w:r w:rsidRPr="00215367">
        <w:rPr>
          <w:rFonts w:ascii="Times New Roman" w:hAnsi="Times New Roman" w:cs="Times New Roman"/>
        </w:rPr>
        <w:tab/>
        <w:t xml:space="preserve">обязательным </w:t>
      </w:r>
      <w:r w:rsidRPr="00215367">
        <w:rPr>
          <w:rFonts w:ascii="Times New Roman" w:hAnsi="Times New Roman" w:cs="Times New Roman"/>
        </w:rPr>
        <w:tab/>
        <w:t xml:space="preserve">нормам  и правилам, предъявляемым к образовательному процессу.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2.1.7.Гарантировать предоставление образовательной услуги в полном объеме согласно учебному плану.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2.1.8.Предоставлять Заказчику возможность ознакомления с ходом и содержанием образовательного процесса и итогами освоения программы Обучающимся.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2.1.9.Осуществлять подготовку к участию Обучающегося в соревнованиях, конкурсах и олимпиадах различного уровня.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2.1.10.Сохранять место за Обучающимся в случае его болезни, лечения, карантина  и других случаях пропуска занятий по уважительной причине.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2.1.11.Направить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2.1.12.В случае, предусмотренном п. </w:t>
      </w:r>
      <w:r w:rsidRPr="00215367">
        <w:rPr>
          <w:rFonts w:ascii="Times New Roman" w:hAnsi="Times New Roman" w:cs="Times New Roman"/>
          <w:b/>
        </w:rPr>
        <w:t>Ошибка! Источник ссылки не найден.</w:t>
      </w:r>
      <w:r w:rsidRPr="00215367">
        <w:rPr>
          <w:rFonts w:ascii="Times New Roman" w:hAnsi="Times New Roman" w:cs="Times New Roman"/>
        </w:rPr>
        <w:t xml:space="preserve">предложить Обучающемуся оказание образовательной услуги по программе, указанной в п. 2.1.2, или аналогичной общеобразовательной программе той же направленности в дистанционной форме. </w:t>
      </w:r>
    </w:p>
    <w:p w:rsidR="00215367" w:rsidRPr="00215367" w:rsidRDefault="00215367" w:rsidP="00215367">
      <w:pPr>
        <w:spacing w:after="0" w:line="240" w:lineRule="auto"/>
        <w:ind w:left="10" w:hanging="10"/>
        <w:rPr>
          <w:rFonts w:ascii="Times New Roman" w:hAnsi="Times New Roman" w:cs="Times New Roman"/>
        </w:rPr>
      </w:pPr>
      <w:r w:rsidRPr="00215367">
        <w:rPr>
          <w:rFonts w:ascii="Times New Roman" w:hAnsi="Times New Roman" w:cs="Times New Roman"/>
          <w:b/>
        </w:rPr>
        <w:t>2.2. Исполнитель вправе:</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2.2.1.Определять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2.2.2.Устанавливать </w:t>
      </w:r>
      <w:r w:rsidRPr="00215367">
        <w:rPr>
          <w:rFonts w:ascii="Times New Roman" w:hAnsi="Times New Roman" w:cs="Times New Roman"/>
        </w:rPr>
        <w:tab/>
        <w:t xml:space="preserve">режим </w:t>
      </w:r>
      <w:r w:rsidRPr="00215367">
        <w:rPr>
          <w:rFonts w:ascii="Times New Roman" w:hAnsi="Times New Roman" w:cs="Times New Roman"/>
        </w:rPr>
        <w:tab/>
        <w:t xml:space="preserve">работы </w:t>
      </w:r>
      <w:r w:rsidRPr="00215367">
        <w:rPr>
          <w:rFonts w:ascii="Times New Roman" w:hAnsi="Times New Roman" w:cs="Times New Roman"/>
        </w:rPr>
        <w:tab/>
        <w:t xml:space="preserve">Организации </w:t>
      </w:r>
      <w:r w:rsidRPr="00215367">
        <w:rPr>
          <w:rFonts w:ascii="Times New Roman" w:hAnsi="Times New Roman" w:cs="Times New Roman"/>
        </w:rPr>
        <w:tab/>
        <w:t xml:space="preserve">(расписание </w:t>
      </w:r>
      <w:r w:rsidRPr="00215367">
        <w:rPr>
          <w:rFonts w:ascii="Times New Roman" w:hAnsi="Times New Roman" w:cs="Times New Roman"/>
        </w:rPr>
        <w:tab/>
        <w:t xml:space="preserve">занятий,  их сменность, продолжительность учебной недели и т.д.) в соответствии с Уставом.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2.2.3.Поощрять Обучающегося или применять меры дисциплинарного взыскания  в соответствии с Уставом и Правилами внутреннего распорядка Организации.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2.2.4.Привлекать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 </w:t>
      </w:r>
    </w:p>
    <w:p w:rsidR="00215367" w:rsidRPr="00215367" w:rsidRDefault="00215367" w:rsidP="00215367">
      <w:pPr>
        <w:spacing w:after="0" w:line="240" w:lineRule="auto"/>
        <w:ind w:left="703" w:hanging="10"/>
        <w:rPr>
          <w:rFonts w:ascii="Times New Roman" w:hAnsi="Times New Roman" w:cs="Times New Roman"/>
        </w:rPr>
      </w:pPr>
      <w:r w:rsidRPr="00215367">
        <w:rPr>
          <w:rFonts w:ascii="Times New Roman" w:hAnsi="Times New Roman" w:cs="Times New Roman"/>
          <w:b/>
        </w:rPr>
        <w:t>2.3. Заказчик (Обучающийся) обязан:</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2.3.1.Соблюдать Правила внутреннего распорядка Организации и следовать Уставу Организации. </w:t>
      </w:r>
    </w:p>
    <w:p w:rsidR="00215367" w:rsidRPr="00215367" w:rsidRDefault="00215367" w:rsidP="00215367">
      <w:pPr>
        <w:spacing w:after="0" w:line="240" w:lineRule="auto"/>
        <w:ind w:left="129" w:hanging="10"/>
        <w:jc w:val="center"/>
        <w:rPr>
          <w:rFonts w:ascii="Times New Roman" w:hAnsi="Times New Roman" w:cs="Times New Roman"/>
        </w:rPr>
      </w:pPr>
      <w:r w:rsidRPr="00215367">
        <w:rPr>
          <w:rFonts w:ascii="Times New Roman" w:hAnsi="Times New Roman" w:cs="Times New Roman"/>
        </w:rPr>
        <w:t xml:space="preserve">2.3.2.Обеспечивать посещение занятий в соответствии с утвержденным расписанием.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2.3.3.Обеспечивать Обучающегося необходимыми средствами обучения  по дополнительным общеобразовательным программам.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lastRenderedPageBreak/>
        <w:t xml:space="preserve">2.3.4.Своевременно информировать педагогических работников о болезни ребенка или возможном отсутствии.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2.3.5.Извещать педагогических работников о сопровождающих в Организацию  и домой Обучающегося. В случае самостоятельного следования Обучающегося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в Организацию и домой, ответственность за жизнь и здоровье ребенка во время следования его по маршруту несет Заказчик. </w:t>
      </w:r>
    </w:p>
    <w:p w:rsidR="00215367" w:rsidRPr="00215367" w:rsidRDefault="00215367" w:rsidP="00215367">
      <w:pPr>
        <w:spacing w:after="0" w:line="240" w:lineRule="auto"/>
        <w:ind w:left="10" w:hanging="10"/>
        <w:rPr>
          <w:rFonts w:ascii="Times New Roman" w:hAnsi="Times New Roman" w:cs="Times New Roman"/>
        </w:rPr>
      </w:pPr>
      <w:r w:rsidRPr="00215367">
        <w:rPr>
          <w:rFonts w:ascii="Times New Roman" w:hAnsi="Times New Roman" w:cs="Times New Roman"/>
          <w:b/>
        </w:rPr>
        <w:t xml:space="preserve">2.4. Заказчик (Обучающийся) вправе: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2.4.1.Знакомиться с дополнительными общеобразовательными программами, технологиями и формами обучения.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2.4.2.Требовать предоставление информации по вопросам организации образовательного процесса. </w:t>
      </w:r>
    </w:p>
    <w:p w:rsidR="00215367" w:rsidRPr="00215367" w:rsidRDefault="00215367" w:rsidP="00215367">
      <w:pPr>
        <w:spacing w:after="0" w:line="240" w:lineRule="auto"/>
        <w:ind w:left="708" w:right="31"/>
        <w:rPr>
          <w:rFonts w:ascii="Times New Roman" w:hAnsi="Times New Roman" w:cs="Times New Roman"/>
        </w:rPr>
      </w:pPr>
      <w:r w:rsidRPr="00215367">
        <w:rPr>
          <w:rFonts w:ascii="Times New Roman" w:hAnsi="Times New Roman" w:cs="Times New Roman"/>
        </w:rPr>
        <w:t xml:space="preserve">2.4.3.Участвовать в управлении Организацией в соответствии с ее Уставом.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2.4.4.Принимать участие в организации и проведении совместных мероприятий  и праздников.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2.4.5.Представлять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 </w:t>
      </w:r>
    </w:p>
    <w:p w:rsidR="00215367" w:rsidRPr="00215367" w:rsidRDefault="00215367" w:rsidP="00215367">
      <w:pPr>
        <w:spacing w:after="0" w:line="240" w:lineRule="auto"/>
        <w:ind w:left="708"/>
        <w:rPr>
          <w:rFonts w:ascii="Times New Roman" w:hAnsi="Times New Roman" w:cs="Times New Roman"/>
        </w:rPr>
      </w:pPr>
    </w:p>
    <w:p w:rsidR="00215367" w:rsidRPr="00215367" w:rsidRDefault="00215367" w:rsidP="00215367">
      <w:pPr>
        <w:pStyle w:val="2"/>
        <w:spacing w:after="0" w:line="240" w:lineRule="auto"/>
        <w:ind w:left="658" w:right="713"/>
        <w:rPr>
          <w:sz w:val="22"/>
        </w:rPr>
      </w:pPr>
      <w:r w:rsidRPr="00215367">
        <w:rPr>
          <w:b w:val="0"/>
          <w:sz w:val="22"/>
        </w:rPr>
        <w:t>3.</w:t>
      </w:r>
      <w:r w:rsidRPr="00215367">
        <w:rPr>
          <w:sz w:val="22"/>
        </w:rPr>
        <w:t>Вопросы персонифицированного финансирования</w:t>
      </w:r>
    </w:p>
    <w:p w:rsidR="00215367" w:rsidRPr="00215367" w:rsidRDefault="00215367" w:rsidP="00215367">
      <w:pPr>
        <w:spacing w:after="0" w:line="240" w:lineRule="auto"/>
        <w:ind w:left="360"/>
        <w:rPr>
          <w:rFonts w:ascii="Times New Roman" w:hAnsi="Times New Roman" w:cs="Times New Roman"/>
        </w:rPr>
      </w:pPr>
    </w:p>
    <w:p w:rsidR="00215367" w:rsidRPr="00215367" w:rsidRDefault="00215367" w:rsidP="00215367">
      <w:pPr>
        <w:tabs>
          <w:tab w:val="center" w:pos="888"/>
          <w:tab w:val="center" w:pos="4982"/>
        </w:tabs>
        <w:spacing w:after="0" w:line="240" w:lineRule="auto"/>
        <w:rPr>
          <w:rFonts w:ascii="Times New Roman" w:hAnsi="Times New Roman" w:cs="Times New Roman"/>
        </w:rPr>
      </w:pPr>
      <w:r w:rsidRPr="00215367">
        <w:rPr>
          <w:rFonts w:ascii="Times New Roman" w:eastAsia="Calibri" w:hAnsi="Times New Roman" w:cs="Times New Roman"/>
        </w:rPr>
        <w:tab/>
      </w:r>
      <w:r w:rsidRPr="00215367">
        <w:rPr>
          <w:rFonts w:ascii="Times New Roman" w:hAnsi="Times New Roman" w:cs="Times New Roman"/>
        </w:rPr>
        <w:t>3.1.</w:t>
      </w:r>
      <w:r w:rsidRPr="00215367">
        <w:rPr>
          <w:rFonts w:ascii="Times New Roman" w:eastAsia="Arial" w:hAnsi="Times New Roman" w:cs="Times New Roman"/>
        </w:rPr>
        <w:tab/>
      </w:r>
      <w:r w:rsidRPr="00215367">
        <w:rPr>
          <w:rFonts w:ascii="Times New Roman" w:hAnsi="Times New Roman" w:cs="Times New Roman"/>
        </w:rPr>
        <w:t xml:space="preserve">Номер сертификата дополнительного образования: _______________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3.2.Срок освоения образовательной программы \ части образовательной программы составляет ________ часов. </w:t>
      </w:r>
    </w:p>
    <w:p w:rsidR="00215367" w:rsidRPr="00215367" w:rsidRDefault="00215367" w:rsidP="00215367">
      <w:pPr>
        <w:tabs>
          <w:tab w:val="center" w:pos="888"/>
          <w:tab w:val="center" w:pos="3464"/>
        </w:tabs>
        <w:spacing w:after="0" w:line="240" w:lineRule="auto"/>
        <w:rPr>
          <w:rFonts w:ascii="Times New Roman" w:hAnsi="Times New Roman" w:cs="Times New Roman"/>
        </w:rPr>
      </w:pPr>
      <w:r w:rsidRPr="00215367">
        <w:rPr>
          <w:rFonts w:ascii="Times New Roman" w:eastAsia="Calibri" w:hAnsi="Times New Roman" w:cs="Times New Roman"/>
        </w:rPr>
        <w:tab/>
      </w:r>
      <w:r w:rsidRPr="00215367">
        <w:rPr>
          <w:rFonts w:ascii="Times New Roman" w:hAnsi="Times New Roman" w:cs="Times New Roman"/>
        </w:rPr>
        <w:t>3.3.</w:t>
      </w:r>
      <w:r w:rsidRPr="00215367">
        <w:rPr>
          <w:rFonts w:ascii="Times New Roman" w:eastAsia="Arial" w:hAnsi="Times New Roman" w:cs="Times New Roman"/>
        </w:rPr>
        <w:tab/>
      </w:r>
      <w:r w:rsidRPr="00215367">
        <w:rPr>
          <w:rFonts w:ascii="Times New Roman" w:hAnsi="Times New Roman" w:cs="Times New Roman"/>
        </w:rPr>
        <w:t xml:space="preserve">Дата начала обучения: ___/___/_______ </w:t>
      </w:r>
    </w:p>
    <w:p w:rsidR="00215367" w:rsidRPr="00215367" w:rsidRDefault="00215367" w:rsidP="00215367">
      <w:pPr>
        <w:tabs>
          <w:tab w:val="center" w:pos="888"/>
          <w:tab w:val="center" w:pos="3721"/>
        </w:tabs>
        <w:spacing w:after="0" w:line="240" w:lineRule="auto"/>
        <w:rPr>
          <w:rFonts w:ascii="Times New Roman" w:hAnsi="Times New Roman" w:cs="Times New Roman"/>
        </w:rPr>
      </w:pPr>
      <w:r w:rsidRPr="00215367">
        <w:rPr>
          <w:rFonts w:ascii="Times New Roman" w:eastAsia="Calibri" w:hAnsi="Times New Roman" w:cs="Times New Roman"/>
        </w:rPr>
        <w:tab/>
      </w:r>
      <w:r w:rsidRPr="00215367">
        <w:rPr>
          <w:rFonts w:ascii="Times New Roman" w:hAnsi="Times New Roman" w:cs="Times New Roman"/>
        </w:rPr>
        <w:t>3.4.</w:t>
      </w:r>
      <w:r w:rsidRPr="00215367">
        <w:rPr>
          <w:rFonts w:ascii="Times New Roman" w:eastAsia="Arial" w:hAnsi="Times New Roman" w:cs="Times New Roman"/>
        </w:rPr>
        <w:tab/>
      </w:r>
      <w:r w:rsidRPr="00215367">
        <w:rPr>
          <w:rFonts w:ascii="Times New Roman" w:hAnsi="Times New Roman" w:cs="Times New Roman"/>
        </w:rPr>
        <w:t xml:space="preserve">Дата завершения обучения: ___/___/_______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3.5.Стоимость образовательной услуги за период с даты начала обучения до даты завершения обучения составляет _____________.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3.6.Оказание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3.7.Средства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3.8.Образовательная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 </w:t>
      </w:r>
    </w:p>
    <w:p w:rsidR="00215367" w:rsidRPr="00215367" w:rsidRDefault="00215367" w:rsidP="00215367">
      <w:pPr>
        <w:spacing w:after="0" w:line="240" w:lineRule="auto"/>
        <w:ind w:left="708"/>
        <w:rPr>
          <w:rFonts w:ascii="Times New Roman" w:hAnsi="Times New Roman" w:cs="Times New Roman"/>
        </w:rPr>
      </w:pPr>
    </w:p>
    <w:p w:rsidR="00215367" w:rsidRPr="00215367" w:rsidRDefault="00215367" w:rsidP="00215367">
      <w:pPr>
        <w:numPr>
          <w:ilvl w:val="0"/>
          <w:numId w:val="18"/>
        </w:numPr>
        <w:spacing w:after="0" w:line="240" w:lineRule="auto"/>
        <w:ind w:left="386" w:hanging="360"/>
        <w:rPr>
          <w:rFonts w:ascii="Times New Roman" w:hAnsi="Times New Roman" w:cs="Times New Roman"/>
        </w:rPr>
      </w:pPr>
      <w:r w:rsidRPr="00215367">
        <w:rPr>
          <w:rFonts w:ascii="Times New Roman" w:hAnsi="Times New Roman" w:cs="Times New Roman"/>
          <w:b/>
        </w:rPr>
        <w:t>Ответственность Сторон за неисполнение или ненадлежащее исполнение обязательств по договору, порядок разрешения споров</w:t>
      </w:r>
    </w:p>
    <w:p w:rsidR="00215367" w:rsidRPr="00215367" w:rsidRDefault="00215367" w:rsidP="00215367">
      <w:pPr>
        <w:spacing w:after="0" w:line="240" w:lineRule="auto"/>
        <w:ind w:left="360"/>
        <w:rPr>
          <w:rFonts w:ascii="Times New Roman" w:hAnsi="Times New Roman" w:cs="Times New Roman"/>
        </w:rPr>
      </w:pPr>
    </w:p>
    <w:p w:rsidR="00215367" w:rsidRPr="00215367" w:rsidRDefault="00215367" w:rsidP="00215367">
      <w:pPr>
        <w:numPr>
          <w:ilvl w:val="1"/>
          <w:numId w:val="18"/>
        </w:numPr>
        <w:spacing w:after="0" w:line="240" w:lineRule="auto"/>
        <w:ind w:right="31" w:firstLine="698"/>
        <w:jc w:val="both"/>
        <w:rPr>
          <w:rFonts w:ascii="Times New Roman" w:hAnsi="Times New Roman" w:cs="Times New Roman"/>
        </w:rPr>
      </w:pPr>
      <w:r w:rsidRPr="00215367">
        <w:rPr>
          <w:rFonts w:ascii="Times New Roman" w:hAnsi="Times New Roman" w:cs="Times New Roman"/>
        </w:rPr>
        <w:t xml:space="preserve">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215367" w:rsidRPr="00215367" w:rsidRDefault="00215367" w:rsidP="00215367">
      <w:pPr>
        <w:numPr>
          <w:ilvl w:val="1"/>
          <w:numId w:val="18"/>
        </w:numPr>
        <w:spacing w:after="0" w:line="240" w:lineRule="auto"/>
        <w:ind w:right="31" w:firstLine="698"/>
        <w:jc w:val="both"/>
        <w:rPr>
          <w:rFonts w:ascii="Times New Roman" w:hAnsi="Times New Roman" w:cs="Times New Roman"/>
        </w:rPr>
      </w:pPr>
      <w:r w:rsidRPr="00215367">
        <w:rPr>
          <w:rFonts w:ascii="Times New Roman" w:hAnsi="Times New Roman" w:cs="Times New Roman"/>
        </w:rPr>
        <w:t xml:space="preserve">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 </w:t>
      </w:r>
    </w:p>
    <w:p w:rsidR="00215367" w:rsidRPr="00215367" w:rsidRDefault="00215367" w:rsidP="00215367">
      <w:pPr>
        <w:spacing w:after="0" w:line="240" w:lineRule="auto"/>
        <w:ind w:left="708"/>
        <w:rPr>
          <w:rFonts w:ascii="Times New Roman" w:hAnsi="Times New Roman" w:cs="Times New Roman"/>
        </w:rPr>
      </w:pPr>
    </w:p>
    <w:p w:rsidR="00215367" w:rsidRPr="00215367" w:rsidRDefault="00215367" w:rsidP="00215367">
      <w:pPr>
        <w:pStyle w:val="2"/>
        <w:spacing w:after="0" w:line="240" w:lineRule="auto"/>
        <w:ind w:left="658" w:right="712"/>
        <w:rPr>
          <w:sz w:val="22"/>
        </w:rPr>
      </w:pPr>
      <w:r w:rsidRPr="00215367">
        <w:rPr>
          <w:b w:val="0"/>
          <w:sz w:val="22"/>
        </w:rPr>
        <w:t>5.</w:t>
      </w:r>
      <w:r w:rsidRPr="00215367">
        <w:rPr>
          <w:sz w:val="22"/>
        </w:rPr>
        <w:t>Основания изменения и расторжения договора</w:t>
      </w:r>
    </w:p>
    <w:p w:rsidR="00215367" w:rsidRPr="00215367" w:rsidRDefault="00215367" w:rsidP="00215367">
      <w:pPr>
        <w:spacing w:after="0" w:line="240" w:lineRule="auto"/>
        <w:ind w:left="360"/>
        <w:rPr>
          <w:rFonts w:ascii="Times New Roman" w:hAnsi="Times New Roman" w:cs="Times New Roman"/>
        </w:rPr>
      </w:pP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5.1.Условия,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5.2.Настоящий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 </w:t>
      </w:r>
    </w:p>
    <w:p w:rsidR="00215367" w:rsidRPr="00215367" w:rsidRDefault="00215367" w:rsidP="00215367">
      <w:pPr>
        <w:tabs>
          <w:tab w:val="center" w:pos="888"/>
          <w:tab w:val="right" w:pos="10270"/>
        </w:tabs>
        <w:spacing w:after="0" w:line="240" w:lineRule="auto"/>
        <w:rPr>
          <w:rFonts w:ascii="Times New Roman" w:hAnsi="Times New Roman" w:cs="Times New Roman"/>
        </w:rPr>
      </w:pPr>
      <w:r w:rsidRPr="00215367">
        <w:rPr>
          <w:rFonts w:ascii="Times New Roman" w:eastAsia="Calibri" w:hAnsi="Times New Roman" w:cs="Times New Roman"/>
        </w:rPr>
        <w:tab/>
      </w:r>
      <w:r w:rsidRPr="00215367">
        <w:rPr>
          <w:rFonts w:ascii="Times New Roman" w:hAnsi="Times New Roman" w:cs="Times New Roman"/>
        </w:rPr>
        <w:t>5.3.</w:t>
      </w:r>
      <w:r w:rsidRPr="00215367">
        <w:rPr>
          <w:rFonts w:ascii="Times New Roman" w:eastAsia="Arial" w:hAnsi="Times New Roman" w:cs="Times New Roman"/>
        </w:rPr>
        <w:tab/>
      </w:r>
      <w:r w:rsidRPr="00215367">
        <w:rPr>
          <w:rFonts w:ascii="Times New Roman" w:hAnsi="Times New Roman" w:cs="Times New Roman"/>
        </w:rPr>
        <w:t xml:space="preserve">По инициативе Организации Договор может быть расторгнут в следующих случаях: </w:t>
      </w:r>
    </w:p>
    <w:p w:rsidR="00215367" w:rsidRPr="00215367" w:rsidRDefault="00215367" w:rsidP="00215367">
      <w:pPr>
        <w:spacing w:after="0" w:line="240" w:lineRule="auto"/>
        <w:ind w:left="708" w:right="31"/>
        <w:rPr>
          <w:rFonts w:ascii="Times New Roman" w:hAnsi="Times New Roman" w:cs="Times New Roman"/>
        </w:rPr>
      </w:pPr>
      <w:r w:rsidRPr="00215367">
        <w:rPr>
          <w:rFonts w:ascii="Times New Roman" w:hAnsi="Times New Roman" w:cs="Times New Roman"/>
        </w:rPr>
        <w:t xml:space="preserve">5.3.1.отсутствие медицинского документа о состоянии здоровья обучающегося; </w:t>
      </w:r>
    </w:p>
    <w:p w:rsidR="00215367" w:rsidRPr="00215367" w:rsidRDefault="00215367" w:rsidP="00215367">
      <w:pPr>
        <w:spacing w:after="0" w:line="240" w:lineRule="auto"/>
        <w:ind w:left="708" w:right="31"/>
        <w:rPr>
          <w:rFonts w:ascii="Times New Roman" w:hAnsi="Times New Roman" w:cs="Times New Roman"/>
        </w:rPr>
      </w:pPr>
      <w:r w:rsidRPr="00215367">
        <w:rPr>
          <w:rFonts w:ascii="Times New Roman" w:hAnsi="Times New Roman" w:cs="Times New Roman"/>
        </w:rPr>
        <w:lastRenderedPageBreak/>
        <w:t xml:space="preserve">5.3.2.невыполнение учебного плана обучающимся;  </w:t>
      </w:r>
    </w:p>
    <w:p w:rsidR="00215367" w:rsidRPr="00215367" w:rsidRDefault="00215367" w:rsidP="00215367">
      <w:pPr>
        <w:spacing w:after="0" w:line="240" w:lineRule="auto"/>
        <w:ind w:left="708" w:right="31"/>
        <w:rPr>
          <w:rFonts w:ascii="Times New Roman" w:hAnsi="Times New Roman" w:cs="Times New Roman"/>
        </w:rPr>
      </w:pPr>
      <w:r w:rsidRPr="00215367">
        <w:rPr>
          <w:rFonts w:ascii="Times New Roman" w:hAnsi="Times New Roman" w:cs="Times New Roman"/>
        </w:rPr>
        <w:t xml:space="preserve">5.3.3.окончание полного курса освоения образовательной программы;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5.3.4.наличие медицинского заключения, исключающего возможность дальнейшего продолжения обучения в Организации; </w:t>
      </w:r>
    </w:p>
    <w:p w:rsidR="00215367" w:rsidRPr="00215367" w:rsidRDefault="00215367" w:rsidP="00215367">
      <w:pPr>
        <w:spacing w:after="0" w:line="240" w:lineRule="auto"/>
        <w:ind w:left="708" w:right="31"/>
        <w:rPr>
          <w:rFonts w:ascii="Times New Roman" w:hAnsi="Times New Roman" w:cs="Times New Roman"/>
        </w:rPr>
      </w:pPr>
      <w:r w:rsidRPr="00215367">
        <w:rPr>
          <w:rFonts w:ascii="Times New Roman" w:hAnsi="Times New Roman" w:cs="Times New Roman"/>
        </w:rPr>
        <w:t xml:space="preserve">5.3.5.нарушение Правил внутреннего распорядка Организации;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5.3.6.совершение противоправных действий и неоднократные нарушения Устава Организации.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5.4.Вносимые изменения и дополнения в условия Договора рассматриваются сторонами в недельный срок и оформляются дополнительным соглашением.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5.5.При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пунктом 105 Правил персонифицированного финансирования субъекта Российской Федерации. </w:t>
      </w:r>
    </w:p>
    <w:p w:rsidR="00215367" w:rsidRP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5.6.По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 не расторгнут  </w:t>
      </w:r>
    </w:p>
    <w:p w:rsidR="00215367" w:rsidRDefault="00215367" w:rsidP="00215367">
      <w:pPr>
        <w:spacing w:after="0" w:line="240" w:lineRule="auto"/>
        <w:ind w:left="-3" w:right="31"/>
        <w:rPr>
          <w:rFonts w:ascii="Times New Roman" w:hAnsi="Times New Roman" w:cs="Times New Roman"/>
        </w:rPr>
      </w:pPr>
      <w:r w:rsidRPr="00215367">
        <w:rPr>
          <w:rFonts w:ascii="Times New Roman" w:hAnsi="Times New Roman" w:cs="Times New Roman"/>
        </w:rPr>
        <w:t xml:space="preserve">в соответствии с пунктом 105 Правил персонифицированного финансирования субъекта Российской Федерации по состоянию на 20 день до момента окончания срока действия договора об образовании. </w:t>
      </w:r>
    </w:p>
    <w:p w:rsidR="00B9366E" w:rsidRDefault="00B9366E" w:rsidP="00215367">
      <w:pPr>
        <w:spacing w:after="0" w:line="240" w:lineRule="auto"/>
        <w:ind w:left="-3" w:right="31"/>
        <w:rPr>
          <w:rFonts w:ascii="Times New Roman" w:hAnsi="Times New Roman" w:cs="Times New Roman"/>
        </w:rPr>
      </w:pPr>
    </w:p>
    <w:p w:rsidR="00B9366E" w:rsidRPr="00215367" w:rsidRDefault="00B9366E" w:rsidP="00215367">
      <w:pPr>
        <w:spacing w:after="0" w:line="240" w:lineRule="auto"/>
        <w:ind w:left="-3" w:right="31"/>
        <w:rPr>
          <w:rFonts w:ascii="Times New Roman" w:hAnsi="Times New Roman" w:cs="Times New Roman"/>
        </w:rPr>
      </w:pPr>
    </w:p>
    <w:p w:rsidR="00BD0B67" w:rsidRPr="00B9366E" w:rsidRDefault="00BD0B67" w:rsidP="00B9366E">
      <w:pPr>
        <w:spacing w:after="0" w:line="240" w:lineRule="auto"/>
        <w:ind w:left="720"/>
        <w:rPr>
          <w:rFonts w:ascii="Times New Roman" w:hAnsi="Times New Roman" w:cs="Times New Roman"/>
        </w:rPr>
      </w:pPr>
    </w:p>
    <w:p w:rsidR="00B9366E" w:rsidRPr="00B9366E" w:rsidRDefault="00B9366E" w:rsidP="00B9366E">
      <w:pPr>
        <w:pStyle w:val="2"/>
        <w:spacing w:after="0" w:line="240" w:lineRule="auto"/>
        <w:ind w:left="658" w:right="712"/>
        <w:rPr>
          <w:sz w:val="22"/>
        </w:rPr>
      </w:pPr>
      <w:r w:rsidRPr="00B9366E">
        <w:rPr>
          <w:b w:val="0"/>
          <w:sz w:val="22"/>
        </w:rPr>
        <w:t>6.</w:t>
      </w:r>
      <w:r w:rsidRPr="00B9366E">
        <w:rPr>
          <w:sz w:val="22"/>
        </w:rPr>
        <w:t>Заключительные положения</w:t>
      </w:r>
    </w:p>
    <w:p w:rsidR="00B9366E" w:rsidRPr="00B9366E" w:rsidRDefault="00B9366E" w:rsidP="00B9366E">
      <w:pPr>
        <w:spacing w:after="0" w:line="240" w:lineRule="auto"/>
        <w:ind w:left="360"/>
      </w:pPr>
    </w:p>
    <w:p w:rsidR="00B9366E" w:rsidRPr="00B9366E" w:rsidRDefault="00B9366E" w:rsidP="00B9366E">
      <w:pPr>
        <w:tabs>
          <w:tab w:val="center" w:pos="888"/>
          <w:tab w:val="center" w:pos="2018"/>
          <w:tab w:val="center" w:pos="3466"/>
          <w:tab w:val="center" w:pos="4656"/>
          <w:tab w:val="center" w:pos="5672"/>
          <w:tab w:val="center" w:pos="6848"/>
          <w:tab w:val="center" w:pos="7944"/>
          <w:tab w:val="center" w:pos="8613"/>
          <w:tab w:val="right" w:pos="10270"/>
        </w:tabs>
        <w:spacing w:after="0" w:line="240" w:lineRule="auto"/>
      </w:pPr>
      <w:r w:rsidRPr="00B9366E">
        <w:rPr>
          <w:rFonts w:ascii="Calibri" w:eastAsia="Calibri" w:hAnsi="Calibri" w:cs="Calibri"/>
        </w:rPr>
        <w:tab/>
      </w:r>
      <w:r w:rsidRPr="00B9366E">
        <w:t>6.1.</w:t>
      </w:r>
      <w:r w:rsidRPr="00B9366E">
        <w:rPr>
          <w:rFonts w:ascii="Arial" w:eastAsia="Arial" w:hAnsi="Arial" w:cs="Arial"/>
        </w:rPr>
        <w:tab/>
      </w:r>
      <w:r w:rsidRPr="00B9366E">
        <w:t xml:space="preserve">Настоящий </w:t>
      </w:r>
      <w:r w:rsidRPr="00B9366E">
        <w:tab/>
        <w:t xml:space="preserve">Договор </w:t>
      </w:r>
      <w:r w:rsidRPr="00B9366E">
        <w:tab/>
        <w:t xml:space="preserve">может </w:t>
      </w:r>
      <w:r w:rsidRPr="00B9366E">
        <w:tab/>
        <w:t xml:space="preserve">быть </w:t>
      </w:r>
      <w:r w:rsidRPr="00B9366E">
        <w:tab/>
        <w:t xml:space="preserve">заключен </w:t>
      </w:r>
      <w:r w:rsidRPr="00B9366E">
        <w:tab/>
        <w:t xml:space="preserve">как </w:t>
      </w:r>
      <w:r w:rsidRPr="00B9366E">
        <w:tab/>
        <w:t xml:space="preserve">в </w:t>
      </w:r>
      <w:r w:rsidRPr="00B9366E">
        <w:tab/>
        <w:t xml:space="preserve">бумажной,  </w:t>
      </w:r>
    </w:p>
    <w:p w:rsidR="00B9366E" w:rsidRPr="00B9366E" w:rsidRDefault="00B9366E" w:rsidP="00B9366E">
      <w:pPr>
        <w:spacing w:after="0" w:line="240" w:lineRule="auto"/>
        <w:ind w:left="-3" w:right="31"/>
      </w:pPr>
      <w:r w:rsidRPr="00B9366E">
        <w:t xml:space="preserve">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АИС «Навигатор». </w:t>
      </w:r>
    </w:p>
    <w:p w:rsidR="00B9366E" w:rsidRPr="00B9366E" w:rsidRDefault="00B9366E" w:rsidP="00B9366E">
      <w:pPr>
        <w:spacing w:after="0" w:line="240" w:lineRule="auto"/>
        <w:ind w:left="-3" w:right="31"/>
      </w:pPr>
      <w:r w:rsidRPr="00B9366E">
        <w:t xml:space="preserve">6.2.Сведения, указанные в настоящем Договоре, соответствуют информации, размещенной на официальном сайте Организации в сети «Интернет». </w:t>
      </w:r>
    </w:p>
    <w:p w:rsidR="00B9366E" w:rsidRPr="00B9366E" w:rsidRDefault="00B9366E" w:rsidP="00B9366E">
      <w:pPr>
        <w:spacing w:after="0" w:line="240" w:lineRule="auto"/>
        <w:ind w:left="-3" w:right="31"/>
      </w:pPr>
      <w:r w:rsidRPr="00B9366E">
        <w:t xml:space="preserve">6.3.Под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 </w:t>
      </w:r>
    </w:p>
    <w:p w:rsidR="00B9366E" w:rsidRPr="00B9366E" w:rsidRDefault="00B9366E" w:rsidP="00B9366E">
      <w:pPr>
        <w:spacing w:after="0" w:line="240" w:lineRule="auto"/>
        <w:ind w:left="-3" w:right="31"/>
      </w:pPr>
      <w:r w:rsidRPr="00B9366E">
        <w:t xml:space="preserve">6.4.Стороны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 </w:t>
      </w:r>
    </w:p>
    <w:p w:rsidR="00B9366E" w:rsidRPr="00B9366E" w:rsidRDefault="00B9366E" w:rsidP="00B9366E">
      <w:pPr>
        <w:spacing w:after="0" w:line="240" w:lineRule="auto"/>
        <w:ind w:left="-3" w:right="31"/>
      </w:pPr>
      <w:r w:rsidRPr="00B9366E">
        <w:t xml:space="preserve">6.5.Настоящий Договор составлен в 2-х экземплярах, по одному для каждой  из сторон. Оба экземпляра имеют одинаковую юридическую силу. </w:t>
      </w:r>
    </w:p>
    <w:p w:rsidR="00B9366E" w:rsidRPr="00B9366E" w:rsidRDefault="00B9366E" w:rsidP="00B9366E">
      <w:pPr>
        <w:tabs>
          <w:tab w:val="center" w:pos="888"/>
          <w:tab w:val="center" w:pos="4931"/>
        </w:tabs>
        <w:spacing w:after="0" w:line="240" w:lineRule="auto"/>
      </w:pPr>
      <w:r w:rsidRPr="00B9366E">
        <w:rPr>
          <w:rFonts w:ascii="Calibri" w:eastAsia="Calibri" w:hAnsi="Calibri" w:cs="Calibri"/>
        </w:rPr>
        <w:tab/>
      </w:r>
      <w:r w:rsidRPr="00B9366E">
        <w:t>6.6.</w:t>
      </w:r>
      <w:r w:rsidRPr="00B9366E">
        <w:rPr>
          <w:rFonts w:ascii="Arial" w:eastAsia="Arial" w:hAnsi="Arial" w:cs="Arial"/>
        </w:rPr>
        <w:tab/>
      </w:r>
      <w:r w:rsidRPr="00B9366E">
        <w:t xml:space="preserve">Договор действует до полного исполнения обязательств Сторонами. </w:t>
      </w:r>
    </w:p>
    <w:p w:rsidR="00B9366E" w:rsidRDefault="00B9366E" w:rsidP="00D72012">
      <w:pPr>
        <w:spacing w:after="0" w:line="240" w:lineRule="auto"/>
        <w:ind w:left="720"/>
        <w:rPr>
          <w:rFonts w:ascii="Times New Roman" w:hAnsi="Times New Roman" w:cs="Times New Roman"/>
        </w:rPr>
      </w:pPr>
    </w:p>
    <w:p w:rsidR="00B9366E" w:rsidRDefault="00B9366E" w:rsidP="00293AEA">
      <w:pPr>
        <w:spacing w:after="0" w:line="240" w:lineRule="auto"/>
        <w:ind w:left="720"/>
        <w:rPr>
          <w:rFonts w:ascii="Times New Roman" w:hAnsi="Times New Roman" w:cs="Times New Roman"/>
        </w:rPr>
      </w:pPr>
    </w:p>
    <w:p w:rsidR="00B9366E" w:rsidRDefault="00B9366E" w:rsidP="00293AEA">
      <w:pPr>
        <w:spacing w:after="0" w:line="240" w:lineRule="auto"/>
        <w:ind w:left="3479" w:right="31"/>
      </w:pPr>
      <w:r>
        <w:t xml:space="preserve">7. Реквизиты и подписи Сторон </w:t>
      </w:r>
    </w:p>
    <w:p w:rsidR="00D41DFB" w:rsidRDefault="0062112D" w:rsidP="00293AEA">
      <w:pPr>
        <w:spacing w:after="0" w:line="240" w:lineRule="auto"/>
        <w:ind w:right="31"/>
      </w:pPr>
      <w:r>
        <w:t>Исполнитель                                  ________________                                               ______________</w:t>
      </w:r>
    </w:p>
    <w:p w:rsidR="0062112D" w:rsidRDefault="0062112D" w:rsidP="00293AEA">
      <w:pPr>
        <w:spacing w:after="0" w:line="240" w:lineRule="auto"/>
        <w:ind w:right="31"/>
        <w:rPr>
          <w:sz w:val="18"/>
          <w:szCs w:val="18"/>
        </w:rPr>
      </w:pPr>
      <w:r w:rsidRPr="0062112D">
        <w:rPr>
          <w:sz w:val="18"/>
          <w:szCs w:val="18"/>
        </w:rPr>
        <w:t xml:space="preserve">                                                             </w:t>
      </w:r>
      <w:r>
        <w:rPr>
          <w:sz w:val="18"/>
          <w:szCs w:val="18"/>
        </w:rPr>
        <w:t xml:space="preserve">             </w:t>
      </w:r>
      <w:r w:rsidRPr="0062112D">
        <w:rPr>
          <w:sz w:val="18"/>
          <w:szCs w:val="18"/>
        </w:rPr>
        <w:t>(</w:t>
      </w:r>
      <w:r>
        <w:rPr>
          <w:sz w:val="18"/>
          <w:szCs w:val="18"/>
        </w:rPr>
        <w:t>м</w:t>
      </w:r>
      <w:r w:rsidRPr="0062112D">
        <w:rPr>
          <w:sz w:val="18"/>
          <w:szCs w:val="18"/>
        </w:rPr>
        <w:t>есто нахождения)</w:t>
      </w:r>
      <w:r>
        <w:rPr>
          <w:sz w:val="18"/>
          <w:szCs w:val="18"/>
        </w:rPr>
        <w:t xml:space="preserve">                                                                   (подпись) М.П</w:t>
      </w:r>
    </w:p>
    <w:p w:rsidR="0062112D" w:rsidRDefault="0062112D" w:rsidP="00293AEA">
      <w:pPr>
        <w:spacing w:after="0" w:line="240" w:lineRule="auto"/>
        <w:ind w:right="31"/>
        <w:rPr>
          <w:sz w:val="18"/>
          <w:szCs w:val="18"/>
        </w:rPr>
      </w:pPr>
      <w:r>
        <w:rPr>
          <w:sz w:val="18"/>
          <w:szCs w:val="18"/>
        </w:rPr>
        <w:t>__________________</w:t>
      </w:r>
    </w:p>
    <w:p w:rsidR="0062112D" w:rsidRDefault="0062112D" w:rsidP="00293AEA">
      <w:pPr>
        <w:spacing w:after="0" w:line="240" w:lineRule="auto"/>
        <w:ind w:right="31"/>
        <w:rPr>
          <w:sz w:val="18"/>
          <w:szCs w:val="18"/>
        </w:rPr>
      </w:pPr>
      <w:r>
        <w:rPr>
          <w:sz w:val="18"/>
          <w:szCs w:val="18"/>
        </w:rPr>
        <w:t>(полное наименование</w:t>
      </w:r>
    </w:p>
    <w:p w:rsidR="0062112D" w:rsidRDefault="0062112D" w:rsidP="00293AEA">
      <w:pPr>
        <w:spacing w:after="0" w:line="240" w:lineRule="auto"/>
        <w:ind w:right="31"/>
        <w:rPr>
          <w:sz w:val="18"/>
          <w:szCs w:val="18"/>
        </w:rPr>
      </w:pPr>
      <w:r>
        <w:rPr>
          <w:sz w:val="18"/>
          <w:szCs w:val="18"/>
        </w:rPr>
        <w:t xml:space="preserve"> и фирменное наименование</w:t>
      </w:r>
    </w:p>
    <w:p w:rsidR="0062112D" w:rsidRDefault="0062112D" w:rsidP="00293AEA">
      <w:pPr>
        <w:spacing w:after="0" w:line="240" w:lineRule="auto"/>
        <w:ind w:right="31"/>
        <w:rPr>
          <w:sz w:val="18"/>
          <w:szCs w:val="18"/>
        </w:rPr>
      </w:pPr>
      <w:r>
        <w:rPr>
          <w:sz w:val="18"/>
          <w:szCs w:val="18"/>
        </w:rPr>
        <w:t>(при наличии) организации)</w:t>
      </w:r>
    </w:p>
    <w:p w:rsidR="0062112D" w:rsidRDefault="0062112D" w:rsidP="00293AEA">
      <w:pPr>
        <w:spacing w:after="0" w:line="240" w:lineRule="auto"/>
        <w:ind w:right="31"/>
        <w:rPr>
          <w:sz w:val="18"/>
          <w:szCs w:val="18"/>
        </w:rPr>
      </w:pPr>
      <w:r>
        <w:rPr>
          <w:sz w:val="18"/>
          <w:szCs w:val="18"/>
        </w:rPr>
        <w:t xml:space="preserve">                                                                             </w:t>
      </w:r>
    </w:p>
    <w:p w:rsidR="0062112D" w:rsidRDefault="0062112D" w:rsidP="00293AEA">
      <w:pPr>
        <w:spacing w:after="0" w:line="240" w:lineRule="auto"/>
        <w:ind w:right="31"/>
        <w:rPr>
          <w:sz w:val="18"/>
          <w:szCs w:val="18"/>
        </w:rPr>
      </w:pPr>
      <w:r>
        <w:rPr>
          <w:sz w:val="18"/>
          <w:szCs w:val="18"/>
        </w:rPr>
        <w:t xml:space="preserve">                                                                   _______________________                                                                     Заказчик</w:t>
      </w:r>
    </w:p>
    <w:p w:rsidR="0062112D" w:rsidRPr="0062112D" w:rsidRDefault="0062112D" w:rsidP="00293AEA">
      <w:pPr>
        <w:spacing w:after="0" w:line="240" w:lineRule="auto"/>
        <w:ind w:right="31"/>
        <w:rPr>
          <w:sz w:val="18"/>
          <w:szCs w:val="18"/>
        </w:rPr>
      </w:pPr>
      <w:r>
        <w:rPr>
          <w:sz w:val="18"/>
          <w:szCs w:val="18"/>
        </w:rPr>
        <w:lastRenderedPageBreak/>
        <w:t xml:space="preserve">                                                                     (банковские реквизиты)</w:t>
      </w:r>
    </w:p>
    <w:p w:rsidR="0062112D" w:rsidRDefault="0062112D" w:rsidP="00293AEA">
      <w:pPr>
        <w:spacing w:after="0" w:line="240" w:lineRule="auto"/>
        <w:ind w:left="3479" w:right="31"/>
      </w:pPr>
      <w:r>
        <w:t xml:space="preserve">                                                                          ________________</w:t>
      </w:r>
    </w:p>
    <w:p w:rsidR="00B9366E" w:rsidRDefault="00B9366E" w:rsidP="00293AEA">
      <w:pPr>
        <w:spacing w:after="0" w:line="240" w:lineRule="auto"/>
        <w:rPr>
          <w:rFonts w:ascii="Times New Roman" w:hAnsi="Times New Roman" w:cs="Times New Roman"/>
        </w:rPr>
      </w:pPr>
    </w:p>
    <w:p w:rsidR="0062112D" w:rsidRDefault="0062112D" w:rsidP="00293AEA">
      <w:pPr>
        <w:spacing w:after="0" w:line="240" w:lineRule="auto"/>
        <w:ind w:right="19"/>
        <w:rPr>
          <w:sz w:val="20"/>
        </w:rPr>
      </w:pPr>
      <w:r>
        <w:rPr>
          <w:sz w:val="20"/>
        </w:rPr>
        <w:t>(фамилия, имя, отчество</w:t>
      </w:r>
    </w:p>
    <w:p w:rsidR="0062112D" w:rsidRPr="0062112D" w:rsidRDefault="0062112D" w:rsidP="00293AEA">
      <w:pPr>
        <w:spacing w:after="0" w:line="240" w:lineRule="auto"/>
        <w:ind w:right="19"/>
        <w:rPr>
          <w:sz w:val="20"/>
        </w:rPr>
      </w:pPr>
      <w:r>
        <w:rPr>
          <w:sz w:val="20"/>
        </w:rPr>
        <w:t xml:space="preserve">(при наличии)/наименование </w:t>
      </w:r>
    </w:p>
    <w:p w:rsidR="0062112D" w:rsidRDefault="0062112D" w:rsidP="00293AEA">
      <w:pPr>
        <w:spacing w:after="0" w:line="240" w:lineRule="auto"/>
        <w:rPr>
          <w:rFonts w:ascii="Times New Roman" w:hAnsi="Times New Roman" w:cs="Times New Roman"/>
        </w:rPr>
      </w:pPr>
      <w:r>
        <w:rPr>
          <w:sz w:val="20"/>
        </w:rPr>
        <w:t>юридического лица)</w:t>
      </w:r>
    </w:p>
    <w:p w:rsidR="00B9366E" w:rsidRDefault="00B9366E" w:rsidP="00293AEA">
      <w:pPr>
        <w:spacing w:after="0" w:line="240" w:lineRule="auto"/>
        <w:ind w:left="720"/>
        <w:rPr>
          <w:rFonts w:ascii="Times New Roman" w:hAnsi="Times New Roman" w:cs="Times New Roman"/>
        </w:rPr>
      </w:pPr>
    </w:p>
    <w:p w:rsidR="0062112D" w:rsidRDefault="0062112D" w:rsidP="00293AEA">
      <w:pPr>
        <w:spacing w:after="0" w:line="240" w:lineRule="auto"/>
        <w:ind w:left="720"/>
        <w:rPr>
          <w:rFonts w:ascii="Times New Roman" w:hAnsi="Times New Roman" w:cs="Times New Roman"/>
        </w:rPr>
      </w:pPr>
    </w:p>
    <w:p w:rsidR="0062112D" w:rsidRDefault="0062112D" w:rsidP="00293AEA">
      <w:pPr>
        <w:spacing w:after="0" w:line="240" w:lineRule="auto"/>
        <w:ind w:left="329" w:right="19" w:hanging="10"/>
      </w:pPr>
      <w:r>
        <w:rPr>
          <w:sz w:val="20"/>
        </w:rPr>
        <w:t xml:space="preserve">________________________ </w:t>
      </w:r>
    </w:p>
    <w:p w:rsidR="0062112D" w:rsidRDefault="0062112D" w:rsidP="00293AEA">
      <w:pPr>
        <w:spacing w:after="0" w:line="240" w:lineRule="auto"/>
        <w:ind w:left="329" w:right="19" w:hanging="10"/>
      </w:pPr>
      <w:r>
        <w:rPr>
          <w:sz w:val="20"/>
        </w:rPr>
        <w:t xml:space="preserve">(дата рождения)                                              ________________________ </w:t>
      </w:r>
    </w:p>
    <w:p w:rsidR="0062112D" w:rsidRDefault="0062112D" w:rsidP="00293AEA">
      <w:pPr>
        <w:spacing w:after="0" w:line="240" w:lineRule="auto"/>
        <w:ind w:left="475" w:right="201" w:firstLine="197"/>
        <w:rPr>
          <w:sz w:val="20"/>
        </w:rPr>
      </w:pPr>
      <w:r>
        <w:rPr>
          <w:sz w:val="20"/>
        </w:rPr>
        <w:t xml:space="preserve">                                                      (место нахождения/ адрес места жительства) </w:t>
      </w:r>
    </w:p>
    <w:p w:rsidR="0062112D" w:rsidRDefault="0062112D" w:rsidP="00293AEA">
      <w:pPr>
        <w:spacing w:after="0" w:line="240" w:lineRule="auto"/>
        <w:ind w:left="475" w:right="201" w:firstLine="197"/>
        <w:rPr>
          <w:sz w:val="20"/>
        </w:rPr>
      </w:pPr>
    </w:p>
    <w:p w:rsidR="0062112D" w:rsidRDefault="0062112D" w:rsidP="00293AEA">
      <w:pPr>
        <w:spacing w:after="0" w:line="240" w:lineRule="auto"/>
        <w:ind w:left="475" w:right="201" w:firstLine="197"/>
        <w:rPr>
          <w:sz w:val="20"/>
        </w:rPr>
      </w:pPr>
    </w:p>
    <w:p w:rsidR="0062112D" w:rsidRDefault="0062112D" w:rsidP="00293AEA">
      <w:pPr>
        <w:spacing w:after="0" w:line="240" w:lineRule="auto"/>
        <w:ind w:left="329" w:right="19" w:hanging="10"/>
      </w:pPr>
      <w:r>
        <w:rPr>
          <w:sz w:val="20"/>
        </w:rPr>
        <w:t xml:space="preserve">                                                                                                                             ________________________ </w:t>
      </w:r>
    </w:p>
    <w:p w:rsidR="0062112D" w:rsidRDefault="0062112D" w:rsidP="00293AEA">
      <w:pPr>
        <w:spacing w:after="0" w:line="240" w:lineRule="auto"/>
        <w:ind w:left="1209" w:right="19" w:hanging="1224"/>
      </w:pPr>
      <w:r>
        <w:rPr>
          <w:sz w:val="20"/>
        </w:rPr>
        <w:t xml:space="preserve">                                                                                                                   (паспорт: серия, номер, когда и кем выдан) </w:t>
      </w:r>
    </w:p>
    <w:p w:rsidR="0062112D" w:rsidRDefault="0062112D" w:rsidP="00293AEA">
      <w:pPr>
        <w:spacing w:after="0" w:line="240" w:lineRule="auto"/>
        <w:ind w:left="475" w:right="201" w:firstLine="197"/>
      </w:pPr>
    </w:p>
    <w:p w:rsidR="0062112D" w:rsidRDefault="0062112D" w:rsidP="00293AEA">
      <w:pPr>
        <w:spacing w:after="0" w:line="240" w:lineRule="auto"/>
        <w:ind w:left="1169" w:right="19" w:hanging="850"/>
        <w:rPr>
          <w:sz w:val="20"/>
        </w:rPr>
      </w:pPr>
      <w:r>
        <w:rPr>
          <w:sz w:val="20"/>
        </w:rPr>
        <w:t xml:space="preserve">________________________ </w:t>
      </w:r>
    </w:p>
    <w:p w:rsidR="0062112D" w:rsidRDefault="0062112D" w:rsidP="00293AEA">
      <w:pPr>
        <w:spacing w:after="0" w:line="240" w:lineRule="auto"/>
        <w:ind w:left="1169" w:right="19" w:hanging="850"/>
        <w:rPr>
          <w:sz w:val="20"/>
        </w:rPr>
      </w:pPr>
      <w:r>
        <w:rPr>
          <w:sz w:val="20"/>
        </w:rPr>
        <w:t xml:space="preserve">телефон </w:t>
      </w:r>
      <w:r>
        <w:t xml:space="preserve">                                                                         </w:t>
      </w:r>
      <w:r>
        <w:rPr>
          <w:sz w:val="20"/>
        </w:rPr>
        <w:t xml:space="preserve">________________________ </w:t>
      </w:r>
    </w:p>
    <w:p w:rsidR="0062112D" w:rsidRDefault="0062112D" w:rsidP="00293AEA">
      <w:pPr>
        <w:spacing w:after="0" w:line="240" w:lineRule="auto"/>
        <w:ind w:left="1169" w:right="19" w:hanging="850"/>
      </w:pPr>
      <w:r>
        <w:rPr>
          <w:sz w:val="20"/>
        </w:rPr>
        <w:t xml:space="preserve">                                                                                                            (подпись) М.П. </w:t>
      </w:r>
    </w:p>
    <w:p w:rsidR="0062112D" w:rsidRDefault="00293AEA" w:rsidP="00293AEA">
      <w:pPr>
        <w:spacing w:after="0" w:line="240" w:lineRule="auto"/>
        <w:ind w:left="423" w:right="298" w:hanging="10"/>
      </w:pPr>
      <w:r>
        <w:rPr>
          <w:sz w:val="20"/>
        </w:rPr>
        <w:t xml:space="preserve">                                                                                                          </w:t>
      </w:r>
      <w:r w:rsidR="0062112D">
        <w:rPr>
          <w:sz w:val="20"/>
        </w:rPr>
        <w:t xml:space="preserve">Обучающийся  </w:t>
      </w:r>
    </w:p>
    <w:p w:rsidR="0062112D" w:rsidRDefault="0062112D" w:rsidP="00293AEA">
      <w:pPr>
        <w:spacing w:after="0" w:line="240" w:lineRule="auto"/>
        <w:ind w:left="423" w:right="298" w:hanging="10"/>
      </w:pPr>
      <w:r>
        <w:rPr>
          <w:sz w:val="20"/>
        </w:rPr>
        <w:t xml:space="preserve">________________________ </w:t>
      </w:r>
    </w:p>
    <w:p w:rsidR="0062112D" w:rsidRDefault="0062112D" w:rsidP="00293AEA">
      <w:pPr>
        <w:spacing w:after="0" w:line="240" w:lineRule="auto"/>
        <w:ind w:left="423" w:right="303" w:hanging="10"/>
      </w:pPr>
      <w:r>
        <w:rPr>
          <w:sz w:val="20"/>
        </w:rPr>
        <w:t xml:space="preserve">(фамилия, имя, отчество </w:t>
      </w:r>
    </w:p>
    <w:p w:rsidR="0062112D" w:rsidRDefault="0062112D" w:rsidP="00293AEA">
      <w:pPr>
        <w:spacing w:after="0" w:line="240" w:lineRule="auto"/>
        <w:ind w:left="423" w:right="304" w:hanging="10"/>
      </w:pPr>
      <w:r>
        <w:rPr>
          <w:sz w:val="20"/>
        </w:rPr>
        <w:t xml:space="preserve">(при наличии)) </w:t>
      </w:r>
    </w:p>
    <w:p w:rsidR="0062112D" w:rsidRDefault="0062112D" w:rsidP="00293AEA">
      <w:pPr>
        <w:spacing w:after="0" w:line="240" w:lineRule="auto"/>
        <w:ind w:left="163"/>
        <w:jc w:val="center"/>
      </w:pPr>
    </w:p>
    <w:p w:rsidR="0062112D" w:rsidRDefault="0062112D" w:rsidP="00293AEA">
      <w:pPr>
        <w:spacing w:after="0" w:line="240" w:lineRule="auto"/>
      </w:pPr>
    </w:p>
    <w:p w:rsidR="0062112D" w:rsidRDefault="0062112D" w:rsidP="00293AEA">
      <w:pPr>
        <w:spacing w:after="0" w:line="240" w:lineRule="auto"/>
        <w:ind w:left="437" w:right="19" w:hanging="10"/>
      </w:pPr>
      <w:r>
        <w:rPr>
          <w:sz w:val="20"/>
        </w:rPr>
        <w:t xml:space="preserve">________________________ </w:t>
      </w:r>
    </w:p>
    <w:p w:rsidR="0062112D" w:rsidRDefault="0062112D" w:rsidP="00293AEA">
      <w:pPr>
        <w:spacing w:after="0" w:line="240" w:lineRule="auto"/>
        <w:ind w:left="423" w:right="301" w:hanging="10"/>
      </w:pPr>
      <w:r>
        <w:rPr>
          <w:sz w:val="20"/>
        </w:rPr>
        <w:t xml:space="preserve">(дата рождения) </w:t>
      </w:r>
    </w:p>
    <w:p w:rsidR="0062112D" w:rsidRDefault="0062112D" w:rsidP="00293AEA">
      <w:pPr>
        <w:spacing w:after="0" w:line="240" w:lineRule="auto"/>
        <w:ind w:left="163"/>
        <w:jc w:val="center"/>
      </w:pPr>
    </w:p>
    <w:p w:rsidR="0062112D" w:rsidRDefault="0062112D" w:rsidP="00293AEA">
      <w:pPr>
        <w:spacing w:after="0" w:line="240" w:lineRule="auto"/>
        <w:ind w:left="163"/>
        <w:jc w:val="center"/>
      </w:pPr>
    </w:p>
    <w:p w:rsidR="0062112D" w:rsidRDefault="0062112D" w:rsidP="00293AEA">
      <w:pPr>
        <w:spacing w:after="0" w:line="240" w:lineRule="auto"/>
        <w:ind w:left="437" w:right="19" w:hanging="10"/>
      </w:pPr>
      <w:r>
        <w:rPr>
          <w:sz w:val="20"/>
        </w:rPr>
        <w:t xml:space="preserve">________________________ </w:t>
      </w:r>
    </w:p>
    <w:p w:rsidR="0062112D" w:rsidRDefault="0062112D" w:rsidP="00293AEA">
      <w:pPr>
        <w:spacing w:after="0" w:line="240" w:lineRule="auto"/>
        <w:ind w:left="423" w:right="300" w:hanging="10"/>
      </w:pPr>
      <w:r>
        <w:rPr>
          <w:sz w:val="20"/>
        </w:rPr>
        <w:t xml:space="preserve">(адрес места жительства) </w:t>
      </w:r>
    </w:p>
    <w:p w:rsidR="0062112D" w:rsidRDefault="0062112D" w:rsidP="00293AEA">
      <w:pPr>
        <w:spacing w:after="0" w:line="240" w:lineRule="auto"/>
        <w:ind w:left="163"/>
        <w:jc w:val="center"/>
      </w:pPr>
    </w:p>
    <w:p w:rsidR="0062112D" w:rsidRDefault="0062112D" w:rsidP="00293AEA">
      <w:pPr>
        <w:spacing w:after="0" w:line="240" w:lineRule="auto"/>
        <w:ind w:left="163"/>
        <w:jc w:val="center"/>
      </w:pPr>
    </w:p>
    <w:p w:rsidR="0062112D" w:rsidRDefault="0062112D" w:rsidP="00293AEA">
      <w:pPr>
        <w:spacing w:after="0" w:line="240" w:lineRule="auto"/>
        <w:ind w:left="437" w:right="19" w:hanging="10"/>
      </w:pPr>
      <w:r>
        <w:rPr>
          <w:sz w:val="20"/>
        </w:rPr>
        <w:t xml:space="preserve">________________________ </w:t>
      </w:r>
    </w:p>
    <w:p w:rsidR="0062112D" w:rsidRDefault="0062112D" w:rsidP="00293AEA">
      <w:pPr>
        <w:spacing w:after="0" w:line="240" w:lineRule="auto"/>
        <w:ind w:left="10" w:hanging="10"/>
      </w:pPr>
      <w:r>
        <w:rPr>
          <w:sz w:val="20"/>
        </w:rPr>
        <w:t xml:space="preserve">(паспорт: серия, номер, когда и кем выдан) </w:t>
      </w:r>
    </w:p>
    <w:p w:rsidR="0062112D" w:rsidRDefault="0062112D" w:rsidP="00293AEA">
      <w:pPr>
        <w:spacing w:after="0" w:line="240" w:lineRule="auto"/>
        <w:ind w:left="163"/>
        <w:jc w:val="center"/>
      </w:pPr>
    </w:p>
    <w:p w:rsidR="0062112D" w:rsidRDefault="0062112D" w:rsidP="00293AEA">
      <w:pPr>
        <w:spacing w:after="0" w:line="240" w:lineRule="auto"/>
        <w:ind w:left="437" w:right="19" w:hanging="10"/>
      </w:pPr>
      <w:r>
        <w:rPr>
          <w:sz w:val="20"/>
        </w:rPr>
        <w:t xml:space="preserve">________________________ </w:t>
      </w:r>
    </w:p>
    <w:p w:rsidR="0062112D" w:rsidRDefault="0062112D" w:rsidP="00293AEA">
      <w:pPr>
        <w:spacing w:after="0" w:line="240" w:lineRule="auto"/>
        <w:ind w:left="423" w:right="303" w:hanging="10"/>
      </w:pPr>
      <w:r>
        <w:rPr>
          <w:sz w:val="20"/>
        </w:rPr>
        <w:t xml:space="preserve">(телефон) </w:t>
      </w:r>
    </w:p>
    <w:p w:rsidR="0062112D" w:rsidRDefault="0062112D" w:rsidP="00293AEA">
      <w:pPr>
        <w:spacing w:after="0" w:line="240" w:lineRule="auto"/>
        <w:ind w:left="163"/>
        <w:jc w:val="center"/>
      </w:pPr>
    </w:p>
    <w:p w:rsidR="0062112D" w:rsidRDefault="0062112D" w:rsidP="00293AEA">
      <w:pPr>
        <w:spacing w:after="0" w:line="240" w:lineRule="auto"/>
        <w:ind w:left="423" w:right="300" w:hanging="10"/>
      </w:pPr>
      <w:r>
        <w:rPr>
          <w:sz w:val="20"/>
        </w:rPr>
        <w:t xml:space="preserve">______________________ </w:t>
      </w:r>
    </w:p>
    <w:p w:rsidR="0062112D" w:rsidRDefault="0062112D" w:rsidP="00293AEA">
      <w:pPr>
        <w:spacing w:after="0" w:line="240" w:lineRule="auto"/>
        <w:ind w:left="423" w:right="301" w:hanging="10"/>
      </w:pPr>
      <w:r>
        <w:rPr>
          <w:sz w:val="20"/>
        </w:rPr>
        <w:t xml:space="preserve">(подпись) </w:t>
      </w:r>
    </w:p>
    <w:p w:rsidR="00B9366E" w:rsidRDefault="00B9366E" w:rsidP="00293AEA">
      <w:pPr>
        <w:spacing w:after="0" w:line="240" w:lineRule="auto"/>
        <w:ind w:left="720"/>
        <w:rPr>
          <w:rFonts w:ascii="Times New Roman" w:hAnsi="Times New Roman" w:cs="Times New Roman"/>
        </w:rPr>
      </w:pPr>
    </w:p>
    <w:p w:rsidR="00B9366E" w:rsidRPr="0062112D" w:rsidRDefault="00B9366E" w:rsidP="00293AEA">
      <w:pPr>
        <w:spacing w:after="0" w:line="240" w:lineRule="auto"/>
        <w:ind w:left="720"/>
        <w:rPr>
          <w:rFonts w:ascii="Times New Roman" w:hAnsi="Times New Roman" w:cs="Times New Roman"/>
          <w:i/>
        </w:rPr>
      </w:pPr>
    </w:p>
    <w:p w:rsidR="00B9366E" w:rsidRDefault="00B9366E" w:rsidP="00293AEA">
      <w:pPr>
        <w:spacing w:after="0" w:line="240" w:lineRule="auto"/>
        <w:ind w:left="720"/>
        <w:rPr>
          <w:rFonts w:ascii="Times New Roman" w:hAnsi="Times New Roman" w:cs="Times New Roman"/>
        </w:rPr>
      </w:pPr>
    </w:p>
    <w:p w:rsidR="00B9366E" w:rsidRDefault="00B9366E" w:rsidP="00293AEA">
      <w:pPr>
        <w:spacing w:after="0" w:line="240" w:lineRule="auto"/>
        <w:ind w:left="720"/>
        <w:rPr>
          <w:rFonts w:ascii="Times New Roman" w:hAnsi="Times New Roman" w:cs="Times New Roman"/>
        </w:rPr>
      </w:pPr>
    </w:p>
    <w:p w:rsidR="00B9366E" w:rsidRDefault="00B9366E" w:rsidP="00D72012">
      <w:pPr>
        <w:spacing w:after="0" w:line="240" w:lineRule="auto"/>
        <w:ind w:left="720"/>
        <w:rPr>
          <w:rFonts w:ascii="Times New Roman" w:hAnsi="Times New Roman" w:cs="Times New Roman"/>
        </w:rPr>
      </w:pPr>
    </w:p>
    <w:p w:rsidR="00B9366E" w:rsidRDefault="00B9366E" w:rsidP="00D72012">
      <w:pPr>
        <w:spacing w:after="0" w:line="240" w:lineRule="auto"/>
        <w:ind w:left="720"/>
        <w:rPr>
          <w:rFonts w:ascii="Times New Roman" w:hAnsi="Times New Roman" w:cs="Times New Roman"/>
        </w:rPr>
      </w:pPr>
    </w:p>
    <w:p w:rsidR="00B9366E" w:rsidRDefault="00B9366E" w:rsidP="00D72012">
      <w:pPr>
        <w:spacing w:after="0" w:line="240" w:lineRule="auto"/>
        <w:ind w:left="720"/>
        <w:rPr>
          <w:rFonts w:ascii="Times New Roman" w:hAnsi="Times New Roman" w:cs="Times New Roman"/>
        </w:rPr>
      </w:pPr>
    </w:p>
    <w:p w:rsidR="00DF2CB6" w:rsidRDefault="00DF2CB6" w:rsidP="00D72012">
      <w:pPr>
        <w:spacing w:after="0" w:line="240" w:lineRule="auto"/>
        <w:ind w:left="720"/>
        <w:rPr>
          <w:rFonts w:ascii="Times New Roman" w:hAnsi="Times New Roman" w:cs="Times New Roman"/>
        </w:rPr>
      </w:pPr>
    </w:p>
    <w:p w:rsidR="00DF2CB6" w:rsidRDefault="00DF2CB6" w:rsidP="00D72012">
      <w:pPr>
        <w:spacing w:after="0" w:line="240" w:lineRule="auto"/>
        <w:ind w:left="720"/>
        <w:rPr>
          <w:rFonts w:ascii="Times New Roman" w:hAnsi="Times New Roman" w:cs="Times New Roman"/>
        </w:rPr>
      </w:pPr>
    </w:p>
    <w:p w:rsidR="00DF2CB6" w:rsidRDefault="00DF2CB6" w:rsidP="00D72012">
      <w:pPr>
        <w:spacing w:after="0" w:line="240" w:lineRule="auto"/>
        <w:ind w:left="720"/>
        <w:rPr>
          <w:rFonts w:ascii="Times New Roman" w:hAnsi="Times New Roman" w:cs="Times New Roman"/>
        </w:rPr>
      </w:pPr>
    </w:p>
    <w:p w:rsidR="00DF2CB6" w:rsidRDefault="00DF2CB6" w:rsidP="00D72012">
      <w:pPr>
        <w:spacing w:after="0" w:line="240" w:lineRule="auto"/>
        <w:ind w:left="720"/>
        <w:rPr>
          <w:rFonts w:ascii="Times New Roman" w:hAnsi="Times New Roman" w:cs="Times New Roman"/>
        </w:rPr>
      </w:pPr>
    </w:p>
    <w:p w:rsidR="00DF2CB6" w:rsidRDefault="00DF2CB6" w:rsidP="00D72012">
      <w:pPr>
        <w:spacing w:after="0" w:line="240" w:lineRule="auto"/>
        <w:ind w:left="720"/>
        <w:rPr>
          <w:rFonts w:ascii="Times New Roman" w:hAnsi="Times New Roman" w:cs="Times New Roman"/>
        </w:rPr>
      </w:pPr>
    </w:p>
    <w:p w:rsidR="00DF2CB6" w:rsidRDefault="00DF2CB6" w:rsidP="00D72012">
      <w:pPr>
        <w:spacing w:after="0" w:line="240" w:lineRule="auto"/>
        <w:ind w:left="720"/>
        <w:rPr>
          <w:rFonts w:ascii="Times New Roman" w:hAnsi="Times New Roman" w:cs="Times New Roman"/>
        </w:rPr>
      </w:pPr>
    </w:p>
    <w:p w:rsidR="00DF2CB6" w:rsidRDefault="00DF2CB6" w:rsidP="00D72012">
      <w:pPr>
        <w:spacing w:after="0" w:line="240" w:lineRule="auto"/>
        <w:ind w:left="720"/>
        <w:rPr>
          <w:rFonts w:ascii="Times New Roman" w:hAnsi="Times New Roman" w:cs="Times New Roman"/>
        </w:rPr>
      </w:pPr>
    </w:p>
    <w:p w:rsidR="00DF2CB6" w:rsidRDefault="00DF2CB6" w:rsidP="00D72012">
      <w:pPr>
        <w:spacing w:after="0" w:line="240" w:lineRule="auto"/>
        <w:ind w:left="720"/>
        <w:rPr>
          <w:rFonts w:ascii="Times New Roman" w:hAnsi="Times New Roman" w:cs="Times New Roman"/>
        </w:rPr>
      </w:pPr>
    </w:p>
    <w:p w:rsidR="00DF2CB6" w:rsidRDefault="00DF2CB6" w:rsidP="00D72012">
      <w:pPr>
        <w:spacing w:after="0" w:line="240" w:lineRule="auto"/>
        <w:ind w:left="720"/>
        <w:rPr>
          <w:rFonts w:ascii="Times New Roman" w:hAnsi="Times New Roman" w:cs="Times New Roman"/>
        </w:rPr>
      </w:pPr>
    </w:p>
    <w:p w:rsidR="00DF2CB6" w:rsidRDefault="00DF2CB6" w:rsidP="00DF2CB6">
      <w:pPr>
        <w:pStyle w:val="af0"/>
        <w:jc w:val="right"/>
        <w:sectPr w:rsidR="00DF2CB6" w:rsidSect="009B7270">
          <w:pgSz w:w="11906" w:h="16838"/>
          <w:pgMar w:top="1134" w:right="850" w:bottom="1134" w:left="1701" w:header="708" w:footer="708" w:gutter="0"/>
          <w:cols w:space="708"/>
          <w:docGrid w:linePitch="360"/>
        </w:sectPr>
      </w:pPr>
    </w:p>
    <w:p w:rsidR="00DF2CB6" w:rsidRDefault="00DF2CB6" w:rsidP="00DF2CB6">
      <w:pPr>
        <w:pStyle w:val="af0"/>
        <w:jc w:val="right"/>
      </w:pPr>
      <w:r>
        <w:lastRenderedPageBreak/>
        <w:t>Приложение № 8 «к Административному регламенту</w:t>
      </w:r>
    </w:p>
    <w:p w:rsidR="00DF2CB6" w:rsidRDefault="00DF2CB6" w:rsidP="00DF2CB6">
      <w:pPr>
        <w:pStyle w:val="af0"/>
        <w:jc w:val="right"/>
      </w:pPr>
      <w:r>
        <w:t>«Прием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p>
    <w:p w:rsidR="00DF2CB6" w:rsidRDefault="00DF2CB6" w:rsidP="00DF2CB6">
      <w:pPr>
        <w:spacing w:after="4" w:line="238" w:lineRule="auto"/>
        <w:ind w:left="9791" w:hanging="10"/>
      </w:pPr>
    </w:p>
    <w:p w:rsidR="00DF2CB6" w:rsidRPr="00DF2CB6" w:rsidRDefault="00DF2CB6" w:rsidP="00DF2CB6">
      <w:pPr>
        <w:pStyle w:val="1"/>
        <w:ind w:right="31"/>
        <w:rPr>
          <w:color w:val="auto"/>
        </w:rPr>
      </w:pPr>
      <w:r w:rsidRPr="00DF2CB6">
        <w:rPr>
          <w:color w:val="auto"/>
        </w:rPr>
        <w:t xml:space="preserve">Описание документов, необходимых для предоставления Муниципальной услуги </w:t>
      </w:r>
    </w:p>
    <w:p w:rsidR="00DF2CB6" w:rsidRDefault="00DF2CB6" w:rsidP="00DF2CB6">
      <w:pPr>
        <w:spacing w:after="0" w:line="259" w:lineRule="auto"/>
        <w:ind w:left="500"/>
        <w:jc w:val="center"/>
      </w:pPr>
    </w:p>
    <w:tbl>
      <w:tblPr>
        <w:tblStyle w:val="TableGrid"/>
        <w:tblW w:w="14575" w:type="dxa"/>
        <w:tblInd w:w="-113" w:type="dxa"/>
        <w:tblCellMar>
          <w:top w:w="54" w:type="dxa"/>
          <w:left w:w="108" w:type="dxa"/>
        </w:tblCellMar>
        <w:tblLook w:val="04A0"/>
      </w:tblPr>
      <w:tblGrid>
        <w:gridCol w:w="1812"/>
        <w:gridCol w:w="2696"/>
        <w:gridCol w:w="6096"/>
        <w:gridCol w:w="3971"/>
      </w:tblGrid>
      <w:tr w:rsidR="00DF2CB6" w:rsidTr="00FE2137">
        <w:trPr>
          <w:trHeight w:val="850"/>
        </w:trPr>
        <w:tc>
          <w:tcPr>
            <w:tcW w:w="1812"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
              <w:jc w:val="center"/>
            </w:pPr>
            <w:r>
              <w:t xml:space="preserve">Класс документа </w:t>
            </w:r>
          </w:p>
        </w:tc>
        <w:tc>
          <w:tcPr>
            <w:tcW w:w="26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4"/>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8"/>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0"/>
              <w:jc w:val="center"/>
            </w:pPr>
            <w:r>
              <w:t xml:space="preserve">При подаче через ЕПГУ (РПГУ) </w:t>
            </w:r>
          </w:p>
          <w:p w:rsidR="00DF2CB6" w:rsidRDefault="00DF2CB6" w:rsidP="00FE2137">
            <w:pPr>
              <w:spacing w:line="259" w:lineRule="auto"/>
              <w:ind w:left="658"/>
              <w:jc w:val="center"/>
            </w:pPr>
          </w:p>
        </w:tc>
      </w:tr>
      <w:tr w:rsidR="00DF2CB6" w:rsidTr="00FE2137">
        <w:trPr>
          <w:trHeight w:val="365"/>
        </w:trPr>
        <w:tc>
          <w:tcPr>
            <w:tcW w:w="1812"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1"/>
              <w:jc w:val="center"/>
            </w:pPr>
            <w:r>
              <w:t xml:space="preserve">1 </w:t>
            </w:r>
          </w:p>
        </w:tc>
        <w:tc>
          <w:tcPr>
            <w:tcW w:w="26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1"/>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3"/>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8"/>
              <w:jc w:val="center"/>
            </w:pPr>
            <w:r>
              <w:t xml:space="preserve">4 </w:t>
            </w:r>
          </w:p>
        </w:tc>
      </w:tr>
      <w:tr w:rsidR="00DF2CB6" w:rsidTr="00FE2137">
        <w:trPr>
          <w:trHeight w:val="302"/>
        </w:trPr>
        <w:tc>
          <w:tcPr>
            <w:tcW w:w="14575" w:type="dxa"/>
            <w:gridSpan w:val="4"/>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0"/>
              <w:jc w:val="center"/>
            </w:pPr>
            <w:r>
              <w:rPr>
                <w:b/>
              </w:rPr>
              <w:t xml:space="preserve">Документы, предоставляемые Заявителем  </w:t>
            </w:r>
          </w:p>
        </w:tc>
      </w:tr>
      <w:tr w:rsidR="00DF2CB6" w:rsidTr="00FE2137">
        <w:trPr>
          <w:trHeight w:val="571"/>
        </w:trPr>
        <w:tc>
          <w:tcPr>
            <w:tcW w:w="4508" w:type="dxa"/>
            <w:gridSpan w:val="2"/>
            <w:tcBorders>
              <w:top w:val="single" w:sz="4" w:space="0" w:color="000000"/>
              <w:left w:val="single" w:sz="4" w:space="0" w:color="000000"/>
              <w:bottom w:val="single" w:sz="4" w:space="0" w:color="000000"/>
              <w:right w:val="single" w:sz="4" w:space="0" w:color="000000"/>
            </w:tcBorders>
          </w:tcPr>
          <w:p w:rsidR="00DF2CB6" w:rsidRDefault="00DF2CB6" w:rsidP="00FE2137">
            <w:pPr>
              <w:tabs>
                <w:tab w:val="center" w:pos="1675"/>
                <w:tab w:val="right" w:pos="4400"/>
              </w:tabs>
              <w:spacing w:line="259" w:lineRule="auto"/>
            </w:pPr>
            <w:r>
              <w:t xml:space="preserve">Запрос </w:t>
            </w:r>
            <w:r>
              <w:tab/>
              <w:t xml:space="preserve">о </w:t>
            </w:r>
            <w:r>
              <w:tab/>
              <w:t xml:space="preserve">предоставлении </w:t>
            </w:r>
          </w:p>
          <w:p w:rsidR="00DF2CB6" w:rsidRDefault="00DF2CB6" w:rsidP="00FE2137">
            <w:pPr>
              <w:spacing w:line="259" w:lineRule="auto"/>
            </w:pPr>
            <w:r>
              <w:t>Муниципальной услуги</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2"/>
            </w:pPr>
            <w:r>
              <w:t xml:space="preserve">Запрос должен быть оформлен по форме, указанной  в Приложении 1 к Административному регламенту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tabs>
                <w:tab w:val="center" w:pos="1470"/>
                <w:tab w:val="right" w:pos="3863"/>
              </w:tabs>
              <w:spacing w:line="259" w:lineRule="auto"/>
            </w:pPr>
            <w:r>
              <w:t xml:space="preserve">При </w:t>
            </w:r>
            <w:r>
              <w:tab/>
              <w:t xml:space="preserve">подаче </w:t>
            </w:r>
            <w:r>
              <w:tab/>
              <w:t xml:space="preserve">заполняется </w:t>
            </w:r>
          </w:p>
          <w:p w:rsidR="00DF2CB6" w:rsidRDefault="00DF2CB6" w:rsidP="00FE2137">
            <w:pPr>
              <w:spacing w:line="259" w:lineRule="auto"/>
            </w:pPr>
            <w:r>
              <w:t xml:space="preserve">электронная форма Запроса </w:t>
            </w:r>
          </w:p>
        </w:tc>
      </w:tr>
      <w:tr w:rsidR="00DF2CB6" w:rsidTr="00FE2137">
        <w:trPr>
          <w:trHeight w:val="1668"/>
        </w:trPr>
        <w:tc>
          <w:tcPr>
            <w:tcW w:w="1812" w:type="dxa"/>
            <w:vMerge w:val="restart"/>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pPr>
            <w:r>
              <w:t xml:space="preserve">Документ, удостоверяющ ий личность </w:t>
            </w:r>
          </w:p>
        </w:tc>
        <w:tc>
          <w:tcPr>
            <w:tcW w:w="2696" w:type="dxa"/>
            <w:tcBorders>
              <w:top w:val="single" w:sz="4" w:space="0" w:color="000000"/>
              <w:left w:val="single" w:sz="4" w:space="0" w:color="000000"/>
              <w:bottom w:val="single" w:sz="4" w:space="0" w:color="000000"/>
              <w:right w:val="single" w:sz="4" w:space="0" w:color="000000"/>
            </w:tcBorders>
          </w:tcPr>
          <w:p w:rsidR="00DF2CB6" w:rsidRDefault="00DF2CB6" w:rsidP="00FE2137">
            <w:pPr>
              <w:tabs>
                <w:tab w:val="right" w:pos="2588"/>
              </w:tabs>
              <w:spacing w:line="259" w:lineRule="auto"/>
            </w:pPr>
            <w:r>
              <w:t xml:space="preserve">Паспорт </w:t>
            </w:r>
            <w:r>
              <w:tab/>
              <w:t xml:space="preserve">гражданина </w:t>
            </w:r>
          </w:p>
          <w:p w:rsidR="00DF2CB6" w:rsidRDefault="00DF2CB6" w:rsidP="00FE2137">
            <w:pPr>
              <w:spacing w:line="259" w:lineRule="auto"/>
            </w:pPr>
            <w:r>
              <w:t xml:space="preserve">Российской Федерации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2" w:right="109"/>
            </w:pPr>
            <w:r>
              <w:t xml:space="preserve">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38" w:lineRule="auto"/>
            </w:pPr>
            <w:r>
              <w:t xml:space="preserve">Указываются реквизиты документа в электронной форме Запроса </w:t>
            </w:r>
          </w:p>
          <w:p w:rsidR="00DF2CB6" w:rsidRDefault="00DF2CB6" w:rsidP="00FE2137">
            <w:pPr>
              <w:spacing w:line="259" w:lineRule="auto"/>
            </w:pPr>
            <w:r>
              <w:t xml:space="preserve">(только для РПГУ) </w:t>
            </w:r>
          </w:p>
          <w:p w:rsidR="00DF2CB6" w:rsidRDefault="00DF2CB6" w:rsidP="00FE2137">
            <w:pPr>
              <w:spacing w:line="259" w:lineRule="auto"/>
              <w:ind w:left="709"/>
            </w:pPr>
          </w:p>
          <w:p w:rsidR="00DF2CB6" w:rsidRDefault="00DF2CB6" w:rsidP="00FE2137">
            <w:pPr>
              <w:spacing w:line="259" w:lineRule="auto"/>
              <w:ind w:left="709"/>
            </w:pPr>
          </w:p>
        </w:tc>
      </w:tr>
      <w:tr w:rsidR="00DF2CB6" w:rsidTr="00FE2137">
        <w:trPr>
          <w:trHeight w:val="3322"/>
        </w:trPr>
        <w:tc>
          <w:tcPr>
            <w:tcW w:w="0" w:type="auto"/>
            <w:vMerge/>
            <w:tcBorders>
              <w:top w:val="nil"/>
              <w:left w:val="single" w:sz="4" w:space="0" w:color="000000"/>
              <w:bottom w:val="single" w:sz="4" w:space="0" w:color="000000"/>
              <w:right w:val="single" w:sz="4" w:space="0" w:color="000000"/>
            </w:tcBorders>
          </w:tcPr>
          <w:p w:rsidR="00DF2CB6" w:rsidRDefault="00DF2CB6" w:rsidP="00FE2137">
            <w:pPr>
              <w:spacing w:after="160" w:line="259" w:lineRule="auto"/>
            </w:pPr>
          </w:p>
        </w:tc>
        <w:tc>
          <w:tcPr>
            <w:tcW w:w="26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pPr>
            <w:r>
              <w:t xml:space="preserve">Паспорт </w:t>
            </w:r>
            <w:r>
              <w:tab/>
              <w:t xml:space="preserve">гражданина СССР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after="1" w:line="238" w:lineRule="auto"/>
              <w:ind w:left="2" w:right="108"/>
            </w:pPr>
            <w: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 </w:t>
            </w:r>
          </w:p>
          <w:p w:rsidR="00DF2CB6" w:rsidRDefault="00DF2CB6" w:rsidP="00FE2137">
            <w:pPr>
              <w:spacing w:line="259" w:lineRule="auto"/>
              <w:ind w:left="2" w:right="108"/>
            </w:pPr>
            <w: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38" w:lineRule="auto"/>
            </w:pPr>
            <w:r>
              <w:t xml:space="preserve">Указываются реквизиты документа в электронной форме Запроса </w:t>
            </w:r>
          </w:p>
          <w:p w:rsidR="00DF2CB6" w:rsidRDefault="00DF2CB6" w:rsidP="00FE2137">
            <w:pPr>
              <w:spacing w:line="259" w:lineRule="auto"/>
            </w:pPr>
            <w:r>
              <w:t xml:space="preserve">(только для РПГУ) </w:t>
            </w:r>
          </w:p>
        </w:tc>
      </w:tr>
    </w:tbl>
    <w:p w:rsidR="00DF2CB6" w:rsidRDefault="00DF2CB6" w:rsidP="00D72012">
      <w:pPr>
        <w:spacing w:after="0" w:line="240" w:lineRule="auto"/>
        <w:ind w:left="720"/>
        <w:rPr>
          <w:rFonts w:ascii="Times New Roman" w:hAnsi="Times New Roman" w:cs="Times New Roman"/>
        </w:rPr>
      </w:pPr>
    </w:p>
    <w:p w:rsidR="00B9366E" w:rsidRDefault="00B9366E" w:rsidP="00D72012">
      <w:pPr>
        <w:spacing w:after="0" w:line="240" w:lineRule="auto"/>
        <w:ind w:left="720"/>
        <w:rPr>
          <w:rFonts w:ascii="Times New Roman" w:hAnsi="Times New Roman" w:cs="Times New Roman"/>
        </w:rPr>
      </w:pPr>
    </w:p>
    <w:p w:rsidR="00B9366E" w:rsidRDefault="00B9366E" w:rsidP="00D72012">
      <w:pPr>
        <w:spacing w:after="0" w:line="240" w:lineRule="auto"/>
        <w:ind w:left="720"/>
        <w:rPr>
          <w:rFonts w:ascii="Times New Roman" w:hAnsi="Times New Roman" w:cs="Times New Roman"/>
        </w:rPr>
      </w:pPr>
    </w:p>
    <w:p w:rsidR="00B9366E" w:rsidRDefault="00B9366E" w:rsidP="00D72012">
      <w:pPr>
        <w:spacing w:after="0" w:line="240" w:lineRule="auto"/>
        <w:ind w:left="720"/>
        <w:rPr>
          <w:rFonts w:ascii="Times New Roman" w:hAnsi="Times New Roman" w:cs="Times New Roman"/>
        </w:rPr>
      </w:pPr>
    </w:p>
    <w:p w:rsidR="00B9366E" w:rsidRDefault="00B9366E" w:rsidP="00D72012">
      <w:pPr>
        <w:spacing w:after="0" w:line="240" w:lineRule="auto"/>
        <w:ind w:left="720"/>
        <w:rPr>
          <w:rFonts w:ascii="Times New Roman" w:hAnsi="Times New Roman" w:cs="Times New Roman"/>
        </w:rPr>
      </w:pPr>
    </w:p>
    <w:p w:rsidR="00B9366E" w:rsidRDefault="00B9366E" w:rsidP="00D72012">
      <w:pPr>
        <w:spacing w:after="0" w:line="240" w:lineRule="auto"/>
        <w:ind w:left="720"/>
        <w:rPr>
          <w:rFonts w:ascii="Times New Roman" w:hAnsi="Times New Roman" w:cs="Times New Roman"/>
        </w:rPr>
      </w:pPr>
    </w:p>
    <w:p w:rsidR="00B9366E" w:rsidRDefault="00B9366E" w:rsidP="00D72012">
      <w:pPr>
        <w:spacing w:after="0" w:line="240" w:lineRule="auto"/>
        <w:ind w:left="720"/>
        <w:rPr>
          <w:rFonts w:ascii="Times New Roman" w:hAnsi="Times New Roman" w:cs="Times New Roman"/>
        </w:rPr>
      </w:pPr>
    </w:p>
    <w:p w:rsidR="00B9366E" w:rsidRDefault="00B9366E" w:rsidP="00D72012">
      <w:pPr>
        <w:spacing w:after="0" w:line="240" w:lineRule="auto"/>
        <w:ind w:left="720"/>
        <w:rPr>
          <w:rFonts w:ascii="Times New Roman" w:hAnsi="Times New Roman" w:cs="Times New Roman"/>
        </w:rPr>
      </w:pPr>
    </w:p>
    <w:p w:rsidR="00B9366E" w:rsidRDefault="00B9366E" w:rsidP="00D72012">
      <w:pPr>
        <w:spacing w:after="0" w:line="240" w:lineRule="auto"/>
        <w:ind w:left="720"/>
        <w:rPr>
          <w:rFonts w:ascii="Times New Roman" w:hAnsi="Times New Roman" w:cs="Times New Roman"/>
        </w:rPr>
      </w:pPr>
    </w:p>
    <w:p w:rsidR="00B9366E" w:rsidRDefault="00B9366E" w:rsidP="00D72012">
      <w:pPr>
        <w:spacing w:after="0" w:line="240" w:lineRule="auto"/>
        <w:ind w:left="720"/>
        <w:rPr>
          <w:rFonts w:ascii="Times New Roman" w:hAnsi="Times New Roman" w:cs="Times New Roman"/>
        </w:rPr>
      </w:pPr>
    </w:p>
    <w:p w:rsidR="00B9366E" w:rsidRDefault="00B9366E" w:rsidP="00D72012">
      <w:pPr>
        <w:spacing w:after="0" w:line="240" w:lineRule="auto"/>
        <w:ind w:left="720"/>
        <w:rPr>
          <w:rFonts w:ascii="Times New Roman" w:hAnsi="Times New Roman" w:cs="Times New Roman"/>
        </w:rPr>
      </w:pPr>
    </w:p>
    <w:p w:rsidR="00B9366E" w:rsidRDefault="00B9366E" w:rsidP="00D72012">
      <w:pPr>
        <w:spacing w:after="0" w:line="240" w:lineRule="auto"/>
        <w:ind w:left="720"/>
        <w:rPr>
          <w:rFonts w:ascii="Times New Roman" w:hAnsi="Times New Roman" w:cs="Times New Roman"/>
        </w:rPr>
      </w:pPr>
    </w:p>
    <w:p w:rsidR="00B9366E" w:rsidRDefault="00B9366E" w:rsidP="00D72012">
      <w:pPr>
        <w:spacing w:after="0" w:line="240" w:lineRule="auto"/>
        <w:ind w:left="720"/>
        <w:rPr>
          <w:rFonts w:ascii="Times New Roman" w:hAnsi="Times New Roman" w:cs="Times New Roman"/>
        </w:rPr>
      </w:pPr>
    </w:p>
    <w:p w:rsidR="00DF2CB6" w:rsidRDefault="00DF2CB6" w:rsidP="00D72012">
      <w:pPr>
        <w:spacing w:after="0" w:line="240" w:lineRule="auto"/>
        <w:ind w:left="720"/>
        <w:rPr>
          <w:rFonts w:ascii="Times New Roman" w:hAnsi="Times New Roman" w:cs="Times New Roman"/>
        </w:rPr>
        <w:sectPr w:rsidR="00DF2CB6" w:rsidSect="00DF2CB6">
          <w:pgSz w:w="16838" w:h="11906" w:orient="landscape"/>
          <w:pgMar w:top="1701" w:right="1134" w:bottom="851" w:left="1134" w:header="709" w:footer="709" w:gutter="0"/>
          <w:cols w:space="708"/>
          <w:docGrid w:linePitch="360"/>
        </w:sectPr>
      </w:pPr>
    </w:p>
    <w:p w:rsidR="00DF2CB6" w:rsidRDefault="00DF2CB6" w:rsidP="00DF2CB6">
      <w:pPr>
        <w:spacing w:after="0" w:line="259" w:lineRule="auto"/>
        <w:ind w:left="-708" w:right="917"/>
      </w:pPr>
    </w:p>
    <w:tbl>
      <w:tblPr>
        <w:tblStyle w:val="TableGrid"/>
        <w:tblW w:w="14574" w:type="dxa"/>
        <w:tblInd w:w="-112" w:type="dxa"/>
        <w:tblCellMar>
          <w:top w:w="54" w:type="dxa"/>
          <w:left w:w="108" w:type="dxa"/>
          <w:right w:w="2" w:type="dxa"/>
        </w:tblCellMar>
        <w:tblLook w:val="04A0"/>
      </w:tblPr>
      <w:tblGrid>
        <w:gridCol w:w="1810"/>
        <w:gridCol w:w="2697"/>
        <w:gridCol w:w="6096"/>
        <w:gridCol w:w="3971"/>
      </w:tblGrid>
      <w:tr w:rsidR="00DF2CB6" w:rsidTr="00FE2137">
        <w:trPr>
          <w:trHeight w:val="850"/>
        </w:trPr>
        <w:tc>
          <w:tcPr>
            <w:tcW w:w="1810"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7"/>
              <w:jc w:val="center"/>
            </w:pPr>
            <w:r>
              <w:t xml:space="preserve">Класс документа </w:t>
            </w:r>
          </w:p>
        </w:tc>
        <w:tc>
          <w:tcPr>
            <w:tcW w:w="2697"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1"/>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6"/>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8"/>
              <w:jc w:val="center"/>
            </w:pPr>
            <w:r>
              <w:t xml:space="preserve">При подаче через ЕПГУ (РПГУ) </w:t>
            </w:r>
          </w:p>
          <w:p w:rsidR="00DF2CB6" w:rsidRDefault="00DF2CB6" w:rsidP="00FE2137">
            <w:pPr>
              <w:spacing w:line="259" w:lineRule="auto"/>
              <w:ind w:left="660"/>
              <w:jc w:val="center"/>
            </w:pPr>
          </w:p>
        </w:tc>
      </w:tr>
      <w:tr w:rsidR="00DF2CB6" w:rsidTr="00FE2137">
        <w:trPr>
          <w:trHeight w:val="365"/>
        </w:trPr>
        <w:tc>
          <w:tcPr>
            <w:tcW w:w="1810"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9"/>
              <w:jc w:val="center"/>
            </w:pPr>
            <w:r>
              <w:t xml:space="preserve">1 </w:t>
            </w:r>
          </w:p>
        </w:tc>
        <w:tc>
          <w:tcPr>
            <w:tcW w:w="2697"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8"/>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1"/>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6"/>
              <w:jc w:val="center"/>
            </w:pPr>
            <w:r>
              <w:t xml:space="preserve">4 </w:t>
            </w:r>
          </w:p>
        </w:tc>
      </w:tr>
      <w:tr w:rsidR="00DF2CB6" w:rsidTr="00FE2137">
        <w:trPr>
          <w:trHeight w:val="301"/>
        </w:trPr>
        <w:tc>
          <w:tcPr>
            <w:tcW w:w="14574" w:type="dxa"/>
            <w:gridSpan w:val="4"/>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0"/>
              <w:jc w:val="center"/>
            </w:pPr>
            <w:r>
              <w:rPr>
                <w:b/>
              </w:rPr>
              <w:t xml:space="preserve">Документы, предоставляемые Заявителем  </w:t>
            </w:r>
          </w:p>
        </w:tc>
      </w:tr>
      <w:tr w:rsidR="00DF2CB6" w:rsidTr="00FE2137">
        <w:trPr>
          <w:trHeight w:val="571"/>
        </w:trPr>
        <w:tc>
          <w:tcPr>
            <w:tcW w:w="1810" w:type="dxa"/>
            <w:tcBorders>
              <w:top w:val="single" w:sz="4" w:space="0" w:color="000000"/>
              <w:left w:val="single" w:sz="4" w:space="0" w:color="000000"/>
              <w:bottom w:val="nil"/>
              <w:right w:val="single" w:sz="4" w:space="0" w:color="000000"/>
            </w:tcBorders>
            <w:shd w:val="clear" w:color="auto" w:fill="FFFFFF"/>
          </w:tcPr>
          <w:p w:rsidR="00DF2CB6" w:rsidRDefault="00DF2CB6" w:rsidP="00FE2137">
            <w:pPr>
              <w:spacing w:after="160" w:line="259" w:lineRule="auto"/>
            </w:pPr>
          </w:p>
        </w:tc>
        <w:tc>
          <w:tcPr>
            <w:tcW w:w="2697"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after="160" w:line="259" w:lineRule="auto"/>
            </w:pP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2"/>
            </w:pPr>
            <w:r>
              <w:t xml:space="preserve">без гражданства»)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after="160" w:line="259" w:lineRule="auto"/>
            </w:pPr>
          </w:p>
        </w:tc>
      </w:tr>
      <w:tr w:rsidR="00DF2CB6" w:rsidTr="00FE2137">
        <w:trPr>
          <w:trHeight w:val="2219"/>
        </w:trPr>
        <w:tc>
          <w:tcPr>
            <w:tcW w:w="1810" w:type="dxa"/>
            <w:vMerge w:val="restart"/>
            <w:tcBorders>
              <w:top w:val="nil"/>
              <w:left w:val="single" w:sz="4" w:space="0" w:color="000000"/>
              <w:bottom w:val="single" w:sz="4" w:space="0" w:color="000000"/>
              <w:right w:val="single" w:sz="4" w:space="0" w:color="000000"/>
            </w:tcBorders>
          </w:tcPr>
          <w:p w:rsidR="00DF2CB6" w:rsidRDefault="00DF2CB6" w:rsidP="00FE2137">
            <w:pPr>
              <w:spacing w:after="160" w:line="259" w:lineRule="auto"/>
            </w:pPr>
          </w:p>
        </w:tc>
        <w:tc>
          <w:tcPr>
            <w:tcW w:w="2697"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38" w:lineRule="auto"/>
              <w:ind w:left="1"/>
            </w:pPr>
            <w:r>
              <w:t>Временное удостоверение личности гражданина Российской</w:t>
            </w:r>
          </w:p>
          <w:p w:rsidR="00DF2CB6" w:rsidRDefault="00DF2CB6" w:rsidP="00FE2137">
            <w:pPr>
              <w:spacing w:line="259" w:lineRule="auto"/>
              <w:ind w:left="1"/>
            </w:pPr>
            <w:r>
              <w:t xml:space="preserve">Федерации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2" w:right="107"/>
            </w:pPr>
            <w:r>
              <w:t xml:space="preserve">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after="1" w:line="238" w:lineRule="auto"/>
            </w:pPr>
            <w:r>
              <w:t xml:space="preserve">Указываются реквизиты документа в электронной форме Запроса </w:t>
            </w:r>
          </w:p>
          <w:p w:rsidR="00DF2CB6" w:rsidRDefault="00DF2CB6" w:rsidP="00FE2137">
            <w:pPr>
              <w:spacing w:line="259" w:lineRule="auto"/>
            </w:pPr>
            <w:r>
              <w:t xml:space="preserve">(только для РПГУ) </w:t>
            </w:r>
          </w:p>
        </w:tc>
      </w:tr>
      <w:tr w:rsidR="00DF2CB6" w:rsidTr="00FE2137">
        <w:trPr>
          <w:trHeight w:val="5257"/>
        </w:trPr>
        <w:tc>
          <w:tcPr>
            <w:tcW w:w="0" w:type="auto"/>
            <w:vMerge/>
            <w:tcBorders>
              <w:top w:val="nil"/>
              <w:left w:val="single" w:sz="4" w:space="0" w:color="000000"/>
              <w:bottom w:val="single" w:sz="4" w:space="0" w:color="000000"/>
              <w:right w:val="single" w:sz="4" w:space="0" w:color="000000"/>
            </w:tcBorders>
          </w:tcPr>
          <w:p w:rsidR="00DF2CB6" w:rsidRDefault="00DF2CB6" w:rsidP="00FE2137">
            <w:pPr>
              <w:spacing w:after="160" w:line="259" w:lineRule="auto"/>
            </w:pPr>
          </w:p>
        </w:tc>
        <w:tc>
          <w:tcPr>
            <w:tcW w:w="2697"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38" w:lineRule="auto"/>
              <w:ind w:left="1" w:right="106"/>
            </w:pPr>
            <w: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w:t>
            </w:r>
          </w:p>
          <w:p w:rsidR="00DF2CB6" w:rsidRDefault="00DF2CB6" w:rsidP="00FE2137">
            <w:pPr>
              <w:spacing w:line="259" w:lineRule="auto"/>
              <w:ind w:left="1"/>
            </w:pPr>
            <w:r>
              <w:t xml:space="preserve">временного </w:t>
            </w:r>
          </w:p>
          <w:p w:rsidR="00DF2CB6" w:rsidRDefault="00DF2CB6" w:rsidP="00FE2137">
            <w:pPr>
              <w:spacing w:line="259" w:lineRule="auto"/>
              <w:ind w:left="1"/>
            </w:pPr>
            <w:r>
              <w:t xml:space="preserve">удостоверения, </w:t>
            </w:r>
          </w:p>
          <w:p w:rsidR="00DF2CB6" w:rsidRDefault="00DF2CB6" w:rsidP="00FE2137">
            <w:pPr>
              <w:spacing w:line="239" w:lineRule="auto"/>
              <w:ind w:left="1"/>
            </w:pPr>
            <w:r>
              <w:t xml:space="preserve">выданного взамен военного билета; </w:t>
            </w:r>
          </w:p>
          <w:p w:rsidR="00DF2CB6" w:rsidRDefault="00DF2CB6" w:rsidP="00FE2137">
            <w:pPr>
              <w:spacing w:after="4" w:line="259" w:lineRule="auto"/>
              <w:ind w:left="1"/>
            </w:pPr>
            <w:r>
              <w:t xml:space="preserve">удостоверение </w:t>
            </w:r>
          </w:p>
          <w:p w:rsidR="00DF2CB6" w:rsidRDefault="00DF2CB6" w:rsidP="00FE2137">
            <w:pPr>
              <w:tabs>
                <w:tab w:val="center" w:pos="480"/>
                <w:tab w:val="center" w:pos="2016"/>
              </w:tabs>
              <w:spacing w:line="259" w:lineRule="auto"/>
            </w:pPr>
            <w:r>
              <w:rPr>
                <w:rFonts w:ascii="Calibri" w:eastAsia="Calibri" w:hAnsi="Calibri" w:cs="Calibri"/>
              </w:rPr>
              <w:tab/>
            </w:r>
            <w:r>
              <w:t xml:space="preserve">личности </w:t>
            </w:r>
            <w:r>
              <w:tab/>
              <w:t>офицера;</w:t>
            </w:r>
          </w:p>
          <w:p w:rsidR="00DF2CB6" w:rsidRDefault="00DF2CB6" w:rsidP="00FE2137">
            <w:pPr>
              <w:spacing w:line="259" w:lineRule="auto"/>
              <w:ind w:left="1" w:right="67"/>
            </w:pPr>
            <w:r>
              <w:t xml:space="preserve">удостоверение личности военнослужащего Российской Федерации;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2" w:right="105"/>
            </w:pPr>
            <w: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38" w:lineRule="auto"/>
            </w:pPr>
            <w:r>
              <w:t xml:space="preserve">Указываются реквизиты документа в электронной форме Запроса </w:t>
            </w:r>
          </w:p>
          <w:p w:rsidR="00DF2CB6" w:rsidRDefault="00DF2CB6" w:rsidP="00FE2137">
            <w:pPr>
              <w:spacing w:line="259" w:lineRule="auto"/>
            </w:pPr>
            <w:r>
              <w:t xml:space="preserve">(только для РПГУ) </w:t>
            </w:r>
          </w:p>
        </w:tc>
      </w:tr>
    </w:tbl>
    <w:p w:rsidR="00DF2CB6" w:rsidRDefault="00DF2CB6" w:rsidP="00DF2CB6">
      <w:pPr>
        <w:spacing w:after="0" w:line="259" w:lineRule="auto"/>
      </w:pPr>
    </w:p>
    <w:tbl>
      <w:tblPr>
        <w:tblStyle w:val="TableGrid"/>
        <w:tblW w:w="14574" w:type="dxa"/>
        <w:tblInd w:w="-112" w:type="dxa"/>
        <w:tblCellMar>
          <w:top w:w="54" w:type="dxa"/>
          <w:left w:w="108" w:type="dxa"/>
        </w:tblCellMar>
        <w:tblLook w:val="04A0"/>
      </w:tblPr>
      <w:tblGrid>
        <w:gridCol w:w="1810"/>
        <w:gridCol w:w="2697"/>
        <w:gridCol w:w="6096"/>
        <w:gridCol w:w="3971"/>
      </w:tblGrid>
      <w:tr w:rsidR="00DF2CB6" w:rsidTr="00FE2137">
        <w:trPr>
          <w:trHeight w:val="850"/>
        </w:trPr>
        <w:tc>
          <w:tcPr>
            <w:tcW w:w="1810"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9"/>
              <w:jc w:val="center"/>
            </w:pPr>
            <w:r>
              <w:t xml:space="preserve">Класс документа </w:t>
            </w:r>
          </w:p>
        </w:tc>
        <w:tc>
          <w:tcPr>
            <w:tcW w:w="2697"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3"/>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8"/>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0"/>
              <w:jc w:val="center"/>
            </w:pPr>
            <w:r>
              <w:t xml:space="preserve">При подаче через ЕПГУ (РПГУ) </w:t>
            </w:r>
          </w:p>
          <w:p w:rsidR="00DF2CB6" w:rsidRDefault="00DF2CB6" w:rsidP="00FE2137">
            <w:pPr>
              <w:spacing w:line="259" w:lineRule="auto"/>
              <w:ind w:left="658"/>
              <w:jc w:val="center"/>
            </w:pPr>
          </w:p>
        </w:tc>
      </w:tr>
      <w:tr w:rsidR="00DF2CB6" w:rsidTr="00FE2137">
        <w:trPr>
          <w:trHeight w:val="365"/>
        </w:trPr>
        <w:tc>
          <w:tcPr>
            <w:tcW w:w="1810"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1"/>
              <w:jc w:val="center"/>
            </w:pPr>
            <w:r>
              <w:t xml:space="preserve">1 </w:t>
            </w:r>
          </w:p>
        </w:tc>
        <w:tc>
          <w:tcPr>
            <w:tcW w:w="2697"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3"/>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8"/>
              <w:jc w:val="center"/>
            </w:pPr>
            <w:r>
              <w:t xml:space="preserve">4 </w:t>
            </w:r>
          </w:p>
        </w:tc>
      </w:tr>
      <w:tr w:rsidR="00DF2CB6" w:rsidTr="00FE2137">
        <w:trPr>
          <w:trHeight w:val="302"/>
        </w:trPr>
        <w:tc>
          <w:tcPr>
            <w:tcW w:w="14574" w:type="dxa"/>
            <w:gridSpan w:val="4"/>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2"/>
              <w:jc w:val="center"/>
            </w:pPr>
            <w:r>
              <w:rPr>
                <w:b/>
              </w:rPr>
              <w:t xml:space="preserve">Документы, предоставляемые Заявителем  </w:t>
            </w:r>
          </w:p>
        </w:tc>
      </w:tr>
    </w:tbl>
    <w:p w:rsidR="00B9366E" w:rsidRDefault="00B9366E" w:rsidP="00D72012">
      <w:pPr>
        <w:spacing w:after="0" w:line="240" w:lineRule="auto"/>
        <w:ind w:left="720"/>
        <w:rPr>
          <w:rFonts w:ascii="Times New Roman" w:hAnsi="Times New Roman" w:cs="Times New Roman"/>
        </w:rPr>
      </w:pPr>
    </w:p>
    <w:p w:rsidR="00B9366E" w:rsidRDefault="00B9366E" w:rsidP="00D72012">
      <w:pPr>
        <w:spacing w:after="0" w:line="240" w:lineRule="auto"/>
        <w:ind w:left="720"/>
        <w:rPr>
          <w:rFonts w:ascii="Times New Roman" w:hAnsi="Times New Roman" w:cs="Times New Roman"/>
        </w:rPr>
      </w:pPr>
    </w:p>
    <w:p w:rsidR="00B9366E" w:rsidRDefault="00B9366E" w:rsidP="00D72012">
      <w:pPr>
        <w:spacing w:after="0" w:line="240" w:lineRule="auto"/>
        <w:ind w:left="720"/>
        <w:rPr>
          <w:rFonts w:ascii="Times New Roman" w:hAnsi="Times New Roman" w:cs="Times New Roman"/>
        </w:rPr>
      </w:pPr>
    </w:p>
    <w:tbl>
      <w:tblPr>
        <w:tblStyle w:val="TableGrid"/>
        <w:tblW w:w="14574" w:type="dxa"/>
        <w:tblInd w:w="-112" w:type="dxa"/>
        <w:tblCellMar>
          <w:top w:w="54" w:type="dxa"/>
          <w:left w:w="108" w:type="dxa"/>
        </w:tblCellMar>
        <w:tblLook w:val="04A0"/>
      </w:tblPr>
      <w:tblGrid>
        <w:gridCol w:w="1810"/>
        <w:gridCol w:w="2697"/>
        <w:gridCol w:w="6096"/>
        <w:gridCol w:w="3971"/>
      </w:tblGrid>
      <w:tr w:rsidR="00DF2CB6" w:rsidTr="00FE2137">
        <w:trPr>
          <w:trHeight w:val="2493"/>
        </w:trPr>
        <w:tc>
          <w:tcPr>
            <w:tcW w:w="1810" w:type="dxa"/>
            <w:tcBorders>
              <w:top w:val="single" w:sz="4" w:space="0" w:color="000000"/>
              <w:left w:val="single" w:sz="4" w:space="0" w:color="000000"/>
              <w:bottom w:val="nil"/>
              <w:right w:val="single" w:sz="4" w:space="0" w:color="000000"/>
            </w:tcBorders>
          </w:tcPr>
          <w:p w:rsidR="00DF2CB6" w:rsidRDefault="00DF2CB6" w:rsidP="00FE2137">
            <w:pPr>
              <w:spacing w:after="160" w:line="259" w:lineRule="auto"/>
            </w:pPr>
          </w:p>
        </w:tc>
        <w:tc>
          <w:tcPr>
            <w:tcW w:w="2697"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1"/>
            </w:pPr>
            <w:r>
              <w:t xml:space="preserve">временного </w:t>
            </w:r>
          </w:p>
          <w:p w:rsidR="00DF2CB6" w:rsidRDefault="00DF2CB6" w:rsidP="00FE2137">
            <w:pPr>
              <w:spacing w:line="259" w:lineRule="auto"/>
              <w:ind w:left="1"/>
            </w:pPr>
            <w:r>
              <w:t xml:space="preserve">удостоверения, </w:t>
            </w:r>
          </w:p>
          <w:p w:rsidR="00DF2CB6" w:rsidRDefault="00DF2CB6" w:rsidP="00FE2137">
            <w:pPr>
              <w:spacing w:line="238" w:lineRule="auto"/>
              <w:ind w:left="1" w:right="108"/>
            </w:pPr>
            <w:r>
              <w:t xml:space="preserve">выданного взамен военного билета офицера запаса; </w:t>
            </w:r>
          </w:p>
          <w:p w:rsidR="00DF2CB6" w:rsidRDefault="00DF2CB6" w:rsidP="00FE2137">
            <w:pPr>
              <w:spacing w:line="259" w:lineRule="auto"/>
              <w:ind w:left="1" w:right="107"/>
            </w:pPr>
            <w:r>
              <w:t xml:space="preserve">удостоверения гражданина, подлежащего призыву на военную службу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after="160" w:line="259" w:lineRule="auto"/>
            </w:pP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after="160" w:line="259" w:lineRule="auto"/>
            </w:pPr>
          </w:p>
        </w:tc>
      </w:tr>
      <w:tr w:rsidR="00DF2CB6" w:rsidTr="00FE2137">
        <w:trPr>
          <w:trHeight w:val="1942"/>
        </w:trPr>
        <w:tc>
          <w:tcPr>
            <w:tcW w:w="1810" w:type="dxa"/>
            <w:tcBorders>
              <w:top w:val="nil"/>
              <w:left w:val="single" w:sz="4" w:space="0" w:color="000000"/>
              <w:bottom w:val="nil"/>
              <w:right w:val="single" w:sz="4" w:space="0" w:color="000000"/>
            </w:tcBorders>
            <w:shd w:val="clear" w:color="auto" w:fill="FFFFFF"/>
          </w:tcPr>
          <w:p w:rsidR="00DF2CB6" w:rsidRDefault="00DF2CB6" w:rsidP="00FE2137">
            <w:pPr>
              <w:spacing w:after="160" w:line="259" w:lineRule="auto"/>
            </w:pPr>
          </w:p>
        </w:tc>
        <w:tc>
          <w:tcPr>
            <w:tcW w:w="2697"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1"/>
            </w:pPr>
            <w:r>
              <w:t xml:space="preserve">Паспорт иностранного гражданина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2" w:right="108"/>
            </w:pPr>
            <w:r>
              <w:t xml:space="preserve">Паспорт иностранного гражданина либо иной документ, установленный Федеральным законом от 25.07.2002  №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38" w:lineRule="auto"/>
            </w:pPr>
            <w:r>
              <w:t xml:space="preserve">Указываются реквизиты документа в электронной форме Запроса </w:t>
            </w:r>
          </w:p>
          <w:p w:rsidR="00DF2CB6" w:rsidRDefault="00DF2CB6" w:rsidP="00FE2137">
            <w:pPr>
              <w:spacing w:line="259" w:lineRule="auto"/>
            </w:pPr>
            <w:r>
              <w:t xml:space="preserve">(только для РПГУ) </w:t>
            </w:r>
          </w:p>
        </w:tc>
      </w:tr>
      <w:tr w:rsidR="00DF2CB6" w:rsidTr="00FE2137">
        <w:trPr>
          <w:trHeight w:val="1942"/>
        </w:trPr>
        <w:tc>
          <w:tcPr>
            <w:tcW w:w="1810" w:type="dxa"/>
            <w:tcBorders>
              <w:top w:val="nil"/>
              <w:left w:val="single" w:sz="4" w:space="0" w:color="000000"/>
              <w:bottom w:val="nil"/>
              <w:right w:val="single" w:sz="4" w:space="0" w:color="000000"/>
            </w:tcBorders>
          </w:tcPr>
          <w:p w:rsidR="00DF2CB6" w:rsidRDefault="00DF2CB6" w:rsidP="00FE2137">
            <w:pPr>
              <w:spacing w:after="160" w:line="259" w:lineRule="auto"/>
            </w:pPr>
          </w:p>
        </w:tc>
        <w:tc>
          <w:tcPr>
            <w:tcW w:w="2697" w:type="dxa"/>
            <w:tcBorders>
              <w:top w:val="single" w:sz="4" w:space="0" w:color="000000"/>
              <w:left w:val="single" w:sz="4" w:space="0" w:color="000000"/>
              <w:bottom w:val="single" w:sz="4" w:space="0" w:color="000000"/>
              <w:right w:val="single" w:sz="4" w:space="0" w:color="000000"/>
            </w:tcBorders>
          </w:tcPr>
          <w:p w:rsidR="00DF2CB6" w:rsidRDefault="00DF2CB6" w:rsidP="00FE2137">
            <w:pPr>
              <w:tabs>
                <w:tab w:val="right" w:pos="2589"/>
              </w:tabs>
              <w:spacing w:line="259" w:lineRule="auto"/>
            </w:pPr>
            <w:r>
              <w:t xml:space="preserve">Свидетельство </w:t>
            </w:r>
            <w:r>
              <w:tab/>
              <w:t>о</w:t>
            </w:r>
          </w:p>
          <w:p w:rsidR="00DF2CB6" w:rsidRDefault="00DF2CB6" w:rsidP="00FE2137">
            <w:pPr>
              <w:spacing w:line="259" w:lineRule="auto"/>
              <w:ind w:left="1" w:right="1"/>
            </w:pPr>
            <w:r>
              <w:t xml:space="preserve">рассмотрении ходатайства о признании лица беженцем на территории Российской Федерации по существу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2" w:right="107"/>
            </w:pPr>
            <w:r>
              <w:t xml:space="preserve">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38" w:lineRule="auto"/>
            </w:pPr>
            <w:r>
              <w:t xml:space="preserve">Указываются реквизиты документа в электронной форме Запроса </w:t>
            </w:r>
          </w:p>
          <w:p w:rsidR="00DF2CB6" w:rsidRDefault="00DF2CB6" w:rsidP="00FE2137">
            <w:pPr>
              <w:spacing w:line="259" w:lineRule="auto"/>
            </w:pPr>
            <w:r>
              <w:t xml:space="preserve">(только для РПГУ) </w:t>
            </w:r>
          </w:p>
        </w:tc>
      </w:tr>
      <w:tr w:rsidR="00DF2CB6" w:rsidTr="00FE2137">
        <w:trPr>
          <w:trHeight w:val="1390"/>
        </w:trPr>
        <w:tc>
          <w:tcPr>
            <w:tcW w:w="1810" w:type="dxa"/>
            <w:tcBorders>
              <w:top w:val="nil"/>
              <w:left w:val="single" w:sz="4" w:space="0" w:color="000000"/>
              <w:bottom w:val="single" w:sz="4" w:space="0" w:color="000000"/>
              <w:right w:val="single" w:sz="4" w:space="0" w:color="000000"/>
            </w:tcBorders>
            <w:shd w:val="clear" w:color="auto" w:fill="FFFFFF"/>
          </w:tcPr>
          <w:p w:rsidR="00DF2CB6" w:rsidRDefault="00DF2CB6" w:rsidP="00FE2137">
            <w:pPr>
              <w:spacing w:after="160" w:line="259" w:lineRule="auto"/>
            </w:pPr>
          </w:p>
        </w:tc>
        <w:tc>
          <w:tcPr>
            <w:tcW w:w="2697" w:type="dxa"/>
            <w:tcBorders>
              <w:top w:val="single" w:sz="4" w:space="0" w:color="000000"/>
              <w:left w:val="single" w:sz="4" w:space="0" w:color="000000"/>
              <w:bottom w:val="single" w:sz="4" w:space="0" w:color="000000"/>
              <w:right w:val="single" w:sz="4" w:space="0" w:color="000000"/>
            </w:tcBorders>
          </w:tcPr>
          <w:p w:rsidR="00DF2CB6" w:rsidRDefault="00DF2CB6" w:rsidP="00FE2137">
            <w:pPr>
              <w:tabs>
                <w:tab w:val="center" w:pos="827"/>
                <w:tab w:val="right" w:pos="2589"/>
              </w:tabs>
              <w:spacing w:line="259" w:lineRule="auto"/>
            </w:pPr>
            <w:r>
              <w:t xml:space="preserve">Вид </w:t>
            </w:r>
            <w:r>
              <w:tab/>
              <w:t xml:space="preserve">на </w:t>
            </w:r>
            <w:r>
              <w:tab/>
              <w:t xml:space="preserve">жительство, </w:t>
            </w:r>
          </w:p>
          <w:p w:rsidR="00DF2CB6" w:rsidRDefault="00DF2CB6" w:rsidP="00FE2137">
            <w:pPr>
              <w:spacing w:line="259" w:lineRule="auto"/>
              <w:ind w:left="1" w:right="109"/>
            </w:pPr>
            <w:r>
              <w:t xml:space="preserve">выдаваемое иностранному гражданину (дубликат вида на жительство)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2" w:right="109"/>
            </w:pPr>
            <w:r>
              <w:t xml:space="preserve">Образец бланка утвержден приказом МВД России  от 09.08.2017 № 617 «Об утверждении форм бланков вида на жительство»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38" w:lineRule="auto"/>
            </w:pPr>
            <w:r>
              <w:t xml:space="preserve">Указываются реквизиты документа в электронной форме Запроса </w:t>
            </w:r>
          </w:p>
          <w:p w:rsidR="00DF2CB6" w:rsidRDefault="00DF2CB6" w:rsidP="00FE2137">
            <w:pPr>
              <w:spacing w:line="259" w:lineRule="auto"/>
            </w:pPr>
            <w:r>
              <w:t xml:space="preserve">(только для РПГУ) </w:t>
            </w:r>
          </w:p>
        </w:tc>
      </w:tr>
    </w:tbl>
    <w:p w:rsidR="00DF2CB6" w:rsidRDefault="00DF2CB6" w:rsidP="00DF2CB6">
      <w:pPr>
        <w:spacing w:after="0" w:line="259" w:lineRule="auto"/>
        <w:ind w:left="-708" w:right="917"/>
      </w:pPr>
    </w:p>
    <w:tbl>
      <w:tblPr>
        <w:tblStyle w:val="TableGrid"/>
        <w:tblW w:w="14574" w:type="dxa"/>
        <w:tblInd w:w="-112" w:type="dxa"/>
        <w:tblCellMar>
          <w:top w:w="54" w:type="dxa"/>
        </w:tblCellMar>
        <w:tblLook w:val="04A0"/>
      </w:tblPr>
      <w:tblGrid>
        <w:gridCol w:w="1810"/>
        <w:gridCol w:w="2468"/>
        <w:gridCol w:w="229"/>
        <w:gridCol w:w="6096"/>
        <w:gridCol w:w="3971"/>
      </w:tblGrid>
      <w:tr w:rsidR="00DF2CB6" w:rsidTr="00FE2137">
        <w:trPr>
          <w:trHeight w:val="850"/>
        </w:trPr>
        <w:tc>
          <w:tcPr>
            <w:tcW w:w="1810"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69" w:right="9"/>
              <w:jc w:val="center"/>
            </w:pPr>
            <w:r>
              <w:lastRenderedPageBreak/>
              <w:t xml:space="preserve">Класс документа </w:t>
            </w:r>
          </w:p>
        </w:tc>
        <w:tc>
          <w:tcPr>
            <w:tcW w:w="2697" w:type="dxa"/>
            <w:gridSpan w:val="2"/>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5"/>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2"/>
              <w:jc w:val="center"/>
            </w:pPr>
            <w:r>
              <w:t xml:space="preserve">При подаче через ЕПГУ (РПГУ) </w:t>
            </w:r>
          </w:p>
          <w:p w:rsidR="00DF2CB6" w:rsidRDefault="00DF2CB6" w:rsidP="00FE2137">
            <w:pPr>
              <w:spacing w:line="259" w:lineRule="auto"/>
              <w:ind w:left="766"/>
              <w:jc w:val="center"/>
            </w:pPr>
          </w:p>
        </w:tc>
      </w:tr>
      <w:tr w:rsidR="00DF2CB6" w:rsidTr="00FE2137">
        <w:trPr>
          <w:trHeight w:val="365"/>
        </w:trPr>
        <w:tc>
          <w:tcPr>
            <w:tcW w:w="1810"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3"/>
              <w:jc w:val="center"/>
            </w:pPr>
            <w:r>
              <w:t xml:space="preserve">1 </w:t>
            </w:r>
          </w:p>
        </w:tc>
        <w:tc>
          <w:tcPr>
            <w:tcW w:w="2697" w:type="dxa"/>
            <w:gridSpan w:val="2"/>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2"/>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5"/>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jc w:val="center"/>
            </w:pPr>
            <w:r>
              <w:t xml:space="preserve">4 </w:t>
            </w:r>
          </w:p>
        </w:tc>
      </w:tr>
      <w:tr w:rsidR="00DF2CB6" w:rsidTr="00FE2137">
        <w:trPr>
          <w:trHeight w:val="302"/>
        </w:trPr>
        <w:tc>
          <w:tcPr>
            <w:tcW w:w="14574" w:type="dxa"/>
            <w:gridSpan w:val="5"/>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4"/>
              <w:jc w:val="center"/>
            </w:pPr>
            <w:r>
              <w:rPr>
                <w:b/>
              </w:rPr>
              <w:t xml:space="preserve">Документы, предоставляемые Заявителем  </w:t>
            </w:r>
          </w:p>
        </w:tc>
      </w:tr>
      <w:tr w:rsidR="00DF2CB6" w:rsidTr="00FE2137">
        <w:trPr>
          <w:trHeight w:val="1389"/>
        </w:trPr>
        <w:tc>
          <w:tcPr>
            <w:tcW w:w="1810" w:type="dxa"/>
            <w:tcBorders>
              <w:top w:val="single" w:sz="4" w:space="0" w:color="000000"/>
              <w:left w:val="single" w:sz="4" w:space="0" w:color="000000"/>
              <w:bottom w:val="nil"/>
              <w:right w:val="single" w:sz="4" w:space="0" w:color="000000"/>
            </w:tcBorders>
          </w:tcPr>
          <w:p w:rsidR="00DF2CB6" w:rsidRDefault="00DF2CB6" w:rsidP="00FE2137">
            <w:pPr>
              <w:spacing w:after="160" w:line="259" w:lineRule="auto"/>
            </w:pPr>
          </w:p>
        </w:tc>
        <w:tc>
          <w:tcPr>
            <w:tcW w:w="2697" w:type="dxa"/>
            <w:gridSpan w:val="2"/>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109" w:right="109"/>
            </w:pPr>
            <w:r>
              <w:t xml:space="preserve">Вид на жительство лица без гражданства, содержащий электронный носитель информации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110" w:right="109"/>
            </w:pPr>
            <w:r>
              <w:t xml:space="preserve">Образец бланка утвержден приказом МВД России  от 09.08.2017 № 617 «Об утверждении форм бланков вида на жительство»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38" w:lineRule="auto"/>
              <w:ind w:left="108"/>
            </w:pPr>
            <w:r>
              <w:t xml:space="preserve">Указываются реквизиты документа в электронной форме Запроса </w:t>
            </w:r>
          </w:p>
          <w:p w:rsidR="00DF2CB6" w:rsidRDefault="00DF2CB6" w:rsidP="00FE2137">
            <w:pPr>
              <w:spacing w:line="259" w:lineRule="auto"/>
              <w:ind w:left="108"/>
            </w:pPr>
            <w:r>
              <w:t xml:space="preserve">(только для РПГУ) </w:t>
            </w:r>
          </w:p>
        </w:tc>
      </w:tr>
      <w:tr w:rsidR="00DF2CB6" w:rsidTr="00FE2137">
        <w:trPr>
          <w:trHeight w:val="839"/>
        </w:trPr>
        <w:tc>
          <w:tcPr>
            <w:tcW w:w="1810" w:type="dxa"/>
            <w:vMerge w:val="restart"/>
            <w:tcBorders>
              <w:top w:val="nil"/>
              <w:left w:val="single" w:sz="4" w:space="0" w:color="000000"/>
              <w:bottom w:val="nil"/>
              <w:right w:val="single" w:sz="4" w:space="0" w:color="000000"/>
            </w:tcBorders>
            <w:shd w:val="clear" w:color="auto" w:fill="FFFFFF"/>
          </w:tcPr>
          <w:p w:rsidR="00DF2CB6" w:rsidRDefault="00DF2CB6" w:rsidP="00FE2137">
            <w:pPr>
              <w:spacing w:after="160" w:line="259" w:lineRule="auto"/>
            </w:pPr>
          </w:p>
        </w:tc>
        <w:tc>
          <w:tcPr>
            <w:tcW w:w="2697" w:type="dxa"/>
            <w:gridSpan w:val="2"/>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109"/>
            </w:pPr>
            <w:r>
              <w:t xml:space="preserve">Удостоверение беженца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110" w:right="110"/>
            </w:pPr>
            <w:r>
              <w:t xml:space="preserve">Форма удостоверения беженца утверждена постановлением Правительства Российской Федерации от 10.05.2011 № 356 «Об удостоверении беженца»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108" w:right="111"/>
            </w:pPr>
            <w:r>
              <w:t xml:space="preserve">Указываются реквизиты документа в электронной форме Запроса (только для РПГУ) </w:t>
            </w:r>
          </w:p>
        </w:tc>
      </w:tr>
      <w:tr w:rsidR="00DF2CB6" w:rsidTr="00FE2137">
        <w:trPr>
          <w:trHeight w:val="2493"/>
        </w:trPr>
        <w:tc>
          <w:tcPr>
            <w:tcW w:w="0" w:type="auto"/>
            <w:vMerge/>
            <w:tcBorders>
              <w:top w:val="nil"/>
              <w:left w:val="single" w:sz="4" w:space="0" w:color="000000"/>
              <w:bottom w:val="nil"/>
              <w:right w:val="single" w:sz="4" w:space="0" w:color="000000"/>
            </w:tcBorders>
          </w:tcPr>
          <w:p w:rsidR="00DF2CB6" w:rsidRDefault="00DF2CB6" w:rsidP="00FE2137">
            <w:pPr>
              <w:spacing w:after="160" w:line="259" w:lineRule="auto"/>
            </w:pPr>
          </w:p>
        </w:tc>
        <w:tc>
          <w:tcPr>
            <w:tcW w:w="2697" w:type="dxa"/>
            <w:gridSpan w:val="2"/>
            <w:tcBorders>
              <w:top w:val="single" w:sz="4" w:space="0" w:color="000000"/>
              <w:left w:val="single" w:sz="4" w:space="0" w:color="000000"/>
              <w:bottom w:val="single" w:sz="4" w:space="0" w:color="000000"/>
              <w:right w:val="single" w:sz="4" w:space="0" w:color="000000"/>
            </w:tcBorders>
          </w:tcPr>
          <w:p w:rsidR="00DF2CB6" w:rsidRDefault="00DF2CB6" w:rsidP="00FE2137">
            <w:pPr>
              <w:spacing w:line="238" w:lineRule="auto"/>
              <w:ind w:left="109" w:right="108"/>
            </w:pPr>
            <w:r>
              <w:t xml:space="preserve">Разрешение на временное проживание, выдаваемое лицу без гражданства (с отметкой о разрешении на временное </w:t>
            </w:r>
          </w:p>
          <w:p w:rsidR="00DF2CB6" w:rsidRDefault="00DF2CB6" w:rsidP="00FE2137">
            <w:pPr>
              <w:spacing w:line="259" w:lineRule="auto"/>
              <w:ind w:left="109"/>
            </w:pPr>
            <w:r>
              <w:t xml:space="preserve">проживание)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38" w:lineRule="auto"/>
              <w:ind w:left="110" w:right="108"/>
            </w:pPr>
            <w:r>
              <w:t xml:space="preserve">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w:t>
            </w:r>
          </w:p>
          <w:p w:rsidR="00DF2CB6" w:rsidRDefault="00DF2CB6" w:rsidP="00FE2137">
            <w:pPr>
              <w:spacing w:line="259" w:lineRule="auto"/>
              <w:ind w:left="110"/>
            </w:pPr>
            <w:r>
              <w:t xml:space="preserve">проживание в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38" w:lineRule="auto"/>
              <w:ind w:left="108"/>
            </w:pPr>
            <w:r>
              <w:t xml:space="preserve">Указываются реквизиты документа в электронной форме Запроса </w:t>
            </w:r>
          </w:p>
          <w:p w:rsidR="00DF2CB6" w:rsidRDefault="00DF2CB6" w:rsidP="00FE2137">
            <w:pPr>
              <w:spacing w:line="259" w:lineRule="auto"/>
              <w:ind w:left="108"/>
            </w:pPr>
            <w:r>
              <w:t xml:space="preserve">(только для РПГУ) </w:t>
            </w:r>
          </w:p>
        </w:tc>
      </w:tr>
      <w:tr w:rsidR="00DF2CB6" w:rsidTr="00FE2137">
        <w:trPr>
          <w:trHeight w:val="2218"/>
        </w:trPr>
        <w:tc>
          <w:tcPr>
            <w:tcW w:w="1810" w:type="dxa"/>
            <w:tcBorders>
              <w:top w:val="nil"/>
              <w:left w:val="single" w:sz="4" w:space="0" w:color="000000"/>
              <w:bottom w:val="nil"/>
              <w:right w:val="single" w:sz="4" w:space="0" w:color="000000"/>
            </w:tcBorders>
          </w:tcPr>
          <w:p w:rsidR="00DF2CB6" w:rsidRDefault="00DF2CB6" w:rsidP="00FE2137">
            <w:pPr>
              <w:spacing w:after="160" w:line="259" w:lineRule="auto"/>
            </w:pPr>
          </w:p>
        </w:tc>
        <w:tc>
          <w:tcPr>
            <w:tcW w:w="2468" w:type="dxa"/>
            <w:tcBorders>
              <w:top w:val="single" w:sz="4" w:space="0" w:color="000000"/>
              <w:left w:val="single" w:sz="4" w:space="0" w:color="000000"/>
              <w:bottom w:val="single" w:sz="4" w:space="0" w:color="000000"/>
              <w:right w:val="nil"/>
            </w:tcBorders>
          </w:tcPr>
          <w:p w:rsidR="00DF2CB6" w:rsidRDefault="00DF2CB6" w:rsidP="00FE2137">
            <w:pPr>
              <w:spacing w:line="238" w:lineRule="auto"/>
              <w:ind w:left="109" w:right="18"/>
            </w:pPr>
            <w:r>
              <w:t xml:space="preserve">Справка рассмотрении Заявления </w:t>
            </w:r>
          </w:p>
          <w:p w:rsidR="00DF2CB6" w:rsidRDefault="00DF2CB6" w:rsidP="00FE2137">
            <w:pPr>
              <w:spacing w:after="5" w:line="259" w:lineRule="auto"/>
              <w:ind w:left="109"/>
            </w:pPr>
            <w:r>
              <w:t xml:space="preserve">предоставлении </w:t>
            </w:r>
          </w:p>
          <w:p w:rsidR="00DF2CB6" w:rsidRDefault="00DF2CB6" w:rsidP="00FE2137">
            <w:pPr>
              <w:tabs>
                <w:tab w:val="center" w:pos="705"/>
                <w:tab w:val="center" w:pos="1975"/>
              </w:tabs>
              <w:spacing w:after="12" w:line="259" w:lineRule="auto"/>
            </w:pPr>
            <w:r>
              <w:rPr>
                <w:rFonts w:ascii="Calibri" w:eastAsia="Calibri" w:hAnsi="Calibri" w:cs="Calibri"/>
              </w:rPr>
              <w:tab/>
            </w:r>
            <w:r>
              <w:t xml:space="preserve">временного </w:t>
            </w:r>
            <w:r>
              <w:tab/>
              <w:t>убежи</w:t>
            </w:r>
          </w:p>
          <w:p w:rsidR="00DF2CB6" w:rsidRDefault="00DF2CB6" w:rsidP="00FE2137">
            <w:pPr>
              <w:tabs>
                <w:tab w:val="center" w:pos="227"/>
                <w:tab w:val="right" w:pos="2589"/>
              </w:tabs>
              <w:spacing w:line="259" w:lineRule="auto"/>
              <w:ind w:right="-122"/>
            </w:pPr>
            <w:r>
              <w:rPr>
                <w:rFonts w:ascii="Calibri" w:eastAsia="Calibri" w:hAnsi="Calibri" w:cs="Calibri"/>
              </w:rPr>
              <w:tab/>
            </w:r>
            <w:r>
              <w:t xml:space="preserve">на </w:t>
            </w:r>
            <w:r>
              <w:tab/>
              <w:t xml:space="preserve">территории </w:t>
            </w:r>
          </w:p>
          <w:p w:rsidR="00DF2CB6" w:rsidRDefault="00DF2CB6" w:rsidP="00FE2137">
            <w:pPr>
              <w:spacing w:line="259" w:lineRule="auto"/>
              <w:ind w:left="109" w:right="-34"/>
            </w:pPr>
            <w:r>
              <w:t>Российской Федерации</w:t>
            </w:r>
          </w:p>
        </w:tc>
        <w:tc>
          <w:tcPr>
            <w:tcW w:w="229" w:type="dxa"/>
            <w:tcBorders>
              <w:top w:val="single" w:sz="4" w:space="0" w:color="000000"/>
              <w:left w:val="nil"/>
              <w:bottom w:val="single" w:sz="4" w:space="0" w:color="000000"/>
              <w:right w:val="single" w:sz="4" w:space="0" w:color="000000"/>
            </w:tcBorders>
          </w:tcPr>
          <w:p w:rsidR="00DF2CB6" w:rsidRDefault="00DF2CB6" w:rsidP="00FE2137">
            <w:pPr>
              <w:spacing w:line="476" w:lineRule="auto"/>
            </w:pPr>
            <w:r>
              <w:t xml:space="preserve">о о </w:t>
            </w:r>
          </w:p>
          <w:p w:rsidR="00DF2CB6" w:rsidRDefault="00DF2CB6" w:rsidP="00FE2137">
            <w:pPr>
              <w:spacing w:after="252" w:line="259" w:lineRule="auto"/>
              <w:ind w:left="-173"/>
            </w:pPr>
            <w:r>
              <w:t xml:space="preserve">ща </w:t>
            </w:r>
          </w:p>
          <w:p w:rsidR="00DF2CB6" w:rsidRDefault="00DF2CB6" w:rsidP="00FE2137">
            <w:pPr>
              <w:spacing w:line="259" w:lineRule="auto"/>
              <w:ind w:left="35"/>
            </w:pP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110" w:right="106"/>
            </w:pPr>
            <w:r>
              <w:t xml:space="preserve">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38" w:lineRule="auto"/>
              <w:ind w:left="108"/>
            </w:pPr>
            <w:r>
              <w:t xml:space="preserve">Указываются реквизиты документа в электронной форме Запроса </w:t>
            </w:r>
          </w:p>
          <w:p w:rsidR="00DF2CB6" w:rsidRDefault="00DF2CB6" w:rsidP="00FE2137">
            <w:pPr>
              <w:spacing w:line="259" w:lineRule="auto"/>
              <w:ind w:left="108"/>
            </w:pPr>
            <w:r>
              <w:t xml:space="preserve">(только для РПГУ) </w:t>
            </w:r>
          </w:p>
        </w:tc>
      </w:tr>
      <w:tr w:rsidR="00DF2CB6" w:rsidTr="00FE2137">
        <w:trPr>
          <w:trHeight w:val="1114"/>
        </w:trPr>
        <w:tc>
          <w:tcPr>
            <w:tcW w:w="1810" w:type="dxa"/>
            <w:tcBorders>
              <w:top w:val="nil"/>
              <w:left w:val="single" w:sz="4" w:space="0" w:color="000000"/>
              <w:bottom w:val="nil"/>
              <w:right w:val="single" w:sz="4" w:space="0" w:color="000000"/>
            </w:tcBorders>
            <w:shd w:val="clear" w:color="auto" w:fill="FFFFFF"/>
          </w:tcPr>
          <w:p w:rsidR="00DF2CB6" w:rsidRDefault="00DF2CB6" w:rsidP="00FE2137">
            <w:pPr>
              <w:spacing w:after="160" w:line="259" w:lineRule="auto"/>
            </w:pPr>
          </w:p>
        </w:tc>
        <w:tc>
          <w:tcPr>
            <w:tcW w:w="2697" w:type="dxa"/>
            <w:gridSpan w:val="2"/>
            <w:tcBorders>
              <w:top w:val="single" w:sz="4" w:space="0" w:color="000000"/>
              <w:left w:val="single" w:sz="4" w:space="0" w:color="000000"/>
              <w:bottom w:val="single" w:sz="4" w:space="0" w:color="000000"/>
              <w:right w:val="single" w:sz="4" w:space="0" w:color="000000"/>
            </w:tcBorders>
          </w:tcPr>
          <w:p w:rsidR="00DF2CB6" w:rsidRDefault="00DF2CB6" w:rsidP="00FE2137">
            <w:pPr>
              <w:tabs>
                <w:tab w:val="center" w:pos="812"/>
                <w:tab w:val="center" w:pos="2635"/>
              </w:tabs>
              <w:spacing w:line="259" w:lineRule="auto"/>
            </w:pPr>
            <w:r>
              <w:rPr>
                <w:rFonts w:ascii="Calibri" w:eastAsia="Calibri" w:hAnsi="Calibri" w:cs="Calibri"/>
              </w:rPr>
              <w:tab/>
            </w:r>
            <w:r>
              <w:t xml:space="preserve">Свидетельство </w:t>
            </w:r>
            <w:r>
              <w:tab/>
              <w:t>о</w:t>
            </w:r>
          </w:p>
          <w:p w:rsidR="00DF2CB6" w:rsidRDefault="00DF2CB6" w:rsidP="00FE2137">
            <w:pPr>
              <w:spacing w:line="259" w:lineRule="auto"/>
              <w:ind w:left="54" w:right="1"/>
            </w:pPr>
            <w:r>
              <w:t>предоставлении временного убежища на территории Российской</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110" w:right="108"/>
            </w:pPr>
            <w:r>
              <w:t xml:space="preserve">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108" w:right="112"/>
            </w:pPr>
            <w:r>
              <w:t xml:space="preserve">Указываются реквизиты документа в электронной форме Запроса (только для РПГУ) </w:t>
            </w:r>
          </w:p>
        </w:tc>
      </w:tr>
    </w:tbl>
    <w:p w:rsidR="00DF2CB6" w:rsidRDefault="00DF2CB6" w:rsidP="00DF2CB6">
      <w:pPr>
        <w:spacing w:after="0" w:line="259" w:lineRule="auto"/>
        <w:ind w:left="-708" w:right="917"/>
      </w:pPr>
    </w:p>
    <w:tbl>
      <w:tblPr>
        <w:tblStyle w:val="TableGrid"/>
        <w:tblW w:w="14574" w:type="dxa"/>
        <w:tblInd w:w="-112" w:type="dxa"/>
        <w:tblCellMar>
          <w:top w:w="54" w:type="dxa"/>
          <w:left w:w="54" w:type="dxa"/>
        </w:tblCellMar>
        <w:tblLook w:val="04A0"/>
      </w:tblPr>
      <w:tblGrid>
        <w:gridCol w:w="1810"/>
        <w:gridCol w:w="2697"/>
        <w:gridCol w:w="6096"/>
        <w:gridCol w:w="3971"/>
      </w:tblGrid>
      <w:tr w:rsidR="00DF2CB6" w:rsidTr="00FE2137">
        <w:trPr>
          <w:trHeight w:val="850"/>
        </w:trPr>
        <w:tc>
          <w:tcPr>
            <w:tcW w:w="1810"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15" w:right="9"/>
              <w:jc w:val="center"/>
            </w:pPr>
            <w:r>
              <w:t xml:space="preserve">Класс документа </w:t>
            </w:r>
          </w:p>
        </w:tc>
        <w:tc>
          <w:tcPr>
            <w:tcW w:w="2697"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59"/>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54"/>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56"/>
              <w:jc w:val="center"/>
            </w:pPr>
            <w:r>
              <w:t xml:space="preserve">При подаче через ЕПГУ (РПГУ) </w:t>
            </w:r>
          </w:p>
          <w:p w:rsidR="00DF2CB6" w:rsidRDefault="00DF2CB6" w:rsidP="00FE2137">
            <w:pPr>
              <w:spacing w:line="259" w:lineRule="auto"/>
              <w:ind w:left="712"/>
              <w:jc w:val="center"/>
            </w:pPr>
          </w:p>
        </w:tc>
      </w:tr>
      <w:tr w:rsidR="00DF2CB6" w:rsidTr="00FE2137">
        <w:trPr>
          <w:trHeight w:val="365"/>
        </w:trPr>
        <w:tc>
          <w:tcPr>
            <w:tcW w:w="1810"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57"/>
              <w:jc w:val="center"/>
            </w:pPr>
            <w:r>
              <w:t xml:space="preserve">1 </w:t>
            </w:r>
          </w:p>
        </w:tc>
        <w:tc>
          <w:tcPr>
            <w:tcW w:w="2697"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56"/>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49"/>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54"/>
              <w:jc w:val="center"/>
            </w:pPr>
            <w:r>
              <w:t xml:space="preserve">4 </w:t>
            </w:r>
          </w:p>
        </w:tc>
      </w:tr>
      <w:tr w:rsidR="00DF2CB6" w:rsidTr="00FE2137">
        <w:trPr>
          <w:trHeight w:val="301"/>
        </w:trPr>
        <w:tc>
          <w:tcPr>
            <w:tcW w:w="14574" w:type="dxa"/>
            <w:gridSpan w:val="4"/>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57"/>
              <w:jc w:val="center"/>
            </w:pPr>
            <w:r>
              <w:rPr>
                <w:b/>
              </w:rPr>
              <w:t xml:space="preserve">Документы, предоставляемые Заявителем  </w:t>
            </w:r>
          </w:p>
        </w:tc>
      </w:tr>
      <w:tr w:rsidR="00DF2CB6" w:rsidTr="00FE2137">
        <w:trPr>
          <w:trHeight w:val="1116"/>
        </w:trPr>
        <w:tc>
          <w:tcPr>
            <w:tcW w:w="1810" w:type="dxa"/>
            <w:tcBorders>
              <w:top w:val="single" w:sz="4" w:space="0" w:color="000000"/>
              <w:left w:val="single" w:sz="4" w:space="0" w:color="000000"/>
              <w:bottom w:val="nil"/>
              <w:right w:val="single" w:sz="4" w:space="0" w:color="000000"/>
            </w:tcBorders>
            <w:shd w:val="clear" w:color="auto" w:fill="FFFFFF"/>
          </w:tcPr>
          <w:p w:rsidR="00DF2CB6" w:rsidRDefault="00DF2CB6" w:rsidP="00FE2137">
            <w:pPr>
              <w:spacing w:after="160" w:line="259" w:lineRule="auto"/>
            </w:pPr>
          </w:p>
        </w:tc>
        <w:tc>
          <w:tcPr>
            <w:tcW w:w="2697"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pPr>
            <w:r>
              <w:t xml:space="preserve">Федерации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56" w:right="108"/>
            </w:pPr>
            <w:r>
              <w:t xml:space="preserve">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after="160" w:line="259" w:lineRule="auto"/>
            </w:pPr>
          </w:p>
        </w:tc>
      </w:tr>
      <w:tr w:rsidR="00DF2CB6" w:rsidTr="00FE2137">
        <w:trPr>
          <w:trHeight w:val="2217"/>
        </w:trPr>
        <w:tc>
          <w:tcPr>
            <w:tcW w:w="1810" w:type="dxa"/>
            <w:tcBorders>
              <w:top w:val="nil"/>
              <w:left w:val="single" w:sz="4" w:space="0" w:color="000000"/>
              <w:bottom w:val="single" w:sz="4" w:space="0" w:color="000000"/>
              <w:right w:val="single" w:sz="4" w:space="0" w:color="000000"/>
            </w:tcBorders>
          </w:tcPr>
          <w:p w:rsidR="00DF2CB6" w:rsidRDefault="00DF2CB6" w:rsidP="00FE2137">
            <w:pPr>
              <w:spacing w:line="259" w:lineRule="auto"/>
              <w:ind w:right="174"/>
              <w:jc w:val="center"/>
            </w:pPr>
          </w:p>
        </w:tc>
        <w:tc>
          <w:tcPr>
            <w:tcW w:w="2697"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after="29" w:line="238" w:lineRule="auto"/>
              <w:ind w:left="55"/>
            </w:pPr>
            <w:r>
              <w:t xml:space="preserve">Справка о принятии к рассмотрению </w:t>
            </w:r>
          </w:p>
          <w:p w:rsidR="00DF2CB6" w:rsidRDefault="00DF2CB6" w:rsidP="00FE2137">
            <w:pPr>
              <w:spacing w:line="259" w:lineRule="auto"/>
              <w:ind w:left="55"/>
            </w:pPr>
            <w:r>
              <w:t xml:space="preserve">Заявления </w:t>
            </w:r>
            <w:r>
              <w:tab/>
              <w:t xml:space="preserve">о </w:t>
            </w:r>
            <w:r>
              <w:tab/>
              <w:t xml:space="preserve">выдаче вида </w:t>
            </w:r>
            <w:r>
              <w:tab/>
              <w:t xml:space="preserve">на </w:t>
            </w:r>
            <w:r>
              <w:tab/>
              <w:t xml:space="preserve">жительство (продлении </w:t>
            </w:r>
            <w:r>
              <w:tab/>
              <w:t xml:space="preserve">вида </w:t>
            </w:r>
            <w:r>
              <w:tab/>
              <w:t xml:space="preserve">на жительство)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56" w:right="106"/>
            </w:pPr>
            <w:r>
              <w:t xml:space="preserve">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38" w:lineRule="auto"/>
              <w:ind w:left="54"/>
            </w:pPr>
            <w:r>
              <w:t xml:space="preserve">Указываются реквизиты документа в электронной форме Запроса </w:t>
            </w:r>
          </w:p>
          <w:p w:rsidR="00DF2CB6" w:rsidRDefault="00DF2CB6" w:rsidP="00FE2137">
            <w:pPr>
              <w:spacing w:line="259" w:lineRule="auto"/>
              <w:ind w:left="54"/>
            </w:pPr>
            <w:r>
              <w:t xml:space="preserve">(только для РПГУ) </w:t>
            </w:r>
          </w:p>
        </w:tc>
      </w:tr>
      <w:tr w:rsidR="00DF2CB6" w:rsidTr="00FE2137">
        <w:trPr>
          <w:trHeight w:val="1666"/>
        </w:trPr>
        <w:tc>
          <w:tcPr>
            <w:tcW w:w="1810" w:type="dxa"/>
            <w:vMerge w:val="restart"/>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74"/>
              <w:jc w:val="center"/>
            </w:pPr>
          </w:p>
        </w:tc>
        <w:tc>
          <w:tcPr>
            <w:tcW w:w="2697" w:type="dxa"/>
            <w:tcBorders>
              <w:top w:val="single" w:sz="4" w:space="0" w:color="000000"/>
              <w:left w:val="single" w:sz="4" w:space="0" w:color="000000"/>
              <w:bottom w:val="single" w:sz="4" w:space="0" w:color="000000"/>
              <w:right w:val="single" w:sz="4" w:space="0" w:color="000000"/>
            </w:tcBorders>
          </w:tcPr>
          <w:p w:rsidR="00DF2CB6" w:rsidRDefault="00DF2CB6" w:rsidP="00FE2137">
            <w:pPr>
              <w:tabs>
                <w:tab w:val="center" w:pos="758"/>
                <w:tab w:val="center" w:pos="2581"/>
              </w:tabs>
              <w:spacing w:line="259" w:lineRule="auto"/>
            </w:pPr>
            <w:r>
              <w:rPr>
                <w:rFonts w:ascii="Calibri" w:eastAsia="Calibri" w:hAnsi="Calibri" w:cs="Calibri"/>
              </w:rPr>
              <w:tab/>
            </w:r>
            <w:r>
              <w:t xml:space="preserve">Свидетельство </w:t>
            </w:r>
            <w:r>
              <w:tab/>
              <w:t>о</w:t>
            </w:r>
          </w:p>
          <w:p w:rsidR="00DF2CB6" w:rsidRDefault="00DF2CB6" w:rsidP="00FE2137">
            <w:pPr>
              <w:spacing w:line="259" w:lineRule="auto"/>
            </w:pPr>
            <w:r>
              <w:t xml:space="preserve">рождении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56" w:right="107"/>
            </w:pPr>
            <w:r>
              <w:t xml:space="preserve">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39" w:lineRule="auto"/>
              <w:ind w:left="54"/>
            </w:pPr>
            <w:r>
              <w:t xml:space="preserve">Указываются реквизиты документа в электронной форме Запроса </w:t>
            </w:r>
          </w:p>
          <w:p w:rsidR="00DF2CB6" w:rsidRDefault="00DF2CB6" w:rsidP="00FE2137">
            <w:pPr>
              <w:spacing w:line="259" w:lineRule="auto"/>
              <w:ind w:left="54"/>
            </w:pPr>
            <w:r>
              <w:t xml:space="preserve">(только для РПГУ) </w:t>
            </w:r>
          </w:p>
        </w:tc>
      </w:tr>
      <w:tr w:rsidR="00DF2CB6" w:rsidTr="00FE2137">
        <w:trPr>
          <w:trHeight w:val="1390"/>
        </w:trPr>
        <w:tc>
          <w:tcPr>
            <w:tcW w:w="0" w:type="auto"/>
            <w:vMerge/>
            <w:tcBorders>
              <w:top w:val="nil"/>
              <w:left w:val="single" w:sz="4" w:space="0" w:color="000000"/>
              <w:bottom w:val="nil"/>
              <w:right w:val="single" w:sz="4" w:space="0" w:color="000000"/>
            </w:tcBorders>
          </w:tcPr>
          <w:p w:rsidR="00DF2CB6" w:rsidRDefault="00DF2CB6" w:rsidP="00FE2137">
            <w:pPr>
              <w:spacing w:after="160" w:line="259" w:lineRule="auto"/>
            </w:pPr>
          </w:p>
        </w:tc>
        <w:tc>
          <w:tcPr>
            <w:tcW w:w="2697"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pPr>
            <w:r>
              <w:t xml:space="preserve">Удостоверение вынужденного переселенца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after="1" w:line="238" w:lineRule="auto"/>
              <w:ind w:left="56" w:right="106"/>
            </w:pPr>
            <w:r>
              <w:t xml:space="preserve">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w:t>
            </w:r>
          </w:p>
          <w:p w:rsidR="00DF2CB6" w:rsidRDefault="00DF2CB6" w:rsidP="00FE2137">
            <w:pPr>
              <w:spacing w:line="259" w:lineRule="auto"/>
              <w:ind w:left="56"/>
            </w:pPr>
            <w:r>
              <w:t xml:space="preserve">удостоверения вынужденного переселенца»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38" w:lineRule="auto"/>
              <w:ind w:left="54"/>
            </w:pPr>
            <w:r>
              <w:t xml:space="preserve">Указываются реквизиты документа в электронной форме Запроса </w:t>
            </w:r>
          </w:p>
          <w:p w:rsidR="00DF2CB6" w:rsidRDefault="00DF2CB6" w:rsidP="00FE2137">
            <w:pPr>
              <w:spacing w:line="259" w:lineRule="auto"/>
              <w:ind w:left="54"/>
            </w:pPr>
            <w:r>
              <w:t xml:space="preserve">(только для РПГУ) </w:t>
            </w:r>
          </w:p>
        </w:tc>
      </w:tr>
      <w:tr w:rsidR="00DF2CB6" w:rsidTr="00FE2137">
        <w:trPr>
          <w:trHeight w:val="1666"/>
        </w:trPr>
        <w:tc>
          <w:tcPr>
            <w:tcW w:w="0" w:type="auto"/>
            <w:vMerge/>
            <w:tcBorders>
              <w:top w:val="nil"/>
              <w:left w:val="single" w:sz="4" w:space="0" w:color="000000"/>
              <w:bottom w:val="single" w:sz="4" w:space="0" w:color="000000"/>
              <w:right w:val="single" w:sz="4" w:space="0" w:color="000000"/>
            </w:tcBorders>
          </w:tcPr>
          <w:p w:rsidR="00DF2CB6" w:rsidRDefault="00DF2CB6" w:rsidP="00FE2137">
            <w:pPr>
              <w:spacing w:after="160" w:line="259" w:lineRule="auto"/>
            </w:pPr>
          </w:p>
        </w:tc>
        <w:tc>
          <w:tcPr>
            <w:tcW w:w="2697"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64" w:lineRule="auto"/>
            </w:pPr>
            <w:r>
              <w:t xml:space="preserve">Дипломатический паспорт </w:t>
            </w:r>
            <w:r>
              <w:tab/>
              <w:t>гражданина</w:t>
            </w:r>
          </w:p>
          <w:p w:rsidR="00DF2CB6" w:rsidRDefault="00DF2CB6" w:rsidP="00FE2137">
            <w:pPr>
              <w:spacing w:line="259" w:lineRule="auto"/>
            </w:pPr>
            <w:r>
              <w:t xml:space="preserve">Российской Федерации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tabs>
                <w:tab w:val="center" w:pos="745"/>
                <w:tab w:val="center" w:pos="1802"/>
                <w:tab w:val="center" w:pos="2853"/>
                <w:tab w:val="center" w:pos="3899"/>
                <w:tab w:val="center" w:pos="5099"/>
              </w:tabs>
              <w:spacing w:line="259" w:lineRule="auto"/>
            </w:pPr>
            <w:r>
              <w:rPr>
                <w:rFonts w:ascii="Calibri" w:eastAsia="Calibri" w:hAnsi="Calibri" w:cs="Calibri"/>
              </w:rPr>
              <w:tab/>
            </w:r>
            <w:r>
              <w:t xml:space="preserve">Оформляется </w:t>
            </w:r>
            <w:r>
              <w:tab/>
              <w:t xml:space="preserve">в </w:t>
            </w:r>
            <w:r>
              <w:tab/>
              <w:t xml:space="preserve">соответствии </w:t>
            </w:r>
            <w:r>
              <w:tab/>
              <w:t xml:space="preserve">с </w:t>
            </w:r>
            <w:r>
              <w:tab/>
              <w:t xml:space="preserve">постановлением </w:t>
            </w:r>
          </w:p>
          <w:p w:rsidR="00DF2CB6" w:rsidRDefault="00DF2CB6" w:rsidP="00FE2137">
            <w:pPr>
              <w:spacing w:line="259" w:lineRule="auto"/>
              <w:ind w:left="56" w:right="109"/>
            </w:pPr>
            <w:r>
              <w:t xml:space="preserve">Правительства Российской Федерации от 14.03.1997  №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38" w:lineRule="auto"/>
              <w:ind w:left="54"/>
            </w:pPr>
            <w:r>
              <w:t xml:space="preserve">Указываются реквизиты документа в электронной форме Запроса </w:t>
            </w:r>
          </w:p>
          <w:p w:rsidR="00DF2CB6" w:rsidRDefault="00DF2CB6" w:rsidP="00FE2137">
            <w:pPr>
              <w:spacing w:line="259" w:lineRule="auto"/>
              <w:ind w:left="54"/>
            </w:pPr>
            <w:r>
              <w:t xml:space="preserve">(только для РПГУ) </w:t>
            </w:r>
          </w:p>
        </w:tc>
      </w:tr>
    </w:tbl>
    <w:p w:rsidR="00DF2CB6" w:rsidRDefault="00DF2CB6" w:rsidP="00DF2CB6">
      <w:pPr>
        <w:spacing w:after="0" w:line="259" w:lineRule="auto"/>
        <w:ind w:left="-708" w:right="917"/>
      </w:pPr>
    </w:p>
    <w:tbl>
      <w:tblPr>
        <w:tblStyle w:val="TableGrid"/>
        <w:tblW w:w="14575" w:type="dxa"/>
        <w:tblInd w:w="-113" w:type="dxa"/>
        <w:tblCellMar>
          <w:top w:w="54" w:type="dxa"/>
          <w:left w:w="108" w:type="dxa"/>
        </w:tblCellMar>
        <w:tblLook w:val="04A0"/>
      </w:tblPr>
      <w:tblGrid>
        <w:gridCol w:w="1812"/>
        <w:gridCol w:w="2696"/>
        <w:gridCol w:w="6096"/>
        <w:gridCol w:w="3971"/>
      </w:tblGrid>
      <w:tr w:rsidR="00DF2CB6" w:rsidTr="00FE2137">
        <w:trPr>
          <w:trHeight w:val="850"/>
        </w:trPr>
        <w:tc>
          <w:tcPr>
            <w:tcW w:w="1812"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
              <w:jc w:val="center"/>
            </w:pPr>
            <w:r>
              <w:t xml:space="preserve">Класс документа </w:t>
            </w:r>
          </w:p>
        </w:tc>
        <w:tc>
          <w:tcPr>
            <w:tcW w:w="26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4"/>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8"/>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0"/>
              <w:jc w:val="center"/>
            </w:pPr>
            <w:r>
              <w:t xml:space="preserve">При подаче через ЕПГУ (РПГУ) </w:t>
            </w:r>
          </w:p>
          <w:p w:rsidR="00DF2CB6" w:rsidRDefault="00DF2CB6" w:rsidP="00FE2137">
            <w:pPr>
              <w:spacing w:line="259" w:lineRule="auto"/>
              <w:ind w:left="658"/>
              <w:jc w:val="center"/>
            </w:pPr>
          </w:p>
        </w:tc>
      </w:tr>
      <w:tr w:rsidR="00DF2CB6" w:rsidTr="00FE2137">
        <w:trPr>
          <w:trHeight w:val="365"/>
        </w:trPr>
        <w:tc>
          <w:tcPr>
            <w:tcW w:w="1812"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1"/>
              <w:jc w:val="center"/>
            </w:pPr>
            <w:r>
              <w:t xml:space="preserve">1 </w:t>
            </w:r>
          </w:p>
        </w:tc>
        <w:tc>
          <w:tcPr>
            <w:tcW w:w="26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1"/>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3"/>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8"/>
              <w:jc w:val="center"/>
            </w:pPr>
            <w:r>
              <w:t xml:space="preserve">4 </w:t>
            </w:r>
          </w:p>
        </w:tc>
      </w:tr>
      <w:tr w:rsidR="00DF2CB6" w:rsidTr="00FE2137">
        <w:trPr>
          <w:trHeight w:val="302"/>
        </w:trPr>
        <w:tc>
          <w:tcPr>
            <w:tcW w:w="14575" w:type="dxa"/>
            <w:gridSpan w:val="4"/>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0"/>
              <w:jc w:val="center"/>
            </w:pPr>
            <w:r>
              <w:rPr>
                <w:b/>
              </w:rPr>
              <w:lastRenderedPageBreak/>
              <w:t xml:space="preserve">Документы, предоставляемые Заявителем  </w:t>
            </w:r>
          </w:p>
        </w:tc>
      </w:tr>
      <w:tr w:rsidR="00DF2CB6" w:rsidTr="00FE2137">
        <w:trPr>
          <w:trHeight w:val="1114"/>
        </w:trPr>
        <w:tc>
          <w:tcPr>
            <w:tcW w:w="1812" w:type="dxa"/>
            <w:vMerge w:val="restart"/>
            <w:tcBorders>
              <w:top w:val="single" w:sz="4" w:space="0" w:color="000000"/>
              <w:left w:val="single" w:sz="4" w:space="0" w:color="000000"/>
              <w:bottom w:val="single" w:sz="4" w:space="0" w:color="000000"/>
              <w:right w:val="single" w:sz="4" w:space="0" w:color="000000"/>
            </w:tcBorders>
          </w:tcPr>
          <w:p w:rsidR="00DF2CB6" w:rsidRDefault="00DF2CB6" w:rsidP="00FE2137">
            <w:pPr>
              <w:spacing w:line="275" w:lineRule="auto"/>
            </w:pPr>
            <w:r>
              <w:t>Документ, подтверждающ</w:t>
            </w:r>
          </w:p>
          <w:p w:rsidR="00DF2CB6" w:rsidRDefault="00DF2CB6" w:rsidP="00FE2137">
            <w:pPr>
              <w:spacing w:line="259" w:lineRule="auto"/>
              <w:ind w:right="76"/>
            </w:pPr>
            <w:r>
              <w:t xml:space="preserve">ий  полномочия Заявителя </w:t>
            </w:r>
          </w:p>
        </w:tc>
        <w:tc>
          <w:tcPr>
            <w:tcW w:w="26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pPr>
            <w:r>
              <w:t xml:space="preserve">Доверенность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2" w:right="106"/>
            </w:pPr>
            <w:r>
              <w:t xml:space="preserve">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2"/>
            </w:pPr>
            <w:r>
              <w:t xml:space="preserve">Указываются реквизиты документа в электронной форме Запроса (только для РПГУ) </w:t>
            </w:r>
          </w:p>
        </w:tc>
      </w:tr>
      <w:tr w:rsidR="00DF2CB6" w:rsidTr="00DF2CB6">
        <w:trPr>
          <w:trHeight w:val="1359"/>
        </w:trPr>
        <w:tc>
          <w:tcPr>
            <w:tcW w:w="0" w:type="auto"/>
            <w:vMerge/>
            <w:tcBorders>
              <w:top w:val="nil"/>
              <w:left w:val="single" w:sz="4" w:space="0" w:color="000000"/>
              <w:bottom w:val="single" w:sz="4" w:space="0" w:color="000000"/>
              <w:right w:val="single" w:sz="4" w:space="0" w:color="000000"/>
            </w:tcBorders>
          </w:tcPr>
          <w:p w:rsidR="00DF2CB6" w:rsidRDefault="00DF2CB6" w:rsidP="00FE2137">
            <w:pPr>
              <w:spacing w:after="160" w:line="259" w:lineRule="auto"/>
            </w:pPr>
          </w:p>
        </w:tc>
        <w:tc>
          <w:tcPr>
            <w:tcW w:w="26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38" w:lineRule="auto"/>
              <w:ind w:right="108"/>
            </w:pPr>
            <w:r>
              <w:t xml:space="preserve">Распорядительный акт (распоряжение, приказ, решение, постановление) </w:t>
            </w:r>
          </w:p>
          <w:p w:rsidR="00DF2CB6" w:rsidRDefault="00DF2CB6" w:rsidP="00FE2137">
            <w:pPr>
              <w:spacing w:line="259" w:lineRule="auto"/>
            </w:pPr>
            <w:r>
              <w:t xml:space="preserve">уполномоченного </w:t>
            </w:r>
          </w:p>
          <w:p w:rsidR="00DF2CB6" w:rsidRDefault="00DF2CB6" w:rsidP="00FE2137">
            <w:pPr>
              <w:spacing w:line="238" w:lineRule="auto"/>
              <w:ind w:right="109"/>
            </w:pPr>
            <w:r>
              <w:t xml:space="preserve">органа опеки и попечительства о назначении опекуна </w:t>
            </w:r>
          </w:p>
          <w:p w:rsidR="00DF2CB6" w:rsidRDefault="00DF2CB6" w:rsidP="00FE2137">
            <w:pPr>
              <w:spacing w:line="259" w:lineRule="auto"/>
            </w:pPr>
            <w:r>
              <w:t xml:space="preserve">(попечителя) </w:t>
            </w:r>
          </w:p>
          <w:p w:rsidR="00DF2CB6" w:rsidRDefault="00DF2CB6" w:rsidP="00FE2137">
            <w:pPr>
              <w:spacing w:line="259" w:lineRule="auto"/>
              <w:ind w:left="708"/>
            </w:pPr>
          </w:p>
          <w:p w:rsidR="00DF2CB6" w:rsidRDefault="00DF2CB6" w:rsidP="00FE2137">
            <w:pPr>
              <w:spacing w:line="259" w:lineRule="auto"/>
              <w:ind w:left="708"/>
            </w:pPr>
          </w:p>
          <w:p w:rsidR="00DF2CB6" w:rsidRDefault="00DF2CB6" w:rsidP="00FE2137">
            <w:pPr>
              <w:spacing w:after="20" w:line="246" w:lineRule="auto"/>
            </w:pPr>
            <w:r>
              <w:t xml:space="preserve">Опекунское удостоверение </w:t>
            </w:r>
            <w:r>
              <w:tab/>
              <w:t xml:space="preserve">(для опекунов несовершеннолетнего и недееспособного лица); Попечительское удостоверение </w:t>
            </w:r>
            <w:r>
              <w:tab/>
              <w:t xml:space="preserve">(для попечителей несовершеннолетнего </w:t>
            </w:r>
          </w:p>
          <w:p w:rsidR="00DF2CB6" w:rsidRDefault="00DF2CB6" w:rsidP="00FE2137">
            <w:pPr>
              <w:tabs>
                <w:tab w:val="center" w:pos="189"/>
                <w:tab w:val="center" w:pos="1827"/>
              </w:tabs>
              <w:spacing w:line="259" w:lineRule="auto"/>
            </w:pPr>
            <w:r>
              <w:rPr>
                <w:rFonts w:ascii="Calibri" w:eastAsia="Calibri" w:hAnsi="Calibri" w:cs="Calibri"/>
              </w:rPr>
              <w:tab/>
            </w:r>
            <w:r>
              <w:t xml:space="preserve">или </w:t>
            </w:r>
            <w:r>
              <w:tab/>
              <w:t xml:space="preserve">ограниченно </w:t>
            </w:r>
          </w:p>
          <w:p w:rsidR="00DF2CB6" w:rsidRDefault="00DF2CB6" w:rsidP="00FE2137">
            <w:pPr>
              <w:spacing w:line="259" w:lineRule="auto"/>
            </w:pPr>
            <w:r>
              <w:t xml:space="preserve">дееспособного лица) </w:t>
            </w:r>
          </w:p>
          <w:p w:rsidR="00DF2CB6" w:rsidRDefault="00DF2CB6" w:rsidP="00FE2137">
            <w:pPr>
              <w:spacing w:line="259" w:lineRule="auto"/>
              <w:ind w:left="708"/>
            </w:pPr>
          </w:p>
          <w:p w:rsidR="00DF2CB6" w:rsidRDefault="00DF2CB6" w:rsidP="00FE2137">
            <w:pPr>
              <w:spacing w:line="259" w:lineRule="auto"/>
              <w:ind w:left="708"/>
            </w:pP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2"/>
            </w:pPr>
            <w:r>
              <w:t xml:space="preserve">Распорядительный акт должен содержать: </w:t>
            </w:r>
          </w:p>
          <w:p w:rsidR="00DF2CB6" w:rsidRDefault="00DF2CB6" w:rsidP="00DF2CB6">
            <w:pPr>
              <w:numPr>
                <w:ilvl w:val="0"/>
                <w:numId w:val="19"/>
              </w:numPr>
              <w:spacing w:line="238" w:lineRule="auto"/>
            </w:pPr>
            <w:r>
              <w:t xml:space="preserve">наименование уполномоченного органа опеки  и попечительства; </w:t>
            </w:r>
          </w:p>
          <w:p w:rsidR="00DF2CB6" w:rsidRDefault="00DF2CB6" w:rsidP="00DF2CB6">
            <w:pPr>
              <w:numPr>
                <w:ilvl w:val="0"/>
                <w:numId w:val="19"/>
              </w:numPr>
              <w:spacing w:line="259" w:lineRule="auto"/>
            </w:pPr>
            <w:r>
              <w:t xml:space="preserve">реквизиты распорядительного акта (дата, номер); </w:t>
            </w:r>
          </w:p>
          <w:p w:rsidR="00DF2CB6" w:rsidRDefault="00DF2CB6" w:rsidP="00DF2CB6">
            <w:pPr>
              <w:numPr>
                <w:ilvl w:val="0"/>
                <w:numId w:val="19"/>
              </w:numPr>
              <w:spacing w:line="238" w:lineRule="auto"/>
            </w:pPr>
            <w:r>
              <w:t xml:space="preserve">фамилию, имя, отчество лица, назначенного опекуном (попечителем); </w:t>
            </w:r>
          </w:p>
          <w:p w:rsidR="00DF2CB6" w:rsidRDefault="00DF2CB6" w:rsidP="00DF2CB6">
            <w:pPr>
              <w:numPr>
                <w:ilvl w:val="0"/>
                <w:numId w:val="19"/>
              </w:numPr>
              <w:spacing w:line="238" w:lineRule="auto"/>
            </w:pPr>
            <w:r>
              <w:t xml:space="preserve">фамилия, имя отчество лица, которому назначен опекун (попечитель); </w:t>
            </w:r>
          </w:p>
          <w:p w:rsidR="00DF2CB6" w:rsidRDefault="00DF2CB6" w:rsidP="00DF2CB6">
            <w:pPr>
              <w:numPr>
                <w:ilvl w:val="0"/>
                <w:numId w:val="19"/>
              </w:numPr>
              <w:spacing w:line="259" w:lineRule="auto"/>
            </w:pPr>
            <w:r>
              <w:t xml:space="preserve">подпись руководителя уполномоченного органа </w:t>
            </w:r>
          </w:p>
          <w:p w:rsidR="00DF2CB6" w:rsidRDefault="00DF2CB6" w:rsidP="00FE2137">
            <w:pPr>
              <w:spacing w:line="259" w:lineRule="auto"/>
              <w:ind w:left="2"/>
            </w:pPr>
          </w:p>
          <w:p w:rsidR="00DF2CB6" w:rsidRDefault="00DF2CB6" w:rsidP="00FE2137">
            <w:pPr>
              <w:spacing w:line="259" w:lineRule="auto"/>
              <w:ind w:left="2"/>
            </w:pPr>
          </w:p>
          <w:p w:rsidR="00DF2CB6" w:rsidRDefault="00DF2CB6" w:rsidP="00FE2137">
            <w:pPr>
              <w:spacing w:line="259" w:lineRule="auto"/>
              <w:ind w:left="2"/>
            </w:pPr>
            <w:r>
              <w:t xml:space="preserve">Документ должен содержать следующие сведения: </w:t>
            </w:r>
          </w:p>
          <w:p w:rsidR="00DF2CB6" w:rsidRDefault="00DF2CB6" w:rsidP="00DF2CB6">
            <w:pPr>
              <w:numPr>
                <w:ilvl w:val="0"/>
                <w:numId w:val="19"/>
              </w:numPr>
              <w:spacing w:line="259" w:lineRule="auto"/>
            </w:pPr>
            <w:r>
              <w:t xml:space="preserve">Орган, выдавший доверенность; </w:t>
            </w:r>
          </w:p>
          <w:p w:rsidR="00DF2CB6" w:rsidRDefault="00DF2CB6" w:rsidP="00DF2CB6">
            <w:pPr>
              <w:numPr>
                <w:ilvl w:val="0"/>
                <w:numId w:val="19"/>
              </w:numPr>
              <w:spacing w:line="259" w:lineRule="auto"/>
            </w:pPr>
            <w:r>
              <w:t xml:space="preserve">Серию и (или) номер документа; </w:t>
            </w:r>
          </w:p>
          <w:p w:rsidR="00DF2CB6" w:rsidRDefault="00DF2CB6" w:rsidP="00DF2CB6">
            <w:pPr>
              <w:numPr>
                <w:ilvl w:val="0"/>
                <w:numId w:val="19"/>
              </w:numPr>
              <w:spacing w:line="259" w:lineRule="auto"/>
            </w:pPr>
            <w:r>
              <w:t xml:space="preserve">Ф.И.О лица, которому документ выдан; </w:t>
            </w:r>
          </w:p>
          <w:p w:rsidR="00DF2CB6" w:rsidRDefault="00DF2CB6" w:rsidP="00DF2CB6">
            <w:pPr>
              <w:numPr>
                <w:ilvl w:val="0"/>
                <w:numId w:val="19"/>
              </w:numPr>
              <w:spacing w:line="259" w:lineRule="auto"/>
            </w:pPr>
            <w:r>
              <w:t xml:space="preserve">Ф.И.О. опекаемого (подопечного); </w:t>
            </w:r>
          </w:p>
          <w:p w:rsidR="00DF2CB6" w:rsidRDefault="00DF2CB6" w:rsidP="00DF2CB6">
            <w:pPr>
              <w:numPr>
                <w:ilvl w:val="0"/>
                <w:numId w:val="19"/>
              </w:numPr>
              <w:spacing w:after="1" w:line="238" w:lineRule="auto"/>
            </w:pPr>
            <w:r>
              <w:t xml:space="preserve">Дату выдачи, подпись лица, выдавшего документ, печать.  </w:t>
            </w:r>
          </w:p>
          <w:p w:rsidR="00DF2CB6" w:rsidRDefault="00DF2CB6" w:rsidP="00FE2137">
            <w:pPr>
              <w:spacing w:after="5" w:line="259" w:lineRule="auto"/>
              <w:ind w:left="2"/>
            </w:pPr>
            <w:r>
              <w:t xml:space="preserve">С документом дополнительно предъявляется: </w:t>
            </w:r>
          </w:p>
          <w:p w:rsidR="00DF2CB6" w:rsidRDefault="00DF2CB6" w:rsidP="00DF2CB6">
            <w:pPr>
              <w:numPr>
                <w:ilvl w:val="0"/>
                <w:numId w:val="19"/>
              </w:numPr>
              <w:spacing w:line="259" w:lineRule="auto"/>
            </w:pPr>
            <w:r>
              <w:t xml:space="preserve">документ, </w:t>
            </w:r>
            <w:r>
              <w:tab/>
              <w:t xml:space="preserve">удостоверяющий </w:t>
            </w:r>
            <w:r>
              <w:tab/>
              <w:t xml:space="preserve">личность </w:t>
            </w:r>
            <w:r>
              <w:tab/>
              <w:t xml:space="preserve">опекуна </w:t>
            </w:r>
          </w:p>
          <w:p w:rsidR="00DF2CB6" w:rsidRDefault="00DF2CB6" w:rsidP="00FE2137">
            <w:pPr>
              <w:spacing w:line="259" w:lineRule="auto"/>
              <w:ind w:left="2"/>
            </w:pPr>
            <w:r>
              <w:t xml:space="preserve">(попечителя); </w:t>
            </w:r>
          </w:p>
          <w:p w:rsidR="00DF2CB6" w:rsidRDefault="00DF2CB6" w:rsidP="00FE2137">
            <w:pPr>
              <w:spacing w:line="238" w:lineRule="auto"/>
              <w:ind w:left="2"/>
            </w:pPr>
            <w:r>
              <w:t xml:space="preserve">-свидетельство о рождении ребенка (в случае опеки (попечения) над несовершеннолетним);  </w:t>
            </w:r>
          </w:p>
          <w:p w:rsidR="00DF2CB6" w:rsidRDefault="00DF2CB6" w:rsidP="00DF2CB6">
            <w:pPr>
              <w:numPr>
                <w:ilvl w:val="0"/>
                <w:numId w:val="19"/>
              </w:numPr>
              <w:spacing w:line="259" w:lineRule="auto"/>
            </w:pPr>
            <w:r>
              <w:t xml:space="preserve">нормативный правовой акт об установлении опеки </w:t>
            </w:r>
          </w:p>
          <w:p w:rsidR="00DF2CB6" w:rsidRDefault="00DF2CB6" w:rsidP="00FE2137">
            <w:pPr>
              <w:spacing w:line="259" w:lineRule="auto"/>
              <w:ind w:left="2"/>
            </w:pPr>
            <w:r>
              <w:lastRenderedPageBreak/>
              <w:t xml:space="preserve">(попечения) (постановление, распоряжение, приказ)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38" w:lineRule="auto"/>
            </w:pPr>
            <w:r>
              <w:lastRenderedPageBreak/>
              <w:t xml:space="preserve">Указываются реквизиты документа в электронной форме Запроса </w:t>
            </w:r>
          </w:p>
          <w:p w:rsidR="00DF2CB6" w:rsidRDefault="00DF2CB6" w:rsidP="00FE2137">
            <w:pPr>
              <w:spacing w:line="259" w:lineRule="auto"/>
            </w:pPr>
            <w:r>
              <w:t xml:space="preserve">(только для РПГУ) </w:t>
            </w:r>
          </w:p>
        </w:tc>
      </w:tr>
    </w:tbl>
    <w:p w:rsidR="00DF2CB6" w:rsidRDefault="00DF2CB6" w:rsidP="00DF2CB6">
      <w:pPr>
        <w:spacing w:after="0" w:line="259" w:lineRule="auto"/>
        <w:ind w:left="-708" w:right="917"/>
      </w:pPr>
    </w:p>
    <w:tbl>
      <w:tblPr>
        <w:tblStyle w:val="TableGrid"/>
        <w:tblW w:w="14575" w:type="dxa"/>
        <w:tblInd w:w="-113" w:type="dxa"/>
        <w:tblCellMar>
          <w:top w:w="54" w:type="dxa"/>
          <w:left w:w="108" w:type="dxa"/>
        </w:tblCellMar>
        <w:tblLook w:val="04A0"/>
      </w:tblPr>
      <w:tblGrid>
        <w:gridCol w:w="1812"/>
        <w:gridCol w:w="2696"/>
        <w:gridCol w:w="6096"/>
        <w:gridCol w:w="3971"/>
      </w:tblGrid>
      <w:tr w:rsidR="00DF2CB6" w:rsidTr="00FE2137">
        <w:trPr>
          <w:trHeight w:val="850"/>
        </w:trPr>
        <w:tc>
          <w:tcPr>
            <w:tcW w:w="1812"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
              <w:jc w:val="center"/>
            </w:pPr>
            <w:r>
              <w:t xml:space="preserve">Класс документа </w:t>
            </w:r>
          </w:p>
        </w:tc>
        <w:tc>
          <w:tcPr>
            <w:tcW w:w="26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4"/>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8"/>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0"/>
              <w:jc w:val="center"/>
            </w:pPr>
            <w:r>
              <w:t xml:space="preserve">При подаче через ЕПГУ (РПГУ) </w:t>
            </w:r>
          </w:p>
          <w:p w:rsidR="00DF2CB6" w:rsidRDefault="00DF2CB6" w:rsidP="00FE2137">
            <w:pPr>
              <w:spacing w:line="259" w:lineRule="auto"/>
              <w:ind w:left="658"/>
              <w:jc w:val="center"/>
            </w:pPr>
          </w:p>
        </w:tc>
      </w:tr>
      <w:tr w:rsidR="00DF2CB6" w:rsidTr="00FE2137">
        <w:trPr>
          <w:trHeight w:val="365"/>
        </w:trPr>
        <w:tc>
          <w:tcPr>
            <w:tcW w:w="1812"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1"/>
              <w:jc w:val="center"/>
            </w:pPr>
            <w:r>
              <w:t xml:space="preserve">1 </w:t>
            </w:r>
          </w:p>
        </w:tc>
        <w:tc>
          <w:tcPr>
            <w:tcW w:w="26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1"/>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3"/>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8"/>
              <w:jc w:val="center"/>
            </w:pPr>
            <w:r>
              <w:t xml:space="preserve">4 </w:t>
            </w:r>
          </w:p>
        </w:tc>
      </w:tr>
      <w:tr w:rsidR="00DF2CB6" w:rsidTr="00FE2137">
        <w:trPr>
          <w:trHeight w:val="302"/>
        </w:trPr>
        <w:tc>
          <w:tcPr>
            <w:tcW w:w="14575" w:type="dxa"/>
            <w:gridSpan w:val="4"/>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0"/>
              <w:jc w:val="center"/>
            </w:pPr>
            <w:r>
              <w:rPr>
                <w:b/>
              </w:rPr>
              <w:t xml:space="preserve">Документы, предоставляемые Заявителем  </w:t>
            </w:r>
          </w:p>
        </w:tc>
      </w:tr>
      <w:tr w:rsidR="00DF2CB6" w:rsidTr="00FE2137">
        <w:trPr>
          <w:trHeight w:val="1957"/>
        </w:trPr>
        <w:tc>
          <w:tcPr>
            <w:tcW w:w="1812"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after="160" w:line="259" w:lineRule="auto"/>
            </w:pPr>
          </w:p>
        </w:tc>
        <w:tc>
          <w:tcPr>
            <w:tcW w:w="2696" w:type="dxa"/>
            <w:tcBorders>
              <w:top w:val="single" w:sz="4" w:space="0" w:color="000000"/>
              <w:left w:val="single" w:sz="4" w:space="0" w:color="000000"/>
              <w:bottom w:val="single" w:sz="4" w:space="0" w:color="000000"/>
              <w:right w:val="single" w:sz="4" w:space="0" w:color="000000"/>
            </w:tcBorders>
          </w:tcPr>
          <w:p w:rsidR="00DF2CB6" w:rsidRDefault="00DF2CB6" w:rsidP="00FE2137">
            <w:pPr>
              <w:tabs>
                <w:tab w:val="center" w:pos="429"/>
                <w:tab w:val="center" w:pos="1873"/>
              </w:tabs>
              <w:spacing w:line="259" w:lineRule="auto"/>
            </w:pPr>
            <w:r>
              <w:rPr>
                <w:rFonts w:ascii="Calibri" w:eastAsia="Calibri" w:hAnsi="Calibri" w:cs="Calibri"/>
              </w:rPr>
              <w:tab/>
            </w:r>
            <w:r>
              <w:t xml:space="preserve">Паспорт </w:t>
            </w:r>
            <w:r>
              <w:tab/>
              <w:t xml:space="preserve">гражданина </w:t>
            </w:r>
          </w:p>
          <w:p w:rsidR="00DF2CB6" w:rsidRDefault="00DF2CB6" w:rsidP="00FE2137">
            <w:pPr>
              <w:spacing w:line="259" w:lineRule="auto"/>
            </w:pPr>
            <w:r>
              <w:t xml:space="preserve">Российской Федерации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after="29" w:line="238" w:lineRule="auto"/>
              <w:ind w:left="2"/>
            </w:pPr>
            <w:r>
              <w:t xml:space="preserve">Паспорт должен быть оформлен в соответствии  с постановлением Правительства  </w:t>
            </w:r>
          </w:p>
          <w:p w:rsidR="00DF2CB6" w:rsidRDefault="00DF2CB6" w:rsidP="00FE2137">
            <w:pPr>
              <w:tabs>
                <w:tab w:val="center" w:pos="600"/>
                <w:tab w:val="center" w:pos="2097"/>
                <w:tab w:val="center" w:pos="3109"/>
                <w:tab w:val="center" w:pos="4091"/>
                <w:tab w:val="center" w:pos="5074"/>
                <w:tab w:val="center" w:pos="5699"/>
              </w:tabs>
              <w:spacing w:line="259" w:lineRule="auto"/>
            </w:pPr>
            <w:r>
              <w:rPr>
                <w:rFonts w:ascii="Calibri" w:eastAsia="Calibri" w:hAnsi="Calibri" w:cs="Calibri"/>
              </w:rPr>
              <w:tab/>
            </w:r>
            <w:r>
              <w:t xml:space="preserve">Российской </w:t>
            </w:r>
            <w:r>
              <w:tab/>
              <w:t xml:space="preserve">Федерации </w:t>
            </w:r>
            <w:r>
              <w:tab/>
              <w:t xml:space="preserve">от </w:t>
            </w:r>
            <w:r>
              <w:tab/>
              <w:t xml:space="preserve">08.07.1997 </w:t>
            </w:r>
            <w:r>
              <w:tab/>
              <w:t xml:space="preserve">№ </w:t>
            </w:r>
            <w:r>
              <w:tab/>
              <w:t xml:space="preserve">828  </w:t>
            </w:r>
          </w:p>
          <w:p w:rsidR="00DF2CB6" w:rsidRDefault="00DF2CB6" w:rsidP="00FE2137">
            <w:pPr>
              <w:spacing w:line="259" w:lineRule="auto"/>
              <w:ind w:left="2"/>
            </w:pPr>
            <w:r>
              <w:t xml:space="preserve">«Об утверждении Положения о  </w:t>
            </w:r>
          </w:p>
          <w:p w:rsidR="00DF2CB6" w:rsidRDefault="00DF2CB6" w:rsidP="00FE2137">
            <w:pPr>
              <w:spacing w:line="259" w:lineRule="auto"/>
              <w:ind w:left="2" w:right="107"/>
            </w:pPr>
            <w:r>
              <w:t xml:space="preserve">паспорте гражданина Российской Федерации, образца бланка и описания паспорта  гражданина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9"/>
            </w:pPr>
            <w: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DF2CB6" w:rsidTr="00FE2137">
        <w:trPr>
          <w:trHeight w:val="2770"/>
        </w:trPr>
        <w:tc>
          <w:tcPr>
            <w:tcW w:w="1812" w:type="dxa"/>
            <w:vMerge w:val="restart"/>
            <w:tcBorders>
              <w:top w:val="single" w:sz="4" w:space="0" w:color="000000"/>
              <w:left w:val="single" w:sz="4" w:space="0" w:color="000000"/>
              <w:bottom w:val="single" w:sz="4" w:space="0" w:color="000000"/>
              <w:right w:val="single" w:sz="4" w:space="0" w:color="000000"/>
            </w:tcBorders>
          </w:tcPr>
          <w:p w:rsidR="00DF2CB6" w:rsidRDefault="00DF2CB6" w:rsidP="00FE2137">
            <w:pPr>
              <w:spacing w:line="249" w:lineRule="auto"/>
            </w:pPr>
            <w:r>
              <w:t xml:space="preserve">Документ, удостоверяющ ий </w:t>
            </w:r>
            <w:r>
              <w:tab/>
              <w:t>личность несовершеннол</w:t>
            </w:r>
          </w:p>
          <w:p w:rsidR="00DF2CB6" w:rsidRDefault="00DF2CB6" w:rsidP="00FE2137">
            <w:pPr>
              <w:spacing w:line="259" w:lineRule="auto"/>
            </w:pPr>
            <w:r>
              <w:t xml:space="preserve">етнего </w:t>
            </w:r>
          </w:p>
        </w:tc>
        <w:tc>
          <w:tcPr>
            <w:tcW w:w="26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38" w:lineRule="auto"/>
              <w:ind w:right="109"/>
            </w:pPr>
            <w:r>
              <w:t xml:space="preserve">Справка о рождении ребенка на территории Российской Федерации, выданная органами записи актов </w:t>
            </w:r>
          </w:p>
          <w:p w:rsidR="00DF2CB6" w:rsidRDefault="00DF2CB6" w:rsidP="00FE2137">
            <w:pPr>
              <w:spacing w:line="259" w:lineRule="auto"/>
              <w:ind w:right="83"/>
            </w:pPr>
            <w:r>
              <w:t xml:space="preserve">гражданского состояния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38" w:lineRule="auto"/>
              <w:ind w:left="2" w:right="104"/>
            </w:pPr>
            <w:r>
              <w:t xml:space="preserve">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w:t>
            </w:r>
          </w:p>
          <w:p w:rsidR="00DF2CB6" w:rsidRDefault="00DF2CB6" w:rsidP="00FE2137">
            <w:pPr>
              <w:spacing w:line="259" w:lineRule="auto"/>
              <w:ind w:left="2"/>
            </w:pP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0"/>
            </w:pPr>
            <w: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DF2CB6" w:rsidTr="00FE2137">
        <w:trPr>
          <w:trHeight w:val="2218"/>
        </w:trPr>
        <w:tc>
          <w:tcPr>
            <w:tcW w:w="0" w:type="auto"/>
            <w:vMerge/>
            <w:tcBorders>
              <w:top w:val="nil"/>
              <w:left w:val="single" w:sz="4" w:space="0" w:color="000000"/>
              <w:bottom w:val="single" w:sz="4" w:space="0" w:color="000000"/>
              <w:right w:val="single" w:sz="4" w:space="0" w:color="000000"/>
            </w:tcBorders>
          </w:tcPr>
          <w:p w:rsidR="00DF2CB6" w:rsidRDefault="00DF2CB6" w:rsidP="00FE2137">
            <w:pPr>
              <w:spacing w:after="160" w:line="259" w:lineRule="auto"/>
            </w:pPr>
          </w:p>
        </w:tc>
        <w:tc>
          <w:tcPr>
            <w:tcW w:w="26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38" w:lineRule="auto"/>
              <w:ind w:right="110"/>
            </w:pPr>
            <w:r>
              <w:t xml:space="preserve">Свидетельство  о рождении ребенка, выданное консульским учреждением </w:t>
            </w:r>
          </w:p>
          <w:p w:rsidR="00DF2CB6" w:rsidRDefault="00DF2CB6" w:rsidP="00FE2137">
            <w:pPr>
              <w:spacing w:line="238" w:lineRule="auto"/>
              <w:ind w:right="108"/>
            </w:pPr>
            <w:r>
              <w:t xml:space="preserve">Российской Федерации за пределами территории Российской </w:t>
            </w:r>
          </w:p>
          <w:p w:rsidR="00DF2CB6" w:rsidRDefault="00DF2CB6" w:rsidP="00FE2137">
            <w:pPr>
              <w:spacing w:line="259" w:lineRule="auto"/>
            </w:pPr>
            <w:r>
              <w:t xml:space="preserve">Федерации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2" w:right="107"/>
            </w:pPr>
            <w:r>
              <w:t xml:space="preserve">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7"/>
            </w:pPr>
            <w: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DF2CB6" w:rsidTr="00FE2137">
        <w:trPr>
          <w:trHeight w:val="1114"/>
        </w:trPr>
        <w:tc>
          <w:tcPr>
            <w:tcW w:w="1812" w:type="dxa"/>
            <w:tcBorders>
              <w:top w:val="single" w:sz="4" w:space="0" w:color="000000"/>
              <w:left w:val="single" w:sz="4" w:space="0" w:color="000000"/>
              <w:bottom w:val="single" w:sz="4" w:space="0" w:color="000000"/>
              <w:right w:val="single" w:sz="4" w:space="0" w:color="000000"/>
            </w:tcBorders>
            <w:vAlign w:val="center"/>
          </w:tcPr>
          <w:p w:rsidR="00DF2CB6" w:rsidRDefault="00DF2CB6" w:rsidP="00FE2137">
            <w:pPr>
              <w:spacing w:line="259" w:lineRule="auto"/>
              <w:ind w:right="228"/>
              <w:jc w:val="center"/>
            </w:pPr>
          </w:p>
        </w:tc>
        <w:tc>
          <w:tcPr>
            <w:tcW w:w="26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pPr>
            <w:r>
              <w:t xml:space="preserve">Документ, </w:t>
            </w:r>
          </w:p>
          <w:p w:rsidR="00DF2CB6" w:rsidRDefault="00DF2CB6" w:rsidP="00FE2137">
            <w:pPr>
              <w:spacing w:line="238" w:lineRule="auto"/>
            </w:pPr>
            <w:r>
              <w:t xml:space="preserve">подтверждающий факт рождения  </w:t>
            </w:r>
          </w:p>
          <w:p w:rsidR="00DF2CB6" w:rsidRDefault="00DF2CB6" w:rsidP="00FE2137">
            <w:pPr>
              <w:spacing w:line="259" w:lineRule="auto"/>
            </w:pPr>
            <w:r>
              <w:t xml:space="preserve">и регистрации ребенка,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left="2" w:right="109"/>
            </w:pPr>
            <w:r>
              <w:t xml:space="preserve">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0"/>
            </w:pPr>
            <w:r>
              <w:t xml:space="preserve">При подаче посредством РПГУ предоставляется электронный образ документа. При подаче посредством ЕПГУ данные заполняются в поля </w:t>
            </w:r>
          </w:p>
        </w:tc>
      </w:tr>
    </w:tbl>
    <w:p w:rsidR="00DF2CB6" w:rsidRDefault="00DF2CB6" w:rsidP="00DF2CB6">
      <w:pPr>
        <w:spacing w:after="0" w:line="259" w:lineRule="auto"/>
        <w:ind w:left="-708" w:right="917"/>
      </w:pPr>
    </w:p>
    <w:tbl>
      <w:tblPr>
        <w:tblStyle w:val="TableGrid"/>
        <w:tblW w:w="14575" w:type="dxa"/>
        <w:tblInd w:w="-113" w:type="dxa"/>
        <w:tblCellMar>
          <w:top w:w="54" w:type="dxa"/>
          <w:left w:w="108" w:type="dxa"/>
        </w:tblCellMar>
        <w:tblLook w:val="04A0"/>
      </w:tblPr>
      <w:tblGrid>
        <w:gridCol w:w="1812"/>
        <w:gridCol w:w="2696"/>
        <w:gridCol w:w="6096"/>
        <w:gridCol w:w="3971"/>
      </w:tblGrid>
      <w:tr w:rsidR="00DF2CB6" w:rsidTr="00FE2137">
        <w:trPr>
          <w:trHeight w:val="850"/>
        </w:trPr>
        <w:tc>
          <w:tcPr>
            <w:tcW w:w="1812"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
              <w:jc w:val="center"/>
            </w:pPr>
            <w:r>
              <w:t xml:space="preserve">Класс документа </w:t>
            </w:r>
          </w:p>
        </w:tc>
        <w:tc>
          <w:tcPr>
            <w:tcW w:w="26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4"/>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8"/>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0"/>
              <w:jc w:val="center"/>
            </w:pPr>
            <w:r>
              <w:t xml:space="preserve">При подаче через ЕПГУ (РПГУ) </w:t>
            </w:r>
          </w:p>
          <w:p w:rsidR="00DF2CB6" w:rsidRDefault="00DF2CB6" w:rsidP="00FE2137">
            <w:pPr>
              <w:spacing w:line="259" w:lineRule="auto"/>
              <w:ind w:left="658"/>
              <w:jc w:val="center"/>
            </w:pPr>
          </w:p>
        </w:tc>
      </w:tr>
      <w:tr w:rsidR="00DF2CB6" w:rsidTr="00FE2137">
        <w:trPr>
          <w:trHeight w:val="365"/>
        </w:trPr>
        <w:tc>
          <w:tcPr>
            <w:tcW w:w="1812"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1"/>
              <w:jc w:val="center"/>
            </w:pPr>
            <w:r>
              <w:t xml:space="preserve">1 </w:t>
            </w:r>
          </w:p>
        </w:tc>
        <w:tc>
          <w:tcPr>
            <w:tcW w:w="26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1"/>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3"/>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8"/>
              <w:jc w:val="center"/>
            </w:pPr>
            <w:r>
              <w:t xml:space="preserve">4 </w:t>
            </w:r>
          </w:p>
        </w:tc>
      </w:tr>
      <w:tr w:rsidR="00DF2CB6" w:rsidTr="00FE2137">
        <w:trPr>
          <w:trHeight w:val="302"/>
        </w:trPr>
        <w:tc>
          <w:tcPr>
            <w:tcW w:w="14575" w:type="dxa"/>
            <w:gridSpan w:val="4"/>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0"/>
              <w:jc w:val="center"/>
            </w:pPr>
            <w:r>
              <w:rPr>
                <w:b/>
              </w:rPr>
              <w:t xml:space="preserve">Документы, предоставляемые Заявителем  </w:t>
            </w:r>
          </w:p>
        </w:tc>
      </w:tr>
      <w:tr w:rsidR="00DF2CB6" w:rsidTr="00FE2137">
        <w:trPr>
          <w:trHeight w:val="3322"/>
        </w:trPr>
        <w:tc>
          <w:tcPr>
            <w:tcW w:w="1812"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after="160" w:line="259" w:lineRule="auto"/>
            </w:pPr>
          </w:p>
        </w:tc>
        <w:tc>
          <w:tcPr>
            <w:tcW w:w="26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pPr>
            <w:r>
              <w:t xml:space="preserve">выданный  </w:t>
            </w:r>
          </w:p>
          <w:p w:rsidR="00DF2CB6" w:rsidRDefault="00DF2CB6" w:rsidP="00FE2137">
            <w:pPr>
              <w:spacing w:after="1" w:line="238" w:lineRule="auto"/>
              <w:ind w:right="108"/>
            </w:pPr>
            <w:r>
              <w:t xml:space="preserve">и удостоверенный штампом «апостиль» компетентным органом </w:t>
            </w:r>
          </w:p>
          <w:p w:rsidR="00DF2CB6" w:rsidRDefault="00DF2CB6" w:rsidP="00FE2137">
            <w:pPr>
              <w:spacing w:line="259" w:lineRule="auto"/>
            </w:pPr>
            <w:r>
              <w:t xml:space="preserve">иностранного </w:t>
            </w:r>
          </w:p>
          <w:p w:rsidR="00DF2CB6" w:rsidRDefault="00DF2CB6" w:rsidP="00FE2137">
            <w:pPr>
              <w:spacing w:line="259" w:lineRule="auto"/>
            </w:pPr>
            <w:r>
              <w:t xml:space="preserve">государства  </w:t>
            </w:r>
          </w:p>
          <w:p w:rsidR="00DF2CB6" w:rsidRDefault="00DF2CB6" w:rsidP="00FE2137">
            <w:pPr>
              <w:spacing w:line="238" w:lineRule="auto"/>
            </w:pPr>
            <w:r>
              <w:t xml:space="preserve">с удостоверенным  в установленном </w:t>
            </w:r>
          </w:p>
          <w:p w:rsidR="00DF2CB6" w:rsidRDefault="00DF2CB6" w:rsidP="00FE2137">
            <w:pPr>
              <w:spacing w:line="259" w:lineRule="auto"/>
              <w:ind w:right="108"/>
            </w:pPr>
            <w:r>
              <w:t xml:space="preserve">законодательством Российской Федерации переводом на русский язык </w:t>
            </w:r>
          </w:p>
        </w:tc>
        <w:tc>
          <w:tcPr>
            <w:tcW w:w="6096"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after="160" w:line="259" w:lineRule="auto"/>
            </w:pPr>
          </w:p>
        </w:tc>
        <w:tc>
          <w:tcPr>
            <w:tcW w:w="3971"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pPr>
            <w:r>
              <w:t xml:space="preserve">интерактивной формы </w:t>
            </w:r>
          </w:p>
        </w:tc>
      </w:tr>
    </w:tbl>
    <w:p w:rsidR="00DF2CB6" w:rsidRDefault="00DF2CB6" w:rsidP="00DF2CB6">
      <w:pPr>
        <w:spacing w:after="0" w:line="259" w:lineRule="auto"/>
        <w:ind w:right="917"/>
      </w:pPr>
    </w:p>
    <w:tbl>
      <w:tblPr>
        <w:tblStyle w:val="TableGrid"/>
        <w:tblW w:w="14664" w:type="dxa"/>
        <w:tblInd w:w="-112" w:type="dxa"/>
        <w:tblCellMar>
          <w:top w:w="54" w:type="dxa"/>
          <w:left w:w="107" w:type="dxa"/>
        </w:tblCellMar>
        <w:tblLook w:val="04A0"/>
      </w:tblPr>
      <w:tblGrid>
        <w:gridCol w:w="1810"/>
        <w:gridCol w:w="2517"/>
        <w:gridCol w:w="180"/>
        <w:gridCol w:w="6023"/>
        <w:gridCol w:w="73"/>
        <w:gridCol w:w="53"/>
        <w:gridCol w:w="3882"/>
        <w:gridCol w:w="36"/>
        <w:gridCol w:w="90"/>
      </w:tblGrid>
      <w:tr w:rsidR="00DF2CB6" w:rsidTr="00D12D4E">
        <w:trPr>
          <w:gridAfter w:val="1"/>
          <w:wAfter w:w="90" w:type="dxa"/>
          <w:trHeight w:val="850"/>
        </w:trPr>
        <w:tc>
          <w:tcPr>
            <w:tcW w:w="1810"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9"/>
              <w:jc w:val="center"/>
            </w:pPr>
            <w:r>
              <w:t xml:space="preserve">Класс документа </w:t>
            </w:r>
          </w:p>
        </w:tc>
        <w:tc>
          <w:tcPr>
            <w:tcW w:w="2697" w:type="dxa"/>
            <w:gridSpan w:val="2"/>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2"/>
              <w:jc w:val="center"/>
            </w:pPr>
            <w:r>
              <w:t xml:space="preserve">Виды документа </w:t>
            </w:r>
          </w:p>
        </w:tc>
        <w:tc>
          <w:tcPr>
            <w:tcW w:w="6096" w:type="dxa"/>
            <w:gridSpan w:val="2"/>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7"/>
              <w:jc w:val="center"/>
            </w:pPr>
            <w:r>
              <w:t xml:space="preserve">Общие описания документов </w:t>
            </w:r>
          </w:p>
        </w:tc>
        <w:tc>
          <w:tcPr>
            <w:tcW w:w="3971" w:type="dxa"/>
            <w:gridSpan w:val="3"/>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9"/>
              <w:jc w:val="center"/>
            </w:pPr>
            <w:r>
              <w:t xml:space="preserve">При подаче через ЕПГУ (РПГУ) </w:t>
            </w:r>
          </w:p>
          <w:p w:rsidR="00DF2CB6" w:rsidRDefault="00DF2CB6" w:rsidP="00FE2137">
            <w:pPr>
              <w:spacing w:line="259" w:lineRule="auto"/>
              <w:ind w:left="659"/>
              <w:jc w:val="center"/>
            </w:pPr>
          </w:p>
        </w:tc>
      </w:tr>
      <w:tr w:rsidR="00DF2CB6" w:rsidTr="00D12D4E">
        <w:trPr>
          <w:gridAfter w:val="1"/>
          <w:wAfter w:w="90" w:type="dxa"/>
          <w:trHeight w:val="365"/>
        </w:trPr>
        <w:tc>
          <w:tcPr>
            <w:tcW w:w="1810" w:type="dxa"/>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0"/>
              <w:jc w:val="center"/>
            </w:pPr>
            <w:r>
              <w:t xml:space="preserve">1 </w:t>
            </w:r>
          </w:p>
        </w:tc>
        <w:tc>
          <w:tcPr>
            <w:tcW w:w="2697" w:type="dxa"/>
            <w:gridSpan w:val="2"/>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9"/>
              <w:jc w:val="center"/>
            </w:pPr>
            <w:r>
              <w:t xml:space="preserve">2 </w:t>
            </w:r>
          </w:p>
        </w:tc>
        <w:tc>
          <w:tcPr>
            <w:tcW w:w="6096" w:type="dxa"/>
            <w:gridSpan w:val="2"/>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2"/>
              <w:jc w:val="center"/>
            </w:pPr>
            <w:r>
              <w:t xml:space="preserve">3 </w:t>
            </w:r>
          </w:p>
        </w:tc>
        <w:tc>
          <w:tcPr>
            <w:tcW w:w="3971" w:type="dxa"/>
            <w:gridSpan w:val="3"/>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07"/>
              <w:jc w:val="center"/>
            </w:pPr>
            <w:r>
              <w:t xml:space="preserve">4 </w:t>
            </w:r>
          </w:p>
        </w:tc>
      </w:tr>
      <w:tr w:rsidR="00DF2CB6" w:rsidTr="00D12D4E">
        <w:trPr>
          <w:gridAfter w:val="1"/>
          <w:wAfter w:w="90" w:type="dxa"/>
          <w:trHeight w:val="301"/>
        </w:trPr>
        <w:tc>
          <w:tcPr>
            <w:tcW w:w="14574" w:type="dxa"/>
            <w:gridSpan w:val="8"/>
            <w:tcBorders>
              <w:top w:val="single" w:sz="4" w:space="0" w:color="000000"/>
              <w:left w:val="single" w:sz="4" w:space="0" w:color="000000"/>
              <w:bottom w:val="single" w:sz="4" w:space="0" w:color="000000"/>
              <w:right w:val="single" w:sz="4" w:space="0" w:color="000000"/>
            </w:tcBorders>
          </w:tcPr>
          <w:p w:rsidR="00DF2CB6" w:rsidRDefault="00DF2CB6" w:rsidP="00FE2137">
            <w:pPr>
              <w:spacing w:line="259" w:lineRule="auto"/>
              <w:ind w:right="110"/>
              <w:jc w:val="center"/>
            </w:pPr>
            <w:r>
              <w:rPr>
                <w:b/>
              </w:rPr>
              <w:t xml:space="preserve">Документы, предоставляемые Заявителем  </w:t>
            </w:r>
          </w:p>
        </w:tc>
      </w:tr>
      <w:tr w:rsidR="00DF2CB6" w:rsidTr="00D12D4E">
        <w:trPr>
          <w:gridAfter w:val="1"/>
          <w:wAfter w:w="90" w:type="dxa"/>
          <w:trHeight w:val="6080"/>
        </w:trPr>
        <w:tc>
          <w:tcPr>
            <w:tcW w:w="1810" w:type="dxa"/>
            <w:tcBorders>
              <w:top w:val="single" w:sz="4" w:space="0" w:color="000000"/>
              <w:left w:val="single" w:sz="4" w:space="0" w:color="auto"/>
              <w:bottom w:val="single" w:sz="4" w:space="0" w:color="000000"/>
              <w:right w:val="single" w:sz="4" w:space="0" w:color="auto"/>
            </w:tcBorders>
            <w:shd w:val="clear" w:color="auto" w:fill="FFFFFF"/>
          </w:tcPr>
          <w:p w:rsidR="00DF2CB6" w:rsidRDefault="00DF2CB6" w:rsidP="00FE2137">
            <w:pPr>
              <w:spacing w:after="160" w:line="259" w:lineRule="auto"/>
            </w:pPr>
          </w:p>
        </w:tc>
        <w:tc>
          <w:tcPr>
            <w:tcW w:w="2697" w:type="dxa"/>
            <w:gridSpan w:val="2"/>
            <w:tcBorders>
              <w:top w:val="single" w:sz="4" w:space="0" w:color="000000"/>
              <w:left w:val="single" w:sz="4" w:space="0" w:color="auto"/>
              <w:bottom w:val="single" w:sz="4" w:space="0" w:color="000000"/>
              <w:right w:val="single" w:sz="4" w:space="0" w:color="000000"/>
            </w:tcBorders>
          </w:tcPr>
          <w:p w:rsidR="00DF2CB6" w:rsidRDefault="00DF2CB6" w:rsidP="00FE2137">
            <w:pPr>
              <w:spacing w:line="259" w:lineRule="auto"/>
              <w:ind w:left="2"/>
            </w:pPr>
            <w:r>
              <w:t xml:space="preserve">Документ, </w:t>
            </w:r>
          </w:p>
          <w:p w:rsidR="00DF2CB6" w:rsidRDefault="00DF2CB6" w:rsidP="00FE2137">
            <w:pPr>
              <w:spacing w:line="238" w:lineRule="auto"/>
              <w:ind w:left="2" w:right="108"/>
            </w:pPr>
            <w:r>
              <w:t xml:space="preserve">подтверждающий факт рождения  и регистрации ребенка, выданный компетентным органом </w:t>
            </w:r>
          </w:p>
          <w:p w:rsidR="00DF2CB6" w:rsidRDefault="00DF2CB6" w:rsidP="00FE2137">
            <w:pPr>
              <w:spacing w:line="238" w:lineRule="auto"/>
              <w:ind w:left="2"/>
            </w:pPr>
            <w:r>
              <w:t xml:space="preserve">иностранного государства, </w:t>
            </w:r>
          </w:p>
          <w:p w:rsidR="00DF2CB6" w:rsidRDefault="00DF2CB6" w:rsidP="00FE2137">
            <w:pPr>
              <w:spacing w:after="5" w:line="259" w:lineRule="auto"/>
              <w:ind w:left="2"/>
            </w:pPr>
            <w:r>
              <w:t xml:space="preserve">переведенный  </w:t>
            </w:r>
          </w:p>
          <w:p w:rsidR="00DF2CB6" w:rsidRDefault="00DF2CB6" w:rsidP="00FE2137">
            <w:pPr>
              <w:tabs>
                <w:tab w:val="center" w:pos="120"/>
                <w:tab w:val="center" w:pos="1118"/>
                <w:tab w:val="center" w:pos="2241"/>
              </w:tabs>
              <w:spacing w:after="12" w:line="259" w:lineRule="auto"/>
            </w:pPr>
            <w:r>
              <w:rPr>
                <w:rFonts w:ascii="Calibri" w:eastAsia="Calibri" w:hAnsi="Calibri" w:cs="Calibri"/>
              </w:rPr>
              <w:tab/>
            </w:r>
            <w:r>
              <w:t xml:space="preserve">на </w:t>
            </w:r>
            <w:r>
              <w:tab/>
              <w:t xml:space="preserve">русский </w:t>
            </w:r>
            <w:r>
              <w:tab/>
              <w:t xml:space="preserve">язык  </w:t>
            </w:r>
          </w:p>
          <w:p w:rsidR="00DF2CB6" w:rsidRDefault="00DF2CB6" w:rsidP="00FE2137">
            <w:pPr>
              <w:tabs>
                <w:tab w:val="center" w:pos="67"/>
                <w:tab w:val="center" w:pos="1652"/>
              </w:tabs>
              <w:spacing w:line="259" w:lineRule="auto"/>
            </w:pPr>
            <w:r>
              <w:rPr>
                <w:rFonts w:ascii="Calibri" w:eastAsia="Calibri" w:hAnsi="Calibri" w:cs="Calibri"/>
              </w:rPr>
              <w:tab/>
            </w:r>
            <w:r>
              <w:t xml:space="preserve">и </w:t>
            </w:r>
            <w:r>
              <w:tab/>
              <w:t xml:space="preserve">легализованный </w:t>
            </w:r>
          </w:p>
          <w:p w:rsidR="00DF2CB6" w:rsidRDefault="00DF2CB6" w:rsidP="00FE2137">
            <w:pPr>
              <w:spacing w:line="238" w:lineRule="auto"/>
              <w:ind w:left="2"/>
            </w:pPr>
            <w:r>
              <w:t xml:space="preserve">консульским учреждением </w:t>
            </w:r>
          </w:p>
          <w:p w:rsidR="00DF2CB6" w:rsidRDefault="00DF2CB6" w:rsidP="00FE2137">
            <w:pPr>
              <w:spacing w:line="238" w:lineRule="auto"/>
              <w:ind w:left="2" w:right="108"/>
            </w:pPr>
            <w:r>
              <w:t xml:space="preserve">Российской Федерации за пределами территории Российской </w:t>
            </w:r>
          </w:p>
          <w:p w:rsidR="00DF2CB6" w:rsidRDefault="00DF2CB6" w:rsidP="00FE2137">
            <w:pPr>
              <w:spacing w:line="259" w:lineRule="auto"/>
              <w:ind w:left="2"/>
            </w:pPr>
            <w:r>
              <w:t xml:space="preserve">Федерации </w:t>
            </w:r>
          </w:p>
        </w:tc>
        <w:tc>
          <w:tcPr>
            <w:tcW w:w="6096" w:type="dxa"/>
            <w:gridSpan w:val="2"/>
            <w:tcBorders>
              <w:top w:val="single" w:sz="4" w:space="0" w:color="000000"/>
              <w:left w:val="single" w:sz="4" w:space="0" w:color="000000"/>
              <w:bottom w:val="single" w:sz="4" w:space="0" w:color="000000"/>
              <w:right w:val="single" w:sz="4" w:space="0" w:color="000000"/>
            </w:tcBorders>
          </w:tcPr>
          <w:p w:rsidR="00DF2CB6" w:rsidRDefault="00DF2CB6" w:rsidP="00FE2137">
            <w:pPr>
              <w:spacing w:after="29" w:line="238" w:lineRule="auto"/>
              <w:ind w:left="4" w:right="106"/>
            </w:pPr>
            <w:r>
              <w:t xml:space="preserve">При рождении ребенка на территории иностранного государства, не являющегося участником Конвенции, отменяющей требование легализации иностранных </w:t>
            </w:r>
          </w:p>
          <w:p w:rsidR="00DF2CB6" w:rsidRDefault="00DF2CB6" w:rsidP="00FE2137">
            <w:pPr>
              <w:tabs>
                <w:tab w:val="center" w:pos="706"/>
                <w:tab w:val="center" w:pos="2339"/>
                <w:tab w:val="center" w:pos="3942"/>
                <w:tab w:val="center" w:pos="4969"/>
                <w:tab w:val="center" w:pos="5600"/>
              </w:tabs>
              <w:spacing w:line="259" w:lineRule="auto"/>
            </w:pPr>
            <w:r>
              <w:rPr>
                <w:rFonts w:ascii="Calibri" w:eastAsia="Calibri" w:hAnsi="Calibri" w:cs="Calibri"/>
              </w:rPr>
              <w:tab/>
            </w:r>
            <w:r>
              <w:t xml:space="preserve">официальных </w:t>
            </w:r>
            <w:r>
              <w:tab/>
              <w:t xml:space="preserve">документов, </w:t>
            </w:r>
            <w:r>
              <w:tab/>
              <w:t xml:space="preserve">заключенной </w:t>
            </w:r>
            <w:r>
              <w:tab/>
              <w:t xml:space="preserve">в </w:t>
            </w:r>
            <w:r>
              <w:tab/>
              <w:t xml:space="preserve">Гааге  </w:t>
            </w:r>
          </w:p>
          <w:p w:rsidR="00DF2CB6" w:rsidRDefault="00DF2CB6" w:rsidP="00FE2137">
            <w:pPr>
              <w:spacing w:line="259" w:lineRule="auto"/>
              <w:ind w:left="4"/>
            </w:pPr>
            <w:r>
              <w:t xml:space="preserve">5 октября 1961 года </w:t>
            </w:r>
          </w:p>
        </w:tc>
        <w:tc>
          <w:tcPr>
            <w:tcW w:w="3971" w:type="dxa"/>
            <w:gridSpan w:val="3"/>
            <w:tcBorders>
              <w:top w:val="single" w:sz="4" w:space="0" w:color="000000"/>
              <w:left w:val="single" w:sz="4" w:space="0" w:color="000000"/>
              <w:bottom w:val="single" w:sz="4" w:space="0" w:color="000000"/>
              <w:right w:val="single" w:sz="4" w:space="0" w:color="auto"/>
            </w:tcBorders>
          </w:tcPr>
          <w:p w:rsidR="00DF2CB6" w:rsidRDefault="00DF2CB6" w:rsidP="00FE2137">
            <w:pPr>
              <w:spacing w:line="259" w:lineRule="auto"/>
              <w:ind w:left="1" w:right="110"/>
            </w:pPr>
            <w: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D12D4E" w:rsidTr="00D12D4E">
        <w:tblPrEx>
          <w:tblCellMar>
            <w:top w:w="0" w:type="dxa"/>
            <w:left w:w="0" w:type="dxa"/>
          </w:tblCellMar>
        </w:tblPrEx>
        <w:trPr>
          <w:trHeight w:val="1946"/>
        </w:trPr>
        <w:tc>
          <w:tcPr>
            <w:tcW w:w="1810" w:type="dxa"/>
            <w:tcBorders>
              <w:left w:val="single" w:sz="4" w:space="0" w:color="auto"/>
              <w:bottom w:val="single" w:sz="4" w:space="0" w:color="auto"/>
              <w:right w:val="single" w:sz="4" w:space="0" w:color="auto"/>
            </w:tcBorders>
          </w:tcPr>
          <w:p w:rsidR="00D12D4E" w:rsidRDefault="00D12D4E" w:rsidP="00FE2137">
            <w:pPr>
              <w:spacing w:after="1" w:line="238" w:lineRule="auto"/>
            </w:pPr>
            <w:r>
              <w:lastRenderedPageBreak/>
              <w:t xml:space="preserve">Документ, подтверждаю- щий регистрацию в системе </w:t>
            </w:r>
          </w:p>
          <w:p w:rsidR="00D12D4E" w:rsidRDefault="00D12D4E" w:rsidP="00FE2137">
            <w:pPr>
              <w:spacing w:line="259" w:lineRule="auto"/>
            </w:pPr>
            <w:r>
              <w:t>индивидуально</w:t>
            </w:r>
          </w:p>
          <w:p w:rsidR="00D12D4E" w:rsidRDefault="00D12D4E" w:rsidP="00FE2137">
            <w:pPr>
              <w:spacing w:line="259" w:lineRule="auto"/>
            </w:pPr>
            <w:r>
              <w:t xml:space="preserve">го </w:t>
            </w:r>
          </w:p>
        </w:tc>
        <w:tc>
          <w:tcPr>
            <w:tcW w:w="2517" w:type="dxa"/>
            <w:tcBorders>
              <w:left w:val="single" w:sz="4" w:space="0" w:color="auto"/>
              <w:bottom w:val="single" w:sz="4" w:space="0" w:color="auto"/>
              <w:right w:val="single" w:sz="4" w:space="0" w:color="auto"/>
            </w:tcBorders>
          </w:tcPr>
          <w:p w:rsidR="00D12D4E" w:rsidRDefault="00D12D4E" w:rsidP="00FE2137">
            <w:pPr>
              <w:spacing w:line="259" w:lineRule="auto"/>
              <w:ind w:left="2"/>
            </w:pPr>
            <w:r>
              <w:t xml:space="preserve">Документ, </w:t>
            </w:r>
          </w:p>
          <w:p w:rsidR="00D12D4E" w:rsidRDefault="00D12D4E" w:rsidP="00FE2137">
            <w:pPr>
              <w:spacing w:after="5" w:line="259" w:lineRule="auto"/>
              <w:ind w:left="2"/>
            </w:pPr>
            <w:r>
              <w:t xml:space="preserve">подтверждаю- </w:t>
            </w:r>
          </w:p>
          <w:p w:rsidR="00D12D4E" w:rsidRDefault="00D12D4E" w:rsidP="00FE2137">
            <w:pPr>
              <w:tabs>
                <w:tab w:val="center" w:pos="224"/>
                <w:tab w:val="center" w:pos="1820"/>
              </w:tabs>
              <w:spacing w:after="12" w:line="259" w:lineRule="auto"/>
            </w:pPr>
            <w:r>
              <w:rPr>
                <w:rFonts w:ascii="Calibri" w:eastAsia="Calibri" w:hAnsi="Calibri" w:cs="Calibri"/>
              </w:rPr>
              <w:tab/>
            </w:r>
            <w:r>
              <w:t xml:space="preserve">щий </w:t>
            </w:r>
            <w:r>
              <w:tab/>
              <w:t>регистрацию</w:t>
            </w:r>
          </w:p>
          <w:p w:rsidR="00D12D4E" w:rsidRDefault="00D12D4E" w:rsidP="00FE2137">
            <w:pPr>
              <w:tabs>
                <w:tab w:val="center" w:pos="59"/>
                <w:tab w:val="center" w:pos="2076"/>
              </w:tabs>
              <w:spacing w:line="259" w:lineRule="auto"/>
            </w:pPr>
            <w:r>
              <w:rPr>
                <w:rFonts w:ascii="Calibri" w:eastAsia="Calibri" w:hAnsi="Calibri" w:cs="Calibri"/>
              </w:rPr>
              <w:tab/>
            </w:r>
            <w:r>
              <w:t xml:space="preserve">в </w:t>
            </w:r>
            <w:r>
              <w:tab/>
              <w:t xml:space="preserve">системе </w:t>
            </w:r>
          </w:p>
          <w:p w:rsidR="00D12D4E" w:rsidRDefault="00D12D4E" w:rsidP="00FE2137">
            <w:pPr>
              <w:spacing w:after="29" w:line="238" w:lineRule="auto"/>
              <w:ind w:left="2"/>
            </w:pPr>
            <w:r>
              <w:t>индивидуального (персонифицированног</w:t>
            </w:r>
          </w:p>
          <w:p w:rsidR="00D12D4E" w:rsidRDefault="00D12D4E" w:rsidP="00FE2137">
            <w:pPr>
              <w:tabs>
                <w:tab w:val="center" w:pos="102"/>
                <w:tab w:val="center" w:pos="1098"/>
                <w:tab w:val="center" w:pos="2237"/>
              </w:tabs>
              <w:spacing w:line="259" w:lineRule="auto"/>
            </w:pPr>
            <w:r>
              <w:rPr>
                <w:rFonts w:ascii="Calibri" w:eastAsia="Calibri" w:hAnsi="Calibri" w:cs="Calibri"/>
              </w:rPr>
              <w:tab/>
            </w:r>
            <w:r>
              <w:t xml:space="preserve">о) </w:t>
            </w:r>
            <w:r>
              <w:tab/>
              <w:t xml:space="preserve">учета </w:t>
            </w:r>
            <w:r>
              <w:tab/>
              <w:t xml:space="preserve">либо </w:t>
            </w:r>
          </w:p>
        </w:tc>
        <w:tc>
          <w:tcPr>
            <w:tcW w:w="180" w:type="dxa"/>
            <w:tcBorders>
              <w:left w:val="single" w:sz="4" w:space="0" w:color="auto"/>
              <w:bottom w:val="single" w:sz="4" w:space="0" w:color="auto"/>
            </w:tcBorders>
          </w:tcPr>
          <w:p w:rsidR="00D12D4E" w:rsidRDefault="00D12D4E"/>
          <w:p w:rsidR="00D12D4E" w:rsidRDefault="00D12D4E"/>
          <w:p w:rsidR="00D12D4E" w:rsidRDefault="00D12D4E" w:rsidP="00FE2137">
            <w:pPr>
              <w:tabs>
                <w:tab w:val="center" w:pos="224"/>
                <w:tab w:val="center" w:pos="1820"/>
              </w:tabs>
              <w:spacing w:after="12" w:line="259" w:lineRule="auto"/>
            </w:pPr>
          </w:p>
          <w:p w:rsidR="00D12D4E" w:rsidRDefault="00D12D4E"/>
          <w:p w:rsidR="00D12D4E" w:rsidRDefault="00D12D4E"/>
          <w:p w:rsidR="00D12D4E" w:rsidRDefault="00D12D4E"/>
          <w:p w:rsidR="00D12D4E" w:rsidRDefault="00D12D4E" w:rsidP="00D12D4E">
            <w:pPr>
              <w:tabs>
                <w:tab w:val="center" w:pos="102"/>
                <w:tab w:val="center" w:pos="1098"/>
                <w:tab w:val="center" w:pos="2237"/>
              </w:tabs>
              <w:spacing w:line="259" w:lineRule="auto"/>
            </w:pPr>
          </w:p>
        </w:tc>
        <w:tc>
          <w:tcPr>
            <w:tcW w:w="6023" w:type="dxa"/>
            <w:tcBorders>
              <w:bottom w:val="single" w:sz="4" w:space="0" w:color="auto"/>
              <w:right w:val="single" w:sz="4" w:space="0" w:color="auto"/>
            </w:tcBorders>
          </w:tcPr>
          <w:p w:rsidR="00D12D4E" w:rsidRDefault="00D12D4E" w:rsidP="00FE2137">
            <w:pPr>
              <w:spacing w:after="1" w:line="237" w:lineRule="auto"/>
              <w:ind w:left="4" w:right="110"/>
            </w:pPr>
            <w:r>
              <w:t xml:space="preserve">Уникальный номер индивидуального лицевого счета, используемый для обработки сведений о физическом лице в системе индивидуального </w:t>
            </w:r>
          </w:p>
          <w:p w:rsidR="00D12D4E" w:rsidRDefault="00D12D4E" w:rsidP="00FE2137">
            <w:pPr>
              <w:spacing w:line="238" w:lineRule="auto"/>
              <w:ind w:left="4"/>
            </w:pPr>
            <w:r>
              <w:t xml:space="preserve">(персонифицированного) учета, а также  для идентификации и аутентификации сведений  </w:t>
            </w:r>
          </w:p>
          <w:p w:rsidR="00D12D4E" w:rsidRDefault="00D12D4E" w:rsidP="00FE2137">
            <w:pPr>
              <w:spacing w:line="259" w:lineRule="auto"/>
              <w:ind w:left="4"/>
            </w:pPr>
            <w:r>
              <w:t xml:space="preserve">о физическом лице при предоставлении государственных и муниципальных услуг и исполнении </w:t>
            </w:r>
          </w:p>
        </w:tc>
        <w:tc>
          <w:tcPr>
            <w:tcW w:w="126" w:type="dxa"/>
            <w:gridSpan w:val="2"/>
            <w:tcBorders>
              <w:left w:val="single" w:sz="4" w:space="0" w:color="auto"/>
              <w:bottom w:val="single" w:sz="4" w:space="0" w:color="auto"/>
            </w:tcBorders>
          </w:tcPr>
          <w:p w:rsidR="00D12D4E" w:rsidRDefault="00D12D4E"/>
          <w:p w:rsidR="00D12D4E" w:rsidRDefault="00D12D4E"/>
          <w:p w:rsidR="00D12D4E" w:rsidRDefault="00D12D4E"/>
          <w:p w:rsidR="00D12D4E" w:rsidRDefault="00D12D4E"/>
          <w:p w:rsidR="00D12D4E" w:rsidRDefault="00D12D4E"/>
          <w:p w:rsidR="00D12D4E" w:rsidRDefault="00D12D4E"/>
          <w:p w:rsidR="00D12D4E" w:rsidRDefault="00D12D4E" w:rsidP="00D12D4E">
            <w:pPr>
              <w:spacing w:line="259" w:lineRule="auto"/>
            </w:pPr>
          </w:p>
        </w:tc>
        <w:tc>
          <w:tcPr>
            <w:tcW w:w="3882" w:type="dxa"/>
            <w:tcBorders>
              <w:bottom w:val="single" w:sz="4" w:space="0" w:color="auto"/>
              <w:right w:val="single" w:sz="4" w:space="0" w:color="auto"/>
            </w:tcBorders>
          </w:tcPr>
          <w:p w:rsidR="00D12D4E" w:rsidRDefault="00D12D4E" w:rsidP="00FE2137">
            <w:pPr>
              <w:spacing w:line="259" w:lineRule="auto"/>
              <w:ind w:left="1" w:right="110"/>
            </w:pPr>
            <w: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c>
          <w:tcPr>
            <w:tcW w:w="126" w:type="dxa"/>
            <w:gridSpan w:val="2"/>
            <w:tcBorders>
              <w:left w:val="single" w:sz="4" w:space="0" w:color="auto"/>
            </w:tcBorders>
          </w:tcPr>
          <w:p w:rsidR="00D12D4E" w:rsidRDefault="00D12D4E"/>
          <w:p w:rsidR="00D12D4E" w:rsidRDefault="00D12D4E"/>
          <w:p w:rsidR="00D12D4E" w:rsidRDefault="00D12D4E"/>
          <w:p w:rsidR="00D12D4E" w:rsidRDefault="00D12D4E"/>
          <w:p w:rsidR="00D12D4E" w:rsidRDefault="00D12D4E" w:rsidP="00D12D4E">
            <w:pPr>
              <w:spacing w:line="259" w:lineRule="auto"/>
              <w:ind w:right="110"/>
            </w:pPr>
          </w:p>
        </w:tc>
      </w:tr>
    </w:tbl>
    <w:p w:rsidR="00D12D4E" w:rsidRDefault="00D12D4E" w:rsidP="00D12D4E">
      <w:pPr>
        <w:spacing w:after="0" w:line="240" w:lineRule="auto"/>
        <w:rPr>
          <w:rFonts w:ascii="Times New Roman" w:hAnsi="Times New Roman" w:cs="Times New Roman"/>
        </w:rPr>
      </w:pPr>
    </w:p>
    <w:p w:rsidR="00D12D4E" w:rsidRDefault="00D12D4E" w:rsidP="00D12D4E">
      <w:pPr>
        <w:spacing w:after="0" w:line="240" w:lineRule="auto"/>
        <w:rPr>
          <w:rFonts w:ascii="Times New Roman" w:hAnsi="Times New Roman" w:cs="Times New Roman"/>
        </w:rPr>
      </w:pPr>
    </w:p>
    <w:p w:rsidR="00D12D4E" w:rsidRDefault="00D12D4E" w:rsidP="00D12D4E">
      <w:pPr>
        <w:spacing w:after="0" w:line="240" w:lineRule="auto"/>
        <w:rPr>
          <w:rFonts w:ascii="Times New Roman" w:hAnsi="Times New Roman" w:cs="Times New Roman"/>
        </w:rPr>
      </w:pPr>
    </w:p>
    <w:p w:rsidR="00D12D4E" w:rsidRDefault="00D12D4E" w:rsidP="00D12D4E">
      <w:pPr>
        <w:spacing w:after="0" w:line="240" w:lineRule="auto"/>
        <w:rPr>
          <w:rFonts w:ascii="Times New Roman" w:hAnsi="Times New Roman" w:cs="Times New Roman"/>
        </w:rPr>
      </w:pPr>
    </w:p>
    <w:p w:rsidR="00D12D4E" w:rsidRDefault="00D12D4E" w:rsidP="00D12D4E">
      <w:pPr>
        <w:spacing w:after="0" w:line="240" w:lineRule="auto"/>
        <w:rPr>
          <w:rFonts w:ascii="Times New Roman" w:hAnsi="Times New Roman" w:cs="Times New Roman"/>
        </w:rPr>
      </w:pPr>
    </w:p>
    <w:p w:rsidR="00D12D4E" w:rsidRDefault="00D12D4E" w:rsidP="00D12D4E">
      <w:pPr>
        <w:spacing w:after="0" w:line="240" w:lineRule="auto"/>
        <w:rPr>
          <w:rFonts w:ascii="Times New Roman" w:hAnsi="Times New Roman" w:cs="Times New Roman"/>
        </w:rPr>
      </w:pPr>
    </w:p>
    <w:p w:rsidR="00D12D4E" w:rsidRDefault="00D12D4E" w:rsidP="00D12D4E">
      <w:pPr>
        <w:spacing w:after="0" w:line="240" w:lineRule="auto"/>
        <w:rPr>
          <w:rFonts w:ascii="Times New Roman" w:hAnsi="Times New Roman" w:cs="Times New Roman"/>
        </w:rPr>
      </w:pPr>
    </w:p>
    <w:p w:rsidR="00D12D4E" w:rsidRDefault="00D12D4E" w:rsidP="00D12D4E">
      <w:pPr>
        <w:spacing w:after="0" w:line="240" w:lineRule="auto"/>
        <w:rPr>
          <w:rFonts w:ascii="Times New Roman" w:hAnsi="Times New Roman" w:cs="Times New Roman"/>
        </w:rPr>
      </w:pPr>
    </w:p>
    <w:p w:rsidR="00D12D4E" w:rsidRDefault="00D12D4E" w:rsidP="00D12D4E">
      <w:pPr>
        <w:spacing w:after="0" w:line="240" w:lineRule="auto"/>
        <w:rPr>
          <w:rFonts w:ascii="Times New Roman" w:hAnsi="Times New Roman" w:cs="Times New Roman"/>
        </w:rPr>
      </w:pPr>
    </w:p>
    <w:p w:rsidR="00D12D4E" w:rsidRDefault="00D12D4E" w:rsidP="00D12D4E">
      <w:pPr>
        <w:spacing w:after="0" w:line="259" w:lineRule="auto"/>
        <w:ind w:left="-708" w:right="917"/>
      </w:pPr>
    </w:p>
    <w:tbl>
      <w:tblPr>
        <w:tblStyle w:val="TableGrid"/>
        <w:tblW w:w="14575" w:type="dxa"/>
        <w:tblInd w:w="-113" w:type="dxa"/>
        <w:tblCellMar>
          <w:top w:w="54" w:type="dxa"/>
        </w:tblCellMar>
        <w:tblLook w:val="04A0"/>
      </w:tblPr>
      <w:tblGrid>
        <w:gridCol w:w="1812"/>
        <w:gridCol w:w="2696"/>
        <w:gridCol w:w="6096"/>
        <w:gridCol w:w="2911"/>
        <w:gridCol w:w="1060"/>
      </w:tblGrid>
      <w:tr w:rsidR="00D12D4E" w:rsidTr="00D12D4E">
        <w:trPr>
          <w:trHeight w:val="850"/>
        </w:trPr>
        <w:tc>
          <w:tcPr>
            <w:tcW w:w="181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70" w:right="10"/>
              <w:jc w:val="center"/>
            </w:pPr>
            <w:r>
              <w:t xml:space="preserve">Класс документа </w:t>
            </w:r>
          </w:p>
        </w:tc>
        <w:tc>
          <w:tcPr>
            <w:tcW w:w="2696"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6"/>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Общие описания документов </w:t>
            </w:r>
          </w:p>
        </w:tc>
        <w:tc>
          <w:tcPr>
            <w:tcW w:w="2911" w:type="dxa"/>
            <w:tcBorders>
              <w:top w:val="single" w:sz="4" w:space="0" w:color="000000"/>
              <w:left w:val="single" w:sz="4" w:space="0" w:color="000000"/>
              <w:bottom w:val="single" w:sz="4" w:space="0" w:color="000000"/>
              <w:right w:val="nil"/>
            </w:tcBorders>
          </w:tcPr>
          <w:p w:rsidR="00D12D4E" w:rsidRDefault="00D12D4E" w:rsidP="00FE2137">
            <w:pPr>
              <w:spacing w:line="259" w:lineRule="auto"/>
              <w:ind w:left="325"/>
            </w:pPr>
            <w:r>
              <w:t xml:space="preserve">При подаче через </w:t>
            </w:r>
          </w:p>
          <w:p w:rsidR="00D12D4E" w:rsidRDefault="00D12D4E" w:rsidP="00FE2137">
            <w:pPr>
              <w:spacing w:line="259" w:lineRule="auto"/>
              <w:ind w:left="2338"/>
            </w:pPr>
          </w:p>
        </w:tc>
        <w:tc>
          <w:tcPr>
            <w:tcW w:w="1060" w:type="dxa"/>
            <w:tcBorders>
              <w:top w:val="single" w:sz="4" w:space="0" w:color="000000"/>
              <w:left w:val="nil"/>
              <w:bottom w:val="single" w:sz="4" w:space="0" w:color="000000"/>
              <w:right w:val="single" w:sz="4" w:space="0" w:color="000000"/>
            </w:tcBorders>
          </w:tcPr>
          <w:p w:rsidR="00D12D4E" w:rsidRDefault="00D12D4E" w:rsidP="00FE2137">
            <w:pPr>
              <w:spacing w:line="259" w:lineRule="auto"/>
              <w:ind w:left="-733" w:right="327"/>
              <w:jc w:val="center"/>
            </w:pPr>
            <w:r>
              <w:t xml:space="preserve">ЕПГУ (РПГУ) </w:t>
            </w:r>
          </w:p>
        </w:tc>
      </w:tr>
      <w:tr w:rsidR="00D12D4E" w:rsidTr="00D12D4E">
        <w:trPr>
          <w:trHeight w:val="365"/>
        </w:trPr>
        <w:tc>
          <w:tcPr>
            <w:tcW w:w="181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3"/>
              <w:jc w:val="center"/>
            </w:pPr>
            <w:r>
              <w:t xml:space="preserve">1 </w:t>
            </w:r>
          </w:p>
        </w:tc>
        <w:tc>
          <w:tcPr>
            <w:tcW w:w="2696"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3"/>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5"/>
              <w:jc w:val="center"/>
            </w:pPr>
            <w:r>
              <w:t xml:space="preserve">3 </w:t>
            </w:r>
          </w:p>
        </w:tc>
        <w:tc>
          <w:tcPr>
            <w:tcW w:w="2911" w:type="dxa"/>
            <w:tcBorders>
              <w:top w:val="single" w:sz="4" w:space="0" w:color="000000"/>
              <w:left w:val="single" w:sz="4" w:space="0" w:color="000000"/>
              <w:bottom w:val="single" w:sz="4" w:space="0" w:color="000000"/>
              <w:right w:val="nil"/>
            </w:tcBorders>
          </w:tcPr>
          <w:p w:rsidR="00D12D4E" w:rsidRDefault="00D12D4E" w:rsidP="00FE2137">
            <w:pPr>
              <w:spacing w:line="259" w:lineRule="auto"/>
              <w:ind w:left="1060"/>
              <w:jc w:val="center"/>
            </w:pPr>
            <w:r>
              <w:t xml:space="preserve">4 </w:t>
            </w:r>
          </w:p>
        </w:tc>
        <w:tc>
          <w:tcPr>
            <w:tcW w:w="1060" w:type="dxa"/>
            <w:tcBorders>
              <w:top w:val="single" w:sz="4" w:space="0" w:color="000000"/>
              <w:left w:val="nil"/>
              <w:bottom w:val="single" w:sz="4" w:space="0" w:color="000000"/>
              <w:right w:val="single" w:sz="4" w:space="0" w:color="000000"/>
            </w:tcBorders>
          </w:tcPr>
          <w:p w:rsidR="00D12D4E" w:rsidRDefault="00D12D4E" w:rsidP="00FE2137">
            <w:pPr>
              <w:spacing w:after="160" w:line="259" w:lineRule="auto"/>
            </w:pPr>
          </w:p>
        </w:tc>
      </w:tr>
      <w:tr w:rsidR="00D12D4E" w:rsidTr="00FE2137">
        <w:trPr>
          <w:trHeight w:val="302"/>
        </w:trPr>
        <w:tc>
          <w:tcPr>
            <w:tcW w:w="13515" w:type="dxa"/>
            <w:gridSpan w:val="4"/>
            <w:tcBorders>
              <w:top w:val="single" w:sz="4" w:space="0" w:color="000000"/>
              <w:left w:val="single" w:sz="4" w:space="0" w:color="000000"/>
              <w:bottom w:val="single" w:sz="4" w:space="0" w:color="000000"/>
              <w:right w:val="nil"/>
            </w:tcBorders>
          </w:tcPr>
          <w:p w:rsidR="00D12D4E" w:rsidRDefault="00D12D4E" w:rsidP="00FE2137">
            <w:pPr>
              <w:spacing w:line="259" w:lineRule="auto"/>
              <w:ind w:left="1058"/>
              <w:jc w:val="center"/>
            </w:pPr>
            <w:r>
              <w:rPr>
                <w:b/>
              </w:rPr>
              <w:t xml:space="preserve">Документы, предоставляемые Заявителем  </w:t>
            </w:r>
          </w:p>
        </w:tc>
        <w:tc>
          <w:tcPr>
            <w:tcW w:w="1060" w:type="dxa"/>
            <w:tcBorders>
              <w:top w:val="single" w:sz="4" w:space="0" w:color="000000"/>
              <w:left w:val="nil"/>
              <w:bottom w:val="single" w:sz="4" w:space="0" w:color="000000"/>
              <w:right w:val="single" w:sz="4" w:space="0" w:color="000000"/>
            </w:tcBorders>
          </w:tcPr>
          <w:p w:rsidR="00D12D4E" w:rsidRDefault="00D12D4E" w:rsidP="00FE2137">
            <w:pPr>
              <w:spacing w:after="160" w:line="259" w:lineRule="auto"/>
            </w:pPr>
          </w:p>
        </w:tc>
      </w:tr>
      <w:tr w:rsidR="00D12D4E" w:rsidTr="00D12D4E">
        <w:trPr>
          <w:trHeight w:val="7185"/>
        </w:trPr>
        <w:tc>
          <w:tcPr>
            <w:tcW w:w="181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08" w:right="72"/>
            </w:pPr>
            <w:r>
              <w:lastRenderedPageBreak/>
              <w:t xml:space="preserve">(персонифицир ованного) учета </w:t>
            </w:r>
          </w:p>
        </w:tc>
        <w:tc>
          <w:tcPr>
            <w:tcW w:w="2696"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29" w:line="238" w:lineRule="auto"/>
              <w:ind w:left="108" w:right="107"/>
            </w:pPr>
            <w:r>
              <w:t xml:space="preserve">Свидетельство обязательного пенсионного страхования, содержащие страховой номер индивидуального </w:t>
            </w:r>
          </w:p>
          <w:p w:rsidR="00D12D4E" w:rsidRDefault="00D12D4E" w:rsidP="00FE2137">
            <w:pPr>
              <w:tabs>
                <w:tab w:val="center" w:pos="576"/>
                <w:tab w:val="center" w:pos="2315"/>
              </w:tabs>
              <w:spacing w:after="12" w:line="259" w:lineRule="auto"/>
            </w:pPr>
            <w:r>
              <w:rPr>
                <w:rFonts w:ascii="Calibri" w:eastAsia="Calibri" w:hAnsi="Calibri" w:cs="Calibri"/>
              </w:rPr>
              <w:tab/>
            </w:r>
            <w:r>
              <w:t xml:space="preserve">лицевого </w:t>
            </w:r>
            <w:r>
              <w:tab/>
              <w:t xml:space="preserve">счета </w:t>
            </w:r>
          </w:p>
          <w:p w:rsidR="00D12D4E" w:rsidRDefault="00D12D4E" w:rsidP="00FE2137">
            <w:pPr>
              <w:tabs>
                <w:tab w:val="center" w:pos="603"/>
                <w:tab w:val="center" w:pos="1981"/>
              </w:tabs>
              <w:spacing w:after="12" w:line="259" w:lineRule="auto"/>
            </w:pPr>
            <w:r>
              <w:rPr>
                <w:rFonts w:ascii="Calibri" w:eastAsia="Calibri" w:hAnsi="Calibri" w:cs="Calibri"/>
              </w:rPr>
              <w:tab/>
            </w:r>
            <w:r>
              <w:t xml:space="preserve">(СНИЛС) </w:t>
            </w:r>
            <w:r>
              <w:tab/>
              <w:t xml:space="preserve">гражданина  </w:t>
            </w:r>
          </w:p>
          <w:p w:rsidR="00D12D4E" w:rsidRDefault="00D12D4E" w:rsidP="00FE2137">
            <w:pPr>
              <w:tabs>
                <w:tab w:val="center" w:pos="165"/>
                <w:tab w:val="center" w:pos="2182"/>
              </w:tabs>
              <w:spacing w:line="259" w:lineRule="auto"/>
            </w:pPr>
            <w:r>
              <w:rPr>
                <w:rFonts w:ascii="Calibri" w:eastAsia="Calibri" w:hAnsi="Calibri" w:cs="Calibri"/>
              </w:rPr>
              <w:tab/>
            </w:r>
            <w:r>
              <w:t xml:space="preserve">в </w:t>
            </w:r>
            <w:r>
              <w:tab/>
              <w:t xml:space="preserve">системе </w:t>
            </w:r>
          </w:p>
          <w:p w:rsidR="00D12D4E" w:rsidRDefault="00D12D4E" w:rsidP="00FE2137">
            <w:pPr>
              <w:spacing w:line="238" w:lineRule="auto"/>
              <w:ind w:left="108"/>
            </w:pPr>
            <w:r>
              <w:t>индивидуального (персонифицированног</w:t>
            </w:r>
          </w:p>
          <w:p w:rsidR="00D12D4E" w:rsidRDefault="00D12D4E" w:rsidP="00FE2137">
            <w:pPr>
              <w:spacing w:line="238" w:lineRule="auto"/>
              <w:ind w:left="108" w:right="108"/>
            </w:pPr>
            <w:r>
              <w:t>о) учета либо документ, подтверждающий регистрацию в системе индивидуального (персонифицированног</w:t>
            </w:r>
          </w:p>
          <w:p w:rsidR="00D12D4E" w:rsidRDefault="00D12D4E" w:rsidP="00FE2137">
            <w:pPr>
              <w:spacing w:line="238" w:lineRule="auto"/>
              <w:ind w:left="108"/>
            </w:pPr>
            <w:r>
              <w:t xml:space="preserve">о) учета, содержащий страховой номер </w:t>
            </w:r>
          </w:p>
          <w:p w:rsidR="00D12D4E" w:rsidRDefault="00D12D4E" w:rsidP="00FE2137">
            <w:pPr>
              <w:spacing w:after="5" w:line="259" w:lineRule="auto"/>
              <w:ind w:left="108"/>
            </w:pPr>
            <w:r>
              <w:t xml:space="preserve">индивидуального </w:t>
            </w:r>
          </w:p>
          <w:p w:rsidR="00D12D4E" w:rsidRDefault="00D12D4E" w:rsidP="00FE2137">
            <w:pPr>
              <w:tabs>
                <w:tab w:val="center" w:pos="576"/>
                <w:tab w:val="center" w:pos="2315"/>
              </w:tabs>
              <w:spacing w:after="12" w:line="259" w:lineRule="auto"/>
            </w:pPr>
            <w:r>
              <w:rPr>
                <w:rFonts w:ascii="Calibri" w:eastAsia="Calibri" w:hAnsi="Calibri" w:cs="Calibri"/>
              </w:rPr>
              <w:tab/>
            </w:r>
            <w:r>
              <w:t xml:space="preserve">лицевого </w:t>
            </w:r>
            <w:r>
              <w:tab/>
              <w:t xml:space="preserve">счета </w:t>
            </w:r>
          </w:p>
          <w:p w:rsidR="00D12D4E" w:rsidRDefault="00D12D4E" w:rsidP="00FE2137">
            <w:pPr>
              <w:tabs>
                <w:tab w:val="center" w:pos="603"/>
                <w:tab w:val="center" w:pos="1981"/>
              </w:tabs>
              <w:spacing w:after="12" w:line="259" w:lineRule="auto"/>
            </w:pPr>
            <w:r>
              <w:rPr>
                <w:rFonts w:ascii="Calibri" w:eastAsia="Calibri" w:hAnsi="Calibri" w:cs="Calibri"/>
              </w:rPr>
              <w:tab/>
            </w:r>
            <w:r>
              <w:t xml:space="preserve">(СНИЛС) </w:t>
            </w:r>
            <w:r>
              <w:tab/>
              <w:t xml:space="preserve">гражданина  </w:t>
            </w:r>
          </w:p>
          <w:p w:rsidR="00D12D4E" w:rsidRDefault="00D12D4E" w:rsidP="00FE2137">
            <w:pPr>
              <w:tabs>
                <w:tab w:val="center" w:pos="165"/>
                <w:tab w:val="center" w:pos="2182"/>
              </w:tabs>
              <w:spacing w:line="259" w:lineRule="auto"/>
            </w:pPr>
            <w:r>
              <w:rPr>
                <w:rFonts w:ascii="Calibri" w:eastAsia="Calibri" w:hAnsi="Calibri" w:cs="Calibri"/>
              </w:rPr>
              <w:tab/>
            </w:r>
            <w:r>
              <w:t xml:space="preserve">в </w:t>
            </w:r>
            <w:r>
              <w:tab/>
              <w:t xml:space="preserve">системе </w:t>
            </w:r>
          </w:p>
          <w:p w:rsidR="00D12D4E" w:rsidRDefault="00D12D4E" w:rsidP="00FE2137">
            <w:pPr>
              <w:spacing w:line="238" w:lineRule="auto"/>
              <w:ind w:left="108"/>
            </w:pPr>
            <w:r>
              <w:t>индивидуального (персонифицированног</w:t>
            </w:r>
          </w:p>
          <w:p w:rsidR="00D12D4E" w:rsidRDefault="00D12D4E" w:rsidP="00FE2137">
            <w:pPr>
              <w:spacing w:line="259" w:lineRule="auto"/>
              <w:ind w:left="108"/>
            </w:pPr>
            <w:r>
              <w:t xml:space="preserve">о) учета. </w:t>
            </w:r>
          </w:p>
        </w:tc>
        <w:tc>
          <w:tcPr>
            <w:tcW w:w="6096" w:type="dxa"/>
            <w:tcBorders>
              <w:top w:val="single" w:sz="4" w:space="0" w:color="000000"/>
              <w:left w:val="single" w:sz="4" w:space="0" w:color="000000"/>
              <w:bottom w:val="single" w:sz="4" w:space="0" w:color="000000"/>
              <w:right w:val="single" w:sz="4" w:space="0" w:color="000000"/>
            </w:tcBorders>
          </w:tcPr>
          <w:p w:rsidR="00D12D4E" w:rsidRDefault="00D12D4E" w:rsidP="00FE2137">
            <w:pPr>
              <w:tabs>
                <w:tab w:val="center" w:pos="991"/>
                <w:tab w:val="center" w:pos="2412"/>
                <w:tab w:val="center" w:pos="3779"/>
                <w:tab w:val="center" w:pos="5534"/>
              </w:tabs>
              <w:spacing w:line="259" w:lineRule="auto"/>
            </w:pPr>
            <w:r>
              <w:rPr>
                <w:rFonts w:ascii="Calibri" w:eastAsia="Calibri" w:hAnsi="Calibri" w:cs="Calibri"/>
              </w:rPr>
              <w:tab/>
            </w:r>
            <w:r>
              <w:t xml:space="preserve">государственных </w:t>
            </w:r>
            <w:r>
              <w:tab/>
              <w:t xml:space="preserve">и </w:t>
            </w:r>
            <w:r>
              <w:tab/>
              <w:t xml:space="preserve">муниципальных </w:t>
            </w:r>
            <w:r>
              <w:tab/>
              <w:t xml:space="preserve">функций  </w:t>
            </w:r>
          </w:p>
          <w:p w:rsidR="00D12D4E" w:rsidRDefault="00D12D4E" w:rsidP="00FE2137">
            <w:pPr>
              <w:spacing w:line="259" w:lineRule="auto"/>
              <w:ind w:left="110" w:right="106"/>
            </w:pPr>
            <w:r>
              <w:t xml:space="preserve">в соответствии с Федеральным законом от 01.04.1996 № 27-ФЗ  "Об индивидуальном (персонифицированном) учете в системе обязательного пенсионного страхования". Указывается на обратной стороне Страхового свидетельства обязательного пенсионного страхования (выданного до вступления в силу Федерального закона от 01.04.2019 №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 в системе индивидуального (персонифицированного) учета, выданном  в соответствии с постановлением Правления ПФР  от 13.06.2019 N 335п "Об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 </w:t>
            </w:r>
          </w:p>
        </w:tc>
        <w:tc>
          <w:tcPr>
            <w:tcW w:w="2911" w:type="dxa"/>
            <w:tcBorders>
              <w:top w:val="single" w:sz="4" w:space="0" w:color="000000"/>
              <w:left w:val="single" w:sz="4" w:space="0" w:color="000000"/>
              <w:bottom w:val="single" w:sz="4" w:space="0" w:color="000000"/>
              <w:right w:val="nil"/>
            </w:tcBorders>
          </w:tcPr>
          <w:p w:rsidR="00D12D4E" w:rsidRDefault="00D12D4E" w:rsidP="00FE2137">
            <w:pPr>
              <w:spacing w:after="160" w:line="259" w:lineRule="auto"/>
            </w:pPr>
          </w:p>
        </w:tc>
        <w:tc>
          <w:tcPr>
            <w:tcW w:w="1060" w:type="dxa"/>
            <w:tcBorders>
              <w:top w:val="single" w:sz="4" w:space="0" w:color="000000"/>
              <w:left w:val="nil"/>
              <w:bottom w:val="single" w:sz="4" w:space="0" w:color="000000"/>
              <w:right w:val="single" w:sz="4" w:space="0" w:color="000000"/>
            </w:tcBorders>
          </w:tcPr>
          <w:p w:rsidR="00D12D4E" w:rsidRDefault="00D12D4E" w:rsidP="00FE2137">
            <w:pPr>
              <w:spacing w:after="160" w:line="259" w:lineRule="auto"/>
            </w:pPr>
          </w:p>
        </w:tc>
      </w:tr>
      <w:tr w:rsidR="00D12D4E" w:rsidTr="00FE2137">
        <w:trPr>
          <w:trHeight w:val="840"/>
        </w:trPr>
        <w:tc>
          <w:tcPr>
            <w:tcW w:w="181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08"/>
            </w:pPr>
            <w:r>
              <w:t xml:space="preserve">Медицинская справка  </w:t>
            </w:r>
          </w:p>
        </w:tc>
        <w:tc>
          <w:tcPr>
            <w:tcW w:w="2696"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08"/>
            </w:pPr>
            <w:r>
              <w:t xml:space="preserve">Документы  </w:t>
            </w:r>
          </w:p>
          <w:p w:rsidR="00D12D4E" w:rsidRDefault="00D12D4E" w:rsidP="00FE2137">
            <w:pPr>
              <w:spacing w:line="259" w:lineRule="auto"/>
              <w:ind w:left="108"/>
            </w:pPr>
            <w:r>
              <w:t xml:space="preserve">об отсутствии противопоказаний для </w:t>
            </w:r>
          </w:p>
        </w:tc>
        <w:tc>
          <w:tcPr>
            <w:tcW w:w="6096"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10" w:right="107"/>
            </w:pPr>
            <w:r>
              <w:t xml:space="preserve">Медицинская справка по форме № 086-у, утвержденная приказом Минздрава России от 15.12.2014 № 834н  «Об утверждении унифицированных форм медицинской </w:t>
            </w:r>
          </w:p>
        </w:tc>
        <w:tc>
          <w:tcPr>
            <w:tcW w:w="3971" w:type="dxa"/>
            <w:gridSpan w:val="2"/>
            <w:tcBorders>
              <w:top w:val="single" w:sz="4" w:space="0" w:color="000000"/>
              <w:left w:val="single" w:sz="4" w:space="0" w:color="000000"/>
              <w:bottom w:val="single" w:sz="4" w:space="0" w:color="000000"/>
              <w:right w:val="single" w:sz="4" w:space="0" w:color="000000"/>
            </w:tcBorders>
          </w:tcPr>
          <w:p w:rsidR="00D12D4E" w:rsidRDefault="00D12D4E" w:rsidP="00FE2137">
            <w:pPr>
              <w:tabs>
                <w:tab w:val="center" w:pos="973"/>
                <w:tab w:val="center" w:pos="3386"/>
              </w:tabs>
              <w:spacing w:line="259" w:lineRule="auto"/>
            </w:pPr>
            <w:r>
              <w:rPr>
                <w:rFonts w:ascii="Calibri" w:eastAsia="Calibri" w:hAnsi="Calibri" w:cs="Calibri"/>
              </w:rPr>
              <w:tab/>
            </w:r>
            <w:r>
              <w:t xml:space="preserve">Предоставляется </w:t>
            </w:r>
            <w:r>
              <w:tab/>
              <w:t xml:space="preserve">оригинал </w:t>
            </w:r>
          </w:p>
          <w:p w:rsidR="00D12D4E" w:rsidRDefault="00D12D4E" w:rsidP="00FE2137">
            <w:pPr>
              <w:spacing w:line="259" w:lineRule="auto"/>
              <w:ind w:left="108"/>
            </w:pPr>
            <w:r>
              <w:t xml:space="preserve">документа в Организацию </w:t>
            </w:r>
          </w:p>
        </w:tc>
      </w:tr>
      <w:tr w:rsidR="00D12D4E" w:rsidTr="00FE2137">
        <w:trPr>
          <w:trHeight w:val="850"/>
        </w:trPr>
        <w:tc>
          <w:tcPr>
            <w:tcW w:w="181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10"/>
              <w:jc w:val="center"/>
            </w:pPr>
            <w:r>
              <w:lastRenderedPageBreak/>
              <w:t xml:space="preserve">Класс документа </w:t>
            </w:r>
          </w:p>
        </w:tc>
        <w:tc>
          <w:tcPr>
            <w:tcW w:w="2696"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114"/>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108"/>
              <w:jc w:val="center"/>
            </w:pPr>
            <w:r>
              <w:t xml:space="preserve">Общие описания документов </w:t>
            </w:r>
          </w:p>
        </w:tc>
        <w:tc>
          <w:tcPr>
            <w:tcW w:w="3971" w:type="dxa"/>
            <w:gridSpan w:val="2"/>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110"/>
              <w:jc w:val="center"/>
            </w:pPr>
            <w:r>
              <w:t xml:space="preserve">При подаче через ЕПГУ (РПГУ) </w:t>
            </w:r>
          </w:p>
          <w:p w:rsidR="00D12D4E" w:rsidRDefault="00D12D4E" w:rsidP="00FE2137">
            <w:pPr>
              <w:spacing w:line="259" w:lineRule="auto"/>
              <w:ind w:left="658"/>
              <w:jc w:val="center"/>
            </w:pPr>
          </w:p>
        </w:tc>
      </w:tr>
      <w:tr w:rsidR="00D12D4E" w:rsidTr="00FE2137">
        <w:trPr>
          <w:trHeight w:val="365"/>
        </w:trPr>
        <w:tc>
          <w:tcPr>
            <w:tcW w:w="181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111"/>
              <w:jc w:val="center"/>
            </w:pPr>
            <w:r>
              <w:t xml:space="preserve">1 </w:t>
            </w:r>
          </w:p>
        </w:tc>
        <w:tc>
          <w:tcPr>
            <w:tcW w:w="2696"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111"/>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103"/>
              <w:jc w:val="center"/>
            </w:pPr>
            <w:r>
              <w:t xml:space="preserve">3 </w:t>
            </w:r>
          </w:p>
        </w:tc>
        <w:tc>
          <w:tcPr>
            <w:tcW w:w="3971" w:type="dxa"/>
            <w:gridSpan w:val="2"/>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108"/>
              <w:jc w:val="center"/>
            </w:pPr>
            <w:r>
              <w:t xml:space="preserve">4 </w:t>
            </w:r>
          </w:p>
        </w:tc>
      </w:tr>
      <w:tr w:rsidR="00D12D4E" w:rsidTr="00FE2137">
        <w:trPr>
          <w:trHeight w:val="302"/>
        </w:trPr>
        <w:tc>
          <w:tcPr>
            <w:tcW w:w="1812" w:type="dxa"/>
            <w:tcBorders>
              <w:top w:val="single" w:sz="4" w:space="0" w:color="000000"/>
              <w:left w:val="single" w:sz="4" w:space="0" w:color="000000"/>
              <w:bottom w:val="single" w:sz="4" w:space="0" w:color="000000"/>
              <w:right w:val="nil"/>
            </w:tcBorders>
          </w:tcPr>
          <w:p w:rsidR="00D12D4E" w:rsidRDefault="00D12D4E" w:rsidP="00FE2137">
            <w:pPr>
              <w:spacing w:after="160" w:line="259" w:lineRule="auto"/>
            </w:pPr>
          </w:p>
        </w:tc>
        <w:tc>
          <w:tcPr>
            <w:tcW w:w="12763" w:type="dxa"/>
            <w:gridSpan w:val="4"/>
            <w:tcBorders>
              <w:top w:val="single" w:sz="4" w:space="0" w:color="000000"/>
              <w:left w:val="nil"/>
              <w:bottom w:val="single" w:sz="4" w:space="0" w:color="000000"/>
              <w:right w:val="single" w:sz="4" w:space="0" w:color="000000"/>
            </w:tcBorders>
          </w:tcPr>
          <w:p w:rsidR="00D12D4E" w:rsidRDefault="00D12D4E" w:rsidP="00FE2137">
            <w:pPr>
              <w:spacing w:line="259" w:lineRule="auto"/>
              <w:ind w:left="3051"/>
            </w:pPr>
            <w:r>
              <w:rPr>
                <w:b/>
              </w:rPr>
              <w:t xml:space="preserve">Документы, предоставляемые Заявителем  </w:t>
            </w:r>
          </w:p>
        </w:tc>
      </w:tr>
      <w:tr w:rsidR="00D12D4E" w:rsidTr="00FE2137">
        <w:trPr>
          <w:trHeight w:val="1114"/>
        </w:trPr>
        <w:tc>
          <w:tcPr>
            <w:tcW w:w="181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2696"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занятий </w:t>
            </w:r>
            <w:r>
              <w:tab/>
              <w:t xml:space="preserve">отдельными видами </w:t>
            </w:r>
            <w:r>
              <w:tab/>
              <w:t xml:space="preserve">искусства, физической культурой и спортом </w:t>
            </w:r>
          </w:p>
        </w:tc>
        <w:tc>
          <w:tcPr>
            <w:tcW w:w="6096"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ind w:left="2"/>
            </w:pPr>
            <w:r>
              <w:t xml:space="preserve">документации, используемых в медицинских организациях, оказывающих медицинскую помощь  </w:t>
            </w:r>
          </w:p>
          <w:p w:rsidR="00D12D4E" w:rsidRDefault="00D12D4E" w:rsidP="00FE2137">
            <w:pPr>
              <w:spacing w:line="259" w:lineRule="auto"/>
              <w:ind w:left="2"/>
            </w:pPr>
            <w:r>
              <w:t xml:space="preserve">в амбулаторных условиях, и порядков п о их заполнению» </w:t>
            </w:r>
          </w:p>
        </w:tc>
        <w:tc>
          <w:tcPr>
            <w:tcW w:w="3971" w:type="dxa"/>
            <w:gridSpan w:val="2"/>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r>
      <w:tr w:rsidR="00D12D4E" w:rsidTr="00FE2137">
        <w:trPr>
          <w:trHeight w:val="459"/>
        </w:trPr>
        <w:tc>
          <w:tcPr>
            <w:tcW w:w="1812" w:type="dxa"/>
            <w:tcBorders>
              <w:top w:val="single" w:sz="4" w:space="0" w:color="000000"/>
              <w:left w:val="single" w:sz="4" w:space="0" w:color="000000"/>
              <w:bottom w:val="single" w:sz="4" w:space="0" w:color="000000"/>
              <w:right w:val="nil"/>
            </w:tcBorders>
          </w:tcPr>
          <w:p w:rsidR="00D12D4E" w:rsidRDefault="00D12D4E" w:rsidP="00FE2137">
            <w:pPr>
              <w:spacing w:after="160" w:line="259" w:lineRule="auto"/>
            </w:pPr>
          </w:p>
        </w:tc>
        <w:tc>
          <w:tcPr>
            <w:tcW w:w="12763" w:type="dxa"/>
            <w:gridSpan w:val="4"/>
            <w:tcBorders>
              <w:top w:val="single" w:sz="4" w:space="0" w:color="000000"/>
              <w:left w:val="nil"/>
              <w:bottom w:val="single" w:sz="4" w:space="0" w:color="000000"/>
              <w:right w:val="single" w:sz="4" w:space="0" w:color="000000"/>
            </w:tcBorders>
          </w:tcPr>
          <w:p w:rsidR="00D12D4E" w:rsidRDefault="00D12D4E" w:rsidP="00FE2137">
            <w:pPr>
              <w:spacing w:line="259" w:lineRule="auto"/>
              <w:ind w:left="173"/>
            </w:pPr>
            <w:r>
              <w:rPr>
                <w:b/>
              </w:rPr>
              <w:t>Документы, запрашиваемые в порядке межведомственного информационного взаимодействия</w:t>
            </w:r>
          </w:p>
        </w:tc>
      </w:tr>
      <w:tr w:rsidR="00D12D4E" w:rsidTr="00FE2137">
        <w:trPr>
          <w:trHeight w:val="1289"/>
        </w:trPr>
        <w:tc>
          <w:tcPr>
            <w:tcW w:w="181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Сертификат дополнительно го образования </w:t>
            </w:r>
          </w:p>
        </w:tc>
        <w:tc>
          <w:tcPr>
            <w:tcW w:w="2696"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Сертификат дополнительного образования </w:t>
            </w:r>
          </w:p>
        </w:tc>
        <w:tc>
          <w:tcPr>
            <w:tcW w:w="6096"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2"/>
            </w:pPr>
            <w:r>
              <w:t xml:space="preserve">Электронная реестровая запись в ИС о включении ребенка (обладателя сертификата) в систему ПФДО </w:t>
            </w:r>
          </w:p>
        </w:tc>
        <w:tc>
          <w:tcPr>
            <w:tcW w:w="3971" w:type="dxa"/>
            <w:gridSpan w:val="2"/>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Запрашивается у Администрации </w:t>
            </w:r>
          </w:p>
        </w:tc>
      </w:tr>
    </w:tbl>
    <w:p w:rsidR="00D12D4E" w:rsidRDefault="00D12D4E" w:rsidP="00D72012">
      <w:pPr>
        <w:spacing w:after="0" w:line="240" w:lineRule="auto"/>
        <w:ind w:left="720"/>
        <w:rPr>
          <w:rFonts w:ascii="Times New Roman" w:hAnsi="Times New Roman" w:cs="Times New Roman"/>
        </w:rPr>
        <w:sectPr w:rsidR="00D12D4E" w:rsidSect="00DF2CB6">
          <w:pgSz w:w="16838" w:h="11906" w:orient="landscape"/>
          <w:pgMar w:top="1701" w:right="1134" w:bottom="851" w:left="1134" w:header="709" w:footer="709" w:gutter="0"/>
          <w:cols w:space="708"/>
          <w:docGrid w:linePitch="360"/>
        </w:sectPr>
      </w:pPr>
    </w:p>
    <w:p w:rsidR="00D12D4E" w:rsidRDefault="00D12D4E" w:rsidP="00D12D4E">
      <w:pPr>
        <w:pStyle w:val="af0"/>
        <w:jc w:val="right"/>
      </w:pPr>
      <w:r>
        <w:lastRenderedPageBreak/>
        <w:t>Приложение № 9 «к Административному регламенту</w:t>
      </w:r>
    </w:p>
    <w:p w:rsidR="00D12D4E" w:rsidRDefault="00D12D4E" w:rsidP="00D12D4E">
      <w:pPr>
        <w:pStyle w:val="af0"/>
        <w:jc w:val="right"/>
      </w:pPr>
      <w:r>
        <w:t>«Прием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p>
    <w:p w:rsidR="00D12D4E" w:rsidRDefault="00D12D4E" w:rsidP="00D12D4E">
      <w:pPr>
        <w:spacing w:after="4" w:line="238" w:lineRule="auto"/>
        <w:ind w:left="9791" w:hanging="10"/>
      </w:pPr>
    </w:p>
    <w:p w:rsidR="00D12D4E" w:rsidRPr="00D12D4E" w:rsidRDefault="00D12D4E" w:rsidP="00D12D4E">
      <w:pPr>
        <w:pStyle w:val="1"/>
        <w:ind w:left="2585" w:right="31"/>
        <w:rPr>
          <w:color w:val="auto"/>
        </w:rPr>
      </w:pPr>
      <w:r w:rsidRPr="00D12D4E">
        <w:rPr>
          <w:color w:val="auto"/>
        </w:rPr>
        <w:t xml:space="preserve">Порядок выполнения административных действий при обращении Заявителя посредством ЕПГУ (РПГУ) </w:t>
      </w:r>
    </w:p>
    <w:p w:rsidR="00D12D4E" w:rsidRDefault="00D12D4E" w:rsidP="00D12D4E">
      <w:pPr>
        <w:spacing w:after="52" w:line="259" w:lineRule="auto"/>
      </w:pPr>
    </w:p>
    <w:p w:rsidR="00D12D4E" w:rsidRDefault="00D12D4E" w:rsidP="00D12D4E">
      <w:pPr>
        <w:tabs>
          <w:tab w:val="center" w:pos="2438"/>
          <w:tab w:val="center" w:pos="8719"/>
        </w:tabs>
        <w:spacing w:after="29" w:line="249" w:lineRule="auto"/>
      </w:pPr>
      <w:r>
        <w:rPr>
          <w:rFonts w:ascii="Calibri" w:eastAsia="Calibri" w:hAnsi="Calibri" w:cs="Calibri"/>
        </w:rPr>
        <w:tab/>
      </w:r>
      <w:r>
        <w:rPr>
          <w:b/>
        </w:rPr>
        <w:t>1.</w:t>
      </w:r>
      <w:r>
        <w:rPr>
          <w:rFonts w:ascii="Arial" w:eastAsia="Arial" w:hAnsi="Arial" w:cs="Arial"/>
          <w:b/>
        </w:rPr>
        <w:tab/>
      </w:r>
      <w:r>
        <w:rPr>
          <w:b/>
        </w:rPr>
        <w:t xml:space="preserve">Прием и регистрация Запроса и документов, необходимых для предоставления Муниципальной услуги </w:t>
      </w:r>
    </w:p>
    <w:p w:rsidR="00D12D4E" w:rsidRDefault="00D12D4E" w:rsidP="00D12D4E">
      <w:pPr>
        <w:spacing w:after="0" w:line="259" w:lineRule="auto"/>
        <w:ind w:left="1260"/>
      </w:pPr>
    </w:p>
    <w:tbl>
      <w:tblPr>
        <w:tblStyle w:val="TableGrid"/>
        <w:tblW w:w="15473" w:type="dxa"/>
        <w:tblInd w:w="-108" w:type="dxa"/>
        <w:tblCellMar>
          <w:top w:w="54" w:type="dxa"/>
          <w:left w:w="108" w:type="dxa"/>
        </w:tblCellMar>
        <w:tblLook w:val="04A0"/>
      </w:tblPr>
      <w:tblGrid>
        <w:gridCol w:w="1844"/>
        <w:gridCol w:w="2249"/>
        <w:gridCol w:w="1525"/>
        <w:gridCol w:w="1723"/>
        <w:gridCol w:w="3535"/>
        <w:gridCol w:w="4597"/>
      </w:tblGrid>
      <w:tr w:rsidR="00D12D4E" w:rsidTr="00FE2137">
        <w:trPr>
          <w:trHeight w:val="1390"/>
        </w:trPr>
        <w:tc>
          <w:tcPr>
            <w:tcW w:w="1844"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pPr>
            <w:r>
              <w:t xml:space="preserve">Место выполнения процедуры/ </w:t>
            </w:r>
          </w:p>
          <w:p w:rsidR="00D12D4E" w:rsidRDefault="00D12D4E" w:rsidP="00FE2137">
            <w:pPr>
              <w:spacing w:line="259" w:lineRule="auto"/>
            </w:pPr>
            <w:r>
              <w:t xml:space="preserve">используемая </w:t>
            </w:r>
          </w:p>
          <w:p w:rsidR="00D12D4E" w:rsidRDefault="00D12D4E" w:rsidP="00FE2137">
            <w:pPr>
              <w:spacing w:line="259" w:lineRule="auto"/>
            </w:pPr>
            <w:r>
              <w:t xml:space="preserve">ИС </w:t>
            </w:r>
          </w:p>
        </w:tc>
        <w:tc>
          <w:tcPr>
            <w:tcW w:w="224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Административные действия </w:t>
            </w:r>
          </w:p>
        </w:tc>
        <w:tc>
          <w:tcPr>
            <w:tcW w:w="1525"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
            </w:pPr>
            <w:r>
              <w:t xml:space="preserve">Средний срок  выполнения </w:t>
            </w:r>
          </w:p>
        </w:tc>
        <w:tc>
          <w:tcPr>
            <w:tcW w:w="1723"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Трудоемкость </w:t>
            </w:r>
          </w:p>
        </w:tc>
        <w:tc>
          <w:tcPr>
            <w:tcW w:w="3535"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Критерии принятия решений </w:t>
            </w:r>
          </w:p>
        </w:tc>
        <w:tc>
          <w:tcPr>
            <w:tcW w:w="4597"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 </w:t>
            </w:r>
          </w:p>
        </w:tc>
      </w:tr>
      <w:tr w:rsidR="00D12D4E" w:rsidTr="00FE2137">
        <w:trPr>
          <w:trHeight w:val="2771"/>
        </w:trPr>
        <w:tc>
          <w:tcPr>
            <w:tcW w:w="1844"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ЕПГУ </w:t>
            </w:r>
          </w:p>
          <w:p w:rsidR="00D12D4E" w:rsidRDefault="00D12D4E" w:rsidP="00FE2137">
            <w:pPr>
              <w:spacing w:line="259" w:lineRule="auto"/>
            </w:pPr>
            <w:r>
              <w:t>(РПГУ)/ИС/Ор</w:t>
            </w:r>
          </w:p>
          <w:p w:rsidR="00D12D4E" w:rsidRDefault="00D12D4E" w:rsidP="00FE2137">
            <w:pPr>
              <w:spacing w:line="259" w:lineRule="auto"/>
            </w:pPr>
            <w:r>
              <w:t xml:space="preserve">ганизация </w:t>
            </w:r>
          </w:p>
          <w:p w:rsidR="00D12D4E" w:rsidRDefault="00D12D4E" w:rsidP="00FE2137">
            <w:pPr>
              <w:spacing w:line="259" w:lineRule="auto"/>
            </w:pPr>
          </w:p>
        </w:tc>
        <w:tc>
          <w:tcPr>
            <w:tcW w:w="224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Прием и предварительная проверка документов </w:t>
            </w:r>
          </w:p>
        </w:tc>
        <w:tc>
          <w:tcPr>
            <w:tcW w:w="1525"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
            </w:pPr>
            <w:r>
              <w:t xml:space="preserve">1 рабочий день  </w:t>
            </w:r>
          </w:p>
        </w:tc>
        <w:tc>
          <w:tcPr>
            <w:tcW w:w="1723"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15 минут </w:t>
            </w:r>
          </w:p>
        </w:tc>
        <w:tc>
          <w:tcPr>
            <w:tcW w:w="3535"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pPr>
            <w:r>
              <w:t xml:space="preserve">Соответствие представленных Заявителем документов требованиям, установленным законодательством Российской Федерации,  </w:t>
            </w:r>
          </w:p>
          <w:p w:rsidR="00D12D4E" w:rsidRDefault="00D12D4E" w:rsidP="00FE2137">
            <w:pPr>
              <w:spacing w:line="259" w:lineRule="auto"/>
            </w:pPr>
            <w:r>
              <w:t xml:space="preserve">в том числе </w:t>
            </w:r>
          </w:p>
          <w:p w:rsidR="00D12D4E" w:rsidRDefault="00D12D4E" w:rsidP="00FE2137">
            <w:pPr>
              <w:spacing w:line="259" w:lineRule="auto"/>
            </w:pPr>
            <w:r>
              <w:t xml:space="preserve">Административным регламентом </w:t>
            </w:r>
          </w:p>
        </w:tc>
        <w:tc>
          <w:tcPr>
            <w:tcW w:w="4597"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ind w:right="109"/>
            </w:pPr>
            <w:r>
              <w:t xml:space="preserve">Запрос и прилагаемые документы поступают  в интегрированную с ЕАИС ДО (РПГУ) ИС. Результатом административного действия является прием Запроса.  </w:t>
            </w:r>
          </w:p>
          <w:p w:rsidR="00D12D4E" w:rsidRDefault="00D12D4E" w:rsidP="00FE2137">
            <w:pPr>
              <w:spacing w:line="259" w:lineRule="auto"/>
            </w:pPr>
            <w:r>
              <w:t xml:space="preserve">Результат фиксируется в электронной форме  в ИС  </w:t>
            </w:r>
          </w:p>
        </w:tc>
      </w:tr>
      <w:tr w:rsidR="00D12D4E" w:rsidTr="00FE2137">
        <w:trPr>
          <w:trHeight w:val="1668"/>
        </w:trPr>
        <w:tc>
          <w:tcPr>
            <w:tcW w:w="1844"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lastRenderedPageBreak/>
              <w:t xml:space="preserve">Организация/ ИС </w:t>
            </w:r>
          </w:p>
        </w:tc>
        <w:tc>
          <w:tcPr>
            <w:tcW w:w="224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567"/>
            </w:pPr>
            <w:r>
              <w:t xml:space="preserve">Проверка комплектности документов  по перечню документов, необходимых  </w:t>
            </w:r>
          </w:p>
        </w:tc>
        <w:tc>
          <w:tcPr>
            <w:tcW w:w="1525"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61"/>
              <w:jc w:val="center"/>
            </w:pPr>
          </w:p>
        </w:tc>
        <w:tc>
          <w:tcPr>
            <w:tcW w:w="1723"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10 минут </w:t>
            </w:r>
          </w:p>
        </w:tc>
        <w:tc>
          <w:tcPr>
            <w:tcW w:w="3535"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Соответствие представленных Заявителем документов требованиям, установленным законодательством </w:t>
            </w:r>
          </w:p>
        </w:tc>
        <w:tc>
          <w:tcPr>
            <w:tcW w:w="4597"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107"/>
            </w:pPr>
            <w:r>
              <w:t xml:space="preserve">При поступлении документов с ЕПГУ (РПГУ) работник Организации, ответственный  за прием и проверку поступивших документов, в целях предоставления Муниципальной услуги проводит предварительную проверку: 1) устанавливает предмет обращения;  </w:t>
            </w:r>
          </w:p>
        </w:tc>
      </w:tr>
    </w:tbl>
    <w:p w:rsidR="00D12D4E" w:rsidRDefault="00D12D4E" w:rsidP="00D12D4E">
      <w:pPr>
        <w:spacing w:after="0" w:line="259" w:lineRule="auto"/>
        <w:ind w:left="-708" w:right="14"/>
      </w:pPr>
    </w:p>
    <w:tbl>
      <w:tblPr>
        <w:tblStyle w:val="TableGrid"/>
        <w:tblW w:w="15473" w:type="dxa"/>
        <w:tblInd w:w="-108" w:type="dxa"/>
        <w:tblCellMar>
          <w:top w:w="57" w:type="dxa"/>
          <w:left w:w="108" w:type="dxa"/>
        </w:tblCellMar>
        <w:tblLook w:val="04A0"/>
      </w:tblPr>
      <w:tblGrid>
        <w:gridCol w:w="1844"/>
        <w:gridCol w:w="2249"/>
        <w:gridCol w:w="1525"/>
        <w:gridCol w:w="1723"/>
        <w:gridCol w:w="2976"/>
        <w:gridCol w:w="5156"/>
      </w:tblGrid>
      <w:tr w:rsidR="00D12D4E" w:rsidTr="00FE2137">
        <w:trPr>
          <w:trHeight w:val="1390"/>
        </w:trPr>
        <w:tc>
          <w:tcPr>
            <w:tcW w:w="1844" w:type="dxa"/>
            <w:vMerge w:val="restart"/>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224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для конкретного результата предоставления Муниципальной услуги </w:t>
            </w:r>
          </w:p>
        </w:tc>
        <w:tc>
          <w:tcPr>
            <w:tcW w:w="1525" w:type="dxa"/>
            <w:vMerge w:val="restart"/>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1723"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2976"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Российской Федерации,  </w:t>
            </w:r>
          </w:p>
          <w:p w:rsidR="00D12D4E" w:rsidRDefault="00D12D4E" w:rsidP="00FE2137">
            <w:pPr>
              <w:spacing w:line="259" w:lineRule="auto"/>
            </w:pPr>
            <w:r>
              <w:t xml:space="preserve">в том числе </w:t>
            </w:r>
          </w:p>
          <w:p w:rsidR="00D12D4E" w:rsidRDefault="00D12D4E" w:rsidP="00FE2137">
            <w:pPr>
              <w:spacing w:line="259" w:lineRule="auto"/>
            </w:pPr>
            <w:r>
              <w:t xml:space="preserve">Административным регламентом </w:t>
            </w:r>
          </w:p>
        </w:tc>
        <w:tc>
          <w:tcPr>
            <w:tcW w:w="5156" w:type="dxa"/>
            <w:vMerge w:val="restart"/>
            <w:tcBorders>
              <w:top w:val="single" w:sz="4" w:space="0" w:color="000000"/>
              <w:left w:val="single" w:sz="4" w:space="0" w:color="000000"/>
              <w:bottom w:val="single" w:sz="4" w:space="0" w:color="000000"/>
              <w:right w:val="single" w:sz="4" w:space="0" w:color="000000"/>
            </w:tcBorders>
          </w:tcPr>
          <w:p w:rsidR="00D12D4E" w:rsidRDefault="00D12D4E" w:rsidP="00D12D4E">
            <w:pPr>
              <w:numPr>
                <w:ilvl w:val="0"/>
                <w:numId w:val="20"/>
              </w:numPr>
              <w:spacing w:after="1" w:line="238" w:lineRule="auto"/>
              <w:ind w:right="109"/>
              <w:jc w:val="both"/>
            </w:pPr>
            <w:r>
              <w:t xml:space="preserve">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w:t>
            </w:r>
          </w:p>
          <w:p w:rsidR="00D12D4E" w:rsidRDefault="00D12D4E" w:rsidP="00FE2137">
            <w:pPr>
              <w:spacing w:line="259" w:lineRule="auto"/>
            </w:pPr>
            <w:r>
              <w:t xml:space="preserve">несовершеннолетнего, и соответствие  </w:t>
            </w:r>
          </w:p>
          <w:p w:rsidR="00D12D4E" w:rsidRDefault="00D12D4E" w:rsidP="00FE2137">
            <w:pPr>
              <w:spacing w:line="238" w:lineRule="auto"/>
              <w:ind w:right="105"/>
            </w:pPr>
            <w:r>
              <w:lastRenderedPageBreak/>
              <w:t xml:space="preserve">их установленным Административным регламентом требованиям (кроме Запросов, поданных посредством ЕПГУ); </w:t>
            </w:r>
          </w:p>
          <w:p w:rsidR="00D12D4E" w:rsidRDefault="00D12D4E" w:rsidP="00D12D4E">
            <w:pPr>
              <w:numPr>
                <w:ilvl w:val="0"/>
                <w:numId w:val="20"/>
              </w:numPr>
              <w:spacing w:line="238" w:lineRule="auto"/>
              <w:ind w:right="109"/>
              <w:jc w:val="both"/>
            </w:pPr>
            <w:r>
              <w:t xml:space="preserve">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Запросов, поданных посредством ЕПГУ). </w:t>
            </w:r>
          </w:p>
          <w:p w:rsidR="00D12D4E" w:rsidRDefault="00D12D4E" w:rsidP="00FE2137">
            <w:pPr>
              <w:spacing w:line="238" w:lineRule="auto"/>
              <w:ind w:right="108"/>
            </w:pPr>
            <w:r>
              <w:t xml:space="preserve">В случае наличия оснований для отказа  в приеме документов, предусмотренных подразделом 12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Запроса через ЕПГУ (РПГУ). В случае отсутствия основания для отказа  в приеме документов, необходимых для предоставления Муниципальной услуги, работник Организации регистрирует Запрос  в ИС, о чем Заявитель уведомляется в Личном кабинете на ЕПГУ (РПГУ). </w:t>
            </w:r>
          </w:p>
          <w:p w:rsidR="00D12D4E" w:rsidRDefault="00D12D4E" w:rsidP="00FE2137">
            <w:pPr>
              <w:spacing w:line="238" w:lineRule="auto"/>
              <w:ind w:right="110"/>
            </w:pPr>
            <w: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rsidR="00D12D4E" w:rsidRDefault="00D12D4E" w:rsidP="00FE2137">
            <w:pPr>
              <w:spacing w:line="259" w:lineRule="auto"/>
            </w:pPr>
            <w:r>
              <w:t xml:space="preserve">Результат фиксируется в электронной форме </w:t>
            </w:r>
          </w:p>
          <w:p w:rsidR="00D12D4E" w:rsidRDefault="00D12D4E" w:rsidP="00FE2137">
            <w:pPr>
              <w:spacing w:line="259" w:lineRule="auto"/>
            </w:pPr>
            <w:r>
              <w:t xml:space="preserve">ИС, а также на ЕПГУ (РПГУ) </w:t>
            </w:r>
          </w:p>
        </w:tc>
      </w:tr>
      <w:tr w:rsidR="00D12D4E" w:rsidTr="00FE2137">
        <w:trPr>
          <w:trHeight w:val="8282"/>
        </w:trPr>
        <w:tc>
          <w:tcPr>
            <w:tcW w:w="0" w:type="auto"/>
            <w:vMerge/>
            <w:tcBorders>
              <w:top w:val="nil"/>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224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ind w:right="6"/>
            </w:pPr>
            <w:r>
              <w:t xml:space="preserve">Регистрация Запроса либо отказ в регистрации </w:t>
            </w:r>
          </w:p>
          <w:p w:rsidR="00D12D4E" w:rsidRDefault="00D12D4E" w:rsidP="00FE2137">
            <w:pPr>
              <w:spacing w:line="259" w:lineRule="auto"/>
            </w:pPr>
            <w:r>
              <w:t xml:space="preserve">Запроса </w:t>
            </w:r>
          </w:p>
        </w:tc>
        <w:tc>
          <w:tcPr>
            <w:tcW w:w="0" w:type="auto"/>
            <w:vMerge/>
            <w:tcBorders>
              <w:top w:val="nil"/>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1723"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30 минут </w:t>
            </w:r>
          </w:p>
        </w:tc>
        <w:tc>
          <w:tcPr>
            <w:tcW w:w="2976"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pPr>
            <w:r>
              <w:t xml:space="preserve">Соответствие представленных Заявителем документов требованиям, установленным законодательством Российской Федерации,  </w:t>
            </w:r>
          </w:p>
          <w:p w:rsidR="00D12D4E" w:rsidRDefault="00D12D4E" w:rsidP="00FE2137">
            <w:pPr>
              <w:spacing w:line="259" w:lineRule="auto"/>
            </w:pPr>
            <w:r>
              <w:t xml:space="preserve">в том числе </w:t>
            </w:r>
          </w:p>
          <w:p w:rsidR="00D12D4E" w:rsidRDefault="00D12D4E" w:rsidP="00FE2137">
            <w:pPr>
              <w:spacing w:line="259" w:lineRule="auto"/>
            </w:pPr>
            <w:r>
              <w:t xml:space="preserve">Административным регламентом </w:t>
            </w:r>
          </w:p>
        </w:tc>
        <w:tc>
          <w:tcPr>
            <w:tcW w:w="0" w:type="auto"/>
            <w:vMerge/>
            <w:tcBorders>
              <w:top w:val="nil"/>
              <w:left w:val="single" w:sz="4" w:space="0" w:color="000000"/>
              <w:bottom w:val="single" w:sz="4" w:space="0" w:color="000000"/>
              <w:right w:val="single" w:sz="4" w:space="0" w:color="000000"/>
            </w:tcBorders>
          </w:tcPr>
          <w:p w:rsidR="00D12D4E" w:rsidRDefault="00D12D4E" w:rsidP="00FE2137">
            <w:pPr>
              <w:spacing w:after="160" w:line="259" w:lineRule="auto"/>
            </w:pPr>
          </w:p>
        </w:tc>
      </w:tr>
    </w:tbl>
    <w:p w:rsidR="00D12D4E" w:rsidRDefault="00D12D4E" w:rsidP="00D12D4E">
      <w:pPr>
        <w:spacing w:after="0" w:line="259" w:lineRule="auto"/>
        <w:ind w:left="708"/>
      </w:pPr>
    </w:p>
    <w:p w:rsidR="00B9366E" w:rsidRDefault="00B9366E" w:rsidP="00D72012">
      <w:pPr>
        <w:spacing w:after="0" w:line="240" w:lineRule="auto"/>
        <w:ind w:left="720"/>
        <w:rPr>
          <w:rFonts w:ascii="Times New Roman" w:hAnsi="Times New Roman" w:cs="Times New Roman"/>
        </w:rPr>
      </w:pPr>
    </w:p>
    <w:p w:rsidR="00D12D4E" w:rsidRDefault="00D12D4E" w:rsidP="00D72012">
      <w:pPr>
        <w:spacing w:after="0" w:line="240" w:lineRule="auto"/>
        <w:ind w:left="720"/>
        <w:rPr>
          <w:rFonts w:ascii="Times New Roman" w:hAnsi="Times New Roman" w:cs="Times New Roman"/>
        </w:rPr>
        <w:sectPr w:rsidR="00D12D4E" w:rsidSect="00D12D4E">
          <w:pgSz w:w="16838" w:h="11906" w:orient="landscape"/>
          <w:pgMar w:top="1701" w:right="1134" w:bottom="851" w:left="1134" w:header="709" w:footer="709" w:gutter="0"/>
          <w:cols w:space="708"/>
          <w:docGrid w:linePitch="360"/>
        </w:sectPr>
      </w:pPr>
    </w:p>
    <w:p w:rsidR="00D12D4E" w:rsidRDefault="00D12D4E" w:rsidP="00D12D4E">
      <w:pPr>
        <w:pStyle w:val="2"/>
        <w:ind w:left="2953" w:right="2981"/>
      </w:pPr>
      <w:r>
        <w:lastRenderedPageBreak/>
        <w:t>2.</w:t>
      </w:r>
      <w:r>
        <w:rPr>
          <w:rFonts w:ascii="Arial" w:eastAsia="Arial" w:hAnsi="Arial" w:cs="Arial"/>
        </w:rPr>
        <w:tab/>
      </w:r>
      <w:r>
        <w:t xml:space="preserve">Формирование и направление межведомственных информационных запросов в органы (организации), участвующие в предоставлении Муниципальной услуги </w:t>
      </w:r>
    </w:p>
    <w:p w:rsidR="00D12D4E" w:rsidRDefault="00D12D4E" w:rsidP="00D12D4E">
      <w:pPr>
        <w:spacing w:after="0" w:line="259" w:lineRule="auto"/>
        <w:ind w:left="668"/>
        <w:jc w:val="center"/>
      </w:pPr>
    </w:p>
    <w:tbl>
      <w:tblPr>
        <w:tblStyle w:val="TableGrid"/>
        <w:tblW w:w="15391" w:type="dxa"/>
        <w:tblInd w:w="-108" w:type="dxa"/>
        <w:tblCellMar>
          <w:top w:w="54" w:type="dxa"/>
          <w:left w:w="108" w:type="dxa"/>
          <w:right w:w="59" w:type="dxa"/>
        </w:tblCellMar>
        <w:tblLook w:val="04A0"/>
      </w:tblPr>
      <w:tblGrid>
        <w:gridCol w:w="1839"/>
        <w:gridCol w:w="2268"/>
        <w:gridCol w:w="1558"/>
        <w:gridCol w:w="1844"/>
        <w:gridCol w:w="2808"/>
        <w:gridCol w:w="5074"/>
      </w:tblGrid>
      <w:tr w:rsidR="00D12D4E" w:rsidTr="00FE2137">
        <w:trPr>
          <w:trHeight w:val="1666"/>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jc w:val="center"/>
            </w:pPr>
            <w:r>
              <w:t xml:space="preserve">Место выполнения </w:t>
            </w:r>
          </w:p>
          <w:p w:rsidR="00D12D4E" w:rsidRDefault="00D12D4E" w:rsidP="00FE2137">
            <w:pPr>
              <w:spacing w:line="259" w:lineRule="auto"/>
              <w:jc w:val="center"/>
            </w:pPr>
            <w:r>
              <w:t xml:space="preserve">процедуры/исп ользуемая ИС </w:t>
            </w: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Административные действия </w:t>
            </w:r>
          </w:p>
        </w:tc>
        <w:tc>
          <w:tcPr>
            <w:tcW w:w="155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Средний срок выполнения </w:t>
            </w:r>
          </w:p>
        </w:tc>
        <w:tc>
          <w:tcPr>
            <w:tcW w:w="1844"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94"/>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Критерии принятия решений </w:t>
            </w:r>
          </w:p>
        </w:tc>
        <w:tc>
          <w:tcPr>
            <w:tcW w:w="5075"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549"/>
            </w:pPr>
            <w:r>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 </w:t>
            </w:r>
          </w:p>
        </w:tc>
      </w:tr>
      <w:tr w:rsidR="00D12D4E" w:rsidTr="00FE2137">
        <w:trPr>
          <w:trHeight w:val="2837"/>
        </w:trPr>
        <w:tc>
          <w:tcPr>
            <w:tcW w:w="1839" w:type="dxa"/>
            <w:vMerge w:val="restart"/>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Организация /ИС </w:t>
            </w: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Запрос о доступном </w:t>
            </w:r>
          </w:p>
          <w:p w:rsidR="00D12D4E" w:rsidRDefault="00D12D4E" w:rsidP="00FE2137">
            <w:pPr>
              <w:spacing w:line="238" w:lineRule="auto"/>
            </w:pPr>
            <w:r>
              <w:t xml:space="preserve">остатке обеспечения сертификата </w:t>
            </w:r>
          </w:p>
          <w:p w:rsidR="00D12D4E" w:rsidRDefault="00D12D4E" w:rsidP="00FE2137">
            <w:pPr>
              <w:spacing w:line="259" w:lineRule="auto"/>
            </w:pPr>
          </w:p>
          <w:p w:rsidR="00D12D4E" w:rsidRDefault="00D12D4E" w:rsidP="00FE2137">
            <w:pPr>
              <w:spacing w:line="259" w:lineRule="auto"/>
            </w:pPr>
          </w:p>
        </w:tc>
        <w:tc>
          <w:tcPr>
            <w:tcW w:w="155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
            </w:pPr>
            <w:r>
              <w:t xml:space="preserve">1 рабочий день </w:t>
            </w:r>
          </w:p>
        </w:tc>
        <w:tc>
          <w:tcPr>
            <w:tcW w:w="1844"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2"/>
            </w:pPr>
            <w:r>
              <w:t xml:space="preserve">15 минут </w:t>
            </w:r>
          </w:p>
        </w:tc>
        <w:tc>
          <w:tcPr>
            <w:tcW w:w="280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ind w:left="2"/>
            </w:pPr>
            <w:r>
              <w:t xml:space="preserve">Наличие в перечне документов, необходимых для предоставления </w:t>
            </w:r>
          </w:p>
          <w:p w:rsidR="00D12D4E" w:rsidRDefault="00D12D4E" w:rsidP="00FE2137">
            <w:pPr>
              <w:spacing w:line="259" w:lineRule="auto"/>
              <w:ind w:left="2"/>
            </w:pPr>
            <w:r>
              <w:t xml:space="preserve">Муниципальной услуги, документов, находящихся в распоряжении у органов местного самоуправления </w:t>
            </w:r>
          </w:p>
        </w:tc>
        <w:tc>
          <w:tcPr>
            <w:tcW w:w="5075"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pPr>
            <w:r>
              <w:t xml:space="preserve">Работник Организации формирует и направляет межведомственный информационный запрос о доступном остатке обеспечения сертификата. </w:t>
            </w:r>
          </w:p>
          <w:p w:rsidR="00D12D4E" w:rsidRDefault="00D12D4E" w:rsidP="00FE2137">
            <w:pPr>
              <w:spacing w:line="238" w:lineRule="auto"/>
              <w:ind w:right="549"/>
            </w:pPr>
            <w:r>
              <w:t xml:space="preserve">Результатом административного действия является направление межведомственного информационного запроса.  </w:t>
            </w:r>
          </w:p>
          <w:p w:rsidR="00D12D4E" w:rsidRDefault="00D12D4E" w:rsidP="00FE2137">
            <w:pPr>
              <w:spacing w:line="259" w:lineRule="auto"/>
              <w:ind w:right="66"/>
            </w:pPr>
            <w:r>
              <w:t xml:space="preserve">Результат фиксируется в электронной форме  в системе межведомственного электронного взаимодействия </w:t>
            </w:r>
          </w:p>
        </w:tc>
      </w:tr>
      <w:tr w:rsidR="00D12D4E" w:rsidTr="00FE2137">
        <w:trPr>
          <w:trHeight w:val="2770"/>
        </w:trPr>
        <w:tc>
          <w:tcPr>
            <w:tcW w:w="0" w:type="auto"/>
            <w:vMerge/>
            <w:tcBorders>
              <w:top w:val="nil"/>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Контроль предоставления результата запроса </w:t>
            </w:r>
          </w:p>
        </w:tc>
        <w:tc>
          <w:tcPr>
            <w:tcW w:w="155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
            </w:pPr>
            <w:r>
              <w:t xml:space="preserve">1 рабочий день  </w:t>
            </w:r>
          </w:p>
        </w:tc>
        <w:tc>
          <w:tcPr>
            <w:tcW w:w="1844"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2"/>
            </w:pPr>
            <w:r>
              <w:t xml:space="preserve">15 минут </w:t>
            </w:r>
          </w:p>
        </w:tc>
        <w:tc>
          <w:tcPr>
            <w:tcW w:w="280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ind w:left="2"/>
            </w:pPr>
            <w:r>
              <w:t xml:space="preserve">Наличие в перечне документов, необходимых для предоставления </w:t>
            </w:r>
          </w:p>
          <w:p w:rsidR="00D12D4E" w:rsidRDefault="00D12D4E" w:rsidP="00FE2137">
            <w:pPr>
              <w:spacing w:line="259" w:lineRule="auto"/>
              <w:ind w:left="2"/>
            </w:pPr>
            <w:r>
              <w:t xml:space="preserve">Муниципальной услуги, документов, находящихся в распоряжении у органов местного самоуправления </w:t>
            </w:r>
          </w:p>
        </w:tc>
        <w:tc>
          <w:tcPr>
            <w:tcW w:w="5075"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ind w:right="743"/>
            </w:pPr>
            <w:r>
              <w:t xml:space="preserve">Проверка поступления ответа  на межведомственные информационные запросы. </w:t>
            </w:r>
          </w:p>
          <w:p w:rsidR="00D12D4E" w:rsidRDefault="00D12D4E" w:rsidP="00FE2137">
            <w:pPr>
              <w:spacing w:line="238" w:lineRule="auto"/>
              <w:ind w:right="577"/>
            </w:pPr>
            <w:r>
              <w:t xml:space="preserve">Результатом административного действия является получение ответа  на межведомственный информационный запрос.  </w:t>
            </w:r>
          </w:p>
          <w:p w:rsidR="00D12D4E" w:rsidRDefault="00D12D4E" w:rsidP="00FE2137">
            <w:pPr>
              <w:spacing w:line="259" w:lineRule="auto"/>
            </w:pPr>
            <w:r>
              <w:t xml:space="preserve">Результат фиксируется в электронной форме в системе межведомственного электронного взаимодействия </w:t>
            </w:r>
          </w:p>
        </w:tc>
      </w:tr>
    </w:tbl>
    <w:p w:rsidR="00D12D4E" w:rsidRDefault="00D12D4E" w:rsidP="00D12D4E">
      <w:pPr>
        <w:numPr>
          <w:ilvl w:val="0"/>
          <w:numId w:val="21"/>
        </w:numPr>
        <w:spacing w:after="29" w:line="249" w:lineRule="auto"/>
        <w:ind w:right="1687" w:hanging="721"/>
      </w:pPr>
      <w:r>
        <w:rPr>
          <w:b/>
        </w:rPr>
        <w:t xml:space="preserve">Рассмотрение документов и принятие предварительного решения </w:t>
      </w:r>
    </w:p>
    <w:tbl>
      <w:tblPr>
        <w:tblStyle w:val="TableGrid"/>
        <w:tblW w:w="15391" w:type="dxa"/>
        <w:tblInd w:w="0" w:type="dxa"/>
        <w:tblCellMar>
          <w:top w:w="57" w:type="dxa"/>
          <w:left w:w="108" w:type="dxa"/>
        </w:tblCellMar>
        <w:tblLook w:val="04A0"/>
      </w:tblPr>
      <w:tblGrid>
        <w:gridCol w:w="1839"/>
        <w:gridCol w:w="2268"/>
        <w:gridCol w:w="1558"/>
        <w:gridCol w:w="1844"/>
        <w:gridCol w:w="2808"/>
        <w:gridCol w:w="5074"/>
      </w:tblGrid>
      <w:tr w:rsidR="00D12D4E" w:rsidTr="00FE2137">
        <w:trPr>
          <w:trHeight w:val="1666"/>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2" w:line="236" w:lineRule="auto"/>
              <w:jc w:val="center"/>
            </w:pPr>
            <w:r>
              <w:lastRenderedPageBreak/>
              <w:t xml:space="preserve">Место выполнения </w:t>
            </w:r>
          </w:p>
          <w:p w:rsidR="00D12D4E" w:rsidRDefault="00D12D4E" w:rsidP="00FE2137">
            <w:pPr>
              <w:spacing w:line="259" w:lineRule="auto"/>
              <w:jc w:val="center"/>
            </w:pPr>
            <w:r>
              <w:t xml:space="preserve">процедуры/исп ользуемая ИС </w:t>
            </w: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Административные действия </w:t>
            </w:r>
          </w:p>
        </w:tc>
        <w:tc>
          <w:tcPr>
            <w:tcW w:w="155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39"/>
              <w:jc w:val="center"/>
            </w:pPr>
            <w:r>
              <w:t xml:space="preserve">Средний срок выполнения </w:t>
            </w:r>
          </w:p>
        </w:tc>
        <w:tc>
          <w:tcPr>
            <w:tcW w:w="1844"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94"/>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Критерии принятия решений </w:t>
            </w:r>
          </w:p>
        </w:tc>
        <w:tc>
          <w:tcPr>
            <w:tcW w:w="5074"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110"/>
              <w:jc w:val="center"/>
            </w:pPr>
            <w:r>
              <w:t xml:space="preserve">Содержание действия,  </w:t>
            </w:r>
          </w:p>
          <w:p w:rsidR="00D12D4E" w:rsidRDefault="00D12D4E" w:rsidP="00FE2137">
            <w:pPr>
              <w:spacing w:line="259" w:lineRule="auto"/>
              <w:ind w:right="110"/>
              <w:jc w:val="center"/>
            </w:pPr>
            <w:r>
              <w:t xml:space="preserve">сведения о работнике, ответственном за </w:t>
            </w:r>
          </w:p>
          <w:p w:rsidR="00D12D4E" w:rsidRDefault="00D12D4E" w:rsidP="00FE2137">
            <w:pPr>
              <w:spacing w:line="238" w:lineRule="auto"/>
              <w:jc w:val="center"/>
            </w:pPr>
            <w:r>
              <w:t xml:space="preserve">выполнение административного действия, результат административного действия и </w:t>
            </w:r>
          </w:p>
          <w:p w:rsidR="00D12D4E" w:rsidRDefault="00D12D4E" w:rsidP="00FE2137">
            <w:pPr>
              <w:spacing w:line="259" w:lineRule="auto"/>
              <w:ind w:right="114"/>
              <w:jc w:val="center"/>
            </w:pPr>
            <w:r>
              <w:t xml:space="preserve">порядок его передачи, способ фиксации </w:t>
            </w:r>
          </w:p>
          <w:p w:rsidR="00D12D4E" w:rsidRDefault="00D12D4E" w:rsidP="00FE2137">
            <w:pPr>
              <w:spacing w:line="259" w:lineRule="auto"/>
              <w:ind w:right="110"/>
              <w:jc w:val="center"/>
            </w:pPr>
            <w:r>
              <w:t xml:space="preserve">результата </w:t>
            </w:r>
          </w:p>
        </w:tc>
      </w:tr>
      <w:tr w:rsidR="00D12D4E" w:rsidTr="00FE2137">
        <w:trPr>
          <w:trHeight w:val="1666"/>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Организация/И</w:t>
            </w:r>
          </w:p>
          <w:p w:rsidR="00D12D4E" w:rsidRDefault="00D12D4E" w:rsidP="00FE2137">
            <w:pPr>
              <w:spacing w:line="259" w:lineRule="auto"/>
            </w:pPr>
            <w:r>
              <w:t xml:space="preserve">С/ЕПГУ </w:t>
            </w:r>
          </w:p>
          <w:p w:rsidR="00D12D4E" w:rsidRDefault="00D12D4E" w:rsidP="00FE2137">
            <w:pPr>
              <w:spacing w:line="259" w:lineRule="auto"/>
            </w:pPr>
            <w:r>
              <w:t xml:space="preserve">(РПГУ) </w:t>
            </w: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Рассмотрение </w:t>
            </w:r>
          </w:p>
          <w:p w:rsidR="00D12D4E" w:rsidRDefault="00D12D4E" w:rsidP="00FE2137">
            <w:pPr>
              <w:spacing w:line="259" w:lineRule="auto"/>
            </w:pPr>
            <w:r>
              <w:t xml:space="preserve">документов </w:t>
            </w:r>
          </w:p>
          <w:p w:rsidR="00D12D4E" w:rsidRDefault="00D12D4E" w:rsidP="00FE2137">
            <w:pPr>
              <w:spacing w:line="259" w:lineRule="auto"/>
            </w:pPr>
          </w:p>
        </w:tc>
        <w:tc>
          <w:tcPr>
            <w:tcW w:w="155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 w:right="8"/>
            </w:pPr>
            <w:r>
              <w:t xml:space="preserve">3 рабочих дня </w:t>
            </w:r>
          </w:p>
        </w:tc>
        <w:tc>
          <w:tcPr>
            <w:tcW w:w="1844"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2"/>
            </w:pPr>
            <w:r>
              <w:t xml:space="preserve">1 час </w:t>
            </w:r>
          </w:p>
        </w:tc>
        <w:tc>
          <w:tcPr>
            <w:tcW w:w="280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2" w:right="1"/>
            </w:pPr>
            <w:r>
              <w:t xml:space="preserve">Наличие в сведениях и документах, направленных Заявителем в Организацию посредством ЕПГУ (РПГУ), оснований для отказа в предоставлении Муниципальной услуги </w:t>
            </w:r>
          </w:p>
        </w:tc>
        <w:tc>
          <w:tcPr>
            <w:tcW w:w="5074"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ind w:right="107"/>
            </w:pPr>
            <w:r>
              <w:t xml:space="preserve">Работник Организации проверяет сведения  и документы, направленные Заявителем посредством ЕПГУ (РПГУ) в Организацию.  В случае отсутствия необходимости проведения приемных (вступительных) испытаний, Заявителю направляется уведомление по форме Приложения  9 к настоящему Административному регламенту, о посещении Организации  с оригиналами документов для заключения договора.  </w:t>
            </w:r>
          </w:p>
          <w:p w:rsidR="00D12D4E" w:rsidRDefault="00D12D4E" w:rsidP="00FE2137">
            <w:pPr>
              <w:spacing w:after="1" w:line="237" w:lineRule="auto"/>
              <w:ind w:right="108"/>
            </w:pPr>
            <w:r>
              <w:t xml:space="preserve">В случае наличия оснований для отказа  в предоставлении Муниципальной услуги, предусмотренных подразделом 13 </w:t>
            </w:r>
          </w:p>
          <w:p w:rsidR="00D12D4E" w:rsidRDefault="00D12D4E" w:rsidP="00FE2137">
            <w:pPr>
              <w:spacing w:after="1" w:line="238" w:lineRule="auto"/>
              <w:ind w:right="106"/>
            </w:pPr>
            <w:r>
              <w:t xml:space="preserve">Административного регламента,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(Четырех) рабочих дней,  с момента регистрации Запроса  в Организации. </w:t>
            </w:r>
          </w:p>
          <w:p w:rsidR="00D12D4E" w:rsidRDefault="00D12D4E" w:rsidP="00FE2137">
            <w:pPr>
              <w:spacing w:line="259" w:lineRule="auto"/>
              <w:ind w:right="109"/>
            </w:pPr>
            <w:r>
              <w:t xml:space="preserve">В случае необходимости проведения приемных (вступительных) испытаний, Заявителю направляется уведомление  по форме Приложения 8 к настоящему Административному регламенту, о явке  на приемные (вступительные) испытания  с оригиналами документов. </w:t>
            </w:r>
          </w:p>
        </w:tc>
      </w:tr>
      <w:tr w:rsidR="00D12D4E" w:rsidTr="00FE2137">
        <w:trPr>
          <w:trHeight w:val="1666"/>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p>
        </w:tc>
        <w:tc>
          <w:tcPr>
            <w:tcW w:w="155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 w:right="8"/>
            </w:pPr>
          </w:p>
        </w:tc>
        <w:tc>
          <w:tcPr>
            <w:tcW w:w="1844"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2"/>
            </w:pPr>
          </w:p>
        </w:tc>
        <w:tc>
          <w:tcPr>
            <w:tcW w:w="280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2" w:right="1"/>
            </w:pPr>
          </w:p>
        </w:tc>
        <w:tc>
          <w:tcPr>
            <w:tcW w:w="5074" w:type="dxa"/>
            <w:tcBorders>
              <w:top w:val="single" w:sz="4" w:space="0" w:color="000000"/>
              <w:left w:val="single" w:sz="4" w:space="0" w:color="000000"/>
              <w:bottom w:val="single" w:sz="4" w:space="0" w:color="000000"/>
              <w:right w:val="single" w:sz="4" w:space="0" w:color="000000"/>
            </w:tcBorders>
          </w:tcPr>
          <w:p w:rsidR="00D12D4E" w:rsidRDefault="00D12D4E" w:rsidP="00D12D4E">
            <w:pPr>
              <w:spacing w:line="238" w:lineRule="auto"/>
              <w:ind w:right="108"/>
            </w:pPr>
            <w:r>
              <w:t xml:space="preserve">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 либо уведомление  о проведении приемных (вступительных) испытаний.  </w:t>
            </w:r>
          </w:p>
          <w:p w:rsidR="00D12D4E" w:rsidRDefault="00D12D4E" w:rsidP="00D12D4E">
            <w:pPr>
              <w:spacing w:line="238" w:lineRule="auto"/>
              <w:ind w:right="107"/>
            </w:pPr>
            <w:r>
              <w:t xml:space="preserve">Результат фиксируется в электронной форме в ИС, Личном кабинете Заявителя на ЕПГУ (РПГУ)  </w:t>
            </w:r>
          </w:p>
        </w:tc>
      </w:tr>
    </w:tbl>
    <w:p w:rsidR="00D12D4E" w:rsidRDefault="00D12D4E" w:rsidP="00D12D4E">
      <w:pPr>
        <w:spacing w:after="0" w:line="259" w:lineRule="auto"/>
        <w:ind w:left="720"/>
      </w:pPr>
    </w:p>
    <w:p w:rsidR="00D12D4E" w:rsidRDefault="00D12D4E" w:rsidP="00D12D4E">
      <w:pPr>
        <w:spacing w:after="0" w:line="259" w:lineRule="auto"/>
        <w:ind w:left="-708" w:right="96"/>
      </w:pPr>
    </w:p>
    <w:p w:rsidR="00B9366E" w:rsidRDefault="00B9366E" w:rsidP="00D72012">
      <w:pPr>
        <w:spacing w:after="0" w:line="240" w:lineRule="auto"/>
        <w:ind w:left="720"/>
        <w:rPr>
          <w:rFonts w:ascii="Times New Roman" w:hAnsi="Times New Roman" w:cs="Times New Roman"/>
        </w:rPr>
      </w:pPr>
    </w:p>
    <w:p w:rsidR="00D12D4E" w:rsidRDefault="00D12D4E" w:rsidP="00D12D4E">
      <w:pPr>
        <w:pStyle w:val="a6"/>
        <w:numPr>
          <w:ilvl w:val="0"/>
          <w:numId w:val="21"/>
        </w:numPr>
        <w:spacing w:after="3" w:line="259" w:lineRule="auto"/>
        <w:ind w:right="1687"/>
      </w:pPr>
      <w:r w:rsidRPr="00D12D4E">
        <w:rPr>
          <w:b/>
        </w:rPr>
        <w:t>Проведение приемных (вступительных) испытаний (при необходимости)</w:t>
      </w:r>
    </w:p>
    <w:p w:rsidR="00D12D4E" w:rsidRDefault="00D12D4E" w:rsidP="00D12D4E">
      <w:pPr>
        <w:spacing w:after="0" w:line="259" w:lineRule="auto"/>
        <w:ind w:left="720"/>
      </w:pPr>
      <w:r>
        <w:tab/>
      </w:r>
    </w:p>
    <w:tbl>
      <w:tblPr>
        <w:tblStyle w:val="TableGrid"/>
        <w:tblW w:w="20183" w:type="dxa"/>
        <w:tblInd w:w="-108" w:type="dxa"/>
        <w:tblCellMar>
          <w:top w:w="54" w:type="dxa"/>
          <w:left w:w="108" w:type="dxa"/>
        </w:tblCellMar>
        <w:tblLook w:val="04A0"/>
      </w:tblPr>
      <w:tblGrid>
        <w:gridCol w:w="1839"/>
        <w:gridCol w:w="2268"/>
        <w:gridCol w:w="1702"/>
        <w:gridCol w:w="1700"/>
        <w:gridCol w:w="2488"/>
        <w:gridCol w:w="5253"/>
        <w:gridCol w:w="4933"/>
      </w:tblGrid>
      <w:tr w:rsidR="00D12D4E" w:rsidTr="00D12D4E">
        <w:trPr>
          <w:gridAfter w:val="1"/>
          <w:wAfter w:w="4933" w:type="dxa"/>
          <w:trHeight w:val="1666"/>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jc w:val="center"/>
            </w:pPr>
            <w:r>
              <w:t xml:space="preserve">Место выполнения </w:t>
            </w:r>
          </w:p>
          <w:p w:rsidR="00D12D4E" w:rsidRDefault="00D12D4E" w:rsidP="00FE2137">
            <w:pPr>
              <w:spacing w:line="259" w:lineRule="auto"/>
              <w:jc w:val="center"/>
            </w:pPr>
            <w:r>
              <w:t xml:space="preserve">процедуры/исп ользуемая ИС </w:t>
            </w: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Административные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9"/>
            </w:pPr>
            <w:r>
              <w:t xml:space="preserve">Трудоемкость </w:t>
            </w:r>
          </w:p>
        </w:tc>
        <w:tc>
          <w:tcPr>
            <w:tcW w:w="248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Критерии принятия решений </w:t>
            </w:r>
          </w:p>
        </w:tc>
        <w:tc>
          <w:tcPr>
            <w:tcW w:w="5253"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109"/>
              <w:jc w:val="center"/>
            </w:pPr>
            <w:r>
              <w:t xml:space="preserve">Содержание действия,  </w:t>
            </w:r>
          </w:p>
          <w:p w:rsidR="00D12D4E" w:rsidRDefault="00D12D4E" w:rsidP="00FE2137">
            <w:pPr>
              <w:spacing w:line="259" w:lineRule="auto"/>
              <w:ind w:right="108"/>
              <w:jc w:val="center"/>
            </w:pPr>
            <w:r>
              <w:t xml:space="preserve">сведения о работнике, ответственном за </w:t>
            </w:r>
          </w:p>
          <w:p w:rsidR="00D12D4E" w:rsidRDefault="00D12D4E" w:rsidP="00FE2137">
            <w:pPr>
              <w:spacing w:line="238" w:lineRule="auto"/>
              <w:jc w:val="center"/>
            </w:pPr>
            <w:r>
              <w:t xml:space="preserve">выполнение административного действия, результат административного действия и </w:t>
            </w:r>
          </w:p>
          <w:p w:rsidR="00D12D4E" w:rsidRDefault="00D12D4E" w:rsidP="00FE2137">
            <w:pPr>
              <w:spacing w:line="259" w:lineRule="auto"/>
              <w:ind w:right="111"/>
              <w:jc w:val="center"/>
            </w:pPr>
            <w:r>
              <w:t xml:space="preserve">порядок его передачи, способ фиксации </w:t>
            </w:r>
          </w:p>
          <w:p w:rsidR="00D12D4E" w:rsidRDefault="00D12D4E" w:rsidP="00FE2137">
            <w:pPr>
              <w:spacing w:line="259" w:lineRule="auto"/>
              <w:ind w:right="113"/>
              <w:jc w:val="center"/>
            </w:pPr>
            <w:r>
              <w:t xml:space="preserve">результата </w:t>
            </w:r>
          </w:p>
        </w:tc>
      </w:tr>
      <w:tr w:rsidR="00D12D4E" w:rsidTr="00D12D4E">
        <w:trPr>
          <w:gridAfter w:val="1"/>
          <w:wAfter w:w="4933" w:type="dxa"/>
          <w:trHeight w:val="2218"/>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Организация  </w:t>
            </w: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Определение даты приемных (вступительных) испытаний  </w:t>
            </w:r>
          </w:p>
        </w:tc>
        <w:tc>
          <w:tcPr>
            <w:tcW w:w="170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1" w:lineRule="auto"/>
              <w:ind w:left="1" w:right="108"/>
            </w:pPr>
            <w:r>
              <w:t xml:space="preserve">Не более 2 рабочих дней с </w:t>
            </w:r>
            <w:r>
              <w:tab/>
              <w:t xml:space="preserve">даты </w:t>
            </w:r>
          </w:p>
          <w:p w:rsidR="00D12D4E" w:rsidRDefault="00D12D4E" w:rsidP="00FE2137">
            <w:pPr>
              <w:spacing w:line="259" w:lineRule="auto"/>
              <w:ind w:left="1"/>
            </w:pPr>
            <w:r>
              <w:t xml:space="preserve">регистрации </w:t>
            </w:r>
          </w:p>
          <w:p w:rsidR="00D12D4E" w:rsidRDefault="00D12D4E" w:rsidP="00FE2137">
            <w:pPr>
              <w:spacing w:line="259" w:lineRule="auto"/>
              <w:ind w:left="1"/>
            </w:pPr>
            <w:r>
              <w:t xml:space="preserve">Запроса  </w:t>
            </w:r>
          </w:p>
          <w:p w:rsidR="00D12D4E" w:rsidRDefault="00D12D4E" w:rsidP="00FE2137">
            <w:pPr>
              <w:spacing w:line="259" w:lineRule="auto"/>
              <w:ind w:right="117"/>
              <w:jc w:val="center"/>
            </w:pPr>
          </w:p>
          <w:p w:rsidR="00D12D4E" w:rsidRDefault="00D12D4E" w:rsidP="00FE2137">
            <w:pPr>
              <w:spacing w:line="259" w:lineRule="auto"/>
              <w:ind w:right="117"/>
              <w:jc w:val="center"/>
            </w:pPr>
          </w:p>
        </w:tc>
        <w:tc>
          <w:tcPr>
            <w:tcW w:w="1700"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20 минут </w:t>
            </w:r>
          </w:p>
        </w:tc>
        <w:tc>
          <w:tcPr>
            <w:tcW w:w="248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2" w:right="68"/>
            </w:pPr>
            <w:r>
              <w:t xml:space="preserve">Обязательность прохождения приемных (вступительных) испытаний для приема на обучение по образовательной программе, программе спортивной подготовки </w:t>
            </w:r>
          </w:p>
        </w:tc>
        <w:tc>
          <w:tcPr>
            <w:tcW w:w="5253"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107"/>
            </w:pPr>
            <w:r>
              <w:t xml:space="preserve">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ЕПГУ (РПГУ)  </w:t>
            </w:r>
          </w:p>
        </w:tc>
      </w:tr>
      <w:tr w:rsidR="00D12D4E" w:rsidTr="00D12D4E">
        <w:trPr>
          <w:gridAfter w:val="1"/>
          <w:wAfter w:w="4933" w:type="dxa"/>
          <w:trHeight w:val="2218"/>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lastRenderedPageBreak/>
              <w:t xml:space="preserve">Организация  </w:t>
            </w: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Публикация информации о дате, времени и месте проведения </w:t>
            </w:r>
          </w:p>
        </w:tc>
        <w:tc>
          <w:tcPr>
            <w:tcW w:w="170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ind w:left="1" w:right="107"/>
            </w:pPr>
            <w:r>
              <w:t xml:space="preserve">Не позднее 3 рабочих дней до даты </w:t>
            </w:r>
          </w:p>
          <w:p w:rsidR="00D12D4E" w:rsidRDefault="00D12D4E" w:rsidP="00FE2137">
            <w:pPr>
              <w:spacing w:line="259" w:lineRule="auto"/>
              <w:ind w:left="1"/>
            </w:pPr>
            <w:r>
              <w:t xml:space="preserve">проведения </w:t>
            </w:r>
          </w:p>
        </w:tc>
        <w:tc>
          <w:tcPr>
            <w:tcW w:w="1700"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20 минут </w:t>
            </w:r>
          </w:p>
        </w:tc>
        <w:tc>
          <w:tcPr>
            <w:tcW w:w="248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2"/>
            </w:pPr>
            <w:r>
              <w:t xml:space="preserve">Обязательность прохождения (вступительных) приемных испытаний </w:t>
            </w:r>
          </w:p>
        </w:tc>
        <w:tc>
          <w:tcPr>
            <w:tcW w:w="5253"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105"/>
            </w:pPr>
            <w:r>
              <w:t xml:space="preserve">Размещение информации о дате, времени и месте проведения вступительных (приемных) испытаний </w:t>
            </w:r>
          </w:p>
        </w:tc>
      </w:tr>
      <w:tr w:rsidR="00D12D4E" w:rsidTr="00D12D4E">
        <w:trPr>
          <w:gridAfter w:val="1"/>
          <w:wAfter w:w="4933" w:type="dxa"/>
          <w:trHeight w:val="2218"/>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2" w:line="236" w:lineRule="auto"/>
              <w:jc w:val="center"/>
            </w:pPr>
            <w:r>
              <w:t xml:space="preserve">Место выполнения </w:t>
            </w:r>
          </w:p>
          <w:p w:rsidR="00D12D4E" w:rsidRDefault="00D12D4E" w:rsidP="00FE2137">
            <w:pPr>
              <w:spacing w:line="259" w:lineRule="auto"/>
              <w:jc w:val="center"/>
            </w:pPr>
            <w:r>
              <w:t xml:space="preserve">процедуры/исп ользуемая ИС </w:t>
            </w: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Административные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9"/>
            </w:pPr>
            <w:r>
              <w:t xml:space="preserve">Трудоемкость </w:t>
            </w:r>
          </w:p>
        </w:tc>
        <w:tc>
          <w:tcPr>
            <w:tcW w:w="248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Критерии принятия решений </w:t>
            </w:r>
          </w:p>
        </w:tc>
        <w:tc>
          <w:tcPr>
            <w:tcW w:w="5253"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61"/>
              <w:jc w:val="center"/>
            </w:pPr>
            <w:r>
              <w:t xml:space="preserve">Содержание действия,  </w:t>
            </w:r>
          </w:p>
          <w:p w:rsidR="00D12D4E" w:rsidRDefault="00D12D4E" w:rsidP="00FE2137">
            <w:pPr>
              <w:spacing w:line="259" w:lineRule="auto"/>
              <w:ind w:right="60"/>
              <w:jc w:val="center"/>
            </w:pPr>
            <w:r>
              <w:t xml:space="preserve">сведения о работнике, ответственном за </w:t>
            </w:r>
          </w:p>
          <w:p w:rsidR="00D12D4E" w:rsidRDefault="00D12D4E" w:rsidP="00FE2137">
            <w:pPr>
              <w:spacing w:line="238" w:lineRule="auto"/>
              <w:jc w:val="center"/>
            </w:pPr>
            <w:r>
              <w:t xml:space="preserve">выполнение административного действия, результат административного действия и </w:t>
            </w:r>
          </w:p>
          <w:p w:rsidR="00D12D4E" w:rsidRDefault="00D12D4E" w:rsidP="00FE2137">
            <w:pPr>
              <w:spacing w:line="259" w:lineRule="auto"/>
              <w:ind w:right="63"/>
              <w:jc w:val="center"/>
            </w:pPr>
            <w:r>
              <w:t xml:space="preserve">порядок его передачи, способ фиксации </w:t>
            </w:r>
          </w:p>
          <w:p w:rsidR="00D12D4E" w:rsidRDefault="00D12D4E" w:rsidP="00FE2137">
            <w:pPr>
              <w:spacing w:line="259" w:lineRule="auto"/>
              <w:ind w:right="65"/>
              <w:jc w:val="center"/>
            </w:pPr>
            <w:r>
              <w:t xml:space="preserve">результата </w:t>
            </w:r>
          </w:p>
        </w:tc>
      </w:tr>
      <w:tr w:rsidR="00D12D4E" w:rsidTr="00D12D4E">
        <w:trPr>
          <w:gridAfter w:val="1"/>
          <w:wAfter w:w="4933" w:type="dxa"/>
          <w:trHeight w:val="2218"/>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pPr>
            <w:r>
              <w:t xml:space="preserve">вступительных (приемных) испытаний на информационном стенде и </w:t>
            </w:r>
          </w:p>
          <w:p w:rsidR="00D12D4E" w:rsidRDefault="00D12D4E" w:rsidP="00FE2137">
            <w:pPr>
              <w:spacing w:line="259" w:lineRule="auto"/>
            </w:pPr>
            <w:r>
              <w:t xml:space="preserve">официальном сайте </w:t>
            </w:r>
          </w:p>
          <w:p w:rsidR="00D12D4E" w:rsidRDefault="00D12D4E" w:rsidP="00FE2137">
            <w:pPr>
              <w:spacing w:line="259" w:lineRule="auto"/>
            </w:pPr>
            <w:r>
              <w:t xml:space="preserve">Организации  </w:t>
            </w:r>
          </w:p>
        </w:tc>
        <w:tc>
          <w:tcPr>
            <w:tcW w:w="170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
            </w:pPr>
            <w:r>
              <w:t xml:space="preserve">вступительны х (приемных) испытаний </w:t>
            </w:r>
          </w:p>
        </w:tc>
        <w:tc>
          <w:tcPr>
            <w:tcW w:w="1700"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248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2"/>
            </w:pPr>
            <w:r>
              <w:t xml:space="preserve">для приема на обучение по образовательной программе, программе спортивной подготовки </w:t>
            </w:r>
          </w:p>
        </w:tc>
        <w:tc>
          <w:tcPr>
            <w:tcW w:w="5253"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r>
      <w:tr w:rsidR="00D12D4E" w:rsidTr="00D12D4E">
        <w:trPr>
          <w:gridAfter w:val="1"/>
          <w:wAfter w:w="4933" w:type="dxa"/>
          <w:trHeight w:val="2218"/>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lastRenderedPageBreak/>
              <w:t>Организация/И</w:t>
            </w:r>
          </w:p>
          <w:p w:rsidR="00D12D4E" w:rsidRDefault="00D12D4E" w:rsidP="00FE2137">
            <w:pPr>
              <w:spacing w:line="259" w:lineRule="auto"/>
            </w:pPr>
            <w:r>
              <w:t xml:space="preserve">С/ЕПГУ </w:t>
            </w:r>
          </w:p>
          <w:p w:rsidR="00D12D4E" w:rsidRDefault="00D12D4E" w:rsidP="00FE2137">
            <w:pPr>
              <w:spacing w:line="259" w:lineRule="auto"/>
            </w:pPr>
            <w:r>
              <w:t xml:space="preserve">(РПГУ)  </w:t>
            </w: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pPr>
            <w:r>
              <w:t xml:space="preserve">Направление уведомления в личный кабинет </w:t>
            </w:r>
          </w:p>
          <w:p w:rsidR="00D12D4E" w:rsidRDefault="00D12D4E" w:rsidP="00FE2137">
            <w:pPr>
              <w:spacing w:line="259" w:lineRule="auto"/>
            </w:pPr>
            <w:r>
              <w:t xml:space="preserve">Заявителя на ЕПГУ (РПГУ) о дате, времени и месте проведения вступительных (приемных) испытаний </w:t>
            </w:r>
          </w:p>
        </w:tc>
        <w:tc>
          <w:tcPr>
            <w:tcW w:w="1702" w:type="dxa"/>
            <w:tcBorders>
              <w:top w:val="single" w:sz="4" w:space="0" w:color="000000"/>
              <w:left w:val="single" w:sz="4" w:space="0" w:color="000000"/>
              <w:bottom w:val="single" w:sz="4" w:space="0" w:color="000000"/>
              <w:right w:val="single" w:sz="4" w:space="0" w:color="000000"/>
            </w:tcBorders>
          </w:tcPr>
          <w:p w:rsidR="00D12D4E" w:rsidRDefault="00D12D4E" w:rsidP="00FE2137">
            <w:pPr>
              <w:tabs>
                <w:tab w:val="center" w:pos="61"/>
                <w:tab w:val="center" w:pos="1061"/>
              </w:tabs>
              <w:spacing w:line="259" w:lineRule="auto"/>
            </w:pPr>
            <w:r>
              <w:rPr>
                <w:rFonts w:ascii="Calibri" w:eastAsia="Calibri" w:hAnsi="Calibri" w:cs="Calibri"/>
              </w:rPr>
              <w:tab/>
            </w:r>
            <w:r>
              <w:t xml:space="preserve">1 </w:t>
            </w:r>
            <w:r>
              <w:tab/>
              <w:t xml:space="preserve">рабочий </w:t>
            </w:r>
          </w:p>
          <w:p w:rsidR="00D12D4E" w:rsidRDefault="00D12D4E" w:rsidP="00FE2137">
            <w:pPr>
              <w:spacing w:line="259" w:lineRule="auto"/>
              <w:ind w:left="1"/>
            </w:pPr>
            <w:r>
              <w:t xml:space="preserve">день </w:t>
            </w:r>
          </w:p>
        </w:tc>
        <w:tc>
          <w:tcPr>
            <w:tcW w:w="1700"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20 минут </w:t>
            </w:r>
          </w:p>
        </w:tc>
        <w:tc>
          <w:tcPr>
            <w:tcW w:w="248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2"/>
            </w:pPr>
            <w:r>
              <w:t xml:space="preserve">Обязательность прохождения вступительных (приемных) испытаний для приема на обучение по образовательной программе, программе спортивной подготовки </w:t>
            </w:r>
          </w:p>
        </w:tc>
        <w:tc>
          <w:tcPr>
            <w:tcW w:w="5253"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59"/>
            </w:pPr>
            <w:r>
              <w:t xml:space="preserve">Направление уведомления в Личный кабинет Заявителя на ЕПГУ (РПГУ) о дате, времени и месте проведения вступительных (приемных) испытаний по форме, приведенной в Приложении 8 к Административному регламенту </w:t>
            </w:r>
          </w:p>
        </w:tc>
      </w:tr>
      <w:tr w:rsidR="00D12D4E" w:rsidTr="00D12D4E">
        <w:trPr>
          <w:gridAfter w:val="1"/>
          <w:wAfter w:w="4933" w:type="dxa"/>
          <w:trHeight w:val="2218"/>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Организация </w:t>
            </w: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Сверка документов </w:t>
            </w:r>
          </w:p>
        </w:tc>
        <w:tc>
          <w:tcPr>
            <w:tcW w:w="170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ind w:left="1" w:right="60"/>
            </w:pPr>
            <w:r>
              <w:t xml:space="preserve">Не более 27 рабочих дней с момента </w:t>
            </w:r>
          </w:p>
          <w:p w:rsidR="00D12D4E" w:rsidRDefault="00D12D4E" w:rsidP="00FE2137">
            <w:pPr>
              <w:spacing w:after="5" w:line="259" w:lineRule="auto"/>
              <w:ind w:left="1"/>
            </w:pPr>
            <w:r>
              <w:t xml:space="preserve">принятия </w:t>
            </w:r>
          </w:p>
          <w:p w:rsidR="00D12D4E" w:rsidRDefault="00D12D4E" w:rsidP="00FE2137">
            <w:pPr>
              <w:tabs>
                <w:tab w:val="center" w:pos="443"/>
                <w:tab w:val="center" w:pos="1425"/>
              </w:tabs>
              <w:spacing w:line="259" w:lineRule="auto"/>
            </w:pPr>
            <w:r>
              <w:rPr>
                <w:rFonts w:ascii="Calibri" w:eastAsia="Calibri" w:hAnsi="Calibri" w:cs="Calibri"/>
              </w:rPr>
              <w:tab/>
            </w:r>
            <w:r>
              <w:t xml:space="preserve">решения </w:t>
            </w:r>
            <w:r>
              <w:tab/>
              <w:t xml:space="preserve">о </w:t>
            </w:r>
          </w:p>
          <w:p w:rsidR="00D12D4E" w:rsidRDefault="00D12D4E" w:rsidP="00FE2137">
            <w:pPr>
              <w:spacing w:line="259" w:lineRule="auto"/>
              <w:ind w:left="1"/>
            </w:pPr>
            <w:r>
              <w:t xml:space="preserve">проведении вступительны х (приемных) испытаний </w:t>
            </w:r>
          </w:p>
        </w:tc>
        <w:tc>
          <w:tcPr>
            <w:tcW w:w="1700"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20 минут </w:t>
            </w:r>
          </w:p>
        </w:tc>
        <w:tc>
          <w:tcPr>
            <w:tcW w:w="248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 w:line="238" w:lineRule="auto"/>
              <w:ind w:left="2" w:right="15"/>
            </w:pPr>
            <w:r>
              <w:t xml:space="preserve">Соответствие оригиналов документов ранее предоставленным сведениям Заявителем посредством ЕПГУ </w:t>
            </w:r>
          </w:p>
          <w:p w:rsidR="00D12D4E" w:rsidRDefault="00D12D4E" w:rsidP="00FE2137">
            <w:pPr>
              <w:spacing w:line="259" w:lineRule="auto"/>
              <w:ind w:left="2"/>
            </w:pPr>
            <w:r>
              <w:t xml:space="preserve">(РПГУ) </w:t>
            </w:r>
          </w:p>
        </w:tc>
        <w:tc>
          <w:tcPr>
            <w:tcW w:w="5253"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 w:line="238" w:lineRule="auto"/>
              <w:ind w:right="58"/>
            </w:pPr>
            <w:r>
              <w:t xml:space="preserve">Перед началом вступительных (приемных) испытаний Заявитель представляет оригиналы документов, указанные в подразделе 10 Административного регламента, для сверки работником </w:t>
            </w:r>
          </w:p>
          <w:p w:rsidR="00D12D4E" w:rsidRDefault="00D12D4E" w:rsidP="00FE2137">
            <w:pPr>
              <w:spacing w:line="259" w:lineRule="auto"/>
            </w:pPr>
            <w:r>
              <w:t xml:space="preserve">Организации. </w:t>
            </w:r>
          </w:p>
          <w:p w:rsidR="00D12D4E" w:rsidRDefault="00D12D4E" w:rsidP="00FE2137">
            <w:pPr>
              <w:spacing w:line="238" w:lineRule="auto"/>
              <w:ind w:right="61"/>
            </w:pPr>
            <w:r>
              <w:t xml:space="preserve">В случае соответствия документов кандидат допускается до вступительных (приемных) испытаний. </w:t>
            </w:r>
          </w:p>
          <w:p w:rsidR="00D12D4E" w:rsidRDefault="00D12D4E" w:rsidP="00FE2137">
            <w:pPr>
              <w:spacing w:line="259" w:lineRule="auto"/>
              <w:ind w:right="62"/>
            </w:pPr>
            <w:r>
              <w:t xml:space="preserve">В случае несоответствия документов работник Организации подготавливает решение об отказе в предоставлении </w:t>
            </w:r>
          </w:p>
        </w:tc>
      </w:tr>
      <w:tr w:rsidR="00D12D4E" w:rsidTr="00D12D4E">
        <w:trPr>
          <w:trHeight w:val="2218"/>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2" w:line="236" w:lineRule="auto"/>
              <w:jc w:val="center"/>
            </w:pPr>
            <w:r>
              <w:t xml:space="preserve">Место выполнения </w:t>
            </w:r>
          </w:p>
          <w:p w:rsidR="00D12D4E" w:rsidRDefault="00D12D4E" w:rsidP="00FE2137">
            <w:pPr>
              <w:spacing w:line="259" w:lineRule="auto"/>
              <w:jc w:val="center"/>
            </w:pPr>
            <w:r>
              <w:t xml:space="preserve">процедуры/исп ользуемая ИС </w:t>
            </w: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215"/>
              <w:jc w:val="center"/>
            </w:pPr>
            <w:r>
              <w:t xml:space="preserve">Административные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r>
              <w:t>Средний срок выполнения</w:t>
            </w:r>
          </w:p>
        </w:tc>
        <w:tc>
          <w:tcPr>
            <w:tcW w:w="1700"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Трудоемкость</w:t>
            </w:r>
          </w:p>
        </w:tc>
        <w:tc>
          <w:tcPr>
            <w:tcW w:w="2488" w:type="dxa"/>
            <w:tcBorders>
              <w:top w:val="single" w:sz="4" w:space="0" w:color="000000"/>
              <w:left w:val="single" w:sz="4" w:space="0" w:color="000000"/>
              <w:bottom w:val="single" w:sz="4" w:space="0" w:color="000000"/>
              <w:right w:val="single" w:sz="4" w:space="0" w:color="000000"/>
            </w:tcBorders>
          </w:tcPr>
          <w:p w:rsidR="00D12D4E" w:rsidRDefault="00D12D4E" w:rsidP="00D12D4E">
            <w:pPr>
              <w:spacing w:line="259" w:lineRule="auto"/>
            </w:pPr>
            <w:r>
              <w:t xml:space="preserve">Критерии принятия решений </w:t>
            </w:r>
          </w:p>
          <w:p w:rsidR="00D12D4E" w:rsidRDefault="00D12D4E" w:rsidP="00FE2137">
            <w:pPr>
              <w:spacing w:line="259" w:lineRule="auto"/>
              <w:ind w:left="127"/>
            </w:pPr>
          </w:p>
        </w:tc>
        <w:tc>
          <w:tcPr>
            <w:tcW w:w="5253" w:type="dxa"/>
            <w:tcBorders>
              <w:top w:val="single" w:sz="4" w:space="0" w:color="000000"/>
              <w:left w:val="single" w:sz="4" w:space="0" w:color="000000"/>
              <w:bottom w:val="single" w:sz="4" w:space="0" w:color="000000"/>
              <w:right w:val="single" w:sz="4" w:space="0" w:color="000000"/>
            </w:tcBorders>
          </w:tcPr>
          <w:p w:rsidR="00D12D4E" w:rsidRDefault="00D12D4E" w:rsidP="00D12D4E">
            <w:pPr>
              <w:spacing w:line="259" w:lineRule="auto"/>
              <w:ind w:right="1"/>
              <w:jc w:val="center"/>
            </w:pPr>
            <w:r>
              <w:t xml:space="preserve">Содержание действия,  </w:t>
            </w:r>
          </w:p>
          <w:p w:rsidR="00D12D4E" w:rsidRDefault="00D12D4E" w:rsidP="00D12D4E">
            <w:pPr>
              <w:spacing w:line="259" w:lineRule="auto"/>
              <w:jc w:val="center"/>
            </w:pPr>
            <w:r>
              <w:t xml:space="preserve">сведения о работнике, ответственном за </w:t>
            </w:r>
          </w:p>
          <w:p w:rsidR="00D12D4E" w:rsidRDefault="00D12D4E" w:rsidP="00D12D4E">
            <w:pPr>
              <w:spacing w:line="238" w:lineRule="auto"/>
              <w:jc w:val="center"/>
            </w:pPr>
            <w:r>
              <w:t xml:space="preserve">выполнение административного действия, результат административного действия и </w:t>
            </w:r>
          </w:p>
          <w:p w:rsidR="00D12D4E" w:rsidRDefault="00D12D4E" w:rsidP="00D12D4E">
            <w:pPr>
              <w:spacing w:line="259" w:lineRule="auto"/>
              <w:ind w:right="3"/>
              <w:jc w:val="center"/>
            </w:pPr>
            <w:r>
              <w:t xml:space="preserve">порядок его передачи, способ фиксации </w:t>
            </w:r>
          </w:p>
          <w:p w:rsidR="00D12D4E" w:rsidRDefault="00D12D4E" w:rsidP="00D12D4E">
            <w:pPr>
              <w:spacing w:line="259" w:lineRule="auto"/>
            </w:pPr>
            <w:r>
              <w:t>результата Муниципальной услуги</w:t>
            </w:r>
          </w:p>
        </w:tc>
        <w:tc>
          <w:tcPr>
            <w:tcW w:w="4933" w:type="dxa"/>
          </w:tcPr>
          <w:p w:rsidR="00D12D4E" w:rsidRDefault="00D12D4E" w:rsidP="00FE2137">
            <w:pPr>
              <w:spacing w:line="259" w:lineRule="auto"/>
              <w:ind w:right="1"/>
              <w:jc w:val="center"/>
            </w:pPr>
            <w:r>
              <w:t xml:space="preserve">Содержание действия,  </w:t>
            </w:r>
          </w:p>
          <w:p w:rsidR="00D12D4E" w:rsidRDefault="00D12D4E" w:rsidP="00FE2137">
            <w:pPr>
              <w:spacing w:line="259" w:lineRule="auto"/>
              <w:ind w:right="3"/>
              <w:jc w:val="center"/>
            </w:pPr>
            <w:r>
              <w:t xml:space="preserve">его передачи, способ фиксации </w:t>
            </w:r>
          </w:p>
          <w:p w:rsidR="00D12D4E" w:rsidRDefault="00D12D4E" w:rsidP="00FE2137">
            <w:pPr>
              <w:spacing w:line="259" w:lineRule="auto"/>
              <w:ind w:right="5"/>
              <w:jc w:val="center"/>
            </w:pPr>
            <w:r>
              <w:t xml:space="preserve">результата </w:t>
            </w:r>
          </w:p>
        </w:tc>
      </w:tr>
      <w:tr w:rsidR="00D12D4E" w:rsidTr="00D12D4E">
        <w:trPr>
          <w:trHeight w:val="2218"/>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170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1700"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248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5253"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4933" w:type="dxa"/>
          </w:tcPr>
          <w:p w:rsidR="00D12D4E" w:rsidRDefault="00D12D4E" w:rsidP="00D12D4E">
            <w:pPr>
              <w:spacing w:line="259" w:lineRule="auto"/>
              <w:ind w:left="108"/>
            </w:pPr>
          </w:p>
        </w:tc>
      </w:tr>
      <w:tr w:rsidR="00D12D4E" w:rsidTr="00D12D4E">
        <w:trPr>
          <w:trHeight w:val="2218"/>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08"/>
            </w:pPr>
            <w:r>
              <w:t xml:space="preserve">Организация  </w:t>
            </w: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08"/>
            </w:pPr>
            <w:r>
              <w:t xml:space="preserve">Проведение вступительных (приемных) испытаний </w:t>
            </w:r>
          </w:p>
        </w:tc>
        <w:tc>
          <w:tcPr>
            <w:tcW w:w="170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1700"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ind w:left="109" w:right="108"/>
            </w:pPr>
            <w:r>
              <w:t xml:space="preserve">Не более 27 рабочих дней с момента </w:t>
            </w:r>
          </w:p>
          <w:p w:rsidR="00D12D4E" w:rsidRDefault="00D12D4E" w:rsidP="00FE2137">
            <w:pPr>
              <w:spacing w:after="5" w:line="259" w:lineRule="auto"/>
              <w:ind w:left="109"/>
            </w:pPr>
            <w:r>
              <w:t xml:space="preserve">принятия </w:t>
            </w:r>
          </w:p>
          <w:p w:rsidR="00D12D4E" w:rsidRDefault="00D12D4E" w:rsidP="00FE2137">
            <w:pPr>
              <w:tabs>
                <w:tab w:val="center" w:pos="551"/>
                <w:tab w:val="center" w:pos="1533"/>
              </w:tabs>
              <w:spacing w:line="259" w:lineRule="auto"/>
            </w:pPr>
            <w:r>
              <w:rPr>
                <w:rFonts w:ascii="Calibri" w:eastAsia="Calibri" w:hAnsi="Calibri" w:cs="Calibri"/>
              </w:rPr>
              <w:tab/>
            </w:r>
            <w:r>
              <w:t xml:space="preserve">решения </w:t>
            </w:r>
            <w:r>
              <w:tab/>
              <w:t xml:space="preserve">о </w:t>
            </w:r>
          </w:p>
          <w:p w:rsidR="00D12D4E" w:rsidRDefault="00D12D4E" w:rsidP="00FE2137">
            <w:pPr>
              <w:spacing w:line="259" w:lineRule="auto"/>
              <w:ind w:left="109" w:right="42"/>
            </w:pPr>
            <w:r>
              <w:t xml:space="preserve">проведении вступительных (приемных) испытаний </w:t>
            </w:r>
          </w:p>
        </w:tc>
        <w:tc>
          <w:tcPr>
            <w:tcW w:w="248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8"/>
              <w:jc w:val="center"/>
            </w:pPr>
          </w:p>
        </w:tc>
        <w:tc>
          <w:tcPr>
            <w:tcW w:w="5253"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10"/>
            </w:pPr>
            <w:r>
              <w:t xml:space="preserve">Обязательность прохождения вступительных (приемных) испытаний для приема на обучение по образовательной программе, программе спортивной подготовки </w:t>
            </w:r>
          </w:p>
        </w:tc>
        <w:tc>
          <w:tcPr>
            <w:tcW w:w="4933" w:type="dxa"/>
          </w:tcPr>
          <w:p w:rsidR="00D12D4E" w:rsidRDefault="00D12D4E" w:rsidP="00D12D4E">
            <w:pPr>
              <w:spacing w:line="259" w:lineRule="auto"/>
              <w:ind w:left="108"/>
            </w:pPr>
          </w:p>
        </w:tc>
      </w:tr>
      <w:tr w:rsidR="00D12D4E" w:rsidTr="00D12D4E">
        <w:trPr>
          <w:trHeight w:val="2218"/>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08"/>
            </w:pPr>
            <w:r>
              <w:t xml:space="preserve">Организация  </w:t>
            </w: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08"/>
            </w:pPr>
            <w:r>
              <w:t xml:space="preserve">Подведение результатов вступительных (приемных) испытаний </w:t>
            </w:r>
          </w:p>
        </w:tc>
        <w:tc>
          <w:tcPr>
            <w:tcW w:w="170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1700" w:type="dxa"/>
            <w:tcBorders>
              <w:top w:val="single" w:sz="4" w:space="0" w:color="000000"/>
              <w:left w:val="single" w:sz="4" w:space="0" w:color="000000"/>
              <w:bottom w:val="single" w:sz="4" w:space="0" w:color="000000"/>
              <w:right w:val="single" w:sz="4" w:space="0" w:color="000000"/>
            </w:tcBorders>
          </w:tcPr>
          <w:p w:rsidR="00D12D4E" w:rsidRDefault="00D12D4E" w:rsidP="00FE2137">
            <w:pPr>
              <w:tabs>
                <w:tab w:val="center" w:pos="249"/>
                <w:tab w:val="center" w:pos="929"/>
                <w:tab w:val="center" w:pos="1531"/>
              </w:tabs>
              <w:spacing w:line="259" w:lineRule="auto"/>
            </w:pPr>
            <w:r>
              <w:rPr>
                <w:rFonts w:ascii="Calibri" w:eastAsia="Calibri" w:hAnsi="Calibri" w:cs="Calibri"/>
              </w:rPr>
              <w:tab/>
            </w:r>
            <w:r>
              <w:t xml:space="preserve">Не </w:t>
            </w:r>
            <w:r>
              <w:tab/>
              <w:t xml:space="preserve">более </w:t>
            </w:r>
            <w:r>
              <w:tab/>
              <w:t xml:space="preserve">1 </w:t>
            </w:r>
          </w:p>
          <w:p w:rsidR="00D12D4E" w:rsidRDefault="00D12D4E" w:rsidP="00FE2137">
            <w:pPr>
              <w:spacing w:line="259" w:lineRule="auto"/>
              <w:ind w:left="109"/>
            </w:pPr>
            <w:r>
              <w:t xml:space="preserve">рабочего дня </w:t>
            </w:r>
          </w:p>
        </w:tc>
        <w:tc>
          <w:tcPr>
            <w:tcW w:w="248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08"/>
            </w:pPr>
            <w:r>
              <w:t xml:space="preserve">2 часа </w:t>
            </w:r>
          </w:p>
        </w:tc>
        <w:tc>
          <w:tcPr>
            <w:tcW w:w="5253"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10"/>
            </w:pPr>
            <w:r>
              <w:t xml:space="preserve">Прохождение обучающимся вступительных (приемных) испытаний для приема на обучение по образовательной программе, программе спортивной подготовки </w:t>
            </w:r>
          </w:p>
        </w:tc>
        <w:tc>
          <w:tcPr>
            <w:tcW w:w="4933" w:type="dxa"/>
          </w:tcPr>
          <w:p w:rsidR="00D12D4E" w:rsidRDefault="00D12D4E" w:rsidP="00FE2137">
            <w:pPr>
              <w:spacing w:line="259" w:lineRule="auto"/>
              <w:ind w:left="108"/>
            </w:pPr>
            <w:r>
              <w:t xml:space="preserve"> </w:t>
            </w:r>
          </w:p>
        </w:tc>
      </w:tr>
      <w:tr w:rsidR="00D12D4E" w:rsidTr="00D12D4E">
        <w:trPr>
          <w:trHeight w:val="2218"/>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08"/>
            </w:pPr>
            <w:r>
              <w:lastRenderedPageBreak/>
              <w:t xml:space="preserve">Организация  </w:t>
            </w: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ind w:left="108" w:right="-235"/>
            </w:pPr>
            <w:r>
              <w:t xml:space="preserve">Публикация результатов вступительных (приемных) испытаний информационном стенде официальном сайте </w:t>
            </w:r>
          </w:p>
          <w:p w:rsidR="00D12D4E" w:rsidRDefault="00D12D4E" w:rsidP="00FE2137">
            <w:pPr>
              <w:spacing w:line="259" w:lineRule="auto"/>
              <w:ind w:left="108"/>
            </w:pPr>
            <w:r>
              <w:t xml:space="preserve">Организации </w:t>
            </w:r>
          </w:p>
        </w:tc>
        <w:tc>
          <w:tcPr>
            <w:tcW w:w="1702" w:type="dxa"/>
            <w:tcBorders>
              <w:top w:val="single" w:sz="4" w:space="0" w:color="000000"/>
              <w:left w:val="single" w:sz="4" w:space="0" w:color="000000"/>
              <w:bottom w:val="single" w:sz="4" w:space="0" w:color="000000"/>
              <w:right w:val="single" w:sz="4" w:space="0" w:color="000000"/>
            </w:tcBorders>
            <w:vAlign w:val="bottom"/>
          </w:tcPr>
          <w:p w:rsidR="00D12D4E" w:rsidRDefault="00D12D4E" w:rsidP="00FE2137">
            <w:pPr>
              <w:spacing w:line="259" w:lineRule="auto"/>
              <w:ind w:left="104" w:hanging="104"/>
            </w:pPr>
            <w:r>
              <w:t xml:space="preserve">на и </w:t>
            </w:r>
          </w:p>
        </w:tc>
        <w:tc>
          <w:tcPr>
            <w:tcW w:w="1700" w:type="dxa"/>
            <w:tcBorders>
              <w:top w:val="single" w:sz="4" w:space="0" w:color="000000"/>
              <w:left w:val="single" w:sz="4" w:space="0" w:color="000000"/>
              <w:bottom w:val="single" w:sz="4" w:space="0" w:color="000000"/>
              <w:right w:val="single" w:sz="4" w:space="0" w:color="000000"/>
            </w:tcBorders>
          </w:tcPr>
          <w:p w:rsidR="00D12D4E" w:rsidRDefault="00D12D4E" w:rsidP="00FE2137">
            <w:pPr>
              <w:tabs>
                <w:tab w:val="center" w:pos="169"/>
                <w:tab w:val="center" w:pos="1169"/>
              </w:tabs>
              <w:spacing w:line="259" w:lineRule="auto"/>
            </w:pPr>
            <w:r>
              <w:rPr>
                <w:rFonts w:ascii="Calibri" w:eastAsia="Calibri" w:hAnsi="Calibri" w:cs="Calibri"/>
              </w:rPr>
              <w:tab/>
            </w:r>
            <w:r>
              <w:t xml:space="preserve">1 </w:t>
            </w:r>
            <w:r>
              <w:tab/>
              <w:t xml:space="preserve">рабочий </w:t>
            </w:r>
          </w:p>
          <w:p w:rsidR="00D12D4E" w:rsidRDefault="00D12D4E" w:rsidP="00FE2137">
            <w:pPr>
              <w:spacing w:line="259" w:lineRule="auto"/>
              <w:ind w:left="109"/>
            </w:pPr>
            <w:r>
              <w:t xml:space="preserve">день </w:t>
            </w:r>
          </w:p>
        </w:tc>
        <w:tc>
          <w:tcPr>
            <w:tcW w:w="248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08"/>
            </w:pPr>
            <w:r>
              <w:t xml:space="preserve">15 минут </w:t>
            </w:r>
          </w:p>
        </w:tc>
        <w:tc>
          <w:tcPr>
            <w:tcW w:w="5253"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10"/>
            </w:pPr>
            <w:r>
              <w:t xml:space="preserve">Прохождение обучающимся вступительных (приемных) испытаний для приема на обучение по образовательной программе, программе спортивной подготовки </w:t>
            </w:r>
          </w:p>
        </w:tc>
        <w:tc>
          <w:tcPr>
            <w:tcW w:w="4933" w:type="dxa"/>
          </w:tcPr>
          <w:p w:rsidR="00D12D4E" w:rsidRDefault="00D12D4E" w:rsidP="00FE2137">
            <w:pPr>
              <w:spacing w:line="259" w:lineRule="auto"/>
              <w:ind w:left="108" w:right="109"/>
            </w:pPr>
          </w:p>
        </w:tc>
      </w:tr>
      <w:tr w:rsidR="00D12D4E" w:rsidTr="00D12D4E">
        <w:trPr>
          <w:trHeight w:val="2218"/>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08"/>
            </w:pPr>
            <w:r>
              <w:t xml:space="preserve">Организация/И С/ЕПГУ </w:t>
            </w: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08"/>
            </w:pPr>
            <w:r>
              <w:t xml:space="preserve">Направление уведомления </w:t>
            </w:r>
          </w:p>
        </w:tc>
        <w:tc>
          <w:tcPr>
            <w:tcW w:w="1702" w:type="dxa"/>
            <w:tcBorders>
              <w:top w:val="single" w:sz="4" w:space="0" w:color="000000"/>
              <w:left w:val="single" w:sz="4" w:space="0" w:color="000000"/>
              <w:bottom w:val="single" w:sz="4" w:space="0" w:color="000000"/>
              <w:right w:val="single" w:sz="4" w:space="0" w:color="000000"/>
            </w:tcBorders>
          </w:tcPr>
          <w:p w:rsidR="00D12D4E" w:rsidRDefault="00D12D4E" w:rsidP="00FE2137">
            <w:pPr>
              <w:tabs>
                <w:tab w:val="center" w:pos="169"/>
                <w:tab w:val="center" w:pos="1169"/>
              </w:tabs>
              <w:spacing w:line="259" w:lineRule="auto"/>
            </w:pPr>
            <w:r>
              <w:rPr>
                <w:rFonts w:ascii="Calibri" w:eastAsia="Calibri" w:hAnsi="Calibri" w:cs="Calibri"/>
              </w:rPr>
              <w:tab/>
            </w:r>
            <w:r>
              <w:t xml:space="preserve">1 </w:t>
            </w:r>
            <w:r>
              <w:tab/>
              <w:t xml:space="preserve">рабочий </w:t>
            </w:r>
          </w:p>
          <w:p w:rsidR="00D12D4E" w:rsidRDefault="00D12D4E" w:rsidP="00FE2137">
            <w:pPr>
              <w:spacing w:line="259" w:lineRule="auto"/>
              <w:ind w:left="109"/>
            </w:pPr>
            <w:r>
              <w:t xml:space="preserve">день </w:t>
            </w:r>
          </w:p>
        </w:tc>
        <w:tc>
          <w:tcPr>
            <w:tcW w:w="1700"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08"/>
            </w:pPr>
          </w:p>
        </w:tc>
        <w:tc>
          <w:tcPr>
            <w:tcW w:w="248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10"/>
            </w:pPr>
            <w:r>
              <w:t xml:space="preserve">Прохождение обучающимся </w:t>
            </w:r>
          </w:p>
        </w:tc>
        <w:tc>
          <w:tcPr>
            <w:tcW w:w="5253" w:type="dxa"/>
            <w:tcBorders>
              <w:top w:val="single" w:sz="4" w:space="0" w:color="000000"/>
              <w:left w:val="single" w:sz="4" w:space="0" w:color="000000"/>
              <w:bottom w:val="single" w:sz="4" w:space="0" w:color="000000"/>
              <w:right w:val="single" w:sz="4" w:space="0" w:color="000000"/>
            </w:tcBorders>
          </w:tcPr>
          <w:p w:rsidR="00D12D4E" w:rsidRDefault="00D12D4E" w:rsidP="00FE2137">
            <w:pPr>
              <w:tabs>
                <w:tab w:val="center" w:pos="777"/>
                <w:tab w:val="center" w:pos="2463"/>
                <w:tab w:val="center" w:pos="4151"/>
              </w:tabs>
              <w:spacing w:line="259" w:lineRule="auto"/>
            </w:pPr>
            <w:r>
              <w:rPr>
                <w:rFonts w:ascii="Calibri" w:eastAsia="Calibri" w:hAnsi="Calibri" w:cs="Calibri"/>
              </w:rPr>
              <w:tab/>
            </w:r>
            <w:r>
              <w:t xml:space="preserve">Направление </w:t>
            </w:r>
            <w:r>
              <w:tab/>
              <w:t xml:space="preserve">работником </w:t>
            </w:r>
            <w:r>
              <w:tab/>
              <w:t xml:space="preserve">Организации </w:t>
            </w:r>
          </w:p>
          <w:p w:rsidR="00D12D4E" w:rsidRDefault="00D12D4E" w:rsidP="00FE2137">
            <w:pPr>
              <w:spacing w:line="259" w:lineRule="auto"/>
              <w:ind w:left="108"/>
            </w:pPr>
            <w:r>
              <w:t xml:space="preserve">Заявителю в Личный кабинет на ЕПГУ </w:t>
            </w:r>
          </w:p>
        </w:tc>
        <w:tc>
          <w:tcPr>
            <w:tcW w:w="4933" w:type="dxa"/>
          </w:tcPr>
          <w:p w:rsidR="00D12D4E" w:rsidRDefault="00D12D4E" w:rsidP="00FE2137">
            <w:pPr>
              <w:spacing w:line="259" w:lineRule="auto"/>
              <w:ind w:left="108" w:right="109"/>
            </w:pPr>
          </w:p>
        </w:tc>
      </w:tr>
      <w:tr w:rsidR="00D12D4E" w:rsidTr="00D12D4E">
        <w:trPr>
          <w:trHeight w:val="2218"/>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2" w:line="236" w:lineRule="auto"/>
              <w:jc w:val="center"/>
            </w:pPr>
            <w:r>
              <w:t xml:space="preserve">Место выполнения </w:t>
            </w:r>
          </w:p>
          <w:p w:rsidR="00D12D4E" w:rsidRDefault="00D12D4E" w:rsidP="00FE2137">
            <w:pPr>
              <w:spacing w:line="259" w:lineRule="auto"/>
              <w:jc w:val="center"/>
            </w:pPr>
            <w:r>
              <w:t xml:space="preserve">процедуры/исп ользуемая ИС </w:t>
            </w: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Административные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9"/>
            </w:pPr>
            <w:r>
              <w:t xml:space="preserve">Трудоемкость </w:t>
            </w:r>
          </w:p>
        </w:tc>
        <w:tc>
          <w:tcPr>
            <w:tcW w:w="248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Критерии принятия решений </w:t>
            </w:r>
          </w:p>
        </w:tc>
        <w:tc>
          <w:tcPr>
            <w:tcW w:w="5253"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60"/>
              <w:jc w:val="center"/>
            </w:pPr>
            <w:r>
              <w:t xml:space="preserve">Содержание действия,  </w:t>
            </w:r>
          </w:p>
          <w:p w:rsidR="00D12D4E" w:rsidRDefault="00D12D4E" w:rsidP="00FE2137">
            <w:pPr>
              <w:spacing w:line="259" w:lineRule="auto"/>
              <w:ind w:right="59"/>
              <w:jc w:val="center"/>
            </w:pPr>
            <w:r>
              <w:t xml:space="preserve">сведения о работнике, ответственном за </w:t>
            </w:r>
          </w:p>
          <w:p w:rsidR="00D12D4E" w:rsidRDefault="00D12D4E" w:rsidP="00FE2137">
            <w:pPr>
              <w:spacing w:line="238" w:lineRule="auto"/>
              <w:jc w:val="center"/>
            </w:pPr>
            <w:r>
              <w:t xml:space="preserve">выполнение административного действия, результат административного действия и </w:t>
            </w:r>
          </w:p>
          <w:p w:rsidR="00D12D4E" w:rsidRDefault="00D12D4E" w:rsidP="00FE2137">
            <w:pPr>
              <w:spacing w:line="259" w:lineRule="auto"/>
              <w:ind w:right="62"/>
              <w:jc w:val="center"/>
            </w:pPr>
            <w:r>
              <w:t xml:space="preserve">порядок его передачи, способ фиксации </w:t>
            </w:r>
          </w:p>
          <w:p w:rsidR="00D12D4E" w:rsidRDefault="00D12D4E" w:rsidP="00FE2137">
            <w:pPr>
              <w:spacing w:line="259" w:lineRule="auto"/>
              <w:ind w:right="64"/>
              <w:jc w:val="center"/>
            </w:pPr>
            <w:r>
              <w:t xml:space="preserve">результата </w:t>
            </w:r>
          </w:p>
        </w:tc>
        <w:tc>
          <w:tcPr>
            <w:tcW w:w="4933" w:type="dxa"/>
          </w:tcPr>
          <w:p w:rsidR="00D12D4E" w:rsidRDefault="00D12D4E" w:rsidP="00FE2137">
            <w:pPr>
              <w:spacing w:line="259" w:lineRule="auto"/>
              <w:ind w:left="108" w:right="109"/>
            </w:pPr>
          </w:p>
        </w:tc>
      </w:tr>
      <w:tr w:rsidR="00D12D4E" w:rsidTr="00D12D4E">
        <w:trPr>
          <w:trHeight w:val="2218"/>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lastRenderedPageBreak/>
              <w:t xml:space="preserve">(РПГУ) </w:t>
            </w: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Заявителю в случае прохождения вступительных (приемных) испытаний </w:t>
            </w:r>
          </w:p>
        </w:tc>
        <w:tc>
          <w:tcPr>
            <w:tcW w:w="170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1700"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248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2"/>
            </w:pPr>
            <w:r>
              <w:t xml:space="preserve">вступительных (приемных) испытаний для приема на обучение по образовательной программе, программе спортивной подготовки </w:t>
            </w:r>
          </w:p>
        </w:tc>
        <w:tc>
          <w:tcPr>
            <w:tcW w:w="5253"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 w:line="238" w:lineRule="auto"/>
              <w:ind w:right="58"/>
            </w:pPr>
            <w:r>
              <w:t xml:space="preserve">(РПГУ) уведомления по форме Приложения 9 к настоящему Административному регламенту о необходимости посетить </w:t>
            </w:r>
          </w:p>
          <w:p w:rsidR="00D12D4E" w:rsidRDefault="00D12D4E" w:rsidP="00FE2137">
            <w:pPr>
              <w:spacing w:line="259" w:lineRule="auto"/>
            </w:pPr>
            <w:r>
              <w:t xml:space="preserve">Организацию для подписания договора </w:t>
            </w:r>
          </w:p>
        </w:tc>
        <w:tc>
          <w:tcPr>
            <w:tcW w:w="4933" w:type="dxa"/>
          </w:tcPr>
          <w:p w:rsidR="00D12D4E" w:rsidRDefault="00D12D4E" w:rsidP="00FE2137">
            <w:pPr>
              <w:spacing w:line="259" w:lineRule="auto"/>
              <w:ind w:left="108" w:right="109"/>
            </w:pPr>
          </w:p>
        </w:tc>
      </w:tr>
    </w:tbl>
    <w:p w:rsidR="00B9366E" w:rsidRDefault="00B9366E" w:rsidP="00D72012">
      <w:pPr>
        <w:spacing w:after="0" w:line="240" w:lineRule="auto"/>
        <w:ind w:left="720"/>
        <w:rPr>
          <w:rFonts w:ascii="Times New Roman" w:hAnsi="Times New Roman" w:cs="Times New Roman"/>
        </w:rPr>
      </w:pPr>
    </w:p>
    <w:p w:rsidR="00B9366E" w:rsidRDefault="00B9366E" w:rsidP="00D72012">
      <w:pPr>
        <w:spacing w:after="0" w:line="240" w:lineRule="auto"/>
        <w:ind w:left="720"/>
        <w:rPr>
          <w:rFonts w:ascii="Times New Roman" w:hAnsi="Times New Roman" w:cs="Times New Roman"/>
        </w:rPr>
      </w:pPr>
    </w:p>
    <w:p w:rsidR="00B9366E" w:rsidRDefault="00B9366E" w:rsidP="00D72012">
      <w:pPr>
        <w:spacing w:after="0" w:line="240" w:lineRule="auto"/>
        <w:ind w:left="720"/>
        <w:rPr>
          <w:rFonts w:ascii="Times New Roman" w:hAnsi="Times New Roman" w:cs="Times New Roman"/>
        </w:rPr>
      </w:pPr>
    </w:p>
    <w:p w:rsidR="00B9366E" w:rsidRDefault="00B9366E" w:rsidP="00D12D4E">
      <w:pPr>
        <w:spacing w:after="0" w:line="240" w:lineRule="auto"/>
        <w:ind w:left="720"/>
        <w:jc w:val="center"/>
        <w:rPr>
          <w:rFonts w:ascii="Times New Roman" w:hAnsi="Times New Roman" w:cs="Times New Roman"/>
        </w:rPr>
      </w:pPr>
    </w:p>
    <w:p w:rsidR="00D12D4E" w:rsidRDefault="00D12D4E" w:rsidP="00D12D4E">
      <w:pPr>
        <w:pStyle w:val="2"/>
        <w:tabs>
          <w:tab w:val="center" w:pos="3712"/>
          <w:tab w:val="center" w:pos="7998"/>
        </w:tabs>
        <w:ind w:left="0" w:right="0" w:firstLine="0"/>
      </w:pPr>
      <w:r>
        <w:t>5.</w:t>
      </w:r>
      <w:r>
        <w:rPr>
          <w:rFonts w:ascii="Arial" w:eastAsia="Arial" w:hAnsi="Arial" w:cs="Arial"/>
        </w:rPr>
        <w:tab/>
      </w:r>
      <w:r>
        <w:t>Принятие решения о предоставлении (об отказе в предоставлении)</w:t>
      </w:r>
    </w:p>
    <w:p w:rsidR="00D12D4E" w:rsidRDefault="00D12D4E" w:rsidP="00D12D4E">
      <w:pPr>
        <w:spacing w:after="29" w:line="249" w:lineRule="auto"/>
        <w:ind w:left="2694" w:hanging="10"/>
        <w:jc w:val="center"/>
      </w:pPr>
      <w:r>
        <w:rPr>
          <w:b/>
        </w:rPr>
        <w:t>Муниципальной услуги и оформление результата предоставления Муниципальной услуги</w:t>
      </w:r>
    </w:p>
    <w:p w:rsidR="00D12D4E" w:rsidRDefault="00D12D4E" w:rsidP="00D12D4E">
      <w:pPr>
        <w:spacing w:after="0" w:line="259" w:lineRule="auto"/>
        <w:ind w:right="38"/>
        <w:jc w:val="center"/>
      </w:pPr>
    </w:p>
    <w:tbl>
      <w:tblPr>
        <w:tblStyle w:val="TableGrid"/>
        <w:tblW w:w="15250" w:type="dxa"/>
        <w:tblInd w:w="-108" w:type="dxa"/>
        <w:tblCellMar>
          <w:top w:w="54" w:type="dxa"/>
          <w:left w:w="108" w:type="dxa"/>
          <w:right w:w="48" w:type="dxa"/>
        </w:tblCellMar>
        <w:tblLook w:val="04A0"/>
      </w:tblPr>
      <w:tblGrid>
        <w:gridCol w:w="1839"/>
        <w:gridCol w:w="2268"/>
        <w:gridCol w:w="1702"/>
        <w:gridCol w:w="1700"/>
        <w:gridCol w:w="2808"/>
        <w:gridCol w:w="4933"/>
      </w:tblGrid>
      <w:tr w:rsidR="00D12D4E" w:rsidTr="00FE2137">
        <w:trPr>
          <w:trHeight w:val="1666"/>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9" w:lineRule="auto"/>
              <w:jc w:val="center"/>
            </w:pPr>
            <w:r>
              <w:t xml:space="preserve">Место выполнения </w:t>
            </w:r>
          </w:p>
          <w:p w:rsidR="00D12D4E" w:rsidRDefault="00D12D4E" w:rsidP="00FE2137">
            <w:pPr>
              <w:spacing w:line="259" w:lineRule="auto"/>
              <w:jc w:val="center"/>
            </w:pPr>
            <w:r>
              <w:t xml:space="preserve">процедуры/исп ользуемая ИС </w:t>
            </w: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Административные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9"/>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Критерии принятия решений </w:t>
            </w:r>
          </w:p>
        </w:tc>
        <w:tc>
          <w:tcPr>
            <w:tcW w:w="4933"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61"/>
              <w:jc w:val="center"/>
            </w:pPr>
            <w:r>
              <w:t xml:space="preserve">Содержание действия,  </w:t>
            </w:r>
          </w:p>
          <w:p w:rsidR="00D12D4E" w:rsidRDefault="00D12D4E" w:rsidP="00FE2137">
            <w:pPr>
              <w:spacing w:line="259" w:lineRule="auto"/>
              <w:ind w:right="60"/>
              <w:jc w:val="center"/>
            </w:pPr>
            <w:r>
              <w:t xml:space="preserve">сведения о работнике, ответственном за </w:t>
            </w:r>
          </w:p>
          <w:p w:rsidR="00D12D4E" w:rsidRDefault="00D12D4E" w:rsidP="00FE2137">
            <w:pPr>
              <w:spacing w:line="238" w:lineRule="auto"/>
              <w:jc w:val="center"/>
            </w:pPr>
            <w:r>
              <w:t xml:space="preserve">выполнение административного действия, результат административного действия и </w:t>
            </w:r>
          </w:p>
          <w:p w:rsidR="00D12D4E" w:rsidRDefault="00D12D4E" w:rsidP="00FE2137">
            <w:pPr>
              <w:spacing w:line="259" w:lineRule="auto"/>
              <w:ind w:right="63"/>
              <w:jc w:val="center"/>
            </w:pPr>
            <w:r>
              <w:t xml:space="preserve">порядок его передачи, способ фиксации </w:t>
            </w:r>
          </w:p>
          <w:p w:rsidR="00D12D4E" w:rsidRDefault="00D12D4E" w:rsidP="00FE2137">
            <w:pPr>
              <w:spacing w:line="259" w:lineRule="auto"/>
              <w:ind w:right="65"/>
              <w:jc w:val="center"/>
            </w:pPr>
            <w:r>
              <w:t xml:space="preserve">результата </w:t>
            </w:r>
          </w:p>
        </w:tc>
      </w:tr>
      <w:tr w:rsidR="00D12D4E" w:rsidTr="00FE2137">
        <w:trPr>
          <w:trHeight w:val="3322"/>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lastRenderedPageBreak/>
              <w:t xml:space="preserve">Организация/ ИС </w:t>
            </w:r>
          </w:p>
        </w:tc>
        <w:tc>
          <w:tcPr>
            <w:tcW w:w="2268" w:type="dxa"/>
            <w:tcBorders>
              <w:top w:val="single" w:sz="4" w:space="0" w:color="000000"/>
              <w:left w:val="single" w:sz="4" w:space="0" w:color="000000"/>
              <w:bottom w:val="single" w:sz="4" w:space="0" w:color="000000"/>
              <w:right w:val="single" w:sz="4" w:space="0" w:color="000000"/>
            </w:tcBorders>
            <w:vAlign w:val="center"/>
          </w:tcPr>
          <w:p w:rsidR="00D12D4E" w:rsidRDefault="00D12D4E" w:rsidP="00FE2137">
            <w:pPr>
              <w:tabs>
                <w:tab w:val="right" w:pos="2112"/>
              </w:tabs>
              <w:spacing w:line="259" w:lineRule="auto"/>
            </w:pPr>
            <w:r>
              <w:t xml:space="preserve">Подготовка </w:t>
            </w:r>
            <w:r>
              <w:tab/>
              <w:t xml:space="preserve">и </w:t>
            </w:r>
          </w:p>
          <w:p w:rsidR="00D12D4E" w:rsidRDefault="00D12D4E" w:rsidP="00FE2137">
            <w:pPr>
              <w:spacing w:after="5" w:line="259" w:lineRule="auto"/>
            </w:pPr>
            <w:r>
              <w:t xml:space="preserve">подписание </w:t>
            </w:r>
          </w:p>
          <w:p w:rsidR="00D12D4E" w:rsidRDefault="00D12D4E" w:rsidP="00FE2137">
            <w:pPr>
              <w:tabs>
                <w:tab w:val="right" w:pos="2112"/>
              </w:tabs>
              <w:spacing w:line="259" w:lineRule="auto"/>
            </w:pPr>
            <w:r>
              <w:t xml:space="preserve">решения </w:t>
            </w:r>
            <w:r>
              <w:tab/>
              <w:t xml:space="preserve">о </w:t>
            </w:r>
          </w:p>
          <w:p w:rsidR="00D12D4E" w:rsidRDefault="00D12D4E" w:rsidP="00FE2137">
            <w:pPr>
              <w:spacing w:line="247" w:lineRule="auto"/>
            </w:pPr>
            <w:r>
              <w:t xml:space="preserve">предоставлении Муниципальной услуги либо отказа в </w:t>
            </w:r>
            <w:r>
              <w:tab/>
              <w:t xml:space="preserve">ее </w:t>
            </w:r>
          </w:p>
          <w:p w:rsidR="00D12D4E" w:rsidRDefault="00D12D4E" w:rsidP="00FE2137">
            <w:pPr>
              <w:spacing w:line="259" w:lineRule="auto"/>
            </w:pPr>
            <w:r>
              <w:t xml:space="preserve">предоставлении </w:t>
            </w:r>
          </w:p>
        </w:tc>
        <w:tc>
          <w:tcPr>
            <w:tcW w:w="1702" w:type="dxa"/>
            <w:tcBorders>
              <w:top w:val="single" w:sz="4" w:space="0" w:color="000000"/>
              <w:left w:val="single" w:sz="4" w:space="0" w:color="000000"/>
              <w:bottom w:val="single" w:sz="4" w:space="0" w:color="000000"/>
              <w:right w:val="single" w:sz="4" w:space="0" w:color="000000"/>
            </w:tcBorders>
            <w:vAlign w:val="center"/>
          </w:tcPr>
          <w:p w:rsidR="00D12D4E" w:rsidRDefault="00D12D4E" w:rsidP="00FE2137">
            <w:pPr>
              <w:spacing w:line="259" w:lineRule="auto"/>
              <w:ind w:left="1"/>
            </w:pPr>
          </w:p>
          <w:p w:rsidR="00D12D4E" w:rsidRDefault="00D12D4E" w:rsidP="00FE2137">
            <w:pPr>
              <w:spacing w:after="6" w:line="259" w:lineRule="auto"/>
              <w:ind w:left="1"/>
            </w:pPr>
          </w:p>
          <w:p w:rsidR="00D12D4E" w:rsidRDefault="00D12D4E" w:rsidP="00FE2137">
            <w:pPr>
              <w:tabs>
                <w:tab w:val="right" w:pos="1546"/>
              </w:tabs>
              <w:spacing w:line="259" w:lineRule="auto"/>
            </w:pPr>
            <w:r>
              <w:t xml:space="preserve">1 </w:t>
            </w:r>
            <w:r>
              <w:tab/>
              <w:t xml:space="preserve">рабочий </w:t>
            </w:r>
          </w:p>
          <w:p w:rsidR="00D12D4E" w:rsidRDefault="00D12D4E" w:rsidP="00FE2137">
            <w:pPr>
              <w:spacing w:line="259" w:lineRule="auto"/>
              <w:ind w:left="1"/>
            </w:pPr>
            <w:r>
              <w:t xml:space="preserve">день </w:t>
            </w:r>
          </w:p>
          <w:p w:rsidR="00D12D4E" w:rsidRDefault="00D12D4E" w:rsidP="00FE2137">
            <w:pPr>
              <w:spacing w:line="259" w:lineRule="auto"/>
              <w:ind w:right="69"/>
              <w:jc w:val="center"/>
            </w:pPr>
          </w:p>
          <w:p w:rsidR="00D12D4E" w:rsidRDefault="00D12D4E" w:rsidP="00FE2137">
            <w:pPr>
              <w:spacing w:line="259" w:lineRule="auto"/>
              <w:ind w:right="69"/>
              <w:jc w:val="center"/>
            </w:pPr>
          </w:p>
        </w:tc>
        <w:tc>
          <w:tcPr>
            <w:tcW w:w="1700" w:type="dxa"/>
            <w:tcBorders>
              <w:top w:val="single" w:sz="4" w:space="0" w:color="000000"/>
              <w:left w:val="single" w:sz="4" w:space="0" w:color="000000"/>
              <w:bottom w:val="single" w:sz="4" w:space="0" w:color="000000"/>
              <w:right w:val="single" w:sz="4" w:space="0" w:color="000000"/>
            </w:tcBorders>
            <w:vAlign w:val="center"/>
          </w:tcPr>
          <w:p w:rsidR="00D12D4E" w:rsidRDefault="00D12D4E" w:rsidP="00FE2137">
            <w:pPr>
              <w:spacing w:line="259" w:lineRule="auto"/>
            </w:pPr>
            <w:r>
              <w:t xml:space="preserve">15 минут </w:t>
            </w:r>
          </w:p>
        </w:tc>
        <w:tc>
          <w:tcPr>
            <w:tcW w:w="2808" w:type="dxa"/>
            <w:tcBorders>
              <w:top w:val="single" w:sz="4" w:space="0" w:color="000000"/>
              <w:left w:val="single" w:sz="4" w:space="0" w:color="000000"/>
              <w:bottom w:val="single" w:sz="4" w:space="0" w:color="000000"/>
              <w:right w:val="single" w:sz="4" w:space="0" w:color="000000"/>
            </w:tcBorders>
            <w:vAlign w:val="center"/>
          </w:tcPr>
          <w:p w:rsidR="00D12D4E" w:rsidRDefault="00D12D4E" w:rsidP="00FE2137">
            <w:pPr>
              <w:spacing w:line="257" w:lineRule="auto"/>
              <w:ind w:left="2"/>
            </w:pPr>
            <w:r>
              <w:t xml:space="preserve">Соответствие </w:t>
            </w:r>
            <w:r>
              <w:tab/>
              <w:t xml:space="preserve">проекта решения </w:t>
            </w:r>
            <w:r>
              <w:tab/>
              <w:t xml:space="preserve">требованиям законодательства </w:t>
            </w:r>
          </w:p>
          <w:p w:rsidR="00D12D4E" w:rsidRDefault="00D12D4E" w:rsidP="00FE2137">
            <w:pPr>
              <w:spacing w:line="238" w:lineRule="auto"/>
              <w:ind w:left="2"/>
            </w:pPr>
            <w:r>
              <w:t xml:space="preserve">Российской Федерации, в том числе </w:t>
            </w:r>
          </w:p>
          <w:p w:rsidR="00D12D4E" w:rsidRDefault="00D12D4E" w:rsidP="00FE2137">
            <w:pPr>
              <w:spacing w:line="259" w:lineRule="auto"/>
              <w:ind w:left="2"/>
            </w:pPr>
            <w:r>
              <w:t xml:space="preserve">Административному регламенту </w:t>
            </w:r>
          </w:p>
        </w:tc>
        <w:tc>
          <w:tcPr>
            <w:tcW w:w="4933"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59"/>
            </w:pPr>
            <w:r>
              <w:t xml:space="preserve">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 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 </w:t>
            </w:r>
          </w:p>
        </w:tc>
      </w:tr>
      <w:tr w:rsidR="00D12D4E" w:rsidTr="00FE2137">
        <w:trPr>
          <w:trHeight w:val="1666"/>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2" w:line="236" w:lineRule="auto"/>
              <w:jc w:val="center"/>
            </w:pPr>
            <w:r>
              <w:t xml:space="preserve">Место выполнения </w:t>
            </w:r>
          </w:p>
          <w:p w:rsidR="00D12D4E" w:rsidRDefault="00D12D4E" w:rsidP="00FE2137">
            <w:pPr>
              <w:spacing w:line="259" w:lineRule="auto"/>
              <w:jc w:val="center"/>
            </w:pPr>
            <w:r>
              <w:t xml:space="preserve">процедуры/исп ользуемая ИС </w:t>
            </w: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Административные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9"/>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Критерии принятия решений </w:t>
            </w:r>
          </w:p>
        </w:tc>
        <w:tc>
          <w:tcPr>
            <w:tcW w:w="4933"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61"/>
              <w:jc w:val="center"/>
            </w:pPr>
            <w:r>
              <w:t xml:space="preserve">Содержание действия,  </w:t>
            </w:r>
          </w:p>
          <w:p w:rsidR="00D12D4E" w:rsidRDefault="00D12D4E" w:rsidP="00FE2137">
            <w:pPr>
              <w:spacing w:line="259" w:lineRule="auto"/>
              <w:ind w:right="60"/>
              <w:jc w:val="center"/>
            </w:pPr>
            <w:r>
              <w:t xml:space="preserve">сведения о работнике, ответственном за </w:t>
            </w:r>
          </w:p>
          <w:p w:rsidR="00D12D4E" w:rsidRDefault="00D12D4E" w:rsidP="00FE2137">
            <w:pPr>
              <w:spacing w:line="238" w:lineRule="auto"/>
              <w:jc w:val="center"/>
            </w:pPr>
            <w:r>
              <w:t xml:space="preserve">выполнение административного действия, результат административного действия и </w:t>
            </w:r>
          </w:p>
          <w:p w:rsidR="00D12D4E" w:rsidRDefault="00D12D4E" w:rsidP="00FE2137">
            <w:pPr>
              <w:spacing w:line="259" w:lineRule="auto"/>
              <w:ind w:right="63"/>
              <w:jc w:val="center"/>
            </w:pPr>
            <w:r>
              <w:t xml:space="preserve">порядок его передачи, способ фиксации </w:t>
            </w:r>
          </w:p>
          <w:p w:rsidR="00D12D4E" w:rsidRDefault="00D12D4E" w:rsidP="00FE2137">
            <w:pPr>
              <w:spacing w:line="259" w:lineRule="auto"/>
              <w:ind w:right="64"/>
              <w:jc w:val="center"/>
            </w:pPr>
            <w:r>
              <w:t xml:space="preserve">результата </w:t>
            </w:r>
          </w:p>
        </w:tc>
      </w:tr>
      <w:tr w:rsidR="00D12D4E" w:rsidTr="00FE2137">
        <w:trPr>
          <w:trHeight w:val="2763"/>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170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1700"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280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4933"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ind w:right="58"/>
            </w:pPr>
            <w:r>
              <w:t xml:space="preserve">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  </w:t>
            </w:r>
          </w:p>
          <w:p w:rsidR="00D12D4E" w:rsidRDefault="00D12D4E" w:rsidP="00FE2137">
            <w:pPr>
              <w:spacing w:line="238" w:lineRule="auto"/>
              <w:ind w:right="60"/>
            </w:pPr>
            <w:r>
              <w:t xml:space="preserve">Результат фиксируется в виде решения о предоставлении Муниципальной услуги или об отказе в ее предоставлении в ИС  </w:t>
            </w:r>
          </w:p>
          <w:p w:rsidR="00D12D4E" w:rsidRDefault="00D12D4E" w:rsidP="00FE2137">
            <w:pPr>
              <w:spacing w:line="259" w:lineRule="auto"/>
            </w:pPr>
          </w:p>
        </w:tc>
      </w:tr>
    </w:tbl>
    <w:p w:rsidR="00D12D4E" w:rsidRDefault="00D12D4E" w:rsidP="00D12D4E">
      <w:pPr>
        <w:spacing w:after="3" w:line="259" w:lineRule="auto"/>
        <w:ind w:left="10" w:right="3373" w:hanging="10"/>
        <w:jc w:val="right"/>
        <w:rPr>
          <w:b/>
        </w:rPr>
      </w:pPr>
    </w:p>
    <w:p w:rsidR="00D12D4E" w:rsidRDefault="00D12D4E" w:rsidP="00D12D4E">
      <w:pPr>
        <w:spacing w:after="3" w:line="259" w:lineRule="auto"/>
        <w:ind w:left="10" w:right="3373" w:hanging="10"/>
        <w:jc w:val="right"/>
        <w:rPr>
          <w:b/>
        </w:rPr>
      </w:pPr>
    </w:p>
    <w:p w:rsidR="00D12D4E" w:rsidRDefault="00D12D4E" w:rsidP="00D12D4E">
      <w:pPr>
        <w:spacing w:after="3" w:line="259" w:lineRule="auto"/>
        <w:ind w:left="10" w:right="3373" w:hanging="10"/>
        <w:jc w:val="right"/>
      </w:pPr>
      <w:r>
        <w:rPr>
          <w:b/>
        </w:rPr>
        <w:lastRenderedPageBreak/>
        <w:t xml:space="preserve">6. Выдача результата предоставления Муниципальной услуги Заявителю </w:t>
      </w:r>
    </w:p>
    <w:p w:rsidR="00D12D4E" w:rsidRDefault="00D12D4E" w:rsidP="00D12D4E">
      <w:pPr>
        <w:spacing w:after="0" w:line="259" w:lineRule="auto"/>
        <w:ind w:left="668"/>
        <w:jc w:val="center"/>
      </w:pPr>
    </w:p>
    <w:tbl>
      <w:tblPr>
        <w:tblStyle w:val="TableGrid"/>
        <w:tblW w:w="15278" w:type="dxa"/>
        <w:tblInd w:w="-108" w:type="dxa"/>
        <w:tblCellMar>
          <w:top w:w="54" w:type="dxa"/>
          <w:left w:w="108" w:type="dxa"/>
          <w:right w:w="46" w:type="dxa"/>
        </w:tblCellMar>
        <w:tblLook w:val="04A0"/>
      </w:tblPr>
      <w:tblGrid>
        <w:gridCol w:w="1839"/>
        <w:gridCol w:w="2268"/>
        <w:gridCol w:w="1702"/>
        <w:gridCol w:w="1700"/>
        <w:gridCol w:w="2808"/>
        <w:gridCol w:w="4961"/>
      </w:tblGrid>
      <w:tr w:rsidR="00D12D4E" w:rsidTr="00FE2137">
        <w:trPr>
          <w:trHeight w:val="1666"/>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jc w:val="center"/>
            </w:pPr>
            <w:r>
              <w:t xml:space="preserve">Место выполнения </w:t>
            </w:r>
          </w:p>
          <w:p w:rsidR="00D12D4E" w:rsidRDefault="00D12D4E" w:rsidP="00FE2137">
            <w:pPr>
              <w:spacing w:line="259" w:lineRule="auto"/>
              <w:jc w:val="center"/>
            </w:pPr>
            <w:r>
              <w:t xml:space="preserve">процедуры/исп ользуемая ИС </w:t>
            </w: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Административные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9"/>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Критерии принятия решений </w:t>
            </w:r>
          </w:p>
        </w:tc>
        <w:tc>
          <w:tcPr>
            <w:tcW w:w="496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63"/>
              <w:jc w:val="center"/>
            </w:pPr>
            <w:r>
              <w:t xml:space="preserve">Содержание действия,  </w:t>
            </w:r>
          </w:p>
          <w:p w:rsidR="00D12D4E" w:rsidRDefault="00D12D4E" w:rsidP="00FE2137">
            <w:pPr>
              <w:spacing w:line="259" w:lineRule="auto"/>
              <w:ind w:right="60"/>
              <w:jc w:val="center"/>
            </w:pPr>
            <w:r>
              <w:t xml:space="preserve">сведения о работнике, ответственном за </w:t>
            </w:r>
          </w:p>
          <w:p w:rsidR="00D12D4E" w:rsidRDefault="00D12D4E" w:rsidP="00FE2137">
            <w:pPr>
              <w:spacing w:line="238" w:lineRule="auto"/>
              <w:jc w:val="center"/>
            </w:pPr>
            <w:r>
              <w:t xml:space="preserve">выполнение административного действия, результат административного действия и </w:t>
            </w:r>
          </w:p>
          <w:p w:rsidR="00D12D4E" w:rsidRDefault="00D12D4E" w:rsidP="00FE2137">
            <w:pPr>
              <w:spacing w:line="259" w:lineRule="auto"/>
              <w:ind w:right="65"/>
              <w:jc w:val="center"/>
            </w:pPr>
            <w:r>
              <w:t xml:space="preserve">порядок его передачи, способ фиксации </w:t>
            </w:r>
          </w:p>
          <w:p w:rsidR="00D12D4E" w:rsidRDefault="00D12D4E" w:rsidP="00FE2137">
            <w:pPr>
              <w:spacing w:line="259" w:lineRule="auto"/>
              <w:ind w:right="61"/>
              <w:jc w:val="center"/>
            </w:pPr>
            <w:r>
              <w:t xml:space="preserve">результата </w:t>
            </w:r>
          </w:p>
        </w:tc>
      </w:tr>
      <w:tr w:rsidR="00D12D4E" w:rsidTr="00FE2137">
        <w:trPr>
          <w:trHeight w:val="2218"/>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ИС /ЕПГУ (РПГУ) </w:t>
            </w: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pPr>
            <w:r>
              <w:t xml:space="preserve">Выдача или направление результата предоставления Муниципальной услуги Заявителю </w:t>
            </w:r>
          </w:p>
        </w:tc>
        <w:tc>
          <w:tcPr>
            <w:tcW w:w="170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
            </w:pPr>
            <w:r>
              <w:t xml:space="preserve">1 рабочий день </w:t>
            </w:r>
          </w:p>
        </w:tc>
        <w:tc>
          <w:tcPr>
            <w:tcW w:w="1700"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63"/>
              <w:jc w:val="center"/>
            </w:pPr>
            <w:r>
              <w:t xml:space="preserve">5 минут </w:t>
            </w:r>
          </w:p>
        </w:tc>
        <w:tc>
          <w:tcPr>
            <w:tcW w:w="280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ind w:left="2" w:right="27"/>
            </w:pPr>
            <w:r>
              <w:t xml:space="preserve">Соответствие проекта решения требованиям законодательства Российской Федерации, в том числе </w:t>
            </w:r>
          </w:p>
          <w:p w:rsidR="00D12D4E" w:rsidRDefault="00D12D4E" w:rsidP="00FE2137">
            <w:pPr>
              <w:spacing w:line="259" w:lineRule="auto"/>
              <w:ind w:left="2"/>
            </w:pPr>
            <w:r>
              <w:t xml:space="preserve">Административному регламенту </w:t>
            </w:r>
          </w:p>
        </w:tc>
        <w:tc>
          <w:tcPr>
            <w:tcW w:w="496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38" w:lineRule="auto"/>
              <w:ind w:right="61"/>
            </w:pPr>
            <w:r>
              <w:t xml:space="preserve">Работник Организации направляет результат предоставления Муниципальной услуги в форме электронного документа, подписанного усиленной квалифицированной ЭП работника Организации, в Личный кабинет на ЕПГУ (РПГУ).  </w:t>
            </w:r>
          </w:p>
          <w:p w:rsidR="00D12D4E" w:rsidRDefault="00D12D4E" w:rsidP="00FE2137">
            <w:pPr>
              <w:spacing w:line="259" w:lineRule="auto"/>
            </w:pPr>
            <w:r>
              <w:t xml:space="preserve">Заявитель уведомляется о получении результата предоставления Муниципальной </w:t>
            </w:r>
          </w:p>
        </w:tc>
      </w:tr>
      <w:tr w:rsidR="00D12D4E" w:rsidTr="00FE2137">
        <w:trPr>
          <w:trHeight w:val="1666"/>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2" w:line="236" w:lineRule="auto"/>
              <w:jc w:val="center"/>
            </w:pPr>
            <w:r>
              <w:t xml:space="preserve">Место выполнения </w:t>
            </w:r>
          </w:p>
          <w:p w:rsidR="00D12D4E" w:rsidRDefault="00D12D4E" w:rsidP="00FE2137">
            <w:pPr>
              <w:spacing w:line="259" w:lineRule="auto"/>
              <w:jc w:val="center"/>
            </w:pPr>
            <w:r>
              <w:t xml:space="preserve">процедуры/исп ользуемая ИС </w:t>
            </w: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Административные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left="19"/>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jc w:val="center"/>
            </w:pPr>
            <w:r>
              <w:t xml:space="preserve">Критерии принятия решений </w:t>
            </w:r>
          </w:p>
        </w:tc>
        <w:tc>
          <w:tcPr>
            <w:tcW w:w="496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line="259" w:lineRule="auto"/>
              <w:ind w:right="63"/>
              <w:jc w:val="center"/>
            </w:pPr>
            <w:r>
              <w:t xml:space="preserve">Содержание действия,  </w:t>
            </w:r>
          </w:p>
          <w:p w:rsidR="00D12D4E" w:rsidRDefault="00D12D4E" w:rsidP="00FE2137">
            <w:pPr>
              <w:spacing w:line="259" w:lineRule="auto"/>
              <w:ind w:right="60"/>
              <w:jc w:val="center"/>
            </w:pPr>
            <w:r>
              <w:t xml:space="preserve">сведения о работнике, ответственном за </w:t>
            </w:r>
          </w:p>
          <w:p w:rsidR="00D12D4E" w:rsidRDefault="00D12D4E" w:rsidP="00FE2137">
            <w:pPr>
              <w:spacing w:line="238" w:lineRule="auto"/>
              <w:jc w:val="center"/>
            </w:pPr>
            <w:r>
              <w:t xml:space="preserve">выполнение административного действия, результат административного действия и </w:t>
            </w:r>
          </w:p>
          <w:p w:rsidR="00D12D4E" w:rsidRDefault="00D12D4E" w:rsidP="00FE2137">
            <w:pPr>
              <w:spacing w:line="259" w:lineRule="auto"/>
              <w:ind w:right="65"/>
              <w:jc w:val="center"/>
            </w:pPr>
            <w:r>
              <w:t xml:space="preserve">порядок его передачи, способ фиксации </w:t>
            </w:r>
          </w:p>
          <w:p w:rsidR="00D12D4E" w:rsidRDefault="00D12D4E" w:rsidP="00FE2137">
            <w:pPr>
              <w:spacing w:line="259" w:lineRule="auto"/>
              <w:ind w:right="61"/>
              <w:jc w:val="center"/>
            </w:pPr>
            <w:r>
              <w:t xml:space="preserve">результата </w:t>
            </w:r>
          </w:p>
        </w:tc>
      </w:tr>
      <w:tr w:rsidR="00D12D4E" w:rsidTr="00FE2137">
        <w:trPr>
          <w:trHeight w:val="2144"/>
        </w:trPr>
        <w:tc>
          <w:tcPr>
            <w:tcW w:w="1839"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226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170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1700"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2808"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60" w:line="259" w:lineRule="auto"/>
            </w:pPr>
          </w:p>
        </w:tc>
        <w:tc>
          <w:tcPr>
            <w:tcW w:w="4962" w:type="dxa"/>
            <w:tcBorders>
              <w:top w:val="single" w:sz="4" w:space="0" w:color="000000"/>
              <w:left w:val="single" w:sz="4" w:space="0" w:color="000000"/>
              <w:bottom w:val="single" w:sz="4" w:space="0" w:color="000000"/>
              <w:right w:val="single" w:sz="4" w:space="0" w:color="000000"/>
            </w:tcBorders>
          </w:tcPr>
          <w:p w:rsidR="00D12D4E" w:rsidRDefault="00D12D4E" w:rsidP="00FE2137">
            <w:pPr>
              <w:spacing w:after="172" w:line="259" w:lineRule="auto"/>
            </w:pPr>
            <w:r>
              <w:t xml:space="preserve">услуги в Личном кабинете на ЕПГУ (РПГУ).  </w:t>
            </w:r>
          </w:p>
          <w:p w:rsidR="00D12D4E" w:rsidRDefault="00D12D4E" w:rsidP="00FE2137">
            <w:pPr>
              <w:spacing w:after="29" w:line="238" w:lineRule="auto"/>
              <w:ind w:right="62"/>
            </w:pPr>
            <w:r>
              <w:t xml:space="preserve">Результатом административного действия является уведомление Заявителя о получении результата предоставления Муниципальной услуги.  </w:t>
            </w:r>
          </w:p>
          <w:p w:rsidR="00D12D4E" w:rsidRDefault="00D12D4E" w:rsidP="00FE2137">
            <w:pPr>
              <w:tabs>
                <w:tab w:val="center" w:pos="1930"/>
                <w:tab w:val="center" w:pos="2920"/>
                <w:tab w:val="center" w:pos="3455"/>
                <w:tab w:val="right" w:pos="4807"/>
              </w:tabs>
              <w:spacing w:line="259" w:lineRule="auto"/>
            </w:pPr>
            <w:r>
              <w:t xml:space="preserve">Результат </w:t>
            </w:r>
            <w:r>
              <w:tab/>
              <w:t xml:space="preserve">фиксируется </w:t>
            </w:r>
            <w:r>
              <w:tab/>
              <w:t xml:space="preserve">в </w:t>
            </w:r>
            <w:r>
              <w:tab/>
              <w:t xml:space="preserve">ИС, </w:t>
            </w:r>
            <w:r>
              <w:tab/>
              <w:t xml:space="preserve">Личном </w:t>
            </w:r>
          </w:p>
          <w:p w:rsidR="00D12D4E" w:rsidRDefault="00D12D4E" w:rsidP="00FE2137">
            <w:pPr>
              <w:spacing w:line="259" w:lineRule="auto"/>
            </w:pPr>
            <w:r>
              <w:t xml:space="preserve">кабинете на ЕПГУ (РПГУ) </w:t>
            </w:r>
          </w:p>
        </w:tc>
      </w:tr>
    </w:tbl>
    <w:p w:rsidR="00B9366E" w:rsidRDefault="00B9366E" w:rsidP="00D72012">
      <w:pPr>
        <w:spacing w:after="0" w:line="240" w:lineRule="auto"/>
        <w:ind w:left="720"/>
        <w:rPr>
          <w:rFonts w:ascii="Times New Roman" w:hAnsi="Times New Roman" w:cs="Times New Roman"/>
        </w:rPr>
      </w:pPr>
    </w:p>
    <w:tbl>
      <w:tblPr>
        <w:tblW w:w="15373" w:type="dxa"/>
        <w:tblInd w:w="96" w:type="dxa"/>
        <w:tblLayout w:type="fixed"/>
        <w:tblLook w:val="04A0"/>
      </w:tblPr>
      <w:tblGrid>
        <w:gridCol w:w="604"/>
        <w:gridCol w:w="2385"/>
        <w:gridCol w:w="1258"/>
        <w:gridCol w:w="1069"/>
        <w:gridCol w:w="1500"/>
        <w:gridCol w:w="1702"/>
        <w:gridCol w:w="1100"/>
        <w:gridCol w:w="851"/>
        <w:gridCol w:w="850"/>
        <w:gridCol w:w="2396"/>
        <w:gridCol w:w="666"/>
        <w:gridCol w:w="992"/>
      </w:tblGrid>
      <w:tr w:rsidR="006D700A" w:rsidRPr="006D700A" w:rsidTr="006D700A">
        <w:trPr>
          <w:trHeight w:val="975"/>
        </w:trPr>
        <w:tc>
          <w:tcPr>
            <w:tcW w:w="15373"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Реестр мест (площадок) накопления твердых коммунальных отходов на территории городского округа Тейково Ивановской области</w:t>
            </w:r>
          </w:p>
        </w:tc>
      </w:tr>
      <w:tr w:rsidR="006D700A" w:rsidRPr="006D700A" w:rsidTr="006D700A">
        <w:trPr>
          <w:trHeight w:val="2325"/>
        </w:trPr>
        <w:tc>
          <w:tcPr>
            <w:tcW w:w="604"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п/п</w:t>
            </w:r>
          </w:p>
        </w:tc>
        <w:tc>
          <w:tcPr>
            <w:tcW w:w="6212" w:type="dxa"/>
            <w:gridSpan w:val="4"/>
            <w:tcBorders>
              <w:top w:val="single" w:sz="4" w:space="0" w:color="auto"/>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b/>
                <w:bCs/>
                <w:color w:val="000000"/>
                <w:sz w:val="20"/>
                <w:szCs w:val="20"/>
              </w:rPr>
            </w:pPr>
            <w:r w:rsidRPr="006D700A">
              <w:rPr>
                <w:rFonts w:ascii="Times New Roman" w:eastAsia="Times New Roman" w:hAnsi="Times New Roman" w:cs="Times New Roman"/>
                <w:b/>
                <w:bCs/>
                <w:color w:val="000000"/>
                <w:sz w:val="20"/>
                <w:szCs w:val="20"/>
              </w:rPr>
              <w:t>Данные о нахождении мест (площадок) накопления ТКО</w:t>
            </w:r>
          </w:p>
        </w:tc>
        <w:tc>
          <w:tcPr>
            <w:tcW w:w="450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b/>
                <w:bCs/>
                <w:color w:val="000000"/>
                <w:sz w:val="20"/>
                <w:szCs w:val="20"/>
              </w:rPr>
            </w:pPr>
            <w:r w:rsidRPr="006D700A">
              <w:rPr>
                <w:rFonts w:ascii="Times New Roman" w:eastAsia="Times New Roman" w:hAnsi="Times New Roman" w:cs="Times New Roman"/>
                <w:b/>
                <w:bCs/>
                <w:color w:val="000000"/>
                <w:sz w:val="20"/>
                <w:szCs w:val="20"/>
              </w:rPr>
              <w:t>Данные о собственниках мест (площадок) накопления ТКО</w:t>
            </w:r>
          </w:p>
        </w:tc>
        <w:tc>
          <w:tcPr>
            <w:tcW w:w="239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b/>
                <w:bCs/>
                <w:color w:val="000000"/>
                <w:sz w:val="20"/>
                <w:szCs w:val="20"/>
              </w:rPr>
            </w:pPr>
            <w:r w:rsidRPr="006D700A">
              <w:rPr>
                <w:rFonts w:ascii="Times New Roman" w:eastAsia="Times New Roman" w:hAnsi="Times New Roman" w:cs="Times New Roman"/>
                <w:b/>
                <w:bCs/>
                <w:color w:val="000000"/>
                <w:sz w:val="20"/>
                <w:szCs w:val="20"/>
              </w:rPr>
              <w:t>Данные об источниках образования ТКО, которые складируются в местах (на площадках) накопления ТКО</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Совместное использование с другими МКД     (в соответствии с заключенным соглашением)</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Адреса строений, которые совместно пользуются контейнерной площадкой</w:t>
            </w:r>
          </w:p>
        </w:tc>
      </w:tr>
      <w:tr w:rsidR="006D700A" w:rsidRPr="006D700A" w:rsidTr="006D700A">
        <w:trPr>
          <w:trHeight w:val="975"/>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Адрес расположения места  (площадки) накопления ТКО </w:t>
            </w:r>
          </w:p>
        </w:tc>
        <w:tc>
          <w:tcPr>
            <w:tcW w:w="2327" w:type="dxa"/>
            <w:gridSpan w:val="2"/>
            <w:tcBorders>
              <w:top w:val="single" w:sz="4" w:space="0" w:color="auto"/>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Ориентировочные географические координаты расположения места (площадки) накопления ТКО</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Схема размещения места (площадки) накопления ТКО</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Наименование собственника (полное наименование юридического лица, Ф.И.О. индивидуального предпринимателя, физического лица)</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ОГРН/ОГРНИП/серия, номер и дата выдачи паспорта, или иного документа, удостоверяющего личность в соответствии с законодательством РФ для физических лиц</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Адрес собственника (фактический адрес для юридических лиц; адрес регистрации по месту жительства для индивидуальных предпринимателей и </w:t>
            </w:r>
            <w:r w:rsidRPr="006D700A">
              <w:rPr>
                <w:rFonts w:ascii="Times New Roman" w:eastAsia="Times New Roman" w:hAnsi="Times New Roman" w:cs="Times New Roman"/>
                <w:color w:val="000000"/>
                <w:sz w:val="20"/>
                <w:szCs w:val="20"/>
              </w:rPr>
              <w:lastRenderedPageBreak/>
              <w:t>физических лиц)</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Контактные данные собственника места (площадки) накопления ТКО</w:t>
            </w:r>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Наименование источника образования  ТКО</w:t>
            </w: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2535"/>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Координаты Х </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Координаты Y</w:t>
            </w: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43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1</w:t>
            </w:r>
          </w:p>
        </w:tc>
        <w:tc>
          <w:tcPr>
            <w:tcW w:w="2385"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2</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3</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w:t>
            </w:r>
          </w:p>
        </w:tc>
        <w:tc>
          <w:tcPr>
            <w:tcW w:w="1500"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w:t>
            </w:r>
          </w:p>
        </w:tc>
        <w:tc>
          <w:tcPr>
            <w:tcW w:w="1702"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19</w:t>
            </w:r>
          </w:p>
        </w:tc>
        <w:tc>
          <w:tcPr>
            <w:tcW w:w="1100"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20</w:t>
            </w:r>
          </w:p>
        </w:tc>
        <w:tc>
          <w:tcPr>
            <w:tcW w:w="851"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21</w:t>
            </w:r>
          </w:p>
        </w:tc>
        <w:tc>
          <w:tcPr>
            <w:tcW w:w="850"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22</w:t>
            </w:r>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23</w:t>
            </w:r>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24</w:t>
            </w:r>
          </w:p>
        </w:tc>
        <w:tc>
          <w:tcPr>
            <w:tcW w:w="992"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25</w:t>
            </w: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ул.40 лет Октября</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56.840497</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40.558183</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1023701327583</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34" w:history="1">
              <w:r w:rsidR="006D700A" w:rsidRPr="006D700A">
                <w:rPr>
                  <w:rFonts w:ascii="Calibri" w:eastAsia="Times New Roman" w:hAnsi="Calibri" w:cs="Calibri"/>
                  <w:color w:val="0000FF"/>
                  <w:sz w:val="20"/>
                  <w:szCs w:val="20"/>
                </w:rPr>
                <w:t>admin_tei@ivreg.ru 8(49343)4-02-03</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645"/>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2</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ул.Вокзальная, д.6.</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56.856109</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40.564790</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1023701327584</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35" w:history="1">
              <w:r w:rsidR="006D700A" w:rsidRPr="006D700A">
                <w:rPr>
                  <w:rFonts w:ascii="Calibri" w:eastAsia="Times New Roman" w:hAnsi="Calibri" w:cs="Calibri"/>
                  <w:color w:val="0000FF"/>
                  <w:sz w:val="20"/>
                  <w:szCs w:val="20"/>
                </w:rPr>
                <w:t>admin_tei@ivreg.ru 8(49343)4-02-03</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645"/>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3</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Ивановская область г.Тейково, ул.Гастелло, </w:t>
            </w:r>
            <w:r w:rsidRPr="006D700A">
              <w:rPr>
                <w:rFonts w:ascii="Times New Roman" w:eastAsia="Times New Roman" w:hAnsi="Times New Roman" w:cs="Times New Roman"/>
                <w:color w:val="000000"/>
                <w:sz w:val="20"/>
                <w:szCs w:val="20"/>
              </w:rPr>
              <w:lastRenderedPageBreak/>
              <w:t>д. 65.</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lastRenderedPageBreak/>
              <w:t>56.845060</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40.521306</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Администрация городского </w:t>
            </w:r>
            <w:r w:rsidRPr="006D700A">
              <w:rPr>
                <w:rFonts w:ascii="Times New Roman" w:eastAsia="Times New Roman" w:hAnsi="Times New Roman" w:cs="Times New Roman"/>
                <w:color w:val="000000"/>
                <w:sz w:val="20"/>
                <w:szCs w:val="20"/>
              </w:rPr>
              <w:lastRenderedPageBreak/>
              <w:t>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1023701327585</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155040, </w:t>
            </w:r>
            <w:r w:rsidRPr="006D700A">
              <w:rPr>
                <w:rFonts w:ascii="Times New Roman" w:eastAsia="Times New Roman" w:hAnsi="Times New Roman" w:cs="Times New Roman"/>
                <w:color w:val="000000"/>
                <w:sz w:val="20"/>
                <w:szCs w:val="20"/>
              </w:rPr>
              <w:lastRenderedPageBreak/>
              <w:t>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36" w:history="1">
              <w:r w:rsidR="006D700A" w:rsidRPr="006D700A">
                <w:rPr>
                  <w:rFonts w:ascii="Calibri" w:eastAsia="Times New Roman" w:hAnsi="Calibri" w:cs="Calibri"/>
                  <w:color w:val="0000FF"/>
                  <w:sz w:val="20"/>
                  <w:szCs w:val="20"/>
                </w:rPr>
                <w:t>admin_tei@ivr</w:t>
              </w:r>
              <w:r w:rsidR="006D700A" w:rsidRPr="006D700A">
                <w:rPr>
                  <w:rFonts w:ascii="Calibri" w:eastAsia="Times New Roman" w:hAnsi="Calibri" w:cs="Calibri"/>
                  <w:color w:val="0000FF"/>
                  <w:sz w:val="20"/>
                  <w:szCs w:val="20"/>
                </w:rPr>
                <w:lastRenderedPageBreak/>
                <w:t>eg.ru 8(49343)4-02-04</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15"/>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4</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ул.Западная д. 6.</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56.853904</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40.503967</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1023701327586</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37" w:history="1">
              <w:r w:rsidR="006D700A" w:rsidRPr="006D700A">
                <w:rPr>
                  <w:rFonts w:ascii="Calibri" w:eastAsia="Times New Roman" w:hAnsi="Calibri" w:cs="Calibri"/>
                  <w:color w:val="0000FF"/>
                  <w:sz w:val="20"/>
                  <w:szCs w:val="20"/>
                </w:rPr>
                <w:t>admin_tei@ivreg.ru 8(49343)4-02-05</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ул.Колхозная д. 9.</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56.847263</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40.525466</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1023701327587</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38" w:history="1">
              <w:r w:rsidR="006D700A" w:rsidRPr="006D700A">
                <w:rPr>
                  <w:rFonts w:ascii="Calibri" w:eastAsia="Times New Roman" w:hAnsi="Calibri" w:cs="Calibri"/>
                  <w:color w:val="0000FF"/>
                  <w:sz w:val="20"/>
                  <w:szCs w:val="20"/>
                </w:rPr>
                <w:t>admin_tei@ivreg.ru 8(49343)4-02-06</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6</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ул.1-я Комсомольская д. 59.</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56.847790</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40.532368</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1023701327588</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w:t>
            </w:r>
            <w:r w:rsidRPr="006D700A">
              <w:rPr>
                <w:rFonts w:ascii="Times New Roman" w:eastAsia="Times New Roman" w:hAnsi="Times New Roman" w:cs="Times New Roman"/>
                <w:color w:val="000000"/>
                <w:sz w:val="20"/>
                <w:szCs w:val="20"/>
              </w:rPr>
              <w:lastRenderedPageBreak/>
              <w:t>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39" w:history="1">
              <w:r w:rsidR="006D700A" w:rsidRPr="006D700A">
                <w:rPr>
                  <w:rFonts w:ascii="Calibri" w:eastAsia="Times New Roman" w:hAnsi="Calibri" w:cs="Calibri"/>
                  <w:color w:val="0000FF"/>
                  <w:sz w:val="20"/>
                  <w:szCs w:val="20"/>
                </w:rPr>
                <w:t>admin_tei@ivreg.ru 8(49343)4-02-07</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57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7</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ул.1-я Комсомольская д. 82а.</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 xml:space="preserve">56.845426 </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40.531736</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1023701327589</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40" w:history="1">
              <w:r w:rsidR="006D700A" w:rsidRPr="006D700A">
                <w:rPr>
                  <w:rFonts w:ascii="Calibri" w:eastAsia="Times New Roman" w:hAnsi="Calibri" w:cs="Calibri"/>
                  <w:color w:val="0000FF"/>
                  <w:sz w:val="20"/>
                  <w:szCs w:val="20"/>
                </w:rPr>
                <w:t>admin_tei@ivreg.ru 8(49343)4-02-08</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6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15"/>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8</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ул.1-я Красная, д. 93.</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56.855240</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40.515739</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1023701327590</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41" w:history="1">
              <w:r w:rsidR="006D700A" w:rsidRPr="006D700A">
                <w:rPr>
                  <w:rFonts w:ascii="Calibri" w:eastAsia="Times New Roman" w:hAnsi="Calibri" w:cs="Calibri"/>
                  <w:color w:val="0000FF"/>
                  <w:sz w:val="20"/>
                  <w:szCs w:val="20"/>
                </w:rPr>
                <w:t>admin_tei@ivreg.ru 8(49343)4-02-09</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15"/>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9</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ул.1-я Красная, д. 12.</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56.854961</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40.530583</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1023701327591</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42" w:history="1">
              <w:r w:rsidR="006D700A" w:rsidRPr="006D700A">
                <w:rPr>
                  <w:rFonts w:ascii="Calibri" w:eastAsia="Times New Roman" w:hAnsi="Calibri" w:cs="Calibri"/>
                  <w:color w:val="0000FF"/>
                  <w:sz w:val="20"/>
                  <w:szCs w:val="20"/>
                </w:rPr>
                <w:t>admin_tei@ivreg.ru 8(49343)4-02-10</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Ивановская область </w:t>
            </w:r>
            <w:r w:rsidRPr="006D700A">
              <w:rPr>
                <w:rFonts w:ascii="Times New Roman" w:eastAsia="Times New Roman" w:hAnsi="Times New Roman" w:cs="Times New Roman"/>
                <w:color w:val="000000"/>
                <w:sz w:val="20"/>
                <w:szCs w:val="20"/>
              </w:rPr>
              <w:lastRenderedPageBreak/>
              <w:t>г.Тейково, ул.1-я Крестьянская, д. 6.</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lastRenderedPageBreak/>
              <w:t>56.850681</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40.529321</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Приложение к </w:t>
            </w:r>
            <w:r w:rsidRPr="006D700A">
              <w:rPr>
                <w:rFonts w:ascii="Times New Roman" w:eastAsia="Times New Roman" w:hAnsi="Times New Roman" w:cs="Times New Roman"/>
                <w:color w:val="000000"/>
                <w:sz w:val="20"/>
                <w:szCs w:val="20"/>
              </w:rPr>
              <w:lastRenderedPageBreak/>
              <w:t>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 xml:space="preserve">Администрация </w:t>
            </w:r>
            <w:r w:rsidRPr="006D700A">
              <w:rPr>
                <w:rFonts w:ascii="Times New Roman" w:eastAsia="Times New Roman" w:hAnsi="Times New Roman" w:cs="Times New Roman"/>
                <w:color w:val="000000"/>
                <w:sz w:val="20"/>
                <w:szCs w:val="20"/>
              </w:rPr>
              <w:lastRenderedPageBreak/>
              <w:t>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10237013</w:t>
            </w:r>
            <w:r w:rsidRPr="006D700A">
              <w:rPr>
                <w:rFonts w:ascii="Times New Roman" w:eastAsia="Times New Roman" w:hAnsi="Times New Roman" w:cs="Times New Roman"/>
                <w:color w:val="000000"/>
                <w:sz w:val="20"/>
                <w:szCs w:val="20"/>
              </w:rPr>
              <w:lastRenderedPageBreak/>
              <w:t>27592</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155040</w:t>
            </w:r>
            <w:r w:rsidRPr="006D700A">
              <w:rPr>
                <w:rFonts w:ascii="Times New Roman" w:eastAsia="Times New Roman" w:hAnsi="Times New Roman" w:cs="Times New Roman"/>
                <w:color w:val="000000"/>
                <w:sz w:val="20"/>
                <w:szCs w:val="20"/>
              </w:rPr>
              <w:lastRenderedPageBreak/>
              <w:t>,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43" w:history="1">
              <w:r w:rsidR="006D700A" w:rsidRPr="006D700A">
                <w:rPr>
                  <w:rFonts w:ascii="Calibri" w:eastAsia="Times New Roman" w:hAnsi="Calibri" w:cs="Calibri"/>
                  <w:color w:val="0000FF"/>
                  <w:sz w:val="20"/>
                  <w:szCs w:val="20"/>
                </w:rPr>
                <w:t>admin_</w:t>
              </w:r>
              <w:r w:rsidR="006D700A" w:rsidRPr="006D700A">
                <w:rPr>
                  <w:rFonts w:ascii="Calibri" w:eastAsia="Times New Roman" w:hAnsi="Calibri" w:cs="Calibri"/>
                  <w:color w:val="0000FF"/>
                  <w:sz w:val="20"/>
                  <w:szCs w:val="20"/>
                </w:rPr>
                <w:lastRenderedPageBreak/>
                <w:t>tei@ivreg.ru 8(49343)4-02-11</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15"/>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11</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ул.Лежневская, д. 21.</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56.844859</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40.554804</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1023701327593</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44" w:history="1">
              <w:r w:rsidR="006D700A" w:rsidRPr="006D700A">
                <w:rPr>
                  <w:rFonts w:ascii="Calibri" w:eastAsia="Times New Roman" w:hAnsi="Calibri" w:cs="Calibri"/>
                  <w:color w:val="0000FF"/>
                  <w:sz w:val="20"/>
                  <w:szCs w:val="20"/>
                </w:rPr>
                <w:t>admin_tei@ivreg.ru 8(49343)4-02-12</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12</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Лифаново,  д.14а.</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 xml:space="preserve">56.864309 </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40.564282</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1023701327594</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45" w:history="1">
              <w:r w:rsidR="006D700A" w:rsidRPr="006D700A">
                <w:rPr>
                  <w:rFonts w:ascii="Calibri" w:eastAsia="Times New Roman" w:hAnsi="Calibri" w:cs="Calibri"/>
                  <w:color w:val="0000FF"/>
                  <w:sz w:val="20"/>
                  <w:szCs w:val="20"/>
                </w:rPr>
                <w:t>admin_tei@ivreg.ru 8(49343)4-02-13</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3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13</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ул.Мухина  д.7в.</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56.857345</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 40.539791</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1023701327595</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155040, Ивановская область, </w:t>
            </w:r>
            <w:r w:rsidRPr="006D700A">
              <w:rPr>
                <w:rFonts w:ascii="Times New Roman" w:eastAsia="Times New Roman" w:hAnsi="Times New Roman" w:cs="Times New Roman"/>
                <w:color w:val="000000"/>
                <w:sz w:val="20"/>
                <w:szCs w:val="20"/>
              </w:rPr>
              <w:lastRenderedPageBreak/>
              <w:t>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46" w:history="1">
              <w:r w:rsidR="006D700A" w:rsidRPr="006D700A">
                <w:rPr>
                  <w:rFonts w:ascii="Calibri" w:eastAsia="Times New Roman" w:hAnsi="Calibri" w:cs="Calibri"/>
                  <w:color w:val="0000FF"/>
                  <w:sz w:val="20"/>
                  <w:szCs w:val="20"/>
                </w:rPr>
                <w:t>admin_tei@ivreg.ru 8(49343)4-02-14</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14</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ул.Мухина  д.85.</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56.857677</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40.527618</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1023701327596</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47" w:history="1">
              <w:r w:rsidR="006D700A" w:rsidRPr="006D700A">
                <w:rPr>
                  <w:rFonts w:ascii="Calibri" w:eastAsia="Times New Roman" w:hAnsi="Calibri" w:cs="Calibri"/>
                  <w:color w:val="0000FF"/>
                  <w:sz w:val="20"/>
                  <w:szCs w:val="20"/>
                </w:rPr>
                <w:t>admin_tei@ivreg.ru 8(49343)4-02-15</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15"/>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ул.Новая,   д.11.</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56.852519</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40.512846</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1023701327597</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48" w:history="1">
              <w:r w:rsidR="006D700A" w:rsidRPr="006D700A">
                <w:rPr>
                  <w:rFonts w:ascii="Calibri" w:eastAsia="Times New Roman" w:hAnsi="Calibri" w:cs="Calibri"/>
                  <w:color w:val="0000FF"/>
                  <w:sz w:val="20"/>
                  <w:szCs w:val="20"/>
                </w:rPr>
                <w:t>admin_tei@ivreg.ru 8(49343)4-02-16</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16</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ул.Парижской Коммуны д. 49.</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56.849435</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40.510899</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1023701327598</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49" w:history="1">
              <w:r w:rsidR="006D700A" w:rsidRPr="006D700A">
                <w:rPr>
                  <w:rFonts w:ascii="Calibri" w:eastAsia="Times New Roman" w:hAnsi="Calibri" w:cs="Calibri"/>
                  <w:color w:val="0000FF"/>
                  <w:sz w:val="20"/>
                  <w:szCs w:val="20"/>
                </w:rPr>
                <w:t>admin_tei@ivreg.ru 8(49343)4-02-17</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66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17</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ул.1-я Первомайская, д. 9.</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56.854310</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40.563384</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1023701327599</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50" w:history="1">
              <w:r w:rsidR="006D700A" w:rsidRPr="006D700A">
                <w:rPr>
                  <w:rFonts w:ascii="Calibri" w:eastAsia="Times New Roman" w:hAnsi="Calibri" w:cs="Calibri"/>
                  <w:color w:val="0000FF"/>
                  <w:sz w:val="20"/>
                  <w:szCs w:val="20"/>
                </w:rPr>
                <w:t>admin_tei@ivreg.ru 8(49343)4-02-18</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18</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ул.Песчаная, д.8.</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56.840851</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40.551389</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1023701327600</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51" w:history="1">
              <w:r w:rsidR="006D700A" w:rsidRPr="006D700A">
                <w:rPr>
                  <w:rFonts w:ascii="Calibri" w:eastAsia="Times New Roman" w:hAnsi="Calibri" w:cs="Calibri"/>
                  <w:color w:val="0000FF"/>
                  <w:sz w:val="20"/>
                  <w:szCs w:val="20"/>
                </w:rPr>
                <w:t>admin_tei@ivreg.ru 8(49343)4-02-19</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19</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ул.1-я Пролетарская, д. 23.</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56.852175</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40.527683</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1023701327601</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52" w:history="1">
              <w:r w:rsidR="006D700A" w:rsidRPr="006D700A">
                <w:rPr>
                  <w:rFonts w:ascii="Calibri" w:eastAsia="Times New Roman" w:hAnsi="Calibri" w:cs="Calibri"/>
                  <w:color w:val="0000FF"/>
                  <w:sz w:val="20"/>
                  <w:szCs w:val="20"/>
                </w:rPr>
                <w:t>admin_tei@ivreg.ru 8(49343)4-02-20</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20</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ул.1-я Пролетарская, д. 55.</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56.851069</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40.522053</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1023701327602</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w:t>
            </w:r>
            <w:r w:rsidRPr="006D700A">
              <w:rPr>
                <w:rFonts w:ascii="Times New Roman" w:eastAsia="Times New Roman" w:hAnsi="Times New Roman" w:cs="Times New Roman"/>
                <w:color w:val="000000"/>
                <w:sz w:val="20"/>
                <w:szCs w:val="20"/>
              </w:rPr>
              <w:lastRenderedPageBreak/>
              <w:t>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53" w:history="1">
              <w:r w:rsidR="006D700A" w:rsidRPr="006D700A">
                <w:rPr>
                  <w:rFonts w:ascii="Calibri" w:eastAsia="Times New Roman" w:hAnsi="Calibri" w:cs="Calibri"/>
                  <w:color w:val="0000FF"/>
                  <w:sz w:val="20"/>
                  <w:szCs w:val="20"/>
                </w:rPr>
                <w:t>admin_tei@ivreg.ru 8(49343)4-02-</w:t>
              </w:r>
              <w:r w:rsidR="006D700A" w:rsidRPr="006D700A">
                <w:rPr>
                  <w:rFonts w:ascii="Calibri" w:eastAsia="Times New Roman" w:hAnsi="Calibri" w:cs="Calibri"/>
                  <w:color w:val="0000FF"/>
                  <w:sz w:val="20"/>
                  <w:szCs w:val="20"/>
                </w:rPr>
                <w:lastRenderedPageBreak/>
                <w:t>21</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21</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ул.1-я Пролетарская, д. 73.</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 xml:space="preserve">56.850604 </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40.518650</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1023701327603</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54" w:history="1">
              <w:r w:rsidR="006D700A" w:rsidRPr="006D700A">
                <w:rPr>
                  <w:rFonts w:ascii="Calibri" w:eastAsia="Times New Roman" w:hAnsi="Calibri" w:cs="Calibri"/>
                  <w:color w:val="0000FF"/>
                  <w:sz w:val="20"/>
                  <w:szCs w:val="20"/>
                </w:rPr>
                <w:t>admin_tei@ivreg.ru 8(49343)4-02-22</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15"/>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45"/>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22</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ул.1-я Спартаковская, д.1.</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56.852629</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40.562213</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1023701327604</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55" w:history="1">
              <w:r w:rsidR="006D700A" w:rsidRPr="006D700A">
                <w:rPr>
                  <w:rFonts w:ascii="Calibri" w:eastAsia="Times New Roman" w:hAnsi="Calibri" w:cs="Calibri"/>
                  <w:color w:val="0000FF"/>
                  <w:sz w:val="20"/>
                  <w:szCs w:val="20"/>
                </w:rPr>
                <w:t>admin_tei@ivreg.ru 8(49343)4-02-23</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23</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ул.1-я Спартаковская, д.55.</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56.851287</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40.571283</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1023701327605</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155040, Ивановская область, г.Тейково, пл.Ленина, </w:t>
            </w:r>
            <w:r w:rsidRPr="006D700A">
              <w:rPr>
                <w:rFonts w:ascii="Times New Roman" w:eastAsia="Times New Roman" w:hAnsi="Times New Roman" w:cs="Times New Roman"/>
                <w:color w:val="000000"/>
                <w:sz w:val="20"/>
                <w:szCs w:val="20"/>
              </w:rPr>
              <w:lastRenderedPageBreak/>
              <w:t>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56" w:history="1">
              <w:r w:rsidR="006D700A" w:rsidRPr="006D700A">
                <w:rPr>
                  <w:rFonts w:ascii="Calibri" w:eastAsia="Times New Roman" w:hAnsi="Calibri" w:cs="Calibri"/>
                  <w:color w:val="0000FF"/>
                  <w:sz w:val="20"/>
                  <w:szCs w:val="20"/>
                </w:rPr>
                <w:t>admin_tei@ivreg.ru 8(49343)4-02-24</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15"/>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24</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ул.1-я Терентьевская, д.49.</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56.848907</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40.516299</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1023701327606</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57" w:history="1">
              <w:r w:rsidR="006D700A" w:rsidRPr="006D700A">
                <w:rPr>
                  <w:rFonts w:ascii="Calibri" w:eastAsia="Times New Roman" w:hAnsi="Calibri" w:cs="Calibri"/>
                  <w:color w:val="0000FF"/>
                  <w:sz w:val="20"/>
                  <w:szCs w:val="20"/>
                </w:rPr>
                <w:t>admin_tei@ivreg.ru 8(49343)4-02-25</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25</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ул.Фридриха Энгельса, д. 25.</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56.852472</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40.507324</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1023701327607</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58" w:history="1">
              <w:r w:rsidR="006D700A" w:rsidRPr="006D700A">
                <w:rPr>
                  <w:rFonts w:ascii="Calibri" w:eastAsia="Times New Roman" w:hAnsi="Calibri" w:cs="Calibri"/>
                  <w:color w:val="0000FF"/>
                  <w:sz w:val="20"/>
                  <w:szCs w:val="20"/>
                </w:rPr>
                <w:t>admin_tei@ivreg.ru 8(49343)4-02-26</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15"/>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26</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ул.Чапаева, д.15.</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56.848651</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40.523108</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1023701327608</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59" w:history="1">
              <w:r w:rsidR="006D700A" w:rsidRPr="006D700A">
                <w:rPr>
                  <w:rFonts w:ascii="Calibri" w:eastAsia="Times New Roman" w:hAnsi="Calibri" w:cs="Calibri"/>
                  <w:color w:val="0000FF"/>
                  <w:sz w:val="20"/>
                  <w:szCs w:val="20"/>
                </w:rPr>
                <w:t>admin_tei@ivreg.ru 8(49343)4-02-27</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27</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ул.Чапаева, д.4.</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56.848533</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40.528743</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Администрация городского округа Тейково Ивановской </w:t>
            </w:r>
            <w:r w:rsidRPr="006D700A">
              <w:rPr>
                <w:rFonts w:ascii="Times New Roman" w:eastAsia="Times New Roman" w:hAnsi="Times New Roman" w:cs="Times New Roman"/>
                <w:color w:val="000000"/>
                <w:sz w:val="20"/>
                <w:szCs w:val="20"/>
              </w:rPr>
              <w:lastRenderedPageBreak/>
              <w:t>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1023701327609</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155040, Ивановская </w:t>
            </w:r>
            <w:r w:rsidRPr="006D700A">
              <w:rPr>
                <w:rFonts w:ascii="Times New Roman" w:eastAsia="Times New Roman" w:hAnsi="Times New Roman" w:cs="Times New Roman"/>
                <w:color w:val="000000"/>
                <w:sz w:val="20"/>
                <w:szCs w:val="20"/>
              </w:rPr>
              <w:lastRenderedPageBreak/>
              <w:t>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60" w:history="1">
              <w:r w:rsidR="006D700A" w:rsidRPr="006D700A">
                <w:rPr>
                  <w:rFonts w:ascii="Calibri" w:eastAsia="Times New Roman" w:hAnsi="Calibri" w:cs="Calibri"/>
                  <w:color w:val="0000FF"/>
                  <w:sz w:val="20"/>
                  <w:szCs w:val="20"/>
                </w:rPr>
                <w:t>admin_tei@ivreg.ru 8(4934</w:t>
              </w:r>
              <w:r w:rsidR="006D700A" w:rsidRPr="006D700A">
                <w:rPr>
                  <w:rFonts w:ascii="Calibri" w:eastAsia="Times New Roman" w:hAnsi="Calibri" w:cs="Calibri"/>
                  <w:color w:val="0000FF"/>
                  <w:sz w:val="20"/>
                  <w:szCs w:val="20"/>
                </w:rPr>
                <w:lastRenderedPageBreak/>
                <w:t>3)4-02-28</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28</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ул.Юбилейная. д.4.</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56.841819</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40.548771</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1023701327610</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rPr>
            </w:pPr>
            <w:hyperlink r:id="rId61" w:history="1">
              <w:r w:rsidR="006D700A" w:rsidRPr="006D700A">
                <w:rPr>
                  <w:rFonts w:ascii="Calibri" w:eastAsia="Times New Roman" w:hAnsi="Calibri" w:cs="Calibri"/>
                  <w:color w:val="0000FF"/>
                  <w:sz w:val="20"/>
                  <w:szCs w:val="20"/>
                </w:rPr>
                <w:t>admin_tei@ivreg.ru 8(49343)4-02-29</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30"/>
        </w:trPr>
        <w:tc>
          <w:tcPr>
            <w:tcW w:w="6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29</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ул.Якшинская д. 13.</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56.845175</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 40.560904</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1023701327611</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62" w:history="1">
              <w:r w:rsidR="006D700A" w:rsidRPr="006D700A">
                <w:rPr>
                  <w:rFonts w:ascii="Calibri" w:eastAsia="Times New Roman" w:hAnsi="Calibri" w:cs="Calibri"/>
                  <w:color w:val="0000FF"/>
                  <w:sz w:val="20"/>
                  <w:szCs w:val="20"/>
                  <w:u w:val="single"/>
                </w:rPr>
                <w:t>admin_tei@ivreg.ru 8(49343)4-02-30</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6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9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30</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ул.Нерльская, д.35</w:t>
            </w:r>
          </w:p>
        </w:tc>
        <w:tc>
          <w:tcPr>
            <w:tcW w:w="1258"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56.841010</w:t>
            </w:r>
          </w:p>
        </w:tc>
        <w:tc>
          <w:tcPr>
            <w:tcW w:w="1069"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 40.564203</w:t>
            </w:r>
          </w:p>
        </w:tc>
        <w:tc>
          <w:tcPr>
            <w:tcW w:w="15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1023701327612</w:t>
            </w:r>
          </w:p>
        </w:tc>
        <w:tc>
          <w:tcPr>
            <w:tcW w:w="851"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w:t>
            </w:r>
            <w:r w:rsidRPr="006D700A">
              <w:rPr>
                <w:rFonts w:ascii="Times New Roman" w:eastAsia="Times New Roman" w:hAnsi="Times New Roman" w:cs="Times New Roman"/>
                <w:color w:val="000000"/>
                <w:sz w:val="20"/>
                <w:szCs w:val="20"/>
              </w:rPr>
              <w:lastRenderedPageBreak/>
              <w:t>ина, д.4.</w:t>
            </w:r>
          </w:p>
        </w:tc>
        <w:tc>
          <w:tcPr>
            <w:tcW w:w="850" w:type="dxa"/>
            <w:tcBorders>
              <w:top w:val="nil"/>
              <w:left w:val="nil"/>
              <w:bottom w:val="single" w:sz="4" w:space="0" w:color="auto"/>
              <w:right w:val="single" w:sz="4" w:space="0" w:color="auto"/>
            </w:tcBorders>
            <w:shd w:val="clear" w:color="auto" w:fill="auto"/>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63" w:history="1">
              <w:r w:rsidR="006D700A" w:rsidRPr="006D700A">
                <w:rPr>
                  <w:rFonts w:ascii="Calibri" w:eastAsia="Times New Roman" w:hAnsi="Calibri" w:cs="Calibri"/>
                  <w:color w:val="0000FF"/>
                  <w:sz w:val="20"/>
                  <w:szCs w:val="20"/>
                  <w:u w:val="single"/>
                </w:rPr>
                <w:t>admin_tei@ivreg.ru 8(49343)4-02-30</w:t>
              </w:r>
            </w:hyperlink>
          </w:p>
        </w:tc>
        <w:tc>
          <w:tcPr>
            <w:tcW w:w="2396"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9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31</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 Запольная</w:t>
            </w:r>
          </w:p>
        </w:tc>
        <w:tc>
          <w:tcPr>
            <w:tcW w:w="1258"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56.842226</w:t>
            </w:r>
          </w:p>
        </w:tc>
        <w:tc>
          <w:tcPr>
            <w:tcW w:w="1069"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 40.569201</w:t>
            </w:r>
          </w:p>
        </w:tc>
        <w:tc>
          <w:tcPr>
            <w:tcW w:w="15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1023701327613</w:t>
            </w:r>
          </w:p>
        </w:tc>
        <w:tc>
          <w:tcPr>
            <w:tcW w:w="851"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tcBorders>
              <w:top w:val="nil"/>
              <w:left w:val="nil"/>
              <w:bottom w:val="single" w:sz="4" w:space="0" w:color="auto"/>
              <w:right w:val="single" w:sz="4" w:space="0" w:color="auto"/>
            </w:tcBorders>
            <w:shd w:val="clear" w:color="auto" w:fill="auto"/>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64" w:history="1">
              <w:r w:rsidR="006D700A" w:rsidRPr="006D700A">
                <w:rPr>
                  <w:rFonts w:ascii="Calibri" w:eastAsia="Times New Roman" w:hAnsi="Calibri" w:cs="Calibri"/>
                  <w:color w:val="0000FF"/>
                  <w:sz w:val="20"/>
                  <w:szCs w:val="20"/>
                  <w:u w:val="single"/>
                </w:rPr>
                <w:t>admin_tei@ivreg.ru 8(49343)4-02-30</w:t>
              </w:r>
            </w:hyperlink>
          </w:p>
        </w:tc>
        <w:tc>
          <w:tcPr>
            <w:tcW w:w="2396"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9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32</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Иваноаская область г.Тейково, ул.Загородная, д.27А.</w:t>
            </w:r>
          </w:p>
        </w:tc>
        <w:tc>
          <w:tcPr>
            <w:tcW w:w="1258"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56.864087</w:t>
            </w:r>
          </w:p>
        </w:tc>
        <w:tc>
          <w:tcPr>
            <w:tcW w:w="1069"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 40.527257</w:t>
            </w:r>
          </w:p>
        </w:tc>
        <w:tc>
          <w:tcPr>
            <w:tcW w:w="15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1023701327614</w:t>
            </w:r>
          </w:p>
        </w:tc>
        <w:tc>
          <w:tcPr>
            <w:tcW w:w="851"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FF"/>
                <w:sz w:val="20"/>
                <w:szCs w:val="20"/>
                <w:u w:val="single"/>
              </w:rPr>
            </w:pPr>
            <w:r w:rsidRPr="006D700A">
              <w:rPr>
                <w:rFonts w:ascii="Calibri" w:eastAsia="Times New Roman" w:hAnsi="Calibri" w:cs="Calibri"/>
                <w:color w:val="0000FF"/>
                <w:sz w:val="20"/>
                <w:szCs w:val="20"/>
                <w:u w:val="single"/>
              </w:rPr>
              <w:t>admin_tei@ivreg.ru 8(49343)4-02-30</w:t>
            </w:r>
          </w:p>
        </w:tc>
        <w:tc>
          <w:tcPr>
            <w:tcW w:w="2396"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9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33</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Иваноаская область г.Тейково, ул.Северная</w:t>
            </w:r>
          </w:p>
        </w:tc>
        <w:tc>
          <w:tcPr>
            <w:tcW w:w="1258"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069"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Администрация городского округа Тейково Ивановской области</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1023701327615</w:t>
            </w:r>
          </w:p>
        </w:tc>
        <w:tc>
          <w:tcPr>
            <w:tcW w:w="851"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пл.Ленина, д.4.</w:t>
            </w:r>
          </w:p>
        </w:tc>
        <w:tc>
          <w:tcPr>
            <w:tcW w:w="85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FF"/>
                <w:sz w:val="20"/>
                <w:szCs w:val="20"/>
                <w:u w:val="single"/>
              </w:rPr>
            </w:pPr>
            <w:r w:rsidRPr="006D700A">
              <w:rPr>
                <w:rFonts w:ascii="Calibri" w:eastAsia="Times New Roman" w:hAnsi="Calibri" w:cs="Calibri"/>
                <w:color w:val="0000FF"/>
                <w:sz w:val="20"/>
                <w:szCs w:val="20"/>
                <w:u w:val="single"/>
              </w:rPr>
              <w:t>admin_tei@ivreg.ru 8(49343)4-02-30</w:t>
            </w:r>
          </w:p>
        </w:tc>
        <w:tc>
          <w:tcPr>
            <w:tcW w:w="2396"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Частные домовладения.</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6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34</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Ивановская область, г. </w:t>
            </w:r>
            <w:r w:rsidRPr="006D700A">
              <w:rPr>
                <w:rFonts w:ascii="Times New Roman" w:eastAsia="Times New Roman" w:hAnsi="Times New Roman" w:cs="Times New Roman"/>
                <w:color w:val="000000"/>
                <w:sz w:val="20"/>
                <w:szCs w:val="20"/>
              </w:rPr>
              <w:lastRenderedPageBreak/>
              <w:t>Тейково, ул. Неделина, д.13</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lastRenderedPageBreak/>
              <w:t>56.864054</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40.502503</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Приложение к </w:t>
            </w:r>
            <w:r w:rsidRPr="006D700A">
              <w:rPr>
                <w:rFonts w:ascii="Times New Roman" w:eastAsia="Times New Roman" w:hAnsi="Times New Roman" w:cs="Times New Roman"/>
                <w:color w:val="000000"/>
                <w:sz w:val="20"/>
                <w:szCs w:val="20"/>
              </w:rPr>
              <w:lastRenderedPageBreak/>
              <w:t>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МБДОУ ЦРР №5</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11337040</w:t>
            </w:r>
            <w:r w:rsidRPr="006D700A">
              <w:rPr>
                <w:rFonts w:ascii="Times New Roman" w:eastAsia="Times New Roman" w:hAnsi="Times New Roman" w:cs="Times New Roman"/>
                <w:color w:val="000000"/>
                <w:sz w:val="20"/>
                <w:szCs w:val="20"/>
              </w:rPr>
              <w:lastRenderedPageBreak/>
              <w:t>00396</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155043</w:t>
            </w:r>
            <w:r w:rsidRPr="006D700A">
              <w:rPr>
                <w:rFonts w:ascii="Times New Roman" w:eastAsia="Times New Roman" w:hAnsi="Times New Roman" w:cs="Times New Roman"/>
                <w:color w:val="000000"/>
                <w:sz w:val="20"/>
                <w:szCs w:val="20"/>
              </w:rPr>
              <w:lastRenderedPageBreak/>
              <w:t>, Ивановская область, г. Тейково, ул. Неделина, д.13</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65" w:history="1">
              <w:r w:rsidR="006D700A" w:rsidRPr="006D700A">
                <w:rPr>
                  <w:rFonts w:ascii="Calibri" w:eastAsia="Times New Roman" w:hAnsi="Calibri" w:cs="Calibri"/>
                  <w:color w:val="0000FF"/>
                  <w:sz w:val="20"/>
                  <w:szCs w:val="20"/>
                  <w:u w:val="single"/>
                </w:rPr>
                <w:t>mbdou</w:t>
              </w:r>
              <w:r w:rsidR="006D700A" w:rsidRPr="006D700A">
                <w:rPr>
                  <w:rFonts w:ascii="Calibri" w:eastAsia="Times New Roman" w:hAnsi="Calibri" w:cs="Calibri"/>
                  <w:color w:val="0000FF"/>
                  <w:sz w:val="20"/>
                  <w:szCs w:val="20"/>
                  <w:u w:val="single"/>
                </w:rPr>
                <w:lastRenderedPageBreak/>
                <w:t>crr5@mail.ru  8(905)109-30-65</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 xml:space="preserve">Дошкольное </w:t>
            </w:r>
            <w:r w:rsidRPr="006D700A">
              <w:rPr>
                <w:rFonts w:ascii="Times New Roman" w:eastAsia="Times New Roman" w:hAnsi="Times New Roman" w:cs="Times New Roman"/>
                <w:color w:val="000000"/>
                <w:sz w:val="20"/>
                <w:szCs w:val="20"/>
              </w:rPr>
              <w:lastRenderedPageBreak/>
              <w:t>образовательное учреждение</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6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6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3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35</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 Тейково, ул. Мохова, д. 2</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56.854339</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40.554657</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МДОУ №14 "Малышок"</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1023701326472</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155048,Ивановская, область, г. Тейково, ул. Мохова, д.2</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66" w:history="1">
              <w:r w:rsidR="006D700A" w:rsidRPr="006D700A">
                <w:rPr>
                  <w:rFonts w:ascii="Calibri" w:eastAsia="Times New Roman" w:hAnsi="Calibri" w:cs="Calibri"/>
                  <w:color w:val="0000FF"/>
                  <w:sz w:val="20"/>
                  <w:szCs w:val="20"/>
                  <w:u w:val="single"/>
                </w:rPr>
                <w:t>malishok14@rambler.ru 8(49343)4-16-62</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Дошкольное образовательное учреждение</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3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36</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область,г.Тейково, ул. Молодежная, д.20</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56.862885</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40.509584</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МБДОУ №6 "Орлёнок"</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1023701326189</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 Ивановская область, г. Тейково, ул. Молодежная, д. 20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67" w:history="1">
              <w:r w:rsidR="006D700A" w:rsidRPr="006D700A">
                <w:rPr>
                  <w:rFonts w:ascii="Calibri" w:eastAsia="Times New Roman" w:hAnsi="Calibri" w:cs="Calibri"/>
                  <w:color w:val="0000FF"/>
                  <w:sz w:val="20"/>
                  <w:szCs w:val="20"/>
                  <w:u w:val="single"/>
                </w:rPr>
                <w:t>mbdou6orlenok@yandex.ru 8(905)109-30-56</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Дошкольное образовательное учреждение</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3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37</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 Тейково, Шестагинский проезд, д.3</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56.855865</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40.551288</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МДОУ №9 "Улыбка"</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1023701327660</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155048, Ивановская область, г.Тейково, </w:t>
            </w:r>
            <w:r w:rsidRPr="006D700A">
              <w:rPr>
                <w:rFonts w:ascii="Times New Roman" w:eastAsia="Times New Roman" w:hAnsi="Times New Roman" w:cs="Times New Roman"/>
                <w:color w:val="000000"/>
                <w:sz w:val="20"/>
                <w:szCs w:val="20"/>
              </w:rPr>
              <w:lastRenderedPageBreak/>
              <w:t>Шестагинский проезд, д.3</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68" w:history="1">
              <w:r w:rsidR="006D700A" w:rsidRPr="006D700A">
                <w:rPr>
                  <w:rFonts w:ascii="Calibri" w:eastAsia="Times New Roman" w:hAnsi="Calibri" w:cs="Calibri"/>
                  <w:color w:val="0000FF"/>
                  <w:sz w:val="20"/>
                  <w:szCs w:val="20"/>
                  <w:u w:val="single"/>
                </w:rPr>
                <w:t>mdou-9-teikovo@mail.ru 8(49343) 2-37-92</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Дошкольное образовательное учреждение</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285"/>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3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38</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 Молодежная, д 18</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56.862908</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400.511386</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МБДОУ №10 "Звёздочка"</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1023701327440</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 Молодежная, д 18</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69" w:history="1">
              <w:r w:rsidR="006D700A" w:rsidRPr="006D700A">
                <w:rPr>
                  <w:rFonts w:ascii="Calibri" w:eastAsia="Times New Roman" w:hAnsi="Calibri" w:cs="Calibri"/>
                  <w:color w:val="0000FF"/>
                  <w:sz w:val="20"/>
                  <w:szCs w:val="20"/>
                  <w:u w:val="single"/>
                </w:rPr>
                <w:t>zvezdo4ka.detskiisad@yandex.ru</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Дошкольное образовательное учреждение</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3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39</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 Тейково, ул. 1-я Комовская, д.9</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56.852513</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40.540739</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МДОУ №8 "Солнышко"</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1023701326362</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 Тейково, ул. 1-я Комовская, д.9</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70" w:history="1">
              <w:r w:rsidR="006D700A" w:rsidRPr="006D700A">
                <w:rPr>
                  <w:rFonts w:ascii="Calibri" w:eastAsia="Times New Roman" w:hAnsi="Calibri" w:cs="Calibri"/>
                  <w:color w:val="0000FF"/>
                  <w:sz w:val="20"/>
                  <w:szCs w:val="20"/>
                  <w:u w:val="single"/>
                </w:rPr>
                <w:t>mdou8solnishko@mail.ru 8(49343)2-22-95</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Дошкольное образовательное учреждение</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3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 Октябрьская, д. 47</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56.854411</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40.544889</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МДОУ №1 "Алёнушка"</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1023701326087</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155040, Ивановская область, г.Тейково, ул. Октябрьская, </w:t>
            </w:r>
            <w:r w:rsidRPr="006D700A">
              <w:rPr>
                <w:rFonts w:ascii="Times New Roman" w:eastAsia="Times New Roman" w:hAnsi="Times New Roman" w:cs="Times New Roman"/>
                <w:color w:val="000000"/>
                <w:sz w:val="20"/>
                <w:szCs w:val="20"/>
              </w:rPr>
              <w:lastRenderedPageBreak/>
              <w:t>д. 47</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71" w:history="1">
              <w:r w:rsidR="006D700A" w:rsidRPr="006D700A">
                <w:rPr>
                  <w:rFonts w:ascii="Calibri" w:eastAsia="Times New Roman" w:hAnsi="Calibri" w:cs="Calibri"/>
                  <w:color w:val="0000FF"/>
                  <w:sz w:val="20"/>
                  <w:szCs w:val="20"/>
                  <w:u w:val="single"/>
                </w:rPr>
                <w:t>mdou1alenushka@rambler.ru</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Дошкольное образовательное учреждение</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3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41</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 Молодежная, д.24</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56.862751</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40.504799</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МОУ Гимназия №3</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1023701326330</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 Ивановская область, г.Тейково, ул. Молодежная, д.24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72" w:history="1">
              <w:r w:rsidR="006D700A" w:rsidRPr="006D700A">
                <w:rPr>
                  <w:rFonts w:ascii="Calibri" w:eastAsia="Times New Roman" w:hAnsi="Calibri" w:cs="Calibri"/>
                  <w:color w:val="0000FF"/>
                  <w:sz w:val="20"/>
                  <w:szCs w:val="20"/>
                  <w:u w:val="single"/>
                </w:rPr>
                <w:t>teikovo-schol_3@mail.ru 8(49343)2-12-81</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Образовательное учреждение</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3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42</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область,г.Тейково, ул.Октябрьская, д.34</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56.853120</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40.545106</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МБОУ СШ №4</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1023701326329</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область,г.Тейково, ул.октябрьская, д.34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73" w:history="1">
              <w:r w:rsidR="006D700A" w:rsidRPr="006D700A">
                <w:rPr>
                  <w:rFonts w:ascii="Calibri" w:eastAsia="Times New Roman" w:hAnsi="Calibri" w:cs="Calibri"/>
                  <w:color w:val="0000FF"/>
                  <w:sz w:val="20"/>
                  <w:szCs w:val="20"/>
                  <w:u w:val="single"/>
                </w:rPr>
                <w:t>ssch4@mail.ru</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Образовательное учреждение</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3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43</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 Тейково, ул. Шестагинская, 89</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56.861942</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40.560896</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МУДО ДЮСШ</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1023701326593</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г.Тейково, ул. 1-я Красная, д. 30-А</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74" w:history="1">
              <w:r w:rsidR="006D700A" w:rsidRPr="006D700A">
                <w:rPr>
                  <w:rFonts w:ascii="Calibri" w:eastAsia="Times New Roman" w:hAnsi="Calibri" w:cs="Calibri"/>
                  <w:color w:val="0000FF"/>
                  <w:sz w:val="20"/>
                  <w:szCs w:val="20"/>
                  <w:u w:val="single"/>
                </w:rPr>
                <w:t>dyusshgteykovo@mail.ru 8(49343)4-00-48</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Дополнительное образовательное учреждение</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3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44</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Ивановская область, г.Тейково, ул. </w:t>
            </w:r>
            <w:r w:rsidRPr="006D700A">
              <w:rPr>
                <w:rFonts w:ascii="Times New Roman" w:eastAsia="Times New Roman" w:hAnsi="Times New Roman" w:cs="Times New Roman"/>
                <w:color w:val="000000"/>
                <w:sz w:val="20"/>
                <w:szCs w:val="20"/>
              </w:rPr>
              <w:lastRenderedPageBreak/>
              <w:t>Октябрьская, д.2</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lastRenderedPageBreak/>
              <w:t>56.853444</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40.537123</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МУДО ЦРТДЮ</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1023701326549</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155040, </w:t>
            </w:r>
            <w:r w:rsidRPr="006D700A">
              <w:rPr>
                <w:rFonts w:ascii="Times New Roman" w:eastAsia="Times New Roman" w:hAnsi="Times New Roman" w:cs="Times New Roman"/>
                <w:color w:val="000000"/>
                <w:sz w:val="20"/>
                <w:szCs w:val="20"/>
              </w:rPr>
              <w:lastRenderedPageBreak/>
              <w:t>Ивановская область, г.Тейково, ул. Октябрьская, д.2</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75" w:history="1">
              <w:r w:rsidR="006D700A" w:rsidRPr="006D700A">
                <w:rPr>
                  <w:rFonts w:ascii="Calibri" w:eastAsia="Times New Roman" w:hAnsi="Calibri" w:cs="Calibri"/>
                  <w:color w:val="0000FF"/>
                  <w:sz w:val="20"/>
                  <w:szCs w:val="20"/>
                  <w:u w:val="single"/>
                </w:rPr>
                <w:t>crtdy@ramble</w:t>
              </w:r>
              <w:r w:rsidR="006D700A" w:rsidRPr="006D700A">
                <w:rPr>
                  <w:rFonts w:ascii="Calibri" w:eastAsia="Times New Roman" w:hAnsi="Calibri" w:cs="Calibri"/>
                  <w:color w:val="0000FF"/>
                  <w:sz w:val="20"/>
                  <w:szCs w:val="20"/>
                  <w:u w:val="single"/>
                </w:rPr>
                <w:lastRenderedPageBreak/>
                <w:t>r.ru</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 xml:space="preserve">Дополнительное образовательное </w:t>
            </w:r>
            <w:r w:rsidRPr="006D700A">
              <w:rPr>
                <w:rFonts w:ascii="Times New Roman" w:eastAsia="Times New Roman" w:hAnsi="Times New Roman" w:cs="Times New Roman"/>
                <w:color w:val="000000"/>
                <w:sz w:val="20"/>
                <w:szCs w:val="20"/>
              </w:rPr>
              <w:lastRenderedPageBreak/>
              <w:t>учреждение</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3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45</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 Чапаева, д. 25-а</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56.849222</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40.519003</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МДОУ № 15</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1023701326373</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область, г. Тейков, ул. чапаева, д. 25-а</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76" w:history="1">
              <w:r w:rsidR="006D700A" w:rsidRPr="006D700A">
                <w:rPr>
                  <w:rFonts w:ascii="Calibri" w:eastAsia="Times New Roman" w:hAnsi="Calibri" w:cs="Calibri"/>
                  <w:color w:val="0000FF"/>
                  <w:sz w:val="20"/>
                  <w:szCs w:val="20"/>
                  <w:u w:val="single"/>
                </w:rPr>
                <w:t>mdou15teikovo@rambler.ru 8(49343)2-29-41</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Дошкольное образовательное учреждение</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3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46</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г.Тейково, ул. 8 Марта, д. 7</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56.857877</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40.557757</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МДОУ № 2</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37001636393</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 Ивановская область, г. Тейково, ул. 8 Марта, д. 7</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77" w:history="1">
              <w:r w:rsidR="006D700A" w:rsidRPr="006D700A">
                <w:rPr>
                  <w:rFonts w:ascii="Calibri" w:eastAsia="Times New Roman" w:hAnsi="Calibri" w:cs="Calibri"/>
                  <w:color w:val="0000FF"/>
                  <w:sz w:val="20"/>
                  <w:szCs w:val="20"/>
                  <w:u w:val="single"/>
                </w:rPr>
                <w:t>mdou2teikovo@rambler.ru 8(49343)-4-16-73</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Дополнительное образовательное учреждение</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3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47</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 Тейково, ул. Молодежная, д.12 а</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56.863115</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40.515972</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МБДОУ №3</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1023701326164</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155043, Ивановская обл., г.Тейково, </w:t>
            </w:r>
            <w:r w:rsidRPr="006D700A">
              <w:rPr>
                <w:rFonts w:ascii="Times New Roman" w:eastAsia="Times New Roman" w:hAnsi="Times New Roman" w:cs="Times New Roman"/>
                <w:color w:val="000000"/>
                <w:sz w:val="20"/>
                <w:szCs w:val="20"/>
              </w:rPr>
              <w:lastRenderedPageBreak/>
              <w:t>д.12 а</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78" w:history="1">
              <w:r w:rsidR="006D700A" w:rsidRPr="006D700A">
                <w:rPr>
                  <w:rFonts w:ascii="Calibri" w:eastAsia="Times New Roman" w:hAnsi="Calibri" w:cs="Calibri"/>
                  <w:color w:val="0000FF"/>
                  <w:sz w:val="20"/>
                  <w:szCs w:val="20"/>
                  <w:u w:val="single"/>
                </w:rPr>
                <w:t>mbdou3sveyliachok@mail.ru</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Дошкольное образовательное учреждение</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3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48</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 Тейково,ул. Молодежная, д.10</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56.862614</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40,51737</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МБОУ СШ №10</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1023701326252</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155043, Ивановская обл., г. Тейково, ул. Молодежная, д. 10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79" w:history="1">
              <w:r w:rsidR="006D700A" w:rsidRPr="006D700A">
                <w:rPr>
                  <w:rFonts w:ascii="Calibri" w:eastAsia="Times New Roman" w:hAnsi="Calibri" w:cs="Calibri"/>
                  <w:color w:val="0000FF"/>
                  <w:sz w:val="20"/>
                  <w:szCs w:val="20"/>
                  <w:u w:val="single"/>
                </w:rPr>
                <w:t>mscs10teikovo2009@rambler.ru</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Образовательное учреждение</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9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49</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 Тейково,Вокзальный проезд, д.4</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56.858559</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40.561492</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МДОУ № 7</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1023701326340</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 Ивановская обл., г. Тейково, Вокзальный проезд, д.4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80" w:history="1">
              <w:r w:rsidR="006D700A" w:rsidRPr="006D700A">
                <w:rPr>
                  <w:rFonts w:ascii="Calibri" w:eastAsia="Times New Roman" w:hAnsi="Calibri" w:cs="Calibri"/>
                  <w:color w:val="0000FF"/>
                  <w:sz w:val="20"/>
                  <w:szCs w:val="20"/>
                  <w:u w:val="single"/>
                </w:rPr>
                <w:t>mdou7.raduga@yandex.ru</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Образовательное учреждение</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9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50</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 Тейково, ул. Шестагинская, д.78</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56.859450</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40.560827</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МБОУ СШ №2</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1023701327715</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 Ивановская обл., г. Тейково, ул. Шестагинская, д.78</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81" w:history="1">
              <w:r w:rsidR="006D700A" w:rsidRPr="006D700A">
                <w:rPr>
                  <w:rFonts w:ascii="Calibri" w:eastAsia="Times New Roman" w:hAnsi="Calibri" w:cs="Calibri"/>
                  <w:color w:val="0000FF"/>
                  <w:sz w:val="20"/>
                  <w:szCs w:val="20"/>
                  <w:u w:val="single"/>
                </w:rPr>
                <w:t>shcool2teikovo@mail.ru</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Образовательное учреждение</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9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51</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 Тейково, ул. Красных Зорь, д.4</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56.855846</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40.558432</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МБОУ СШ №2</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1023701327715</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 Ивановская обл., г. Тейков</w:t>
            </w:r>
            <w:r w:rsidRPr="006D700A">
              <w:rPr>
                <w:rFonts w:ascii="Times New Roman" w:eastAsia="Times New Roman" w:hAnsi="Times New Roman" w:cs="Times New Roman"/>
                <w:color w:val="000000"/>
                <w:sz w:val="20"/>
                <w:szCs w:val="20"/>
              </w:rPr>
              <w:lastRenderedPageBreak/>
              <w:t>о, ул. Шестагинская, д.78</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82" w:history="1">
              <w:r w:rsidR="006D700A" w:rsidRPr="006D700A">
                <w:rPr>
                  <w:rFonts w:ascii="Calibri" w:eastAsia="Times New Roman" w:hAnsi="Calibri" w:cs="Calibri"/>
                  <w:color w:val="0000FF"/>
                  <w:sz w:val="20"/>
                  <w:szCs w:val="20"/>
                  <w:u w:val="single"/>
                </w:rPr>
                <w:t>shcool2teikovo@mail.ru</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Образовательное учреждение</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9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52</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 Тейково, ул. Ленинская, д. 3</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56.861096</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40.542059</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МБОУ СШ №1</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1023701326065</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 г. Тейково, ул. Ленинская, д.3</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83" w:history="1">
              <w:r w:rsidR="006D700A" w:rsidRPr="006D700A">
                <w:rPr>
                  <w:rFonts w:ascii="Calibri" w:eastAsia="Times New Roman" w:hAnsi="Calibri" w:cs="Calibri"/>
                  <w:color w:val="0000FF"/>
                  <w:sz w:val="20"/>
                  <w:szCs w:val="20"/>
                  <w:u w:val="single"/>
                </w:rPr>
                <w:t>teykovo_schooll@mail.ru</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Образовательное учреждение</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9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53</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 Тейково, ул. Першинская 42 з</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56.868878</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40.531069</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"Евроапаковка"</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1123704000177</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Ивновская обл., г. Тейково, ул. Новоженова, д. 1, кв. 1</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84" w:history="1">
              <w:r w:rsidR="006D700A" w:rsidRPr="006D700A">
                <w:rPr>
                  <w:rFonts w:ascii="Calibri" w:eastAsia="Times New Roman" w:hAnsi="Calibri" w:cs="Calibri"/>
                  <w:color w:val="0000FF"/>
                  <w:sz w:val="20"/>
                  <w:szCs w:val="20"/>
                  <w:u w:val="single"/>
                </w:rPr>
                <w:t>mitiay019@mail.ru</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Швейный цех</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54</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область, г. Тейково, ул. Футбольная, д. 2/6</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56.856934</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40.557570</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"Управдом-Центр"</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1073704000941</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 Ивановская обл., г. Тейково, ул. Сергеевская, д. 1</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85" w:history="1">
              <w:r w:rsidR="006D700A" w:rsidRPr="006D700A">
                <w:rPr>
                  <w:rFonts w:ascii="Calibri" w:eastAsia="Times New Roman" w:hAnsi="Calibri" w:cs="Calibri"/>
                  <w:color w:val="0000FF"/>
                  <w:sz w:val="20"/>
                  <w:szCs w:val="20"/>
                  <w:u w:val="single"/>
                </w:rPr>
                <w:t>gkh.teikovo@yandex.ru</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55</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 Тейково, ул. Шестагинская, д. 77</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56.858627</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40.552297</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"Управдом-Центр"</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1073704000941</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155048, Ивановская </w:t>
            </w:r>
            <w:r w:rsidRPr="006D700A">
              <w:rPr>
                <w:rFonts w:ascii="Times New Roman" w:eastAsia="Times New Roman" w:hAnsi="Times New Roman" w:cs="Times New Roman"/>
                <w:color w:val="000000"/>
                <w:sz w:val="20"/>
                <w:szCs w:val="20"/>
              </w:rPr>
              <w:lastRenderedPageBreak/>
              <w:t>обл., г. Тейково, ул. Сергеевская, д. 1</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86" w:history="1">
              <w:r w:rsidR="006D700A" w:rsidRPr="006D700A">
                <w:rPr>
                  <w:rFonts w:ascii="Calibri" w:eastAsia="Times New Roman" w:hAnsi="Calibri" w:cs="Calibri"/>
                  <w:color w:val="0000FF"/>
                  <w:sz w:val="20"/>
                  <w:szCs w:val="20"/>
                  <w:u w:val="single"/>
                </w:rPr>
                <w:t>gkh.teikovo@yandex.ru</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56</w:t>
            </w:r>
          </w:p>
        </w:tc>
        <w:tc>
          <w:tcPr>
            <w:tcW w:w="23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 Тейково, ул. Октябрьская, д. 12</w:t>
            </w: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sz w:val="20"/>
                <w:szCs w:val="20"/>
              </w:rPr>
            </w:pPr>
            <w:r w:rsidRPr="006D700A">
              <w:rPr>
                <w:rFonts w:ascii="Times New Roman" w:eastAsia="Times New Roman" w:hAnsi="Times New Roman" w:cs="Times New Roman"/>
                <w:sz w:val="20"/>
                <w:szCs w:val="20"/>
              </w:rPr>
              <w:t>56.853735</w:t>
            </w:r>
          </w:p>
        </w:tc>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40.538507</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"Управдом-Центр"</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1073704000941</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 Ивановская обл., г. Тейково, ул. Сергеевская, д. 1</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87" w:history="1">
              <w:r w:rsidR="006D700A" w:rsidRPr="006D700A">
                <w:rPr>
                  <w:rFonts w:ascii="Calibri" w:eastAsia="Times New Roman" w:hAnsi="Calibri" w:cs="Calibri"/>
                  <w:color w:val="0000FF"/>
                  <w:sz w:val="20"/>
                  <w:szCs w:val="20"/>
                  <w:u w:val="single"/>
                </w:rPr>
                <w:t>gkh.teikovo@yandex.ru</w:t>
              </w:r>
            </w:hyperlink>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300"/>
        </w:trPr>
        <w:tc>
          <w:tcPr>
            <w:tcW w:w="604"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2385"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sz w:val="20"/>
                <w:szCs w:val="20"/>
              </w:rPr>
            </w:pPr>
          </w:p>
        </w:tc>
        <w:tc>
          <w:tcPr>
            <w:tcW w:w="1069"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Calibri" w:eastAsia="Times New Roman" w:hAnsi="Calibri" w:cs="Calibri"/>
                <w:color w:val="0000FF"/>
                <w:sz w:val="20"/>
                <w:szCs w:val="20"/>
                <w:u w:val="single"/>
              </w:rPr>
            </w:pPr>
          </w:p>
        </w:tc>
        <w:tc>
          <w:tcPr>
            <w:tcW w:w="239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700A" w:rsidRPr="006D700A" w:rsidRDefault="006D700A" w:rsidP="006D700A">
            <w:pPr>
              <w:spacing w:after="0" w:line="240" w:lineRule="auto"/>
              <w:rPr>
                <w:rFonts w:ascii="Times New Roman" w:eastAsia="Times New Roman" w:hAnsi="Times New Roman" w:cs="Times New Roman"/>
                <w:color w:val="000000"/>
                <w:sz w:val="20"/>
                <w:szCs w:val="20"/>
              </w:rPr>
            </w:pPr>
          </w:p>
        </w:tc>
      </w:tr>
      <w:tr w:rsidR="006D700A" w:rsidRPr="006D700A" w:rsidTr="006D700A">
        <w:trPr>
          <w:trHeight w:val="60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57</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 Тейково, ул. 1-я Красная, д. 9</w:t>
            </w:r>
          </w:p>
        </w:tc>
        <w:tc>
          <w:tcPr>
            <w:tcW w:w="1258"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56.853397</w:t>
            </w:r>
          </w:p>
        </w:tc>
        <w:tc>
          <w:tcPr>
            <w:tcW w:w="1069"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40.531558</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ОБУЗ "тейковская ЦРБ"</w:t>
            </w:r>
          </w:p>
        </w:tc>
        <w:tc>
          <w:tcPr>
            <w:tcW w:w="11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 г. Тейково, ул. 1-я Красная, д. 9</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tevkovocrb@ivreg.ru</w:t>
            </w:r>
          </w:p>
        </w:tc>
        <w:tc>
          <w:tcPr>
            <w:tcW w:w="239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Учреждение здравохранения</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90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58</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 Тейково, ул. Мухина, д. 6</w:t>
            </w:r>
          </w:p>
        </w:tc>
        <w:tc>
          <w:tcPr>
            <w:tcW w:w="1258"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56.857155</w:t>
            </w:r>
          </w:p>
        </w:tc>
        <w:tc>
          <w:tcPr>
            <w:tcW w:w="1069"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40.540403</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"Ромашка-менеджмент"</w:t>
            </w:r>
          </w:p>
        </w:tc>
        <w:tc>
          <w:tcPr>
            <w:tcW w:w="11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1207700201191</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 Ивановская обл., г. Тейково, ул. Мухина, д. 6</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simonov-1616@mail.ru</w:t>
            </w:r>
          </w:p>
        </w:tc>
        <w:tc>
          <w:tcPr>
            <w:tcW w:w="239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Здание "парк развлечений Апельсин"</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73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59</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г.Тейково,пл. Ленина,д.3</w:t>
            </w:r>
          </w:p>
        </w:tc>
        <w:tc>
          <w:tcPr>
            <w:tcW w:w="1258"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56.853695</w:t>
            </w:r>
          </w:p>
        </w:tc>
        <w:tc>
          <w:tcPr>
            <w:tcW w:w="1069"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40.534330</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"Торгдом"</w:t>
            </w:r>
          </w:p>
        </w:tc>
        <w:tc>
          <w:tcPr>
            <w:tcW w:w="11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117370202541</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1555040, Иванов</w:t>
            </w:r>
            <w:r w:rsidRPr="006D700A">
              <w:rPr>
                <w:rFonts w:ascii="Times New Roman" w:eastAsia="Times New Roman" w:hAnsi="Times New Roman" w:cs="Times New Roman"/>
                <w:color w:val="000000"/>
                <w:sz w:val="20"/>
                <w:szCs w:val="20"/>
              </w:rPr>
              <w:lastRenderedPageBreak/>
              <w:t>ская обл.,г.Тейково,пл.Ленина,д.3</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88" w:history="1">
              <w:r w:rsidR="006D700A" w:rsidRPr="006D700A">
                <w:rPr>
                  <w:rFonts w:ascii="Calibri" w:eastAsia="Times New Roman" w:hAnsi="Calibri" w:cs="Calibri"/>
                  <w:color w:val="0000FF"/>
                  <w:sz w:val="20"/>
                  <w:szCs w:val="20"/>
                  <w:u w:val="single"/>
                </w:rPr>
                <w:t>expert_invest@mail.</w:t>
              </w:r>
              <w:r w:rsidR="006D700A" w:rsidRPr="006D700A">
                <w:rPr>
                  <w:rFonts w:ascii="Calibri" w:eastAsia="Times New Roman" w:hAnsi="Calibri" w:cs="Calibri"/>
                  <w:color w:val="0000FF"/>
                  <w:sz w:val="20"/>
                  <w:szCs w:val="20"/>
                  <w:u w:val="single"/>
                </w:rPr>
                <w:lastRenderedPageBreak/>
                <w:t>ru</w:t>
              </w:r>
            </w:hyperlink>
          </w:p>
        </w:tc>
        <w:tc>
          <w:tcPr>
            <w:tcW w:w="239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Здание ООО "Торгдом"</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100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60</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г.Тейково,ул.Октябрьская,д.49</w:t>
            </w:r>
          </w:p>
        </w:tc>
        <w:tc>
          <w:tcPr>
            <w:tcW w:w="1258"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56.854839</w:t>
            </w:r>
          </w:p>
        </w:tc>
        <w:tc>
          <w:tcPr>
            <w:tcW w:w="1069"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40.546935</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ИП Рассказов А.А.</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304332712000017</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600021, г.Владимир,ул.Стрелецкая,36а-82</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89" w:history="1">
              <w:r w:rsidR="006D700A" w:rsidRPr="006D700A">
                <w:rPr>
                  <w:rFonts w:ascii="Calibri" w:eastAsia="Times New Roman" w:hAnsi="Calibri" w:cs="Calibri"/>
                  <w:color w:val="0000FF"/>
                  <w:sz w:val="20"/>
                  <w:szCs w:val="20"/>
                  <w:u w:val="single"/>
                </w:rPr>
                <w:t>tc_aprel@mail.ru</w:t>
              </w:r>
            </w:hyperlink>
          </w:p>
        </w:tc>
        <w:tc>
          <w:tcPr>
            <w:tcW w:w="239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Здание ТД "Апрель"</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100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61</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г.Тейково,ул.Октябрьская,д.49</w:t>
            </w:r>
          </w:p>
        </w:tc>
        <w:tc>
          <w:tcPr>
            <w:tcW w:w="1258"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56.854854 </w:t>
            </w:r>
          </w:p>
        </w:tc>
        <w:tc>
          <w:tcPr>
            <w:tcW w:w="1069"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40.546881</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ИП Рассказов А.А.</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304332712000017</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600021, г.Владимир,ул.Стрелецкая,36а-82</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90" w:history="1">
              <w:r w:rsidR="006D700A" w:rsidRPr="006D700A">
                <w:rPr>
                  <w:rFonts w:ascii="Calibri" w:eastAsia="Times New Roman" w:hAnsi="Calibri" w:cs="Calibri"/>
                  <w:color w:val="0000FF"/>
                  <w:sz w:val="20"/>
                  <w:szCs w:val="20"/>
                  <w:u w:val="single"/>
                </w:rPr>
                <w:t>tc_aprel@mail.ru</w:t>
              </w:r>
            </w:hyperlink>
          </w:p>
        </w:tc>
        <w:tc>
          <w:tcPr>
            <w:tcW w:w="239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Здание ТД "Апрель"</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100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62</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г.Тейково,ул.Октябрьская,д.51</w:t>
            </w:r>
          </w:p>
        </w:tc>
        <w:tc>
          <w:tcPr>
            <w:tcW w:w="1258"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56.854845 </w:t>
            </w:r>
          </w:p>
        </w:tc>
        <w:tc>
          <w:tcPr>
            <w:tcW w:w="1069"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40.547389</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"Вега"</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1143327002587</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600022, г.Владимир,пр-т Ленина,д.71-Б</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sz w:val="20"/>
                <w:szCs w:val="20"/>
                <w:u w:val="single"/>
              </w:rPr>
            </w:pPr>
            <w:hyperlink r:id="rId91" w:history="1">
              <w:r w:rsidR="006D700A" w:rsidRPr="006D700A">
                <w:rPr>
                  <w:rFonts w:ascii="Calibri" w:eastAsia="Times New Roman" w:hAnsi="Calibri" w:cs="Calibri"/>
                  <w:sz w:val="20"/>
                  <w:szCs w:val="20"/>
                  <w:u w:val="single"/>
                </w:rPr>
                <w:t>tc_aprel@mail.ru</w:t>
              </w:r>
            </w:hyperlink>
          </w:p>
        </w:tc>
        <w:tc>
          <w:tcPr>
            <w:tcW w:w="239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ТРК "Вега"</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100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63</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г.Тейково,ул.Гвардейская,д.3</w:t>
            </w:r>
          </w:p>
        </w:tc>
        <w:tc>
          <w:tcPr>
            <w:tcW w:w="1258"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56.861764 </w:t>
            </w:r>
          </w:p>
        </w:tc>
        <w:tc>
          <w:tcPr>
            <w:tcW w:w="1069"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40.513217</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АО "Тандер"</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1022301598549</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350002, Краснодарский край, г.Краснодар,ул.им.Леваневского, д.185</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92" w:history="1">
              <w:r w:rsidR="006D700A" w:rsidRPr="006D700A">
                <w:rPr>
                  <w:rFonts w:ascii="Calibri" w:eastAsia="Times New Roman" w:hAnsi="Calibri" w:cs="Calibri"/>
                  <w:color w:val="0000FF"/>
                  <w:sz w:val="20"/>
                  <w:szCs w:val="20"/>
                  <w:u w:val="single"/>
                </w:rPr>
                <w:t>mednikova_oe@magnit.ru</w:t>
              </w:r>
            </w:hyperlink>
          </w:p>
        </w:tc>
        <w:tc>
          <w:tcPr>
            <w:tcW w:w="239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магазин "Магнит"</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115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64</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г.Тейково,ул. 1-я Комовская , севернее д.6</w:t>
            </w:r>
          </w:p>
        </w:tc>
        <w:tc>
          <w:tcPr>
            <w:tcW w:w="1258"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56.851814 </w:t>
            </w:r>
          </w:p>
        </w:tc>
        <w:tc>
          <w:tcPr>
            <w:tcW w:w="1069"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40.546371</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"Управдом-Центр"</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1073704000941</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155048,Ивановская область, г.Тейково, ул.Сергеевская,д.1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93" w:history="1">
              <w:r w:rsidR="006D700A" w:rsidRPr="006D700A">
                <w:rPr>
                  <w:rFonts w:ascii="Calibri" w:eastAsia="Times New Roman" w:hAnsi="Calibri" w:cs="Calibri"/>
                  <w:color w:val="0000FF"/>
                  <w:sz w:val="20"/>
                  <w:szCs w:val="20"/>
                  <w:u w:val="single"/>
                </w:rPr>
                <w:t>gkh.teikovo@yandex.ru</w:t>
              </w:r>
            </w:hyperlink>
          </w:p>
        </w:tc>
        <w:tc>
          <w:tcPr>
            <w:tcW w:w="239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99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65</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г.Тейково,ул. Молодежная, д.13</w:t>
            </w:r>
          </w:p>
        </w:tc>
        <w:tc>
          <w:tcPr>
            <w:tcW w:w="1258"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56.861928 </w:t>
            </w:r>
          </w:p>
        </w:tc>
        <w:tc>
          <w:tcPr>
            <w:tcW w:w="1069"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40.511252</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"Домком"</w:t>
            </w:r>
          </w:p>
        </w:tc>
        <w:tc>
          <w:tcPr>
            <w:tcW w:w="11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1153704000010</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155040,Ивановская область, г.Тейково, ул.Молодежная,д.24, пом.1001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94" w:history="1">
              <w:r w:rsidR="006D700A" w:rsidRPr="006D700A">
                <w:rPr>
                  <w:rFonts w:ascii="Calibri" w:eastAsia="Times New Roman" w:hAnsi="Calibri" w:cs="Calibri"/>
                  <w:color w:val="0000FF"/>
                  <w:sz w:val="20"/>
                  <w:szCs w:val="20"/>
                  <w:u w:val="single"/>
                </w:rPr>
                <w:t>ooodomcom@bk.ru</w:t>
              </w:r>
            </w:hyperlink>
          </w:p>
        </w:tc>
        <w:tc>
          <w:tcPr>
            <w:tcW w:w="239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 юридическме лица</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90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66</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г.Тейково,ул. Гвардейская, д.6</w:t>
            </w:r>
          </w:p>
        </w:tc>
        <w:tc>
          <w:tcPr>
            <w:tcW w:w="1258"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56.862868 </w:t>
            </w:r>
          </w:p>
        </w:tc>
        <w:tc>
          <w:tcPr>
            <w:tcW w:w="1069"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40.514782</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"Домком"</w:t>
            </w:r>
          </w:p>
        </w:tc>
        <w:tc>
          <w:tcPr>
            <w:tcW w:w="11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1153704000010</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155040,Ивановская область, г.Тейково, ул.Молодежная,д.24, пом.1001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95" w:history="1">
              <w:r w:rsidR="006D700A" w:rsidRPr="006D700A">
                <w:rPr>
                  <w:rFonts w:ascii="Calibri" w:eastAsia="Times New Roman" w:hAnsi="Calibri" w:cs="Calibri"/>
                  <w:color w:val="0000FF"/>
                  <w:sz w:val="20"/>
                  <w:szCs w:val="20"/>
                  <w:u w:val="single"/>
                </w:rPr>
                <w:t>ooodomcom@bk.ru</w:t>
              </w:r>
            </w:hyperlink>
          </w:p>
        </w:tc>
        <w:tc>
          <w:tcPr>
            <w:tcW w:w="2396"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Times New Roman" w:eastAsia="Times New Roman" w:hAnsi="Times New Roman" w:cs="Times New Roman"/>
                <w:sz w:val="20"/>
                <w:szCs w:val="20"/>
              </w:rPr>
            </w:pPr>
            <w:hyperlink r:id="rId96" w:history="1">
              <w:r w:rsidR="006D700A" w:rsidRPr="006D700A">
                <w:rPr>
                  <w:rFonts w:ascii="Times New Roman" w:eastAsia="Times New Roman" w:hAnsi="Times New Roman" w:cs="Times New Roman"/>
                  <w:sz w:val="20"/>
                  <w:szCs w:val="20"/>
                </w:rPr>
                <w:t>МКД, юридическме лица</w:t>
              </w:r>
            </w:hyperlink>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126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67</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г.Тейково,ул. Индустриальная, северо-западнее д.11</w:t>
            </w:r>
          </w:p>
        </w:tc>
        <w:tc>
          <w:tcPr>
            <w:tcW w:w="1258"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56.86613500408142 </w:t>
            </w:r>
          </w:p>
        </w:tc>
        <w:tc>
          <w:tcPr>
            <w:tcW w:w="1069"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40.53947567939759</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ИП Мочалова Е.Ю.</w:t>
            </w:r>
          </w:p>
        </w:tc>
        <w:tc>
          <w:tcPr>
            <w:tcW w:w="11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307370401700019</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155048,Ивановская область, г.Тейково, ул.Строительная,д.25-46</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8(903)-888-52-04</w:t>
            </w:r>
          </w:p>
        </w:tc>
        <w:tc>
          <w:tcPr>
            <w:tcW w:w="239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магазин "Магнит"</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900"/>
        </w:trPr>
        <w:tc>
          <w:tcPr>
            <w:tcW w:w="604" w:type="dxa"/>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68</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г.Тейково,ул. Советской Армии, д.4</w:t>
            </w:r>
          </w:p>
        </w:tc>
        <w:tc>
          <w:tcPr>
            <w:tcW w:w="1258"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56.862411</w:t>
            </w:r>
          </w:p>
        </w:tc>
        <w:tc>
          <w:tcPr>
            <w:tcW w:w="1069"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40.520631</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"Домком"</w:t>
            </w:r>
          </w:p>
        </w:tc>
        <w:tc>
          <w:tcPr>
            <w:tcW w:w="11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1153704000010</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155040,Ивановская область, г.Тейково, ул.Молодежная,д.24, пом.1001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97" w:history="1">
              <w:r w:rsidR="006D700A" w:rsidRPr="006D700A">
                <w:rPr>
                  <w:rFonts w:ascii="Calibri" w:eastAsia="Times New Roman" w:hAnsi="Calibri" w:cs="Calibri"/>
                  <w:color w:val="0000FF"/>
                  <w:sz w:val="20"/>
                  <w:szCs w:val="20"/>
                  <w:u w:val="single"/>
                </w:rPr>
                <w:t>ooodomcom@bk.ru</w:t>
              </w:r>
            </w:hyperlink>
          </w:p>
        </w:tc>
        <w:tc>
          <w:tcPr>
            <w:tcW w:w="2396"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Times New Roman" w:eastAsia="Times New Roman" w:hAnsi="Times New Roman" w:cs="Times New Roman"/>
                <w:sz w:val="20"/>
                <w:szCs w:val="20"/>
              </w:rPr>
            </w:pPr>
            <w:hyperlink r:id="rId98" w:history="1">
              <w:r w:rsidR="006D700A" w:rsidRPr="006D700A">
                <w:rPr>
                  <w:rFonts w:ascii="Times New Roman" w:eastAsia="Times New Roman" w:hAnsi="Times New Roman" w:cs="Times New Roman"/>
                  <w:sz w:val="20"/>
                  <w:szCs w:val="20"/>
                </w:rPr>
                <w:t>МКД, частные домовладения</w:t>
              </w:r>
            </w:hyperlink>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900"/>
        </w:trPr>
        <w:tc>
          <w:tcPr>
            <w:tcW w:w="604" w:type="dxa"/>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69</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г.Тейково,ул. Молодежная, д.1</w:t>
            </w:r>
          </w:p>
        </w:tc>
        <w:tc>
          <w:tcPr>
            <w:tcW w:w="1258"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56.862868</w:t>
            </w:r>
          </w:p>
        </w:tc>
        <w:tc>
          <w:tcPr>
            <w:tcW w:w="1069"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 40.514782</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"Домком"</w:t>
            </w:r>
          </w:p>
        </w:tc>
        <w:tc>
          <w:tcPr>
            <w:tcW w:w="11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1153704000010</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155040,Ивановская область, г.Тейково, ул.Молодежная,д.24, пом.1001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99" w:history="1">
              <w:r w:rsidR="006D700A" w:rsidRPr="006D700A">
                <w:rPr>
                  <w:rFonts w:ascii="Calibri" w:eastAsia="Times New Roman" w:hAnsi="Calibri" w:cs="Calibri"/>
                  <w:color w:val="0000FF"/>
                  <w:sz w:val="20"/>
                  <w:szCs w:val="20"/>
                  <w:u w:val="single"/>
                </w:rPr>
                <w:t>ooodomcom@bk.ru</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 юридическме лица</w:t>
            </w:r>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90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70</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г.Тейково,ул. Новоженова, д.12</w:t>
            </w:r>
          </w:p>
        </w:tc>
        <w:tc>
          <w:tcPr>
            <w:tcW w:w="1258"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56.861419 </w:t>
            </w:r>
          </w:p>
        </w:tc>
        <w:tc>
          <w:tcPr>
            <w:tcW w:w="1069"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40.517233</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"Домком"</w:t>
            </w:r>
          </w:p>
        </w:tc>
        <w:tc>
          <w:tcPr>
            <w:tcW w:w="11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1153704000010</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155040,Ивановская область, г.Тейково, ул.Молодежная,д.24, пом.1001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00" w:history="1">
              <w:r w:rsidR="006D700A" w:rsidRPr="006D700A">
                <w:rPr>
                  <w:rFonts w:ascii="Calibri" w:eastAsia="Times New Roman" w:hAnsi="Calibri" w:cs="Calibri"/>
                  <w:color w:val="0000FF"/>
                  <w:sz w:val="20"/>
                  <w:szCs w:val="20"/>
                  <w:u w:val="single"/>
                </w:rPr>
                <w:t>ooodomcom@bk.ru</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 юридическме лица</w:t>
            </w:r>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93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71</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г.Тейково,ул. Новоженова, д.18</w:t>
            </w:r>
          </w:p>
        </w:tc>
        <w:tc>
          <w:tcPr>
            <w:tcW w:w="1258"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56.865989 </w:t>
            </w:r>
          </w:p>
        </w:tc>
        <w:tc>
          <w:tcPr>
            <w:tcW w:w="1069"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40.507679</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"Домком"</w:t>
            </w:r>
          </w:p>
        </w:tc>
        <w:tc>
          <w:tcPr>
            <w:tcW w:w="11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1153704000010</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155040,Ивановская область, г.Тейково, ул.Молодежная,д.24, пом.1001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01" w:history="1">
              <w:r w:rsidR="006D700A" w:rsidRPr="006D700A">
                <w:rPr>
                  <w:rFonts w:ascii="Calibri" w:eastAsia="Times New Roman" w:hAnsi="Calibri" w:cs="Calibri"/>
                  <w:color w:val="0000FF"/>
                  <w:sz w:val="20"/>
                  <w:szCs w:val="20"/>
                  <w:u w:val="single"/>
                </w:rPr>
                <w:t>ooodomcom@bk.ru</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 юридическме лица</w:t>
            </w:r>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93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72</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г.Тейково,ул. 70 лет Октября, д.2</w:t>
            </w:r>
          </w:p>
        </w:tc>
        <w:tc>
          <w:tcPr>
            <w:tcW w:w="1258"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56.865909 </w:t>
            </w:r>
          </w:p>
        </w:tc>
        <w:tc>
          <w:tcPr>
            <w:tcW w:w="1069"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40.508737</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"Домком"</w:t>
            </w:r>
          </w:p>
        </w:tc>
        <w:tc>
          <w:tcPr>
            <w:tcW w:w="11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1153704000010</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155040,Ивановская область, г.Тейково, ул.Молодежная,д.24, пом.1001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02" w:history="1">
              <w:r w:rsidR="006D700A" w:rsidRPr="006D700A">
                <w:rPr>
                  <w:rFonts w:ascii="Calibri" w:eastAsia="Times New Roman" w:hAnsi="Calibri" w:cs="Calibri"/>
                  <w:color w:val="0000FF"/>
                  <w:sz w:val="20"/>
                  <w:szCs w:val="20"/>
                  <w:u w:val="single"/>
                </w:rPr>
                <w:t>ooodomcom@bk.ru</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 юридическме лица</w:t>
            </w:r>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1035"/>
        </w:trPr>
        <w:tc>
          <w:tcPr>
            <w:tcW w:w="604" w:type="dxa"/>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73</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г.Тейково,ул. Линейная, д.37</w:t>
            </w:r>
          </w:p>
        </w:tc>
        <w:tc>
          <w:tcPr>
            <w:tcW w:w="1258"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56.842559</w:t>
            </w:r>
          </w:p>
        </w:tc>
        <w:tc>
          <w:tcPr>
            <w:tcW w:w="1069"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40.553253</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Ао "Газпром газораспределение Иваново"</w:t>
            </w:r>
          </w:p>
        </w:tc>
        <w:tc>
          <w:tcPr>
            <w:tcW w:w="11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1023700530611</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155040,Ивановская область, г.Тейково, ул. Линейная, д.37</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03" w:history="1">
              <w:r w:rsidR="006D700A" w:rsidRPr="006D700A">
                <w:rPr>
                  <w:rFonts w:ascii="Calibri" w:eastAsia="Times New Roman" w:hAnsi="Calibri" w:cs="Calibri"/>
                  <w:color w:val="0000FF"/>
                  <w:sz w:val="20"/>
                  <w:szCs w:val="20"/>
                  <w:u w:val="single"/>
                </w:rPr>
                <w:t>teikovorg@gpgr-ivanovo.ru</w:t>
              </w:r>
            </w:hyperlink>
          </w:p>
        </w:tc>
        <w:tc>
          <w:tcPr>
            <w:tcW w:w="239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офисное учреждение</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90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74</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г.Тейково,ул. Гвардейская, д.13</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56.863890</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40.512853</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"Домком"</w:t>
            </w:r>
          </w:p>
        </w:tc>
        <w:tc>
          <w:tcPr>
            <w:tcW w:w="11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1153704000010</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155040,Ивановская область, г.Тейково, ул.Молодежная,д.24, пом.1001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04" w:history="1">
              <w:r w:rsidR="006D700A" w:rsidRPr="006D700A">
                <w:rPr>
                  <w:rFonts w:ascii="Calibri" w:eastAsia="Times New Roman" w:hAnsi="Calibri" w:cs="Calibri"/>
                  <w:color w:val="0000FF"/>
                  <w:sz w:val="20"/>
                  <w:szCs w:val="20"/>
                  <w:u w:val="single"/>
                </w:rPr>
                <w:t>ooodomcom@bk.ru</w:t>
              </w:r>
            </w:hyperlink>
          </w:p>
        </w:tc>
        <w:tc>
          <w:tcPr>
            <w:tcW w:w="239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88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75</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г.Тейково,ул. Новоженова, д.3</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56.863478</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40.501108</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"Домком"</w:t>
            </w:r>
          </w:p>
        </w:tc>
        <w:tc>
          <w:tcPr>
            <w:tcW w:w="11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1153704000010</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155040,Ивановская область, г.Тейково, ул.Молодежная,д.24, пом.1001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05" w:history="1">
              <w:r w:rsidR="006D700A" w:rsidRPr="006D700A">
                <w:rPr>
                  <w:rFonts w:ascii="Calibri" w:eastAsia="Times New Roman" w:hAnsi="Calibri" w:cs="Calibri"/>
                  <w:color w:val="0000FF"/>
                  <w:sz w:val="20"/>
                  <w:szCs w:val="20"/>
                  <w:u w:val="single"/>
                </w:rPr>
                <w:t>ooodomcom@bk.ru</w:t>
              </w:r>
            </w:hyperlink>
          </w:p>
        </w:tc>
        <w:tc>
          <w:tcPr>
            <w:tcW w:w="239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91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76</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г.Тейково,ул. Неделина, д.3</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56.866408</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40.501070</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"Домком"</w:t>
            </w:r>
          </w:p>
        </w:tc>
        <w:tc>
          <w:tcPr>
            <w:tcW w:w="11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1153704000010</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155040,Ивановская область, г.Тейково, ул.Молодежная,д.24, пом.1001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06" w:history="1">
              <w:r w:rsidR="006D700A" w:rsidRPr="006D700A">
                <w:rPr>
                  <w:rFonts w:ascii="Calibri" w:eastAsia="Times New Roman" w:hAnsi="Calibri" w:cs="Calibri"/>
                  <w:color w:val="0000FF"/>
                  <w:sz w:val="20"/>
                  <w:szCs w:val="20"/>
                  <w:u w:val="single"/>
                </w:rPr>
                <w:t>ooodomcom@bk.ru</w:t>
              </w:r>
            </w:hyperlink>
          </w:p>
        </w:tc>
        <w:tc>
          <w:tcPr>
            <w:tcW w:w="239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105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77</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г.Тейково,ул. Неделина, д.6</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56.863478</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40.501108</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"Домком"</w:t>
            </w:r>
          </w:p>
        </w:tc>
        <w:tc>
          <w:tcPr>
            <w:tcW w:w="11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1153704000010</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155040,Ивановская область, г.Тейково, ул.Молодежная,д.24, пом.1001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07" w:history="1">
              <w:r w:rsidR="006D700A" w:rsidRPr="006D700A">
                <w:rPr>
                  <w:rFonts w:ascii="Calibri" w:eastAsia="Times New Roman" w:hAnsi="Calibri" w:cs="Calibri"/>
                  <w:color w:val="0000FF"/>
                  <w:sz w:val="20"/>
                  <w:szCs w:val="20"/>
                  <w:u w:val="single"/>
                </w:rPr>
                <w:t>ooodomcom@bk.ru</w:t>
              </w:r>
            </w:hyperlink>
          </w:p>
        </w:tc>
        <w:tc>
          <w:tcPr>
            <w:tcW w:w="239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90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78</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г.Тейково,ул. Советской Армии, д.27</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56.864717</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40.509679</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"Домком"</w:t>
            </w:r>
          </w:p>
        </w:tc>
        <w:tc>
          <w:tcPr>
            <w:tcW w:w="11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1153704000010</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155040,Ивановская область, г.Тейково, ул.Молодежная,д.24, пом.1002</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08" w:history="1">
              <w:r w:rsidR="006D700A" w:rsidRPr="006D700A">
                <w:rPr>
                  <w:rFonts w:ascii="Calibri" w:eastAsia="Times New Roman" w:hAnsi="Calibri" w:cs="Calibri"/>
                  <w:color w:val="0000FF"/>
                  <w:sz w:val="20"/>
                  <w:szCs w:val="20"/>
                  <w:u w:val="single"/>
                </w:rPr>
                <w:t>ooodomcom@bk.ru</w:t>
              </w:r>
            </w:hyperlink>
          </w:p>
        </w:tc>
        <w:tc>
          <w:tcPr>
            <w:tcW w:w="239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 юридическме лица</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90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79</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г.Тейково,ул. Советской Армии, д.1</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56.864040</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40.518582</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"Домком"</w:t>
            </w:r>
          </w:p>
        </w:tc>
        <w:tc>
          <w:tcPr>
            <w:tcW w:w="11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1153704000010</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155040,Ивановская область, г.Тейково, ул.Молодежная,д.24, пом.1003</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09" w:history="1">
              <w:r w:rsidR="006D700A" w:rsidRPr="006D700A">
                <w:rPr>
                  <w:rFonts w:ascii="Calibri" w:eastAsia="Times New Roman" w:hAnsi="Calibri" w:cs="Calibri"/>
                  <w:color w:val="0000FF"/>
                  <w:sz w:val="20"/>
                  <w:szCs w:val="20"/>
                  <w:u w:val="single"/>
                </w:rPr>
                <w:t>ooodomcom@bk.ru</w:t>
              </w:r>
            </w:hyperlink>
          </w:p>
        </w:tc>
        <w:tc>
          <w:tcPr>
            <w:tcW w:w="239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90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80</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г.Тейково,ул. Советской Армии, д.2а</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56.860340</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40.520533</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"Домком"</w:t>
            </w:r>
          </w:p>
        </w:tc>
        <w:tc>
          <w:tcPr>
            <w:tcW w:w="11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1153704000010</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155040,Ивановская область, г.Тейково, ул.Молодежная,д.24, пом.1004</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10" w:history="1">
              <w:r w:rsidR="006D700A" w:rsidRPr="006D700A">
                <w:rPr>
                  <w:rFonts w:ascii="Calibri" w:eastAsia="Times New Roman" w:hAnsi="Calibri" w:cs="Calibri"/>
                  <w:color w:val="0000FF"/>
                  <w:sz w:val="20"/>
                  <w:szCs w:val="20"/>
                  <w:u w:val="single"/>
                </w:rPr>
                <w:t>ooodomcom@bk.ru</w:t>
              </w:r>
            </w:hyperlink>
          </w:p>
        </w:tc>
        <w:tc>
          <w:tcPr>
            <w:tcW w:w="239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 частный сектор</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96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81</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 п.Грозилово, восточнее д.15</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56.871641</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40.565866</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"Управдом-Центр"</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1073704000941</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155048,Ивановская область, г.Тейково, ул.Сергеевская,д.1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11" w:history="1">
              <w:r w:rsidR="006D700A" w:rsidRPr="006D700A">
                <w:rPr>
                  <w:rFonts w:ascii="Calibri" w:eastAsia="Times New Roman" w:hAnsi="Calibri" w:cs="Calibri"/>
                  <w:color w:val="0000FF"/>
                  <w:sz w:val="20"/>
                  <w:szCs w:val="20"/>
                  <w:u w:val="single"/>
                </w:rPr>
                <w:t>gkh.teikovo@yandex.ru</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93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82</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 п.Грозилово, западнее д.46</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56.870785</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40.563434</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"Управдом-Центр"</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1073704000941</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155048,Ивановская област</w:t>
            </w:r>
            <w:r w:rsidRPr="006D700A">
              <w:rPr>
                <w:rFonts w:ascii="Times New Roman" w:eastAsia="Times New Roman" w:hAnsi="Times New Roman" w:cs="Times New Roman"/>
                <w:color w:val="000000"/>
                <w:sz w:val="20"/>
                <w:szCs w:val="20"/>
              </w:rPr>
              <w:lastRenderedPageBreak/>
              <w:t>ь, г.Тейково, ул.Сергеевская,д.1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12" w:history="1">
              <w:r w:rsidR="006D700A" w:rsidRPr="006D700A">
                <w:rPr>
                  <w:rFonts w:ascii="Calibri" w:eastAsia="Times New Roman" w:hAnsi="Calibri" w:cs="Calibri"/>
                  <w:color w:val="0000FF"/>
                  <w:sz w:val="20"/>
                  <w:szCs w:val="20"/>
                  <w:u w:val="single"/>
                </w:rPr>
                <w:t>gkh.teikovo@yandex.ru</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1020"/>
        </w:trPr>
        <w:tc>
          <w:tcPr>
            <w:tcW w:w="604" w:type="dxa"/>
            <w:tcBorders>
              <w:top w:val="nil"/>
              <w:left w:val="single" w:sz="4" w:space="0" w:color="auto"/>
              <w:bottom w:val="nil"/>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83</w:t>
            </w:r>
          </w:p>
        </w:tc>
        <w:tc>
          <w:tcPr>
            <w:tcW w:w="2385" w:type="dxa"/>
            <w:tcBorders>
              <w:top w:val="nil"/>
              <w:left w:val="nil"/>
              <w:bottom w:val="nil"/>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 ул. Шестагинская, южнее здания № 62</w:t>
            </w:r>
          </w:p>
        </w:tc>
        <w:tc>
          <w:tcPr>
            <w:tcW w:w="1258" w:type="dxa"/>
            <w:tcBorders>
              <w:top w:val="nil"/>
              <w:left w:val="nil"/>
              <w:bottom w:val="nil"/>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56.857771</w:t>
            </w:r>
          </w:p>
        </w:tc>
        <w:tc>
          <w:tcPr>
            <w:tcW w:w="1069" w:type="dxa"/>
            <w:tcBorders>
              <w:top w:val="nil"/>
              <w:left w:val="nil"/>
              <w:bottom w:val="nil"/>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40.552492</w:t>
            </w:r>
          </w:p>
        </w:tc>
        <w:tc>
          <w:tcPr>
            <w:tcW w:w="1500" w:type="dxa"/>
            <w:tcBorders>
              <w:top w:val="nil"/>
              <w:left w:val="nil"/>
              <w:bottom w:val="nil"/>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nil"/>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"Управдом-Центр"</w:t>
            </w:r>
          </w:p>
        </w:tc>
        <w:tc>
          <w:tcPr>
            <w:tcW w:w="1100" w:type="dxa"/>
            <w:tcBorders>
              <w:top w:val="nil"/>
              <w:left w:val="nil"/>
              <w:bottom w:val="nil"/>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1073704000941</w:t>
            </w:r>
          </w:p>
        </w:tc>
        <w:tc>
          <w:tcPr>
            <w:tcW w:w="851" w:type="dxa"/>
            <w:tcBorders>
              <w:top w:val="nil"/>
              <w:left w:val="nil"/>
              <w:bottom w:val="nil"/>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155048,Ивановская область, г.Тейково, ул.Сергеевская,д.1</w:t>
            </w:r>
          </w:p>
        </w:tc>
        <w:tc>
          <w:tcPr>
            <w:tcW w:w="850" w:type="dxa"/>
            <w:tcBorders>
              <w:top w:val="nil"/>
              <w:left w:val="nil"/>
              <w:bottom w:val="nil"/>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13" w:history="1">
              <w:r w:rsidR="006D700A" w:rsidRPr="006D700A">
                <w:rPr>
                  <w:rFonts w:ascii="Calibri" w:eastAsia="Times New Roman" w:hAnsi="Calibri" w:cs="Calibri"/>
                  <w:color w:val="0000FF"/>
                  <w:sz w:val="20"/>
                  <w:szCs w:val="20"/>
                  <w:u w:val="single"/>
                </w:rPr>
                <w:t>gkh.teikovo@yandex.ru</w:t>
              </w:r>
            </w:hyperlink>
          </w:p>
        </w:tc>
        <w:tc>
          <w:tcPr>
            <w:tcW w:w="2396" w:type="dxa"/>
            <w:tcBorders>
              <w:top w:val="nil"/>
              <w:left w:val="nil"/>
              <w:bottom w:val="nil"/>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nil"/>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nil"/>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945"/>
        </w:trPr>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84</w:t>
            </w:r>
          </w:p>
        </w:tc>
        <w:tc>
          <w:tcPr>
            <w:tcW w:w="2385" w:type="dxa"/>
            <w:tcBorders>
              <w:top w:val="single" w:sz="4" w:space="0" w:color="auto"/>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 пл. 50 лет Октября, севернее дома № 1</w:t>
            </w:r>
          </w:p>
        </w:tc>
        <w:tc>
          <w:tcPr>
            <w:tcW w:w="1258" w:type="dxa"/>
            <w:tcBorders>
              <w:top w:val="single" w:sz="4" w:space="0" w:color="auto"/>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56.857837</w:t>
            </w:r>
          </w:p>
        </w:tc>
        <w:tc>
          <w:tcPr>
            <w:tcW w:w="1069" w:type="dxa"/>
            <w:tcBorders>
              <w:top w:val="single" w:sz="4" w:space="0" w:color="auto"/>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40.561699</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"Управдом-Центр"</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1073704000941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155048,Ивановская область, г.Тейково, ул.Сергеевская,д.1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14" w:history="1">
              <w:r w:rsidR="006D700A" w:rsidRPr="006D700A">
                <w:rPr>
                  <w:rFonts w:ascii="Calibri" w:eastAsia="Times New Roman" w:hAnsi="Calibri" w:cs="Calibri"/>
                  <w:color w:val="0000FF"/>
                  <w:sz w:val="20"/>
                  <w:szCs w:val="20"/>
                  <w:u w:val="single"/>
                </w:rPr>
                <w:t>gkh.teikovo@yandex.ru</w:t>
              </w:r>
            </w:hyperlink>
          </w:p>
        </w:tc>
        <w:tc>
          <w:tcPr>
            <w:tcW w:w="2396" w:type="dxa"/>
            <w:tcBorders>
              <w:top w:val="single" w:sz="4" w:space="0" w:color="auto"/>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115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85</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 западнее дома № 77, по ул. Шестагинская</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56.859508</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40.552411</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"Управдом-Центр"</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1073704000941</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155048,Ивановская область, г.Тейково, ул.Сергеевская,д.1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15" w:history="1">
              <w:r w:rsidR="006D700A" w:rsidRPr="006D700A">
                <w:rPr>
                  <w:rFonts w:ascii="Calibri" w:eastAsia="Times New Roman" w:hAnsi="Calibri" w:cs="Calibri"/>
                  <w:color w:val="0000FF"/>
                  <w:sz w:val="20"/>
                  <w:szCs w:val="20"/>
                  <w:u w:val="single"/>
                </w:rPr>
                <w:t>gkh.teikovo@yandex.ru</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115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86</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 южнее дома № 83, по ул. Шестагинская</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56.858741</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40.555848</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"Управдом-Центр"</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1073704000941</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155048,Ивановская область, г.Тейково, ул.Сергеевская,д.1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16" w:history="1">
              <w:r w:rsidR="006D700A" w:rsidRPr="006D700A">
                <w:rPr>
                  <w:rFonts w:ascii="Calibri" w:eastAsia="Times New Roman" w:hAnsi="Calibri" w:cs="Calibri"/>
                  <w:color w:val="0000FF"/>
                  <w:sz w:val="20"/>
                  <w:szCs w:val="20"/>
                  <w:u w:val="single"/>
                </w:rPr>
                <w:t>gkh.teikovo@yandex.ru</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115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87</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 северо-западнее дома № 5, по ул. Социалистическая</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56.856347</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40.554524</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"Управдом-Центр"</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1073704000941</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155048,Ивановская область, г.Тейково, ул.Сергеевская,д.1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17" w:history="1">
              <w:r w:rsidR="006D700A" w:rsidRPr="006D700A">
                <w:rPr>
                  <w:rFonts w:ascii="Calibri" w:eastAsia="Times New Roman" w:hAnsi="Calibri" w:cs="Calibri"/>
                  <w:color w:val="0000FF"/>
                  <w:sz w:val="20"/>
                  <w:szCs w:val="20"/>
                  <w:u w:val="single"/>
                </w:rPr>
                <w:t>gkh.teikovo@yandex.ru</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115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88</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 западнее дома № 12, по ул. 2-я Комовская</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56.850413</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40.550418</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"Управдом-Центр"</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1073704000941</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155048,Ивановская область, г.Тейково, ул.Сергеевская,д.1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18" w:history="1">
              <w:r w:rsidR="006D700A" w:rsidRPr="006D700A">
                <w:rPr>
                  <w:rFonts w:ascii="Calibri" w:eastAsia="Times New Roman" w:hAnsi="Calibri" w:cs="Calibri"/>
                  <w:color w:val="0000FF"/>
                  <w:sz w:val="20"/>
                  <w:szCs w:val="20"/>
                  <w:u w:val="single"/>
                </w:rPr>
                <w:t>gkh.teikovo@yandex.ru</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115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89</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 северо-восточнее дома № 11, по ул. Станционная</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56.855994</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40.560286</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"Управдом-Центр"</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1073704000941</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155048,Ивановская область, г.Тейково, ул.Сер</w:t>
            </w:r>
            <w:r w:rsidRPr="006D700A">
              <w:rPr>
                <w:rFonts w:ascii="Times New Roman" w:eastAsia="Times New Roman" w:hAnsi="Times New Roman" w:cs="Times New Roman"/>
                <w:color w:val="000000"/>
                <w:sz w:val="20"/>
                <w:szCs w:val="20"/>
              </w:rPr>
              <w:lastRenderedPageBreak/>
              <w:t>геевская,д.1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19" w:history="1">
              <w:r w:rsidR="006D700A" w:rsidRPr="006D700A">
                <w:rPr>
                  <w:rFonts w:ascii="Calibri" w:eastAsia="Times New Roman" w:hAnsi="Calibri" w:cs="Calibri"/>
                  <w:color w:val="0000FF"/>
                  <w:sz w:val="20"/>
                  <w:szCs w:val="20"/>
                  <w:u w:val="single"/>
                </w:rPr>
                <w:t>gkh.teikovo@yandex.ru</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115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90</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 западнее дома № 2/6, по ул. Футбольная</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56.856961</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40.556829</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"Управдом-Центр"</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1073704000941</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155048,Ивановская область, г.Тейково, ул.Сергеевская,д.1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20" w:history="1">
              <w:r w:rsidR="006D700A" w:rsidRPr="006D700A">
                <w:rPr>
                  <w:rFonts w:ascii="Calibri" w:eastAsia="Times New Roman" w:hAnsi="Calibri" w:cs="Calibri"/>
                  <w:color w:val="0000FF"/>
                  <w:sz w:val="20"/>
                  <w:szCs w:val="20"/>
                  <w:u w:val="single"/>
                </w:rPr>
                <w:t>gkh.teikovo@yandex.ru</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115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91</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 южнее дома № 2, по ул. Красных Зорь</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56.855330</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40.556265</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"Управдом-Центр"</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1073704000941</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155048,Ивановская область, г.Тейково, ул.Сергеевская,д.1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21" w:history="1">
              <w:r w:rsidR="006D700A" w:rsidRPr="006D700A">
                <w:rPr>
                  <w:rFonts w:ascii="Calibri" w:eastAsia="Times New Roman" w:hAnsi="Calibri" w:cs="Calibri"/>
                  <w:color w:val="0000FF"/>
                  <w:sz w:val="20"/>
                  <w:szCs w:val="20"/>
                  <w:u w:val="single"/>
                </w:rPr>
                <w:t>gkh.teikovo@yandex.ru</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115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92</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 юго-западнее дома № 23, по ул. Футбольная</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56.858242</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40.558687</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"Управдом-Центр"</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1073704000942</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155048,Ивановская область, г.Тейково, ул.Сергеевская,д.1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22" w:history="1">
              <w:r w:rsidR="006D700A" w:rsidRPr="006D700A">
                <w:rPr>
                  <w:rFonts w:ascii="Calibri" w:eastAsia="Times New Roman" w:hAnsi="Calibri" w:cs="Calibri"/>
                  <w:color w:val="0000FF"/>
                  <w:sz w:val="20"/>
                  <w:szCs w:val="20"/>
                  <w:u w:val="single"/>
                </w:rPr>
                <w:t>gkh.teikovo@yandex.ru</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115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93</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 северо-западнее дома № 5, п. Пчелина</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56.856702</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40.506070</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"Управдом-Центр"</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1073704000942</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155048,Ивановская область, г.Тейково, ул.Сергеевская,д.1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23" w:history="1">
              <w:r w:rsidR="006D700A" w:rsidRPr="006D700A">
                <w:rPr>
                  <w:rFonts w:ascii="Calibri" w:eastAsia="Times New Roman" w:hAnsi="Calibri" w:cs="Calibri"/>
                  <w:color w:val="0000FF"/>
                  <w:sz w:val="20"/>
                  <w:szCs w:val="20"/>
                  <w:u w:val="single"/>
                </w:rPr>
                <w:t>gkh.teikovo@yandex.ru</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115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94</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 ул. Шестагинская д.46</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56.858616</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40.546630</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ТСЖ "Шестагинская, 46"</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1213700009401</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155048,Ивановская область, г.Тейково, ул.Шестагинская ,д.46</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24" w:history="1">
              <w:r w:rsidR="006D700A" w:rsidRPr="006D700A">
                <w:rPr>
                  <w:rFonts w:ascii="Calibri" w:eastAsia="Times New Roman" w:hAnsi="Calibri" w:cs="Calibri"/>
                  <w:color w:val="0000FF"/>
                  <w:sz w:val="20"/>
                  <w:szCs w:val="20"/>
                  <w:u w:val="single"/>
                </w:rPr>
                <w:t>shebalkov2011@yandex.ru</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w:t>
            </w:r>
          </w:p>
        </w:tc>
      </w:tr>
      <w:tr w:rsidR="006D700A" w:rsidRPr="006D700A" w:rsidTr="006D700A">
        <w:trPr>
          <w:trHeight w:val="115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95</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 западнее дома № 15, по ул. Индустриальная</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56.867280</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40.541082</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"Управдом-Центр"</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1073704000942</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155048,Ивановская область, г.Тейково, ул.Сергеевская,д.1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25" w:history="1">
              <w:r w:rsidR="006D700A" w:rsidRPr="006D700A">
                <w:rPr>
                  <w:rFonts w:ascii="Calibri" w:eastAsia="Times New Roman" w:hAnsi="Calibri" w:cs="Calibri"/>
                  <w:color w:val="0000FF"/>
                  <w:sz w:val="20"/>
                  <w:szCs w:val="20"/>
                  <w:u w:val="single"/>
                </w:rPr>
                <w:t>gkh.teikovo@yandex.ru</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r>
      <w:tr w:rsidR="006D700A" w:rsidRPr="006D700A" w:rsidTr="006D700A">
        <w:trPr>
          <w:trHeight w:val="115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96</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 юго-восточнее дома № 1, по ул. Индустриальная</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56.861349</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40.539540</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"Управдом-Центр"</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1073704000942</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xml:space="preserve">155048,Ивановская область, г.Тейково, </w:t>
            </w:r>
            <w:r w:rsidRPr="006D700A">
              <w:rPr>
                <w:rFonts w:ascii="Times New Roman" w:eastAsia="Times New Roman" w:hAnsi="Times New Roman" w:cs="Times New Roman"/>
                <w:color w:val="000000"/>
                <w:sz w:val="20"/>
                <w:szCs w:val="20"/>
              </w:rPr>
              <w:lastRenderedPageBreak/>
              <w:t>ул.Сергеевская,д.1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26" w:history="1">
              <w:r w:rsidR="006D700A" w:rsidRPr="006D700A">
                <w:rPr>
                  <w:rFonts w:ascii="Calibri" w:eastAsia="Times New Roman" w:hAnsi="Calibri" w:cs="Calibri"/>
                  <w:color w:val="0000FF"/>
                  <w:sz w:val="20"/>
                  <w:szCs w:val="20"/>
                  <w:u w:val="single"/>
                </w:rPr>
                <w:t>gkh.teikovo@yandex.ru</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r>
      <w:tr w:rsidR="006D700A" w:rsidRPr="006D700A" w:rsidTr="006D700A">
        <w:trPr>
          <w:trHeight w:val="115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97</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 юго-восточнее дома № 7, по ул. Индустриальная</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56.863715</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40.540310</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"Управдом-Центр"</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1073704000942</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155048,Ивановская область, г.Тейково, ул.Сергеевская,д.1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27" w:history="1">
              <w:r w:rsidR="006D700A" w:rsidRPr="006D700A">
                <w:rPr>
                  <w:rFonts w:ascii="Calibri" w:eastAsia="Times New Roman" w:hAnsi="Calibri" w:cs="Calibri"/>
                  <w:color w:val="0000FF"/>
                  <w:sz w:val="20"/>
                  <w:szCs w:val="20"/>
                  <w:u w:val="single"/>
                </w:rPr>
                <w:t>gkh.teikovo@yandex.ru</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r>
      <w:tr w:rsidR="006D700A" w:rsidRPr="006D700A" w:rsidTr="006D700A">
        <w:trPr>
          <w:trHeight w:val="115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98</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 северо-западнее дома № 8/38, по ул.Ульяновская</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56.865390</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40.533987</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"РОСТ"</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1073704000864</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155048,Ивановская область, г.Тейково, ул.Сергеевская,д.1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28" w:history="1">
              <w:r w:rsidR="006D700A" w:rsidRPr="006D700A">
                <w:rPr>
                  <w:rFonts w:ascii="Calibri" w:eastAsia="Times New Roman" w:hAnsi="Calibri" w:cs="Calibri"/>
                  <w:color w:val="0000FF"/>
                  <w:sz w:val="20"/>
                  <w:szCs w:val="20"/>
                  <w:u w:val="single"/>
                </w:rPr>
                <w:t>gkh.teikovo@yandex.ru</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r>
      <w:tr w:rsidR="006D700A" w:rsidRPr="006D700A" w:rsidTr="006D700A">
        <w:trPr>
          <w:trHeight w:val="115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99</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 юго-восточнее дома № 48, по ул. Першинская</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56.869746</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40.529778</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"РОСТ"</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1073704000864</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155048,Ивановская область, г.Тейково, ул.Сергеевская,д.1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29" w:history="1">
              <w:r w:rsidR="006D700A" w:rsidRPr="006D700A">
                <w:rPr>
                  <w:rFonts w:ascii="Calibri" w:eastAsia="Times New Roman" w:hAnsi="Calibri" w:cs="Calibri"/>
                  <w:color w:val="0000FF"/>
                  <w:sz w:val="20"/>
                  <w:szCs w:val="20"/>
                  <w:u w:val="single"/>
                </w:rPr>
                <w:t>gkh.teikovo@yandex.ru</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r>
      <w:tr w:rsidR="006D700A" w:rsidRPr="006D700A" w:rsidTr="006D700A">
        <w:trPr>
          <w:trHeight w:val="115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lastRenderedPageBreak/>
              <w:t>100</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 юго-западнее дома № 17, по ул. Фролова</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56.867113</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40.535377</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ООО "УК "РОСТ"</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1073704000864</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155048,Ивановская область, г.Тейково, ул.Сергеевская,д.1</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30" w:history="1">
              <w:r w:rsidR="006D700A" w:rsidRPr="006D700A">
                <w:rPr>
                  <w:rFonts w:ascii="Calibri" w:eastAsia="Times New Roman" w:hAnsi="Calibri" w:cs="Calibri"/>
                  <w:color w:val="0000FF"/>
                  <w:sz w:val="20"/>
                  <w:szCs w:val="20"/>
                  <w:u w:val="single"/>
                </w:rPr>
                <w:t>gkh.teikovo@yandex.ru</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нет</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r>
      <w:tr w:rsidR="006D700A" w:rsidRPr="006D700A" w:rsidTr="006D700A">
        <w:trPr>
          <w:trHeight w:val="115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101</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Ивановская обл., г.Тейково, между частным домом № 1 по ул. 2-я Комовская и МКД по ул. 2-я Комовская, д.15.</w:t>
            </w: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56.851270</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40.541526</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ТСН "Комовский 14"</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1203700007246</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155040,Ивановская область, г.Тейково, ул. 1-я Комовская,д.14</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D20702" w:rsidP="006D700A">
            <w:pPr>
              <w:spacing w:after="0" w:line="240" w:lineRule="auto"/>
              <w:jc w:val="center"/>
              <w:rPr>
                <w:rFonts w:ascii="Calibri" w:eastAsia="Times New Roman" w:hAnsi="Calibri" w:cs="Calibri"/>
                <w:color w:val="0000FF"/>
                <w:sz w:val="20"/>
                <w:szCs w:val="20"/>
                <w:u w:val="single"/>
              </w:rPr>
            </w:pPr>
            <w:hyperlink r:id="rId131" w:history="1">
              <w:r w:rsidR="006D700A" w:rsidRPr="006D700A">
                <w:rPr>
                  <w:rFonts w:ascii="Calibri" w:eastAsia="Times New Roman" w:hAnsi="Calibri" w:cs="Calibri"/>
                  <w:color w:val="0000FF"/>
                  <w:sz w:val="20"/>
                  <w:szCs w:val="20"/>
                  <w:u w:val="single"/>
                </w:rPr>
                <w:t>chellvova66@gmail.com</w:t>
              </w:r>
            </w:hyperlink>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МКД</w:t>
            </w:r>
          </w:p>
        </w:tc>
        <w:tc>
          <w:tcPr>
            <w:tcW w:w="666" w:type="dxa"/>
            <w:tcBorders>
              <w:top w:val="nil"/>
              <w:left w:val="nil"/>
              <w:bottom w:val="nil"/>
              <w:right w:val="nil"/>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да</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155040,Ивановская область, г.Тейково, ул. 2-я Комовская,д.15</w:t>
            </w:r>
          </w:p>
        </w:tc>
      </w:tr>
      <w:tr w:rsidR="006D700A" w:rsidRPr="006D700A" w:rsidTr="006D700A">
        <w:trPr>
          <w:trHeight w:val="115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2385"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p>
        </w:tc>
        <w:tc>
          <w:tcPr>
            <w:tcW w:w="1258"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069"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70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6D700A" w:rsidRPr="006D700A" w:rsidRDefault="006D700A" w:rsidP="006D700A">
            <w:pPr>
              <w:spacing w:after="0" w:line="240" w:lineRule="auto"/>
              <w:jc w:val="center"/>
              <w:rPr>
                <w:rFonts w:ascii="Calibri" w:eastAsia="Times New Roman" w:hAnsi="Calibri" w:cs="Calibri"/>
                <w:color w:val="000000"/>
                <w:sz w:val="20"/>
                <w:szCs w:val="20"/>
              </w:rPr>
            </w:pPr>
            <w:r w:rsidRPr="006D700A">
              <w:rPr>
                <w:rFonts w:ascii="Calibri" w:eastAsia="Times New Roman" w:hAnsi="Calibri" w:cs="Calibri"/>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Calibri" w:eastAsia="Times New Roman" w:hAnsi="Calibri" w:cs="Calibri"/>
                <w:color w:val="0000FF"/>
                <w:sz w:val="20"/>
                <w:szCs w:val="20"/>
                <w:u w:val="single"/>
              </w:rPr>
            </w:pPr>
            <w:r w:rsidRPr="006D700A">
              <w:rPr>
                <w:rFonts w:ascii="Calibri" w:eastAsia="Times New Roman" w:hAnsi="Calibri" w:cs="Calibri"/>
                <w:color w:val="0000FF"/>
                <w:sz w:val="20"/>
                <w:szCs w:val="20"/>
                <w:u w:val="single"/>
              </w:rPr>
              <w:t> </w:t>
            </w:r>
          </w:p>
        </w:tc>
        <w:tc>
          <w:tcPr>
            <w:tcW w:w="239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666" w:type="dxa"/>
            <w:tcBorders>
              <w:top w:val="nil"/>
              <w:left w:val="nil"/>
              <w:bottom w:val="single" w:sz="4" w:space="0" w:color="auto"/>
              <w:right w:val="single" w:sz="4" w:space="0" w:color="auto"/>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r>
      <w:tr w:rsidR="006D700A" w:rsidRPr="006D700A" w:rsidTr="006D700A">
        <w:trPr>
          <w:trHeight w:val="300"/>
        </w:trPr>
        <w:tc>
          <w:tcPr>
            <w:tcW w:w="604" w:type="dxa"/>
            <w:tcBorders>
              <w:top w:val="nil"/>
              <w:left w:val="nil"/>
              <w:bottom w:val="nil"/>
              <w:right w:val="nil"/>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2385"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258"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069"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500"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702"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100"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851"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850"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2396" w:type="dxa"/>
            <w:tcBorders>
              <w:top w:val="nil"/>
              <w:left w:val="nil"/>
              <w:bottom w:val="nil"/>
              <w:right w:val="nil"/>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666"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992" w:type="dxa"/>
            <w:tcBorders>
              <w:top w:val="nil"/>
              <w:left w:val="nil"/>
              <w:bottom w:val="nil"/>
              <w:right w:val="single" w:sz="4" w:space="0" w:color="auto"/>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r>
      <w:tr w:rsidR="006D700A" w:rsidRPr="006D700A" w:rsidTr="006D700A">
        <w:trPr>
          <w:trHeight w:val="300"/>
        </w:trPr>
        <w:tc>
          <w:tcPr>
            <w:tcW w:w="604" w:type="dxa"/>
            <w:tcBorders>
              <w:top w:val="nil"/>
              <w:left w:val="nil"/>
              <w:bottom w:val="nil"/>
              <w:right w:val="nil"/>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2385"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258"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069"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500"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702"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100"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851"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850"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2396"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666"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992" w:type="dxa"/>
            <w:tcBorders>
              <w:top w:val="nil"/>
              <w:left w:val="nil"/>
              <w:bottom w:val="nil"/>
              <w:right w:val="single" w:sz="4" w:space="0" w:color="auto"/>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r>
      <w:tr w:rsidR="006D700A" w:rsidRPr="006D700A" w:rsidTr="006D700A">
        <w:trPr>
          <w:trHeight w:val="300"/>
        </w:trPr>
        <w:tc>
          <w:tcPr>
            <w:tcW w:w="604" w:type="dxa"/>
            <w:tcBorders>
              <w:top w:val="nil"/>
              <w:left w:val="nil"/>
              <w:bottom w:val="nil"/>
              <w:right w:val="nil"/>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2385"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258"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069"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500"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702"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100"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851"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850"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2396"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666"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992" w:type="dxa"/>
            <w:tcBorders>
              <w:top w:val="nil"/>
              <w:left w:val="nil"/>
              <w:bottom w:val="nil"/>
              <w:right w:val="single" w:sz="4" w:space="0" w:color="auto"/>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r>
      <w:tr w:rsidR="006D700A" w:rsidRPr="006D700A" w:rsidTr="006D700A">
        <w:trPr>
          <w:trHeight w:val="300"/>
        </w:trPr>
        <w:tc>
          <w:tcPr>
            <w:tcW w:w="604" w:type="dxa"/>
            <w:tcBorders>
              <w:top w:val="nil"/>
              <w:left w:val="nil"/>
              <w:bottom w:val="nil"/>
              <w:right w:val="nil"/>
            </w:tcBorders>
            <w:shd w:val="clear" w:color="000000" w:fill="FFFFFF"/>
            <w:noWrap/>
            <w:vAlign w:val="center"/>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2385"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258"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069"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500"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702"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100"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851"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850"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2396"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666"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992" w:type="dxa"/>
            <w:tcBorders>
              <w:top w:val="nil"/>
              <w:left w:val="nil"/>
              <w:bottom w:val="nil"/>
              <w:right w:val="single" w:sz="4" w:space="0" w:color="auto"/>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r>
      <w:tr w:rsidR="006D700A" w:rsidRPr="006D700A" w:rsidTr="006D700A">
        <w:trPr>
          <w:trHeight w:val="1110"/>
        </w:trPr>
        <w:tc>
          <w:tcPr>
            <w:tcW w:w="4247" w:type="dxa"/>
            <w:gridSpan w:val="3"/>
            <w:tcBorders>
              <w:top w:val="nil"/>
              <w:left w:val="single" w:sz="4" w:space="0" w:color="auto"/>
              <w:bottom w:val="single" w:sz="4" w:space="0" w:color="auto"/>
              <w:right w:val="single" w:sz="4" w:space="0" w:color="auto"/>
            </w:tcBorders>
            <w:shd w:val="clear" w:color="000000" w:fill="FFFFFF"/>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Приложение к Реестру: схема размещения контейнерных площадок (мест) ТКО</w:t>
            </w:r>
          </w:p>
        </w:tc>
        <w:tc>
          <w:tcPr>
            <w:tcW w:w="1069"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500"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702"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1100"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851"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850"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2396"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666" w:type="dxa"/>
            <w:tcBorders>
              <w:top w:val="nil"/>
              <w:left w:val="nil"/>
              <w:bottom w:val="nil"/>
              <w:right w:val="nil"/>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c>
          <w:tcPr>
            <w:tcW w:w="992" w:type="dxa"/>
            <w:tcBorders>
              <w:top w:val="nil"/>
              <w:left w:val="nil"/>
              <w:bottom w:val="nil"/>
              <w:right w:val="single" w:sz="4" w:space="0" w:color="auto"/>
            </w:tcBorders>
            <w:shd w:val="clear" w:color="000000" w:fill="FFFFFF"/>
            <w:noWrap/>
            <w:vAlign w:val="bottom"/>
            <w:hideMark/>
          </w:tcPr>
          <w:p w:rsidR="006D700A" w:rsidRPr="006D700A" w:rsidRDefault="006D700A" w:rsidP="006D700A">
            <w:pPr>
              <w:spacing w:after="0" w:line="240" w:lineRule="auto"/>
              <w:jc w:val="center"/>
              <w:rPr>
                <w:rFonts w:ascii="Times New Roman" w:eastAsia="Times New Roman" w:hAnsi="Times New Roman" w:cs="Times New Roman"/>
                <w:color w:val="000000"/>
                <w:sz w:val="20"/>
                <w:szCs w:val="20"/>
              </w:rPr>
            </w:pPr>
            <w:r w:rsidRPr="006D700A">
              <w:rPr>
                <w:rFonts w:ascii="Times New Roman" w:eastAsia="Times New Roman" w:hAnsi="Times New Roman" w:cs="Times New Roman"/>
                <w:color w:val="000000"/>
                <w:sz w:val="20"/>
                <w:szCs w:val="20"/>
              </w:rPr>
              <w:t> </w:t>
            </w:r>
          </w:p>
        </w:tc>
      </w:tr>
    </w:tbl>
    <w:p w:rsidR="006D700A" w:rsidRDefault="006D700A" w:rsidP="00D72012">
      <w:pPr>
        <w:spacing w:after="0" w:line="240" w:lineRule="auto"/>
        <w:ind w:left="720"/>
        <w:rPr>
          <w:rFonts w:ascii="Times New Roman" w:hAnsi="Times New Roman" w:cs="Times New Roman"/>
        </w:rPr>
      </w:pPr>
    </w:p>
    <w:sectPr w:rsidR="006D700A" w:rsidSect="00D12D4E">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5FB" w:rsidRDefault="00A025FB" w:rsidP="009B7270">
      <w:pPr>
        <w:spacing w:after="0" w:line="240" w:lineRule="auto"/>
      </w:pPr>
      <w:r>
        <w:separator/>
      </w:r>
    </w:p>
  </w:endnote>
  <w:endnote w:type="continuationSeparator" w:id="1">
    <w:p w:rsidR="00A025FB" w:rsidRDefault="00A025FB" w:rsidP="009B7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eterburg">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080688"/>
      <w:docPartObj>
        <w:docPartGallery w:val="Page Numbers (Bottom of Page)"/>
        <w:docPartUnique/>
      </w:docPartObj>
    </w:sdtPr>
    <w:sdtContent>
      <w:p w:rsidR="0062112D" w:rsidRDefault="00D20702">
        <w:pPr>
          <w:pStyle w:val="ae"/>
          <w:jc w:val="right"/>
        </w:pPr>
        <w:fldSimple w:instr=" PAGE   \* MERGEFORMAT ">
          <w:r w:rsidR="00EF34DB">
            <w:rPr>
              <w:noProof/>
            </w:rPr>
            <w:t>2</w:t>
          </w:r>
        </w:fldSimple>
      </w:p>
    </w:sdtContent>
  </w:sdt>
  <w:p w:rsidR="0062112D" w:rsidRDefault="0062112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5FB" w:rsidRDefault="00A025FB" w:rsidP="009B7270">
      <w:pPr>
        <w:spacing w:after="0" w:line="240" w:lineRule="auto"/>
      </w:pPr>
      <w:r>
        <w:separator/>
      </w:r>
    </w:p>
  </w:footnote>
  <w:footnote w:type="continuationSeparator" w:id="1">
    <w:p w:rsidR="00A025FB" w:rsidRDefault="00A025FB" w:rsidP="009B72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0B9B"/>
    <w:multiLevelType w:val="multilevel"/>
    <w:tmpl w:val="E444A042"/>
    <w:lvl w:ilvl="0">
      <w:start w:val="1"/>
      <w:numFmt w:val="decimal"/>
      <w:lvlText w:val="%1."/>
      <w:lvlJc w:val="left"/>
      <w:pPr>
        <w:ind w:left="1103" w:hanging="360"/>
      </w:pPr>
    </w:lvl>
    <w:lvl w:ilvl="1">
      <w:start w:val="1"/>
      <w:numFmt w:val="decimal"/>
      <w:isLgl/>
      <w:lvlText w:val="%1.%2."/>
      <w:lvlJc w:val="left"/>
      <w:pPr>
        <w:ind w:left="1463" w:hanging="720"/>
      </w:pPr>
    </w:lvl>
    <w:lvl w:ilvl="2">
      <w:start w:val="1"/>
      <w:numFmt w:val="decimal"/>
      <w:isLgl/>
      <w:lvlText w:val="%1.%2.%3."/>
      <w:lvlJc w:val="left"/>
      <w:pPr>
        <w:ind w:left="1463" w:hanging="720"/>
      </w:pPr>
    </w:lvl>
    <w:lvl w:ilvl="3">
      <w:start w:val="1"/>
      <w:numFmt w:val="decimal"/>
      <w:isLgl/>
      <w:lvlText w:val="%1.%2.%3.%4."/>
      <w:lvlJc w:val="left"/>
      <w:pPr>
        <w:ind w:left="1823" w:hanging="1080"/>
      </w:pPr>
    </w:lvl>
    <w:lvl w:ilvl="4">
      <w:start w:val="1"/>
      <w:numFmt w:val="decimal"/>
      <w:isLgl/>
      <w:lvlText w:val="%1.%2.%3.%4.%5."/>
      <w:lvlJc w:val="left"/>
      <w:pPr>
        <w:ind w:left="1823" w:hanging="1080"/>
      </w:pPr>
    </w:lvl>
    <w:lvl w:ilvl="5">
      <w:start w:val="1"/>
      <w:numFmt w:val="decimal"/>
      <w:isLgl/>
      <w:lvlText w:val="%1.%2.%3.%4.%5.%6."/>
      <w:lvlJc w:val="left"/>
      <w:pPr>
        <w:ind w:left="2183" w:hanging="1440"/>
      </w:pPr>
    </w:lvl>
    <w:lvl w:ilvl="6">
      <w:start w:val="1"/>
      <w:numFmt w:val="decimal"/>
      <w:isLgl/>
      <w:lvlText w:val="%1.%2.%3.%4.%5.%6.%7."/>
      <w:lvlJc w:val="left"/>
      <w:pPr>
        <w:ind w:left="2543" w:hanging="1800"/>
      </w:pPr>
    </w:lvl>
    <w:lvl w:ilvl="7">
      <w:start w:val="1"/>
      <w:numFmt w:val="decimal"/>
      <w:isLgl/>
      <w:lvlText w:val="%1.%2.%3.%4.%5.%6.%7.%8."/>
      <w:lvlJc w:val="left"/>
      <w:pPr>
        <w:ind w:left="2543" w:hanging="1800"/>
      </w:pPr>
    </w:lvl>
    <w:lvl w:ilvl="8">
      <w:start w:val="1"/>
      <w:numFmt w:val="decimal"/>
      <w:isLgl/>
      <w:lvlText w:val="%1.%2.%3.%4.%5.%6.%7.%8.%9."/>
      <w:lvlJc w:val="left"/>
      <w:pPr>
        <w:ind w:left="2903" w:hanging="2160"/>
      </w:pPr>
    </w:lvl>
  </w:abstractNum>
  <w:abstractNum w:abstractNumId="1">
    <w:nsid w:val="08387044"/>
    <w:multiLevelType w:val="multilevel"/>
    <w:tmpl w:val="3A645E98"/>
    <w:lvl w:ilvl="0">
      <w:start w:val="1"/>
      <w:numFmt w:val="decimal"/>
      <w:lvlText w:val="%1."/>
      <w:lvlJc w:val="left"/>
      <w:pPr>
        <w:ind w:left="1845" w:hanging="112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nsid w:val="0A4B0140"/>
    <w:multiLevelType w:val="hybridMultilevel"/>
    <w:tmpl w:val="9EBE4D04"/>
    <w:lvl w:ilvl="0" w:tplc="E01E8CD8">
      <w:start w:val="1"/>
      <w:numFmt w:val="decimal"/>
      <w:lvlText w:val="%1."/>
      <w:lvlJc w:val="left"/>
      <w:pPr>
        <w:ind w:left="1761" w:hanging="1193"/>
      </w:pPr>
      <w:rPr>
        <w:rFonts w:ascii="Times New Roman" w:hAnsi="Times New Roman" w:cs="Times New Roman" w:hint="default"/>
        <w:b w:val="0"/>
        <w:sz w:val="28"/>
        <w:szCs w:val="28"/>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B34773A"/>
    <w:multiLevelType w:val="hybridMultilevel"/>
    <w:tmpl w:val="6B60B22C"/>
    <w:lvl w:ilvl="0" w:tplc="E8604C3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76981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62F5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89BE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00ABB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50EA1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A8681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128CE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FE7E7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CEB3B38"/>
    <w:multiLevelType w:val="hybridMultilevel"/>
    <w:tmpl w:val="27B25FA0"/>
    <w:lvl w:ilvl="0" w:tplc="0408E214">
      <w:start w:val="3"/>
      <w:numFmt w:val="decimal"/>
      <w:lvlText w:val="%1."/>
      <w:lvlJc w:val="left"/>
      <w:pPr>
        <w:ind w:left="25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16BF3C">
      <w:start w:val="1"/>
      <w:numFmt w:val="lowerLetter"/>
      <w:lvlText w:val="%2"/>
      <w:lvlJc w:val="left"/>
      <w:pPr>
        <w:ind w:left="42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8E732C">
      <w:start w:val="1"/>
      <w:numFmt w:val="lowerRoman"/>
      <w:lvlText w:val="%3"/>
      <w:lvlJc w:val="left"/>
      <w:pPr>
        <w:ind w:left="4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925AF6">
      <w:start w:val="1"/>
      <w:numFmt w:val="decimal"/>
      <w:lvlText w:val="%4"/>
      <w:lvlJc w:val="left"/>
      <w:pPr>
        <w:ind w:left="5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E5ACFCC">
      <w:start w:val="1"/>
      <w:numFmt w:val="lowerLetter"/>
      <w:lvlText w:val="%5"/>
      <w:lvlJc w:val="left"/>
      <w:pPr>
        <w:ind w:left="6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BC71CA">
      <w:start w:val="1"/>
      <w:numFmt w:val="lowerRoman"/>
      <w:lvlText w:val="%6"/>
      <w:lvlJc w:val="left"/>
      <w:pPr>
        <w:ind w:left="70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1A2684">
      <w:start w:val="1"/>
      <w:numFmt w:val="decimal"/>
      <w:lvlText w:val="%7"/>
      <w:lvlJc w:val="left"/>
      <w:pPr>
        <w:ind w:left="78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B5C2046">
      <w:start w:val="1"/>
      <w:numFmt w:val="lowerLetter"/>
      <w:lvlText w:val="%8"/>
      <w:lvlJc w:val="left"/>
      <w:pPr>
        <w:ind w:left="85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E066EE">
      <w:start w:val="1"/>
      <w:numFmt w:val="lowerRoman"/>
      <w:lvlText w:val="%9"/>
      <w:lvlJc w:val="left"/>
      <w:pPr>
        <w:ind w:left="92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0EBE5220"/>
    <w:multiLevelType w:val="hybridMultilevel"/>
    <w:tmpl w:val="C046DAE6"/>
    <w:lvl w:ilvl="0" w:tplc="580E6E5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8E54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20E4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BA9D7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DEA8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E09A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6205A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AAD2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0056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45E7EA0"/>
    <w:multiLevelType w:val="multilevel"/>
    <w:tmpl w:val="13ECCBDC"/>
    <w:lvl w:ilvl="0">
      <w:start w:val="13"/>
      <w:numFmt w:val="decimal"/>
      <w:lvlText w:val="%1."/>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48A1A62"/>
    <w:multiLevelType w:val="hybridMultilevel"/>
    <w:tmpl w:val="9954B85E"/>
    <w:lvl w:ilvl="0" w:tplc="6436D91A">
      <w:start w:val="1"/>
      <w:numFmt w:val="decimal"/>
      <w:lvlText w:val="%1)"/>
      <w:lvlJc w:val="left"/>
      <w:pPr>
        <w:ind w:left="567" w:firstLine="873"/>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CF4DA6"/>
    <w:multiLevelType w:val="hybridMultilevel"/>
    <w:tmpl w:val="8E2EF77C"/>
    <w:lvl w:ilvl="0" w:tplc="FA5EA1C4">
      <w:start w:val="1"/>
      <w:numFmt w:val="decimal"/>
      <w:lvlText w:val="%1."/>
      <w:lvlJc w:val="left"/>
      <w:pPr>
        <w:ind w:left="928"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261779D"/>
    <w:multiLevelType w:val="hybridMultilevel"/>
    <w:tmpl w:val="4BD0DCA8"/>
    <w:lvl w:ilvl="0" w:tplc="CC72D10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8AC7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828E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6E20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A25B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3A66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4424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FE07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444C6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80D1612"/>
    <w:multiLevelType w:val="multilevel"/>
    <w:tmpl w:val="F00ED7FA"/>
    <w:lvl w:ilvl="0">
      <w:start w:val="4"/>
      <w:numFmt w:val="decimal"/>
      <w:lvlText w:val="%1."/>
      <w:lvlJc w:val="left"/>
      <w:pPr>
        <w:ind w:left="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2EF10D1"/>
    <w:multiLevelType w:val="hybridMultilevel"/>
    <w:tmpl w:val="A7FA9DEC"/>
    <w:lvl w:ilvl="0" w:tplc="FA3A14BA">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7C04BE9"/>
    <w:multiLevelType w:val="hybridMultilevel"/>
    <w:tmpl w:val="CC464692"/>
    <w:lvl w:ilvl="0" w:tplc="CD2ED7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646E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4CFB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7AD3B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E434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23A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E8F4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62977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586AD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7E31732"/>
    <w:multiLevelType w:val="hybridMultilevel"/>
    <w:tmpl w:val="C20C01E6"/>
    <w:lvl w:ilvl="0" w:tplc="10F004B2">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4D85299A"/>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8">
    <w:nsid w:val="4EEB5B47"/>
    <w:multiLevelType w:val="multilevel"/>
    <w:tmpl w:val="3AB00538"/>
    <w:lvl w:ilvl="0">
      <w:start w:val="1"/>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9">
    <w:nsid w:val="5A0536E9"/>
    <w:multiLevelType w:val="hybridMultilevel"/>
    <w:tmpl w:val="ECF4FF42"/>
    <w:lvl w:ilvl="0" w:tplc="349E0B6C">
      <w:start w:val="1"/>
      <w:numFmt w:val="decimal"/>
      <w:lvlText w:val="%1."/>
      <w:lvlJc w:val="left"/>
      <w:pPr>
        <w:ind w:left="1109" w:hanging="400"/>
      </w:pPr>
      <w:rPr>
        <w:rFonts w:ascii="Times New Roman" w:hAnsi="Times New Roman" w:cs="Times New Roman"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CA70E43"/>
    <w:multiLevelType w:val="hybridMultilevel"/>
    <w:tmpl w:val="ECF4FF42"/>
    <w:lvl w:ilvl="0" w:tplc="349E0B6C">
      <w:start w:val="1"/>
      <w:numFmt w:val="decimal"/>
      <w:lvlText w:val="%1."/>
      <w:lvlJc w:val="left"/>
      <w:pPr>
        <w:ind w:left="1109" w:hanging="400"/>
      </w:pPr>
      <w:rPr>
        <w:rFonts w:ascii="Times New Roman" w:hAnsi="Times New Roman" w:cs="Times New Roman"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CB90EBD"/>
    <w:multiLevelType w:val="hybridMultilevel"/>
    <w:tmpl w:val="27B25FA0"/>
    <w:lvl w:ilvl="0" w:tplc="0408E214">
      <w:start w:val="3"/>
      <w:numFmt w:val="decimal"/>
      <w:lvlText w:val="%1."/>
      <w:lvlJc w:val="left"/>
      <w:pPr>
        <w:ind w:left="25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16BF3C">
      <w:start w:val="1"/>
      <w:numFmt w:val="lowerLetter"/>
      <w:lvlText w:val="%2"/>
      <w:lvlJc w:val="left"/>
      <w:pPr>
        <w:ind w:left="42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8E732C">
      <w:start w:val="1"/>
      <w:numFmt w:val="lowerRoman"/>
      <w:lvlText w:val="%3"/>
      <w:lvlJc w:val="left"/>
      <w:pPr>
        <w:ind w:left="4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925AF6">
      <w:start w:val="1"/>
      <w:numFmt w:val="decimal"/>
      <w:lvlText w:val="%4"/>
      <w:lvlJc w:val="left"/>
      <w:pPr>
        <w:ind w:left="5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E5ACFCC">
      <w:start w:val="1"/>
      <w:numFmt w:val="lowerLetter"/>
      <w:lvlText w:val="%5"/>
      <w:lvlJc w:val="left"/>
      <w:pPr>
        <w:ind w:left="6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BC71CA">
      <w:start w:val="1"/>
      <w:numFmt w:val="lowerRoman"/>
      <w:lvlText w:val="%6"/>
      <w:lvlJc w:val="left"/>
      <w:pPr>
        <w:ind w:left="70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1A2684">
      <w:start w:val="1"/>
      <w:numFmt w:val="decimal"/>
      <w:lvlText w:val="%7"/>
      <w:lvlJc w:val="left"/>
      <w:pPr>
        <w:ind w:left="78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B5C2046">
      <w:start w:val="1"/>
      <w:numFmt w:val="lowerLetter"/>
      <w:lvlText w:val="%8"/>
      <w:lvlJc w:val="left"/>
      <w:pPr>
        <w:ind w:left="85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E066EE">
      <w:start w:val="1"/>
      <w:numFmt w:val="lowerRoman"/>
      <w:lvlText w:val="%9"/>
      <w:lvlJc w:val="left"/>
      <w:pPr>
        <w:ind w:left="92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0"/>
  </w:num>
  <w:num w:numId="6">
    <w:abstractNumId w:val="19"/>
  </w:num>
  <w:num w:numId="7">
    <w:abstractNumId w:val="2"/>
  </w:num>
  <w:num w:numId="8">
    <w:abstractNumId w:val="1"/>
  </w:num>
  <w:num w:numId="9">
    <w:abstractNumId w:val="17"/>
  </w:num>
  <w:num w:numId="10">
    <w:abstractNumId w:val="12"/>
  </w:num>
  <w:num w:numId="11">
    <w:abstractNumId w:val="8"/>
  </w:num>
  <w:num w:numId="12">
    <w:abstractNumId w:val="9"/>
  </w:num>
  <w:num w:numId="13">
    <w:abstractNumId w:val="16"/>
  </w:num>
  <w:num w:numId="14">
    <w:abstractNumId w:val="15"/>
  </w:num>
  <w:num w:numId="15">
    <w:abstractNumId w:val="7"/>
  </w:num>
  <w:num w:numId="16">
    <w:abstractNumId w:val="6"/>
  </w:num>
  <w:num w:numId="17">
    <w:abstractNumId w:val="14"/>
  </w:num>
  <w:num w:numId="18">
    <w:abstractNumId w:val="11"/>
  </w:num>
  <w:num w:numId="19">
    <w:abstractNumId w:val="4"/>
  </w:num>
  <w:num w:numId="20">
    <w:abstractNumId w:val="10"/>
  </w:num>
  <w:num w:numId="21">
    <w:abstractNumId w:val="5"/>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91BE5"/>
    <w:rsid w:val="0005673A"/>
    <w:rsid w:val="0009141A"/>
    <w:rsid w:val="00092446"/>
    <w:rsid w:val="000E2004"/>
    <w:rsid w:val="00115FD9"/>
    <w:rsid w:val="00131D9C"/>
    <w:rsid w:val="00171935"/>
    <w:rsid w:val="001777EA"/>
    <w:rsid w:val="00191BE5"/>
    <w:rsid w:val="001929FC"/>
    <w:rsid w:val="001A4F7A"/>
    <w:rsid w:val="001B1D9C"/>
    <w:rsid w:val="001B2D48"/>
    <w:rsid w:val="001D1E12"/>
    <w:rsid w:val="001E6D9C"/>
    <w:rsid w:val="001F2E79"/>
    <w:rsid w:val="00202B8B"/>
    <w:rsid w:val="00215367"/>
    <w:rsid w:val="00223CED"/>
    <w:rsid w:val="00253FBA"/>
    <w:rsid w:val="00262F35"/>
    <w:rsid w:val="00293AEA"/>
    <w:rsid w:val="002A0F43"/>
    <w:rsid w:val="002B1DFC"/>
    <w:rsid w:val="002C22DA"/>
    <w:rsid w:val="002C5263"/>
    <w:rsid w:val="002D0BE0"/>
    <w:rsid w:val="002F1B95"/>
    <w:rsid w:val="002F2598"/>
    <w:rsid w:val="0030066E"/>
    <w:rsid w:val="00320053"/>
    <w:rsid w:val="00326E99"/>
    <w:rsid w:val="00346B2E"/>
    <w:rsid w:val="003E5F8C"/>
    <w:rsid w:val="004062D8"/>
    <w:rsid w:val="004357E1"/>
    <w:rsid w:val="004719BE"/>
    <w:rsid w:val="004747A5"/>
    <w:rsid w:val="004A10B6"/>
    <w:rsid w:val="004A700B"/>
    <w:rsid w:val="004D6A44"/>
    <w:rsid w:val="005316E2"/>
    <w:rsid w:val="0053609F"/>
    <w:rsid w:val="0055198D"/>
    <w:rsid w:val="0058073A"/>
    <w:rsid w:val="005A3556"/>
    <w:rsid w:val="005C7536"/>
    <w:rsid w:val="005C7E3A"/>
    <w:rsid w:val="005D2E5F"/>
    <w:rsid w:val="005D51F9"/>
    <w:rsid w:val="00615370"/>
    <w:rsid w:val="0062112D"/>
    <w:rsid w:val="00641E09"/>
    <w:rsid w:val="00661407"/>
    <w:rsid w:val="0067174F"/>
    <w:rsid w:val="006A1BBC"/>
    <w:rsid w:val="006C13CD"/>
    <w:rsid w:val="006D700A"/>
    <w:rsid w:val="00723070"/>
    <w:rsid w:val="007376D1"/>
    <w:rsid w:val="00751EF2"/>
    <w:rsid w:val="00757B71"/>
    <w:rsid w:val="00764BFC"/>
    <w:rsid w:val="00784B89"/>
    <w:rsid w:val="007A3DCF"/>
    <w:rsid w:val="007C0E31"/>
    <w:rsid w:val="007C2FBC"/>
    <w:rsid w:val="007D26BF"/>
    <w:rsid w:val="0080658B"/>
    <w:rsid w:val="00810ABB"/>
    <w:rsid w:val="008140FD"/>
    <w:rsid w:val="00820A27"/>
    <w:rsid w:val="008403B8"/>
    <w:rsid w:val="008443B0"/>
    <w:rsid w:val="0088607E"/>
    <w:rsid w:val="0089131E"/>
    <w:rsid w:val="008E45C1"/>
    <w:rsid w:val="008F142A"/>
    <w:rsid w:val="00903B01"/>
    <w:rsid w:val="00904F44"/>
    <w:rsid w:val="00907692"/>
    <w:rsid w:val="00955A9D"/>
    <w:rsid w:val="009650EF"/>
    <w:rsid w:val="009B7270"/>
    <w:rsid w:val="009D3545"/>
    <w:rsid w:val="009E23BD"/>
    <w:rsid w:val="00A025FB"/>
    <w:rsid w:val="00A04123"/>
    <w:rsid w:val="00A17373"/>
    <w:rsid w:val="00A211D0"/>
    <w:rsid w:val="00A33181"/>
    <w:rsid w:val="00AE0473"/>
    <w:rsid w:val="00B201F3"/>
    <w:rsid w:val="00B2240D"/>
    <w:rsid w:val="00B300A7"/>
    <w:rsid w:val="00B30789"/>
    <w:rsid w:val="00B7391C"/>
    <w:rsid w:val="00B7560F"/>
    <w:rsid w:val="00B9366E"/>
    <w:rsid w:val="00BD0B67"/>
    <w:rsid w:val="00BD4754"/>
    <w:rsid w:val="00BF056C"/>
    <w:rsid w:val="00C02E57"/>
    <w:rsid w:val="00C0624D"/>
    <w:rsid w:val="00C211FC"/>
    <w:rsid w:val="00C550DD"/>
    <w:rsid w:val="00C93854"/>
    <w:rsid w:val="00CA5F95"/>
    <w:rsid w:val="00CE08FB"/>
    <w:rsid w:val="00D00A6F"/>
    <w:rsid w:val="00D04472"/>
    <w:rsid w:val="00D12D4E"/>
    <w:rsid w:val="00D20702"/>
    <w:rsid w:val="00D41DFB"/>
    <w:rsid w:val="00D47BAB"/>
    <w:rsid w:val="00D61FE2"/>
    <w:rsid w:val="00D72012"/>
    <w:rsid w:val="00D73922"/>
    <w:rsid w:val="00D96EC1"/>
    <w:rsid w:val="00DD056D"/>
    <w:rsid w:val="00DD5A84"/>
    <w:rsid w:val="00DF2CB6"/>
    <w:rsid w:val="00E4166B"/>
    <w:rsid w:val="00EA2435"/>
    <w:rsid w:val="00EA629A"/>
    <w:rsid w:val="00EC44F4"/>
    <w:rsid w:val="00EC63F8"/>
    <w:rsid w:val="00ED4710"/>
    <w:rsid w:val="00EF34DB"/>
    <w:rsid w:val="00F17841"/>
    <w:rsid w:val="00F55886"/>
    <w:rsid w:val="00F944C6"/>
    <w:rsid w:val="00F94AD4"/>
    <w:rsid w:val="00FC0A1F"/>
    <w:rsid w:val="00FF4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2A"/>
  </w:style>
  <w:style w:type="paragraph" w:styleId="1">
    <w:name w:val="heading 1"/>
    <w:basedOn w:val="a"/>
    <w:next w:val="a"/>
    <w:link w:val="10"/>
    <w:uiPriority w:val="9"/>
    <w:qFormat/>
    <w:rsid w:val="001D1E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5C7E3A"/>
    <w:pPr>
      <w:keepNext/>
      <w:keepLines/>
      <w:spacing w:after="10" w:line="249" w:lineRule="auto"/>
      <w:ind w:left="1974" w:right="2006" w:hanging="10"/>
      <w:jc w:val="center"/>
      <w:outlineLvl w:val="1"/>
    </w:pPr>
    <w:rPr>
      <w:rFonts w:ascii="Times New Roman" w:eastAsia="Times New Roman" w:hAnsi="Times New Roman" w:cs="Times New Roman"/>
      <w:b/>
      <w:color w:val="000000"/>
      <w:sz w:val="24"/>
    </w:rPr>
  </w:style>
  <w:style w:type="paragraph" w:styleId="3">
    <w:name w:val="heading 3"/>
    <w:basedOn w:val="a"/>
    <w:next w:val="a"/>
    <w:link w:val="30"/>
    <w:uiPriority w:val="9"/>
    <w:semiHidden/>
    <w:unhideWhenUsed/>
    <w:qFormat/>
    <w:rsid w:val="002153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Title">
    <w:name w:val="ConsPlusTitle Знак"/>
    <w:basedOn w:val="a0"/>
    <w:link w:val="ConsPlusTitle0"/>
    <w:uiPriority w:val="99"/>
    <w:locked/>
    <w:rsid w:val="00191BE5"/>
    <w:rPr>
      <w:rFonts w:ascii="Arial" w:eastAsia="Times New Roman" w:hAnsi="Arial" w:cs="Arial"/>
      <w:b/>
      <w:bCs/>
    </w:rPr>
  </w:style>
  <w:style w:type="paragraph" w:customStyle="1" w:styleId="ConsPlusTitle0">
    <w:name w:val="ConsPlusTitle"/>
    <w:link w:val="ConsPlusTitle"/>
    <w:uiPriority w:val="99"/>
    <w:rsid w:val="00191BE5"/>
    <w:pPr>
      <w:widowControl w:val="0"/>
      <w:autoSpaceDE w:val="0"/>
      <w:autoSpaceDN w:val="0"/>
      <w:adjustRightInd w:val="0"/>
      <w:spacing w:after="0" w:line="240" w:lineRule="auto"/>
    </w:pPr>
    <w:rPr>
      <w:rFonts w:ascii="Arial" w:eastAsia="Times New Roman" w:hAnsi="Arial" w:cs="Arial"/>
      <w:b/>
      <w:bCs/>
    </w:rPr>
  </w:style>
  <w:style w:type="character" w:customStyle="1" w:styleId="ConsPlusNormal">
    <w:name w:val="ConsPlusNormal Знак"/>
    <w:basedOn w:val="a0"/>
    <w:link w:val="ConsPlusNormal0"/>
    <w:uiPriority w:val="99"/>
    <w:locked/>
    <w:rsid w:val="00191BE5"/>
    <w:rPr>
      <w:rFonts w:ascii="Arial" w:hAnsi="Arial" w:cs="Arial"/>
      <w:lang w:eastAsia="en-US"/>
    </w:rPr>
  </w:style>
  <w:style w:type="paragraph" w:customStyle="1" w:styleId="ConsPlusNormal0">
    <w:name w:val="ConsPlusNormal"/>
    <w:link w:val="ConsPlusNormal"/>
    <w:uiPriority w:val="99"/>
    <w:rsid w:val="00191BE5"/>
    <w:pPr>
      <w:autoSpaceDE w:val="0"/>
      <w:autoSpaceDN w:val="0"/>
      <w:adjustRightInd w:val="0"/>
      <w:spacing w:after="0" w:line="240" w:lineRule="auto"/>
      <w:ind w:firstLine="720"/>
    </w:pPr>
    <w:rPr>
      <w:rFonts w:ascii="Arial" w:hAnsi="Arial" w:cs="Arial"/>
      <w:lang w:eastAsia="en-US"/>
    </w:rPr>
  </w:style>
  <w:style w:type="paragraph" w:customStyle="1" w:styleId="pt-consplusnonformat-000042">
    <w:name w:val="pt-consplusnonformat-000042"/>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191BE5"/>
  </w:style>
  <w:style w:type="character" w:styleId="a3">
    <w:name w:val="Hyperlink"/>
    <w:basedOn w:val="a0"/>
    <w:uiPriority w:val="99"/>
    <w:semiHidden/>
    <w:unhideWhenUsed/>
    <w:rsid w:val="00191BE5"/>
    <w:rPr>
      <w:color w:val="0000FF"/>
      <w:u w:val="single"/>
    </w:rPr>
  </w:style>
  <w:style w:type="paragraph" w:styleId="a4">
    <w:name w:val="Balloon Text"/>
    <w:basedOn w:val="a"/>
    <w:link w:val="a5"/>
    <w:uiPriority w:val="99"/>
    <w:semiHidden/>
    <w:unhideWhenUsed/>
    <w:rsid w:val="00191B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1BE5"/>
    <w:rPr>
      <w:rFonts w:ascii="Tahoma" w:hAnsi="Tahoma" w:cs="Tahoma"/>
      <w:sz w:val="16"/>
      <w:szCs w:val="16"/>
    </w:rPr>
  </w:style>
  <w:style w:type="paragraph" w:styleId="a6">
    <w:name w:val="List Paragraph"/>
    <w:aliases w:val="мой"/>
    <w:basedOn w:val="a"/>
    <w:link w:val="a7"/>
    <w:uiPriority w:val="34"/>
    <w:qFormat/>
    <w:rsid w:val="00615370"/>
    <w:pPr>
      <w:ind w:left="720"/>
      <w:contextualSpacing/>
    </w:pPr>
  </w:style>
  <w:style w:type="paragraph" w:styleId="a8">
    <w:name w:val="Normal (Web)"/>
    <w:basedOn w:val="a"/>
    <w:uiPriority w:val="99"/>
    <w:semiHidden/>
    <w:unhideWhenUsed/>
    <w:rsid w:val="0047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a"/>
    <w:uiPriority w:val="99"/>
    <w:rsid w:val="00471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Цветовое выделение"/>
    <w:uiPriority w:val="99"/>
    <w:rsid w:val="004719BE"/>
    <w:rPr>
      <w:b/>
      <w:bCs/>
      <w:color w:val="000080"/>
    </w:rPr>
  </w:style>
  <w:style w:type="character" w:styleId="aa">
    <w:name w:val="Strong"/>
    <w:basedOn w:val="a0"/>
    <w:uiPriority w:val="22"/>
    <w:qFormat/>
    <w:rsid w:val="004719BE"/>
    <w:rPr>
      <w:b/>
      <w:bCs/>
    </w:rPr>
  </w:style>
  <w:style w:type="table" w:styleId="ab">
    <w:name w:val="Table Grid"/>
    <w:basedOn w:val="a1"/>
    <w:uiPriority w:val="99"/>
    <w:rsid w:val="00F55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9B727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B7270"/>
  </w:style>
  <w:style w:type="paragraph" w:styleId="ae">
    <w:name w:val="footer"/>
    <w:basedOn w:val="a"/>
    <w:link w:val="af"/>
    <w:uiPriority w:val="99"/>
    <w:unhideWhenUsed/>
    <w:rsid w:val="009B727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7270"/>
  </w:style>
  <w:style w:type="paragraph" w:styleId="af0">
    <w:name w:val="No Spacing"/>
    <w:link w:val="af1"/>
    <w:qFormat/>
    <w:rsid w:val="00907692"/>
    <w:pPr>
      <w:spacing w:after="0" w:line="240" w:lineRule="auto"/>
    </w:pPr>
    <w:rPr>
      <w:rFonts w:ascii="Calibri" w:eastAsia="Times New Roman" w:hAnsi="Calibri" w:cs="Times New Roman"/>
    </w:rPr>
  </w:style>
  <w:style w:type="character" w:customStyle="1" w:styleId="21">
    <w:name w:val="Основной текст (2)"/>
    <w:basedOn w:val="a0"/>
    <w:rsid w:val="005A35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7">
    <w:name w:val="Абзац списка Знак"/>
    <w:aliases w:val="мой Знак"/>
    <w:basedOn w:val="a0"/>
    <w:link w:val="a6"/>
    <w:uiPriority w:val="34"/>
    <w:locked/>
    <w:rsid w:val="005D51F9"/>
  </w:style>
  <w:style w:type="character" w:customStyle="1" w:styleId="markedcontent">
    <w:name w:val="markedcontent"/>
    <w:basedOn w:val="a0"/>
    <w:rsid w:val="005D51F9"/>
  </w:style>
  <w:style w:type="character" w:customStyle="1" w:styleId="blk">
    <w:name w:val="blk"/>
    <w:basedOn w:val="a0"/>
    <w:rsid w:val="00751EF2"/>
  </w:style>
  <w:style w:type="paragraph" w:customStyle="1" w:styleId="ConsPlusNonformat">
    <w:name w:val="ConsPlusNonformat"/>
    <w:rsid w:val="00820A2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normaltextrun">
    <w:name w:val="normaltextrun"/>
    <w:rsid w:val="00820A27"/>
  </w:style>
  <w:style w:type="character" w:customStyle="1" w:styleId="eop">
    <w:name w:val="eop"/>
    <w:rsid w:val="00820A27"/>
  </w:style>
  <w:style w:type="paragraph" w:styleId="af2">
    <w:name w:val="Body Text Indent"/>
    <w:basedOn w:val="a"/>
    <w:link w:val="af3"/>
    <w:uiPriority w:val="99"/>
    <w:rsid w:val="00955A9D"/>
    <w:pPr>
      <w:spacing w:after="0" w:line="240" w:lineRule="auto"/>
      <w:ind w:firstLine="720"/>
      <w:jc w:val="both"/>
    </w:pPr>
    <w:rPr>
      <w:rFonts w:ascii="Times New Roman" w:eastAsia="Times New Roman" w:hAnsi="Times New Roman" w:cs="Times New Roman"/>
      <w:sz w:val="28"/>
      <w:szCs w:val="28"/>
    </w:rPr>
  </w:style>
  <w:style w:type="character" w:customStyle="1" w:styleId="af3">
    <w:name w:val="Основной текст с отступом Знак"/>
    <w:basedOn w:val="a0"/>
    <w:link w:val="af2"/>
    <w:uiPriority w:val="99"/>
    <w:rsid w:val="00955A9D"/>
    <w:rPr>
      <w:rFonts w:ascii="Times New Roman" w:eastAsia="Times New Roman" w:hAnsi="Times New Roman" w:cs="Times New Roman"/>
      <w:sz w:val="28"/>
      <w:szCs w:val="28"/>
    </w:rPr>
  </w:style>
  <w:style w:type="paragraph" w:customStyle="1" w:styleId="af4">
    <w:name w:val="Текст абзаца"/>
    <w:basedOn w:val="a"/>
    <w:link w:val="af5"/>
    <w:qFormat/>
    <w:rsid w:val="00955A9D"/>
    <w:pPr>
      <w:spacing w:after="0" w:line="240" w:lineRule="auto"/>
      <w:ind w:firstLine="709"/>
      <w:jc w:val="both"/>
    </w:pPr>
    <w:rPr>
      <w:rFonts w:ascii="Times New Roman" w:eastAsia="Times New Roman" w:hAnsi="Times New Roman" w:cs="Times New Roman"/>
      <w:sz w:val="24"/>
      <w:szCs w:val="24"/>
    </w:rPr>
  </w:style>
  <w:style w:type="character" w:customStyle="1" w:styleId="af5">
    <w:name w:val="Текст абзаца Знак"/>
    <w:link w:val="af4"/>
    <w:rsid w:val="00955A9D"/>
    <w:rPr>
      <w:rFonts w:ascii="Times New Roman" w:eastAsia="Times New Roman" w:hAnsi="Times New Roman" w:cs="Times New Roman"/>
      <w:sz w:val="24"/>
      <w:szCs w:val="24"/>
    </w:rPr>
  </w:style>
  <w:style w:type="paragraph" w:customStyle="1" w:styleId="31">
    <w:name w:val="Îñíîâíîé òåêñò ñ îòñòóïîì 3"/>
    <w:basedOn w:val="a"/>
    <w:rsid w:val="001A4F7A"/>
    <w:pPr>
      <w:widowControl w:val="0"/>
      <w:spacing w:after="0" w:line="240" w:lineRule="auto"/>
      <w:ind w:firstLine="567"/>
      <w:jc w:val="both"/>
    </w:pPr>
    <w:rPr>
      <w:rFonts w:ascii="Peterburg" w:eastAsia="Times New Roman" w:hAnsi="Peterburg" w:cs="Times New Roman"/>
      <w:b/>
      <w:i/>
      <w:sz w:val="24"/>
      <w:szCs w:val="20"/>
    </w:rPr>
  </w:style>
  <w:style w:type="paragraph" w:customStyle="1" w:styleId="22">
    <w:name w:val="Îñíîâíîé òåêñò 2"/>
    <w:basedOn w:val="a"/>
    <w:rsid w:val="001A4F7A"/>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customStyle="1" w:styleId="af1">
    <w:name w:val="Без интервала Знак"/>
    <w:link w:val="af0"/>
    <w:rsid w:val="001929FC"/>
    <w:rPr>
      <w:rFonts w:ascii="Calibri" w:eastAsia="Times New Roman" w:hAnsi="Calibri" w:cs="Times New Roman"/>
    </w:rPr>
  </w:style>
  <w:style w:type="character" w:customStyle="1" w:styleId="20">
    <w:name w:val="Заголовок 2 Знак"/>
    <w:basedOn w:val="a0"/>
    <w:link w:val="2"/>
    <w:rsid w:val="005C7E3A"/>
    <w:rPr>
      <w:rFonts w:ascii="Times New Roman" w:eastAsia="Times New Roman" w:hAnsi="Times New Roman" w:cs="Times New Roman"/>
      <w:b/>
      <w:color w:val="000000"/>
      <w:sz w:val="24"/>
    </w:rPr>
  </w:style>
  <w:style w:type="character" w:customStyle="1" w:styleId="10">
    <w:name w:val="Заголовок 1 Знак"/>
    <w:basedOn w:val="a0"/>
    <w:link w:val="1"/>
    <w:uiPriority w:val="9"/>
    <w:rsid w:val="001D1E12"/>
    <w:rPr>
      <w:rFonts w:asciiTheme="majorHAnsi" w:eastAsiaTheme="majorEastAsia" w:hAnsiTheme="majorHAnsi" w:cstheme="majorBidi"/>
      <w:b/>
      <w:bCs/>
      <w:color w:val="365F91" w:themeColor="accent1" w:themeShade="BF"/>
      <w:sz w:val="28"/>
      <w:szCs w:val="28"/>
    </w:rPr>
  </w:style>
  <w:style w:type="table" w:customStyle="1" w:styleId="TableGrid">
    <w:name w:val="TableGrid"/>
    <w:rsid w:val="00D72012"/>
    <w:pPr>
      <w:spacing w:after="0" w:line="240" w:lineRule="auto"/>
    </w:p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215367"/>
    <w:rPr>
      <w:rFonts w:asciiTheme="majorHAnsi" w:eastAsiaTheme="majorEastAsia" w:hAnsiTheme="majorHAnsi" w:cstheme="majorBidi"/>
      <w:b/>
      <w:bCs/>
      <w:color w:val="4F81BD" w:themeColor="accent1"/>
    </w:rPr>
  </w:style>
  <w:style w:type="character" w:styleId="af6">
    <w:name w:val="FollowedHyperlink"/>
    <w:basedOn w:val="a0"/>
    <w:uiPriority w:val="99"/>
    <w:semiHidden/>
    <w:unhideWhenUsed/>
    <w:rsid w:val="006D700A"/>
    <w:rPr>
      <w:color w:val="800080"/>
      <w:u w:val="single"/>
    </w:rPr>
  </w:style>
  <w:style w:type="paragraph" w:customStyle="1" w:styleId="xl65">
    <w:name w:val="xl65"/>
    <w:basedOn w:val="a"/>
    <w:rsid w:val="006D700A"/>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6">
    <w:name w:val="xl66"/>
    <w:basedOn w:val="a"/>
    <w:rsid w:val="006D700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0">
    <w:name w:val="xl70"/>
    <w:basedOn w:val="a"/>
    <w:rsid w:val="006D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val="single"/>
    </w:rPr>
  </w:style>
  <w:style w:type="paragraph" w:customStyle="1" w:styleId="xl74">
    <w:name w:val="xl74"/>
    <w:basedOn w:val="a"/>
    <w:rsid w:val="006D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6D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76">
    <w:name w:val="xl76"/>
    <w:basedOn w:val="a"/>
    <w:rsid w:val="006D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6D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79">
    <w:name w:val="xl79"/>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6D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3">
    <w:name w:val="xl83"/>
    <w:basedOn w:val="a"/>
    <w:rsid w:val="006D700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4">
    <w:name w:val="xl84"/>
    <w:basedOn w:val="a"/>
    <w:rsid w:val="006D700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5">
    <w:name w:val="xl85"/>
    <w:basedOn w:val="a"/>
    <w:rsid w:val="006D700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86">
    <w:name w:val="xl86"/>
    <w:basedOn w:val="a"/>
    <w:rsid w:val="006D70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6D700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8">
    <w:name w:val="xl88"/>
    <w:basedOn w:val="a"/>
    <w:rsid w:val="006D700A"/>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9">
    <w:name w:val="xl89"/>
    <w:basedOn w:val="a"/>
    <w:rsid w:val="006D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0">
    <w:name w:val="xl90"/>
    <w:basedOn w:val="a"/>
    <w:rsid w:val="006D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1">
    <w:name w:val="xl91"/>
    <w:basedOn w:val="a"/>
    <w:rsid w:val="006D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2">
    <w:name w:val="xl92"/>
    <w:basedOn w:val="a"/>
    <w:rsid w:val="006D700A"/>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3">
    <w:name w:val="xl93"/>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94">
    <w:name w:val="xl94"/>
    <w:basedOn w:val="a"/>
    <w:rsid w:val="006D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6">
    <w:name w:val="xl96"/>
    <w:basedOn w:val="a"/>
    <w:rsid w:val="006D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9">
    <w:name w:val="xl99"/>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rPr>
  </w:style>
  <w:style w:type="paragraph" w:customStyle="1" w:styleId="xl105">
    <w:name w:val="xl105"/>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6">
    <w:name w:val="xl106"/>
    <w:basedOn w:val="a"/>
    <w:rsid w:val="006D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
    <w:rsid w:val="006D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3">
    <w:name w:val="xl113"/>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4">
    <w:name w:val="xl114"/>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6D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a"/>
    <w:rsid w:val="006D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
    <w:rsid w:val="006D7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6D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6D700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9059934">
      <w:bodyDiv w:val="1"/>
      <w:marLeft w:val="0"/>
      <w:marRight w:val="0"/>
      <w:marTop w:val="0"/>
      <w:marBottom w:val="0"/>
      <w:divBdr>
        <w:top w:val="none" w:sz="0" w:space="0" w:color="auto"/>
        <w:left w:val="none" w:sz="0" w:space="0" w:color="auto"/>
        <w:bottom w:val="none" w:sz="0" w:space="0" w:color="auto"/>
        <w:right w:val="none" w:sz="0" w:space="0" w:color="auto"/>
      </w:divBdr>
    </w:div>
    <w:div w:id="329456135">
      <w:bodyDiv w:val="1"/>
      <w:marLeft w:val="0"/>
      <w:marRight w:val="0"/>
      <w:marTop w:val="0"/>
      <w:marBottom w:val="0"/>
      <w:divBdr>
        <w:top w:val="none" w:sz="0" w:space="0" w:color="auto"/>
        <w:left w:val="none" w:sz="0" w:space="0" w:color="auto"/>
        <w:bottom w:val="none" w:sz="0" w:space="0" w:color="auto"/>
        <w:right w:val="none" w:sz="0" w:space="0" w:color="auto"/>
      </w:divBdr>
    </w:div>
    <w:div w:id="682056358">
      <w:bodyDiv w:val="1"/>
      <w:marLeft w:val="0"/>
      <w:marRight w:val="0"/>
      <w:marTop w:val="0"/>
      <w:marBottom w:val="0"/>
      <w:divBdr>
        <w:top w:val="none" w:sz="0" w:space="0" w:color="auto"/>
        <w:left w:val="none" w:sz="0" w:space="0" w:color="auto"/>
        <w:bottom w:val="none" w:sz="0" w:space="0" w:color="auto"/>
        <w:right w:val="none" w:sz="0" w:space="0" w:color="auto"/>
      </w:divBdr>
    </w:div>
    <w:div w:id="1167088457">
      <w:bodyDiv w:val="1"/>
      <w:marLeft w:val="0"/>
      <w:marRight w:val="0"/>
      <w:marTop w:val="0"/>
      <w:marBottom w:val="0"/>
      <w:divBdr>
        <w:top w:val="none" w:sz="0" w:space="0" w:color="auto"/>
        <w:left w:val="none" w:sz="0" w:space="0" w:color="auto"/>
        <w:bottom w:val="none" w:sz="0" w:space="0" w:color="auto"/>
        <w:right w:val="none" w:sz="0" w:space="0" w:color="auto"/>
      </w:divBdr>
    </w:div>
    <w:div w:id="1324116505">
      <w:bodyDiv w:val="1"/>
      <w:marLeft w:val="0"/>
      <w:marRight w:val="0"/>
      <w:marTop w:val="0"/>
      <w:marBottom w:val="0"/>
      <w:divBdr>
        <w:top w:val="none" w:sz="0" w:space="0" w:color="auto"/>
        <w:left w:val="none" w:sz="0" w:space="0" w:color="auto"/>
        <w:bottom w:val="none" w:sz="0" w:space="0" w:color="auto"/>
        <w:right w:val="none" w:sz="0" w:space="0" w:color="auto"/>
      </w:divBdr>
    </w:div>
    <w:div w:id="198373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loud.consultant.ru/cloud/static4018_00_50_419020/document_notes_inner.htm?" TargetMode="External"/><Relationship Id="rId117" Type="http://schemas.openxmlformats.org/officeDocument/2006/relationships/hyperlink" Target="mailto:gkh.teikovo@yandex.ru" TargetMode="External"/><Relationship Id="rId21" Type="http://schemas.openxmlformats.org/officeDocument/2006/relationships/hyperlink" Target="https://login.consultant.ru/link/?rnd=1A232A963C154EBD03E7997ADB60801E&amp;req=doc&amp;base=MOB&amp;n=297735&amp;dst=100117&amp;fld=134&amp;date=01.10.2019" TargetMode="External"/><Relationship Id="rId42" Type="http://schemas.openxmlformats.org/officeDocument/2006/relationships/hyperlink" Target="mailto:admin_tei@ivreg.ru%208(49343)4-02-10" TargetMode="External"/><Relationship Id="rId47" Type="http://schemas.openxmlformats.org/officeDocument/2006/relationships/hyperlink" Target="mailto:admin_tei@ivreg.ru%208(49343)4-02-15" TargetMode="External"/><Relationship Id="rId63" Type="http://schemas.openxmlformats.org/officeDocument/2006/relationships/hyperlink" Target="mailto:admin_tei@ivreg.ru%208(49343)4-02-30" TargetMode="External"/><Relationship Id="rId68" Type="http://schemas.openxmlformats.org/officeDocument/2006/relationships/hyperlink" Target="mailto:mdou-9-teikovo@mail.ru%208(49343)%202-37-92" TargetMode="External"/><Relationship Id="rId84" Type="http://schemas.openxmlformats.org/officeDocument/2006/relationships/hyperlink" Target="mailto:mitiay019@mail.ru" TargetMode="External"/><Relationship Id="rId89" Type="http://schemas.openxmlformats.org/officeDocument/2006/relationships/hyperlink" Target="mailto:tc_aprel@mail.ru" TargetMode="External"/><Relationship Id="rId112" Type="http://schemas.openxmlformats.org/officeDocument/2006/relationships/hyperlink" Target="mailto:gkh.teikovo@yandex.ru" TargetMode="External"/><Relationship Id="rId133" Type="http://schemas.openxmlformats.org/officeDocument/2006/relationships/theme" Target="theme/theme1.xml"/><Relationship Id="rId16" Type="http://schemas.openxmlformats.org/officeDocument/2006/relationships/hyperlink" Target="https://login.consultant.ru/link/?rnd=3399976FCF52E018DF3F7EA9EAB01932&amp;req=doc&amp;base=LAW&amp;n=321522&amp;dst=43&amp;fld=134&amp;date=26.09.2019" TargetMode="External"/><Relationship Id="rId107" Type="http://schemas.openxmlformats.org/officeDocument/2006/relationships/hyperlink" Target="mailto:ooodomcom@bk.ru" TargetMode="External"/><Relationship Id="rId11" Type="http://schemas.openxmlformats.org/officeDocument/2006/relationships/hyperlink" Target="http://www.gosuslugi.ru/" TargetMode="External"/><Relationship Id="rId32" Type="http://schemas.openxmlformats.org/officeDocument/2006/relationships/hyperlink" Target="garantf1://12048567.0/" TargetMode="External"/><Relationship Id="rId37" Type="http://schemas.openxmlformats.org/officeDocument/2006/relationships/hyperlink" Target="mailto:admin_tei@ivreg.ru%208(49343)4-02-05" TargetMode="External"/><Relationship Id="rId53" Type="http://schemas.openxmlformats.org/officeDocument/2006/relationships/hyperlink" Target="mailto:admin_tei@ivreg.ru%208(49343)4-02-21" TargetMode="External"/><Relationship Id="rId58" Type="http://schemas.openxmlformats.org/officeDocument/2006/relationships/hyperlink" Target="mailto:admin_tei@ivreg.ru%208(49343)4-02-26" TargetMode="External"/><Relationship Id="rId74" Type="http://schemas.openxmlformats.org/officeDocument/2006/relationships/hyperlink" Target="mailto:dyusshgteykovo@mail.ru%208(49343)4-00-48" TargetMode="External"/><Relationship Id="rId79" Type="http://schemas.openxmlformats.org/officeDocument/2006/relationships/hyperlink" Target="mailto:mscs10teikovo2009@rambler.ru" TargetMode="External"/><Relationship Id="rId102" Type="http://schemas.openxmlformats.org/officeDocument/2006/relationships/hyperlink" Target="mailto:ooodomcom@bk.ru" TargetMode="External"/><Relationship Id="rId123" Type="http://schemas.openxmlformats.org/officeDocument/2006/relationships/hyperlink" Target="mailto:gkh.teikovo@yandex.ru" TargetMode="External"/><Relationship Id="rId128" Type="http://schemas.openxmlformats.org/officeDocument/2006/relationships/hyperlink" Target="mailto:gkh.teikovo@yandex.ru" TargetMode="External"/><Relationship Id="rId5" Type="http://schemas.openxmlformats.org/officeDocument/2006/relationships/webSettings" Target="webSettings.xml"/><Relationship Id="rId90" Type="http://schemas.openxmlformats.org/officeDocument/2006/relationships/hyperlink" Target="mailto:tc_aprel@mail.ru" TargetMode="External"/><Relationship Id="rId95" Type="http://schemas.openxmlformats.org/officeDocument/2006/relationships/hyperlink" Target="mailto:ooodomcom@bk.ru" TargetMode="External"/><Relationship Id="rId14" Type="http://schemas.openxmlformats.org/officeDocument/2006/relationships/hyperlink" Target="tel:+78002221561" TargetMode="External"/><Relationship Id="rId22" Type="http://schemas.openxmlformats.org/officeDocument/2006/relationships/hyperlink" Target="https://cloud.consultant.ru/cloud/static4018_00_50_419020/document_notes_inner.htm?" TargetMode="External"/><Relationship Id="rId27" Type="http://schemas.openxmlformats.org/officeDocument/2006/relationships/hyperlink" Target="https://cloud.consultant.ru/cloud/static4018_00_50_419020/document_notes_inner.htm?" TargetMode="External"/><Relationship Id="rId30"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5" Type="http://schemas.openxmlformats.org/officeDocument/2006/relationships/hyperlink" Target="mailto:admin_tei@ivreg.ru%208(49343)4-02-03" TargetMode="External"/><Relationship Id="rId43" Type="http://schemas.openxmlformats.org/officeDocument/2006/relationships/hyperlink" Target="mailto:admin_tei@ivreg.ru%208(49343)4-02-11" TargetMode="External"/><Relationship Id="rId48" Type="http://schemas.openxmlformats.org/officeDocument/2006/relationships/hyperlink" Target="mailto:admin_tei@ivreg.ru%208(49343)4-02-16" TargetMode="External"/><Relationship Id="rId56" Type="http://schemas.openxmlformats.org/officeDocument/2006/relationships/hyperlink" Target="mailto:admin_tei@ivreg.ru%208(49343)4-02-24" TargetMode="External"/><Relationship Id="rId64" Type="http://schemas.openxmlformats.org/officeDocument/2006/relationships/hyperlink" Target="mailto:admin_tei@ivreg.ru%208(49343)4-02-30" TargetMode="External"/><Relationship Id="rId69" Type="http://schemas.openxmlformats.org/officeDocument/2006/relationships/hyperlink" Target="mailto:zvezdo4ka.detskiisad@yandex.ru" TargetMode="External"/><Relationship Id="rId77" Type="http://schemas.openxmlformats.org/officeDocument/2006/relationships/hyperlink" Target="mailto:mdou2teikovo@rambler.ru%208(49343)-4-16-73" TargetMode="External"/><Relationship Id="rId100" Type="http://schemas.openxmlformats.org/officeDocument/2006/relationships/hyperlink" Target="mailto:ooodomcom@bk.ru" TargetMode="External"/><Relationship Id="rId105" Type="http://schemas.openxmlformats.org/officeDocument/2006/relationships/hyperlink" Target="mailto:ooodomcom@bk.ru" TargetMode="External"/><Relationship Id="rId113" Type="http://schemas.openxmlformats.org/officeDocument/2006/relationships/hyperlink" Target="mailto:gkh.teikovo@yandex.ru" TargetMode="External"/><Relationship Id="rId118" Type="http://schemas.openxmlformats.org/officeDocument/2006/relationships/hyperlink" Target="mailto:gkh.teikovo@yandex.ru" TargetMode="External"/><Relationship Id="rId126" Type="http://schemas.openxmlformats.org/officeDocument/2006/relationships/hyperlink" Target="mailto:gkh.teikovo@yandex.ru" TargetMode="External"/><Relationship Id="rId8" Type="http://schemas.openxmlformats.org/officeDocument/2006/relationships/footer" Target="footer1.xml"/><Relationship Id="rId51" Type="http://schemas.openxmlformats.org/officeDocument/2006/relationships/hyperlink" Target="mailto:admin_tei@ivreg.ru%208(49343)4-02-19" TargetMode="External"/><Relationship Id="rId72" Type="http://schemas.openxmlformats.org/officeDocument/2006/relationships/hyperlink" Target="mailto:teikovo-schol_3@mail.ru%208(49343)2-12-81" TargetMode="External"/><Relationship Id="rId80" Type="http://schemas.openxmlformats.org/officeDocument/2006/relationships/hyperlink" Target="mailto:mdou7.raduga@yandex.ru" TargetMode="External"/><Relationship Id="rId85" Type="http://schemas.openxmlformats.org/officeDocument/2006/relationships/hyperlink" Target="mailto:gkh.teikovo@yandex.ru" TargetMode="External"/><Relationship Id="rId93" Type="http://schemas.openxmlformats.org/officeDocument/2006/relationships/hyperlink" Target="mailto:gkh.teikovo@yandex.ru" TargetMode="External"/><Relationship Id="rId98" Type="http://schemas.openxmlformats.org/officeDocument/2006/relationships/hyperlink" Target="mailto:ooodomcom@bk.ru" TargetMode="External"/><Relationship Id="rId121" Type="http://schemas.openxmlformats.org/officeDocument/2006/relationships/hyperlink" Target="mailto:gkh.teikovo@yandex.ru"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tel:+78002221561" TargetMode="External"/><Relationship Id="rId25" Type="http://schemas.openxmlformats.org/officeDocument/2006/relationships/hyperlink" Target="https://cloud.consultant.ru/cloud/static4018_00_50_419020/document_notes_inner.htm?" TargetMode="External"/><Relationship Id="rId33" Type="http://schemas.openxmlformats.org/officeDocument/2006/relationships/hyperlink" Target="garantf1://12048567.0/" TargetMode="External"/><Relationship Id="rId38" Type="http://schemas.openxmlformats.org/officeDocument/2006/relationships/hyperlink" Target="mailto:admin_tei@ivreg.ru%208(49343)4-02-06" TargetMode="External"/><Relationship Id="rId46" Type="http://schemas.openxmlformats.org/officeDocument/2006/relationships/hyperlink" Target="mailto:admin_tei@ivreg.ru%208(49343)4-02-14" TargetMode="External"/><Relationship Id="rId59" Type="http://schemas.openxmlformats.org/officeDocument/2006/relationships/hyperlink" Target="mailto:admin_tei@ivreg.ru%208(49343)4-02-27" TargetMode="External"/><Relationship Id="rId67" Type="http://schemas.openxmlformats.org/officeDocument/2006/relationships/hyperlink" Target="mailto:mbdou6orlenok@yandex.ru%208(905)109-30-56" TargetMode="External"/><Relationship Id="rId103" Type="http://schemas.openxmlformats.org/officeDocument/2006/relationships/hyperlink" Target="mailto:teikovorg@gpgr-ivanovo.ru" TargetMode="External"/><Relationship Id="rId108" Type="http://schemas.openxmlformats.org/officeDocument/2006/relationships/hyperlink" Target="mailto:ooodomcom@bk.ru" TargetMode="External"/><Relationship Id="rId116" Type="http://schemas.openxmlformats.org/officeDocument/2006/relationships/hyperlink" Target="mailto:gkh.teikovo@yandex.ru" TargetMode="External"/><Relationship Id="rId124" Type="http://schemas.openxmlformats.org/officeDocument/2006/relationships/hyperlink" Target="mailto:shebalkov2011@yandex.ru" TargetMode="External"/><Relationship Id="rId129" Type="http://schemas.openxmlformats.org/officeDocument/2006/relationships/hyperlink" Target="mailto:gkh.teikovo@yandex.ru" TargetMode="External"/><Relationship Id="rId20" Type="http://schemas.openxmlformats.org/officeDocument/2006/relationships/hyperlink" Target="https://login.consultant.ru/link/?rnd=1A232A963C154EBD03E7997ADB60801E&amp;req=doc&amp;base=MOB&amp;n=297735&amp;dst=100117&amp;fld=134&amp;date=01.10.2019" TargetMode="External"/><Relationship Id="rId41" Type="http://schemas.openxmlformats.org/officeDocument/2006/relationships/hyperlink" Target="mailto:admin_tei@ivreg.ru%208(49343)4-02-09" TargetMode="External"/><Relationship Id="rId54" Type="http://schemas.openxmlformats.org/officeDocument/2006/relationships/hyperlink" Target="mailto:admin_tei@ivreg.ru%208(49343)4-02-22" TargetMode="External"/><Relationship Id="rId62" Type="http://schemas.openxmlformats.org/officeDocument/2006/relationships/hyperlink" Target="mailto:admin_tei@ivreg.ru%208(49343)4-02-30" TargetMode="External"/><Relationship Id="rId70" Type="http://schemas.openxmlformats.org/officeDocument/2006/relationships/hyperlink" Target="mailto:mdou8solnishko@mail.ru%208(49343)2-22-95" TargetMode="External"/><Relationship Id="rId75" Type="http://schemas.openxmlformats.org/officeDocument/2006/relationships/hyperlink" Target="mailto:crtdy@rambler.ru" TargetMode="External"/><Relationship Id="rId83" Type="http://schemas.openxmlformats.org/officeDocument/2006/relationships/hyperlink" Target="mailto:teykovo_schooll@mail.ru" TargetMode="External"/><Relationship Id="rId88" Type="http://schemas.openxmlformats.org/officeDocument/2006/relationships/hyperlink" Target="mailto:expert_invest@mail.ru" TargetMode="External"/><Relationship Id="rId91" Type="http://schemas.openxmlformats.org/officeDocument/2006/relationships/hyperlink" Target="mailto:tc_aprel@mail.ru" TargetMode="External"/><Relationship Id="rId96" Type="http://schemas.openxmlformats.org/officeDocument/2006/relationships/hyperlink" Target="mailto:ooodomcom@bk.ru" TargetMode="External"/><Relationship Id="rId111" Type="http://schemas.openxmlformats.org/officeDocument/2006/relationships/hyperlink" Target="mailto:gkh.teikovo@yandex.ru"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nd=3399976FCF52E018DF3F7EA9EAB01932&amp;req=doc&amp;base=LAW&amp;n=321522&amp;dst=43&amp;fld=134&amp;date=26.09.2019" TargetMode="External"/><Relationship Id="rId23" Type="http://schemas.openxmlformats.org/officeDocument/2006/relationships/hyperlink" Target="https://cloud.consultant.ru/cloud/static4018_00_50_419020/document_notes_inner.htm?" TargetMode="External"/><Relationship Id="rId28"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6" Type="http://schemas.openxmlformats.org/officeDocument/2006/relationships/hyperlink" Target="mailto:admin_tei@ivreg.ru%208(49343)4-02-04" TargetMode="External"/><Relationship Id="rId49" Type="http://schemas.openxmlformats.org/officeDocument/2006/relationships/hyperlink" Target="mailto:admin_tei@ivreg.ru%208(49343)4-02-17" TargetMode="External"/><Relationship Id="rId57" Type="http://schemas.openxmlformats.org/officeDocument/2006/relationships/hyperlink" Target="mailto:admin_tei@ivreg.ru%208(49343)4-02-25" TargetMode="External"/><Relationship Id="rId106" Type="http://schemas.openxmlformats.org/officeDocument/2006/relationships/hyperlink" Target="mailto:ooodomcom@bk.ru" TargetMode="External"/><Relationship Id="rId114" Type="http://schemas.openxmlformats.org/officeDocument/2006/relationships/hyperlink" Target="mailto:gkh.teikovo@yandex.ru" TargetMode="External"/><Relationship Id="rId119" Type="http://schemas.openxmlformats.org/officeDocument/2006/relationships/hyperlink" Target="mailto:gkh.teikovo@yandex.ru" TargetMode="External"/><Relationship Id="rId127" Type="http://schemas.openxmlformats.org/officeDocument/2006/relationships/hyperlink" Target="mailto:gkh.teikovo@yandex.ru" TargetMode="External"/><Relationship Id="rId10" Type="http://schemas.openxmlformats.org/officeDocument/2006/relationships/image" Target="media/image2.jpeg"/><Relationship Id="rId31"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44" Type="http://schemas.openxmlformats.org/officeDocument/2006/relationships/hyperlink" Target="mailto:admin_tei@ivreg.ru%208(49343)4-02-12" TargetMode="External"/><Relationship Id="rId52" Type="http://schemas.openxmlformats.org/officeDocument/2006/relationships/hyperlink" Target="mailto:admin_tei@ivreg.ru%208(49343)4-02-20" TargetMode="External"/><Relationship Id="rId60" Type="http://schemas.openxmlformats.org/officeDocument/2006/relationships/hyperlink" Target="mailto:admin_tei@ivreg.ru%208(49343)4-02-28" TargetMode="External"/><Relationship Id="rId65" Type="http://schemas.openxmlformats.org/officeDocument/2006/relationships/hyperlink" Target="mailto:mbdoucrr5@mail.ru%20%208(905)109-30-65" TargetMode="External"/><Relationship Id="rId73" Type="http://schemas.openxmlformats.org/officeDocument/2006/relationships/hyperlink" Target="mailto:ssch4@mail.ru" TargetMode="External"/><Relationship Id="rId78" Type="http://schemas.openxmlformats.org/officeDocument/2006/relationships/hyperlink" Target="mailto:mbdou3sveyliachok@mail.ru" TargetMode="External"/><Relationship Id="rId81" Type="http://schemas.openxmlformats.org/officeDocument/2006/relationships/hyperlink" Target="mailto:shcool2teikovo@mail.ru" TargetMode="External"/><Relationship Id="rId86" Type="http://schemas.openxmlformats.org/officeDocument/2006/relationships/hyperlink" Target="mailto:gkh.teikovo@yandex.ru" TargetMode="External"/><Relationship Id="rId94" Type="http://schemas.openxmlformats.org/officeDocument/2006/relationships/hyperlink" Target="mailto:ooodomcom@bk.ru" TargetMode="External"/><Relationship Id="rId99" Type="http://schemas.openxmlformats.org/officeDocument/2006/relationships/hyperlink" Target="mailto:ooodomcom@bk.ru" TargetMode="External"/><Relationship Id="rId101" Type="http://schemas.openxmlformats.org/officeDocument/2006/relationships/hyperlink" Target="mailto:ooodomcom@bk.ru" TargetMode="External"/><Relationship Id="rId122" Type="http://schemas.openxmlformats.org/officeDocument/2006/relationships/hyperlink" Target="mailto:gkh.teikovo@yandex.ru" TargetMode="External"/><Relationship Id="rId130" Type="http://schemas.openxmlformats.org/officeDocument/2006/relationships/hyperlink" Target="mailto:gkh.teikovo@yandex.ru" TargetMode="Externa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mailto:portal@ivanovoobl.ru" TargetMode="External"/><Relationship Id="rId18" Type="http://schemas.openxmlformats.org/officeDocument/2006/relationships/hyperlink" Target="https://login.consultant.ru/link/?rnd=1A232A963C154EBD03E7997ADB60801E&amp;req=doc&amp;base=MOB&amp;n=297735&amp;dst=100117&amp;fld=134&amp;date=01.10.2019" TargetMode="External"/><Relationship Id="rId39" Type="http://schemas.openxmlformats.org/officeDocument/2006/relationships/hyperlink" Target="mailto:admin_tei@ivreg.ru%208(49343)4-02-07" TargetMode="External"/><Relationship Id="rId109" Type="http://schemas.openxmlformats.org/officeDocument/2006/relationships/hyperlink" Target="mailto:ooodomcom@bk.ru" TargetMode="External"/><Relationship Id="rId34" Type="http://schemas.openxmlformats.org/officeDocument/2006/relationships/hyperlink" Target="mailto:admin_tei@ivreg.ru%208(49343)4-02-03" TargetMode="External"/><Relationship Id="rId50" Type="http://schemas.openxmlformats.org/officeDocument/2006/relationships/hyperlink" Target="mailto:admin_tei@ivreg.ru%208(49343)4-02-18" TargetMode="External"/><Relationship Id="rId55" Type="http://schemas.openxmlformats.org/officeDocument/2006/relationships/hyperlink" Target="mailto:admin_tei@ivreg.ru%208(49343)4-02-23" TargetMode="External"/><Relationship Id="rId76" Type="http://schemas.openxmlformats.org/officeDocument/2006/relationships/hyperlink" Target="mailto:mdou15teikovo@rambler.ru%208(49343)2-29-41" TargetMode="External"/><Relationship Id="rId97" Type="http://schemas.openxmlformats.org/officeDocument/2006/relationships/hyperlink" Target="mailto:ooodomcom@bk.ru" TargetMode="External"/><Relationship Id="rId104" Type="http://schemas.openxmlformats.org/officeDocument/2006/relationships/hyperlink" Target="mailto:ooodomcom@bk.ru" TargetMode="External"/><Relationship Id="rId120" Type="http://schemas.openxmlformats.org/officeDocument/2006/relationships/hyperlink" Target="mailto:gkh.teikovo@yandex.ru" TargetMode="External"/><Relationship Id="rId125" Type="http://schemas.openxmlformats.org/officeDocument/2006/relationships/hyperlink" Target="mailto:gkh.teikovo@yandex.ru" TargetMode="External"/><Relationship Id="rId7" Type="http://schemas.openxmlformats.org/officeDocument/2006/relationships/endnotes" Target="endnotes.xml"/><Relationship Id="rId71" Type="http://schemas.openxmlformats.org/officeDocument/2006/relationships/hyperlink" Target="mailto:mdou1alenushka@rambler.ru" TargetMode="External"/><Relationship Id="rId92" Type="http://schemas.openxmlformats.org/officeDocument/2006/relationships/hyperlink" Target="mailto:mednikova_oe@magnit.ru" TargetMode="External"/><Relationship Id="rId2" Type="http://schemas.openxmlformats.org/officeDocument/2006/relationships/numbering" Target="numbering.xml"/><Relationship Id="rId29"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4" Type="http://schemas.openxmlformats.org/officeDocument/2006/relationships/hyperlink" Target="https://cloud.consultant.ru/cloud/static4018_00_50_419020/document_notes_inner.htm?" TargetMode="External"/><Relationship Id="rId40" Type="http://schemas.openxmlformats.org/officeDocument/2006/relationships/hyperlink" Target="mailto:admin_tei@ivreg.ru%208(49343)4-02-08" TargetMode="External"/><Relationship Id="rId45" Type="http://schemas.openxmlformats.org/officeDocument/2006/relationships/hyperlink" Target="mailto:admin_tei@ivreg.ru%208(49343)4-02-13" TargetMode="External"/><Relationship Id="rId66" Type="http://schemas.openxmlformats.org/officeDocument/2006/relationships/hyperlink" Target="mailto:malishok14@rambler.ru%208(49343)4-16-62" TargetMode="External"/><Relationship Id="rId87" Type="http://schemas.openxmlformats.org/officeDocument/2006/relationships/hyperlink" Target="mailto:gkh.teikovo@yandex.ru" TargetMode="External"/><Relationship Id="rId110" Type="http://schemas.openxmlformats.org/officeDocument/2006/relationships/hyperlink" Target="mailto:ooodomcom@bk.ru" TargetMode="External"/><Relationship Id="rId115" Type="http://schemas.openxmlformats.org/officeDocument/2006/relationships/hyperlink" Target="mailto:gkh.teikovo@yandex.ru" TargetMode="External"/><Relationship Id="rId131" Type="http://schemas.openxmlformats.org/officeDocument/2006/relationships/hyperlink" Target="mailto:chellvova66@gmail.com" TargetMode="External"/><Relationship Id="rId61" Type="http://schemas.openxmlformats.org/officeDocument/2006/relationships/hyperlink" Target="mailto:admin_tei@ivreg.ru%208(49343)4-02-29" TargetMode="External"/><Relationship Id="rId82" Type="http://schemas.openxmlformats.org/officeDocument/2006/relationships/hyperlink" Target="mailto:shcool2teikovo@mail.ru" TargetMode="External"/><Relationship Id="rId19" Type="http://schemas.openxmlformats.org/officeDocument/2006/relationships/hyperlink" Target="https://login.consultant.ru/link/?rnd=1A232A963C154EBD03E7997ADB60801E&amp;req=doc&amp;base=MOB&amp;n=297735&amp;dst=100117&amp;fld=134&amp;date=01.10.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1045318-31DD-416B-BF62-6A97E6B6A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106</Pages>
  <Words>30736</Words>
  <Characters>175199</Characters>
  <Application>Microsoft Office Word</Application>
  <DocSecurity>0</DocSecurity>
  <Lines>1459</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89</cp:revision>
  <cp:lastPrinted>2022-05-30T06:30:00Z</cp:lastPrinted>
  <dcterms:created xsi:type="dcterms:W3CDTF">2022-05-27T12:24:00Z</dcterms:created>
  <dcterms:modified xsi:type="dcterms:W3CDTF">2022-09-13T07:26:00Z</dcterms:modified>
</cp:coreProperties>
</file>