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Pr="0057459A" w:rsidRDefault="00F55886" w:rsidP="00F55886">
      <w:pPr>
        <w:rPr>
          <w:lang w:val="en-US"/>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7D08E2"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25</w:t>
      </w:r>
    </w:p>
    <w:p w:rsidR="00F55886" w:rsidRDefault="002B695C"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22.07</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lastRenderedPageBreak/>
        <w:t xml:space="preserve">СОДЕРЖАНИЕ </w:t>
      </w:r>
    </w:p>
    <w:p w:rsidR="00E21DF7" w:rsidRPr="008533E0" w:rsidRDefault="00E21DF7" w:rsidP="00E21DF7">
      <w:pPr>
        <w:spacing w:after="0" w:line="240" w:lineRule="auto"/>
        <w:jc w:val="center"/>
        <w:rPr>
          <w:rFonts w:ascii="Times New Roman" w:hAnsi="Times New Roman" w:cs="Times New Roman"/>
          <w:b/>
          <w:sz w:val="24"/>
          <w:szCs w:val="24"/>
        </w:rPr>
      </w:pPr>
    </w:p>
    <w:p w:rsidR="00E21DF7" w:rsidRPr="008533E0" w:rsidRDefault="00E21DF7" w:rsidP="00E21DF7">
      <w:pPr>
        <w:spacing w:after="0" w:line="240" w:lineRule="auto"/>
        <w:jc w:val="center"/>
        <w:rPr>
          <w:rFonts w:ascii="Times New Roman" w:hAnsi="Times New Roman" w:cs="Times New Roman"/>
          <w:b/>
          <w:sz w:val="24"/>
          <w:szCs w:val="24"/>
        </w:rPr>
      </w:pPr>
      <w:r w:rsidRPr="008533E0">
        <w:rPr>
          <w:rFonts w:ascii="Times New Roman" w:hAnsi="Times New Roman" w:cs="Times New Roman"/>
          <w:b/>
          <w:sz w:val="24"/>
          <w:szCs w:val="24"/>
        </w:rPr>
        <w:t>Решения городской Думы городского округа Тейково Ивановской области</w:t>
      </w:r>
    </w:p>
    <w:tbl>
      <w:tblPr>
        <w:tblW w:w="0" w:type="auto"/>
        <w:tblLook w:val="04A0"/>
      </w:tblPr>
      <w:tblGrid>
        <w:gridCol w:w="3286"/>
        <w:gridCol w:w="5063"/>
        <w:gridCol w:w="1296"/>
      </w:tblGrid>
      <w:tr w:rsidR="00E21DF7" w:rsidRPr="008533E0" w:rsidTr="0038120F">
        <w:trPr>
          <w:trHeight w:val="1015"/>
        </w:trPr>
        <w:tc>
          <w:tcPr>
            <w:tcW w:w="3286"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Default="00E21DF7" w:rsidP="0038120F">
            <w:pPr>
              <w:suppressAutoHyphens/>
              <w:spacing w:after="0" w:line="240" w:lineRule="auto"/>
              <w:rPr>
                <w:rFonts w:ascii="Times New Roman" w:hAnsi="Times New Roman" w:cs="Times New Roman"/>
                <w:b/>
                <w:sz w:val="24"/>
                <w:szCs w:val="24"/>
              </w:rPr>
            </w:pPr>
            <w:r w:rsidRPr="008533E0">
              <w:rPr>
                <w:rFonts w:ascii="Times New Roman" w:hAnsi="Times New Roman" w:cs="Times New Roman"/>
                <w:b/>
                <w:sz w:val="24"/>
                <w:szCs w:val="24"/>
              </w:rPr>
              <w:t>Номер, дата муниципального нормативного правового акта</w:t>
            </w:r>
          </w:p>
          <w:p w:rsidR="00E21DF7" w:rsidRPr="008533E0" w:rsidRDefault="00E21DF7" w:rsidP="0038120F">
            <w:pPr>
              <w:suppressAutoHyphens/>
              <w:spacing w:after="0" w:line="240" w:lineRule="auto"/>
              <w:rPr>
                <w:rFonts w:ascii="Times New Roman" w:hAnsi="Times New Roman" w:cs="Times New Roman"/>
                <w:b/>
                <w:sz w:val="24"/>
                <w:szCs w:val="24"/>
                <w:lang w:eastAsia="zh-CN"/>
              </w:rPr>
            </w:pPr>
          </w:p>
        </w:tc>
        <w:tc>
          <w:tcPr>
            <w:tcW w:w="5063"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Наименование муниципального нормативного правового акта</w:t>
            </w:r>
          </w:p>
        </w:tc>
        <w:tc>
          <w:tcPr>
            <w:tcW w:w="1222" w:type="dxa"/>
          </w:tcPr>
          <w:p w:rsidR="00E21DF7" w:rsidRPr="008533E0" w:rsidRDefault="00E21DF7" w:rsidP="0038120F">
            <w:pPr>
              <w:suppressAutoHyphens/>
              <w:spacing w:after="0" w:line="240" w:lineRule="auto"/>
              <w:rPr>
                <w:rFonts w:ascii="Times New Roman" w:hAnsi="Times New Roman" w:cs="Times New Roman"/>
                <w:b/>
                <w:sz w:val="24"/>
                <w:szCs w:val="24"/>
              </w:rPr>
            </w:pPr>
          </w:p>
          <w:p w:rsidR="00E21DF7" w:rsidRPr="008533E0" w:rsidRDefault="00E21DF7" w:rsidP="0038120F">
            <w:pPr>
              <w:suppressAutoHyphens/>
              <w:spacing w:after="0" w:line="240" w:lineRule="auto"/>
              <w:rPr>
                <w:rFonts w:ascii="Times New Roman" w:hAnsi="Times New Roman" w:cs="Times New Roman"/>
                <w:b/>
                <w:sz w:val="24"/>
                <w:szCs w:val="24"/>
                <w:lang w:eastAsia="zh-CN"/>
              </w:rPr>
            </w:pPr>
            <w:r w:rsidRPr="008533E0">
              <w:rPr>
                <w:rFonts w:ascii="Times New Roman" w:hAnsi="Times New Roman" w:cs="Times New Roman"/>
                <w:b/>
                <w:sz w:val="24"/>
                <w:szCs w:val="24"/>
              </w:rPr>
              <w:t xml:space="preserve">Страница </w:t>
            </w:r>
          </w:p>
        </w:tc>
      </w:tr>
      <w:tr w:rsidR="00E21DF7" w:rsidRPr="008533E0" w:rsidTr="0038120F">
        <w:trPr>
          <w:trHeight w:val="54"/>
        </w:trPr>
        <w:tc>
          <w:tcPr>
            <w:tcW w:w="3286" w:type="dxa"/>
            <w:hideMark/>
          </w:tcPr>
          <w:p w:rsidR="00E21DF7" w:rsidRPr="008533E0" w:rsidRDefault="00BE5184"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 xml:space="preserve">городской Думы городского округа Тейково Ивановской области </w:t>
            </w:r>
          </w:p>
          <w:p w:rsidR="00E21DF7" w:rsidRPr="008533E0" w:rsidRDefault="009974EE" w:rsidP="0038120F">
            <w:pPr>
              <w:suppressAutoHyphens/>
              <w:spacing w:after="0" w:line="240" w:lineRule="auto"/>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 </w:t>
            </w:r>
            <w:r>
              <w:rPr>
                <w:rFonts w:ascii="Times New Roman" w:eastAsia="Times New Roman" w:hAnsi="Times New Roman" w:cs="Times New Roman"/>
                <w:sz w:val="24"/>
                <w:szCs w:val="24"/>
                <w:lang w:eastAsia="zh-CN"/>
              </w:rPr>
              <w:t>67</w:t>
            </w:r>
          </w:p>
        </w:tc>
        <w:tc>
          <w:tcPr>
            <w:tcW w:w="5063" w:type="dxa"/>
            <w:hideMark/>
          </w:tcPr>
          <w:p w:rsidR="00E21DF7" w:rsidRPr="008533E0" w:rsidRDefault="00E21DF7" w:rsidP="0038120F">
            <w:pPr>
              <w:pStyle w:val="ConsPlusTitle0"/>
              <w:tabs>
                <w:tab w:val="left" w:pos="10206"/>
              </w:tabs>
              <w:jc w:val="both"/>
              <w:rPr>
                <w:rFonts w:ascii="Times New Roman" w:hAnsi="Times New Roman" w:cs="Times New Roman"/>
                <w:b w:val="0"/>
                <w:sz w:val="24"/>
                <w:szCs w:val="24"/>
              </w:rPr>
            </w:pPr>
            <w:r w:rsidRPr="008533E0">
              <w:rPr>
                <w:rFonts w:ascii="Times New Roman" w:hAnsi="Times New Roman" w:cs="Times New Roman"/>
                <w:b w:val="0"/>
                <w:sz w:val="24"/>
                <w:szCs w:val="24"/>
              </w:rPr>
              <w:t xml:space="preserve">О внесении изменений </w:t>
            </w:r>
            <w:r w:rsidR="002C01FE">
              <w:rPr>
                <w:rFonts w:ascii="Times New Roman" w:hAnsi="Times New Roman" w:cs="Times New Roman"/>
                <w:b w:val="0"/>
                <w:sz w:val="24"/>
                <w:szCs w:val="24"/>
              </w:rPr>
              <w:t>в решение городской Думы городского округа Тейково</w:t>
            </w:r>
            <w:r w:rsidR="009974EE">
              <w:rPr>
                <w:rFonts w:ascii="Times New Roman" w:hAnsi="Times New Roman" w:cs="Times New Roman"/>
                <w:b w:val="0"/>
                <w:sz w:val="24"/>
                <w:szCs w:val="24"/>
              </w:rPr>
              <w:t xml:space="preserve"> Ивановской области  от 17.12.2021 №135</w:t>
            </w:r>
            <w:r w:rsidR="002C01FE">
              <w:rPr>
                <w:rFonts w:ascii="Times New Roman" w:hAnsi="Times New Roman" w:cs="Times New Roman"/>
                <w:b w:val="0"/>
                <w:sz w:val="24"/>
                <w:szCs w:val="24"/>
              </w:rPr>
              <w:t xml:space="preserve"> «</w:t>
            </w:r>
            <w:r w:rsidR="009974EE">
              <w:rPr>
                <w:rFonts w:ascii="Times New Roman" w:hAnsi="Times New Roman" w:cs="Times New Roman"/>
                <w:b w:val="0"/>
                <w:sz w:val="24"/>
                <w:szCs w:val="24"/>
              </w:rPr>
              <w:t>О бюджете города Тейково на 2022 год и на плановый период 2023 и 2024 годов</w:t>
            </w:r>
            <w:r w:rsidR="00474FB6">
              <w:rPr>
                <w:rFonts w:ascii="Times New Roman" w:hAnsi="Times New Roman" w:cs="Times New Roman"/>
                <w:b w:val="0"/>
                <w:sz w:val="24"/>
                <w:szCs w:val="24"/>
              </w:rPr>
              <w:t xml:space="preserve">» </w:t>
            </w:r>
          </w:p>
          <w:p w:rsidR="00E21DF7" w:rsidRPr="008533E0" w:rsidRDefault="00E21DF7" w:rsidP="0038120F">
            <w:pPr>
              <w:pStyle w:val="ConsPlusTitle0"/>
              <w:tabs>
                <w:tab w:val="left" w:pos="10206"/>
              </w:tabs>
              <w:jc w:val="both"/>
              <w:rPr>
                <w:rFonts w:ascii="Times New Roman" w:hAnsi="Times New Roman" w:cs="Times New Roman"/>
                <w:b w:val="0"/>
                <w:sz w:val="24"/>
                <w:szCs w:val="24"/>
              </w:rPr>
            </w:pPr>
          </w:p>
        </w:tc>
        <w:tc>
          <w:tcPr>
            <w:tcW w:w="1222" w:type="dxa"/>
          </w:tcPr>
          <w:p w:rsidR="00E21DF7" w:rsidRPr="008533E0" w:rsidRDefault="00E21DF7" w:rsidP="0038120F">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8533E0">
              <w:rPr>
                <w:rFonts w:ascii="Times New Roman" w:hAnsi="Times New Roman" w:cs="Times New Roman"/>
                <w:sz w:val="24"/>
                <w:szCs w:val="24"/>
                <w:lang w:eastAsia="zh-CN"/>
              </w:rPr>
              <w:t>2</w:t>
            </w:r>
          </w:p>
        </w:tc>
      </w:tr>
      <w:tr w:rsidR="00E21DF7" w:rsidRPr="008533E0" w:rsidTr="0038120F">
        <w:trPr>
          <w:trHeight w:val="1134"/>
        </w:trPr>
        <w:tc>
          <w:tcPr>
            <w:tcW w:w="3286" w:type="dxa"/>
            <w:hideMark/>
          </w:tcPr>
          <w:p w:rsidR="00E21DF7" w:rsidRPr="008533E0" w:rsidRDefault="00BE5184"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городской Думы городского округа Тейково Ивановской области</w:t>
            </w:r>
          </w:p>
          <w:p w:rsidR="00E21DF7" w:rsidRPr="008533E0" w:rsidRDefault="00763F7D" w:rsidP="0038120F">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00E21DF7"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sidR="002B695C">
              <w:rPr>
                <w:rFonts w:ascii="Times New Roman" w:eastAsia="Times New Roman" w:hAnsi="Times New Roman" w:cs="Times New Roman"/>
                <w:sz w:val="24"/>
                <w:szCs w:val="24"/>
                <w:lang w:eastAsia="zh-CN"/>
              </w:rPr>
              <w:t>№ 68</w:t>
            </w:r>
          </w:p>
          <w:p w:rsidR="00E21DF7" w:rsidRPr="008533E0" w:rsidRDefault="00E21DF7" w:rsidP="0038120F">
            <w:pPr>
              <w:suppressAutoHyphens/>
              <w:spacing w:after="0" w:line="240" w:lineRule="auto"/>
              <w:rPr>
                <w:rFonts w:ascii="Times New Roman" w:eastAsia="Times New Roman" w:hAnsi="Times New Roman" w:cs="Times New Roman"/>
                <w:sz w:val="24"/>
                <w:szCs w:val="24"/>
                <w:lang w:eastAsia="zh-CN"/>
              </w:rPr>
            </w:pPr>
          </w:p>
          <w:p w:rsidR="002E6A09" w:rsidRPr="008533E0" w:rsidRDefault="00BE5184" w:rsidP="002E6A0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Решение </w:t>
            </w:r>
            <w:r w:rsidR="00311385">
              <w:rPr>
                <w:rFonts w:ascii="Times New Roman" w:eastAsia="Times New Roman" w:hAnsi="Times New Roman" w:cs="Times New Roman"/>
                <w:sz w:val="24"/>
                <w:szCs w:val="24"/>
                <w:lang w:eastAsia="zh-CN"/>
              </w:rPr>
              <w:t>городской Думы городского округа Тейково Ивановской области</w:t>
            </w:r>
          </w:p>
          <w:p w:rsidR="002E6A09" w:rsidRPr="008533E0" w:rsidRDefault="005A37F9" w:rsidP="002E6A09">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002E6A09" w:rsidRPr="008533E0">
              <w:rPr>
                <w:rFonts w:ascii="Times New Roman" w:eastAsia="Times New Roman" w:hAnsi="Times New Roman" w:cs="Times New Roman"/>
                <w:sz w:val="24"/>
                <w:szCs w:val="24"/>
                <w:lang w:eastAsia="zh-CN"/>
              </w:rPr>
              <w:t>.2022</w:t>
            </w:r>
            <w:r w:rsidR="00BE5184">
              <w:rPr>
                <w:rFonts w:ascii="Times New Roman" w:eastAsia="Times New Roman" w:hAnsi="Times New Roman" w:cs="Times New Roman"/>
                <w:sz w:val="24"/>
                <w:szCs w:val="24"/>
                <w:lang w:eastAsia="zh-CN"/>
              </w:rPr>
              <w:t xml:space="preserve"> </w:t>
            </w:r>
            <w:r w:rsidR="00CE759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69</w:t>
            </w:r>
          </w:p>
          <w:p w:rsidR="00E21DF7" w:rsidRDefault="00E21DF7" w:rsidP="0038120F">
            <w:pPr>
              <w:suppressAutoHyphens/>
              <w:spacing w:after="0" w:line="240" w:lineRule="auto"/>
              <w:rPr>
                <w:rFonts w:ascii="Times New Roman" w:eastAsia="Times New Roman" w:hAnsi="Times New Roman" w:cs="Times New Roman"/>
                <w:sz w:val="24"/>
                <w:szCs w:val="24"/>
                <w:lang w:eastAsia="zh-CN"/>
              </w:rPr>
            </w:pPr>
          </w:p>
          <w:p w:rsidR="005B024D" w:rsidRPr="008533E0" w:rsidRDefault="00BE5184" w:rsidP="005B02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w:t>
            </w:r>
            <w:r w:rsidR="00311385">
              <w:rPr>
                <w:rFonts w:ascii="Times New Roman" w:eastAsia="Times New Roman" w:hAnsi="Times New Roman" w:cs="Times New Roman"/>
                <w:sz w:val="24"/>
                <w:szCs w:val="24"/>
                <w:lang w:eastAsia="zh-CN"/>
              </w:rPr>
              <w:t xml:space="preserve"> городской Думы городского округа Тейково Ивановской области</w:t>
            </w:r>
          </w:p>
          <w:p w:rsidR="005B024D" w:rsidRPr="008533E0" w:rsidRDefault="005A37F9" w:rsidP="005B02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005B024D" w:rsidRPr="008533E0">
              <w:rPr>
                <w:rFonts w:ascii="Times New Roman" w:eastAsia="Times New Roman" w:hAnsi="Times New Roman" w:cs="Times New Roman"/>
                <w:sz w:val="24"/>
                <w:szCs w:val="24"/>
                <w:lang w:eastAsia="zh-CN"/>
              </w:rPr>
              <w:t>.2022</w:t>
            </w:r>
            <w:r w:rsidR="00CE7593">
              <w:rPr>
                <w:rFonts w:ascii="Times New Roman" w:eastAsia="Times New Roman" w:hAnsi="Times New Roman" w:cs="Times New Roman"/>
                <w:sz w:val="24"/>
                <w:szCs w:val="24"/>
                <w:lang w:eastAsia="zh-CN"/>
              </w:rPr>
              <w:t xml:space="preserve"> </w:t>
            </w:r>
            <w:r w:rsidR="001C7514">
              <w:rPr>
                <w:rFonts w:ascii="Times New Roman" w:eastAsia="Times New Roman" w:hAnsi="Times New Roman" w:cs="Times New Roman"/>
                <w:sz w:val="24"/>
                <w:szCs w:val="24"/>
                <w:lang w:eastAsia="zh-CN"/>
              </w:rPr>
              <w:t xml:space="preserve"> № 70</w:t>
            </w:r>
          </w:p>
          <w:p w:rsidR="005B024D" w:rsidRDefault="005B024D" w:rsidP="0038120F">
            <w:pPr>
              <w:suppressAutoHyphens/>
              <w:spacing w:after="0" w:line="240" w:lineRule="auto"/>
              <w:rPr>
                <w:rFonts w:ascii="Times New Roman" w:eastAsia="Times New Roman" w:hAnsi="Times New Roman" w:cs="Times New Roman"/>
                <w:sz w:val="24"/>
                <w:szCs w:val="24"/>
                <w:lang w:eastAsia="zh-CN"/>
              </w:rPr>
            </w:pPr>
          </w:p>
          <w:p w:rsidR="00250138" w:rsidRDefault="00250138" w:rsidP="0038120F">
            <w:pPr>
              <w:suppressAutoHyphens/>
              <w:spacing w:after="0" w:line="240" w:lineRule="auto"/>
              <w:rPr>
                <w:rFonts w:ascii="Times New Roman" w:eastAsia="Times New Roman" w:hAnsi="Times New Roman" w:cs="Times New Roman"/>
                <w:sz w:val="24"/>
                <w:szCs w:val="24"/>
                <w:lang w:eastAsia="zh-CN"/>
              </w:rPr>
            </w:pPr>
          </w:p>
          <w:p w:rsidR="00250138" w:rsidRDefault="00250138" w:rsidP="0038120F">
            <w:pPr>
              <w:suppressAutoHyphens/>
              <w:spacing w:after="0" w:line="240" w:lineRule="auto"/>
              <w:rPr>
                <w:rFonts w:ascii="Times New Roman" w:eastAsia="Times New Roman" w:hAnsi="Times New Roman" w:cs="Times New Roman"/>
                <w:sz w:val="24"/>
                <w:szCs w:val="24"/>
                <w:lang w:eastAsia="zh-CN"/>
              </w:rPr>
            </w:pPr>
          </w:p>
          <w:p w:rsidR="00250138" w:rsidRDefault="00250138" w:rsidP="0038120F">
            <w:pPr>
              <w:suppressAutoHyphens/>
              <w:spacing w:after="0" w:line="240" w:lineRule="auto"/>
              <w:rPr>
                <w:rFonts w:ascii="Times New Roman" w:eastAsia="Times New Roman" w:hAnsi="Times New Roman" w:cs="Times New Roman"/>
                <w:sz w:val="24"/>
                <w:szCs w:val="24"/>
                <w:lang w:eastAsia="zh-CN"/>
              </w:rPr>
            </w:pPr>
          </w:p>
          <w:p w:rsidR="00250138" w:rsidRPr="008533E0" w:rsidRDefault="00250138" w:rsidP="0025013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w:t>
            </w:r>
          </w:p>
          <w:p w:rsidR="00250138" w:rsidRPr="008533E0" w:rsidRDefault="00250138" w:rsidP="0025013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Pr="008533E0">
              <w:rPr>
                <w:rFonts w:ascii="Times New Roman" w:eastAsia="Times New Roman" w:hAnsi="Times New Roman" w:cs="Times New Roman"/>
                <w:sz w:val="24"/>
                <w:szCs w:val="24"/>
                <w:lang w:eastAsia="zh-CN"/>
              </w:rPr>
              <w:t>.2022</w:t>
            </w:r>
            <w:r>
              <w:rPr>
                <w:rFonts w:ascii="Times New Roman" w:eastAsia="Times New Roman" w:hAnsi="Times New Roman" w:cs="Times New Roman"/>
                <w:sz w:val="24"/>
                <w:szCs w:val="24"/>
                <w:lang w:eastAsia="zh-CN"/>
              </w:rPr>
              <w:t xml:space="preserve">  № 71</w:t>
            </w:r>
          </w:p>
          <w:p w:rsidR="00250138" w:rsidRDefault="00250138" w:rsidP="0038120F">
            <w:pPr>
              <w:suppressAutoHyphens/>
              <w:spacing w:after="0" w:line="240" w:lineRule="auto"/>
              <w:rPr>
                <w:rFonts w:ascii="Times New Roman" w:eastAsia="Times New Roman" w:hAnsi="Times New Roman" w:cs="Times New Roman"/>
                <w:sz w:val="24"/>
                <w:szCs w:val="24"/>
                <w:lang w:eastAsia="zh-CN"/>
              </w:rPr>
            </w:pPr>
          </w:p>
          <w:p w:rsidR="00D67BFD" w:rsidRDefault="00D67BFD" w:rsidP="0038120F">
            <w:pPr>
              <w:suppressAutoHyphens/>
              <w:spacing w:after="0" w:line="240" w:lineRule="auto"/>
              <w:rPr>
                <w:rFonts w:ascii="Times New Roman" w:eastAsia="Times New Roman" w:hAnsi="Times New Roman" w:cs="Times New Roman"/>
                <w:sz w:val="24"/>
                <w:szCs w:val="24"/>
                <w:lang w:eastAsia="zh-CN"/>
              </w:rPr>
            </w:pPr>
          </w:p>
          <w:p w:rsidR="00D67BFD" w:rsidRPr="008533E0" w:rsidRDefault="00D67BFD" w:rsidP="00D67B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w:t>
            </w:r>
          </w:p>
          <w:p w:rsidR="00D67BFD" w:rsidRPr="008533E0" w:rsidRDefault="00D67BFD" w:rsidP="00D67B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Pr="008533E0">
              <w:rPr>
                <w:rFonts w:ascii="Times New Roman" w:eastAsia="Times New Roman" w:hAnsi="Times New Roman" w:cs="Times New Roman"/>
                <w:sz w:val="24"/>
                <w:szCs w:val="24"/>
                <w:lang w:eastAsia="zh-CN"/>
              </w:rPr>
              <w:t>.2022</w:t>
            </w:r>
            <w:r>
              <w:rPr>
                <w:rFonts w:ascii="Times New Roman" w:eastAsia="Times New Roman" w:hAnsi="Times New Roman" w:cs="Times New Roman"/>
                <w:sz w:val="24"/>
                <w:szCs w:val="24"/>
                <w:lang w:eastAsia="zh-CN"/>
              </w:rPr>
              <w:t xml:space="preserve">  № 72</w:t>
            </w:r>
          </w:p>
          <w:p w:rsidR="00D67BFD" w:rsidRDefault="00D67BFD" w:rsidP="0038120F">
            <w:pPr>
              <w:suppressAutoHyphens/>
              <w:spacing w:after="0" w:line="240" w:lineRule="auto"/>
              <w:rPr>
                <w:rFonts w:ascii="Times New Roman" w:eastAsia="Times New Roman" w:hAnsi="Times New Roman" w:cs="Times New Roman"/>
                <w:sz w:val="24"/>
                <w:szCs w:val="24"/>
                <w:lang w:eastAsia="zh-CN"/>
              </w:rPr>
            </w:pPr>
          </w:p>
          <w:p w:rsidR="00D67BFD" w:rsidRDefault="00D67BFD" w:rsidP="0038120F">
            <w:pPr>
              <w:suppressAutoHyphens/>
              <w:spacing w:after="0" w:line="240" w:lineRule="auto"/>
              <w:rPr>
                <w:rFonts w:ascii="Times New Roman" w:eastAsia="Times New Roman" w:hAnsi="Times New Roman" w:cs="Times New Roman"/>
                <w:sz w:val="24"/>
                <w:szCs w:val="24"/>
                <w:lang w:eastAsia="zh-CN"/>
              </w:rPr>
            </w:pPr>
          </w:p>
          <w:p w:rsidR="00D67BFD" w:rsidRPr="008533E0" w:rsidRDefault="00D67BFD" w:rsidP="0038120F">
            <w:pPr>
              <w:suppressAutoHyphens/>
              <w:spacing w:after="0" w:line="240" w:lineRule="auto"/>
              <w:rPr>
                <w:rFonts w:ascii="Times New Roman" w:eastAsia="Times New Roman" w:hAnsi="Times New Roman" w:cs="Times New Roman"/>
                <w:sz w:val="24"/>
                <w:szCs w:val="24"/>
                <w:lang w:eastAsia="zh-CN"/>
              </w:rPr>
            </w:pPr>
          </w:p>
        </w:tc>
        <w:tc>
          <w:tcPr>
            <w:tcW w:w="5063" w:type="dxa"/>
            <w:hideMark/>
          </w:tcPr>
          <w:p w:rsidR="002B695C" w:rsidRPr="002B695C" w:rsidRDefault="002B695C" w:rsidP="002B695C">
            <w:pPr>
              <w:pStyle w:val="af0"/>
              <w:jc w:val="both"/>
              <w:rPr>
                <w:rFonts w:ascii="Times New Roman" w:hAnsi="Times New Roman"/>
                <w:bCs/>
                <w:sz w:val="24"/>
                <w:szCs w:val="24"/>
              </w:rPr>
            </w:pPr>
            <w:r w:rsidRPr="002B695C">
              <w:rPr>
                <w:rFonts w:ascii="Times New Roman" w:hAnsi="Times New Roman"/>
                <w:bCs/>
                <w:sz w:val="24"/>
                <w:szCs w:val="24"/>
              </w:rPr>
              <w:t xml:space="preserve">Об исполнении бюджета города Тейково </w:t>
            </w:r>
          </w:p>
          <w:p w:rsidR="002B695C" w:rsidRPr="002B695C" w:rsidRDefault="002B695C" w:rsidP="002B695C">
            <w:pPr>
              <w:pStyle w:val="af0"/>
              <w:jc w:val="both"/>
              <w:rPr>
                <w:rFonts w:ascii="Times New Roman" w:hAnsi="Times New Roman"/>
                <w:bCs/>
                <w:sz w:val="24"/>
                <w:szCs w:val="24"/>
              </w:rPr>
            </w:pPr>
            <w:r w:rsidRPr="002B695C">
              <w:rPr>
                <w:rFonts w:ascii="Times New Roman" w:hAnsi="Times New Roman"/>
                <w:bCs/>
                <w:sz w:val="24"/>
                <w:szCs w:val="24"/>
              </w:rPr>
              <w:t>за полугодие 2022 года</w:t>
            </w:r>
          </w:p>
          <w:p w:rsidR="00E21DF7" w:rsidRPr="008533E0" w:rsidRDefault="00E21DF7" w:rsidP="0038120F">
            <w:pPr>
              <w:spacing w:after="0" w:line="240" w:lineRule="auto"/>
              <w:jc w:val="both"/>
              <w:rPr>
                <w:rFonts w:ascii="Times New Roman" w:hAnsi="Times New Roman" w:cs="Times New Roman"/>
                <w:sz w:val="24"/>
                <w:szCs w:val="24"/>
              </w:rPr>
            </w:pPr>
          </w:p>
          <w:p w:rsidR="005A37F9" w:rsidRDefault="005A37F9" w:rsidP="0038120F">
            <w:pPr>
              <w:spacing w:after="0" w:line="240" w:lineRule="auto"/>
              <w:jc w:val="both"/>
              <w:rPr>
                <w:rFonts w:ascii="Times New Roman" w:hAnsi="Times New Roman" w:cs="Times New Roman"/>
                <w:sz w:val="24"/>
                <w:szCs w:val="24"/>
              </w:rPr>
            </w:pPr>
          </w:p>
          <w:p w:rsidR="005A37F9" w:rsidRDefault="005A37F9" w:rsidP="0038120F">
            <w:pPr>
              <w:spacing w:after="0" w:line="240" w:lineRule="auto"/>
              <w:jc w:val="both"/>
              <w:rPr>
                <w:rFonts w:ascii="Times New Roman" w:hAnsi="Times New Roman" w:cs="Times New Roman"/>
                <w:sz w:val="24"/>
                <w:szCs w:val="24"/>
              </w:rPr>
            </w:pPr>
          </w:p>
          <w:p w:rsidR="002E6A09" w:rsidRDefault="00FA41B2" w:rsidP="00381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расходных полномочиях по охране окружающей среды в границах территории городского округа Тейково Ивановской области</w:t>
            </w:r>
            <w:r w:rsidR="002E6A09">
              <w:rPr>
                <w:rFonts w:ascii="Times New Roman" w:hAnsi="Times New Roman" w:cs="Times New Roman"/>
                <w:sz w:val="24"/>
                <w:szCs w:val="24"/>
              </w:rPr>
              <w:t>.</w:t>
            </w:r>
          </w:p>
          <w:p w:rsidR="001C7514" w:rsidRDefault="001C7514" w:rsidP="002E6A09">
            <w:pPr>
              <w:spacing w:after="0" w:line="240" w:lineRule="auto"/>
              <w:jc w:val="both"/>
              <w:rPr>
                <w:rFonts w:ascii="Times New Roman" w:hAnsi="Times New Roman" w:cs="Times New Roman"/>
                <w:bCs/>
                <w:sz w:val="24"/>
                <w:szCs w:val="24"/>
              </w:rPr>
            </w:pPr>
          </w:p>
          <w:p w:rsidR="005B024D" w:rsidRDefault="001C7514" w:rsidP="002E6A09">
            <w:pPr>
              <w:spacing w:after="0" w:line="240" w:lineRule="auto"/>
              <w:jc w:val="both"/>
              <w:rPr>
                <w:rFonts w:ascii="Times New Roman" w:hAnsi="Times New Roman"/>
                <w:bCs/>
                <w:sz w:val="24"/>
                <w:szCs w:val="24"/>
              </w:rPr>
            </w:pPr>
            <w:r w:rsidRPr="001C7514">
              <w:rPr>
                <w:rFonts w:ascii="Times New Roman" w:hAnsi="Times New Roman"/>
                <w:bCs/>
                <w:sz w:val="24"/>
                <w:szCs w:val="24"/>
              </w:rPr>
              <w:t xml:space="preserve">О внесении изменений и дополнений в решение городской Думы городского округа Тейково от 22.02.2013 №14 </w:t>
            </w:r>
            <w:r w:rsidRPr="001C7514">
              <w:rPr>
                <w:rFonts w:ascii="Times New Roman" w:hAnsi="Times New Roman"/>
                <w:sz w:val="24"/>
                <w:szCs w:val="24"/>
              </w:rPr>
              <w:t xml:space="preserve">«О пенсионном обеспечении лиц, замещавших выборные муниципальные должности на постоянной основе, и должности муниципальной службы городского округа Тейково» </w:t>
            </w:r>
            <w:r w:rsidRPr="001C7514">
              <w:rPr>
                <w:rFonts w:ascii="Times New Roman" w:hAnsi="Times New Roman"/>
                <w:bCs/>
                <w:sz w:val="24"/>
                <w:szCs w:val="24"/>
              </w:rPr>
              <w:t xml:space="preserve"> </w:t>
            </w:r>
          </w:p>
          <w:p w:rsidR="00250138" w:rsidRDefault="00250138" w:rsidP="002E6A09">
            <w:pPr>
              <w:spacing w:after="0" w:line="240" w:lineRule="auto"/>
              <w:jc w:val="both"/>
              <w:rPr>
                <w:rFonts w:ascii="Times New Roman" w:hAnsi="Times New Roman"/>
                <w:bCs/>
                <w:sz w:val="24"/>
                <w:szCs w:val="24"/>
              </w:rPr>
            </w:pPr>
          </w:p>
          <w:p w:rsidR="00250138" w:rsidRDefault="00250138" w:rsidP="002E6A0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 внесении изменений в решение городской Думы городского округа Тейково от 21.11.2014 №88 «Об установлении налога на имущество физических лиц»</w:t>
            </w:r>
          </w:p>
          <w:p w:rsidR="00D67BFD" w:rsidRDefault="00D67BFD" w:rsidP="002E6A09">
            <w:pPr>
              <w:spacing w:after="0" w:line="240" w:lineRule="auto"/>
              <w:jc w:val="both"/>
              <w:rPr>
                <w:rFonts w:ascii="Times New Roman" w:hAnsi="Times New Roman" w:cs="Times New Roman"/>
                <w:bCs/>
                <w:sz w:val="24"/>
                <w:szCs w:val="24"/>
              </w:rPr>
            </w:pPr>
          </w:p>
          <w:p w:rsidR="00D67BFD" w:rsidRDefault="00D67BFD" w:rsidP="002E6A09">
            <w:pPr>
              <w:spacing w:after="0" w:line="240" w:lineRule="auto"/>
              <w:jc w:val="both"/>
              <w:rPr>
                <w:rFonts w:ascii="Times New Roman" w:hAnsi="Times New Roman" w:cs="Times New Roman"/>
                <w:bCs/>
                <w:sz w:val="24"/>
                <w:szCs w:val="24"/>
              </w:rPr>
            </w:pPr>
          </w:p>
          <w:p w:rsidR="00D67BFD" w:rsidRPr="001C7514" w:rsidRDefault="00D67BFD" w:rsidP="002E6A0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 утверждении Порядка проведения осмотра зданий, сооружений, расположенных на территории городского округа Тейково Ивановской области, в целях оценки их технического состояния и надлежащего технического обслуживания </w:t>
            </w:r>
          </w:p>
        </w:tc>
        <w:tc>
          <w:tcPr>
            <w:tcW w:w="1222" w:type="dxa"/>
            <w:hideMark/>
          </w:tcPr>
          <w:p w:rsidR="00E21DF7" w:rsidRPr="009207FD" w:rsidRDefault="0057459A" w:rsidP="0038120F">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17</w:t>
            </w:r>
            <w:r w:rsidR="002B695C">
              <w:rPr>
                <w:rFonts w:ascii="Times New Roman" w:hAnsi="Times New Roman" w:cs="Times New Roman"/>
                <w:sz w:val="24"/>
                <w:szCs w:val="24"/>
                <w:lang w:eastAsia="zh-CN"/>
              </w:rPr>
              <w:t>1</w:t>
            </w: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Pr="008533E0" w:rsidRDefault="00E21DF7" w:rsidP="0038120F">
            <w:pPr>
              <w:suppressAutoHyphens/>
              <w:spacing w:after="0" w:line="240" w:lineRule="auto"/>
              <w:jc w:val="center"/>
              <w:rPr>
                <w:rFonts w:ascii="Times New Roman" w:hAnsi="Times New Roman" w:cs="Times New Roman"/>
                <w:sz w:val="24"/>
                <w:szCs w:val="24"/>
                <w:lang w:val="en-US" w:eastAsia="zh-CN"/>
              </w:rPr>
            </w:pPr>
          </w:p>
          <w:p w:rsidR="00E21DF7" w:rsidRDefault="00A97DE0"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57459A">
              <w:rPr>
                <w:rFonts w:ascii="Times New Roman" w:hAnsi="Times New Roman" w:cs="Times New Roman"/>
                <w:sz w:val="24"/>
                <w:szCs w:val="24"/>
                <w:lang w:eastAsia="zh-CN"/>
              </w:rPr>
              <w:t xml:space="preserve"> 18</w:t>
            </w:r>
            <w:r w:rsidR="0060792C">
              <w:rPr>
                <w:rFonts w:ascii="Times New Roman" w:hAnsi="Times New Roman" w:cs="Times New Roman"/>
                <w:sz w:val="24"/>
                <w:szCs w:val="24"/>
                <w:lang w:eastAsia="zh-CN"/>
              </w:rPr>
              <w:t>3</w:t>
            </w: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5B024D" w:rsidRDefault="005B024D" w:rsidP="003B3301">
            <w:pPr>
              <w:suppressAutoHyphens/>
              <w:spacing w:after="0" w:line="240" w:lineRule="auto"/>
              <w:rPr>
                <w:rFonts w:ascii="Times New Roman" w:hAnsi="Times New Roman" w:cs="Times New Roman"/>
                <w:sz w:val="24"/>
                <w:szCs w:val="24"/>
                <w:lang w:eastAsia="zh-CN"/>
              </w:rPr>
            </w:pPr>
          </w:p>
          <w:p w:rsidR="001C7514" w:rsidRDefault="00A97DE0"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57459A">
              <w:rPr>
                <w:rFonts w:ascii="Times New Roman" w:hAnsi="Times New Roman" w:cs="Times New Roman"/>
                <w:sz w:val="24"/>
                <w:szCs w:val="24"/>
                <w:lang w:eastAsia="zh-CN"/>
              </w:rPr>
              <w:t xml:space="preserve"> 18</w:t>
            </w:r>
            <w:r w:rsidR="001C7514">
              <w:rPr>
                <w:rFonts w:ascii="Times New Roman" w:hAnsi="Times New Roman" w:cs="Times New Roman"/>
                <w:sz w:val="24"/>
                <w:szCs w:val="24"/>
                <w:lang w:eastAsia="zh-CN"/>
              </w:rPr>
              <w:t>4</w:t>
            </w: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250138" w:rsidP="003B3301">
            <w:pPr>
              <w:suppressAutoHyphens/>
              <w:spacing w:after="0" w:line="240" w:lineRule="auto"/>
              <w:rPr>
                <w:rFonts w:ascii="Times New Roman" w:hAnsi="Times New Roman" w:cs="Times New Roman"/>
                <w:sz w:val="24"/>
                <w:szCs w:val="24"/>
                <w:lang w:eastAsia="zh-CN"/>
              </w:rPr>
            </w:pPr>
          </w:p>
          <w:p w:rsidR="00250138" w:rsidRDefault="00A97DE0"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57459A">
              <w:rPr>
                <w:rFonts w:ascii="Times New Roman" w:hAnsi="Times New Roman" w:cs="Times New Roman"/>
                <w:sz w:val="24"/>
                <w:szCs w:val="24"/>
                <w:lang w:eastAsia="zh-CN"/>
              </w:rPr>
              <w:t>18</w:t>
            </w:r>
            <w:r w:rsidR="00250138">
              <w:rPr>
                <w:rFonts w:ascii="Times New Roman" w:hAnsi="Times New Roman" w:cs="Times New Roman"/>
                <w:sz w:val="24"/>
                <w:szCs w:val="24"/>
                <w:lang w:eastAsia="zh-CN"/>
              </w:rPr>
              <w:t>8</w:t>
            </w:r>
          </w:p>
          <w:p w:rsidR="00D67BFD" w:rsidRDefault="00D67BFD" w:rsidP="003B3301">
            <w:pPr>
              <w:suppressAutoHyphens/>
              <w:spacing w:after="0" w:line="240" w:lineRule="auto"/>
              <w:rPr>
                <w:rFonts w:ascii="Times New Roman" w:hAnsi="Times New Roman" w:cs="Times New Roman"/>
                <w:sz w:val="24"/>
                <w:szCs w:val="24"/>
                <w:lang w:eastAsia="zh-CN"/>
              </w:rPr>
            </w:pPr>
          </w:p>
          <w:p w:rsidR="00D67BFD" w:rsidRDefault="00D67BFD" w:rsidP="003B3301">
            <w:pPr>
              <w:suppressAutoHyphens/>
              <w:spacing w:after="0" w:line="240" w:lineRule="auto"/>
              <w:rPr>
                <w:rFonts w:ascii="Times New Roman" w:hAnsi="Times New Roman" w:cs="Times New Roman"/>
                <w:sz w:val="24"/>
                <w:szCs w:val="24"/>
                <w:lang w:eastAsia="zh-CN"/>
              </w:rPr>
            </w:pPr>
          </w:p>
          <w:p w:rsidR="00D67BFD" w:rsidRDefault="00D67BFD" w:rsidP="003B3301">
            <w:pPr>
              <w:suppressAutoHyphens/>
              <w:spacing w:after="0" w:line="240" w:lineRule="auto"/>
              <w:rPr>
                <w:rFonts w:ascii="Times New Roman" w:hAnsi="Times New Roman" w:cs="Times New Roman"/>
                <w:sz w:val="24"/>
                <w:szCs w:val="24"/>
                <w:lang w:eastAsia="zh-CN"/>
              </w:rPr>
            </w:pPr>
          </w:p>
          <w:p w:rsidR="00D67BFD" w:rsidRDefault="00D67BFD" w:rsidP="003B3301">
            <w:pPr>
              <w:suppressAutoHyphens/>
              <w:spacing w:after="0" w:line="240" w:lineRule="auto"/>
              <w:rPr>
                <w:rFonts w:ascii="Times New Roman" w:hAnsi="Times New Roman" w:cs="Times New Roman"/>
                <w:sz w:val="24"/>
                <w:szCs w:val="24"/>
                <w:lang w:eastAsia="zh-CN"/>
              </w:rPr>
            </w:pPr>
          </w:p>
          <w:p w:rsidR="00D67BFD" w:rsidRDefault="00D67BFD" w:rsidP="003B3301">
            <w:pPr>
              <w:suppressAutoHyphens/>
              <w:spacing w:after="0" w:line="240" w:lineRule="auto"/>
              <w:rPr>
                <w:rFonts w:ascii="Times New Roman" w:hAnsi="Times New Roman" w:cs="Times New Roman"/>
                <w:sz w:val="24"/>
                <w:szCs w:val="24"/>
                <w:lang w:eastAsia="zh-CN"/>
              </w:rPr>
            </w:pPr>
          </w:p>
          <w:p w:rsidR="00D67BFD" w:rsidRPr="003B3301" w:rsidRDefault="00A97DE0" w:rsidP="003B3301">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57459A">
              <w:rPr>
                <w:rFonts w:ascii="Times New Roman" w:hAnsi="Times New Roman" w:cs="Times New Roman"/>
                <w:sz w:val="24"/>
                <w:szCs w:val="24"/>
                <w:lang w:eastAsia="zh-CN"/>
              </w:rPr>
              <w:t xml:space="preserve"> 18</w:t>
            </w:r>
            <w:r w:rsidR="00D67BFD">
              <w:rPr>
                <w:rFonts w:ascii="Times New Roman" w:hAnsi="Times New Roman" w:cs="Times New Roman"/>
                <w:sz w:val="24"/>
                <w:szCs w:val="24"/>
                <w:lang w:eastAsia="zh-CN"/>
              </w:rPr>
              <w:t>9</w:t>
            </w:r>
          </w:p>
        </w:tc>
      </w:tr>
      <w:tr w:rsidR="00E21DF7" w:rsidRPr="008533E0" w:rsidTr="0038120F">
        <w:trPr>
          <w:trHeight w:val="54"/>
        </w:trPr>
        <w:tc>
          <w:tcPr>
            <w:tcW w:w="3286" w:type="dxa"/>
            <w:hideMark/>
          </w:tcPr>
          <w:p w:rsidR="00D67BFD" w:rsidRPr="008533E0" w:rsidRDefault="00D67BFD" w:rsidP="00D67B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w:t>
            </w:r>
          </w:p>
          <w:p w:rsidR="00D67BFD" w:rsidRPr="008533E0" w:rsidRDefault="00D67BFD" w:rsidP="00D67BF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22.07</w:t>
            </w:r>
            <w:r w:rsidRPr="008533E0">
              <w:rPr>
                <w:rFonts w:ascii="Times New Roman" w:eastAsia="Times New Roman" w:hAnsi="Times New Roman" w:cs="Times New Roman"/>
                <w:sz w:val="24"/>
                <w:szCs w:val="24"/>
                <w:lang w:eastAsia="zh-CN"/>
              </w:rPr>
              <w:t>.2022</w:t>
            </w:r>
            <w:r>
              <w:rPr>
                <w:rFonts w:ascii="Times New Roman" w:eastAsia="Times New Roman" w:hAnsi="Times New Roman" w:cs="Times New Roman"/>
                <w:sz w:val="24"/>
                <w:szCs w:val="24"/>
                <w:lang w:eastAsia="zh-CN"/>
              </w:rPr>
              <w:t xml:space="preserve">  № 74</w:t>
            </w:r>
          </w:p>
          <w:p w:rsidR="00E21DF7" w:rsidRPr="008533E0" w:rsidRDefault="00E21DF7" w:rsidP="0038120F">
            <w:pPr>
              <w:spacing w:after="0"/>
              <w:rPr>
                <w:rFonts w:ascii="Times New Roman" w:hAnsi="Times New Roman" w:cs="Times New Roman"/>
                <w:sz w:val="24"/>
                <w:szCs w:val="24"/>
              </w:rPr>
            </w:pPr>
          </w:p>
        </w:tc>
        <w:tc>
          <w:tcPr>
            <w:tcW w:w="5063" w:type="dxa"/>
            <w:hideMark/>
          </w:tcPr>
          <w:p w:rsidR="005E3DB7" w:rsidRPr="005E3DB7" w:rsidRDefault="00E21DF7" w:rsidP="005E3DB7">
            <w:pPr>
              <w:spacing w:after="0" w:line="240" w:lineRule="auto"/>
              <w:jc w:val="both"/>
              <w:rPr>
                <w:rFonts w:ascii="Times New Roman" w:eastAsia="Calibri" w:hAnsi="Times New Roman" w:cs="Times New Roman"/>
                <w:bCs/>
                <w:sz w:val="24"/>
                <w:szCs w:val="24"/>
              </w:rPr>
            </w:pPr>
            <w:r w:rsidRPr="008533E0">
              <w:rPr>
                <w:sz w:val="24"/>
                <w:szCs w:val="24"/>
              </w:rPr>
              <w:t xml:space="preserve"> </w:t>
            </w:r>
            <w:r w:rsidR="005E3DB7" w:rsidRPr="005E3DB7">
              <w:rPr>
                <w:rFonts w:ascii="Times New Roman" w:eastAsia="Calibri" w:hAnsi="Times New Roman" w:cs="Times New Roman"/>
                <w:bCs/>
                <w:sz w:val="24"/>
                <w:szCs w:val="24"/>
              </w:rPr>
              <w:t>Об утверждении границ действия совета территориального</w:t>
            </w:r>
            <w:r w:rsidR="005E3DB7">
              <w:rPr>
                <w:rFonts w:ascii="Times New Roman" w:eastAsia="Calibri" w:hAnsi="Times New Roman" w:cs="Times New Roman"/>
                <w:bCs/>
                <w:sz w:val="24"/>
                <w:szCs w:val="24"/>
              </w:rPr>
              <w:t xml:space="preserve"> </w:t>
            </w:r>
            <w:r w:rsidR="005E3DB7" w:rsidRPr="005E3DB7">
              <w:rPr>
                <w:rFonts w:ascii="Times New Roman" w:eastAsia="Calibri" w:hAnsi="Times New Roman" w:cs="Times New Roman"/>
                <w:bCs/>
                <w:sz w:val="24"/>
                <w:szCs w:val="24"/>
              </w:rPr>
              <w:t>общественного самоуправления «Радуга»</w:t>
            </w:r>
          </w:p>
          <w:p w:rsidR="00E21DF7" w:rsidRPr="008533E0" w:rsidRDefault="00E21DF7" w:rsidP="0038120F">
            <w:pPr>
              <w:spacing w:after="0"/>
              <w:rPr>
                <w:rFonts w:ascii="Times New Roman" w:hAnsi="Times New Roman" w:cs="Times New Roman"/>
                <w:sz w:val="24"/>
                <w:szCs w:val="24"/>
              </w:rPr>
            </w:pPr>
            <w:r w:rsidRPr="008533E0">
              <w:rPr>
                <w:sz w:val="24"/>
                <w:szCs w:val="24"/>
              </w:rPr>
              <w:t xml:space="preserve">                                                                                                                                               </w:t>
            </w:r>
          </w:p>
        </w:tc>
        <w:tc>
          <w:tcPr>
            <w:tcW w:w="1222" w:type="dxa"/>
          </w:tcPr>
          <w:p w:rsidR="00E21DF7" w:rsidRPr="008533E0" w:rsidRDefault="0057459A" w:rsidP="0038120F">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19</w:t>
            </w:r>
            <w:r w:rsidR="005E3DB7">
              <w:rPr>
                <w:rFonts w:ascii="Times New Roman" w:hAnsi="Times New Roman" w:cs="Times New Roman"/>
                <w:sz w:val="24"/>
                <w:szCs w:val="24"/>
                <w:lang w:eastAsia="zh-CN"/>
              </w:rPr>
              <w:t>5</w:t>
            </w:r>
          </w:p>
        </w:tc>
      </w:tr>
    </w:tbl>
    <w:p w:rsidR="000C00E4" w:rsidRDefault="000C00E4" w:rsidP="0058411A">
      <w:pPr>
        <w:tabs>
          <w:tab w:val="left" w:pos="0"/>
        </w:tabs>
        <w:spacing w:after="0" w:line="240" w:lineRule="auto"/>
        <w:rPr>
          <w:rFonts w:ascii="Times New Roman" w:hAnsi="Times New Roman" w:cs="Times New Roman"/>
        </w:rPr>
      </w:pPr>
    </w:p>
    <w:p w:rsidR="009974EE" w:rsidRPr="009974EE" w:rsidRDefault="009974EE" w:rsidP="009974EE">
      <w:pPr>
        <w:pStyle w:val="af0"/>
        <w:ind w:right="-284"/>
        <w:jc w:val="center"/>
        <w:rPr>
          <w:rFonts w:ascii="Times New Roman" w:hAnsi="Times New Roman"/>
        </w:rPr>
      </w:pPr>
      <w:r w:rsidRPr="009974EE">
        <w:rPr>
          <w:rFonts w:ascii="Times New Roman" w:hAnsi="Times New Roman"/>
          <w:noProof/>
        </w:rPr>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974EE" w:rsidRPr="009974EE" w:rsidRDefault="009974EE" w:rsidP="009974EE">
      <w:pPr>
        <w:spacing w:after="0" w:line="240" w:lineRule="auto"/>
        <w:ind w:right="-284"/>
        <w:jc w:val="center"/>
        <w:rPr>
          <w:rFonts w:ascii="Times New Roman" w:hAnsi="Times New Roman" w:cs="Times New Roman"/>
          <w:b/>
          <w:spacing w:val="-1"/>
        </w:rPr>
      </w:pPr>
      <w:r w:rsidRPr="009974EE">
        <w:rPr>
          <w:rFonts w:ascii="Times New Roman" w:hAnsi="Times New Roman" w:cs="Times New Roman"/>
          <w:b/>
          <w:spacing w:val="-1"/>
        </w:rPr>
        <w:t>ГОРОДСКАЯ ДУМА</w:t>
      </w:r>
    </w:p>
    <w:p w:rsidR="009974EE" w:rsidRPr="009974EE" w:rsidRDefault="009974EE" w:rsidP="009974EE">
      <w:pPr>
        <w:spacing w:after="0" w:line="240" w:lineRule="auto"/>
        <w:ind w:right="-284"/>
        <w:jc w:val="center"/>
        <w:rPr>
          <w:rFonts w:ascii="Times New Roman" w:hAnsi="Times New Roman" w:cs="Times New Roman"/>
          <w:b/>
        </w:rPr>
      </w:pPr>
      <w:r w:rsidRPr="009974EE">
        <w:rPr>
          <w:rFonts w:ascii="Times New Roman" w:hAnsi="Times New Roman" w:cs="Times New Roman"/>
          <w:b/>
          <w:spacing w:val="-2"/>
        </w:rPr>
        <w:t>ГОРОДСКОГО ОКРУГА ТЕЙКОВО ИВАНОВСКОЙ ОБЛАСТИ</w:t>
      </w:r>
    </w:p>
    <w:p w:rsidR="009974EE" w:rsidRPr="009974EE" w:rsidRDefault="009974EE" w:rsidP="009974EE">
      <w:pPr>
        <w:pStyle w:val="af0"/>
        <w:ind w:right="-284"/>
        <w:jc w:val="center"/>
        <w:rPr>
          <w:rFonts w:ascii="Times New Roman" w:hAnsi="Times New Roman"/>
          <w:b/>
          <w:bCs/>
        </w:rPr>
      </w:pPr>
    </w:p>
    <w:p w:rsidR="009974EE" w:rsidRPr="009974EE" w:rsidRDefault="009974EE" w:rsidP="009974EE">
      <w:pPr>
        <w:pStyle w:val="af0"/>
        <w:ind w:right="-284"/>
        <w:jc w:val="center"/>
        <w:rPr>
          <w:rFonts w:ascii="Times New Roman" w:hAnsi="Times New Roman"/>
        </w:rPr>
      </w:pPr>
      <w:r w:rsidRPr="009974EE">
        <w:rPr>
          <w:rFonts w:ascii="Times New Roman" w:hAnsi="Times New Roman"/>
          <w:b/>
          <w:bCs/>
        </w:rPr>
        <w:t>Р Е Ш Е Н И Е</w:t>
      </w:r>
    </w:p>
    <w:p w:rsidR="009974EE" w:rsidRPr="009974EE" w:rsidRDefault="009974EE" w:rsidP="009974EE">
      <w:pPr>
        <w:spacing w:after="0" w:line="240" w:lineRule="auto"/>
        <w:ind w:right="-285"/>
        <w:rPr>
          <w:rFonts w:ascii="Times New Roman" w:hAnsi="Times New Roman" w:cs="Times New Roman"/>
        </w:rPr>
      </w:pPr>
    </w:p>
    <w:p w:rsidR="009974EE" w:rsidRPr="009974EE" w:rsidRDefault="009974EE" w:rsidP="009974EE">
      <w:pPr>
        <w:spacing w:after="0" w:line="240" w:lineRule="auto"/>
        <w:ind w:right="-285"/>
        <w:rPr>
          <w:rFonts w:ascii="Times New Roman" w:hAnsi="Times New Roman" w:cs="Times New Roman"/>
        </w:rPr>
      </w:pPr>
      <w:r w:rsidRPr="009974EE">
        <w:rPr>
          <w:rFonts w:ascii="Times New Roman" w:hAnsi="Times New Roman" w:cs="Times New Roman"/>
        </w:rPr>
        <w:t xml:space="preserve">от  22.07.2022                                                                                                               № 67                                                                                                                                  </w:t>
      </w:r>
    </w:p>
    <w:p w:rsidR="009974EE" w:rsidRPr="009974EE" w:rsidRDefault="009974EE" w:rsidP="009974EE">
      <w:pPr>
        <w:spacing w:after="0" w:line="240" w:lineRule="auto"/>
        <w:ind w:right="-285"/>
        <w:rPr>
          <w:rFonts w:ascii="Times New Roman" w:hAnsi="Times New Roman" w:cs="Times New Roman"/>
        </w:rPr>
      </w:pPr>
      <w:r w:rsidRPr="009974EE">
        <w:rPr>
          <w:rFonts w:ascii="Times New Roman" w:hAnsi="Times New Roman" w:cs="Times New Roman"/>
        </w:rPr>
        <w:t>г.о. Тейково</w:t>
      </w:r>
    </w:p>
    <w:p w:rsidR="009974EE" w:rsidRPr="009974EE" w:rsidRDefault="009974EE" w:rsidP="009974EE">
      <w:pPr>
        <w:spacing w:after="0" w:line="240" w:lineRule="auto"/>
        <w:ind w:right="-285"/>
        <w:rPr>
          <w:rFonts w:ascii="Times New Roman" w:hAnsi="Times New Roman" w:cs="Times New Roman"/>
        </w:rPr>
      </w:pPr>
    </w:p>
    <w:p w:rsidR="009974EE" w:rsidRPr="009974EE" w:rsidRDefault="009974EE" w:rsidP="009974EE">
      <w:pPr>
        <w:spacing w:after="0" w:line="240" w:lineRule="auto"/>
        <w:ind w:right="3400"/>
        <w:jc w:val="both"/>
        <w:rPr>
          <w:rFonts w:ascii="Times New Roman" w:hAnsi="Times New Roman" w:cs="Times New Roman"/>
          <w:bCs/>
        </w:rPr>
      </w:pPr>
      <w:r w:rsidRPr="009974EE">
        <w:rPr>
          <w:rFonts w:ascii="Times New Roman" w:hAnsi="Times New Roman" w:cs="Times New Roman"/>
        </w:rPr>
        <w:t xml:space="preserve">О внесении изменений в решение городской Думы городского округа Тейково Ивановской области                от 17.12.2021 № 135  «О бюджете  города Тейково                 </w:t>
      </w:r>
      <w:r w:rsidRPr="009974EE">
        <w:rPr>
          <w:rFonts w:ascii="Times New Roman" w:hAnsi="Times New Roman" w:cs="Times New Roman"/>
          <w:bCs/>
        </w:rPr>
        <w:t>на 2022 год и на плановый период 2023 и 2024 годов»</w:t>
      </w:r>
    </w:p>
    <w:p w:rsidR="009974EE" w:rsidRPr="009974EE" w:rsidRDefault="009974EE" w:rsidP="009974EE">
      <w:pPr>
        <w:spacing w:after="0" w:line="240" w:lineRule="auto"/>
        <w:ind w:right="-285"/>
        <w:jc w:val="both"/>
        <w:rPr>
          <w:rFonts w:ascii="Times New Roman" w:hAnsi="Times New Roman" w:cs="Times New Roman"/>
          <w:bCs/>
        </w:rPr>
      </w:pPr>
    </w:p>
    <w:p w:rsidR="009974EE" w:rsidRPr="009974EE" w:rsidRDefault="009974EE" w:rsidP="009974EE">
      <w:pPr>
        <w:spacing w:after="0" w:line="240" w:lineRule="auto"/>
        <w:ind w:right="-285" w:firstLine="851"/>
        <w:jc w:val="both"/>
        <w:rPr>
          <w:rFonts w:ascii="Times New Roman" w:hAnsi="Times New Roman" w:cs="Times New Roman"/>
        </w:rPr>
      </w:pPr>
      <w:r w:rsidRPr="009974EE">
        <w:rPr>
          <w:rFonts w:ascii="Times New Roman" w:hAnsi="Times New Roman" w:cs="Times New Roman"/>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9974EE" w:rsidRPr="009974EE" w:rsidRDefault="009974EE" w:rsidP="009974EE">
      <w:pPr>
        <w:spacing w:after="0" w:line="240" w:lineRule="auto"/>
        <w:ind w:right="-285" w:firstLine="851"/>
        <w:jc w:val="both"/>
        <w:rPr>
          <w:rFonts w:ascii="Times New Roman" w:hAnsi="Times New Roman" w:cs="Times New Roman"/>
        </w:rPr>
      </w:pPr>
    </w:p>
    <w:p w:rsidR="009974EE" w:rsidRPr="009974EE" w:rsidRDefault="009974EE" w:rsidP="009974EE">
      <w:pPr>
        <w:spacing w:after="0" w:line="240" w:lineRule="auto"/>
        <w:ind w:right="-285"/>
        <w:jc w:val="center"/>
        <w:rPr>
          <w:rFonts w:ascii="Times New Roman" w:hAnsi="Times New Roman" w:cs="Times New Roman"/>
        </w:rPr>
      </w:pPr>
      <w:r w:rsidRPr="009974EE">
        <w:rPr>
          <w:rFonts w:ascii="Times New Roman" w:hAnsi="Times New Roman" w:cs="Times New Roman"/>
        </w:rPr>
        <w:t>городская Дума городского округа Тейково Ивановской области</w:t>
      </w:r>
    </w:p>
    <w:p w:rsidR="009974EE" w:rsidRPr="009974EE" w:rsidRDefault="009974EE" w:rsidP="009974EE">
      <w:pPr>
        <w:spacing w:after="0" w:line="240" w:lineRule="auto"/>
        <w:ind w:right="-285"/>
        <w:jc w:val="center"/>
        <w:rPr>
          <w:rFonts w:ascii="Times New Roman" w:hAnsi="Times New Roman" w:cs="Times New Roman"/>
        </w:rPr>
      </w:pPr>
    </w:p>
    <w:p w:rsidR="009974EE" w:rsidRPr="009974EE" w:rsidRDefault="009974EE" w:rsidP="009974EE">
      <w:pPr>
        <w:spacing w:after="0" w:line="240" w:lineRule="auto"/>
        <w:ind w:right="-285"/>
        <w:jc w:val="center"/>
        <w:rPr>
          <w:rFonts w:ascii="Times New Roman" w:hAnsi="Times New Roman" w:cs="Times New Roman"/>
        </w:rPr>
      </w:pPr>
      <w:r w:rsidRPr="009974EE">
        <w:rPr>
          <w:rFonts w:ascii="Times New Roman" w:hAnsi="Times New Roman" w:cs="Times New Roman"/>
        </w:rPr>
        <w:t>РЕШИЛА:</w:t>
      </w:r>
    </w:p>
    <w:p w:rsidR="009974EE" w:rsidRPr="009974EE" w:rsidRDefault="009974EE" w:rsidP="009974EE">
      <w:pPr>
        <w:spacing w:after="0" w:line="240" w:lineRule="auto"/>
        <w:ind w:right="-285"/>
        <w:jc w:val="center"/>
        <w:rPr>
          <w:rFonts w:ascii="Times New Roman" w:hAnsi="Times New Roman" w:cs="Times New Roman"/>
        </w:rPr>
      </w:pPr>
    </w:p>
    <w:p w:rsidR="009974EE" w:rsidRPr="009974EE" w:rsidRDefault="009974EE" w:rsidP="009974EE">
      <w:pPr>
        <w:pStyle w:val="af0"/>
        <w:ind w:right="-284" w:firstLine="851"/>
        <w:jc w:val="both"/>
        <w:rPr>
          <w:rFonts w:ascii="Times New Roman" w:hAnsi="Times New Roman"/>
        </w:rPr>
      </w:pPr>
      <w:r w:rsidRPr="009974EE">
        <w:rPr>
          <w:rFonts w:ascii="Times New Roman" w:hAnsi="Times New Roman"/>
        </w:rPr>
        <w:t xml:space="preserve">1. Внести в решение городской  Думы городского округа Тейково Ивановской области  от 17.12.2021  № 135 «О бюджете  города Тейково </w:t>
      </w:r>
      <w:r w:rsidRPr="009974EE">
        <w:rPr>
          <w:rFonts w:ascii="Times New Roman" w:hAnsi="Times New Roman"/>
          <w:bCs/>
        </w:rPr>
        <w:t>на 2022 год и на плановый период 2023 и 2024 годов»</w:t>
      </w:r>
      <w:r w:rsidRPr="009974EE">
        <w:rPr>
          <w:rFonts w:ascii="Times New Roman" w:hAnsi="Times New Roman"/>
        </w:rPr>
        <w:t xml:space="preserve">  следующие изменения: </w:t>
      </w:r>
    </w:p>
    <w:p w:rsidR="009974EE" w:rsidRPr="009974EE" w:rsidRDefault="009974EE" w:rsidP="009974EE">
      <w:pPr>
        <w:pStyle w:val="af0"/>
        <w:ind w:right="-284" w:firstLine="851"/>
        <w:jc w:val="both"/>
        <w:rPr>
          <w:rFonts w:ascii="Times New Roman" w:hAnsi="Times New Roman"/>
        </w:rPr>
      </w:pPr>
      <w:r w:rsidRPr="009974EE">
        <w:rPr>
          <w:rFonts w:ascii="Times New Roman" w:hAnsi="Times New Roman"/>
        </w:rPr>
        <w:t>1.1. в подпункте 1.1 пункта 1:</w:t>
      </w:r>
    </w:p>
    <w:p w:rsidR="009974EE" w:rsidRPr="009974EE" w:rsidRDefault="009974EE" w:rsidP="009974EE">
      <w:pPr>
        <w:pStyle w:val="af0"/>
        <w:ind w:right="-284" w:firstLine="851"/>
        <w:jc w:val="both"/>
        <w:rPr>
          <w:rFonts w:ascii="Times New Roman" w:hAnsi="Times New Roman"/>
        </w:rPr>
      </w:pPr>
      <w:r w:rsidRPr="009974EE">
        <w:rPr>
          <w:rFonts w:ascii="Times New Roman" w:hAnsi="Times New Roman"/>
        </w:rPr>
        <w:t xml:space="preserve">       в абзаце 2 цифры «738 938,22070» заменить цифрами «760 132,46466»;</w:t>
      </w:r>
    </w:p>
    <w:p w:rsidR="009974EE" w:rsidRPr="009974EE" w:rsidRDefault="009974EE" w:rsidP="009974EE">
      <w:pPr>
        <w:spacing w:after="0" w:line="240" w:lineRule="auto"/>
        <w:ind w:right="-284" w:firstLine="851"/>
        <w:jc w:val="both"/>
        <w:rPr>
          <w:rFonts w:ascii="Times New Roman" w:hAnsi="Times New Roman" w:cs="Times New Roman"/>
        </w:rPr>
      </w:pPr>
      <w:r w:rsidRPr="009974EE">
        <w:rPr>
          <w:rFonts w:ascii="Times New Roman" w:hAnsi="Times New Roman" w:cs="Times New Roman"/>
        </w:rPr>
        <w:t xml:space="preserve">       в абзаце 3 цифры «754 672,38944» заменить цифрами «771 425,26140»;</w:t>
      </w:r>
    </w:p>
    <w:p w:rsidR="009974EE" w:rsidRPr="009974EE" w:rsidRDefault="009974EE" w:rsidP="009974EE">
      <w:pPr>
        <w:spacing w:after="0" w:line="240" w:lineRule="auto"/>
        <w:ind w:right="-284" w:firstLine="851"/>
        <w:jc w:val="both"/>
        <w:rPr>
          <w:rFonts w:ascii="Times New Roman" w:hAnsi="Times New Roman" w:cs="Times New Roman"/>
        </w:rPr>
      </w:pPr>
      <w:r w:rsidRPr="009974EE">
        <w:rPr>
          <w:rFonts w:ascii="Times New Roman" w:hAnsi="Times New Roman" w:cs="Times New Roman"/>
        </w:rPr>
        <w:t xml:space="preserve">      в абзаце 4 цифры «15 734,16874» заменить цифрами «11 292,79674»;</w:t>
      </w:r>
    </w:p>
    <w:p w:rsidR="009974EE" w:rsidRPr="009974EE" w:rsidRDefault="009974EE" w:rsidP="009974EE">
      <w:pPr>
        <w:spacing w:after="0" w:line="240" w:lineRule="auto"/>
        <w:ind w:right="-284" w:firstLine="851"/>
        <w:jc w:val="both"/>
        <w:rPr>
          <w:rFonts w:ascii="Times New Roman" w:hAnsi="Times New Roman" w:cs="Times New Roman"/>
        </w:rPr>
      </w:pPr>
      <w:r w:rsidRPr="009974EE">
        <w:rPr>
          <w:rFonts w:ascii="Times New Roman" w:hAnsi="Times New Roman" w:cs="Times New Roman"/>
        </w:rPr>
        <w:t>1.2. в абзаце 2 пункта 4 цифры «534 005,37682» заменить цифрами                           «542 133,13404»;</w:t>
      </w:r>
    </w:p>
    <w:p w:rsidR="009974EE" w:rsidRPr="009974EE" w:rsidRDefault="009974EE" w:rsidP="009974EE">
      <w:pPr>
        <w:spacing w:after="0" w:line="240" w:lineRule="auto"/>
        <w:ind w:right="-284" w:firstLine="851"/>
        <w:jc w:val="both"/>
        <w:rPr>
          <w:rFonts w:ascii="Times New Roman" w:hAnsi="Times New Roman" w:cs="Times New Roman"/>
        </w:rPr>
      </w:pPr>
      <w:r w:rsidRPr="009974EE">
        <w:rPr>
          <w:rFonts w:ascii="Times New Roman" w:hAnsi="Times New Roman" w:cs="Times New Roman"/>
        </w:rPr>
        <w:t>1.3. в абзаце 2 пункта 12 цифры «77 330,91680» заменить цифрами                           «78 027,33236»;</w:t>
      </w:r>
    </w:p>
    <w:p w:rsidR="009974EE" w:rsidRPr="009974EE" w:rsidRDefault="009974EE" w:rsidP="009974EE">
      <w:pPr>
        <w:spacing w:after="0" w:line="240" w:lineRule="auto"/>
        <w:ind w:right="-284"/>
        <w:jc w:val="both"/>
        <w:rPr>
          <w:rFonts w:ascii="Times New Roman" w:hAnsi="Times New Roman" w:cs="Times New Roman"/>
        </w:rPr>
      </w:pPr>
      <w:r w:rsidRPr="009974EE">
        <w:rPr>
          <w:rFonts w:ascii="Times New Roman" w:hAnsi="Times New Roman" w:cs="Times New Roman"/>
        </w:rPr>
        <w:t xml:space="preserve">           1.4. в абзаце 2 пункта 13 цифры «206 020,24527» заменить цифрами                          «219 086,73201»;</w:t>
      </w:r>
    </w:p>
    <w:p w:rsidR="009974EE" w:rsidRPr="009974EE" w:rsidRDefault="009974EE" w:rsidP="009974EE">
      <w:pPr>
        <w:spacing w:after="0" w:line="240" w:lineRule="auto"/>
        <w:ind w:right="-284"/>
        <w:jc w:val="both"/>
        <w:rPr>
          <w:rFonts w:ascii="Times New Roman" w:hAnsi="Times New Roman" w:cs="Times New Roman"/>
        </w:rPr>
      </w:pPr>
      <w:r w:rsidRPr="009974EE">
        <w:rPr>
          <w:rFonts w:ascii="Times New Roman" w:hAnsi="Times New Roman" w:cs="Times New Roman"/>
        </w:rPr>
        <w:t xml:space="preserve">           1.5. в абзаце 2 пункта 14 цифры «206 020,24527» заменить цифрами                          «219 086,73201»;</w:t>
      </w:r>
    </w:p>
    <w:p w:rsidR="009974EE" w:rsidRPr="009974EE" w:rsidRDefault="009974EE" w:rsidP="009974EE">
      <w:pPr>
        <w:spacing w:after="0" w:line="240" w:lineRule="auto"/>
        <w:ind w:right="-284"/>
        <w:jc w:val="both"/>
        <w:rPr>
          <w:rFonts w:ascii="Times New Roman" w:hAnsi="Times New Roman" w:cs="Times New Roman"/>
        </w:rPr>
      </w:pPr>
      <w:r w:rsidRPr="009974EE">
        <w:rPr>
          <w:rFonts w:ascii="Times New Roman" w:hAnsi="Times New Roman" w:cs="Times New Roman"/>
        </w:rPr>
        <w:t xml:space="preserve">            1.6. приложения №№ 1-6 изложить в новой редакции согласно приложениям №№ 1-6 к настоящему решению.</w:t>
      </w:r>
    </w:p>
    <w:p w:rsidR="009974EE" w:rsidRPr="009974EE" w:rsidRDefault="009974EE" w:rsidP="009974EE">
      <w:pPr>
        <w:tabs>
          <w:tab w:val="left" w:pos="900"/>
          <w:tab w:val="left" w:pos="7200"/>
        </w:tabs>
        <w:spacing w:after="0" w:line="240" w:lineRule="auto"/>
        <w:ind w:right="-284" w:firstLine="851"/>
        <w:jc w:val="both"/>
        <w:rPr>
          <w:rFonts w:ascii="Times New Roman" w:hAnsi="Times New Roman" w:cs="Times New Roman"/>
        </w:rPr>
      </w:pPr>
      <w:r w:rsidRPr="009974EE">
        <w:rPr>
          <w:rFonts w:ascii="Times New Roman" w:hAnsi="Times New Roman" w:cs="Times New Roman"/>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9974EE" w:rsidRPr="009974EE" w:rsidRDefault="009974EE" w:rsidP="009974EE">
      <w:pPr>
        <w:tabs>
          <w:tab w:val="left" w:pos="900"/>
          <w:tab w:val="left" w:pos="7200"/>
        </w:tabs>
        <w:spacing w:after="0" w:line="240" w:lineRule="auto"/>
        <w:ind w:right="-284" w:firstLine="851"/>
        <w:jc w:val="both"/>
        <w:rPr>
          <w:rFonts w:ascii="Times New Roman" w:hAnsi="Times New Roman" w:cs="Times New Roman"/>
        </w:rPr>
      </w:pPr>
    </w:p>
    <w:p w:rsidR="009974EE" w:rsidRPr="007122FF" w:rsidRDefault="009974EE" w:rsidP="009974EE">
      <w:pPr>
        <w:tabs>
          <w:tab w:val="left" w:pos="900"/>
          <w:tab w:val="left" w:pos="7200"/>
        </w:tabs>
        <w:spacing w:after="0" w:line="240" w:lineRule="auto"/>
        <w:ind w:right="-285" w:firstLine="851"/>
        <w:jc w:val="both"/>
        <w:rPr>
          <w:rFonts w:ascii="Times New Roman" w:hAnsi="Times New Roman" w:cs="Times New Roman"/>
          <w:i/>
          <w:color w:val="FF0000"/>
          <w:sz w:val="6"/>
          <w:szCs w:val="6"/>
        </w:rPr>
      </w:pPr>
    </w:p>
    <w:p w:rsidR="009974EE" w:rsidRPr="009974EE" w:rsidRDefault="009974EE" w:rsidP="009974EE">
      <w:pPr>
        <w:pStyle w:val="af6"/>
        <w:spacing w:after="0" w:line="240" w:lineRule="auto"/>
        <w:jc w:val="both"/>
        <w:rPr>
          <w:rFonts w:ascii="Times New Roman" w:hAnsi="Times New Roman" w:cs="Times New Roman"/>
          <w:b/>
          <w:i/>
        </w:rPr>
      </w:pPr>
      <w:r w:rsidRPr="009974EE">
        <w:rPr>
          <w:rFonts w:ascii="Times New Roman" w:hAnsi="Times New Roman" w:cs="Times New Roman"/>
          <w:b/>
          <w:i/>
        </w:rPr>
        <w:t>Председатель городской Думы</w:t>
      </w:r>
    </w:p>
    <w:p w:rsidR="009974EE" w:rsidRPr="009974EE" w:rsidRDefault="009974EE" w:rsidP="009974EE">
      <w:pPr>
        <w:tabs>
          <w:tab w:val="left" w:pos="-142"/>
        </w:tabs>
        <w:spacing w:after="0" w:line="240" w:lineRule="auto"/>
        <w:ind w:right="-284"/>
        <w:contextualSpacing/>
        <w:jc w:val="both"/>
        <w:rPr>
          <w:rFonts w:ascii="Times New Roman" w:hAnsi="Times New Roman" w:cs="Times New Roman"/>
          <w:b/>
          <w:i/>
        </w:rPr>
      </w:pPr>
      <w:r w:rsidRPr="009974EE">
        <w:rPr>
          <w:rFonts w:ascii="Times New Roman" w:hAnsi="Times New Roman" w:cs="Times New Roman"/>
          <w:b/>
          <w:i/>
        </w:rPr>
        <w:t xml:space="preserve">городского округа Тейково Ивановской области                                   Н.Н. Ковалева </w:t>
      </w:r>
    </w:p>
    <w:p w:rsidR="009974EE" w:rsidRPr="009974EE" w:rsidRDefault="009974EE" w:rsidP="009974EE">
      <w:pPr>
        <w:tabs>
          <w:tab w:val="left" w:pos="-142"/>
        </w:tabs>
        <w:spacing w:after="0" w:line="240" w:lineRule="auto"/>
        <w:ind w:right="-284"/>
        <w:contextualSpacing/>
        <w:jc w:val="both"/>
        <w:rPr>
          <w:rFonts w:ascii="Times New Roman" w:hAnsi="Times New Roman" w:cs="Times New Roman"/>
          <w:b/>
          <w:i/>
        </w:rPr>
      </w:pPr>
    </w:p>
    <w:p w:rsidR="009974EE" w:rsidRPr="009974EE" w:rsidRDefault="009974EE" w:rsidP="009974EE">
      <w:pPr>
        <w:tabs>
          <w:tab w:val="left" w:pos="-142"/>
        </w:tabs>
        <w:spacing w:after="0" w:line="240" w:lineRule="auto"/>
        <w:ind w:right="-284"/>
        <w:contextualSpacing/>
        <w:jc w:val="both"/>
        <w:rPr>
          <w:rFonts w:ascii="Times New Roman" w:hAnsi="Times New Roman" w:cs="Times New Roman"/>
          <w:b/>
          <w:i/>
        </w:rPr>
      </w:pPr>
    </w:p>
    <w:p w:rsidR="009974EE" w:rsidRPr="009974EE" w:rsidRDefault="009974EE" w:rsidP="009974EE">
      <w:pPr>
        <w:tabs>
          <w:tab w:val="left" w:pos="-142"/>
        </w:tabs>
        <w:spacing w:after="0" w:line="240" w:lineRule="auto"/>
        <w:ind w:right="-284"/>
        <w:contextualSpacing/>
        <w:jc w:val="both"/>
        <w:rPr>
          <w:rFonts w:ascii="Times New Roman" w:hAnsi="Times New Roman" w:cs="Times New Roman"/>
          <w:b/>
          <w:i/>
        </w:rPr>
      </w:pPr>
      <w:r w:rsidRPr="009974EE">
        <w:rPr>
          <w:rFonts w:ascii="Times New Roman" w:hAnsi="Times New Roman" w:cs="Times New Roman"/>
          <w:b/>
          <w:i/>
        </w:rPr>
        <w:t xml:space="preserve">Глава городского округа Тейково </w:t>
      </w:r>
    </w:p>
    <w:p w:rsidR="000C00E4" w:rsidRPr="00253EB3" w:rsidRDefault="009974EE" w:rsidP="00253EB3">
      <w:pPr>
        <w:spacing w:after="0" w:line="240" w:lineRule="auto"/>
        <w:ind w:right="-285"/>
        <w:jc w:val="both"/>
        <w:rPr>
          <w:rFonts w:ascii="Times New Roman" w:hAnsi="Times New Roman" w:cs="Times New Roman"/>
          <w:b/>
          <w:i/>
        </w:rPr>
      </w:pPr>
      <w:r w:rsidRPr="009974EE">
        <w:rPr>
          <w:rFonts w:ascii="Times New Roman" w:hAnsi="Times New Roman" w:cs="Times New Roman"/>
          <w:b/>
          <w:i/>
        </w:rPr>
        <w:t xml:space="preserve">Ивановской области                                                                                  С.А. Семенова </w:t>
      </w:r>
    </w:p>
    <w:tbl>
      <w:tblPr>
        <w:tblW w:w="10620" w:type="dxa"/>
        <w:tblInd w:w="95" w:type="dxa"/>
        <w:tblLook w:val="04A0"/>
      </w:tblPr>
      <w:tblGrid>
        <w:gridCol w:w="2786"/>
        <w:gridCol w:w="4156"/>
        <w:gridCol w:w="1226"/>
        <w:gridCol w:w="1226"/>
        <w:gridCol w:w="1226"/>
      </w:tblGrid>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ED120A" w:rsidRDefault="00ED120A" w:rsidP="00D508E8">
            <w:pPr>
              <w:spacing w:after="0" w:line="240" w:lineRule="auto"/>
              <w:jc w:val="right"/>
              <w:rPr>
                <w:rFonts w:ascii="Times New Roman" w:eastAsia="Times New Roman" w:hAnsi="Times New Roman" w:cs="Times New Roman"/>
                <w:sz w:val="20"/>
                <w:szCs w:val="20"/>
              </w:rPr>
            </w:pPr>
          </w:p>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Приложение № 1</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к решению городской Думы</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городского округа Тейково</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Ивановской области</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от 22.07.2022 № 67</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 </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Приложение № 1</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к решению городской Думы</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городского округа Тейково</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Ивановской области</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от 17.12.2021 № 135</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 </w:t>
            </w:r>
          </w:p>
        </w:tc>
      </w:tr>
      <w:tr w:rsidR="00D508E8" w:rsidRPr="00D508E8" w:rsidTr="00D508E8">
        <w:trPr>
          <w:trHeight w:val="255"/>
        </w:trPr>
        <w:tc>
          <w:tcPr>
            <w:tcW w:w="10620" w:type="dxa"/>
            <w:gridSpan w:val="5"/>
            <w:tcBorders>
              <w:top w:val="nil"/>
              <w:left w:val="nil"/>
              <w:bottom w:val="nil"/>
              <w:right w:val="nil"/>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 </w:t>
            </w:r>
          </w:p>
        </w:tc>
      </w:tr>
      <w:tr w:rsidR="00D508E8" w:rsidRPr="00D508E8" w:rsidTr="00D508E8">
        <w:trPr>
          <w:trHeight w:val="315"/>
        </w:trPr>
        <w:tc>
          <w:tcPr>
            <w:tcW w:w="10620" w:type="dxa"/>
            <w:gridSpan w:val="5"/>
            <w:tcBorders>
              <w:top w:val="nil"/>
              <w:left w:val="nil"/>
              <w:bottom w:val="nil"/>
              <w:right w:val="nil"/>
            </w:tcBorders>
            <w:shd w:val="clear" w:color="000000" w:fill="FFFFFF"/>
            <w:hideMark/>
          </w:tcPr>
          <w:p w:rsidR="00D508E8" w:rsidRPr="0063249D" w:rsidRDefault="00D508E8" w:rsidP="00D508E8">
            <w:pPr>
              <w:spacing w:after="0" w:line="240" w:lineRule="auto"/>
              <w:jc w:val="center"/>
              <w:rPr>
                <w:rFonts w:ascii="Times New Roman" w:eastAsia="Times New Roman" w:hAnsi="Times New Roman" w:cs="Times New Roman"/>
                <w:b/>
                <w:bCs/>
              </w:rPr>
            </w:pPr>
            <w:r w:rsidRPr="0063249D">
              <w:rPr>
                <w:rFonts w:ascii="Times New Roman" w:eastAsia="Times New Roman" w:hAnsi="Times New Roman" w:cs="Times New Roman"/>
                <w:b/>
                <w:bCs/>
              </w:rPr>
              <w:t>Доходы бюджета города по кодам классификации доходов бюджетов</w:t>
            </w:r>
          </w:p>
        </w:tc>
      </w:tr>
      <w:tr w:rsidR="00D508E8" w:rsidRPr="00D508E8" w:rsidTr="00D508E8">
        <w:trPr>
          <w:trHeight w:val="315"/>
        </w:trPr>
        <w:tc>
          <w:tcPr>
            <w:tcW w:w="10620" w:type="dxa"/>
            <w:gridSpan w:val="5"/>
            <w:tcBorders>
              <w:top w:val="nil"/>
              <w:left w:val="nil"/>
              <w:bottom w:val="nil"/>
              <w:right w:val="nil"/>
            </w:tcBorders>
            <w:shd w:val="clear" w:color="000000" w:fill="FFFFFF"/>
            <w:hideMark/>
          </w:tcPr>
          <w:p w:rsidR="00D508E8" w:rsidRPr="0063249D" w:rsidRDefault="00D508E8" w:rsidP="00D508E8">
            <w:pPr>
              <w:spacing w:after="0" w:line="240" w:lineRule="auto"/>
              <w:jc w:val="center"/>
              <w:rPr>
                <w:rFonts w:ascii="Times New Roman" w:eastAsia="Times New Roman" w:hAnsi="Times New Roman" w:cs="Times New Roman"/>
                <w:b/>
                <w:bCs/>
              </w:rPr>
            </w:pPr>
            <w:r w:rsidRPr="0063249D">
              <w:rPr>
                <w:rFonts w:ascii="Times New Roman" w:eastAsia="Times New Roman" w:hAnsi="Times New Roman" w:cs="Times New Roman"/>
                <w:b/>
                <w:bCs/>
              </w:rPr>
              <w:t>на 2022 год и на плановый период 2023 и 2024 годов</w:t>
            </w:r>
          </w:p>
        </w:tc>
      </w:tr>
      <w:tr w:rsidR="00D508E8" w:rsidRPr="00D508E8" w:rsidTr="00D508E8">
        <w:trPr>
          <w:trHeight w:val="255"/>
        </w:trPr>
        <w:tc>
          <w:tcPr>
            <w:tcW w:w="10620" w:type="dxa"/>
            <w:gridSpan w:val="5"/>
            <w:tcBorders>
              <w:top w:val="nil"/>
              <w:left w:val="nil"/>
              <w:bottom w:val="single" w:sz="4" w:space="0" w:color="auto"/>
              <w:right w:val="nil"/>
            </w:tcBorders>
            <w:shd w:val="clear" w:color="000000" w:fill="FFFFFF"/>
            <w:hideMark/>
          </w:tcPr>
          <w:p w:rsidR="00D508E8" w:rsidRPr="00D508E8" w:rsidRDefault="00D508E8" w:rsidP="00D508E8">
            <w:pPr>
              <w:spacing w:after="0" w:line="240" w:lineRule="auto"/>
              <w:jc w:val="right"/>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(тыс.руб.)</w:t>
            </w:r>
          </w:p>
        </w:tc>
      </w:tr>
      <w:tr w:rsidR="00D508E8" w:rsidRPr="00D508E8" w:rsidTr="00D508E8">
        <w:trPr>
          <w:trHeight w:val="255"/>
        </w:trPr>
        <w:tc>
          <w:tcPr>
            <w:tcW w:w="2786" w:type="dxa"/>
            <w:vMerge w:val="restart"/>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24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Код бюджетной классификации Российской Федерации</w:t>
            </w:r>
          </w:p>
        </w:tc>
        <w:tc>
          <w:tcPr>
            <w:tcW w:w="4156" w:type="dxa"/>
            <w:vMerge w:val="restart"/>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Наименование доходов</w:t>
            </w:r>
          </w:p>
        </w:tc>
        <w:tc>
          <w:tcPr>
            <w:tcW w:w="3678" w:type="dxa"/>
            <w:gridSpan w:val="3"/>
            <w:tcBorders>
              <w:top w:val="single" w:sz="4" w:space="0" w:color="auto"/>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Сумма</w:t>
            </w:r>
          </w:p>
        </w:tc>
      </w:tr>
      <w:tr w:rsidR="00D508E8" w:rsidRPr="00D508E8" w:rsidTr="00D508E8">
        <w:trPr>
          <w:trHeight w:val="660"/>
        </w:trPr>
        <w:tc>
          <w:tcPr>
            <w:tcW w:w="2786" w:type="dxa"/>
            <w:vMerge/>
            <w:tcBorders>
              <w:top w:val="nil"/>
              <w:left w:val="single" w:sz="4" w:space="0" w:color="auto"/>
              <w:bottom w:val="single" w:sz="4" w:space="0" w:color="auto"/>
              <w:right w:val="single" w:sz="4" w:space="0" w:color="auto"/>
            </w:tcBorders>
            <w:vAlign w:val="center"/>
            <w:hideMark/>
          </w:tcPr>
          <w:p w:rsidR="00D508E8" w:rsidRPr="00D508E8" w:rsidRDefault="00D508E8" w:rsidP="00D508E8">
            <w:pPr>
              <w:spacing w:after="0" w:line="240" w:lineRule="auto"/>
              <w:rPr>
                <w:rFonts w:ascii="Times New Roman" w:eastAsia="Times New Roman" w:hAnsi="Times New Roman" w:cs="Times New Roman"/>
                <w:sz w:val="20"/>
                <w:szCs w:val="20"/>
              </w:rPr>
            </w:pPr>
          </w:p>
        </w:tc>
        <w:tc>
          <w:tcPr>
            <w:tcW w:w="4156" w:type="dxa"/>
            <w:vMerge/>
            <w:tcBorders>
              <w:top w:val="nil"/>
              <w:left w:val="single" w:sz="4" w:space="0" w:color="auto"/>
              <w:bottom w:val="single" w:sz="4" w:space="0" w:color="auto"/>
              <w:right w:val="single" w:sz="4" w:space="0" w:color="auto"/>
            </w:tcBorders>
            <w:vAlign w:val="center"/>
            <w:hideMark/>
          </w:tcPr>
          <w:p w:rsidR="00D508E8" w:rsidRPr="00D508E8" w:rsidRDefault="00D508E8" w:rsidP="00D508E8">
            <w:pPr>
              <w:spacing w:after="0" w:line="240" w:lineRule="auto"/>
              <w:rPr>
                <w:rFonts w:ascii="Times New Roman" w:eastAsia="Times New Roman" w:hAnsi="Times New Roman" w:cs="Times New Roman"/>
                <w:sz w:val="18"/>
                <w:szCs w:val="18"/>
              </w:rPr>
            </w:pPr>
          </w:p>
        </w:tc>
        <w:tc>
          <w:tcPr>
            <w:tcW w:w="122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2022 год</w:t>
            </w:r>
          </w:p>
        </w:tc>
        <w:tc>
          <w:tcPr>
            <w:tcW w:w="122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2023 год</w:t>
            </w:r>
          </w:p>
        </w:tc>
        <w:tc>
          <w:tcPr>
            <w:tcW w:w="122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2024 год</w:t>
            </w:r>
          </w:p>
        </w:tc>
      </w:tr>
      <w:tr w:rsidR="00D508E8" w:rsidRPr="00D508E8" w:rsidTr="00D508E8">
        <w:trPr>
          <w:trHeight w:val="4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000 1 00 00000 00 0000 000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НАЛОГОВЫЕ И НЕНАЛОГОВЫЕ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219 086,73201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199 450,00000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203 189,60000</w:t>
            </w:r>
          </w:p>
        </w:tc>
      </w:tr>
      <w:tr w:rsidR="00D508E8" w:rsidRPr="00D508E8" w:rsidTr="00D508E8">
        <w:trPr>
          <w:trHeight w:val="4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000 1 01 00000 00 0000 000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ННАЛОГИ НА ПРИБЫЛЬ,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168 613,53051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149 581,40000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153 278,40000</w:t>
            </w:r>
          </w:p>
        </w:tc>
      </w:tr>
      <w:tr w:rsidR="00D508E8" w:rsidRPr="00D508E8" w:rsidTr="00D508E8">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000 1 01 02000 01 0000 110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Налог на доходы физических лиц</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168 613,53051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149 581,40000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153 278,40000</w:t>
            </w:r>
          </w:p>
        </w:tc>
      </w:tr>
      <w:tr w:rsidR="00D508E8" w:rsidRPr="00D508E8" w:rsidTr="00D508E8">
        <w:trPr>
          <w:trHeight w:val="18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000 1 01 02010 01 0000 110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167 040,43051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148 015,60000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151 718,90000</w:t>
            </w:r>
          </w:p>
        </w:tc>
      </w:tr>
      <w:tr w:rsidR="00D508E8" w:rsidRPr="00D508E8" w:rsidTr="00D508E8">
        <w:trPr>
          <w:trHeight w:val="18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182 1 01 02010 01 0000 110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167 040,43051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148 015,60000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151 718,90000</w:t>
            </w:r>
          </w:p>
        </w:tc>
      </w:tr>
      <w:tr w:rsidR="00D508E8" w:rsidRPr="00D508E8" w:rsidTr="00D508E8">
        <w:trPr>
          <w:trHeight w:val="26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000 1 01 02020 01 0000 110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385,30000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397,10000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409,30000</w:t>
            </w:r>
          </w:p>
        </w:tc>
      </w:tr>
      <w:tr w:rsidR="00D508E8" w:rsidRPr="00D508E8" w:rsidTr="00D508E8">
        <w:trPr>
          <w:trHeight w:val="26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182 1 01 02020 01 0000 110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50628B" w:rsidP="00D508E8">
            <w:pPr>
              <w:spacing w:after="0" w:line="240" w:lineRule="auto"/>
              <w:rPr>
                <w:rFonts w:ascii="Times New Roman" w:eastAsia="Times New Roman" w:hAnsi="Times New Roman" w:cs="Times New Roman"/>
                <w:sz w:val="18"/>
                <w:szCs w:val="18"/>
              </w:rPr>
            </w:pPr>
            <w:hyperlink r:id="rId10" w:anchor="RANGE!Par17497" w:history="1">
              <w:r w:rsidR="00D508E8" w:rsidRPr="00D508E8">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D508E8" w:rsidRPr="00D508E8">
                <w:rPr>
                  <w:rFonts w:ascii="Times New Roman" w:eastAsia="Times New Roman" w:hAnsi="Times New Roman" w:cs="Times New Roman"/>
                  <w:sz w:val="18"/>
                  <w:szCs w:val="18"/>
                </w:rPr>
                <w:br/>
              </w:r>
            </w:hyperlink>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385,30000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397,10000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409,30000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000 1 01 02030 01 0000 110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r>
      <w:tr w:rsidR="00D508E8" w:rsidRPr="00D508E8" w:rsidTr="00D508E8">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182 1 01 02030 01 0000 110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504,50000</w:t>
            </w:r>
          </w:p>
        </w:tc>
      </w:tr>
      <w:tr w:rsidR="00D508E8" w:rsidRPr="00D508E8" w:rsidTr="00D508E8">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000 1 01 02040 01 0000 110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683,30000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664,20000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645,70000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182 1 01 02040 01 0000 110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683,30000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664,20000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645,70000</w:t>
            </w:r>
          </w:p>
        </w:tc>
      </w:tr>
      <w:tr w:rsidR="00D508E8" w:rsidRPr="00D508E8" w:rsidTr="00D508E8">
        <w:trPr>
          <w:trHeight w:val="10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000 1 03 00000 00 0000 000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4 114,50000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4 193,90000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4 277,00000</w:t>
            </w:r>
          </w:p>
        </w:tc>
      </w:tr>
      <w:tr w:rsidR="00D508E8" w:rsidRPr="00D508E8" w:rsidTr="00D508E8">
        <w:trPr>
          <w:trHeight w:val="11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4 114,50000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4 193,90000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4 277,00000</w:t>
            </w:r>
          </w:p>
        </w:tc>
      </w:tr>
      <w:tr w:rsidR="00D508E8" w:rsidRPr="00D508E8" w:rsidTr="00D508E8">
        <w:trPr>
          <w:trHeight w:val="18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000 1 03 02230 01 0000 110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1 860,30000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1 876,30000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1 883,10000</w:t>
            </w:r>
          </w:p>
        </w:tc>
      </w:tr>
      <w:tr w:rsidR="00D508E8" w:rsidRPr="00D508E8" w:rsidTr="00D508E8">
        <w:trPr>
          <w:trHeight w:val="25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000 1 03 02231 01 0000 110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1 860,30000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1 876,30000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1 883,10000</w:t>
            </w:r>
          </w:p>
        </w:tc>
      </w:tr>
      <w:tr w:rsidR="00D508E8" w:rsidRPr="00D508E8" w:rsidTr="00D508E8">
        <w:trPr>
          <w:trHeight w:val="26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100 1 03 02231 01 0000 110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1 860,30000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1 876,30000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1 883,10000</w:t>
            </w:r>
          </w:p>
        </w:tc>
      </w:tr>
      <w:tr w:rsidR="00D508E8" w:rsidRPr="00D508E8" w:rsidTr="00D508E8">
        <w:trPr>
          <w:trHeight w:val="21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000 1 03 02240 01 0000 110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10,90000</w:t>
            </w:r>
          </w:p>
        </w:tc>
      </w:tr>
      <w:tr w:rsidR="00D508E8" w:rsidRPr="00D508E8" w:rsidTr="00D508E8">
        <w:trPr>
          <w:trHeight w:val="29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000 1 03 02241 01 0000 110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10,90000</w:t>
            </w:r>
          </w:p>
        </w:tc>
      </w:tr>
      <w:tr w:rsidR="00D508E8" w:rsidRPr="00D508E8" w:rsidTr="00D508E8">
        <w:trPr>
          <w:trHeight w:val="29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100 1 03 02241 01 0000 110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10,90000</w:t>
            </w:r>
          </w:p>
        </w:tc>
      </w:tr>
      <w:tr w:rsidR="00D508E8" w:rsidRPr="00D508E8" w:rsidTr="00D508E8">
        <w:trPr>
          <w:trHeight w:val="19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000 1 03 02250 01 0000 110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2 477,20000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2 539,60000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2 624,70000</w:t>
            </w:r>
          </w:p>
        </w:tc>
      </w:tr>
      <w:tr w:rsidR="00D508E8" w:rsidRPr="00D508E8" w:rsidTr="00D508E8">
        <w:trPr>
          <w:trHeight w:val="26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000 1 03 02251 01 0000 110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2 477,20000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2 539,60000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2 624,70000</w:t>
            </w:r>
          </w:p>
        </w:tc>
      </w:tr>
      <w:tr w:rsidR="00D508E8" w:rsidRPr="00D508E8" w:rsidTr="00D508E8">
        <w:trPr>
          <w:trHeight w:val="26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100 1 03 02251 01 0000 110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2 477,20000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2 539,60000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2 624,70000</w:t>
            </w:r>
          </w:p>
        </w:tc>
      </w:tr>
      <w:tr w:rsidR="00D508E8" w:rsidRPr="00D508E8" w:rsidTr="00D508E8">
        <w:trPr>
          <w:trHeight w:val="19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000 1 03 02260 01 0000 110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-232,50000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-241,70000</w:t>
            </w:r>
          </w:p>
        </w:tc>
      </w:tr>
      <w:tr w:rsidR="00D508E8" w:rsidRPr="00D508E8" w:rsidTr="00D508E8">
        <w:trPr>
          <w:trHeight w:val="26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000 1 03 02261 01 0000 110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-232,50000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-241,70000</w:t>
            </w:r>
          </w:p>
        </w:tc>
      </w:tr>
      <w:tr w:rsidR="00D508E8" w:rsidRPr="00D508E8" w:rsidTr="00D508E8">
        <w:trPr>
          <w:trHeight w:val="27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100 1 03 02261 01 0000 110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-232,50000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-241,70000</w:t>
            </w:r>
          </w:p>
        </w:tc>
      </w:tr>
      <w:tr w:rsidR="00D508E8" w:rsidRPr="00D508E8" w:rsidTr="00D508E8">
        <w:trPr>
          <w:trHeight w:val="4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000 1 05 00000 00 0000 000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НАЛОГИ НА СОВОКУПНЫЙ ДОХОД</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10 681,10000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10 852,50000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11 033,90000</w:t>
            </w:r>
          </w:p>
        </w:tc>
      </w:tr>
      <w:tr w:rsidR="00D508E8" w:rsidRPr="00D508E8" w:rsidTr="00D508E8">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000 1 05 01000 00 0000 110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7 152,40000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7 152,40000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7 152,40000</w:t>
            </w:r>
          </w:p>
        </w:tc>
      </w:tr>
      <w:tr w:rsidR="00D508E8" w:rsidRPr="00D508E8" w:rsidTr="00D508E8">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000 1 05 01010 01 0000 110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r>
      <w:tr w:rsidR="00D508E8" w:rsidRPr="00D508E8" w:rsidTr="00D508E8">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000 1 05 01011 01 0000 110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r>
      <w:tr w:rsidR="00D508E8" w:rsidRPr="00D508E8" w:rsidTr="00D508E8">
        <w:trPr>
          <w:trHeight w:val="7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182 1 05 01011 01 0000 110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3 639,20000</w:t>
            </w:r>
          </w:p>
        </w:tc>
      </w:tr>
      <w:tr w:rsidR="00D508E8" w:rsidRPr="00D508E8" w:rsidTr="00D508E8">
        <w:trPr>
          <w:trHeight w:val="9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000 1 05 01020 01 0000 110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r>
      <w:tr w:rsidR="00D508E8" w:rsidRPr="00D508E8" w:rsidTr="00D508E8">
        <w:trPr>
          <w:trHeight w:val="14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000 1 05 01021 01 0000 110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r>
      <w:tr w:rsidR="00D508E8" w:rsidRPr="00D508E8" w:rsidTr="00D508E8">
        <w:trPr>
          <w:trHeight w:val="13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182 1 05 01021 01 0000 110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3 513,20000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000 1 05 02000 02 0000 110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r>
      <w:tr w:rsidR="00D508E8" w:rsidRPr="00D508E8" w:rsidTr="00D508E8">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000 1 05 02010 02 0000 110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182 1 05 02010 02 0000 110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47,30000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000 1 05 02020 02 0000 110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182 1 05 02020 02 0000 110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000 1 05 03000 01 0000 110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сельскохозяйственный налог</w:t>
            </w:r>
            <w:r w:rsidRPr="00D508E8">
              <w:rPr>
                <w:rFonts w:ascii="Times New Roman" w:eastAsia="Times New Roman" w:hAnsi="Times New Roman" w:cs="Times New Roman"/>
                <w:sz w:val="18"/>
                <w:szCs w:val="18"/>
              </w:rPr>
              <w:br/>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16,00000</w:t>
            </w:r>
          </w:p>
        </w:tc>
      </w:tr>
      <w:tr w:rsidR="00D508E8" w:rsidRPr="00D508E8" w:rsidTr="00D508E8">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000 1 05 03010 01 0000 110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сельскохозяйственный налог</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16,00000</w:t>
            </w:r>
          </w:p>
        </w:tc>
      </w:tr>
      <w:tr w:rsidR="00D508E8" w:rsidRPr="00D508E8" w:rsidTr="00D508E8">
        <w:trPr>
          <w:trHeight w:val="6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182 1 05 03010 01 0000 110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сельскохозяйственный налог</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16,00000</w:t>
            </w:r>
          </w:p>
        </w:tc>
      </w:tr>
      <w:tr w:rsidR="00D508E8" w:rsidRPr="00D508E8" w:rsidTr="00D508E8">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000 1 05 04000 02 0000 110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3 456,60000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3 818,20000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000 1 05 04010 02 0000 110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3 456,60000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3 818,20000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182 1 05 04010 02 0000 110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3 456,60000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3 632,90000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3 818,20000</w:t>
            </w:r>
          </w:p>
        </w:tc>
      </w:tr>
      <w:tr w:rsidR="00D508E8" w:rsidRPr="00D508E8" w:rsidTr="00D508E8">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000 1 06 00000 00 0000 000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НАЛОГИ НА ИМУЩЕСТВО</w:t>
            </w:r>
            <w:r w:rsidRPr="00D508E8">
              <w:rPr>
                <w:rFonts w:ascii="Times New Roman" w:eastAsia="Times New Roman" w:hAnsi="Times New Roman" w:cs="Times New Roman"/>
                <w:b/>
                <w:bCs/>
                <w:sz w:val="18"/>
                <w:szCs w:val="18"/>
              </w:rPr>
              <w:br/>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17 635,10000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17 635,10000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17 635,10000</w:t>
            </w:r>
          </w:p>
        </w:tc>
      </w:tr>
      <w:tr w:rsidR="00D508E8" w:rsidRPr="00D508E8" w:rsidTr="00D508E8">
        <w:trPr>
          <w:trHeight w:val="5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000 1 06 01000 00 0000 110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имущество физических лиц</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r>
      <w:tr w:rsidR="00D508E8" w:rsidRPr="00D508E8" w:rsidTr="00D508E8">
        <w:trPr>
          <w:trHeight w:val="12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000 1 06 01020 04 0000 110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r>
      <w:tr w:rsidR="00D508E8" w:rsidRPr="00D508E8" w:rsidTr="00D508E8">
        <w:trPr>
          <w:trHeight w:val="12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182 1 06 01020 04 0000 110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3 252,90000</w:t>
            </w:r>
          </w:p>
        </w:tc>
      </w:tr>
      <w:tr w:rsidR="00D508E8" w:rsidRPr="00D508E8" w:rsidTr="00D508E8">
        <w:trPr>
          <w:trHeight w:val="4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000 1 06 06000 00 0000 110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w:t>
            </w:r>
            <w:r w:rsidRPr="00D508E8">
              <w:rPr>
                <w:rFonts w:ascii="Times New Roman" w:eastAsia="Times New Roman" w:hAnsi="Times New Roman" w:cs="Times New Roman"/>
                <w:sz w:val="18"/>
                <w:szCs w:val="18"/>
              </w:rPr>
              <w:br/>
            </w:r>
            <w:r w:rsidRPr="00D508E8">
              <w:rPr>
                <w:rFonts w:ascii="Times New Roman" w:eastAsia="Times New Roman" w:hAnsi="Times New Roman" w:cs="Times New Roman"/>
                <w:sz w:val="18"/>
                <w:szCs w:val="18"/>
              </w:rPr>
              <w:br/>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14 382,20000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14 382,20000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14 382,20000</w:t>
            </w:r>
          </w:p>
        </w:tc>
      </w:tr>
      <w:tr w:rsidR="00D508E8" w:rsidRPr="00D508E8" w:rsidTr="00D508E8">
        <w:trPr>
          <w:trHeight w:val="5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000 1 06 06030 00 0000 110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организаций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000 1 06 06032 04 0000 110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182 1 06 06032 04 0000 110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11 523,20000</w:t>
            </w:r>
          </w:p>
        </w:tc>
      </w:tr>
      <w:tr w:rsidR="00D508E8" w:rsidRPr="00D508E8" w:rsidTr="00D508E8">
        <w:trPr>
          <w:trHeight w:val="5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000 1 06 06040 00 0000 110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физических лиц</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000 1 06 06042 04 0000 110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182 1 06 06042 04 0000 110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2 859,00000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000 1 06 07000 01 0000 110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налоговый платеж физического лица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182 1 06 07000 01 0000 110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Единый налоговый платеж физического лица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5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000 1 08 00000 00 0000 000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ГОСУДАРСТВЕННАЯ ПОШЛИНА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4 951,20000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5 022,00000</w:t>
            </w:r>
          </w:p>
        </w:tc>
      </w:tr>
      <w:tr w:rsidR="00D508E8" w:rsidRPr="00D508E8" w:rsidTr="00D508E8">
        <w:trPr>
          <w:trHeight w:val="11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000 1 08 03000 01 0000 110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4 951,20000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5 022,00000</w:t>
            </w:r>
          </w:p>
        </w:tc>
      </w:tr>
      <w:tr w:rsidR="00D508E8" w:rsidRPr="00D508E8" w:rsidTr="00D508E8">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000 1 08 03010 01 0000 110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4 951,20000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5 022,00000</w:t>
            </w:r>
          </w:p>
        </w:tc>
      </w:tr>
      <w:tr w:rsidR="00D508E8" w:rsidRPr="00D508E8" w:rsidTr="00D508E8">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182 1 08 03010 01 0000 110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4 881,40000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4 951,20000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5 022,00000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000 1 08 07000 01 0000 110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000 1 08 07150 01 0000 110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061 1 08 07150 01 0000 110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000 1 09 00000 00 0000 000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0,19542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000 1 09 07032 04 0000 110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0,19542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4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182 1 09 07032 04 0000 110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0,19542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000 1 11 00000 00 0000 000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10 123,30000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9 807,20000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9 505,40000</w:t>
            </w:r>
          </w:p>
        </w:tc>
      </w:tr>
      <w:tr w:rsidR="00D508E8" w:rsidRPr="00D508E8" w:rsidTr="00D508E8">
        <w:trPr>
          <w:trHeight w:val="18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000 1 11 01000 00 0000 120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000 1 11 01040 04 0000 120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061 1 11 01040 04 0000 120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0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000 1 11 05000 00 0000 120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7 230,20000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6 914,10000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6 612,30000</w:t>
            </w:r>
          </w:p>
        </w:tc>
      </w:tr>
      <w:tr w:rsidR="00D508E8" w:rsidRPr="00D508E8" w:rsidTr="00D508E8">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000 1 11 05010 00 0000 120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6 590,10000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6 298,10000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6 019,20000</w:t>
            </w:r>
          </w:p>
        </w:tc>
      </w:tr>
      <w:tr w:rsidR="00D508E8" w:rsidRPr="00D508E8" w:rsidTr="00D508E8">
        <w:trPr>
          <w:trHeight w:val="20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000 1 11 05012 04 0000 120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6 590,10000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6 298,10000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6 019,20000</w:t>
            </w:r>
          </w:p>
        </w:tc>
      </w:tr>
      <w:tr w:rsidR="00D508E8" w:rsidRPr="00D508E8" w:rsidTr="00D508E8">
        <w:trPr>
          <w:trHeight w:val="20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061 1 11 05012 04 0000 120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6 590,10000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6 298,10000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6 019,20000</w:t>
            </w:r>
          </w:p>
        </w:tc>
      </w:tr>
      <w:tr w:rsidR="00D508E8" w:rsidRPr="00D508E8" w:rsidTr="00D508E8">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000 1 11 05020 00 0000 120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493,20000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469,10000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446,20000</w:t>
            </w:r>
          </w:p>
        </w:tc>
      </w:tr>
      <w:tr w:rsidR="00D508E8" w:rsidRPr="00D508E8" w:rsidTr="00D508E8">
        <w:trPr>
          <w:trHeight w:val="20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000 1 11 05024 04 0000 120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493,20000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469,10000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446,20000</w:t>
            </w:r>
          </w:p>
        </w:tc>
      </w:tr>
      <w:tr w:rsidR="00D508E8" w:rsidRPr="00D508E8" w:rsidTr="00D508E8">
        <w:trPr>
          <w:trHeight w:val="20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061 1 11 05024 04 0000 120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493,20000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469,10000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446,20000</w:t>
            </w:r>
          </w:p>
        </w:tc>
      </w:tr>
      <w:tr w:rsidR="00D508E8" w:rsidRPr="00D508E8" w:rsidTr="00D508E8">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000 1 11 05030 00 0000 120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r>
      <w:tr w:rsidR="00D508E8" w:rsidRPr="00D508E8" w:rsidTr="00D508E8">
        <w:trPr>
          <w:trHeight w:val="17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000 1 11 05034 04 0000 120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r>
      <w:tr w:rsidR="00D508E8" w:rsidRPr="00D508E8" w:rsidTr="00D508E8">
        <w:trPr>
          <w:trHeight w:val="18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061 1 11 05034 04 0000 120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146,90000</w:t>
            </w:r>
          </w:p>
        </w:tc>
      </w:tr>
      <w:tr w:rsidR="00D508E8" w:rsidRPr="00D508E8" w:rsidTr="00D508E8">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000 1 11 05070 00 0000 120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000 1 11 05074 04 0000 120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061 1 11 05074 04 0000 120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000 1 11 07000 00 0000 120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4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000 1 11 07010 00 0000 120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000 1 11 07014 04 0000 120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061 1 11 07014 04 0000 120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000 1 11 09000 00 0000 120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000 1 11 09040 00 0000 120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r>
      <w:tr w:rsidR="00D508E8" w:rsidRPr="00D508E8" w:rsidTr="00D508E8">
        <w:trPr>
          <w:trHeight w:val="18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000 1 11 09044 04 0000 120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r>
      <w:tr w:rsidR="00D508E8" w:rsidRPr="00D508E8" w:rsidTr="00D508E8">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061 1 11 09044 04 0000 120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2 893,10000</w:t>
            </w:r>
          </w:p>
        </w:tc>
      </w:tr>
      <w:tr w:rsidR="00D508E8" w:rsidRPr="00D508E8" w:rsidTr="00D508E8">
        <w:trPr>
          <w:trHeight w:val="7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000 1 12 00000 00 0000 000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ПЛАТЕЖИ ПРИ ПОЛЬЗОВАНИИ ПРИРОДНЫМИ РЕСУРСАМИ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769,50000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431,50000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448,70000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000 1 12 01000 01 0000 120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негативное воздействие на окружающую среду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769,50000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431,50000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448,70000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000 1 12 01010 01 0000 120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50628B" w:rsidP="00D508E8">
            <w:pPr>
              <w:spacing w:after="0" w:line="240" w:lineRule="auto"/>
              <w:rPr>
                <w:rFonts w:ascii="Times New Roman" w:eastAsia="Times New Roman" w:hAnsi="Times New Roman" w:cs="Times New Roman"/>
                <w:sz w:val="18"/>
                <w:szCs w:val="18"/>
              </w:rPr>
            </w:pPr>
            <w:hyperlink r:id="rId11" w:anchor="RANGE!Par17497" w:history="1">
              <w:r w:rsidR="00D508E8" w:rsidRPr="00D508E8">
                <w:rPr>
                  <w:rFonts w:ascii="Times New Roman" w:eastAsia="Times New Roman" w:hAnsi="Times New Roman" w:cs="Times New Roman"/>
                  <w:sz w:val="18"/>
                </w:rPr>
                <w:t xml:space="preserve">Плата за выбросы загрязняющих веществ в атмосферный воздух стационарными объектами </w:t>
              </w:r>
              <w:r w:rsidR="00D508E8" w:rsidRPr="00D508E8">
                <w:rPr>
                  <w:rFonts w:ascii="Times New Roman" w:eastAsia="Times New Roman" w:hAnsi="Times New Roman" w:cs="Times New Roman"/>
                  <w:sz w:val="18"/>
                  <w:szCs w:val="18"/>
                </w:rPr>
                <w:br/>
              </w:r>
            </w:hyperlink>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172,20000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048 1 12 01010 01 0000 120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 xml:space="preserve">Плата за выбросы загрязняющих веществ в атмосферный воздух стационарными объектами </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172,20000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000 1 12 01030 01 0000 120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сбросы загрязняющих веществ в водные объекты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116,20000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120,80000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048 1 12 01030 01 0000 120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сбросы загрязняющих веществ в водные объекты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116,20000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120,80000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000 1 12 01040 01 0000 120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размещение отходов производства и потребления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000 1 12 01041 01 0000 120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размещение отходов производства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143,90000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155,70000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048 1 12 01041 01 0000 120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Плата за размещение отходов производства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048 1 12 01042 01 0000 120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Плата за размещение твердых коммунальных отходов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143,90000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155,70000</w:t>
            </w:r>
          </w:p>
        </w:tc>
      </w:tr>
      <w:tr w:rsidR="00D508E8" w:rsidRPr="00D508E8" w:rsidTr="00D508E8">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000 1 13 00000 00 0000 000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000 1 13 01000 00 0000 130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оказания платных услуг (работ)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000 1 13 01990 00 0000 130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оказания платных услуг (работ)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000 1 13 01994 04 0000 130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050 1 13 01994 04 0000 130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062 1 13 01994 04 0000 130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064 1 13 01994 04 0000 130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000 1 13 02000 00 0000 130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компенсации затрат государства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000 1 13 02990 00 0000 130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компенсации затрат государства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000 1 13 02994 04 0000 130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050 1 13 02994 04 0000 130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062 1 13 02994 04 0000 130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064 1 13 02994 04 0000 130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000 1 14 00000 00 0000 000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ДОХОДЫ ОТ ПРОДАЖИ МАТЕРИАЛЬНЫХ И НЕМАТЕРИАЛЬНЫХ АКТИВОВ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1 893,40000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1 884,20000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1 875,10000</w:t>
            </w:r>
          </w:p>
        </w:tc>
      </w:tr>
      <w:tr w:rsidR="00D508E8" w:rsidRPr="00D508E8" w:rsidTr="00D508E8">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000 1 14 02000 00 0000 000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r>
      <w:tr w:rsidR="00D508E8" w:rsidRPr="00D508E8" w:rsidTr="00D508E8">
        <w:trPr>
          <w:trHeight w:val="23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000 1 14 02040 04 0000 410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r>
      <w:tr w:rsidR="00D508E8" w:rsidRPr="00D508E8" w:rsidTr="00D508E8">
        <w:trPr>
          <w:trHeight w:val="23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000 1 14 02043 04 0000 410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r>
      <w:tr w:rsidR="00D508E8" w:rsidRPr="00D508E8" w:rsidTr="00D508E8">
        <w:trPr>
          <w:trHeight w:val="23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061 1 14 02043 04 0000 410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257,80000</w:t>
            </w:r>
          </w:p>
        </w:tc>
      </w:tr>
      <w:tr w:rsidR="00D508E8" w:rsidRPr="00D508E8" w:rsidTr="00D508E8">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000 1 14 06000 00 0000 430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1 635,60000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1 626,40000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1 617,30000</w:t>
            </w:r>
          </w:p>
        </w:tc>
      </w:tr>
      <w:tr w:rsidR="00D508E8" w:rsidRPr="00D508E8" w:rsidTr="00D508E8">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000 1 14 06010 00 0000 430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1 635,60000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1 626,40000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1 617,30000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000 1 14 06012 04 0000 430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1 635,60000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1 626,40000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1 617,30000</w:t>
            </w:r>
          </w:p>
        </w:tc>
      </w:tr>
      <w:tr w:rsidR="00D508E8" w:rsidRPr="00D508E8" w:rsidTr="00D508E8">
        <w:trPr>
          <w:trHeight w:val="14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061 1 14 06012 04 0000 430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1 635,60000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1 626,40000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1 617,30000</w:t>
            </w:r>
          </w:p>
        </w:tc>
      </w:tr>
      <w:tr w:rsidR="00D508E8" w:rsidRPr="00D508E8" w:rsidTr="00D508E8">
        <w:trPr>
          <w:trHeight w:val="14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000 1 14 06020 00 0000 430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000 1 14 06024 04 0000 430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061 1 14 06024 04 0000 430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000 1 16 00000 00 0000 000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ШТРАФЫ, САНКЦИИ, ВОЗМЕЩЕНИЕ УЩЕРБА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113,00000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114,00000</w:t>
            </w:r>
          </w:p>
        </w:tc>
      </w:tr>
      <w:tr w:rsidR="00D508E8" w:rsidRPr="00D508E8" w:rsidTr="00D508E8">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000 1 16 01000 01 0000 140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89,20000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90,20000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91,20000</w:t>
            </w:r>
          </w:p>
        </w:tc>
      </w:tr>
      <w:tr w:rsidR="00D508E8" w:rsidRPr="00D508E8" w:rsidTr="00D508E8">
        <w:trPr>
          <w:trHeight w:val="21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000 1 16 01053 01 0000 140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r>
      <w:tr w:rsidR="00D508E8" w:rsidRPr="00D508E8" w:rsidTr="00D508E8">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023 1 16 01053 01 0000 140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7,00000</w:t>
            </w:r>
          </w:p>
        </w:tc>
      </w:tr>
      <w:tr w:rsidR="00D508E8" w:rsidRPr="00D508E8" w:rsidTr="00D508E8">
        <w:trPr>
          <w:trHeight w:val="26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000 1 16 01063 01 0000 140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11,10000</w:t>
            </w:r>
          </w:p>
        </w:tc>
      </w:tr>
      <w:tr w:rsidR="00D508E8" w:rsidRPr="00D508E8" w:rsidTr="00D508E8">
        <w:trPr>
          <w:trHeight w:val="25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023 1 16 01063 01 0000 140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5,00000</w:t>
            </w:r>
          </w:p>
        </w:tc>
      </w:tr>
      <w:tr w:rsidR="00D508E8" w:rsidRPr="00D508E8" w:rsidTr="00D508E8">
        <w:trPr>
          <w:trHeight w:val="25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042 1 16 01063 01 0000 140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6,10000</w:t>
            </w:r>
          </w:p>
        </w:tc>
      </w:tr>
      <w:tr w:rsidR="00D508E8" w:rsidRPr="00D508E8" w:rsidTr="00D508E8">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000 1 16 01073 01 0000 140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7,80000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023 1 16 01073 01 0000 140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042 1 16 01073 01 0000 140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5,80000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000 1 16 01093 01 0000 140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lastRenderedPageBreak/>
              <w:t>042 1 16 01093 01 0000 140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1,00000</w:t>
            </w:r>
          </w:p>
        </w:tc>
      </w:tr>
      <w:tr w:rsidR="00D508E8" w:rsidRPr="00D508E8" w:rsidTr="00D508E8">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000 1 16 01113 01 0000 140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r>
      <w:tr w:rsidR="00D508E8" w:rsidRPr="00D508E8" w:rsidTr="00D508E8">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023 1 16 01113 01 0000 140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000 1 16 01123 01 0001 140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023 1 16 01123 01 0001 140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000 1 16 01143 01 0000 140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lastRenderedPageBreak/>
              <w:t>042 1 16 01143 01 0000 140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0,50000</w:t>
            </w:r>
          </w:p>
        </w:tc>
      </w:tr>
      <w:tr w:rsidR="00D508E8" w:rsidRPr="00D508E8" w:rsidTr="00D508E8">
        <w:trPr>
          <w:trHeight w:val="27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000 1 16 01153 01 0000 140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r>
      <w:tr w:rsidR="00D508E8" w:rsidRPr="00D508E8" w:rsidTr="00D508E8">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042 1 16 01153 01 0000 140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000 1 16 01173 01 0000 140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r>
      <w:tr w:rsidR="00D508E8" w:rsidRPr="00D508E8" w:rsidTr="00D508E8">
        <w:trPr>
          <w:trHeight w:val="21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042 1 16 01173 01 0000 140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1,70000</w:t>
            </w:r>
          </w:p>
        </w:tc>
      </w:tr>
      <w:tr w:rsidR="00D508E8" w:rsidRPr="00D508E8" w:rsidTr="00D508E8">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lastRenderedPageBreak/>
              <w:t>000 1 16 01183 01 0000 140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8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4"/>
                <w:szCs w:val="24"/>
              </w:rPr>
            </w:pPr>
            <w:r w:rsidRPr="00D508E8">
              <w:rPr>
                <w:rFonts w:ascii="Times New Roman" w:eastAsia="Times New Roman" w:hAnsi="Times New Roman" w:cs="Times New Roman"/>
                <w:sz w:val="24"/>
                <w:szCs w:val="24"/>
              </w:rPr>
              <w:t>023 1 16 01183 01 0000 140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1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000 1 16 01193 01 0000 140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8,40000</w:t>
            </w:r>
          </w:p>
        </w:tc>
      </w:tr>
      <w:tr w:rsidR="00D508E8" w:rsidRPr="00D508E8" w:rsidTr="00D508E8">
        <w:trPr>
          <w:trHeight w:val="21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023 1 16 01193 01 0000 140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0,10000</w:t>
            </w:r>
          </w:p>
        </w:tc>
      </w:tr>
      <w:tr w:rsidR="00D508E8" w:rsidRPr="00D508E8" w:rsidTr="00D508E8">
        <w:trPr>
          <w:trHeight w:val="21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042 1 16 01193 01 0000 140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8,30000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8,30000</w:t>
            </w:r>
          </w:p>
        </w:tc>
      </w:tr>
      <w:tr w:rsidR="00D508E8" w:rsidRPr="00D508E8" w:rsidTr="00D508E8">
        <w:trPr>
          <w:trHeight w:val="24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000 1 16 01203 01 0000 140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49,50000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50,50000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51,50000</w:t>
            </w:r>
          </w:p>
        </w:tc>
      </w:tr>
      <w:tr w:rsidR="00D508E8" w:rsidRPr="00D508E8" w:rsidTr="00D508E8">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023 1 16 01203 01 0000 140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21,70000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23,70000</w:t>
            </w:r>
          </w:p>
        </w:tc>
      </w:tr>
      <w:tr w:rsidR="00D508E8" w:rsidRPr="00D508E8" w:rsidTr="00D508E8">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042 1 16 01203 01 0000 140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27,80000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000 1 16 02000 02 0000 140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000 1 16 02020 02 0000 140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050 1 16 02020 02 0000 140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061 1 16 02020 02 0000 140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000 1 16 07090 04 0000 140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9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lastRenderedPageBreak/>
              <w:t>061 1 16 07090 04 0001 140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2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061 1 16 07090 04 0002 140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1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050 1 16 07090 04 0003 140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4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061 1 16 07090 04 0004 140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0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061 1 16 07090 04 0005 140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4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061 1 16 07090 04 0006 140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1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lastRenderedPageBreak/>
              <w:t>061 1 16 07090 04 0007 140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7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061 1 16 07090 04 0008 140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7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000 1 16 10000 00 0000 140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Платежи в целях возмещения причиненного ущерба (убытков)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r>
      <w:tr w:rsidR="00D508E8" w:rsidRPr="00D508E8" w:rsidTr="00D508E8">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000 1 16 10032 04 0000 140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050 1 16 10032 04 0000 140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7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056 1 16 10032 04 0000 140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4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000 1 16 10123 01 0000 140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050 1 16 10123 01 0000 140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lastRenderedPageBreak/>
              <w:t>141 1 16 10123 01 0000 140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161 1 16 10123 01 0000 140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188 1 16 10123 01 0000 140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321 1 16 10123 01 0000 140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322 1 16 10123 01 0000 140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9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000 1 16 10129 01 0000 140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r>
      <w:tr w:rsidR="00D508E8" w:rsidRPr="00D508E8" w:rsidTr="00D508E8">
        <w:trPr>
          <w:trHeight w:val="1860"/>
        </w:trPr>
        <w:tc>
          <w:tcPr>
            <w:tcW w:w="2786" w:type="dxa"/>
            <w:tcBorders>
              <w:top w:val="nil"/>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0" w:line="240" w:lineRule="auto"/>
              <w:jc w:val="center"/>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182 1 16 10129 01 0000 140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22,80000</w:t>
            </w:r>
          </w:p>
        </w:tc>
      </w:tr>
      <w:tr w:rsidR="00D508E8" w:rsidRPr="00D508E8" w:rsidTr="00D508E8">
        <w:trPr>
          <w:trHeight w:val="5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000 1 17 00000 00 0000 000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ПРОЧИЕ НЕНАЛОГОВЫЕ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262,70608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000 1 17 01000 00 0000 180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050 1 17 01040 04 0000 180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063 1 17 01040 04 0000 180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065 1 17 01040 04 0000 180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000 1 17 05000 00 0000 180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71,39257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71,39257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71,39257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063 1 17 05040 04 0000 180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065 1 17 05040 04 0000 180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неналоговые доходы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000 1 17 15000 00 0000 150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191,31351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000 1 17 15020 04 0000 150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191,31351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050 1 17 15020 04 0012 150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Першинская, д. 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24,22518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050 1 17 15020 04 0013 150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31,85000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050 1 17 15020 04 0014 150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1-я Комовская, д. 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22,91000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050 1 17 15020 04 0015 150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34,58130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050 1 17 15020 04 0016 150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Фрунзенская, д. 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32,00000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050 1 17 15020 04 0017 150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по адресу: Ивановская область, г. Тейково, между ул. Гвардейская, 6 и ул. Молодежная, 14)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32,50000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050 1 17 15020 04 0018 150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Шестагинская, д. 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13,24703</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9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000 2 00 00000 00 0000 000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БЕЗВОЗМЕЗДНЫЕ ПОСТУПЛЕНИЯ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541 045,73265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270 354,92357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251 373,77005</w:t>
            </w:r>
          </w:p>
        </w:tc>
      </w:tr>
      <w:tr w:rsidR="00D508E8" w:rsidRPr="00D508E8" w:rsidTr="00D508E8">
        <w:trPr>
          <w:trHeight w:val="10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000 2 02 00000 00 0000 000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542 133,13404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270 354,92357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251 373,77005</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000 2 02 10000 00 0000 150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Дотации бюджетам бюджетной системы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104 418,56192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35 539,70000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16 196,20000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000 2 02 15001 00 0000 150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на выравнивание бюджетной обеспеченности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104 418,56192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35 539,70000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16 196,20000</w:t>
            </w:r>
          </w:p>
        </w:tc>
      </w:tr>
      <w:tr w:rsidR="00D508E8" w:rsidRPr="00D508E8" w:rsidTr="00D508E8">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000 2 02 15001 04 0000 150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70 585,40000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35 539,70000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16 196,20000</w:t>
            </w:r>
          </w:p>
        </w:tc>
      </w:tr>
      <w:tr w:rsidR="00D508E8" w:rsidRPr="00D508E8" w:rsidTr="00D508E8">
        <w:trPr>
          <w:trHeight w:val="10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056 2 02 15001 04 0000 150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70 585,40000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35 539,70000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16 196,20000</w:t>
            </w:r>
          </w:p>
        </w:tc>
      </w:tr>
      <w:tr w:rsidR="00D508E8" w:rsidRPr="00D508E8" w:rsidTr="00D508E8">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000 2 02 15002 00 0000 150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33 833,16192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000 2 02 15002 04 0000 150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33 833,16192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056 2 02 15002 04 0000 150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33 833,16192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000 2 02 19999 00 0000 150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24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дотации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000 2 02 19999 04 0000 150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дотации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056 2 02 19999 04 0000 150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дотации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000 2 02 20000 00 0000 150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121 143,91840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18 607,24805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18 813,52265</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000 2 02 20041 04 0000 150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46 582,67050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050 2 02 20041 04 0000 150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46 582,67050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000 2 02 20077 00 0000 150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000 2 02 20077 04 0000 150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050 2 02 20077 04 0000 150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9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000 2 02 20216 00 0000 150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7 329,10301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2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000 2 02 20216 04 0000 150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7 329,10301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1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050 2 02 20216 04 0000 150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7 329,10301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000 2 02 25097 00 0000 150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4 817,83840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000 2 02 25097 04 0000 150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4 817,83840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062 02 25097 04 0000 150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4 817,83840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000 2 02 25169 00 0000 150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87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000 2 02 25169 04 0000 150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8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062 2 02 25169 04 0000 150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000 2 02 25210 00 0000 150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000 2 02 25210 04 0000 150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062 2 02 25210 04 0000 150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000 2 02 25304 00 0000 150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16 510,62385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17 171,15365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17 653,44525</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000 2 02 25304 04 0000 150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16 510,62385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17 171,15365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17 653,44525</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062 2 02 25304 04 0000 150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16 510,62385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17 171,15365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17 653,44525</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000 2 02 25491 00 0000 150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547,21040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272,91540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000 2 02 25491 04 0000 150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547,21040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272,91540</w:t>
            </w:r>
          </w:p>
        </w:tc>
      </w:tr>
      <w:tr w:rsidR="00D508E8" w:rsidRPr="00D508E8" w:rsidTr="00D508E8">
        <w:trPr>
          <w:trHeight w:val="13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062 2 02 25491 04 0000 150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547,21040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272,91540</w:t>
            </w:r>
          </w:p>
        </w:tc>
      </w:tr>
      <w:tr w:rsidR="00D508E8" w:rsidRPr="00D508E8" w:rsidTr="00D508E8">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000 2 02 25497 00 0000 150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856,48728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6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000 2 02 25497 04 0000 150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856,48728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050 2 02 25497 04 0000 150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856,48728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000 2 02 25511 00 0000 150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000 2 02 25511 04 0000 150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061 2 02 25511 04 0000 150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000 2 02 25519 00 0000 150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поддержку отрасли культуры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147,50400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133,72400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132,00200</w:t>
            </w:r>
          </w:p>
        </w:tc>
      </w:tr>
      <w:tr w:rsidR="00D508E8" w:rsidRPr="00D508E8" w:rsidTr="00D508E8">
        <w:trPr>
          <w:trHeight w:val="8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000 2 02 25519 04 0000 150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147,50400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133,72400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132,00200</w:t>
            </w:r>
          </w:p>
        </w:tc>
      </w:tr>
      <w:tr w:rsidR="00D508E8" w:rsidRPr="00D508E8" w:rsidTr="00D508E8">
        <w:trPr>
          <w:trHeight w:val="9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064 2 02 25519 04 0000 150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147,50400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133,72400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132,00200</w:t>
            </w:r>
          </w:p>
        </w:tc>
      </w:tr>
      <w:tr w:rsidR="00D508E8" w:rsidRPr="00D508E8" w:rsidTr="00D508E8">
        <w:trPr>
          <w:trHeight w:val="135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000 2 02 25527 00 0000 150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000 2 02 25527 04 0000 150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6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050 2 02 25527 04 0000 150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000 2 02 25555 00 0000 150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26 265,15152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3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000 2 02 25555 04 0000 150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26 265,15152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050 2 02 25555 04 0000 150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26 265,15152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000 2 02 29999 00 0000 150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субсидии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18 634,53984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r>
      <w:tr w:rsidR="00D508E8" w:rsidRPr="00D508E8" w:rsidTr="00D508E8">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000 2 02 29999 04 0000 150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субсидии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18 634,53984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r>
      <w:tr w:rsidR="00D508E8" w:rsidRPr="00D508E8" w:rsidTr="00D508E8">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050 2 02 29999 04 0000 150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субсидии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8 747,81434</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062 2 02 29999 04 0000 150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субсидии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4 529,31550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755,16000</w:t>
            </w:r>
          </w:p>
        </w:tc>
      </w:tr>
      <w:tr w:rsidR="00D508E8" w:rsidRPr="00D508E8" w:rsidTr="00D508E8">
        <w:trPr>
          <w:trHeight w:val="6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064 2 02 29999 04 0000 150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субсидии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5 357,41000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2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000 2 02 30000 00 0000 150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230 711,97372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205 349,29552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205 349,12740</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000 2 02 30024 00 0000 150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4 907,33425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3 173,61471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3 173,61471</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000 2 02 30024 04 0000 150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4 907,33425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3 173,61471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3 173,61471</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050 2 02 30024 04 0000 150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1 248,45779</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877,13285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877,13285</w:t>
            </w:r>
          </w:p>
        </w:tc>
      </w:tr>
      <w:tr w:rsidR="00D508E8" w:rsidRPr="00D508E8" w:rsidTr="00D508E8">
        <w:trPr>
          <w:trHeight w:val="108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062 2 02 30024 04 0000 150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3 658,87646</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2 296,48186</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2 296,48186</w:t>
            </w:r>
          </w:p>
        </w:tc>
      </w:tr>
      <w:tr w:rsidR="00D508E8" w:rsidRPr="00D508E8" w:rsidTr="00D508E8">
        <w:trPr>
          <w:trHeight w:val="18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000 2 02 35082 00 0000 150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r>
      <w:tr w:rsidR="00D508E8" w:rsidRPr="00D508E8" w:rsidTr="00D508E8">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000 2 02 35082 04 0000 150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r>
      <w:tr w:rsidR="00D508E8" w:rsidRPr="00D508E8" w:rsidTr="00D508E8">
        <w:trPr>
          <w:trHeight w:val="16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050 2 02 35082 04 0000 150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2 832,66720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000 2 02 35120 00 0000 150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27,61352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1,64761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1,47949</w:t>
            </w:r>
          </w:p>
        </w:tc>
      </w:tr>
      <w:tr w:rsidR="00D508E8" w:rsidRPr="00D508E8" w:rsidTr="00D508E8">
        <w:trPr>
          <w:trHeight w:val="14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000 2 02 35120 04 0000 150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27,61352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1,64761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1,47949</w:t>
            </w:r>
          </w:p>
        </w:tc>
      </w:tr>
      <w:tr w:rsidR="00D508E8" w:rsidRPr="00D508E8" w:rsidTr="00D508E8">
        <w:trPr>
          <w:trHeight w:val="15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050 2 02 35120 04 0000 150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27,61352</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1,64761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1,47949</w:t>
            </w:r>
          </w:p>
        </w:tc>
      </w:tr>
      <w:tr w:rsidR="00D508E8" w:rsidRPr="00D508E8" w:rsidTr="00D508E8">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000 2 02 39999 00 0000 150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субвенции</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222 944,35875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r>
      <w:tr w:rsidR="00D508E8" w:rsidRPr="00D508E8" w:rsidTr="00D508E8">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000 2 02 39999 04 0000 150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субвенции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222 944,35875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r>
      <w:tr w:rsidR="00D508E8" w:rsidRPr="00D508E8" w:rsidTr="00D508E8">
        <w:trPr>
          <w:trHeight w:val="66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062 2 02 39999 04 0000 150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субвенции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222 944,35875</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199 341,36600</w:t>
            </w:r>
          </w:p>
        </w:tc>
      </w:tr>
      <w:tr w:rsidR="00D508E8" w:rsidRPr="00D508E8" w:rsidTr="00D508E8">
        <w:trPr>
          <w:trHeight w:val="6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000 2 02 40000 00 0000 150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Иные межбюджетные трансферты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85 858,68000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11 014,92000</w:t>
            </w:r>
          </w:p>
        </w:tc>
      </w:tr>
      <w:tr w:rsidR="00D508E8" w:rsidRPr="00D508E8" w:rsidTr="00D508E8">
        <w:trPr>
          <w:trHeight w:val="132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000 2 02 45303 00 0000 150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11 014,92000</w:t>
            </w:r>
          </w:p>
        </w:tc>
      </w:tr>
      <w:tr w:rsidR="00D508E8" w:rsidRPr="00D508E8" w:rsidTr="00D508E8">
        <w:trPr>
          <w:trHeight w:val="15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000 2 02 45303 04 0000 150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11 014,92000</w:t>
            </w:r>
          </w:p>
        </w:tc>
      </w:tr>
      <w:tr w:rsidR="00D508E8" w:rsidRPr="00D508E8" w:rsidTr="00D508E8">
        <w:trPr>
          <w:trHeight w:val="14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062 2 02 45303 04 0000 150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10 858,68000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11 014,92000</w:t>
            </w:r>
          </w:p>
        </w:tc>
      </w:tr>
      <w:tr w:rsidR="00D508E8" w:rsidRPr="00D508E8" w:rsidTr="00D508E8">
        <w:trPr>
          <w:trHeight w:val="16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000 2 02 45424 00 0000 150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3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000 2 02 45424 04 0000 150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54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050 2 02 45424 04 0000 150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70 000,00000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000 2 02 45453 00 0000 150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000 2 02 45453 04 0000 150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064 2 02 45453 04 0000 150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000 2 02 45454 00 0000 150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000 2 02 45454 04 0000 150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5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064 2 02 45454 04 0000 150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5 000,00000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000 2 02 49999 00 0000 150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межбюджетные трансферты, передаваемые бюджетам</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000 2 02 49999 04 0000 150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9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050 2 02 49999 04 0000 150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000 2 07 00000 00 0000 000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ПРОЧИЕ БЕЗВОЗМЕЗДНЫЕ ПОСТУПЛЕНИЯ</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000 2 07 04000 04 0000 150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000 2 07 04050 04 0000 150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050 2 07 04050 04 0000 150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59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000 2 08 00000 00 0000 000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b/>
                <w:bCs/>
                <w:sz w:val="18"/>
                <w:szCs w:val="18"/>
              </w:rPr>
            </w:pPr>
            <w:r w:rsidRPr="00D508E8">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4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000 2 08 04000 04 0000 150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41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lastRenderedPageBreak/>
              <w:t>056 2 08 04000 04 0000 150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78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color w:val="000000"/>
                <w:sz w:val="20"/>
                <w:szCs w:val="20"/>
              </w:rPr>
            </w:pPr>
            <w:r w:rsidRPr="00D508E8">
              <w:rPr>
                <w:rFonts w:ascii="Times New Roman" w:eastAsia="Times New Roman" w:hAnsi="Times New Roman" w:cs="Times New Roman"/>
                <w:b/>
                <w:bCs/>
                <w:color w:val="000000"/>
                <w:sz w:val="20"/>
                <w:szCs w:val="20"/>
              </w:rPr>
              <w:t>000 2 18 00000 00 0000 000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color w:val="000000"/>
                <w:sz w:val="18"/>
                <w:szCs w:val="18"/>
              </w:rPr>
            </w:pPr>
            <w:r w:rsidRPr="00D508E8">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207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000 2 18 00000 00 0000 150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81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000 2 18 04000 04 0000 150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000 2 18 04010 04 0000 150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050 2 18 04010 04 0000 150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062 2 18 04010 04 0000 150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14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064 2 18 04010 04 0000 150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color w:val="000000"/>
                <w:sz w:val="20"/>
                <w:szCs w:val="20"/>
              </w:rPr>
            </w:pPr>
            <w:r w:rsidRPr="00D508E8">
              <w:rPr>
                <w:rFonts w:ascii="Times New Roman" w:eastAsia="Times New Roman" w:hAnsi="Times New Roman" w:cs="Times New Roman"/>
                <w:b/>
                <w:bCs/>
                <w:color w:val="000000"/>
                <w:sz w:val="20"/>
                <w:szCs w:val="20"/>
              </w:rPr>
              <w:t>000 2 19 00000 00 0000 000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b/>
                <w:bCs/>
                <w:color w:val="000000"/>
                <w:sz w:val="18"/>
                <w:szCs w:val="18"/>
              </w:rPr>
            </w:pPr>
            <w:r w:rsidRPr="00D508E8">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-1 087,40139</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000 2 19 00000 04 0000 150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-1 087,40139</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lastRenderedPageBreak/>
              <w:t>000 2 19 25555 04 0000 150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-468,63558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200"/>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color w:val="000000"/>
                <w:sz w:val="20"/>
                <w:szCs w:val="20"/>
              </w:rPr>
            </w:pPr>
            <w:r w:rsidRPr="00D508E8">
              <w:rPr>
                <w:rFonts w:ascii="Times New Roman" w:eastAsia="Times New Roman" w:hAnsi="Times New Roman" w:cs="Times New Roman"/>
                <w:color w:val="000000"/>
                <w:sz w:val="20"/>
                <w:szCs w:val="20"/>
              </w:rPr>
              <w:t>050 2 19 25555 04 0000 150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color w:val="000000"/>
                <w:sz w:val="18"/>
                <w:szCs w:val="18"/>
              </w:rPr>
            </w:pPr>
            <w:r w:rsidRPr="00D508E8">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-468,63558</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000 2 19 60010 04 0000 150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-618,76581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050 2 19 60010 04 0000 150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-618,76581</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061 2 19 60010 04 0000 150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062 2 19 60010 04 0000 150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1305"/>
        </w:trPr>
        <w:tc>
          <w:tcPr>
            <w:tcW w:w="2786" w:type="dxa"/>
            <w:tcBorders>
              <w:top w:val="nil"/>
              <w:left w:val="single" w:sz="4" w:space="0" w:color="auto"/>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sz w:val="20"/>
                <w:szCs w:val="20"/>
              </w:rPr>
            </w:pPr>
            <w:r w:rsidRPr="00D508E8">
              <w:rPr>
                <w:rFonts w:ascii="Times New Roman" w:eastAsia="Times New Roman" w:hAnsi="Times New Roman" w:cs="Times New Roman"/>
                <w:sz w:val="20"/>
                <w:szCs w:val="20"/>
              </w:rPr>
              <w:t>064 2 19 60010 04 0000 150</w:t>
            </w:r>
          </w:p>
        </w:tc>
        <w:tc>
          <w:tcPr>
            <w:tcW w:w="4156" w:type="dxa"/>
            <w:tcBorders>
              <w:top w:val="nil"/>
              <w:left w:val="nil"/>
              <w:bottom w:val="single" w:sz="4" w:space="0" w:color="auto"/>
              <w:right w:val="single" w:sz="4" w:space="0" w:color="auto"/>
            </w:tcBorders>
            <w:shd w:val="clear" w:color="000000" w:fill="FFFFFF"/>
            <w:hideMark/>
          </w:tcPr>
          <w:p w:rsidR="00D508E8" w:rsidRPr="00D508E8" w:rsidRDefault="00D508E8" w:rsidP="00D508E8">
            <w:pPr>
              <w:spacing w:after="0" w:line="240" w:lineRule="auto"/>
              <w:jc w:val="both"/>
              <w:rPr>
                <w:rFonts w:ascii="Times New Roman" w:eastAsia="Times New Roman" w:hAnsi="Times New Roman" w:cs="Times New Roman"/>
                <w:sz w:val="18"/>
                <w:szCs w:val="18"/>
              </w:rPr>
            </w:pPr>
            <w:r w:rsidRPr="00D508E8">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0,00000</w:t>
            </w:r>
          </w:p>
        </w:tc>
      </w:tr>
      <w:tr w:rsidR="00D508E8" w:rsidRPr="00D508E8" w:rsidTr="00D508E8">
        <w:trPr>
          <w:trHeight w:val="525"/>
        </w:trPr>
        <w:tc>
          <w:tcPr>
            <w:tcW w:w="694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508E8" w:rsidRPr="00D508E8" w:rsidRDefault="00D508E8" w:rsidP="00D508E8">
            <w:pPr>
              <w:spacing w:after="24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ВСЕГО ДОХОДОВ:</w:t>
            </w:r>
            <w:r w:rsidRPr="00D508E8">
              <w:rPr>
                <w:rFonts w:ascii="Times New Roman" w:eastAsia="Times New Roman" w:hAnsi="Times New Roman" w:cs="Times New Roman"/>
                <w:b/>
                <w:bCs/>
                <w:sz w:val="20"/>
                <w:szCs w:val="20"/>
              </w:rPr>
              <w:br/>
            </w:r>
            <w:r w:rsidRPr="00D508E8">
              <w:rPr>
                <w:rFonts w:ascii="Times New Roman" w:eastAsia="Times New Roman" w:hAnsi="Times New Roman" w:cs="Times New Roman"/>
                <w:b/>
                <w:bCs/>
                <w:sz w:val="20"/>
                <w:szCs w:val="20"/>
              </w:rPr>
              <w:br/>
            </w:r>
            <w:r w:rsidRPr="00D508E8">
              <w:rPr>
                <w:rFonts w:ascii="Times New Roman" w:eastAsia="Times New Roman" w:hAnsi="Times New Roman" w:cs="Times New Roman"/>
                <w:b/>
                <w:bCs/>
                <w:sz w:val="20"/>
                <w:szCs w:val="20"/>
              </w:rPr>
              <w:br/>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760 132,46466</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469 804,92357</w:t>
            </w:r>
          </w:p>
        </w:tc>
        <w:tc>
          <w:tcPr>
            <w:tcW w:w="1226" w:type="dxa"/>
            <w:tcBorders>
              <w:top w:val="nil"/>
              <w:left w:val="nil"/>
              <w:bottom w:val="single" w:sz="4" w:space="0" w:color="auto"/>
              <w:right w:val="single" w:sz="4" w:space="0" w:color="auto"/>
            </w:tcBorders>
            <w:shd w:val="clear" w:color="000000" w:fill="FFFFFF"/>
            <w:noWrap/>
            <w:hideMark/>
          </w:tcPr>
          <w:p w:rsidR="00D508E8" w:rsidRPr="00D508E8" w:rsidRDefault="00D508E8" w:rsidP="00D508E8">
            <w:pPr>
              <w:spacing w:after="0" w:line="240" w:lineRule="auto"/>
              <w:jc w:val="center"/>
              <w:rPr>
                <w:rFonts w:ascii="Times New Roman" w:eastAsia="Times New Roman" w:hAnsi="Times New Roman" w:cs="Times New Roman"/>
                <w:b/>
                <w:bCs/>
                <w:sz w:val="20"/>
                <w:szCs w:val="20"/>
              </w:rPr>
            </w:pPr>
            <w:r w:rsidRPr="00D508E8">
              <w:rPr>
                <w:rFonts w:ascii="Times New Roman" w:eastAsia="Times New Roman" w:hAnsi="Times New Roman" w:cs="Times New Roman"/>
                <w:b/>
                <w:bCs/>
                <w:sz w:val="20"/>
                <w:szCs w:val="20"/>
              </w:rPr>
              <w:t>454 563,37005</w:t>
            </w:r>
          </w:p>
        </w:tc>
      </w:tr>
    </w:tbl>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p w:rsidR="00D508E8" w:rsidRDefault="00D508E8" w:rsidP="009974EE">
      <w:pPr>
        <w:tabs>
          <w:tab w:val="left" w:pos="0"/>
        </w:tabs>
        <w:spacing w:after="0" w:line="240" w:lineRule="auto"/>
        <w:jc w:val="center"/>
        <w:rPr>
          <w:rFonts w:ascii="Times New Roman" w:hAnsi="Times New Roman" w:cs="Times New Roman"/>
        </w:rPr>
      </w:pPr>
    </w:p>
    <w:tbl>
      <w:tblPr>
        <w:tblW w:w="9640" w:type="dxa"/>
        <w:tblInd w:w="95" w:type="dxa"/>
        <w:tblLook w:val="04A0"/>
      </w:tblPr>
      <w:tblGrid>
        <w:gridCol w:w="2531"/>
        <w:gridCol w:w="3230"/>
        <w:gridCol w:w="1293"/>
        <w:gridCol w:w="1293"/>
        <w:gridCol w:w="1293"/>
      </w:tblGrid>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bookmarkStart w:id="0" w:name="RANGE!B1:V28"/>
            <w:r w:rsidRPr="00450781">
              <w:rPr>
                <w:rFonts w:ascii="Times New Roman" w:eastAsia="Times New Roman" w:hAnsi="Times New Roman" w:cs="Times New Roman"/>
                <w:sz w:val="20"/>
                <w:szCs w:val="20"/>
              </w:rPr>
              <w:lastRenderedPageBreak/>
              <w:t>Приложение № 2</w:t>
            </w:r>
            <w:bookmarkEnd w:id="0"/>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к решению городской Думы</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городского округа Тейково</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Ивановской области</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от 22.07.2022 № 67</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 </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Приложение № 2</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к решению городской Думы</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городского округа Тейково</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Ивановской области</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от 17.12.2021 № 135</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 </w:t>
            </w:r>
          </w:p>
        </w:tc>
      </w:tr>
      <w:tr w:rsidR="00450781" w:rsidRPr="00450781" w:rsidTr="00450781">
        <w:trPr>
          <w:trHeight w:val="255"/>
        </w:trPr>
        <w:tc>
          <w:tcPr>
            <w:tcW w:w="9640" w:type="dxa"/>
            <w:gridSpan w:val="5"/>
            <w:tcBorders>
              <w:top w:val="nil"/>
              <w:left w:val="nil"/>
              <w:bottom w:val="nil"/>
              <w:right w:val="nil"/>
            </w:tcBorders>
            <w:shd w:val="clear" w:color="000000" w:fill="FFFFFF"/>
            <w:noWrap/>
            <w:vAlign w:val="bottom"/>
            <w:hideMark/>
          </w:tcPr>
          <w:p w:rsidR="00450781" w:rsidRPr="00450781" w:rsidRDefault="00450781" w:rsidP="00450781">
            <w:pPr>
              <w:spacing w:after="0" w:line="240" w:lineRule="auto"/>
              <w:jc w:val="center"/>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 </w:t>
            </w:r>
          </w:p>
        </w:tc>
      </w:tr>
      <w:tr w:rsidR="00450781" w:rsidRPr="00450781" w:rsidTr="00471491">
        <w:trPr>
          <w:trHeight w:val="233"/>
        </w:trPr>
        <w:tc>
          <w:tcPr>
            <w:tcW w:w="9640" w:type="dxa"/>
            <w:gridSpan w:val="5"/>
            <w:tcBorders>
              <w:top w:val="nil"/>
              <w:left w:val="nil"/>
              <w:bottom w:val="nil"/>
              <w:right w:val="nil"/>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b/>
                <w:bCs/>
                <w:sz w:val="20"/>
                <w:szCs w:val="20"/>
              </w:rPr>
            </w:pPr>
            <w:r w:rsidRPr="00450781">
              <w:rPr>
                <w:rFonts w:ascii="Times New Roman" w:eastAsia="Times New Roman" w:hAnsi="Times New Roman" w:cs="Times New Roman"/>
                <w:b/>
                <w:bCs/>
                <w:sz w:val="20"/>
                <w:szCs w:val="20"/>
              </w:rPr>
              <w:t>Источники внутреннего финансирования дефицита бюджета города</w:t>
            </w:r>
          </w:p>
        </w:tc>
      </w:tr>
      <w:tr w:rsidR="00450781" w:rsidRPr="00450781" w:rsidTr="00450781">
        <w:trPr>
          <w:trHeight w:val="375"/>
        </w:trPr>
        <w:tc>
          <w:tcPr>
            <w:tcW w:w="9640" w:type="dxa"/>
            <w:gridSpan w:val="5"/>
            <w:tcBorders>
              <w:top w:val="nil"/>
              <w:left w:val="nil"/>
              <w:bottom w:val="nil"/>
              <w:right w:val="nil"/>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b/>
                <w:bCs/>
                <w:sz w:val="20"/>
                <w:szCs w:val="20"/>
              </w:rPr>
            </w:pPr>
            <w:r w:rsidRPr="00450781">
              <w:rPr>
                <w:rFonts w:ascii="Times New Roman" w:eastAsia="Times New Roman" w:hAnsi="Times New Roman" w:cs="Times New Roman"/>
                <w:b/>
                <w:bCs/>
                <w:sz w:val="20"/>
                <w:szCs w:val="20"/>
              </w:rPr>
              <w:t>на 2022 год и на плановый период 2023 и 2024 годов</w:t>
            </w:r>
          </w:p>
        </w:tc>
      </w:tr>
      <w:tr w:rsidR="00450781" w:rsidRPr="00450781" w:rsidTr="00450781">
        <w:trPr>
          <w:trHeight w:val="255"/>
        </w:trPr>
        <w:tc>
          <w:tcPr>
            <w:tcW w:w="9640" w:type="dxa"/>
            <w:gridSpan w:val="5"/>
            <w:tcBorders>
              <w:top w:val="nil"/>
              <w:left w:val="nil"/>
              <w:bottom w:val="single" w:sz="4" w:space="0" w:color="auto"/>
              <w:right w:val="nil"/>
            </w:tcBorders>
            <w:shd w:val="clear" w:color="000000" w:fill="FFFFFF"/>
            <w:noWrap/>
            <w:vAlign w:val="bottom"/>
            <w:hideMark/>
          </w:tcPr>
          <w:p w:rsidR="00450781" w:rsidRPr="00450781" w:rsidRDefault="00450781" w:rsidP="00450781">
            <w:pPr>
              <w:spacing w:after="0" w:line="240" w:lineRule="auto"/>
              <w:jc w:val="right"/>
              <w:rPr>
                <w:rFonts w:ascii="Times New Roman" w:eastAsia="Times New Roman" w:hAnsi="Times New Roman" w:cs="Times New Roman"/>
                <w:sz w:val="20"/>
                <w:szCs w:val="20"/>
              </w:rPr>
            </w:pPr>
            <w:r w:rsidRPr="00450781">
              <w:rPr>
                <w:rFonts w:ascii="Times New Roman" w:eastAsia="Times New Roman" w:hAnsi="Times New Roman" w:cs="Times New Roman"/>
                <w:sz w:val="20"/>
                <w:szCs w:val="20"/>
              </w:rPr>
              <w:t>(тыс. руб.)</w:t>
            </w:r>
          </w:p>
        </w:tc>
      </w:tr>
      <w:tr w:rsidR="00450781" w:rsidRPr="00450781" w:rsidTr="00450781">
        <w:trPr>
          <w:trHeight w:val="255"/>
        </w:trPr>
        <w:tc>
          <w:tcPr>
            <w:tcW w:w="2531" w:type="dxa"/>
            <w:vMerge w:val="restart"/>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Код классификации источников финансирования дефицитов бюджетов</w:t>
            </w:r>
          </w:p>
        </w:tc>
        <w:tc>
          <w:tcPr>
            <w:tcW w:w="3230" w:type="dxa"/>
            <w:vMerge w:val="restart"/>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Наименование кода классификации источников финансирования дефицита бюджета</w:t>
            </w:r>
          </w:p>
        </w:tc>
        <w:tc>
          <w:tcPr>
            <w:tcW w:w="3879" w:type="dxa"/>
            <w:gridSpan w:val="3"/>
            <w:tcBorders>
              <w:top w:val="single" w:sz="4" w:space="0" w:color="auto"/>
              <w:left w:val="nil"/>
              <w:bottom w:val="single" w:sz="4" w:space="0" w:color="auto"/>
              <w:right w:val="nil"/>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Сумма</w:t>
            </w:r>
          </w:p>
        </w:tc>
      </w:tr>
      <w:tr w:rsidR="00450781" w:rsidRPr="00450781" w:rsidTr="00450781">
        <w:trPr>
          <w:trHeight w:val="975"/>
        </w:trPr>
        <w:tc>
          <w:tcPr>
            <w:tcW w:w="2531" w:type="dxa"/>
            <w:vMerge/>
            <w:tcBorders>
              <w:top w:val="nil"/>
              <w:left w:val="single" w:sz="4" w:space="0" w:color="auto"/>
              <w:bottom w:val="single" w:sz="4" w:space="0" w:color="auto"/>
              <w:right w:val="single" w:sz="4" w:space="0" w:color="auto"/>
            </w:tcBorders>
            <w:vAlign w:val="center"/>
            <w:hideMark/>
          </w:tcPr>
          <w:p w:rsidR="00450781" w:rsidRPr="00450781" w:rsidRDefault="00450781" w:rsidP="00450781">
            <w:pPr>
              <w:spacing w:after="0" w:line="240" w:lineRule="auto"/>
              <w:rPr>
                <w:rFonts w:ascii="Times New Roman" w:eastAsia="Times New Roman" w:hAnsi="Times New Roman" w:cs="Times New Roman"/>
                <w:sz w:val="18"/>
                <w:szCs w:val="18"/>
              </w:rPr>
            </w:pPr>
          </w:p>
        </w:tc>
        <w:tc>
          <w:tcPr>
            <w:tcW w:w="3230" w:type="dxa"/>
            <w:vMerge/>
            <w:tcBorders>
              <w:top w:val="nil"/>
              <w:left w:val="single" w:sz="4" w:space="0" w:color="auto"/>
              <w:bottom w:val="single" w:sz="4" w:space="0" w:color="auto"/>
              <w:right w:val="single" w:sz="4" w:space="0" w:color="auto"/>
            </w:tcBorders>
            <w:vAlign w:val="center"/>
            <w:hideMark/>
          </w:tcPr>
          <w:p w:rsidR="00450781" w:rsidRPr="00450781" w:rsidRDefault="00450781" w:rsidP="00450781">
            <w:pPr>
              <w:spacing w:after="0" w:line="240" w:lineRule="auto"/>
              <w:rPr>
                <w:rFonts w:ascii="Times New Roman" w:eastAsia="Times New Roman" w:hAnsi="Times New Roman" w:cs="Times New Roman"/>
                <w:sz w:val="18"/>
                <w:szCs w:val="18"/>
              </w:rPr>
            </w:pPr>
          </w:p>
        </w:tc>
        <w:tc>
          <w:tcPr>
            <w:tcW w:w="1293"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2022 год</w:t>
            </w:r>
          </w:p>
        </w:tc>
        <w:tc>
          <w:tcPr>
            <w:tcW w:w="1293"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2023 год</w:t>
            </w:r>
          </w:p>
        </w:tc>
        <w:tc>
          <w:tcPr>
            <w:tcW w:w="1293"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2024 год</w:t>
            </w:r>
          </w:p>
        </w:tc>
      </w:tr>
      <w:tr w:rsidR="00450781" w:rsidRPr="00450781" w:rsidTr="00450781">
        <w:trPr>
          <w:trHeight w:val="990"/>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b/>
                <w:bCs/>
                <w:sz w:val="18"/>
                <w:szCs w:val="18"/>
              </w:rPr>
            </w:pPr>
            <w:r w:rsidRPr="00450781">
              <w:rPr>
                <w:rFonts w:ascii="Times New Roman" w:eastAsia="Times New Roman" w:hAnsi="Times New Roman" w:cs="Times New Roman"/>
                <w:b/>
                <w:bCs/>
                <w:sz w:val="18"/>
                <w:szCs w:val="18"/>
              </w:rPr>
              <w:t>000 01 00 00 00 00 0000 000</w:t>
            </w:r>
          </w:p>
        </w:tc>
        <w:tc>
          <w:tcPr>
            <w:tcW w:w="3230" w:type="dxa"/>
            <w:tcBorders>
              <w:top w:val="nil"/>
              <w:left w:val="nil"/>
              <w:bottom w:val="single" w:sz="4" w:space="0" w:color="auto"/>
              <w:right w:val="nil"/>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b/>
                <w:bCs/>
                <w:sz w:val="18"/>
                <w:szCs w:val="18"/>
              </w:rPr>
            </w:pPr>
            <w:r w:rsidRPr="00450781">
              <w:rPr>
                <w:rFonts w:ascii="Times New Roman" w:eastAsia="Times New Roman" w:hAnsi="Times New Roman" w:cs="Times New Roman"/>
                <w:b/>
                <w:bCs/>
                <w:sz w:val="18"/>
                <w:szCs w:val="18"/>
              </w:rPr>
              <w:t>ИСТОЧНИКИ ВНУТРЕННЕГО ФИНАНСИРОВАНИЯ ДЕФИЦИТОВ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11 292,79674</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0,00000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0,00000</w:t>
            </w:r>
          </w:p>
        </w:tc>
      </w:tr>
      <w:tr w:rsidR="00450781" w:rsidRPr="00450781" w:rsidTr="00450781">
        <w:trPr>
          <w:trHeight w:val="76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b/>
                <w:bCs/>
                <w:sz w:val="18"/>
                <w:szCs w:val="18"/>
              </w:rPr>
            </w:pPr>
            <w:r w:rsidRPr="00450781">
              <w:rPr>
                <w:rFonts w:ascii="Times New Roman" w:eastAsia="Times New Roman" w:hAnsi="Times New Roman" w:cs="Times New Roman"/>
                <w:b/>
                <w:bCs/>
                <w:sz w:val="18"/>
                <w:szCs w:val="18"/>
              </w:rPr>
              <w:t>000 01 05 00 00 00 0000 000</w:t>
            </w:r>
          </w:p>
        </w:tc>
        <w:tc>
          <w:tcPr>
            <w:tcW w:w="3230" w:type="dxa"/>
            <w:tcBorders>
              <w:top w:val="nil"/>
              <w:left w:val="nil"/>
              <w:bottom w:val="nil"/>
              <w:right w:val="nil"/>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b/>
                <w:bCs/>
                <w:sz w:val="18"/>
                <w:szCs w:val="18"/>
              </w:rPr>
            </w:pPr>
            <w:r w:rsidRPr="00450781">
              <w:rPr>
                <w:rFonts w:ascii="Times New Roman" w:eastAsia="Times New Roman" w:hAnsi="Times New Roman" w:cs="Times New Roman"/>
                <w:b/>
                <w:bCs/>
                <w:sz w:val="18"/>
                <w:szCs w:val="18"/>
              </w:rPr>
              <w:t>Изменение остатков средств на счетах по учету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11 292,79674</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0,00000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0,00000</w:t>
            </w:r>
          </w:p>
        </w:tc>
      </w:tr>
      <w:tr w:rsidR="00450781" w:rsidRPr="00450781" w:rsidTr="00450781">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000 01 05 00 00 00 0000 500</w:t>
            </w:r>
          </w:p>
        </w:tc>
        <w:tc>
          <w:tcPr>
            <w:tcW w:w="3230" w:type="dxa"/>
            <w:tcBorders>
              <w:top w:val="single" w:sz="4" w:space="0" w:color="auto"/>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Увеличение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-760 132,46466</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750"/>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000 01 05 02 00 00 0000 500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Увеличение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-760 132,46466</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720"/>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000 01 05 02 01 00 0000 510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Увеличение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-760 132,46466</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056 01 05 02 01 04 0000 510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Увеличение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-760 132,46466</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000 01 05 00 00 00 0000 600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Уменьшение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771 425,26140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000 01 05 02 00 00 0000 600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Уменьшение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771 425,26140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73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000 01 05 02 01 00 0000 610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Уменьшение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771 425,26140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r w:rsidR="00450781" w:rsidRPr="00450781" w:rsidTr="00450781">
        <w:trPr>
          <w:trHeight w:val="945"/>
        </w:trPr>
        <w:tc>
          <w:tcPr>
            <w:tcW w:w="2531" w:type="dxa"/>
            <w:tcBorders>
              <w:top w:val="nil"/>
              <w:left w:val="single" w:sz="4" w:space="0" w:color="auto"/>
              <w:bottom w:val="single" w:sz="4" w:space="0" w:color="auto"/>
              <w:right w:val="single" w:sz="4" w:space="0" w:color="auto"/>
            </w:tcBorders>
            <w:shd w:val="clear" w:color="000000" w:fill="FFFFFF"/>
            <w:hideMark/>
          </w:tcPr>
          <w:p w:rsidR="00450781" w:rsidRPr="00450781" w:rsidRDefault="00450781" w:rsidP="00450781">
            <w:pPr>
              <w:spacing w:after="0" w:line="240" w:lineRule="auto"/>
              <w:jc w:val="center"/>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056 01 05 02 01 04 0000 610</w:t>
            </w:r>
          </w:p>
        </w:tc>
        <w:tc>
          <w:tcPr>
            <w:tcW w:w="3230" w:type="dxa"/>
            <w:tcBorders>
              <w:top w:val="nil"/>
              <w:left w:val="nil"/>
              <w:bottom w:val="single" w:sz="4" w:space="0" w:color="auto"/>
              <w:right w:val="single" w:sz="4" w:space="0" w:color="auto"/>
            </w:tcBorders>
            <w:shd w:val="clear" w:color="000000" w:fill="FFFFFF"/>
            <w:hideMark/>
          </w:tcPr>
          <w:p w:rsidR="00450781" w:rsidRPr="00450781" w:rsidRDefault="00450781" w:rsidP="00450781">
            <w:pPr>
              <w:spacing w:after="0" w:line="240" w:lineRule="auto"/>
              <w:rPr>
                <w:rFonts w:ascii="Times New Roman" w:eastAsia="Times New Roman" w:hAnsi="Times New Roman" w:cs="Times New Roman"/>
                <w:sz w:val="18"/>
                <w:szCs w:val="18"/>
              </w:rPr>
            </w:pPr>
            <w:r w:rsidRPr="00450781">
              <w:rPr>
                <w:rFonts w:ascii="Times New Roman" w:eastAsia="Times New Roman" w:hAnsi="Times New Roman" w:cs="Times New Roman"/>
                <w:sz w:val="18"/>
                <w:szCs w:val="18"/>
              </w:rPr>
              <w:t>Уменьшение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771 425,26140</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469 804,92357</w:t>
            </w:r>
          </w:p>
        </w:tc>
        <w:tc>
          <w:tcPr>
            <w:tcW w:w="1293" w:type="dxa"/>
            <w:tcBorders>
              <w:top w:val="nil"/>
              <w:left w:val="nil"/>
              <w:bottom w:val="single" w:sz="4" w:space="0" w:color="auto"/>
              <w:right w:val="single" w:sz="4" w:space="0" w:color="auto"/>
            </w:tcBorders>
            <w:shd w:val="clear" w:color="000000" w:fill="FFFFFF"/>
            <w:noWrap/>
            <w:hideMark/>
          </w:tcPr>
          <w:p w:rsidR="00450781" w:rsidRPr="00450781" w:rsidRDefault="00450781" w:rsidP="00450781">
            <w:pPr>
              <w:spacing w:after="0" w:line="240" w:lineRule="auto"/>
              <w:jc w:val="center"/>
              <w:rPr>
                <w:rFonts w:ascii="Times New Roman" w:eastAsia="Times New Roman" w:hAnsi="Times New Roman" w:cs="Times New Roman"/>
                <w:b/>
                <w:bCs/>
                <w:color w:val="000000"/>
                <w:sz w:val="18"/>
                <w:szCs w:val="18"/>
              </w:rPr>
            </w:pPr>
            <w:r w:rsidRPr="00450781">
              <w:rPr>
                <w:rFonts w:ascii="Times New Roman" w:eastAsia="Times New Roman" w:hAnsi="Times New Roman" w:cs="Times New Roman"/>
                <w:b/>
                <w:bCs/>
                <w:color w:val="000000"/>
                <w:sz w:val="18"/>
                <w:szCs w:val="18"/>
              </w:rPr>
              <w:t>454 563,37005</w:t>
            </w:r>
          </w:p>
        </w:tc>
      </w:tr>
    </w:tbl>
    <w:p w:rsidR="00D508E8" w:rsidRPr="00471491" w:rsidRDefault="00D508E8" w:rsidP="009974EE">
      <w:pPr>
        <w:tabs>
          <w:tab w:val="left" w:pos="0"/>
        </w:tabs>
        <w:spacing w:after="0" w:line="240" w:lineRule="auto"/>
        <w:jc w:val="center"/>
        <w:rPr>
          <w:rFonts w:ascii="Times New Roman" w:hAnsi="Times New Roman" w:cs="Times New Roman"/>
          <w:sz w:val="18"/>
          <w:szCs w:val="18"/>
        </w:rPr>
      </w:pPr>
    </w:p>
    <w:p w:rsidR="0097586D" w:rsidRPr="00471491" w:rsidRDefault="0097586D" w:rsidP="009974EE">
      <w:pPr>
        <w:tabs>
          <w:tab w:val="left" w:pos="0"/>
        </w:tabs>
        <w:spacing w:after="0" w:line="240" w:lineRule="auto"/>
        <w:jc w:val="center"/>
        <w:rPr>
          <w:rFonts w:ascii="Times New Roman" w:hAnsi="Times New Roman" w:cs="Times New Roman"/>
          <w:sz w:val="18"/>
          <w:szCs w:val="18"/>
        </w:rPr>
      </w:pPr>
    </w:p>
    <w:tbl>
      <w:tblPr>
        <w:tblW w:w="8340" w:type="dxa"/>
        <w:tblInd w:w="95" w:type="dxa"/>
        <w:tblLook w:val="04A0"/>
      </w:tblPr>
      <w:tblGrid>
        <w:gridCol w:w="4560"/>
        <w:gridCol w:w="1660"/>
        <w:gridCol w:w="868"/>
        <w:gridCol w:w="1252"/>
      </w:tblGrid>
      <w:tr w:rsidR="00471491" w:rsidRPr="00471491" w:rsidTr="00471491">
        <w:trPr>
          <w:trHeight w:val="144"/>
        </w:trPr>
        <w:tc>
          <w:tcPr>
            <w:tcW w:w="8340" w:type="dxa"/>
            <w:gridSpan w:val="4"/>
            <w:tcBorders>
              <w:top w:val="nil"/>
              <w:left w:val="nil"/>
              <w:bottom w:val="nil"/>
              <w:right w:val="nil"/>
            </w:tcBorders>
            <w:shd w:val="clear" w:color="000000" w:fill="FFFFFF"/>
            <w:noWrap/>
            <w:hideMark/>
          </w:tcPr>
          <w:p w:rsidR="00471491" w:rsidRDefault="00471491" w:rsidP="00471491">
            <w:pPr>
              <w:spacing w:after="0" w:line="240" w:lineRule="auto"/>
              <w:jc w:val="right"/>
              <w:rPr>
                <w:rFonts w:ascii="Times New Roman" w:eastAsia="Times New Roman" w:hAnsi="Times New Roman" w:cs="Times New Roman"/>
                <w:sz w:val="20"/>
                <w:szCs w:val="20"/>
              </w:rPr>
            </w:pPr>
            <w:bookmarkStart w:id="1" w:name="RANGE!A2:R614"/>
          </w:p>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lastRenderedPageBreak/>
              <w:t xml:space="preserve">Приложение № 3  </w:t>
            </w:r>
            <w:bookmarkEnd w:id="1"/>
          </w:p>
        </w:tc>
      </w:tr>
      <w:tr w:rsidR="00471491" w:rsidRPr="00471491" w:rsidTr="00471491">
        <w:trPr>
          <w:trHeight w:val="204"/>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lastRenderedPageBreak/>
              <w:t xml:space="preserve">к решению городской Думы </w:t>
            </w:r>
          </w:p>
        </w:tc>
      </w:tr>
      <w:tr w:rsidR="00471491" w:rsidRPr="00471491" w:rsidTr="00471491">
        <w:trPr>
          <w:trHeight w:val="250"/>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городского округа Тейково</w:t>
            </w:r>
          </w:p>
        </w:tc>
      </w:tr>
      <w:tr w:rsidR="00471491" w:rsidRPr="00471491" w:rsidTr="00471491">
        <w:trPr>
          <w:trHeight w:val="140"/>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Ивановской области</w:t>
            </w:r>
          </w:p>
        </w:tc>
      </w:tr>
      <w:tr w:rsidR="00471491" w:rsidRPr="00471491" w:rsidTr="00471491">
        <w:trPr>
          <w:trHeight w:val="405"/>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от  22.07.2022 №  67</w:t>
            </w:r>
          </w:p>
        </w:tc>
      </w:tr>
      <w:tr w:rsidR="00471491" w:rsidRPr="00471491" w:rsidTr="00471491">
        <w:trPr>
          <w:trHeight w:val="219"/>
        </w:trPr>
        <w:tc>
          <w:tcPr>
            <w:tcW w:w="8340" w:type="dxa"/>
            <w:gridSpan w:val="4"/>
            <w:tcBorders>
              <w:top w:val="nil"/>
              <w:left w:val="nil"/>
              <w:bottom w:val="nil"/>
              <w:right w:val="nil"/>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 xml:space="preserve">Приложение № 3  </w:t>
            </w:r>
          </w:p>
        </w:tc>
      </w:tr>
      <w:tr w:rsidR="00471491" w:rsidRPr="00471491" w:rsidTr="00471491">
        <w:trPr>
          <w:trHeight w:val="265"/>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 xml:space="preserve">к решению городской Думы </w:t>
            </w:r>
          </w:p>
        </w:tc>
      </w:tr>
      <w:tr w:rsidR="00471491" w:rsidRPr="00471491" w:rsidTr="00471491">
        <w:trPr>
          <w:trHeight w:val="155"/>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городского округа Тейково</w:t>
            </w:r>
          </w:p>
        </w:tc>
      </w:tr>
      <w:tr w:rsidR="00471491" w:rsidRPr="00471491" w:rsidTr="00471491">
        <w:trPr>
          <w:trHeight w:val="273"/>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Ивановской области</w:t>
            </w:r>
          </w:p>
        </w:tc>
      </w:tr>
      <w:tr w:rsidR="00471491" w:rsidRPr="00471491" w:rsidTr="00471491">
        <w:trPr>
          <w:trHeight w:val="630"/>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20"/>
                <w:szCs w:val="20"/>
              </w:rPr>
            </w:pPr>
            <w:r w:rsidRPr="00471491">
              <w:rPr>
                <w:rFonts w:ascii="Times New Roman" w:eastAsia="Times New Roman" w:hAnsi="Times New Roman" w:cs="Times New Roman"/>
                <w:sz w:val="20"/>
                <w:szCs w:val="20"/>
              </w:rPr>
              <w:t xml:space="preserve">от 17.12.2021 № 135  </w:t>
            </w:r>
          </w:p>
        </w:tc>
      </w:tr>
      <w:tr w:rsidR="00471491" w:rsidRPr="00471491" w:rsidTr="00471491">
        <w:trPr>
          <w:trHeight w:val="72"/>
        </w:trPr>
        <w:tc>
          <w:tcPr>
            <w:tcW w:w="8340" w:type="dxa"/>
            <w:gridSpan w:val="4"/>
            <w:tcBorders>
              <w:top w:val="nil"/>
              <w:left w:val="nil"/>
              <w:bottom w:val="nil"/>
              <w:right w:val="nil"/>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2"/>
                <w:szCs w:val="2"/>
              </w:rPr>
            </w:pPr>
          </w:p>
        </w:tc>
      </w:tr>
      <w:tr w:rsidR="00471491" w:rsidRPr="00471491" w:rsidTr="00471491">
        <w:trPr>
          <w:trHeight w:val="1916"/>
        </w:trPr>
        <w:tc>
          <w:tcPr>
            <w:tcW w:w="8340" w:type="dxa"/>
            <w:gridSpan w:val="4"/>
            <w:tcBorders>
              <w:top w:val="nil"/>
              <w:left w:val="nil"/>
              <w:bottom w:val="nil"/>
              <w:right w:val="nil"/>
            </w:tcBorders>
            <w:shd w:val="clear" w:color="000000" w:fill="FFFFFF"/>
            <w:vAlign w:val="bottom"/>
            <w:hideMark/>
          </w:tcPr>
          <w:p w:rsidR="00471491" w:rsidRPr="00471491" w:rsidRDefault="00471491" w:rsidP="00471491">
            <w:pPr>
              <w:spacing w:after="0" w:line="240" w:lineRule="auto"/>
              <w:jc w:val="center"/>
              <w:rPr>
                <w:rFonts w:ascii="Times New Roman" w:eastAsia="Times New Roman" w:hAnsi="Times New Roman" w:cs="Times New Roman"/>
                <w:b/>
                <w:bCs/>
                <w:sz w:val="20"/>
                <w:szCs w:val="20"/>
              </w:rPr>
            </w:pPr>
            <w:r w:rsidRPr="00471491">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471491">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2022 год</w:t>
            </w:r>
            <w:r w:rsidRPr="00471491">
              <w:rPr>
                <w:rFonts w:ascii="Times New Roman" w:eastAsia="Times New Roman" w:hAnsi="Times New Roman" w:cs="Times New Roman"/>
                <w:b/>
                <w:bCs/>
                <w:sz w:val="20"/>
                <w:szCs w:val="20"/>
              </w:rPr>
              <w:br/>
            </w:r>
            <w:r w:rsidRPr="00471491">
              <w:rPr>
                <w:rFonts w:ascii="Times New Roman" w:eastAsia="Times New Roman" w:hAnsi="Times New Roman" w:cs="Times New Roman"/>
                <w:b/>
                <w:bCs/>
                <w:sz w:val="20"/>
                <w:szCs w:val="20"/>
              </w:rPr>
              <w:br/>
            </w:r>
            <w:r w:rsidRPr="00471491">
              <w:rPr>
                <w:rFonts w:ascii="Times New Roman" w:eastAsia="Times New Roman" w:hAnsi="Times New Roman" w:cs="Times New Roman"/>
                <w:b/>
                <w:bCs/>
                <w:sz w:val="20"/>
                <w:szCs w:val="20"/>
              </w:rPr>
              <w:br/>
            </w:r>
            <w:r w:rsidRPr="00471491">
              <w:rPr>
                <w:rFonts w:ascii="Times New Roman" w:eastAsia="Times New Roman" w:hAnsi="Times New Roman" w:cs="Times New Roman"/>
                <w:b/>
                <w:bCs/>
                <w:sz w:val="20"/>
                <w:szCs w:val="20"/>
              </w:rPr>
              <w:br/>
              <w:t xml:space="preserve"> </w:t>
            </w:r>
          </w:p>
        </w:tc>
      </w:tr>
      <w:tr w:rsidR="00471491" w:rsidRPr="00471491" w:rsidTr="00471491">
        <w:trPr>
          <w:trHeight w:val="405"/>
        </w:trPr>
        <w:tc>
          <w:tcPr>
            <w:tcW w:w="8340" w:type="dxa"/>
            <w:gridSpan w:val="4"/>
            <w:tcBorders>
              <w:top w:val="nil"/>
              <w:left w:val="nil"/>
              <w:bottom w:val="single" w:sz="4" w:space="0" w:color="auto"/>
              <w:right w:val="nil"/>
            </w:tcBorders>
            <w:shd w:val="clear" w:color="000000" w:fill="FFFFFF"/>
            <w:vAlign w:val="bottom"/>
            <w:hideMark/>
          </w:tcPr>
          <w:p w:rsidR="00471491" w:rsidRPr="00471491" w:rsidRDefault="00471491" w:rsidP="00471491">
            <w:pPr>
              <w:spacing w:after="0" w:line="240" w:lineRule="auto"/>
              <w:jc w:val="right"/>
              <w:rPr>
                <w:rFonts w:ascii="Times New Roman" w:eastAsia="Times New Roman" w:hAnsi="Times New Roman" w:cs="Times New Roman"/>
                <w:b/>
                <w:bCs/>
                <w:sz w:val="20"/>
                <w:szCs w:val="20"/>
              </w:rPr>
            </w:pPr>
            <w:r w:rsidRPr="00471491">
              <w:rPr>
                <w:rFonts w:ascii="Times New Roman" w:eastAsia="Times New Roman" w:hAnsi="Times New Roman" w:cs="Times New Roman"/>
                <w:b/>
                <w:bCs/>
                <w:sz w:val="20"/>
                <w:szCs w:val="20"/>
              </w:rPr>
              <w:t>тыс. руб.</w:t>
            </w:r>
          </w:p>
        </w:tc>
      </w:tr>
      <w:tr w:rsidR="00471491" w:rsidRPr="00471491" w:rsidTr="00471491">
        <w:trPr>
          <w:trHeight w:val="516"/>
        </w:trPr>
        <w:tc>
          <w:tcPr>
            <w:tcW w:w="4560" w:type="dxa"/>
            <w:vMerge w:val="restart"/>
            <w:tcBorders>
              <w:top w:val="nil"/>
              <w:left w:val="single" w:sz="4" w:space="0" w:color="auto"/>
              <w:bottom w:val="single" w:sz="4" w:space="0" w:color="000000"/>
              <w:right w:val="single" w:sz="4" w:space="0" w:color="auto"/>
            </w:tcBorders>
            <w:shd w:val="clear" w:color="000000" w:fill="FFFFFF"/>
            <w:hideMark/>
          </w:tcPr>
          <w:p w:rsidR="00471491" w:rsidRPr="00471491" w:rsidRDefault="00471491" w:rsidP="00471491">
            <w:pPr>
              <w:spacing w:after="24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Наименование</w:t>
            </w:r>
            <w:r w:rsidRPr="00471491">
              <w:rPr>
                <w:rFonts w:ascii="Times New Roman" w:eastAsia="Times New Roman" w:hAnsi="Times New Roman" w:cs="Times New Roman"/>
                <w:b/>
                <w:bCs/>
                <w:sz w:val="18"/>
                <w:szCs w:val="18"/>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Целевая статья</w:t>
            </w:r>
          </w:p>
        </w:tc>
        <w:tc>
          <w:tcPr>
            <w:tcW w:w="868" w:type="dxa"/>
            <w:vMerge w:val="restart"/>
            <w:tcBorders>
              <w:top w:val="nil"/>
              <w:left w:val="single" w:sz="4" w:space="0" w:color="auto"/>
              <w:bottom w:val="single" w:sz="4" w:space="0" w:color="000000"/>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Вид расхода</w:t>
            </w:r>
          </w:p>
        </w:tc>
        <w:tc>
          <w:tcPr>
            <w:tcW w:w="1252" w:type="dxa"/>
            <w:vMerge w:val="restart"/>
            <w:tcBorders>
              <w:top w:val="nil"/>
              <w:left w:val="single" w:sz="4" w:space="0" w:color="auto"/>
              <w:bottom w:val="single" w:sz="4" w:space="0" w:color="000000"/>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2022 год</w:t>
            </w:r>
          </w:p>
        </w:tc>
      </w:tr>
      <w:tr w:rsidR="00471491" w:rsidRPr="00471491" w:rsidTr="00471491">
        <w:trPr>
          <w:trHeight w:val="1770"/>
        </w:trPr>
        <w:tc>
          <w:tcPr>
            <w:tcW w:w="4560" w:type="dxa"/>
            <w:vMerge/>
            <w:tcBorders>
              <w:top w:val="nil"/>
              <w:left w:val="single" w:sz="4" w:space="0" w:color="auto"/>
              <w:bottom w:val="single" w:sz="4" w:space="0" w:color="000000"/>
              <w:right w:val="single" w:sz="4" w:space="0" w:color="auto"/>
            </w:tcBorders>
            <w:vAlign w:val="center"/>
            <w:hideMark/>
          </w:tcPr>
          <w:p w:rsidR="00471491" w:rsidRPr="00471491" w:rsidRDefault="00471491" w:rsidP="00471491">
            <w:pPr>
              <w:spacing w:after="0" w:line="240" w:lineRule="auto"/>
              <w:rPr>
                <w:rFonts w:ascii="Times New Roman" w:eastAsia="Times New Roman" w:hAnsi="Times New Roman" w:cs="Times New Roman"/>
                <w:b/>
                <w:bCs/>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471491" w:rsidRPr="00471491" w:rsidRDefault="00471491" w:rsidP="00471491">
            <w:pPr>
              <w:spacing w:after="0" w:line="240" w:lineRule="auto"/>
              <w:rPr>
                <w:rFonts w:ascii="Times New Roman" w:eastAsia="Times New Roman" w:hAnsi="Times New Roman" w:cs="Times New Roman"/>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rsidR="00471491" w:rsidRPr="00471491" w:rsidRDefault="00471491" w:rsidP="00471491">
            <w:pPr>
              <w:spacing w:after="0" w:line="240" w:lineRule="auto"/>
              <w:rPr>
                <w:rFonts w:ascii="Times New Roman" w:eastAsia="Times New Roman" w:hAnsi="Times New Roman" w:cs="Times New Roman"/>
                <w:b/>
                <w:bCs/>
                <w:sz w:val="18"/>
                <w:szCs w:val="18"/>
              </w:rPr>
            </w:pPr>
          </w:p>
        </w:tc>
        <w:tc>
          <w:tcPr>
            <w:tcW w:w="1252" w:type="dxa"/>
            <w:vMerge/>
            <w:tcBorders>
              <w:top w:val="nil"/>
              <w:left w:val="single" w:sz="4" w:space="0" w:color="auto"/>
              <w:bottom w:val="single" w:sz="4" w:space="0" w:color="000000"/>
              <w:right w:val="single" w:sz="4" w:space="0" w:color="auto"/>
            </w:tcBorders>
            <w:vAlign w:val="center"/>
            <w:hideMark/>
          </w:tcPr>
          <w:p w:rsidR="00471491" w:rsidRPr="00471491" w:rsidRDefault="00471491" w:rsidP="00471491">
            <w:pPr>
              <w:spacing w:after="0" w:line="240" w:lineRule="auto"/>
              <w:rPr>
                <w:rFonts w:ascii="Times New Roman" w:eastAsia="Times New Roman" w:hAnsi="Times New Roman" w:cs="Times New Roman"/>
                <w:b/>
                <w:bCs/>
                <w:sz w:val="18"/>
                <w:szCs w:val="18"/>
              </w:rPr>
            </w:pPr>
          </w:p>
        </w:tc>
      </w:tr>
      <w:tr w:rsidR="00471491" w:rsidRPr="00471491" w:rsidTr="00471491">
        <w:trPr>
          <w:trHeight w:val="9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Муниципальная программа городского округа Тейково «Развитие образования в городском округе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429 374,71957</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197 242,79887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197 242,79887</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65 278,38773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65 278,38773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510,00000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510,00000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1 043,22100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1 043,22100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12 184,06714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01 1 01 00040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12 184,06714</w:t>
            </w:r>
          </w:p>
        </w:tc>
      </w:tr>
      <w:tr w:rsidR="00471491" w:rsidRPr="00471491" w:rsidTr="00471491">
        <w:trPr>
          <w:trHeight w:val="22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01 1 01 80170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112 877,00800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01 1 01 80170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112 877,00800</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01 1 01 85500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5 350,11500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01 1 01 85500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5 350,11500</w:t>
            </w:r>
          </w:p>
        </w:tc>
      </w:tr>
      <w:tr w:rsidR="00471491" w:rsidRPr="00471491" w:rsidTr="00471491">
        <w:trPr>
          <w:trHeight w:val="100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специальной оценки условий</w:t>
            </w:r>
            <w:r w:rsidRPr="00471491">
              <w:rPr>
                <w:rFonts w:ascii="Times New Roman" w:eastAsia="Times New Roman" w:hAnsi="Times New Roman" w:cs="Times New Roman"/>
                <w:sz w:val="18"/>
                <w:szCs w:val="18"/>
              </w:rPr>
              <w:br/>
              <w:t xml:space="preserve"> труда в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Проведение специальной оценки условий труда в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01 1 02 00300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01 1 02 00300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03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03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«Благоустройство территорий муниципальных дошкольных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01 1 04 87600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01 1 04 87600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156 274,64339</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151 104,77051</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25 971,69391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25 971,69391</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6 329,16085</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6 329,16085</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478,00000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01 2 01 00100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478,00000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01 2 01 10060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2 600,00000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01 2 01 10060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2 600,00000</w:t>
            </w:r>
          </w:p>
        </w:tc>
      </w:tr>
      <w:tr w:rsidR="00471491" w:rsidRPr="00471491" w:rsidTr="00471491">
        <w:trPr>
          <w:trHeight w:val="34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01 2 01 80150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104 717,23575</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01 2 01 80150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104 717,23575</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01 2 01 53031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10 858,68000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01 2 01 53031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10 858,68000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специальной оценки условий труда  в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01 2 02 00310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01 2 02 00310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04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04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9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01 2 05 00000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309,44256</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05 S6900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309,44256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05 S6900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309,44256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"Проект "Создание современной образовательной среды для школьников""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01 2 06 00000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42,10526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06 S8800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42,10526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06 S8800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42,10526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«Региональный проект «Современная школа»»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E1 51690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E1 51690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«Региональный проект «Успех каждого ребенка»»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4 818,32506</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E2 50970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4 818,32506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E2 50970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4 818,32506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«Региональный проект «Цифровая образовательная среда»»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E4 52100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2 E4 52100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7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37 536,80979</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34 611,15979</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28 767,05134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28 767,05134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1 035,00000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1 035,00000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92,00000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92,00000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01 3 01 81420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1 312,03037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01 3 01 81420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1 312,03037</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S1420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S1420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01 3 01 11420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414,32538</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01 3 01 11420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414,32538</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01 3 01 81440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2 131,40470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01 3 01 81440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2 131,40470</w:t>
            </w:r>
          </w:p>
        </w:tc>
      </w:tr>
      <w:tr w:rsidR="00471491" w:rsidRPr="00471491" w:rsidTr="00471491">
        <w:trPr>
          <w:trHeight w:val="16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S1440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S1440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01 3 01 11440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01 3 01 11440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01 3 01 00220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729,34800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01 3 01 00220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729,34800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w:t>
            </w:r>
            <w:r w:rsidRPr="00471491">
              <w:rPr>
                <w:rFonts w:ascii="Times New Roman" w:eastAsia="Times New Roman" w:hAnsi="Times New Roman" w:cs="Times New Roman"/>
                <w:sz w:val="18"/>
                <w:szCs w:val="18"/>
              </w:rPr>
              <w:br/>
              <w:t>специальной оценки условий труда  в муниципальных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01 3 02 00320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01 3 02 00320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6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«Капитальный ремонт объектов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Капитальный ремонт объектов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03 S3190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03 S3190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2 925,65000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01 3 04 00410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2 925,65000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01 3 04 00410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2 916,33812</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01 3 04 00410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9,31188</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E2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E2 54910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3 E2 54910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01 4 00 00000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23 937,28947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23 937,28947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Адресная поддержка учащихся 1-11 классов при организации питания в образовательных организациях городского округа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01 4 01 00270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2 420,58455</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01 4 01 00270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2 420,58455</w:t>
            </w:r>
          </w:p>
        </w:tc>
      </w:tr>
      <w:tr w:rsidR="00471491" w:rsidRPr="00471491" w:rsidTr="00471491">
        <w:trPr>
          <w:trHeight w:val="210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L3041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16 571,45246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L3041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16 571,45246</w:t>
            </w:r>
          </w:p>
        </w:tc>
      </w:tr>
      <w:tr w:rsidR="00471491" w:rsidRPr="00471491" w:rsidTr="00471491">
        <w:trPr>
          <w:trHeight w:val="25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489,61600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489,61600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3 117,18046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3 071,11400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46,06646</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S0190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1 286,37600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S0190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1 286,37600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color w:val="000000"/>
                <w:sz w:val="18"/>
                <w:szCs w:val="18"/>
              </w:rPr>
            </w:pPr>
            <w:r w:rsidRPr="00471491">
              <w:rPr>
                <w:rFonts w:ascii="Times New Roman" w:eastAsia="Times New Roman" w:hAnsi="Times New Roman" w:cs="Times New Roman"/>
                <w:color w:val="000000"/>
                <w:sz w:val="18"/>
                <w:szCs w:val="18"/>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52,08000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01 4 01 80200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52,08000</w:t>
            </w:r>
          </w:p>
        </w:tc>
      </w:tr>
      <w:tr w:rsidR="00471491" w:rsidRPr="00471491" w:rsidTr="00471491">
        <w:trPr>
          <w:trHeight w:val="85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01 5 00 00000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745,37500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745,37500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01 5 01 20120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745,37500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01 5 01 20120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429,87500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01 5 01 20120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315,50000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01 5 02 20130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01 5 02 20130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01 5 02 20130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«Проведение ежегодных муниципальных</w:t>
            </w:r>
            <w:r w:rsidRPr="00471491">
              <w:rPr>
                <w:rFonts w:ascii="Times New Roman" w:eastAsia="Times New Roman" w:hAnsi="Times New Roman" w:cs="Times New Roman"/>
                <w:sz w:val="18"/>
                <w:szCs w:val="18"/>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ежегодных муниципальных</w:t>
            </w:r>
            <w:r w:rsidRPr="00471491">
              <w:rPr>
                <w:rFonts w:ascii="Times New Roman" w:eastAsia="Times New Roman" w:hAnsi="Times New Roman" w:cs="Times New Roman"/>
                <w:sz w:val="18"/>
                <w:szCs w:val="18"/>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01 5 03 20140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01 5 03 20140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01 5 03 20140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«Приобретение и установка уличных спортивных площадок для занятий физической культурой и спортом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и проведение сертификации спортивных сооружений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01 5 04 00710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01 5 04 00710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01 6 00 00000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10 347,46900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выполнения функций муниципальных учреждений»</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01 6 01 00000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10 347,46900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01 6 01 00240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10 347,46900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01 6 01 00240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9 320,73700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01 6 01 00240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1 026,73200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01 6 01 00240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01 7 00 00000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712,38087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178,00000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01 7 01 20100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01 7 01 20100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«Поддержка  молодых специалистов муниципальных учреждений социальной сферы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413,70537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Поддержка молодых специалистов   муниципальных учреждений социальной сферы  городского округа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413,70537</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413,70537</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120,67550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03 S3110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120,67550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03 S3110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48,67550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7 03 S3110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72,00000</w:t>
            </w:r>
          </w:p>
        </w:tc>
      </w:tr>
      <w:tr w:rsidR="00471491" w:rsidRPr="00471491" w:rsidTr="00471491">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01 8 00 00000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2 577,95318</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01 8 01 00000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2 577,95318</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01 8 01 20300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2 577,95318</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01 8 01 20300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2 577,95318</w:t>
            </w:r>
          </w:p>
        </w:tc>
      </w:tr>
      <w:tr w:rsidR="00471491" w:rsidRPr="00471491" w:rsidTr="00471491">
        <w:trPr>
          <w:trHeight w:val="189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2 485,44960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1 659,47060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1 659,47060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02 1 01 60010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1 659,47060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02 1 01 60010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1 659,47060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280,54700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80,07300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02 2 01 20020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80,07300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02 2 01 20020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80,07300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200,47400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02 2 02 20030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200,47400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02 2 02 20030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156,26600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02 2 02 20030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44,20800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158,58800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158,58800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02 3 01 26030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158,58800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02 3 01 26030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158,58800</w:t>
            </w:r>
          </w:p>
        </w:tc>
      </w:tr>
      <w:tr w:rsidR="00471491" w:rsidRPr="00471491" w:rsidTr="00471491">
        <w:trPr>
          <w:trHeight w:val="8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02 4 00 00000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2,47300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02 4 03 00000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2,47300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02 4 03 26050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2,47300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02 4 03 26050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2,47300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«Организация работы по взаимосвязи органов местного самоуправления с населением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02 5 00 00000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58,69200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40,69200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02 5 01 20050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40,69200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02 5 01 20050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40,69200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02 5 03 20070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02 5 03 20070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взаимосвязи городского округа Тейково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02 6 00 00000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94,86900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02 6 01 00000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94,86900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02 6 01 90090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94,86900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02 6 01 90090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94,86900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"Информирование населения о деятельности органов местного самоуправления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02 8 00 00000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230,81000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"Информирование населения о деятельности органов местного самоуправления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02 8 01 00000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230,81000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Информирование населения о деятельности органов местного самоуправления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02 8 01 20090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230,81000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02 8 01 20090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230,81000</w:t>
            </w:r>
          </w:p>
        </w:tc>
      </w:tr>
      <w:tr w:rsidR="00471491" w:rsidRPr="00471491" w:rsidTr="00471491">
        <w:trPr>
          <w:trHeight w:val="9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Муниципальная программа городского округа Тейково «Культура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40 621,10007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11 681,79763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10 929,68083</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03 1 01 00350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9 509,54083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03 1 01 00350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9 509,54083</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S0340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S0340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03 1 01 10340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03 1 01 10340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1 350,14000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1 350,14000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03 1 02 10410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7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03 1 02 10410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02 S1980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02 S1980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752,11680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03 1 03 00420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752,11680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03 1 03 00420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752,11680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03 1 04 00460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03 1 04 00460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3 802,58300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1 805,26700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03 2 01 00480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1 692,76700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03 2 01 00480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1 692,76700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112,50000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112,50000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1 471,00000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03 2 02 00460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1 471,00000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03 2 02 00460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1 471,00000</w:t>
            </w:r>
          </w:p>
        </w:tc>
      </w:tr>
      <w:tr w:rsidR="00471491" w:rsidRPr="00471491" w:rsidTr="00471491">
        <w:trPr>
          <w:trHeight w:val="8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526,31600</w:t>
            </w:r>
          </w:p>
        </w:tc>
      </w:tr>
      <w:tr w:rsidR="00471491" w:rsidRPr="00471491" w:rsidTr="00471491">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03 2 03 00470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03 2 03 00470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03 S1980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526,31600</w:t>
            </w:r>
          </w:p>
        </w:tc>
      </w:tr>
      <w:tr w:rsidR="00471491" w:rsidRPr="00471491" w:rsidTr="00471491">
        <w:trPr>
          <w:trHeight w:val="8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2 03 S1980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526,31600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10 561,11427</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4 096,11193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03 3 01 00390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2 490,04956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03 3 01 00390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2 490,04956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Комплектование книжных фондов библиотек городского округа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03 3 01 05191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0,66500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03 3 01 05191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0,66500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L5191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155,26737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L5191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155,26737</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S0340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S0340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03 3 01 10340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03 3 01 10340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1 350,13000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03 3 01 80340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1 350,13000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1 248,10234</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03 3 02 00440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1 248,10234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03 3 02 00440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1 248,10234</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03 3 03 00620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03 3 03 00620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216,90000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03 3 04 00040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216,90000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03 3 04 00040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216,90000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03 3 04 80670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03 3 04 80670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"Создание модельных муниципальных библиотек"</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A1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5 000,00000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модельных муниципальных библиотек</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A1 54540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5 000,00000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3 A1 54540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5 000,00000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«Организация культурно-массовых мероприятий в городском округе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03 4 00 00000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994,74631</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03 4 01 00000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994,74631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03 4 01 20080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994,74631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03 4 01 20080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951,65263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03 4 01 20080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43,09368</w:t>
            </w:r>
          </w:p>
        </w:tc>
      </w:tr>
      <w:tr w:rsidR="00471491" w:rsidRPr="00471491" w:rsidTr="00471491">
        <w:trPr>
          <w:trHeight w:val="105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«Информационная открытость органов местного самоуправления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03 5 00 00000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1 755,70536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«Информационное обслуживание населения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1 755,70536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Информационное обслуживание населения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03 5 01 00430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1 755,70536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03 5 01 00430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1 755,70536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СМИ»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учреждениях СМИ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03 5 02 00630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03 5 02 00630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9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6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03 5 03 00640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03 5 03 00640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right"/>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2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03 7 00 00000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8 011,00806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03 7 01 00000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8 011,00806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03 7 01 00120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5 766,36806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03 7 01 00120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5 766,36806</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S1430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S1430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03 7 01 11430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03 7 01 11430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03 7 01 81430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2 044,64000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03 7 01 81430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2 044,64000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Укрепление материально-технической базы муниципальных  организаций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S1950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03 7 01 00130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03 7 01 00130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A1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A1 55195</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7 A1 55195</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"Создание виртуальных концертных залов"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03 8 00 00000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"Создание виртуальных концертных залов"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8 A3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виртуальных концертных залов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8 A3 54530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8 A3 54530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8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03 9 00 00000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335,13984</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03 9 01 00000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335,13984</w:t>
            </w:r>
          </w:p>
        </w:tc>
      </w:tr>
      <w:tr w:rsidR="00471491" w:rsidRPr="00471491" w:rsidTr="00471491">
        <w:trPr>
          <w:trHeight w:val="6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03 9 01 00140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335,13984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03 9 01 00140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335,13984</w:t>
            </w:r>
          </w:p>
        </w:tc>
      </w:tr>
      <w:tr w:rsidR="00471491" w:rsidRPr="00471491" w:rsidTr="00471491">
        <w:trPr>
          <w:trHeight w:val="6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03 Б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3 479,00560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8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01 00150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01 00150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3 429,00560</w:t>
            </w:r>
          </w:p>
        </w:tc>
      </w:tr>
      <w:tr w:rsidR="00471491" w:rsidRPr="00471491" w:rsidTr="00471491">
        <w:trPr>
          <w:trHeight w:val="60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02 00160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3 429,00560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03 Б 02 00160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3 429,00560</w:t>
            </w:r>
          </w:p>
        </w:tc>
      </w:tr>
      <w:tr w:rsidR="00471491" w:rsidRPr="00471491" w:rsidTr="00471491">
        <w:trPr>
          <w:trHeight w:val="16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04 0 00 00000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1 343,00000</w:t>
            </w:r>
          </w:p>
        </w:tc>
      </w:tr>
      <w:tr w:rsidR="00471491" w:rsidRPr="00471491" w:rsidTr="00471491">
        <w:trPr>
          <w:trHeight w:val="13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04 2 00 00000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1 343,00000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422,00000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Организация физкультурных мероприятий, </w:t>
            </w:r>
            <w:r w:rsidRPr="00471491">
              <w:rPr>
                <w:rFonts w:ascii="Times New Roman" w:eastAsia="Times New Roman" w:hAnsi="Times New Roman" w:cs="Times New Roman"/>
                <w:sz w:val="18"/>
                <w:szCs w:val="18"/>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04 2 01 20150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422,00000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04 2 01 20150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270,00000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04 2 01 20150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152,00000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участия спортсменов городского округа Тейково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729,05000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участия спортсменов городского округа Тейково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04 2 02 20160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729,05000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04 2 02 20160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499,05000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04 2 02 20160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222,00000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04 2 02 20160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191,95000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04 2 03 20170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191,95000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04 2 03 20170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163,95000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04 2 03 20170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04 3 00 00000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01  S1970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01  S1970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"Благоустройство, ремонт и установка площадок для физкультурно-оздоровительных занятий"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Благоустройство, ремонт и установка площадок для физкультурно-оздоровительных занятий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02  S1970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04 3 02  S1970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89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lastRenderedPageBreak/>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231 179,91764</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5 700,03680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1 928,78000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Устройство станции ЖБО г.Тейково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05 1 01 40160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05 1 01 40160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Субсидии организациям коммунального </w:t>
            </w:r>
            <w:r w:rsidRPr="00471491">
              <w:rPr>
                <w:rFonts w:ascii="Times New Roman" w:eastAsia="Times New Roman" w:hAnsi="Times New Roman" w:cs="Times New Roman"/>
                <w:sz w:val="18"/>
                <w:szCs w:val="18"/>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05 1 01 60020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1 928,78000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05 1 01 60020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1 928,78000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«Разработка проектной документации для строительства станции обезжелезивания в г.Тейково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02 S6200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02 S6200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«Выполнение работ по разработке проекта инженерно-геологических изысканий водозабора м.Красные Сосенки»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Выполнение работ по разработке проекта инженерно-геологических изысканий водозабора м.Красные Сосенки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05 1 03 40170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05 1 03 40170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04 S6800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04 S6800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05 1 05 00000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3 000,00000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05 1 05 40180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3 000,00000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05 1 05 40180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3 000,00000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"Оценка запасов питьевых подземных вод"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05 1 06 00000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771,25680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Оценка запасов питьевых подземных вод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05 1 06 40190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771,25680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05 1 06 40190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771,25680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05 1 07 00000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05 1 07 40200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05 1 07 40200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78 027,33236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78 027,33236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05 2 01 10490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7 581,61900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05 2 01 10490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7 581,61900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05 2 01 00490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13 771,00000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05 2 01 00490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13 771,00000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Предпроектное обследование мостов в городском округе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05 2 01 00500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05 2 01 00500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S0510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7 800,41300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S0510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7 800,41300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05 2 01 86500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05 2 01 86500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S8600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48 874,30036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2 01 S8600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48 874,30036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транспортной доступности»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05 3 01 00720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05 3 01 00720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05 3 01 00720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05 4 00 00000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871,74360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05 4 01 00000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871,74360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Социальные выплаты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4 01 L4970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871,74360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4 01 L4970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871,74360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деятельности муниципального казенного учреждения городского округа Тейково «Служба заказчика»»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05 5 00 00000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2 223,05564</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2 223,05564</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обеспечение деятельности муниципального казенного учреждения  городского округа Тейково «Служба заказчика»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2 223,05564</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1 883,77516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320,65634</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05 5 01 00510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18,62414</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«Благоустройство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05 6 00 00000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28 204,14753</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«Благоустройство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28 204,14753</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05 6 01 60070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26 546,24900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05 6 01 60070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26 546,24900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S2000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1 657,89853</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S2000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1 657,89853</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05 6 01 40130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05 6 01 40130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05 7 00 00000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5 288,28212</w:t>
            </w:r>
          </w:p>
        </w:tc>
      </w:tr>
      <w:tr w:rsidR="00471491" w:rsidRPr="00471491" w:rsidTr="00471491">
        <w:trPr>
          <w:trHeight w:val="18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5 288,28212</w:t>
            </w:r>
          </w:p>
        </w:tc>
      </w:tr>
      <w:tr w:rsidR="00471491" w:rsidRPr="00471491" w:rsidTr="00471491">
        <w:trPr>
          <w:trHeight w:val="16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05 7 01 00520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3 810,96112</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05 7 01 00520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3 810,96112</w:t>
            </w:r>
          </w:p>
        </w:tc>
      </w:tr>
      <w:tr w:rsidR="00471491" w:rsidRPr="00471491" w:rsidTr="00471491">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Софинансирование расходов по </w:t>
            </w:r>
            <w:r w:rsidRPr="00471491">
              <w:rPr>
                <w:rFonts w:ascii="Times New Roman" w:eastAsia="Times New Roman" w:hAnsi="Times New Roman" w:cs="Times New Roman"/>
                <w:sz w:val="18"/>
                <w:szCs w:val="18"/>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05 7 01 82910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1 477,32100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05 7 01 82910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1 477,32100</w:t>
            </w:r>
          </w:p>
        </w:tc>
      </w:tr>
      <w:tr w:rsidR="00471491" w:rsidRPr="00471491" w:rsidTr="00471491">
        <w:trPr>
          <w:trHeight w:val="13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05 7 02 00700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05 7 02 00700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3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05 7 03 00800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05 7 03 00800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600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«Безопасный город»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05 8 00 00000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804,46200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«Безопасный город»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304,00000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103,00000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103,00000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Оплата услуг по содержанию муниципальной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Профилактика правонарушений на территории городского округа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25,00000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23,50000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Корректировка проекта организации дорожного движения в городском округе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05 8 01 40080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05 8 01 80370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176,00000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05 8 01 80370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176,00000</w:t>
            </w:r>
          </w:p>
        </w:tc>
      </w:tr>
      <w:tr w:rsidR="00471491" w:rsidRPr="00471491" w:rsidTr="00471491">
        <w:trPr>
          <w:trHeight w:val="1275"/>
        </w:trPr>
        <w:tc>
          <w:tcPr>
            <w:tcW w:w="4560" w:type="dxa"/>
            <w:tcBorders>
              <w:top w:val="nil"/>
              <w:left w:val="nil"/>
              <w:bottom w:val="nil"/>
              <w:right w:val="nil"/>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по предупреждению и ликвидации</w:t>
            </w:r>
            <w:r w:rsidRPr="00471491">
              <w:rPr>
                <w:rFonts w:ascii="Times New Roman" w:eastAsia="Times New Roman" w:hAnsi="Times New Roman" w:cs="Times New Roman"/>
                <w:sz w:val="18"/>
                <w:szCs w:val="18"/>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05 8 01 20270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single" w:sz="4" w:space="0" w:color="auto"/>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05 8 01 20270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22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500,46200</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05 8 02 60010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500,46200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05 8 02 60010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500,46200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05 9 00 00000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2 832,66720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05 9 01 00000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2 832,66720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9 01 R0820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2 832,66720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9 01 R0820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2 832,66720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Ж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106 678,19039</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1 593,63471</w:t>
            </w:r>
          </w:p>
        </w:tc>
      </w:tr>
      <w:tr w:rsidR="00471491" w:rsidRPr="00471491" w:rsidTr="00471491">
        <w:trPr>
          <w:trHeight w:val="64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01 05550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1 593,63471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01 05550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1 593,63471</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02 20300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02 20300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«Разработка проекта по благоустройству общественной территории»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проекта по благоустройству общественной территории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                                                                                                                                                                                                                                                                                                                                                                                                                                                                                                                                                                                                                                                                                                                                                                                                                                                                                                                                                                                                                                                                                                                                                                                                                                                                                                                                                                                                                                                                                                                                                                                                                                                                                                                                                                                                                                                                                                                                                                                                                                                                                                                                                                                                                                                                                                                                                                                                                                                                                                                                                                                                                                                                                                                                                                                                                                                                                                                                                                                                                                                                                                                                                                                                               05 Ж 03 20600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03 20600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102 979,55568</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55550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26 278,97528</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55550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26 278,97528</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54240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70 000,00000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54240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70 000,00000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774,17280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S5101</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774,17280</w:t>
            </w:r>
          </w:p>
        </w:tc>
      </w:tr>
      <w:tr w:rsidR="00471491" w:rsidRPr="00471491" w:rsidTr="00471491">
        <w:trPr>
          <w:trHeight w:val="204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S5102</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995,00000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S5102</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995,00000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S5103</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1 054,12440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S5103</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1 054,12440</w:t>
            </w:r>
          </w:p>
        </w:tc>
      </w:tr>
      <w:tr w:rsidR="00471491" w:rsidRPr="00471491" w:rsidTr="00471491">
        <w:trPr>
          <w:trHeight w:val="229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S5104</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1 052,71000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S5104</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1 052,71000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S5105</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1 049,87040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S5105</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1 049,87040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S5106</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S5106</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1 050,00000</w:t>
            </w:r>
          </w:p>
        </w:tc>
      </w:tr>
      <w:tr w:rsidR="00471491" w:rsidRPr="00471491" w:rsidTr="00471491">
        <w:trPr>
          <w:trHeight w:val="178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52)</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S5107</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724,70280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F2 S5107</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724,70280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105,00000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04 20800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105,00000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04 20800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105,00000</w:t>
            </w:r>
          </w:p>
        </w:tc>
      </w:tr>
      <w:tr w:rsidR="00471491" w:rsidRPr="00471491" w:rsidTr="00471491">
        <w:trPr>
          <w:trHeight w:val="13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05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2 000,00000</w:t>
            </w:r>
          </w:p>
        </w:tc>
      </w:tr>
      <w:tr w:rsidR="00471491" w:rsidRPr="00471491" w:rsidTr="00471491">
        <w:trPr>
          <w:trHeight w:val="13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05 20900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2 000,00000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vAlign w:val="center"/>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Ж 05 20900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К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«Выполнение технических заключений о состоянии технических конструкций жилых домов и жилых помещений»</w:t>
            </w:r>
          </w:p>
        </w:tc>
        <w:tc>
          <w:tcPr>
            <w:tcW w:w="1660" w:type="dxa"/>
            <w:tcBorders>
              <w:top w:val="single" w:sz="4" w:space="0" w:color="auto"/>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01 30100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01 30100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02 30200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02 30200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оценки земельных участков с жилыми домами, пришедшими в нежилое состояние»</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оценки земельных участков с жилыми домами, пришедшими в нежилое состояние</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03 30300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К 03 30300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660" w:type="dxa"/>
            <w:tcBorders>
              <w:top w:val="nil"/>
              <w:left w:val="nil"/>
              <w:bottom w:val="nil"/>
              <w:right w:val="nil"/>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Л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660" w:type="dxa"/>
            <w:tcBorders>
              <w:top w:val="single" w:sz="4" w:space="0" w:color="auto"/>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Предоставление субсидий на реализацию мероприятий по организации теплоснабжения населения в границах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01 30400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01 30400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12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02 30410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Л 02 30410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135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05 М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01 30500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01 30500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02 30600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05 М 02 30600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6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06 0 00 00000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556,92700</w:t>
            </w:r>
          </w:p>
        </w:tc>
      </w:tr>
      <w:tr w:rsidR="00471491" w:rsidRPr="00471491" w:rsidTr="00471491">
        <w:trPr>
          <w:trHeight w:val="103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«Развитие субъектов малого и среднего предпринимательства в городском округе Тейково на 2014 – 2024 годы»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06 1 00 00000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556,92700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«Развитие субъектов малого и среднего предпринимательства в городском округе Тейково на 2014 – 2024 годы»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556,92700</w:t>
            </w:r>
          </w:p>
        </w:tc>
      </w:tr>
      <w:tr w:rsidR="00471491" w:rsidRPr="00471491" w:rsidTr="00471491">
        <w:trPr>
          <w:trHeight w:val="108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06 1 01 60090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06 1 01 60090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06 1 01 60210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556,92700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06 1 01 60210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556,92700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«Субсидирование на государственную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I5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Субсидирование на государственную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I5 55272</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06 1 I5 55272</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5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07 0 00 00000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2 598,66510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«Обеспечение 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07 1 00 00000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2 098,66510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Основное мероприятие «Обеспечение </w:t>
            </w:r>
            <w:r w:rsidRPr="00471491">
              <w:rPr>
                <w:rFonts w:ascii="Times New Roman" w:eastAsia="Times New Roman" w:hAnsi="Times New Roman" w:cs="Times New Roman"/>
                <w:sz w:val="18"/>
                <w:szCs w:val="18"/>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2 098,66510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Обеспечение деятельности муниципального </w:t>
            </w:r>
            <w:r w:rsidRPr="00471491">
              <w:rPr>
                <w:rFonts w:ascii="Times New Roman" w:eastAsia="Times New Roman" w:hAnsi="Times New Roman" w:cs="Times New Roman"/>
                <w:sz w:val="18"/>
                <w:szCs w:val="18"/>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07 1 01 00550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2 098,66510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07 1 01 00550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1 488,61111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07 1 01 00550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609,95399</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07 1 01 00550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0,10000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"Мероприятия по предупреждению и ликвидации  последствий чрезвычайных ситуаций и стихийных бедствий"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07 2 00 00000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"Мероприятия по предупреждению и ликвидации  последствий чрезвычайных ситуаций и стихийных бедствий"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07 2 01 00560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07 2 01 00560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«Резервный фонд администрации городского округа Тейково»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07 3 00 00000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«Резервный фонд администрации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Резервный фонд администрации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07 3 01 00570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07 3 01 00570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500,00000</w:t>
            </w:r>
          </w:p>
        </w:tc>
      </w:tr>
      <w:tr w:rsidR="00471491" w:rsidRPr="00471491" w:rsidTr="00471491">
        <w:trPr>
          <w:trHeight w:val="165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08 0 00 00000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51 144,81150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lastRenderedPageBreak/>
              <w:t xml:space="preserve">Подпрограмма  «Совершенствование институтов местного самоуправления городского округа Тейково на 2014-2024 годы»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08 1 00 00000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50 204,43561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функций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34 969,77446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функций  исполнительно-</w:t>
            </w:r>
            <w:r w:rsidRPr="00471491">
              <w:rPr>
                <w:rFonts w:ascii="Times New Roman" w:eastAsia="Times New Roman" w:hAnsi="Times New Roman" w:cs="Times New Roman"/>
                <w:sz w:val="18"/>
                <w:szCs w:val="18"/>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34 969,77446</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34 760,46346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205,92600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08 1 01 00600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3,38500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специальной оценки условий труда   в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08 1 01 00700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08 1 01 00700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08 1 02 00000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13 992,20336</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08 1 02 00610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13 992,20336</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08 1 02 00610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8 743,59920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08 1 02 00610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5 169,80716</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08 1 02 00610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78,79700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08 1 03 00000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15,81150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08 1 03 80350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15,81150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08 1 03 80350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15,81150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08 1 04 00000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1 056,64629</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08 1 04 80360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1 056,64629</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08 1 04 80360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991,99271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08 1 04 80360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64,65358</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08 1 05 00000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Подготовка, переподготовка и повышение</w:t>
            </w:r>
            <w:r w:rsidRPr="00471491">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08 1 05 00610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08 1 05 00610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170,00000</w:t>
            </w:r>
          </w:p>
        </w:tc>
      </w:tr>
      <w:tr w:rsidR="00471491" w:rsidRPr="00471491" w:rsidTr="00471491">
        <w:trPr>
          <w:trHeight w:val="8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xml:space="preserve">Подпрограмма  «Информатизация городского округа Тейково на 2014-2024 годы»  </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08 2 00 00000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869,28100</w:t>
            </w:r>
          </w:p>
        </w:tc>
      </w:tr>
      <w:tr w:rsidR="00471491" w:rsidRPr="00471491" w:rsidTr="00471491">
        <w:trPr>
          <w:trHeight w:val="8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«Информатизация городского округа Тейково на 2014-2024 годы»</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08 2 01 00000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869,28100</w:t>
            </w:r>
          </w:p>
        </w:tc>
      </w:tr>
      <w:tr w:rsidR="00471491" w:rsidRPr="00471491" w:rsidTr="00471491">
        <w:trPr>
          <w:trHeight w:val="3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Информатизация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08 2 01 00640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869,28100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08 2 01 00640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869,28100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08 3 00 00000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71,09489</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08 3 01 00000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71,09489</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08 3 01 00650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71,09489</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08 3 01 00650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71,09489</w:t>
            </w:r>
          </w:p>
        </w:tc>
      </w:tr>
      <w:tr w:rsidR="00471491" w:rsidRPr="00471491" w:rsidTr="00471491">
        <w:trPr>
          <w:trHeight w:val="112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lastRenderedPageBreak/>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09 0 00 00000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Подпрограмма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09 1 00 00000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09 1 01 00000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09 1 01 L5110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09 1 01 L5110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26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Непрограммные направления деятельности  органов местного самоуправления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40 0 00 00000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6 105,88212</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40 1 00 00000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466,34700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муниципальных выборов в представительный орган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40 1 00 90010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466,34700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40 1 00 90010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466,34700</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5 639,53512</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функционирования</w:t>
            </w:r>
            <w:r w:rsidRPr="00471491">
              <w:rPr>
                <w:rFonts w:ascii="Times New Roman" w:eastAsia="Times New Roman" w:hAnsi="Times New Roman" w:cs="Times New Roman"/>
                <w:sz w:val="18"/>
                <w:szCs w:val="18"/>
              </w:rPr>
              <w:br/>
              <w:t>главы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1 702,98700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40 9 00 00500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1 702,98700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функционирования  Председателя городской Думы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1 316,78800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1 316,78800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функций  представительного органа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1 238,02512</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989,54800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248,47712</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40 9 00 00670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деятельности председателя Контрольно-счётной комиссии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40 9 00 00710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869,54000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40 9 00 00710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869,54000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Обеспечение деятельности аппарата Контрольно-счётной комиссии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40 9 00 00720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512,19500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40 9 00 00720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100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512,19500</w:t>
            </w:r>
          </w:p>
        </w:tc>
      </w:tr>
      <w:tr w:rsidR="00471491" w:rsidRPr="00471491" w:rsidTr="00471491">
        <w:trPr>
          <w:trHeight w:val="126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41 0 00 00000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5 987,17528</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41 9 00 00000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5 987,17528</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208,45740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208,45740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1 189,27197</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300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1 189,27197</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41 9 00 26060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1 120,05661</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1 120,05661</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lastRenderedPageBreak/>
              <w:b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580,00000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41 9 00 90040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580,00000</w:t>
            </w:r>
          </w:p>
        </w:tc>
      </w:tr>
      <w:tr w:rsidR="00471491" w:rsidRPr="00471491" w:rsidTr="00471491">
        <w:trPr>
          <w:trHeight w:val="153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2 666,38930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41 9 00 90050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2 666,38930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генерального плана городского округа Тейково на 2021-2042 годы</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41 9 00 90120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60,00000</w:t>
            </w:r>
          </w:p>
        </w:tc>
      </w:tr>
      <w:tr w:rsidR="00471491" w:rsidRPr="00471491" w:rsidTr="00471491">
        <w:trPr>
          <w:trHeight w:val="127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163,00000</w:t>
            </w:r>
          </w:p>
        </w:tc>
      </w:tr>
      <w:tr w:rsidR="00471491" w:rsidRPr="00471491" w:rsidTr="00471491">
        <w:trPr>
          <w:trHeight w:val="51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b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41 9 00 90130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800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163,00000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Разработка проекта внесения изменений в Правила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41 9 00 90210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76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41 9 00 90210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0,00000</w:t>
            </w:r>
          </w:p>
        </w:tc>
      </w:tr>
      <w:tr w:rsidR="00471491" w:rsidRPr="00471491" w:rsidTr="00471491">
        <w:trPr>
          <w:trHeight w:val="1018"/>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42 0 00 00000</w:t>
            </w:r>
          </w:p>
        </w:tc>
        <w:tc>
          <w:tcPr>
            <w:tcW w:w="868"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27,61352</w:t>
            </w:r>
          </w:p>
        </w:tc>
      </w:tr>
      <w:tr w:rsidR="00471491" w:rsidRPr="00471491" w:rsidTr="00471491">
        <w:trPr>
          <w:trHeight w:val="315"/>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42 9 00 00000</w:t>
            </w:r>
          </w:p>
        </w:tc>
        <w:tc>
          <w:tcPr>
            <w:tcW w:w="868"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27,61352</w:t>
            </w:r>
          </w:p>
        </w:tc>
      </w:tr>
      <w:tr w:rsidR="00471491" w:rsidRPr="00471491" w:rsidTr="00471491">
        <w:trPr>
          <w:trHeight w:val="102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42 9 00 51200</w:t>
            </w:r>
          </w:p>
        </w:tc>
        <w:tc>
          <w:tcPr>
            <w:tcW w:w="868"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27,61352</w:t>
            </w:r>
          </w:p>
        </w:tc>
      </w:tr>
      <w:tr w:rsidR="00471491" w:rsidRPr="00471491" w:rsidTr="00471491">
        <w:trPr>
          <w:trHeight w:val="464"/>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 xml:space="preserve">Закупка товаров, работ и услуг для </w:t>
            </w:r>
            <w:r w:rsidRPr="00471491">
              <w:rPr>
                <w:rFonts w:ascii="Times New Roman" w:eastAsia="Times New Roman" w:hAnsi="Times New Roman" w:cs="Times New Roman"/>
                <w:sz w:val="18"/>
                <w:szCs w:val="18"/>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42 9 00 51200</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sz w:val="18"/>
                <w:szCs w:val="18"/>
              </w:rPr>
            </w:pPr>
            <w:r w:rsidRPr="00471491">
              <w:rPr>
                <w:rFonts w:ascii="Times New Roman" w:eastAsia="Times New Roman" w:hAnsi="Times New Roman" w:cs="Times New Roman"/>
                <w:sz w:val="18"/>
                <w:szCs w:val="18"/>
              </w:rPr>
              <w:t>200</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471491" w:rsidP="00471491">
            <w:pPr>
              <w:spacing w:after="0" w:line="240" w:lineRule="auto"/>
              <w:jc w:val="right"/>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27,61352</w:t>
            </w:r>
          </w:p>
        </w:tc>
      </w:tr>
      <w:tr w:rsidR="00471491" w:rsidRPr="00471491" w:rsidTr="00B3266E">
        <w:trPr>
          <w:trHeight w:val="750"/>
        </w:trPr>
        <w:tc>
          <w:tcPr>
            <w:tcW w:w="4560" w:type="dxa"/>
            <w:tcBorders>
              <w:top w:val="nil"/>
              <w:left w:val="single" w:sz="4" w:space="0" w:color="auto"/>
              <w:bottom w:val="single" w:sz="4" w:space="0" w:color="auto"/>
              <w:right w:val="single" w:sz="4" w:space="0" w:color="auto"/>
            </w:tcBorders>
            <w:shd w:val="clear" w:color="000000" w:fill="FFFFFF"/>
            <w:hideMark/>
          </w:tcPr>
          <w:p w:rsidR="00471491" w:rsidRPr="00471491" w:rsidRDefault="00471491" w:rsidP="00471491">
            <w:pPr>
              <w:spacing w:after="0" w:line="240" w:lineRule="auto"/>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Всего</w:t>
            </w:r>
          </w:p>
        </w:tc>
        <w:tc>
          <w:tcPr>
            <w:tcW w:w="1660"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w:t>
            </w:r>
          </w:p>
        </w:tc>
        <w:tc>
          <w:tcPr>
            <w:tcW w:w="868" w:type="dxa"/>
            <w:tcBorders>
              <w:top w:val="nil"/>
              <w:left w:val="nil"/>
              <w:bottom w:val="single" w:sz="4" w:space="0" w:color="auto"/>
              <w:right w:val="single" w:sz="4" w:space="0" w:color="auto"/>
            </w:tcBorders>
            <w:shd w:val="clear" w:color="000000" w:fill="FFFFFF"/>
            <w:hideMark/>
          </w:tcPr>
          <w:p w:rsidR="00471491" w:rsidRPr="00471491" w:rsidRDefault="00471491" w:rsidP="00471491">
            <w:pPr>
              <w:spacing w:after="0" w:line="240" w:lineRule="auto"/>
              <w:jc w:val="center"/>
              <w:rPr>
                <w:rFonts w:ascii="Times New Roman" w:eastAsia="Times New Roman" w:hAnsi="Times New Roman" w:cs="Times New Roman"/>
                <w:b/>
                <w:bCs/>
                <w:sz w:val="18"/>
                <w:szCs w:val="18"/>
              </w:rPr>
            </w:pPr>
            <w:r w:rsidRPr="00471491">
              <w:rPr>
                <w:rFonts w:ascii="Times New Roman" w:eastAsia="Times New Roman" w:hAnsi="Times New Roman" w:cs="Times New Roman"/>
                <w:b/>
                <w:bCs/>
                <w:sz w:val="18"/>
                <w:szCs w:val="18"/>
              </w:rPr>
              <w:t> </w:t>
            </w:r>
          </w:p>
        </w:tc>
        <w:tc>
          <w:tcPr>
            <w:tcW w:w="1252" w:type="dxa"/>
            <w:tcBorders>
              <w:top w:val="nil"/>
              <w:left w:val="nil"/>
              <w:bottom w:val="single" w:sz="4" w:space="0" w:color="auto"/>
              <w:right w:val="single" w:sz="4" w:space="0" w:color="auto"/>
            </w:tcBorders>
            <w:shd w:val="clear" w:color="000000" w:fill="FFFFFF"/>
            <w:noWrap/>
            <w:hideMark/>
          </w:tcPr>
          <w:p w:rsidR="00471491" w:rsidRPr="00471491" w:rsidRDefault="00B3266E" w:rsidP="00B3266E">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771</w:t>
            </w:r>
            <w:r w:rsidR="00471491" w:rsidRPr="00471491">
              <w:rPr>
                <w:rFonts w:ascii="Times New Roman" w:eastAsia="Times New Roman" w:hAnsi="Times New Roman" w:cs="Times New Roman"/>
                <w:b/>
                <w:bCs/>
                <w:sz w:val="18"/>
                <w:szCs w:val="18"/>
              </w:rPr>
              <w:t>425,26140</w:t>
            </w:r>
          </w:p>
        </w:tc>
      </w:tr>
    </w:tbl>
    <w:p w:rsidR="0097586D" w:rsidRDefault="0097586D" w:rsidP="009974EE">
      <w:pPr>
        <w:tabs>
          <w:tab w:val="left" w:pos="0"/>
        </w:tabs>
        <w:spacing w:after="0" w:line="240" w:lineRule="auto"/>
        <w:jc w:val="center"/>
        <w:rPr>
          <w:rFonts w:ascii="Times New Roman" w:hAnsi="Times New Roman" w:cs="Times New Roman"/>
          <w:sz w:val="18"/>
          <w:szCs w:val="18"/>
        </w:rPr>
      </w:pPr>
    </w:p>
    <w:p w:rsidR="00471491" w:rsidRDefault="00471491" w:rsidP="009974EE">
      <w:pPr>
        <w:tabs>
          <w:tab w:val="left" w:pos="0"/>
        </w:tabs>
        <w:spacing w:after="0" w:line="240" w:lineRule="auto"/>
        <w:jc w:val="center"/>
        <w:rPr>
          <w:rFonts w:ascii="Times New Roman" w:hAnsi="Times New Roman" w:cs="Times New Roman"/>
          <w:sz w:val="18"/>
          <w:szCs w:val="18"/>
        </w:rPr>
      </w:pPr>
    </w:p>
    <w:tbl>
      <w:tblPr>
        <w:tblW w:w="9780" w:type="dxa"/>
        <w:tblInd w:w="95" w:type="dxa"/>
        <w:tblLook w:val="04A0"/>
      </w:tblPr>
      <w:tblGrid>
        <w:gridCol w:w="3158"/>
        <w:gridCol w:w="1228"/>
        <w:gridCol w:w="211"/>
        <w:gridCol w:w="761"/>
        <w:gridCol w:w="906"/>
        <w:gridCol w:w="166"/>
        <w:gridCol w:w="717"/>
        <w:gridCol w:w="638"/>
        <w:gridCol w:w="848"/>
        <w:gridCol w:w="90"/>
        <w:gridCol w:w="1136"/>
        <w:gridCol w:w="320"/>
      </w:tblGrid>
      <w:tr w:rsidR="004F7935" w:rsidRPr="004F7935" w:rsidTr="00311DDD">
        <w:trPr>
          <w:trHeight w:val="218"/>
        </w:trPr>
        <w:tc>
          <w:tcPr>
            <w:tcW w:w="9780" w:type="dxa"/>
            <w:gridSpan w:val="12"/>
            <w:tcBorders>
              <w:top w:val="nil"/>
              <w:left w:val="nil"/>
              <w:bottom w:val="nil"/>
              <w:right w:val="nil"/>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bookmarkStart w:id="2" w:name="RANGE!A2:S601"/>
            <w:r w:rsidRPr="004F7935">
              <w:rPr>
                <w:rFonts w:ascii="Times New Roman" w:eastAsia="Times New Roman" w:hAnsi="Times New Roman" w:cs="Times New Roman"/>
                <w:sz w:val="20"/>
                <w:szCs w:val="20"/>
              </w:rPr>
              <w:t xml:space="preserve">Приложение № 4  </w:t>
            </w:r>
            <w:bookmarkEnd w:id="2"/>
          </w:p>
        </w:tc>
      </w:tr>
      <w:tr w:rsidR="004F7935" w:rsidRPr="004F7935" w:rsidTr="00311DDD">
        <w:trPr>
          <w:trHeight w:val="278"/>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 xml:space="preserve">к решению городской Думы </w:t>
            </w:r>
          </w:p>
        </w:tc>
      </w:tr>
      <w:tr w:rsidR="004F7935" w:rsidRPr="004F7935" w:rsidTr="00311DDD">
        <w:trPr>
          <w:trHeight w:val="126"/>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городского округа Тейково</w:t>
            </w:r>
          </w:p>
        </w:tc>
      </w:tr>
      <w:tr w:rsidR="004F7935" w:rsidRPr="004F7935" w:rsidTr="00311DDD">
        <w:trPr>
          <w:trHeight w:val="199"/>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Ивановской области</w:t>
            </w:r>
          </w:p>
        </w:tc>
      </w:tr>
      <w:tr w:rsidR="004F7935" w:rsidRPr="004F7935" w:rsidTr="00311DDD">
        <w:trPr>
          <w:trHeight w:val="405"/>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от 22.07.2022 №  67</w:t>
            </w:r>
          </w:p>
        </w:tc>
      </w:tr>
      <w:tr w:rsidR="004F7935" w:rsidRPr="004F7935" w:rsidTr="00311DDD">
        <w:trPr>
          <w:trHeight w:val="123"/>
        </w:trPr>
        <w:tc>
          <w:tcPr>
            <w:tcW w:w="9780" w:type="dxa"/>
            <w:gridSpan w:val="12"/>
            <w:tcBorders>
              <w:top w:val="nil"/>
              <w:left w:val="nil"/>
              <w:bottom w:val="nil"/>
              <w:right w:val="nil"/>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 xml:space="preserve">Приложение № 4  </w:t>
            </w:r>
          </w:p>
        </w:tc>
      </w:tr>
      <w:tr w:rsidR="004F7935" w:rsidRPr="004F7935" w:rsidTr="00311DDD">
        <w:trPr>
          <w:trHeight w:val="141"/>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 xml:space="preserve">к решению городской Думы </w:t>
            </w:r>
          </w:p>
        </w:tc>
      </w:tr>
      <w:tr w:rsidR="004F7935" w:rsidRPr="004F7935" w:rsidTr="00311DDD">
        <w:trPr>
          <w:trHeight w:val="230"/>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городского округа Тейково</w:t>
            </w:r>
          </w:p>
        </w:tc>
      </w:tr>
      <w:tr w:rsidR="004F7935" w:rsidRPr="004F7935" w:rsidTr="00311DDD">
        <w:trPr>
          <w:trHeight w:val="275"/>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Ивановской области</w:t>
            </w:r>
          </w:p>
        </w:tc>
      </w:tr>
      <w:tr w:rsidR="004F7935" w:rsidRPr="004F7935" w:rsidTr="00311DDD">
        <w:trPr>
          <w:trHeight w:val="405"/>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 xml:space="preserve">от 17.12.2021 № 135 </w:t>
            </w:r>
          </w:p>
        </w:tc>
      </w:tr>
      <w:tr w:rsidR="004F7935" w:rsidRPr="004F7935" w:rsidTr="00311DDD">
        <w:trPr>
          <w:trHeight w:val="405"/>
        </w:trPr>
        <w:tc>
          <w:tcPr>
            <w:tcW w:w="9780" w:type="dxa"/>
            <w:gridSpan w:val="12"/>
            <w:tcBorders>
              <w:top w:val="nil"/>
              <w:left w:val="nil"/>
              <w:bottom w:val="nil"/>
              <w:right w:val="nil"/>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20"/>
                <w:szCs w:val="20"/>
              </w:rPr>
            </w:pPr>
            <w:r w:rsidRPr="004F7935">
              <w:rPr>
                <w:rFonts w:ascii="Times New Roman" w:eastAsia="Times New Roman" w:hAnsi="Times New Roman" w:cs="Times New Roman"/>
                <w:sz w:val="20"/>
                <w:szCs w:val="20"/>
              </w:rPr>
              <w:t> </w:t>
            </w:r>
          </w:p>
        </w:tc>
      </w:tr>
      <w:tr w:rsidR="004F7935" w:rsidRPr="004F7935" w:rsidTr="00311DDD">
        <w:trPr>
          <w:trHeight w:val="2700"/>
        </w:trPr>
        <w:tc>
          <w:tcPr>
            <w:tcW w:w="9780" w:type="dxa"/>
            <w:gridSpan w:val="12"/>
            <w:tcBorders>
              <w:top w:val="nil"/>
              <w:left w:val="nil"/>
              <w:bottom w:val="nil"/>
              <w:right w:val="nil"/>
            </w:tcBorders>
            <w:shd w:val="clear" w:color="000000" w:fill="FFFFFF"/>
            <w:vAlign w:val="bottom"/>
            <w:hideMark/>
          </w:tcPr>
          <w:p w:rsidR="004F7935" w:rsidRPr="004F7935" w:rsidRDefault="004F7935" w:rsidP="004F7935">
            <w:pPr>
              <w:spacing w:after="0" w:line="240" w:lineRule="auto"/>
              <w:jc w:val="center"/>
              <w:rPr>
                <w:rFonts w:ascii="Times New Roman" w:eastAsia="Times New Roman" w:hAnsi="Times New Roman" w:cs="Times New Roman"/>
                <w:b/>
                <w:bCs/>
                <w:sz w:val="20"/>
                <w:szCs w:val="20"/>
              </w:rPr>
            </w:pPr>
            <w:r w:rsidRPr="004F7935">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4F7935">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2023-2024 годы</w:t>
            </w:r>
            <w:r w:rsidRPr="004F7935">
              <w:rPr>
                <w:rFonts w:ascii="Times New Roman" w:eastAsia="Times New Roman" w:hAnsi="Times New Roman" w:cs="Times New Roman"/>
                <w:b/>
                <w:bCs/>
                <w:sz w:val="20"/>
                <w:szCs w:val="20"/>
              </w:rPr>
              <w:br/>
            </w:r>
            <w:r w:rsidRPr="004F7935">
              <w:rPr>
                <w:rFonts w:ascii="Times New Roman" w:eastAsia="Times New Roman" w:hAnsi="Times New Roman" w:cs="Times New Roman"/>
                <w:b/>
                <w:bCs/>
                <w:sz w:val="20"/>
                <w:szCs w:val="20"/>
              </w:rPr>
              <w:br/>
            </w:r>
            <w:r w:rsidRPr="004F7935">
              <w:rPr>
                <w:rFonts w:ascii="Times New Roman" w:eastAsia="Times New Roman" w:hAnsi="Times New Roman" w:cs="Times New Roman"/>
                <w:b/>
                <w:bCs/>
                <w:sz w:val="20"/>
                <w:szCs w:val="20"/>
              </w:rPr>
              <w:br/>
            </w:r>
            <w:r w:rsidRPr="004F7935">
              <w:rPr>
                <w:rFonts w:ascii="Times New Roman" w:eastAsia="Times New Roman" w:hAnsi="Times New Roman" w:cs="Times New Roman"/>
                <w:b/>
                <w:bCs/>
                <w:sz w:val="20"/>
                <w:szCs w:val="20"/>
              </w:rPr>
              <w:br/>
              <w:t xml:space="preserve"> </w:t>
            </w:r>
          </w:p>
        </w:tc>
      </w:tr>
      <w:tr w:rsidR="004F7935" w:rsidRPr="004F7935" w:rsidTr="00311DDD">
        <w:trPr>
          <w:trHeight w:val="405"/>
        </w:trPr>
        <w:tc>
          <w:tcPr>
            <w:tcW w:w="9780" w:type="dxa"/>
            <w:gridSpan w:val="12"/>
            <w:tcBorders>
              <w:top w:val="nil"/>
              <w:left w:val="nil"/>
              <w:bottom w:val="single" w:sz="4" w:space="0" w:color="auto"/>
              <w:right w:val="nil"/>
            </w:tcBorders>
            <w:shd w:val="clear" w:color="000000" w:fill="FFFFFF"/>
            <w:vAlign w:val="bottom"/>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тыс. руб.</w:t>
            </w:r>
          </w:p>
        </w:tc>
      </w:tr>
      <w:tr w:rsidR="004F7935" w:rsidRPr="004F7935" w:rsidTr="00311DDD">
        <w:trPr>
          <w:trHeight w:val="516"/>
        </w:trPr>
        <w:tc>
          <w:tcPr>
            <w:tcW w:w="4340" w:type="dxa"/>
            <w:gridSpan w:val="2"/>
            <w:vMerge w:val="restart"/>
            <w:tcBorders>
              <w:top w:val="nil"/>
              <w:left w:val="single" w:sz="4" w:space="0" w:color="auto"/>
              <w:bottom w:val="single" w:sz="4" w:space="0" w:color="000000"/>
              <w:right w:val="single" w:sz="4" w:space="0" w:color="auto"/>
            </w:tcBorders>
            <w:shd w:val="clear" w:color="000000" w:fill="FFFFFF"/>
            <w:hideMark/>
          </w:tcPr>
          <w:p w:rsidR="004F7935" w:rsidRPr="004F7935" w:rsidRDefault="004F7935" w:rsidP="004F7935">
            <w:pPr>
              <w:spacing w:after="24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Наименование</w:t>
            </w:r>
            <w:r w:rsidRPr="004F7935">
              <w:rPr>
                <w:rFonts w:ascii="Times New Roman" w:eastAsia="Times New Roman" w:hAnsi="Times New Roman" w:cs="Times New Roman"/>
                <w:b/>
                <w:bCs/>
                <w:sz w:val="18"/>
                <w:szCs w:val="18"/>
              </w:rPr>
              <w:br/>
            </w:r>
          </w:p>
        </w:tc>
        <w:tc>
          <w:tcPr>
            <w:tcW w:w="1660" w:type="dxa"/>
            <w:gridSpan w:val="3"/>
            <w:vMerge w:val="restart"/>
            <w:tcBorders>
              <w:top w:val="nil"/>
              <w:left w:val="single" w:sz="4" w:space="0" w:color="auto"/>
              <w:bottom w:val="single" w:sz="4" w:space="0" w:color="000000"/>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Целевая статья</w:t>
            </w:r>
          </w:p>
        </w:tc>
        <w:tc>
          <w:tcPr>
            <w:tcW w:w="868" w:type="dxa"/>
            <w:gridSpan w:val="2"/>
            <w:vMerge w:val="restart"/>
            <w:tcBorders>
              <w:top w:val="nil"/>
              <w:left w:val="single" w:sz="4" w:space="0" w:color="auto"/>
              <w:bottom w:val="single" w:sz="4" w:space="0" w:color="000000"/>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Вид расхода</w:t>
            </w:r>
          </w:p>
        </w:tc>
        <w:tc>
          <w:tcPr>
            <w:tcW w:w="1456"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2023 год</w:t>
            </w:r>
          </w:p>
        </w:tc>
        <w:tc>
          <w:tcPr>
            <w:tcW w:w="1456" w:type="dxa"/>
            <w:gridSpan w:val="2"/>
            <w:vMerge w:val="restart"/>
            <w:tcBorders>
              <w:top w:val="nil"/>
              <w:left w:val="single" w:sz="4" w:space="0" w:color="auto"/>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2024 год</w:t>
            </w:r>
          </w:p>
        </w:tc>
      </w:tr>
      <w:tr w:rsidR="004F7935" w:rsidRPr="004F7935" w:rsidTr="00311DDD">
        <w:trPr>
          <w:trHeight w:val="1770"/>
        </w:trPr>
        <w:tc>
          <w:tcPr>
            <w:tcW w:w="4340" w:type="dxa"/>
            <w:gridSpan w:val="2"/>
            <w:vMerge/>
            <w:tcBorders>
              <w:top w:val="nil"/>
              <w:left w:val="single" w:sz="4" w:space="0" w:color="auto"/>
              <w:bottom w:val="single" w:sz="4" w:space="0" w:color="000000"/>
              <w:right w:val="single" w:sz="4" w:space="0" w:color="auto"/>
            </w:tcBorders>
            <w:vAlign w:val="center"/>
            <w:hideMark/>
          </w:tcPr>
          <w:p w:rsidR="004F7935" w:rsidRPr="004F7935" w:rsidRDefault="004F7935" w:rsidP="004F7935">
            <w:pPr>
              <w:spacing w:after="0" w:line="240" w:lineRule="auto"/>
              <w:rPr>
                <w:rFonts w:ascii="Times New Roman" w:eastAsia="Times New Roman" w:hAnsi="Times New Roman" w:cs="Times New Roman"/>
                <w:b/>
                <w:bCs/>
                <w:sz w:val="18"/>
                <w:szCs w:val="18"/>
              </w:rPr>
            </w:pPr>
          </w:p>
        </w:tc>
        <w:tc>
          <w:tcPr>
            <w:tcW w:w="1660" w:type="dxa"/>
            <w:gridSpan w:val="3"/>
            <w:vMerge/>
            <w:tcBorders>
              <w:top w:val="nil"/>
              <w:left w:val="single" w:sz="4" w:space="0" w:color="auto"/>
              <w:bottom w:val="single" w:sz="4" w:space="0" w:color="000000"/>
              <w:right w:val="single" w:sz="4" w:space="0" w:color="auto"/>
            </w:tcBorders>
            <w:vAlign w:val="center"/>
            <w:hideMark/>
          </w:tcPr>
          <w:p w:rsidR="004F7935" w:rsidRPr="004F7935" w:rsidRDefault="004F7935" w:rsidP="004F7935">
            <w:pPr>
              <w:spacing w:after="0" w:line="240" w:lineRule="auto"/>
              <w:rPr>
                <w:rFonts w:ascii="Times New Roman" w:eastAsia="Times New Roman" w:hAnsi="Times New Roman" w:cs="Times New Roman"/>
                <w:b/>
                <w:bCs/>
                <w:sz w:val="18"/>
                <w:szCs w:val="18"/>
              </w:rPr>
            </w:pPr>
          </w:p>
        </w:tc>
        <w:tc>
          <w:tcPr>
            <w:tcW w:w="868" w:type="dxa"/>
            <w:gridSpan w:val="2"/>
            <w:vMerge/>
            <w:tcBorders>
              <w:top w:val="nil"/>
              <w:left w:val="single" w:sz="4" w:space="0" w:color="auto"/>
              <w:bottom w:val="single" w:sz="4" w:space="0" w:color="000000"/>
              <w:right w:val="single" w:sz="4" w:space="0" w:color="auto"/>
            </w:tcBorders>
            <w:vAlign w:val="center"/>
            <w:hideMark/>
          </w:tcPr>
          <w:p w:rsidR="004F7935" w:rsidRPr="004F7935" w:rsidRDefault="004F7935" w:rsidP="004F7935">
            <w:pPr>
              <w:spacing w:after="0" w:line="240" w:lineRule="auto"/>
              <w:rPr>
                <w:rFonts w:ascii="Times New Roman" w:eastAsia="Times New Roman" w:hAnsi="Times New Roman" w:cs="Times New Roman"/>
                <w:b/>
                <w:bCs/>
                <w:sz w:val="18"/>
                <w:szCs w:val="18"/>
              </w:rPr>
            </w:pPr>
          </w:p>
        </w:tc>
        <w:tc>
          <w:tcPr>
            <w:tcW w:w="1456" w:type="dxa"/>
            <w:gridSpan w:val="3"/>
            <w:vMerge/>
            <w:tcBorders>
              <w:top w:val="nil"/>
              <w:left w:val="single" w:sz="4" w:space="0" w:color="auto"/>
              <w:bottom w:val="single" w:sz="4" w:space="0" w:color="000000"/>
              <w:right w:val="single" w:sz="4" w:space="0" w:color="auto"/>
            </w:tcBorders>
            <w:vAlign w:val="center"/>
            <w:hideMark/>
          </w:tcPr>
          <w:p w:rsidR="004F7935" w:rsidRPr="004F7935" w:rsidRDefault="004F7935" w:rsidP="004F7935">
            <w:pPr>
              <w:spacing w:after="0" w:line="240" w:lineRule="auto"/>
              <w:rPr>
                <w:rFonts w:ascii="Times New Roman" w:eastAsia="Times New Roman" w:hAnsi="Times New Roman" w:cs="Times New Roman"/>
                <w:b/>
                <w:bCs/>
                <w:sz w:val="18"/>
                <w:szCs w:val="18"/>
              </w:rPr>
            </w:pPr>
          </w:p>
        </w:tc>
        <w:tc>
          <w:tcPr>
            <w:tcW w:w="1456" w:type="dxa"/>
            <w:gridSpan w:val="2"/>
            <w:vMerge/>
            <w:tcBorders>
              <w:top w:val="nil"/>
              <w:left w:val="single" w:sz="4" w:space="0" w:color="auto"/>
              <w:bottom w:val="single" w:sz="4" w:space="0" w:color="auto"/>
              <w:right w:val="single" w:sz="4" w:space="0" w:color="auto"/>
            </w:tcBorders>
            <w:vAlign w:val="center"/>
            <w:hideMark/>
          </w:tcPr>
          <w:p w:rsidR="004F7935" w:rsidRPr="004F7935" w:rsidRDefault="004F7935" w:rsidP="004F7935">
            <w:pPr>
              <w:spacing w:after="0" w:line="240" w:lineRule="auto"/>
              <w:rPr>
                <w:rFonts w:ascii="Times New Roman" w:eastAsia="Times New Roman" w:hAnsi="Times New Roman" w:cs="Times New Roman"/>
                <w:b/>
                <w:bCs/>
                <w:sz w:val="18"/>
                <w:szCs w:val="18"/>
              </w:rPr>
            </w:pPr>
          </w:p>
        </w:tc>
      </w:tr>
      <w:tr w:rsidR="004F7935" w:rsidRPr="004F7935" w:rsidTr="00311DDD">
        <w:trPr>
          <w:trHeight w:val="126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Муниципальная программа городского округа Тейково «Развитие образования в городском округе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346 688,32228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342 234,90888</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«Реализация дошкольных образовательных программ»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148 531,69700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148 528,61300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дошкольных образовательных программ и мероприятия по их развитию»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148 531,69700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148 528,61300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Дошкольное образование детей. Присмотр и уход за детьми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42 517,01700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42 513,93300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42 517,01700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42 513,93300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510,00000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510,00000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510,00000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510,00000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Укрепление материально-технической базы дошкольных образовательных организаций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01 1 01 00040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700,00000</w:t>
            </w:r>
          </w:p>
        </w:tc>
      </w:tr>
      <w:tr w:rsidR="004F7935" w:rsidRPr="004F7935" w:rsidTr="00311DDD">
        <w:trPr>
          <w:trHeight w:val="255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01 1 01 80170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101 745,38000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101 745,38000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01 1 01 80170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101 745,38000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101 745,38000</w:t>
            </w:r>
          </w:p>
        </w:tc>
      </w:tr>
      <w:tr w:rsidR="004F7935" w:rsidRPr="004F7935" w:rsidTr="00311DDD">
        <w:trPr>
          <w:trHeight w:val="20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01 1 01 85500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2 859,30000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2 859,30000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01 1 01 85500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2 859,30000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2 859,30000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специальной оценки условий</w:t>
            </w:r>
            <w:r w:rsidRPr="004F7935">
              <w:rPr>
                <w:rFonts w:ascii="Times New Roman" w:eastAsia="Times New Roman" w:hAnsi="Times New Roman" w:cs="Times New Roman"/>
                <w:sz w:val="18"/>
                <w:szCs w:val="18"/>
              </w:rPr>
              <w:br/>
              <w:t xml:space="preserve"> труда в дошкольных образовательных организациях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Проведение специальной оценки условий труда в дошкольных образовательных организаций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01 1 02 00300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01 1 02 00300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Основное мероприятие «Укрепление материально-технической базы муниципальных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03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03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«Благоустройство территорий муниципальных дошкольных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01 1 04 87600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01 1 04 87600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«Реализация основных общеобразовательных программ»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132 634,89700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131 485,07400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основных общеобразовательных программ и мероприятия по их развитию»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132 634,89700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131 485,07400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24 661,53100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23 355,46800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24 661,53100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23 355,46800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общеобразовательных организаций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Организация  временной занятости детей и подростков в бюджетных общеобразовательных организациях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478,00000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478,00000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01 2 01 00100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478,00000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478,00000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мероприятий по укреплению пожарной безопасности общеобразовательных организаций</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01 2 01 10060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01 2 01 10060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600,00000</w:t>
            </w:r>
          </w:p>
        </w:tc>
      </w:tr>
      <w:tr w:rsidR="004F7935" w:rsidRPr="004F7935" w:rsidTr="00311DDD">
        <w:trPr>
          <w:trHeight w:val="340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01 2 01 80150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94 736,68600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94 736,68600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01 2 01 80150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94 736,68600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94 736,68600</w:t>
            </w:r>
          </w:p>
        </w:tc>
      </w:tr>
      <w:tr w:rsidR="004F7935" w:rsidRPr="004F7935" w:rsidTr="00311DDD">
        <w:trPr>
          <w:trHeight w:val="20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01 2 01 53031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10 858,68000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11 014,92000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01 2 01 53031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10 858,68000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11 014,92000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специальной оценки условий труда  в общеобразовательных организаций»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общеобразовательных организаций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01 2 02 00310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01 2 02 00310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04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04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«Региональный проект «Современная школа»»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E1 51690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E1 51690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«Региональный проект «Успех каждого ребенка»»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17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E2 50970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E2 50970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«Региональный проект «Цифровая образовательная среда»»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E4 52100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2 E4 52100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«Реализация дополнительных образовательных программ»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28 382,75732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26 580,09732</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дополнительных образовательных программ и мероприятия по их развитию»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27 835,49092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26 307,15392</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Дополнительное образование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26 479,14292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24 950,80592</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26 479,14292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24 950,80592</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временной занятости детей и подростков в организациях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92,00000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92,00000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01 3 01 81420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01 3 01 81420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S1420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S1420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01 3 01 11420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01 3 01 11420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01 3 01 81440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01 3 01 81440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6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S1440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S1440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01 3 01 11440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01 3 01 11440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Развитие системы подготовки спортивного резерва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01 3 01 00220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729,34800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729,34800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01 3 01 00220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729,34800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729,34800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w:t>
            </w:r>
            <w:r w:rsidRPr="004F7935">
              <w:rPr>
                <w:rFonts w:ascii="Times New Roman" w:eastAsia="Times New Roman" w:hAnsi="Times New Roman" w:cs="Times New Roman"/>
                <w:sz w:val="18"/>
                <w:szCs w:val="18"/>
              </w:rPr>
              <w:br/>
              <w:t>специальной оценки условий труда  в муниципальных организациях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муниципальных организаций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01 3 02 00320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01 3 02 00320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«Капитальный ремонт объектов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Капитальный ремонт объектов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03 S3190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03 S3190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5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функционирования модели персонифицированного финансирования дополнительного образования детей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01 3 04 00410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01 3 04 00410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 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01 3 04 00410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E2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547,26640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272,94340</w:t>
            </w:r>
          </w:p>
        </w:tc>
      </w:tr>
      <w:tr w:rsidR="004F7935" w:rsidRPr="004F7935" w:rsidTr="00311DDD">
        <w:trPr>
          <w:trHeight w:val="10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E2 54910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547,26640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272,94340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3 E2 54910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547,26640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272,94340</w:t>
            </w:r>
          </w:p>
        </w:tc>
      </w:tr>
      <w:tr w:rsidR="004F7935" w:rsidRPr="004F7935" w:rsidTr="00311DDD">
        <w:trPr>
          <w:trHeight w:val="7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«Предоставление мер  социальной поддержки в сфере образования»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01 4 00 00000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23 529,17196</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24 011,46356</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«Финансовое обеспечение предоставления мер социальной поддержки в сфере образования»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23 529,17196</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24 011,46356</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Адресная поддержка учащихся 1-11 классов при организации питания в образовательных организациях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01 4 01 00270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2 711,89830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2 710,12144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01 4 01 00270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2 711,89830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2 710,12144</w:t>
            </w:r>
          </w:p>
        </w:tc>
      </w:tr>
      <w:tr w:rsidR="004F7935" w:rsidRPr="004F7935" w:rsidTr="00311DDD">
        <w:trPr>
          <w:trHeight w:val="216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L3041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17 234,41580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17 718,48426</w:t>
            </w:r>
          </w:p>
        </w:tc>
      </w:tr>
      <w:tr w:rsidR="004F7935" w:rsidRPr="004F7935" w:rsidTr="00311DDD">
        <w:trPr>
          <w:trHeight w:val="8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L3041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17 234,41580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17 718,48426</w:t>
            </w:r>
          </w:p>
        </w:tc>
      </w:tr>
      <w:tr w:rsidR="004F7935" w:rsidRPr="004F7935" w:rsidTr="00311DDD">
        <w:trPr>
          <w:trHeight w:val="253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481,42400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481,42400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481,42400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481,42400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1 762,97786</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1 762,97786</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1 735,91913</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1 735,91913</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27,05873</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27,05873</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S0190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1 286,37600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1 286,37600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S0190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1 286,37600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1 286,37600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color w:val="000000"/>
                <w:sz w:val="18"/>
                <w:szCs w:val="18"/>
              </w:rPr>
            </w:pPr>
            <w:r w:rsidRPr="004F7935">
              <w:rPr>
                <w:rFonts w:ascii="Times New Roman" w:eastAsia="Times New Roman" w:hAnsi="Times New Roman" w:cs="Times New Roman"/>
                <w:color w:val="000000"/>
                <w:sz w:val="18"/>
                <w:szCs w:val="18"/>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52,08000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52,08000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01 4 01 80200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52,08000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52,08000</w:t>
            </w:r>
          </w:p>
        </w:tc>
      </w:tr>
      <w:tr w:rsidR="004F7935" w:rsidRPr="004F7935" w:rsidTr="00311DDD">
        <w:trPr>
          <w:trHeight w:val="8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lastRenderedPageBreak/>
              <w:t xml:space="preserve">Подпрограмма «Организация муниципальных мероприятий в сфере образования»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01 5 00 00000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1 151,89800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1 151,89800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муниципальных мероприятий в сфере образования для учащихся и педагогических работников»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945,37500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945,37500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муниципальных мероприятий в сфере образования для учащихся и педагогических работников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01 5 01 20120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945,37500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945,37500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01 5 01 20120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529,87500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529,87500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01 5 01 20120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415,50000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415,50000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01 5 02 20130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01 5 02 20130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01 5 02 20130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ежегодных муниципальных</w:t>
            </w:r>
            <w:r w:rsidRPr="004F7935">
              <w:rPr>
                <w:rFonts w:ascii="Times New Roman" w:eastAsia="Times New Roman" w:hAnsi="Times New Roman" w:cs="Times New Roman"/>
                <w:sz w:val="18"/>
                <w:szCs w:val="18"/>
              </w:rPr>
              <w:br/>
              <w:t xml:space="preserve"> конкурсов «Лучшая школа года», «Лучший сад года»»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ежегодных муниципальных</w:t>
            </w:r>
            <w:r w:rsidRPr="004F7935">
              <w:rPr>
                <w:rFonts w:ascii="Times New Roman" w:eastAsia="Times New Roman" w:hAnsi="Times New Roman" w:cs="Times New Roman"/>
                <w:sz w:val="18"/>
                <w:szCs w:val="18"/>
              </w:rPr>
              <w:br/>
              <w:t xml:space="preserve"> конкурсов «Лучшая школа года», «Лучший сад года»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01 5 03 20140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01 5 03 20140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01 5 03 20140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106,52300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«Приобретение и установка уличных спортивных площадок для занятий физической культурой и спортом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и проведение сертификации спортивных сооружений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01 5 04 00710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01 5 04 00710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01 6 00 00000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Основное мероприятие «Обеспечение выполнения функций муниципальных учреждений»</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01 6 01 00000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01 6 01 00240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9 022,66000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01 6 01 00240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8 041,40500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8 041,40500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01 6 01 00240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981,25500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981,25500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 xml:space="preserve"> 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01 6 01 00240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«Реализация молодежной политики»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01 7 00 00000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605,10300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605,10300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«Организация  мероприятий, носящих общегородской и межмуниципальный характер»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178,10300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мероприятий, носящих общегородской и межмуниципальный характер</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01 7 01 20100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178,10300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01 7 01 20100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178,10300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«Поддержка  молодых специалистов муниципальных учреждений социальной сферы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355,00000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Поддержка молодых специалистов   муниципальных учреждений социальной сферы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01 7 02 20200 </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355,00000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01 7 02 20200 </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355,00000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152,10300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целевой подготовки педагогов для работы в муниципальных образовательных организациях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03 S3110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152,10300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03 S3110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80,10300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7 03 S3110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72,00000</w:t>
            </w:r>
          </w:p>
        </w:tc>
      </w:tr>
      <w:tr w:rsidR="004F7935" w:rsidRPr="004F7935" w:rsidTr="00311DDD">
        <w:trPr>
          <w:trHeight w:val="82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01 8 00 00000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2 830,13800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850,00000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01 8 01 00000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2 830,13800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850,00000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01 8 01 20300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2 830,13800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850,00000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01 8 01 20300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2 830,13800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850,00000</w:t>
            </w:r>
          </w:p>
        </w:tc>
      </w:tr>
      <w:tr w:rsidR="004F7935" w:rsidRPr="004F7935" w:rsidTr="00311DDD">
        <w:trPr>
          <w:trHeight w:val="189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1 170,66260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1 170,66260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«Муниципальная поддержка городских социально -  ориентированных некоммерческих организаций»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«Оказание финансовой поддержки городским социально -  ориентированным организациям»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Оказание финансовой поддержки городским социально -  ориентированным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02 1 01 60010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02 1 01 60010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384,17060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«Поддержка семьи»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255,84700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255,84700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Оказание психолого-педагогической помощи семьям и несовершеннолетним гражданам путем применения процедуры медиации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02 2 01 20020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02 2 01 20020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и проведение мероприятий, направленных на поддержку отдельных категорий граждан»</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и проведение мероприятий, направленных на поддержку отдельных категорий граждан</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02 2 02 20030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02 2 02 20030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175,77400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«Оказание адресной материальной помощи жителям города, находящимся в трудной жизненной ситуации»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Оказание адресной материальной помощи жителям города, находящимся в трудной жизненной ситуации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02 3 01 26030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02 3 01 26030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158,58800</w:t>
            </w:r>
          </w:p>
        </w:tc>
      </w:tr>
      <w:tr w:rsidR="004F7935" w:rsidRPr="004F7935" w:rsidTr="00311DDD">
        <w:trPr>
          <w:trHeight w:val="8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«Поддержка самоорганизации граждан по месту жительства»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02 4 00 00000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02 4 03 00000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02 4 03 26050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02 4 03 26050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«Организация работы по взаимосвязи органов местного самоуправления с населением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02 5 00 00000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58,69200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58,69200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и проведение мероприятий, связанных с профессиональными праздниками»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и проведение мероприятий, связанных с профессиональными праздниками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02 5 01 20050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02 5 01 20050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40,69200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и проведение совещаний, круглых столов, семинаров, встреч руководителей ОМС с жителями города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02 5 03 20070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02 5 03 20070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w:t>
            </w:r>
          </w:p>
        </w:tc>
      </w:tr>
      <w:tr w:rsidR="004F7935" w:rsidRPr="004F7935" w:rsidTr="00311DDD">
        <w:trPr>
          <w:trHeight w:val="9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«Обеспечение взаимосвязи городского округа Тейково с другими муниципальными образованиями»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02 6 00 00000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«Уплата взноса в Ассоциацию «Совет муниципальных образований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02 6 01 00000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Уплата взноса в Ассоциацию «Совет муниципальных образований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02 6 01 90090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02 6 01 90090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80,08200</w:t>
            </w:r>
          </w:p>
        </w:tc>
      </w:tr>
      <w:tr w:rsidR="004F7935" w:rsidRPr="004F7935" w:rsidTr="00311DDD">
        <w:trPr>
          <w:trHeight w:val="10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"Информирование населения о деятельности органов местного самоуправления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02 8 00 00000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Основное мероприятие "Информирование населения о деятельности органов местного самоуправления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02 8 01 00000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Информирование населения о деятельности органов местного самоуправления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02 8 01 20090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02 8 01 20090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230,81000</w:t>
            </w:r>
          </w:p>
        </w:tc>
      </w:tr>
      <w:tr w:rsidR="004F7935" w:rsidRPr="004F7935" w:rsidTr="00311DDD">
        <w:trPr>
          <w:trHeight w:val="126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Муниципальная программа городского округа Тейково «Культура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16 746,89240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16 554,96540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«Организация культурного досуга в коллективах самодеятельного народного творчества»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7 809,47278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7 809,47278</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«Организация культурного досуга в коллективах самодеятельного народного творчества»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7 809,47278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7 809,47278</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культурного досуга в коллективах самодеятельного народного творчества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03 1 01 00350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7 739,47278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7 739,47278</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03 1 01 00350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7 739,47278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7 739,47278</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S0340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S0340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03 1 01 10340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03 1 01 10340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«Укрепление материально-технической базы учреждений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03 1 02 10410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7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03 1 02 10410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02 S1980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02 S1980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03 1 03 00420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03 1 03 00420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03 1 04 00460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03 1 04 00460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«Музейно-выставочная деятельность»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«Музейно-выставочная деятельность»</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Музейно-выставочная деятельность</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03 2 01 00480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03 2 01 00480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03 2 02 00460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03 2 02 00460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5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03 S1980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2 03 S1980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«Библиотечно-информационное обслуживание населения»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2 802,86950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2 820,05687</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2 802,86950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2 820,05687</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библиотечного, библиографического и информационного обслуживания пользователей библиотеки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03 3 01 00390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2 336,44239</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2 336,44239</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03 3 01 00390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2 336,44239</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2 336,44239</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Комплектование книжных фондов библиотек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03 3 01 05191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225,66500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244,66500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03 3 01 05191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225,66500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244,66500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L5191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140,76211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138,94948</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L5191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140,76211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138,94948</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S0340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S0340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03 3 01 10340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03 3 01 10340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100,00000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03 3 01 80340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03 3 02 00440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03 3 02 00440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03 3 03 00620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03 3 03 00620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«Укрепление материально-технической базы учреждений культуры»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03 3 04 00040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03 3 04 00040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03 3 04 80670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03 3 04 80670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"Создание модельных муниципальных библиотек"</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A1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Создание модельных муниципальных библиотек</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A1 54540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3 A1 54540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«Организация культурно-массовых мероприятий в городском округе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03 4 00 00000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345,47157</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345,56220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03 4 01 00000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345,47157</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345,56220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и проведение мероприятий, связанных с государственными праздниками, юбилейными и памятными датами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03 4 01 20080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345,47157</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345,56220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03 4 01 20080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302,37789</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302,46852</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03 4 01 20080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43,09368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43,09368</w:t>
            </w:r>
          </w:p>
        </w:tc>
      </w:tr>
      <w:tr w:rsidR="004F7935" w:rsidRPr="004F7935" w:rsidTr="00311DDD">
        <w:trPr>
          <w:trHeight w:val="10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«Информационная открытость органов местного самоуправления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03 5 00 00000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«Информационное обслуживание населения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Информационное обслуживание населения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03 5 01 00430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03 5 01 00430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1 462,30371</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специальной оценки условий труда   в учреждениях СМИ»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учреждениях СМИ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03 5 02 00630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03 5 02 00630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9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64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учреждений культуры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03 5 03 00640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03 5 03 00640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right"/>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lastRenderedPageBreak/>
              <w:t>Подпрограмма "Дополнительное образование детей в сфере культуры и искусства"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03 7 00 00000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4 326,77484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4 117,56984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Основное мероприятие "Дополнительное образование детей в сфере культуры и искусства"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03 7 01 00000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4 326,77484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4 117,56984</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Дополнительное образование детей в сфере культуры и искусства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03 7 01 00120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4 126,77484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3 917,56984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03 7 01 00120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4 126,77484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3 917,56984</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S1430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S1430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03 7 01 11430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03 7 01 11430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03 7 01 81430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03 7 01 81430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S1950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20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03 7 01 00130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03 7 01 00130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A1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A1 55195</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7 A1 55195</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"Создание виртуальных концертных залов"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03 8 00 00000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"Создание виртуальных концертных залов"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8 A3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Создание виртуальных концертных залов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8 A3 54530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8 A3 54530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03 9 00 00000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03 9 01 00000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6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03 9 01 00140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03 9 01 00140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6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"Центр культурного развития"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03 Б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7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изыскательских работ по определению возможности строительства Центра культурного развития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01 00150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01 00150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2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"Разработка проектно-сметной документации Центра культурного развития"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64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Разработка проектно-сметной документации Центра культурного развития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02 00160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03 Б 02 00160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69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04 0 00 00000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1 193,00000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1 193,00000</w:t>
            </w:r>
          </w:p>
        </w:tc>
      </w:tr>
      <w:tr w:rsidR="004F7935" w:rsidRPr="004F7935" w:rsidTr="00311DDD">
        <w:trPr>
          <w:trHeight w:val="135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04 2 00 00000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1 193,00000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1 193,00000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402,00000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Организация физкультурных мероприятий, </w:t>
            </w:r>
            <w:r w:rsidRPr="004F7935">
              <w:rPr>
                <w:rFonts w:ascii="Times New Roman" w:eastAsia="Times New Roman" w:hAnsi="Times New Roman" w:cs="Times New Roman"/>
                <w:sz w:val="18"/>
                <w:szCs w:val="18"/>
              </w:rPr>
              <w:br/>
              <w:t>спортивных мероприятий, направленных на популяризацию массовых видов спорта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04 2 01 20150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402,00000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04 2 01 20150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270,00000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04 2 01 20150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132,00000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132,00000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участия спортсменов городского округа Тейково в выездных мероприятиях»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599,05000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599,05000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участия спортсменов городского округа Тейково в выездных мероприятиях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04 2 02 20160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599,05000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599,05000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04 2 02 20160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419,05000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419,05000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04 2 02 20160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180,00000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04 2 02 20160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«Участие мужской команды «ФК Тейково» в чемпионате Ивановской области по футболу»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191,95000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191,95000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Участие мужской команды «ФК Тейково» в чемпионате Ивановской области по футболу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04 2 03 20170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191,95000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191,95000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04 2 03 20170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163,95000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163,95000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04 2 03 20170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28,00000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28,00000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04 3 00 00000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01  S1970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01  S1970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"Благоустройство, ремонт и установка площадок для физкультурно-оздоровительных занятий"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Благоустройство, ремонт и установка площадок для физкультурно-оздоровительных занятий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02  S1970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04 3 02  S1970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220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41 208,40043</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25 607,94275</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2 083,78000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Устройство станции ЖБО г.Тейково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05 1 01 40160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05 1 01 40160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20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Субсидии организациям коммунального </w:t>
            </w:r>
            <w:r w:rsidRPr="004F7935">
              <w:rPr>
                <w:rFonts w:ascii="Times New Roman" w:eastAsia="Times New Roman" w:hAnsi="Times New Roman" w:cs="Times New Roman"/>
                <w:sz w:val="18"/>
                <w:szCs w:val="18"/>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05 1 01 60020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vAlign w:val="center"/>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05 1 01 60020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1 928,78000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«Разработка проектной документации для строительства станции обезжелезивания в г.Тейково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02 S6200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02 S6200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«Выполнение работ по разработке проекта инженерно-геологических изысканий водозабора м.Красные Сосенки»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Выполнение работ по разработке проекта инженерно-геологических изысканий водозабора м.Красные Сосенки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05 1 03 40170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05 1 03 40170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мероприятий по модернизации объектов коммунальной инфраструктуры"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мероприятий по модернизации объектов коммунальной инфраструктуры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04 S6800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04 S6800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05 1 05 00000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05 1 05 40180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05 1 05 40180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"Оценка запасов питьевых подземных вод"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05 1 06 00000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Оценка запасов питьевых подземных вод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05 1 06 40190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05 1 06 40190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"Составление технического проекта разработки месторождения подземных вод"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05 1 07 00000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155,00000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Составление технического проекта разработки месторождения подземных вод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05 1 07 40200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155,00000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05 1 07 40200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155,00000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«Ремонт, капитальный ремонт и содержание автомобильных дорог общего пользования местного значения»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13 771,00000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1 119,84513</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«Ремонт, капитальный ремонт и содержание автомобильных дорог общего пользования местного значения»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13 771,00000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1 119,84513</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05 2 01 10490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05 2 01 10490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05 2 01 00490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13 371,00000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1 119,84513</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05 2 01 00490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13 371,00000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1 119,84513</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Предпроектное обследование мостов в городском округе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05 2 01 00500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05 2 01 00500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S0510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S0510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2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Финансовое обеспечение дорожной деятельности на автомобильных дорогах общего пользования местного значения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05 2 01 86500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05 2 01 86500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Финансовое обеспечение дорожной деятельности на автомобильных дорогах общего пользования местного значения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S8600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2 01 S8600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lastRenderedPageBreak/>
              <w:t xml:space="preserve">Подпрограмма  «Обеспечение транспортной доступности»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транспортной доступности»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Мероприятия по обеспечению транспортной доступности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05 3 01 00720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05 3 01 00720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05 3 01 00720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«Обеспечение жильем молодых семей»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05 4 00 00000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жильем молодых семей»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05 4 01 00000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Социальные выплаты молодым семьям на приобретение (строительство) жилого помещения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4 01 L4970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4 01 L4970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99,95120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«Обеспечение деятельности муниципального казенного учреждения городского округа Тейково «Служба заказчика»»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05 5 00 00000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обеспечение деятельности муниципального казенного учреждения  городского округа Тейково «Служба заказчика»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1 959,48858</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1 640,77000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1 640,77000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318,71858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318,71858</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05 5 01 00510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«Благоустройство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05 6 00 00000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16 417,73635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13 313,43354</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«Благоустройство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16 417,73635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13 313,43354</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05 6 01 60070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16 417,73635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13 313,43354</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vAlign w:val="center"/>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05 6 01 60070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16 417,73635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13 313,43354</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Благоустройство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S2000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S2000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Обустройство контейнерных площадок</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05 6 01 40130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05 6 01 40130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05 7 00 00000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r>
      <w:tr w:rsidR="004F7935" w:rsidRPr="004F7935" w:rsidTr="00311DDD">
        <w:trPr>
          <w:trHeight w:val="184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r>
      <w:tr w:rsidR="004F7935" w:rsidRPr="004F7935" w:rsidTr="00311DDD">
        <w:trPr>
          <w:trHeight w:val="16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05 7 01 00520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05 7 01 00520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3 303,45075</w:t>
            </w:r>
          </w:p>
        </w:tc>
      </w:tr>
      <w:tr w:rsidR="004F7935" w:rsidRPr="004F7935" w:rsidTr="00311DDD">
        <w:trPr>
          <w:trHeight w:val="10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Софинансирование расходов по </w:t>
            </w:r>
            <w:r w:rsidRPr="004F7935">
              <w:rPr>
                <w:rFonts w:ascii="Times New Roman" w:eastAsia="Times New Roman" w:hAnsi="Times New Roman" w:cs="Times New Roman"/>
                <w:sz w:val="18"/>
                <w:szCs w:val="18"/>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05 7 01 82910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05 7 01 82910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3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05 7 02 00700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05 7 02 00700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33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9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05 7 03 00800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05 7 03 00800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600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«Безопасный город»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05 8 00 00000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58,94335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58,94335</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«Безопасный город»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58,94335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58,94335</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создание системы видеонаблюдения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Оплата услуг по содержанию муниципальной системы видеонаблюдения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Профилактика правонарушений на территории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25,00000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25,00000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23,50000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23,50000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Корректировка проекта организации дорожного движения в городском округе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05 8 01 40080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05 8 01 80370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33,94335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33,94335</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05 8 01 80370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33,94335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33,94335</w:t>
            </w:r>
          </w:p>
        </w:tc>
      </w:tr>
      <w:tr w:rsidR="004F7935" w:rsidRPr="004F7935" w:rsidTr="00311DDD">
        <w:trPr>
          <w:trHeight w:val="1530"/>
        </w:trPr>
        <w:tc>
          <w:tcPr>
            <w:tcW w:w="4340" w:type="dxa"/>
            <w:gridSpan w:val="2"/>
            <w:tcBorders>
              <w:top w:val="nil"/>
              <w:left w:val="nil"/>
              <w:bottom w:val="nil"/>
              <w:right w:val="nil"/>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по предупреждению и ликвидации</w:t>
            </w:r>
            <w:r w:rsidRPr="004F7935">
              <w:rPr>
                <w:rFonts w:ascii="Times New Roman" w:eastAsia="Times New Roman" w:hAnsi="Times New Roman" w:cs="Times New Roman"/>
                <w:sz w:val="18"/>
                <w:szCs w:val="18"/>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60" w:type="dxa"/>
            <w:gridSpan w:val="3"/>
            <w:tcBorders>
              <w:top w:val="nil"/>
              <w:left w:val="single" w:sz="4" w:space="0" w:color="auto"/>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05 8 01 20270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05 8 01 20270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lastRenderedPageBreak/>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05 9 00 00000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05 9 01 00000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9 01 R0820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9 01 R0820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2 832,66720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«Формирование современной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Ж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836,38300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836,38300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«Формирование современной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мероприятий по формированию современной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01 05550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01 05550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02 20300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02 20300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260,70300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«Разработка проекта по благоустройству общественной территории»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Разработка проекта по благоустройству общественной территории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                                                                                                                                                                                                                                                                                                                                                                                                                                                                                                                                                                                                                                                                                                                                                                                                                                                                                                                                                                                                                                                                                                                                                                                                                                                                                                                                                                                                                                                                                                                                                                                                                                                                                                                                                                                                                                                                                                                                                                                                                                                                                                                                                                                                                                                                                                                                                                                                                                                                                                                                                                                                                                                                                                                                                                                                                                                                                                                                                                                                                                                                                                                                                                                                               05 Ж 03 20600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03 20600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«Формирование комфортной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программ формирования современной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55550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55550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575,68000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54240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54240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S5101</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204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S5102</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S5102</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S5103</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S5103</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229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S5104</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S5104</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S5105</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S5105</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S5106</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S5106</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78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52)</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S5107</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F2 S5107</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«Осуществление строительного контроля за реализацией инициативных проектов»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строительного контроля за реализацией инициативных проектов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04 20800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04 20800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30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05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05 20900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vAlign w:val="center"/>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Ж 05 20900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«Снос домов и хозяйственных построек»</w:t>
            </w:r>
          </w:p>
        </w:tc>
        <w:tc>
          <w:tcPr>
            <w:tcW w:w="1660" w:type="dxa"/>
            <w:gridSpan w:val="3"/>
            <w:tcBorders>
              <w:top w:val="nil"/>
              <w:left w:val="nil"/>
              <w:bottom w:val="nil"/>
              <w:right w:val="nil"/>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К 00 00000</w:t>
            </w:r>
          </w:p>
        </w:tc>
        <w:tc>
          <w:tcPr>
            <w:tcW w:w="868"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«Выполнение технических заключений о состоянии технических конструкций жилых домов и жилых помещений»</w:t>
            </w:r>
          </w:p>
        </w:tc>
        <w:tc>
          <w:tcPr>
            <w:tcW w:w="1660" w:type="dxa"/>
            <w:gridSpan w:val="3"/>
            <w:tcBorders>
              <w:top w:val="single" w:sz="4" w:space="0" w:color="auto"/>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Выполнение технических заключений о состоянии технических конструкций жилых домов и жилых помещений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01 30100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01 30100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«Снос жилых домов и хозяйственных построек»</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Снос жилых домов и хозяйственных построек</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02 30200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02 30200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оценки земельных участков с жилыми домами, пришедшими в нежилое состояние»</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оценки земельных участков с жилыми домами, пришедшими в нежилое состояние</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03 30300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К 03 30300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660" w:type="dxa"/>
            <w:gridSpan w:val="3"/>
            <w:tcBorders>
              <w:top w:val="nil"/>
              <w:left w:val="nil"/>
              <w:bottom w:val="nil"/>
              <w:right w:val="nil"/>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Л 00 00000</w:t>
            </w:r>
          </w:p>
        </w:tc>
        <w:tc>
          <w:tcPr>
            <w:tcW w:w="868"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660" w:type="dxa"/>
            <w:gridSpan w:val="3"/>
            <w:tcBorders>
              <w:top w:val="single" w:sz="4" w:space="0" w:color="auto"/>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Предоставление субсидий на реализацию мероприятий по организации теплоснабжения населения в границах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01 30400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01 30400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17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8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02 30410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Л 02 30410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33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gridSpan w:val="3"/>
            <w:tcBorders>
              <w:top w:val="nil"/>
              <w:left w:val="nil"/>
              <w:bottom w:val="nil"/>
              <w:right w:val="nil"/>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05 М 00 00000</w:t>
            </w:r>
          </w:p>
        </w:tc>
        <w:tc>
          <w:tcPr>
            <w:tcW w:w="868"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"Проведение лесоустроительных работ"</w:t>
            </w:r>
          </w:p>
        </w:tc>
        <w:tc>
          <w:tcPr>
            <w:tcW w:w="1660" w:type="dxa"/>
            <w:gridSpan w:val="3"/>
            <w:tcBorders>
              <w:top w:val="single" w:sz="4" w:space="0" w:color="auto"/>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Проведение лесоустроительных работ</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01 30500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01 30500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"Разработка и утверждение лесохозяйственного регламента"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Разработка и утверждение лесохозяйственного регламента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02 30600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05 М 02 30600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06 0 00 00000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r>
      <w:tr w:rsidR="004F7935" w:rsidRPr="004F7935" w:rsidTr="00311DDD">
        <w:trPr>
          <w:trHeight w:val="10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«Развитие субъектов малого и среднего предпринимательства в городском округе Тейково на 2014 – 2024 годы»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06 1 00 00000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«Развитие субъектов малого и среднего предпринимательства в городском округе Тейково на 2014 – 2024 годы»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06 1 01 60090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06 1 01 60090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Субсидирование на поддержку субъектов малого и среднего предпринимательства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06 1 01 60210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06 1 01 60210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556,92700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«Субсидирование на государственную поддержку субъектов малого и среднего предпринимательства»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I5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Субсидирование на государственную поддержку субъектов малого и среднего предпринимательства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I5 55272</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06 1 I5 55272</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5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07 0 00 00000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2 286,28760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2 286,28760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«Обеспечение деятельности муниципального  учреждения «Аварийно-диспетчерская служба»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07 1 00 00000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Основное мероприятие «Обеспечение </w:t>
            </w:r>
            <w:r w:rsidRPr="004F7935">
              <w:rPr>
                <w:rFonts w:ascii="Times New Roman" w:eastAsia="Times New Roman" w:hAnsi="Times New Roman" w:cs="Times New Roman"/>
                <w:sz w:val="18"/>
                <w:szCs w:val="18"/>
              </w:rPr>
              <w:br/>
              <w:t xml:space="preserve">деятельности муниципального  учреждения «Аварийно-диспетчерская служба»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 xml:space="preserve">Обеспечение деятельности муниципального </w:t>
            </w:r>
            <w:r w:rsidRPr="004F7935">
              <w:rPr>
                <w:rFonts w:ascii="Times New Roman" w:eastAsia="Times New Roman" w:hAnsi="Times New Roman" w:cs="Times New Roman"/>
                <w:sz w:val="18"/>
                <w:szCs w:val="18"/>
              </w:rPr>
              <w:br/>
              <w:t xml:space="preserve"> учреждения «Аварийно-диспетчерская служба»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07 1 01 00550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1 786,28760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07 1 01 00550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1 298,43260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1 298,43260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07 1 01 00550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487,75500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487,75500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07 1 01 00550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0,10000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"Мероприятия по предупреждению и ликвидации  последствий чрезвычайных ситуаций и стихийных бедствий"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07 2 00 00000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"Мероприятия по предупреждению и ликвидации  последствий чрезвычайных ситуаций и стихийных бедствий"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07 2 01 00560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07 2 01 00560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«Резервный фонд администрации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07 3 00 00000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«Резервный фонд администрации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Резервный фонд администрации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07 3 01 00570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07 3 01 00570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500,00000</w:t>
            </w:r>
          </w:p>
        </w:tc>
      </w:tr>
      <w:tr w:rsidR="004F7935" w:rsidRPr="004F7935" w:rsidTr="00311DDD">
        <w:trPr>
          <w:trHeight w:val="165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08 0 00 00000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45 863,37904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45 863,37904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«Совершенствование институтов местного самоуправления городского округа Тейково на 2014-2024 годы»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08 1 00 00000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45 136,85704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45 136,85704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функций  исполнительно-распорядительного  органа местного самоуправления»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31 754,39650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31 754,39650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функций  исполнительно-</w:t>
            </w:r>
            <w:r w:rsidRPr="004F7935">
              <w:rPr>
                <w:rFonts w:ascii="Times New Roman" w:eastAsia="Times New Roman" w:hAnsi="Times New Roman" w:cs="Times New Roman"/>
                <w:sz w:val="18"/>
                <w:szCs w:val="18"/>
              </w:rPr>
              <w:br/>
              <w:t>распорядительного  органа местного самоуправления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31 754,39650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31 754,39650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31 546,68550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31 546,68550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204,32600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204,32600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08 1 01 00600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3,38500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3,38500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специальной оценки условий труда   в администрации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08 1 01 00700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08 1 01 00700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08 1 02 00000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12 369,27104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12 369,27104</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деятельности муниципального казенного учреждения «Централизованная бухгалтерия бюджетного учета»</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08 1 02 00610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12 369,27104</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12 369,27104</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08 1 02 00610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7 288,35785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7 288,35785</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08 1 02 00610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5 002,11619</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5 002,11619</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08 1 02 00610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78,79700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78,79700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«Осуществление отдельных государственных полномочий в сфере административных правонарушений»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08 1 03 00000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отдельных государственных полномочий в сфере административных правонарушений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08 1 03 80350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08 1 03 80350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15,90050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08 1 04 00000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827,28900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827,28900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полномочий по созданию и организации деятельности комиссий по делам несовершеннолетних и защите их прав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08 1 04 80360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827,28900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827,28900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08 1 04 80360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783,90500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783,90500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08 1 04 80360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43,38400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43,38400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08 1 05 00000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Подготовка, переподготовка и повышение</w:t>
            </w:r>
            <w:r w:rsidRPr="004F7935">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08 1 05 00610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08 1 05 00610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170,00000</w:t>
            </w:r>
          </w:p>
        </w:tc>
      </w:tr>
      <w:tr w:rsidR="004F7935" w:rsidRPr="004F7935" w:rsidTr="00311DDD">
        <w:trPr>
          <w:trHeight w:val="79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xml:space="preserve">Подпрограмма  «Информатизация городского округа Тейково на 2014-2024 годы»  </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08 2 00 00000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r>
      <w:tr w:rsidR="004F7935" w:rsidRPr="004F7935" w:rsidTr="00311DDD">
        <w:trPr>
          <w:trHeight w:val="85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«Информатизация городского округа Тейково на 2014-2024 годы»</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08 2 01 00000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Информатизация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08 2 01 00640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08 2 01 00640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726,52200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08 3 00 00000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08 3 01 00000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82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08 3 01 00650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08 3 01 00650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09 0 00 00000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Подпрограмма "Проведение комплексных кадастровых работ на территории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09 1 00 00000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Основное мероприятие "Проведение комплексных кадастровых работ на территории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09 1 01 00000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комплексных кадастровых работ на территории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09 1 01 L5110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09 1 01 L5110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26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Непрограммные направления деятельности  органов местного самоуправления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40 0 00 00000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5 143,50212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5 143,50212</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выборов и референдумов</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40 1 00 00000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муниципальных выборов в представительный орган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40 1 00 90010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40 1 00 90010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Иные непрограммные мероприятия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5 143,50212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5 143,50212</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функционирования</w:t>
            </w:r>
            <w:r w:rsidRPr="004F7935">
              <w:rPr>
                <w:rFonts w:ascii="Times New Roman" w:eastAsia="Times New Roman" w:hAnsi="Times New Roman" w:cs="Times New Roman"/>
                <w:sz w:val="18"/>
                <w:szCs w:val="18"/>
              </w:rPr>
              <w:br/>
              <w:t>главы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1 550,87200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1 550,87200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40 9 00 00500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1 550,87200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1 550,87200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функционирования  Председателя городской Думы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1 183,63000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1 183,63000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1 183,63000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1 183,63000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функций  представительного органа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1 186,45012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1 186,45012</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937,97300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937,97300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248,47712</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248,47712</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40 9 00 00670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t>Обеспечение деятельности председателя Контрольно-счётной комиссии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40 9 00 00710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762,27200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762,27200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40 9 00 00710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762,27200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762,27200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Обеспечение деятельности аппарата Контрольно-счётной комиссии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40 9 00 00720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460,27800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460,27800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40 9 00 00720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100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460,27800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460,27800</w:t>
            </w:r>
          </w:p>
        </w:tc>
      </w:tr>
      <w:tr w:rsidR="004F7935" w:rsidRPr="004F7935" w:rsidTr="00311DDD">
        <w:trPr>
          <w:trHeight w:val="126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Непрограммные направления деятельности исполнительно-распорядительного  органа местного самоуправления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41 0 00 00000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3 053,96620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2 945,90249</w:t>
            </w:r>
          </w:p>
        </w:tc>
      </w:tr>
      <w:tr w:rsidR="004F7935" w:rsidRPr="004F7935" w:rsidTr="00311DDD">
        <w:trPr>
          <w:trHeight w:val="31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непрограммные мероприятия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41 9 00 00000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3 053,96620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2 945,90249</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дополнительного материального обеспечения граждан, удостоенных звания «Почетный гражданин города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208,45740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208,45740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208,45740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208,45740</w:t>
            </w:r>
          </w:p>
        </w:tc>
      </w:tr>
      <w:tr w:rsidR="004F7935" w:rsidRPr="004F7935" w:rsidTr="00311DDD">
        <w:trPr>
          <w:trHeight w:val="127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897,57508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897,57508</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Социальное обеспечение и иные выплаты населению</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300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897,57508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897,57508</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41 9 00 26060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608,57005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608,57005</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608,57005</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608,57005</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lastRenderedPageBreak/>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41 9 00 90040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200,00000</w:t>
            </w:r>
          </w:p>
        </w:tc>
      </w:tr>
      <w:tr w:rsidR="004F7935" w:rsidRPr="004F7935" w:rsidTr="00311DDD">
        <w:trPr>
          <w:trHeight w:val="153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1 139,36367</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1 031,29996</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41 9 00 90050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1 139,36367</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1 031,29996</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Разработка генерального плана городского округа Тейково на 2021-2042 годы</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Актуализация схемы теплоснабжения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41 9 00 90120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111"/>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51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br/>
              <w:t>Иные бюджетные ассигнования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41 9 00 90130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800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Разработка проекта внесения изменений в Правила землепользования и застройки городского округа Тейково Ивановской области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41 9 00 90210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41 9 00 90210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0,00000</w:t>
            </w:r>
          </w:p>
        </w:tc>
      </w:tr>
      <w:tr w:rsidR="004F7935" w:rsidRPr="004F7935" w:rsidTr="00311DDD">
        <w:trPr>
          <w:trHeight w:val="1017"/>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42 0 00 00000</w:t>
            </w:r>
          </w:p>
        </w:tc>
        <w:tc>
          <w:tcPr>
            <w:tcW w:w="868"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1,64761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1,47949</w:t>
            </w:r>
          </w:p>
        </w:tc>
      </w:tr>
      <w:tr w:rsidR="004F7935" w:rsidRPr="004F7935" w:rsidTr="00311DDD">
        <w:trPr>
          <w:trHeight w:val="4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Иные непрограммные мероприятия</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42 9 00 00000</w:t>
            </w:r>
          </w:p>
        </w:tc>
        <w:tc>
          <w:tcPr>
            <w:tcW w:w="868"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1,64761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1,47949</w:t>
            </w:r>
          </w:p>
        </w:tc>
      </w:tr>
      <w:tr w:rsidR="004F7935" w:rsidRPr="004F7935" w:rsidTr="00311DDD">
        <w:trPr>
          <w:trHeight w:val="102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42 9 00 51200</w:t>
            </w:r>
          </w:p>
        </w:tc>
        <w:tc>
          <w:tcPr>
            <w:tcW w:w="868"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1,64761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1,47949</w:t>
            </w:r>
          </w:p>
        </w:tc>
      </w:tr>
      <w:tr w:rsidR="004F7935" w:rsidRPr="004F7935" w:rsidTr="00311DDD">
        <w:trPr>
          <w:trHeight w:val="765"/>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 xml:space="preserve">Закупка товаров, работ и услуг для </w:t>
            </w:r>
            <w:r w:rsidRPr="004F7935">
              <w:rPr>
                <w:rFonts w:ascii="Times New Roman" w:eastAsia="Times New Roman" w:hAnsi="Times New Roman" w:cs="Times New Roman"/>
                <w:sz w:val="18"/>
                <w:szCs w:val="18"/>
              </w:rPr>
              <w:br/>
              <w:t>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42 9 00 51200</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sz w:val="18"/>
                <w:szCs w:val="18"/>
              </w:rPr>
            </w:pPr>
            <w:r w:rsidRPr="004F7935">
              <w:rPr>
                <w:rFonts w:ascii="Times New Roman" w:eastAsia="Times New Roman" w:hAnsi="Times New Roman" w:cs="Times New Roman"/>
                <w:sz w:val="18"/>
                <w:szCs w:val="18"/>
              </w:rPr>
              <w:t>200</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1,64761</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1,47949</w:t>
            </w:r>
          </w:p>
        </w:tc>
      </w:tr>
      <w:tr w:rsidR="004F7935" w:rsidRPr="004F7935" w:rsidTr="00311DDD">
        <w:trPr>
          <w:trHeight w:val="750"/>
        </w:trPr>
        <w:tc>
          <w:tcPr>
            <w:tcW w:w="4340" w:type="dxa"/>
            <w:gridSpan w:val="2"/>
            <w:tcBorders>
              <w:top w:val="nil"/>
              <w:left w:val="single" w:sz="4" w:space="0" w:color="auto"/>
              <w:bottom w:val="single" w:sz="4" w:space="0" w:color="auto"/>
              <w:right w:val="single" w:sz="4" w:space="0" w:color="auto"/>
            </w:tcBorders>
            <w:shd w:val="clear" w:color="000000" w:fill="FFFFFF"/>
            <w:hideMark/>
          </w:tcPr>
          <w:p w:rsidR="004F7935" w:rsidRPr="004F7935" w:rsidRDefault="004F7935" w:rsidP="004F7935">
            <w:pPr>
              <w:spacing w:after="0" w:line="240" w:lineRule="auto"/>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Всего</w:t>
            </w:r>
          </w:p>
        </w:tc>
        <w:tc>
          <w:tcPr>
            <w:tcW w:w="1660" w:type="dxa"/>
            <w:gridSpan w:val="3"/>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w:t>
            </w:r>
          </w:p>
        </w:tc>
        <w:tc>
          <w:tcPr>
            <w:tcW w:w="868" w:type="dxa"/>
            <w:gridSpan w:val="2"/>
            <w:tcBorders>
              <w:top w:val="nil"/>
              <w:left w:val="nil"/>
              <w:bottom w:val="single" w:sz="4" w:space="0" w:color="auto"/>
              <w:right w:val="single" w:sz="4" w:space="0" w:color="auto"/>
            </w:tcBorders>
            <w:shd w:val="clear" w:color="000000" w:fill="FFFFFF"/>
            <w:hideMark/>
          </w:tcPr>
          <w:p w:rsidR="004F7935" w:rsidRPr="004F7935" w:rsidRDefault="004F7935" w:rsidP="004F7935">
            <w:pPr>
              <w:spacing w:after="0" w:line="240" w:lineRule="auto"/>
              <w:jc w:val="center"/>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 </w:t>
            </w:r>
          </w:p>
        </w:tc>
        <w:tc>
          <w:tcPr>
            <w:tcW w:w="1456" w:type="dxa"/>
            <w:gridSpan w:val="3"/>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463 912,98728</w:t>
            </w:r>
          </w:p>
        </w:tc>
        <w:tc>
          <w:tcPr>
            <w:tcW w:w="1456" w:type="dxa"/>
            <w:gridSpan w:val="2"/>
            <w:tcBorders>
              <w:top w:val="nil"/>
              <w:left w:val="nil"/>
              <w:bottom w:val="single" w:sz="4" w:space="0" w:color="auto"/>
              <w:right w:val="single" w:sz="4" w:space="0" w:color="auto"/>
            </w:tcBorders>
            <w:shd w:val="clear" w:color="000000" w:fill="FFFFFF"/>
            <w:noWrap/>
            <w:hideMark/>
          </w:tcPr>
          <w:p w:rsidR="004F7935" w:rsidRPr="004F7935" w:rsidRDefault="004F7935" w:rsidP="004F7935">
            <w:pPr>
              <w:spacing w:after="0" w:line="240" w:lineRule="auto"/>
              <w:jc w:val="right"/>
              <w:rPr>
                <w:rFonts w:ascii="Times New Roman" w:eastAsia="Times New Roman" w:hAnsi="Times New Roman" w:cs="Times New Roman"/>
                <w:b/>
                <w:bCs/>
                <w:sz w:val="18"/>
                <w:szCs w:val="18"/>
              </w:rPr>
            </w:pPr>
            <w:r w:rsidRPr="004F7935">
              <w:rPr>
                <w:rFonts w:ascii="Times New Roman" w:eastAsia="Times New Roman" w:hAnsi="Times New Roman" w:cs="Times New Roman"/>
                <w:b/>
                <w:bCs/>
                <w:sz w:val="18"/>
                <w:szCs w:val="18"/>
              </w:rPr>
              <w:t>443 558,95737</w:t>
            </w:r>
          </w:p>
        </w:tc>
      </w:tr>
      <w:tr w:rsidR="00311DDD" w:rsidRPr="00311DDD" w:rsidTr="00311DDD">
        <w:trPr>
          <w:gridAfter w:val="1"/>
          <w:wAfter w:w="320" w:type="dxa"/>
          <w:trHeight w:val="134"/>
        </w:trPr>
        <w:tc>
          <w:tcPr>
            <w:tcW w:w="9460" w:type="dxa"/>
            <w:gridSpan w:val="11"/>
            <w:tcBorders>
              <w:top w:val="nil"/>
              <w:left w:val="nil"/>
              <w:bottom w:val="nil"/>
              <w:right w:val="nil"/>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bookmarkStart w:id="3" w:name="RANGE!A1:Q482"/>
            <w:r w:rsidRPr="00311DDD">
              <w:rPr>
                <w:rFonts w:ascii="Times New Roman" w:eastAsia="Times New Roman" w:hAnsi="Times New Roman" w:cs="Times New Roman"/>
                <w:sz w:val="18"/>
                <w:szCs w:val="18"/>
              </w:rPr>
              <w:lastRenderedPageBreak/>
              <w:t xml:space="preserve">Приложение № 5 </w:t>
            </w:r>
            <w:bookmarkEnd w:id="3"/>
          </w:p>
        </w:tc>
      </w:tr>
      <w:tr w:rsidR="00311DDD" w:rsidRPr="00311DDD" w:rsidTr="00311DDD">
        <w:trPr>
          <w:gridAfter w:val="1"/>
          <w:wAfter w:w="320" w:type="dxa"/>
          <w:trHeight w:val="218"/>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к решению городской Думы </w:t>
            </w:r>
          </w:p>
        </w:tc>
      </w:tr>
      <w:tr w:rsidR="00311DDD" w:rsidRPr="00311DDD" w:rsidTr="00311DDD">
        <w:trPr>
          <w:gridAfter w:val="1"/>
          <w:wAfter w:w="320" w:type="dxa"/>
          <w:trHeight w:val="150"/>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городского округа Тейково</w:t>
            </w:r>
          </w:p>
        </w:tc>
      </w:tr>
      <w:tr w:rsidR="00311DDD" w:rsidRPr="00311DDD" w:rsidTr="00311DDD">
        <w:trPr>
          <w:gridAfter w:val="1"/>
          <w:wAfter w:w="320" w:type="dxa"/>
          <w:trHeight w:val="82"/>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Ивановской области</w:t>
            </w:r>
          </w:p>
        </w:tc>
      </w:tr>
      <w:tr w:rsidR="00311DDD" w:rsidRPr="00311DDD" w:rsidTr="00311DDD">
        <w:trPr>
          <w:gridAfter w:val="1"/>
          <w:wAfter w:w="320" w:type="dxa"/>
          <w:trHeight w:val="405"/>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от 22.07.2022 № 67 </w:t>
            </w:r>
          </w:p>
        </w:tc>
      </w:tr>
      <w:tr w:rsidR="00311DDD" w:rsidRPr="00311DDD" w:rsidTr="00311DDD">
        <w:trPr>
          <w:gridAfter w:val="1"/>
          <w:wAfter w:w="320" w:type="dxa"/>
          <w:trHeight w:val="175"/>
        </w:trPr>
        <w:tc>
          <w:tcPr>
            <w:tcW w:w="9460" w:type="dxa"/>
            <w:gridSpan w:val="11"/>
            <w:tcBorders>
              <w:top w:val="nil"/>
              <w:left w:val="nil"/>
              <w:bottom w:val="nil"/>
              <w:right w:val="nil"/>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 Приложение № 5 </w:t>
            </w:r>
          </w:p>
        </w:tc>
      </w:tr>
      <w:tr w:rsidR="00311DDD" w:rsidRPr="00311DDD" w:rsidTr="00311DDD">
        <w:trPr>
          <w:gridAfter w:val="1"/>
          <w:wAfter w:w="320" w:type="dxa"/>
          <w:trHeight w:val="108"/>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к решению городской Думы </w:t>
            </w:r>
          </w:p>
        </w:tc>
      </w:tr>
      <w:tr w:rsidR="00311DDD" w:rsidRPr="00311DDD" w:rsidTr="00311DDD">
        <w:trPr>
          <w:gridAfter w:val="1"/>
          <w:wAfter w:w="320" w:type="dxa"/>
          <w:trHeight w:val="195"/>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городского округа Тейково</w:t>
            </w:r>
          </w:p>
        </w:tc>
      </w:tr>
      <w:tr w:rsidR="00311DDD" w:rsidRPr="00311DDD" w:rsidTr="00311DDD">
        <w:trPr>
          <w:gridAfter w:val="1"/>
          <w:wAfter w:w="320" w:type="dxa"/>
          <w:trHeight w:val="127"/>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Ивановской области</w:t>
            </w:r>
          </w:p>
        </w:tc>
      </w:tr>
      <w:tr w:rsidR="00311DDD" w:rsidRPr="00311DDD" w:rsidTr="00311DDD">
        <w:trPr>
          <w:gridAfter w:val="1"/>
          <w:wAfter w:w="320" w:type="dxa"/>
          <w:trHeight w:val="405"/>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от 17.12.2021 № 135  </w:t>
            </w:r>
          </w:p>
        </w:tc>
      </w:tr>
      <w:tr w:rsidR="00311DDD" w:rsidRPr="00311DDD" w:rsidTr="00311DDD">
        <w:trPr>
          <w:gridAfter w:val="1"/>
          <w:wAfter w:w="320" w:type="dxa"/>
          <w:trHeight w:val="72"/>
        </w:trPr>
        <w:tc>
          <w:tcPr>
            <w:tcW w:w="9460" w:type="dxa"/>
            <w:gridSpan w:val="11"/>
            <w:tcBorders>
              <w:top w:val="nil"/>
              <w:left w:val="nil"/>
              <w:bottom w:val="nil"/>
              <w:right w:val="nil"/>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24"/>
                <w:szCs w:val="24"/>
              </w:rPr>
            </w:pPr>
            <w:r w:rsidRPr="00311DDD">
              <w:rPr>
                <w:rFonts w:ascii="Times New Roman" w:eastAsia="Times New Roman" w:hAnsi="Times New Roman" w:cs="Times New Roman"/>
                <w:sz w:val="24"/>
                <w:szCs w:val="24"/>
              </w:rPr>
              <w:t> </w:t>
            </w:r>
          </w:p>
        </w:tc>
      </w:tr>
      <w:tr w:rsidR="00311DDD" w:rsidRPr="00311DDD" w:rsidTr="00311DDD">
        <w:trPr>
          <w:gridAfter w:val="1"/>
          <w:wAfter w:w="320" w:type="dxa"/>
          <w:trHeight w:val="990"/>
        </w:trPr>
        <w:tc>
          <w:tcPr>
            <w:tcW w:w="9460" w:type="dxa"/>
            <w:gridSpan w:val="11"/>
            <w:tcBorders>
              <w:top w:val="nil"/>
              <w:left w:val="nil"/>
              <w:bottom w:val="nil"/>
              <w:right w:val="nil"/>
            </w:tcBorders>
            <w:shd w:val="clear" w:color="000000" w:fill="FFFFFF"/>
            <w:vAlign w:val="bottom"/>
            <w:hideMark/>
          </w:tcPr>
          <w:p w:rsidR="00311DDD" w:rsidRPr="00311DDD" w:rsidRDefault="00311DDD" w:rsidP="00311DDD">
            <w:pPr>
              <w:spacing w:after="0" w:line="240" w:lineRule="auto"/>
              <w:jc w:val="center"/>
              <w:rPr>
                <w:rFonts w:ascii="Times New Roman" w:eastAsia="Times New Roman" w:hAnsi="Times New Roman" w:cs="Times New Roman"/>
                <w:b/>
                <w:bCs/>
                <w:sz w:val="20"/>
                <w:szCs w:val="20"/>
              </w:rPr>
            </w:pPr>
            <w:r w:rsidRPr="00311DDD">
              <w:rPr>
                <w:rFonts w:ascii="Times New Roman" w:eastAsia="Times New Roman" w:hAnsi="Times New Roman" w:cs="Times New Roman"/>
                <w:b/>
                <w:bCs/>
                <w:sz w:val="20"/>
                <w:szCs w:val="20"/>
              </w:rPr>
              <w:t>Ведомственная структура</w:t>
            </w:r>
            <w:r w:rsidRPr="00311DDD">
              <w:rPr>
                <w:rFonts w:ascii="Times New Roman" w:eastAsia="Times New Roman" w:hAnsi="Times New Roman" w:cs="Times New Roman"/>
                <w:b/>
                <w:bCs/>
                <w:sz w:val="20"/>
                <w:szCs w:val="20"/>
              </w:rPr>
              <w:br/>
              <w:t>расходов бюджета города Тейково  на 2022 год</w:t>
            </w:r>
          </w:p>
        </w:tc>
      </w:tr>
      <w:tr w:rsidR="00311DDD" w:rsidRPr="00311DDD" w:rsidTr="00311DDD">
        <w:trPr>
          <w:gridAfter w:val="1"/>
          <w:wAfter w:w="320" w:type="dxa"/>
          <w:trHeight w:val="84"/>
        </w:trPr>
        <w:tc>
          <w:tcPr>
            <w:tcW w:w="9460" w:type="dxa"/>
            <w:gridSpan w:val="11"/>
            <w:tcBorders>
              <w:top w:val="nil"/>
              <w:left w:val="nil"/>
              <w:bottom w:val="nil"/>
              <w:right w:val="nil"/>
            </w:tcBorders>
            <w:shd w:val="clear" w:color="000000" w:fill="FFFFFF"/>
            <w:vAlign w:val="bottom"/>
            <w:hideMark/>
          </w:tcPr>
          <w:p w:rsidR="00311DDD" w:rsidRPr="00311DDD" w:rsidRDefault="00311DDD" w:rsidP="00311DDD">
            <w:pPr>
              <w:spacing w:after="0" w:line="240" w:lineRule="auto"/>
              <w:jc w:val="center"/>
              <w:rPr>
                <w:rFonts w:ascii="Times New Roman" w:eastAsia="Times New Roman" w:hAnsi="Times New Roman" w:cs="Times New Roman"/>
                <w:b/>
                <w:bCs/>
                <w:sz w:val="20"/>
                <w:szCs w:val="20"/>
              </w:rPr>
            </w:pPr>
            <w:r w:rsidRPr="00311DDD">
              <w:rPr>
                <w:rFonts w:ascii="Times New Roman" w:eastAsia="Times New Roman" w:hAnsi="Times New Roman" w:cs="Times New Roman"/>
                <w:b/>
                <w:bCs/>
                <w:sz w:val="20"/>
                <w:szCs w:val="20"/>
              </w:rPr>
              <w:t> </w:t>
            </w:r>
          </w:p>
        </w:tc>
      </w:tr>
      <w:tr w:rsidR="00311DDD" w:rsidRPr="00311DDD" w:rsidTr="00311DDD">
        <w:trPr>
          <w:gridAfter w:val="1"/>
          <w:wAfter w:w="320" w:type="dxa"/>
          <w:trHeight w:val="375"/>
        </w:trPr>
        <w:tc>
          <w:tcPr>
            <w:tcW w:w="9460" w:type="dxa"/>
            <w:gridSpan w:val="11"/>
            <w:tcBorders>
              <w:top w:val="nil"/>
              <w:left w:val="nil"/>
              <w:bottom w:val="single" w:sz="4" w:space="0" w:color="auto"/>
              <w:right w:val="nil"/>
            </w:tcBorders>
            <w:shd w:val="clear" w:color="000000" w:fill="FFFFFF"/>
            <w:vAlign w:val="bottom"/>
            <w:hideMark/>
          </w:tcPr>
          <w:p w:rsidR="00311DDD" w:rsidRPr="00311DDD" w:rsidRDefault="00311DDD" w:rsidP="00311DDD">
            <w:pPr>
              <w:spacing w:after="0" w:line="240" w:lineRule="auto"/>
              <w:jc w:val="right"/>
              <w:rPr>
                <w:rFonts w:ascii="Times New Roman" w:eastAsia="Times New Roman" w:hAnsi="Times New Roman" w:cs="Times New Roman"/>
                <w:b/>
                <w:bCs/>
              </w:rPr>
            </w:pPr>
            <w:r w:rsidRPr="00311DDD">
              <w:rPr>
                <w:rFonts w:ascii="Times New Roman" w:eastAsia="Times New Roman" w:hAnsi="Times New Roman" w:cs="Times New Roman"/>
                <w:b/>
                <w:bCs/>
              </w:rPr>
              <w:t>тыс. руб.</w:t>
            </w:r>
          </w:p>
        </w:tc>
      </w:tr>
      <w:tr w:rsidR="00311DDD" w:rsidRPr="00311DDD" w:rsidTr="00311DDD">
        <w:trPr>
          <w:gridAfter w:val="1"/>
          <w:wAfter w:w="320" w:type="dxa"/>
          <w:trHeight w:val="600"/>
        </w:trPr>
        <w:tc>
          <w:tcPr>
            <w:tcW w:w="3158" w:type="dxa"/>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24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Наименование</w:t>
            </w:r>
            <w:r w:rsidRPr="00311DDD">
              <w:rPr>
                <w:rFonts w:ascii="Times New Roman" w:eastAsia="Times New Roman" w:hAnsi="Times New Roman" w:cs="Times New Roman"/>
                <w:b/>
                <w:bCs/>
                <w:sz w:val="18"/>
                <w:szCs w:val="18"/>
              </w:rPr>
              <w:br/>
            </w:r>
          </w:p>
        </w:tc>
        <w:tc>
          <w:tcPr>
            <w:tcW w:w="1385" w:type="dxa"/>
            <w:gridSpan w:val="2"/>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Код главного распорядителя</w:t>
            </w:r>
          </w:p>
        </w:tc>
        <w:tc>
          <w:tcPr>
            <w:tcW w:w="631" w:type="dxa"/>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Раздел</w:t>
            </w:r>
          </w:p>
        </w:tc>
        <w:tc>
          <w:tcPr>
            <w:tcW w:w="977" w:type="dxa"/>
            <w:gridSpan w:val="2"/>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Подраздел</w:t>
            </w:r>
          </w:p>
        </w:tc>
        <w:tc>
          <w:tcPr>
            <w:tcW w:w="1355" w:type="dxa"/>
            <w:gridSpan w:val="2"/>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Целевая статья</w:t>
            </w:r>
          </w:p>
        </w:tc>
        <w:tc>
          <w:tcPr>
            <w:tcW w:w="728" w:type="dxa"/>
            <w:vMerge w:val="restart"/>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Вид расхода</w:t>
            </w:r>
          </w:p>
        </w:tc>
        <w:tc>
          <w:tcPr>
            <w:tcW w:w="1226" w:type="dxa"/>
            <w:gridSpan w:val="2"/>
            <w:vMerge w:val="restart"/>
            <w:tcBorders>
              <w:top w:val="nil"/>
              <w:left w:val="single" w:sz="4" w:space="0" w:color="auto"/>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2022 год</w:t>
            </w:r>
          </w:p>
        </w:tc>
      </w:tr>
      <w:tr w:rsidR="00311DDD" w:rsidRPr="00311DDD" w:rsidTr="00311DDD">
        <w:trPr>
          <w:gridAfter w:val="1"/>
          <w:wAfter w:w="320" w:type="dxa"/>
          <w:trHeight w:val="1575"/>
        </w:trPr>
        <w:tc>
          <w:tcPr>
            <w:tcW w:w="3158" w:type="dxa"/>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1385" w:type="dxa"/>
            <w:gridSpan w:val="2"/>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631" w:type="dxa"/>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977" w:type="dxa"/>
            <w:gridSpan w:val="2"/>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1355" w:type="dxa"/>
            <w:gridSpan w:val="2"/>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c>
          <w:tcPr>
            <w:tcW w:w="1226" w:type="dxa"/>
            <w:gridSpan w:val="2"/>
            <w:vMerge/>
            <w:tcBorders>
              <w:top w:val="nil"/>
              <w:left w:val="single" w:sz="4" w:space="0" w:color="auto"/>
              <w:bottom w:val="single" w:sz="4" w:space="0" w:color="auto"/>
              <w:right w:val="single" w:sz="4" w:space="0" w:color="auto"/>
            </w:tcBorders>
            <w:vAlign w:val="center"/>
            <w:hideMark/>
          </w:tcPr>
          <w:p w:rsidR="00311DDD" w:rsidRPr="00311DDD" w:rsidRDefault="00311DDD" w:rsidP="00311DDD">
            <w:pPr>
              <w:spacing w:after="0" w:line="240" w:lineRule="auto"/>
              <w:rPr>
                <w:rFonts w:ascii="Times New Roman" w:eastAsia="Times New Roman" w:hAnsi="Times New Roman" w:cs="Times New Roman"/>
                <w:b/>
                <w:bCs/>
                <w:sz w:val="18"/>
                <w:szCs w:val="18"/>
              </w:rPr>
            </w:pP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администрация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277 767,65047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273 658,91196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на переданные государственные полномочия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4 108,73851</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функционирования</w:t>
            </w:r>
            <w:r w:rsidRPr="00311DDD">
              <w:rPr>
                <w:rFonts w:ascii="Times New Roman" w:eastAsia="Times New Roman" w:hAnsi="Times New Roman" w:cs="Times New Roman"/>
                <w:sz w:val="18"/>
                <w:szCs w:val="18"/>
              </w:rPr>
              <w:br/>
              <w:t xml:space="preserve"> главы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1 702,98700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1 702,98700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исполнительно-</w:t>
            </w:r>
            <w:r w:rsidRPr="00311DDD">
              <w:rPr>
                <w:rFonts w:ascii="Times New Roman" w:eastAsia="Times New Roman" w:hAnsi="Times New Roman" w:cs="Times New Roman"/>
                <w:sz w:val="18"/>
                <w:szCs w:val="18"/>
              </w:rPr>
              <w:br/>
              <w:t>распорядительного  органа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18 309,75400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18 104,42800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204,32600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полномочий по созданию и организации деятельности комиссий по делам несовершеннолетних и защите их прав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1 056,64629</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991,99271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64,65358</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42 9 00 51200</w:t>
            </w:r>
          </w:p>
        </w:tc>
        <w:tc>
          <w:tcPr>
            <w:tcW w:w="728"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27,61352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42 9 00 51200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27,61352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jc w:val="both"/>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муниципальных выборов в представительный орган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40 1 00 90010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466,34700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40 1 00 90010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466,34700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Уплата взноса в Ассоциацию «Совет муниципальных образований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02 6 01 90090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94,86900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02 6 01 90090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94,86900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05 7 01 00520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3 810,96112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05 7 01 00520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3 810,96112</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Софинансирование расходов по </w:t>
            </w:r>
            <w:r w:rsidRPr="00311DDD">
              <w:rPr>
                <w:rFonts w:ascii="Times New Roman" w:eastAsia="Times New Roman" w:hAnsi="Times New Roman" w:cs="Times New Roman"/>
                <w:sz w:val="18"/>
                <w:szCs w:val="18"/>
              </w:rPr>
              <w:br/>
              <w:t xml:space="preserve"> обеспечению функционирования многофункциональных центров предоставления государственных и муниципальных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05 7 01 82910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1 477,32100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05 7 01 82910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1 477,32100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05 7 02 00700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05 7 02 00700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05 7 03 00800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05 7 03 00800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Профилактика правонарушений на территории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23,50000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специальной оценки условий труда   в администрации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08 1 01 00700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08 1 01 00700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деятельности муниципального казенного учреждения «Централизованная бухгалтерия бюджетного учета»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13 992,20336</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8 743,59920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5 169,80716</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78,79700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отдельных государственных полномочий в сфере административных правонарушений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08 1 03 80350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15,81150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08 1 03 80350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15,81150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450,14100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450,14100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69,09489</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69,09489</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227,39760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227,39760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53,00000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53,00000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Обеспечение деятельности муниципального </w:t>
            </w:r>
            <w:r w:rsidRPr="00311DDD">
              <w:rPr>
                <w:rFonts w:ascii="Times New Roman" w:eastAsia="Times New Roman" w:hAnsi="Times New Roman" w:cs="Times New Roman"/>
                <w:sz w:val="18"/>
                <w:szCs w:val="18"/>
              </w:rPr>
              <w:br/>
              <w:t xml:space="preserve"> учреждения «Аварийно-диспетчерская служба»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2 098,66510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1 488,61111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609,95399</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0,10000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Мероприятия по предупреждению и ликвидации  последствий чрезвычайных ситуаций и стихийных бедствий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07 2 01 00560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07 2 01 00560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05 8 01 80370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176,00000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05 8 01 80370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176,00000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по предупреждению и ликвидации</w:t>
            </w:r>
            <w:r w:rsidRPr="00311DDD">
              <w:rPr>
                <w:rFonts w:ascii="Times New Roman" w:eastAsia="Times New Roman" w:hAnsi="Times New Roman" w:cs="Times New Roman"/>
                <w:sz w:val="18"/>
                <w:szCs w:val="18"/>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05 8 01 20270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05 8 01 20270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Мероприятия по обеспечению транспортной доступности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05 3 01 00720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05 3 01 00720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05 3 01 00720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05 2 01 10490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7 581,61900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05 2 01 10490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7 581,61900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05 2 01 00490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13 771,00000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05 2 01 00490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13 771,00000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Предпроектное обследование мостов в городском округе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05 2 01 00500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05 2 01 00500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S0510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7 800,41300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S0510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7 800,41300</w:t>
            </w:r>
          </w:p>
        </w:tc>
      </w:tr>
      <w:tr w:rsidR="00311DDD" w:rsidRPr="00311DDD" w:rsidTr="00311DDD">
        <w:trPr>
          <w:gridAfter w:val="1"/>
          <w:wAfter w:w="320" w:type="dxa"/>
          <w:trHeight w:val="8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Финансовое обеспечение дорожной деятельности на автомобильных дорогах общего пользования местного значения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05 2 01 86500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05 2 01 86500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9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Финансовое обеспечение дорожной деятельности на автомобильных дорогах общего пользования местного значения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S8600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48 874,30036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2 01 S8600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48 874,30036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Корректировка проекта организации дорожного движения в городском округе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06 1 01 60090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06 1 01 60090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Субсидирование на поддержку субъектов малого и среднего предпринимательства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06 1 01 60210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556,92700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06 1 01 60210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556,92700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генерального плана городского округа Тейково на 2021-2042 годы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проекта внесения изменений в Правила землепользования и застройки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41 9 00 90210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41 9 00 90210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4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05 8 02 60010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500,46200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vAlign w:val="center"/>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05 8 02 60010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500,46200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Выполнение технических заключений о состоянии технических конструкций жилых домов и жилых помещений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01 30100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01 30100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Снос жилых домов и хозяйственных построек</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02 30200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02 30200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оценки земельных участков с жилыми домами, пришедшими в нежилое состояние</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03 30300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К 03 30300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Устройство станции ЖБО г.Тейково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05 1 01 40160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05 1 01 40160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Субсидии организациям коммунального </w:t>
            </w:r>
            <w:r w:rsidRPr="00311DDD">
              <w:rPr>
                <w:rFonts w:ascii="Times New Roman" w:eastAsia="Times New Roman" w:hAnsi="Times New Roman" w:cs="Times New Roman"/>
                <w:sz w:val="18"/>
                <w:szCs w:val="18"/>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05 1 01 60020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1 928,78000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05 1 01 60020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1 928,78000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02 S6200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02 S6200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Выполнение работ по разработке проекта инженерно-геологических изысканий водозабора м.Красные Сосенки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05 1 03 40170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05 1 03 40170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мероприятий по модернизации объектов коммунальной инфраструктуры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04 S6800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04 S6800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05 1 05 40180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3 000,00000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05 1 05 40180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3 000,00000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Оценка запасов питьевых подземных </w:t>
            </w:r>
            <w:r w:rsidRPr="00311DDD">
              <w:rPr>
                <w:rFonts w:ascii="Times New Roman" w:eastAsia="Times New Roman" w:hAnsi="Times New Roman" w:cs="Times New Roman"/>
                <w:sz w:val="18"/>
                <w:szCs w:val="18"/>
              </w:rPr>
              <w:lastRenderedPageBreak/>
              <w:t>вод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05 1 06 40190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771,25680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05 1 06 40190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771,25680</w:t>
            </w:r>
          </w:p>
        </w:tc>
      </w:tr>
      <w:tr w:rsidR="00311DDD" w:rsidRPr="00311DDD" w:rsidTr="00311DDD">
        <w:trPr>
          <w:gridAfter w:val="1"/>
          <w:wAfter w:w="320" w:type="dxa"/>
          <w:trHeight w:val="60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Составление технического проекта разработки месторождения подземных вод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05 1 07 40200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9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05 1 07 40200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12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Л 02 30410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500,00000</w:t>
            </w:r>
          </w:p>
        </w:tc>
      </w:tr>
      <w:tr w:rsidR="00311DDD" w:rsidRPr="00311DDD" w:rsidTr="00311DDD">
        <w:trPr>
          <w:gridAfter w:val="1"/>
          <w:wAfter w:w="320" w:type="dxa"/>
          <w:trHeight w:val="79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Л 02 30410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Актуализация схемы теплоснабжения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05 6 01 60070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26 546,24900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05 6 01 60070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26 546,24900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Благоустройство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6 01 S2000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1 657,89853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6 01 S2000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1 657,89853</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создание системы видеонаблюдения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103,00000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05 8 01 40040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103,00000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мероприятий по формированию современной городской среды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01 05550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1 593,63471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01 05550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1 593,63471</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02 20300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02 20300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проекта по благоустройству общественной территории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03 20600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03 20600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программ формирования современной городской среды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55550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26 278,97528</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55550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26 278,97528</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54240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54240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774,17280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774,17280</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S5102</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995,00000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S5102</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995,00000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S5103</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1 054,12440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S5103</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1 054,12440</w:t>
            </w:r>
          </w:p>
        </w:tc>
      </w:tr>
      <w:tr w:rsidR="00311DDD" w:rsidRPr="00311DDD" w:rsidTr="00311DDD">
        <w:trPr>
          <w:gridAfter w:val="1"/>
          <w:wAfter w:w="320" w:type="dxa"/>
          <w:trHeight w:val="229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S5104</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1 052,71000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S5104</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1 052,71000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S5105</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1 049,87040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S5105</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1 049,87040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S5106</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S5106</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1 050,00000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52)</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S5107</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724,70280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S5107</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724,70280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строительного контроля за реализацией инициативных проектов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04 20800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105,00000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04 20800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105,00000</w:t>
            </w:r>
          </w:p>
        </w:tc>
      </w:tr>
      <w:tr w:rsidR="00311DDD" w:rsidRPr="00311DDD" w:rsidTr="00311DDD">
        <w:trPr>
          <w:gridAfter w:val="1"/>
          <w:wAfter w:w="320" w:type="dxa"/>
          <w:trHeight w:val="142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05 20900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2 000,00000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vAlign w:val="center"/>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05 20900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2 000,00000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лесоустроительных работ</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М 01 30500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М 01 30500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и утверждение лесохозяйственного регламента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М 02 30600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М 02 30600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обеспечение деятельности муниципального казенного учреждения  городского округа Тейково «Служба заказчика»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2 223,05564</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1 883,77516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320,65634</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18,62414</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54240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70 000,00000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Ж F2 54240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70 000,00000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Подготовка, переподготовка и повышение</w:t>
            </w:r>
            <w:r w:rsidRPr="00311DDD">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138,96000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138,96000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Информирование населения о деятельности органов местного самоуправления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02 8 01 20090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230,81000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02 8 01 20090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230,81000</w:t>
            </w:r>
          </w:p>
        </w:tc>
      </w:tr>
      <w:tr w:rsidR="00311DDD" w:rsidRPr="00311DDD" w:rsidTr="00311DDD">
        <w:trPr>
          <w:gridAfter w:val="1"/>
          <w:wAfter w:w="320" w:type="dxa"/>
          <w:trHeight w:val="8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изыскательских работ по определению возможности строительства Центра культурного развития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Б 01 00150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Б 01 00150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w:t>
            </w:r>
          </w:p>
        </w:tc>
      </w:tr>
      <w:tr w:rsidR="00311DDD" w:rsidRPr="00311DDD" w:rsidTr="00311DDD">
        <w:trPr>
          <w:gridAfter w:val="1"/>
          <w:wAfter w:w="320" w:type="dxa"/>
          <w:trHeight w:val="5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проектно-сметной документации Центра культурного развития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Б 02 00160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3 429,00560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Б 02 00160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3 429,00560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1 189,27197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1 189,27197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Оказание психолого-педагогической помощи семьям и несовершеннолетним гражданам путем применения процедуры медиации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02 2 01 20020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80,07300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02 2 01 20020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80,07300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и проведение мероприятий, направленных на поддержку отдельных категорий граждан</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02 2 02 20030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200,47400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02 2 02 20030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156,26600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02 2 02 20030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44,20800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Оказание адресной материальной помощи жителям города, находящимся в трудной жизненной ситуации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02 3 01 26030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158,58800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02 3 01 26030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158,58800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02 4 03 26050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2,47300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02 4 03 26050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2,47300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и проведение мероприятий, связанных с профессиональными праздниками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02 5 01 20050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40,69200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02 5 01 20050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40,69200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и проведение совещаний, круглых столов, семинаров, встреч руководителей ОМС с жителями города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02 5 03 20070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02 5 03 20070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Социальные выплаты молодым семьям на приобретение (строительство) жилого помещения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4 01 L4970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871,74360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4 01 L4970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871,74360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дополнительного материального обеспечения граждан, удостоенных звания «Почетный гражданин города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208,45740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41 9 00 26010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208,45740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9 01 R0820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2 832,66720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05 9 01 R0820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2 832,66720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Оказание финансовой поддержки городским социально -  ориентированным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02 1 01 60010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1 659,47060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02 1 01 60010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1 659,47060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Финансовый отдел администрации г.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5 935,93350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5 935,93350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исполнительно-</w:t>
            </w:r>
            <w:r w:rsidRPr="00311DDD">
              <w:rPr>
                <w:rFonts w:ascii="Times New Roman" w:eastAsia="Times New Roman" w:hAnsi="Times New Roman" w:cs="Times New Roman"/>
                <w:sz w:val="18"/>
                <w:szCs w:val="18"/>
              </w:rPr>
              <w:br/>
              <w:t>распорядительного  органа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5 285,14950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5 285,14950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Резервный фонд администрации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07 3 01 00570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07 3 01 00570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500,00000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138,38400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138,38400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Подготовка, переподготовка и повышение</w:t>
            </w:r>
            <w:r w:rsidRPr="00311DDD">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12,40000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12,40000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8 680,62531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8 680,62531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исполнительно-</w:t>
            </w:r>
            <w:r w:rsidRPr="00311DDD">
              <w:rPr>
                <w:rFonts w:ascii="Times New Roman" w:eastAsia="Times New Roman" w:hAnsi="Times New Roman" w:cs="Times New Roman"/>
                <w:sz w:val="18"/>
                <w:szCs w:val="18"/>
              </w:rPr>
              <w:br/>
              <w:t>распорядительного  органа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4 163,88100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4 163,88100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254,70600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254,70600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892,65901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892,65901</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580,00000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580,00000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2 666,38930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41 9 00 90050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2 666,38930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Подготовка, переподготовка и повышение</w:t>
            </w:r>
            <w:r w:rsidRPr="00311DDD">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10,99000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10,99000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Отдел образования администрации г.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433 191,24257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206 588,00736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на переданные государственные полномочия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226 603,23521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Дошкольное образование детей. Присмотр и уход за детьми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65 278,38773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65 278,38773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Реализация мероприятий по укреплению пожарной безопасности муниципальных дошкольных образовательных организаций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510,00000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510,00000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Укрепление материально-технической базы дошкольных образовательных организаций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1 043,22100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1 043,22100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12 184,06714</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01 1 01 00040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12 184,06714</w:t>
            </w:r>
          </w:p>
        </w:tc>
      </w:tr>
      <w:tr w:rsidR="00311DDD" w:rsidRPr="00311DDD" w:rsidTr="00311DDD">
        <w:trPr>
          <w:gridAfter w:val="1"/>
          <w:wAfter w:w="320" w:type="dxa"/>
          <w:trHeight w:val="255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01 1 01 80170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112 877,00800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01 1 01 80170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112 877,00800</w:t>
            </w:r>
          </w:p>
        </w:tc>
      </w:tr>
      <w:tr w:rsidR="00311DDD" w:rsidRPr="00311DDD" w:rsidTr="00311DDD">
        <w:trPr>
          <w:gridAfter w:val="1"/>
          <w:wAfter w:w="320" w:type="dxa"/>
          <w:trHeight w:val="229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01 1 01 85500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5 350,11500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01 1 01 85500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5 350,11500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Проведение специальной оценки условий труда в дошкольных образовательных организаций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01 1 02 00300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01 1 02 00300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03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03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01 1 04 87600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01 1 04 87600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55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489,61600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489,61600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25 971,69391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25 971,69391</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Укрепление материально-технической базы общеобразовательных организаций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6 329,16085</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01 2 01 00090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6 329,16085</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временной занятости детей и подростков в бюджетных общеобразовательных организациях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478,00000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01 2 01 00100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478,00000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мероприятий по укреплению пожарной безопасности общеобразовательных организаций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01 2 01 10060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01 2 01 10060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2 600,00000</w:t>
            </w:r>
          </w:p>
        </w:tc>
      </w:tr>
      <w:tr w:rsidR="00311DDD" w:rsidRPr="00311DDD" w:rsidTr="00311DDD">
        <w:trPr>
          <w:gridAfter w:val="1"/>
          <w:wAfter w:w="320" w:type="dxa"/>
          <w:trHeight w:val="357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01 2 01 80150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104 717,23575</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01 2 01 80150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104 717,23575</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01 2 01 53031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10 858,68000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01 2 01 53031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10 858,68000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специальной оценки условий труда  в общеобразовательных организаций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01 2 02 00310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01 2 02 00310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образовательных организаций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04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04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05 S6900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309,44256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05 S6900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309,44256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Разработка (корректировка) проектной документации на капитальный ремонт объектов общего образования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06 S8800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42,10526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06 S8800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42,10526</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E1 51690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E1 51690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E2 50970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4 818,32506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2 E2 50970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4 818,32506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Адресная поддержка учащихся 1-11 классов при организации питания в образовательных организациях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01 4 01 00270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2 420,58455</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01 4 01 00270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2 420,58455</w:t>
            </w:r>
          </w:p>
        </w:tc>
      </w:tr>
      <w:tr w:rsidR="00311DDD" w:rsidRPr="00311DDD" w:rsidTr="00311DDD">
        <w:trPr>
          <w:gridAfter w:val="1"/>
          <w:wAfter w:w="320" w:type="dxa"/>
          <w:trHeight w:val="204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L3041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16 571,45246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L3041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16 571,45246</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Дополнительное образование детей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28 767,05134</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28 767,05134</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1 035,00000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1 035,00000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временной занятости детей и подростков в организациях дополнительного образования детей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92,00000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92,00000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01 3 01 81420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1 312,03037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01 3 01 81420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1 312,03037</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S1420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S1420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01 3 01 11420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414,32538</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01 3 01 11420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414,32538</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01 3 01 81440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2 131,40470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01 3 01 81440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2 131,40470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S1440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S1440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01 3 01 11440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01 3 01 11440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функционирования модели персонифицированного финансирования дополнительного образования детей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01 3 04 00410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2 925,65000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01 3 04 00410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2 916,33812</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 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01 3 04 00410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9,31188</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Подготовка, переподготовка и повышение</w:t>
            </w:r>
            <w:r w:rsidRPr="00311DDD">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2,55000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S0190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1 286,37600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S0190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1 286,37600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color w:val="000000"/>
                <w:sz w:val="18"/>
                <w:szCs w:val="18"/>
              </w:rPr>
            </w:pPr>
            <w:r w:rsidRPr="00311DDD">
              <w:rPr>
                <w:rFonts w:ascii="Times New Roman" w:eastAsia="Times New Roman" w:hAnsi="Times New Roman" w:cs="Times New Roman"/>
                <w:color w:val="000000"/>
                <w:sz w:val="18"/>
                <w:szCs w:val="18"/>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52,08000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01 4 01 80200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52,08000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мероприятий, носящих общегородской и межмуниципальный характер</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01 7 01 20100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178,00000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01 7 01 20100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178,00000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муниципальных мероприятий в сфере образования для учащихся и педагогических работников</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745,37500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429,87500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315,50000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01 5 02 20130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01 5 02 20130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ежегодных муниципальных</w:t>
            </w:r>
            <w:r w:rsidRPr="00311DDD">
              <w:rPr>
                <w:rFonts w:ascii="Times New Roman" w:eastAsia="Times New Roman" w:hAnsi="Times New Roman" w:cs="Times New Roman"/>
                <w:sz w:val="18"/>
                <w:szCs w:val="18"/>
              </w:rPr>
              <w:br/>
              <w:t xml:space="preserve"> конкурсов «Лучшая школа года», «Лучший сад года»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01 5 03 20140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01 5 03 20140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10 347,46900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9 320,73700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1 026,73200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целевой подготовки педагогов для работы в муниципальных образовательных организациях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120,67550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48,67550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72,00000</w:t>
            </w:r>
          </w:p>
        </w:tc>
      </w:tr>
      <w:tr w:rsidR="00311DDD" w:rsidRPr="00311DDD" w:rsidTr="00311DDD">
        <w:trPr>
          <w:gridAfter w:val="1"/>
          <w:wAfter w:w="320" w:type="dxa"/>
          <w:trHeight w:val="5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01 8 01 20300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2 577,95318</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01 8 01 20300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2 577,95318</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исполнительно-</w:t>
            </w:r>
            <w:r w:rsidRPr="00311DDD">
              <w:rPr>
                <w:rFonts w:ascii="Times New Roman" w:eastAsia="Times New Roman" w:hAnsi="Times New Roman" w:cs="Times New Roman"/>
                <w:sz w:val="18"/>
                <w:szCs w:val="18"/>
              </w:rPr>
              <w:br/>
              <w:t>распорядительного  органа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3 813,97300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3 811,37300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1,60000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О9</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Поддержка молодых специалистов   муниципальных учреждений социальной сферы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413,70537</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413,70537</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3 117,18046</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Социальное обеспечение и иные выплаты населению</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300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3 071,11400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46,06646</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Развитие системы подготовки спортивного резерва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01 3 01 00220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729,34800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01 3 01 00220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729,34800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городская Дума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2 603,19362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2 603,19362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функционирования  Председателя городской Думы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40 9 00 00660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1 316,78800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40 9 00 00660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1 316,78800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представительного органа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1 238,02512</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989,54800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248,47712</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деятельности председателя Контрольно-счётной комиссии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деятельности аппарата Контрольно-счётной комиссии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48,38050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48,38050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3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Отдел социальной сферы администрации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41 913,26143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41 913,26143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функций  исполнительно-</w:t>
            </w:r>
            <w:r w:rsidRPr="00311DDD">
              <w:rPr>
                <w:rFonts w:ascii="Times New Roman" w:eastAsia="Times New Roman" w:hAnsi="Times New Roman" w:cs="Times New Roman"/>
                <w:sz w:val="18"/>
                <w:szCs w:val="18"/>
              </w:rPr>
              <w:br/>
              <w:t>распорядительного  органа местного самоуправления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3 397,01696</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3 395,63196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1,38500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26,05000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26,05000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Улучшение условий и охраны труда в администрации городского округа Тейково, структурных подразделениях администрации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08 3 01 00650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Информатизация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Дополнительное образование детей в сфере культуры и искусства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03 7 01 00120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5 766,36806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03 7 01 00120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5 766,36806</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S1430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S1430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03 7 01 11430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03 7 01 11430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200,00000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03 7 01 81430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2 044,64000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03 7 01 81430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2 044,64000</w:t>
            </w:r>
          </w:p>
        </w:tc>
      </w:tr>
      <w:tr w:rsidR="00311DDD" w:rsidRPr="00311DDD" w:rsidTr="00311DDD">
        <w:trPr>
          <w:gridAfter w:val="1"/>
          <w:wAfter w:w="320" w:type="dxa"/>
          <w:trHeight w:val="10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S1950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229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03 7 01 00130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03 7 01 00130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A1 55195</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О3</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7 A1 55195</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65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Подготовка, переподготовка и повышение</w:t>
            </w:r>
            <w:r w:rsidRPr="00311DDD">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5,10000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О7</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О5</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5,10000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культурного досуга в коллективах самодеятельного народного творчества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03 1 01 00350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9 509,54083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03 1 01 00350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9 509,54083</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S0340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S0340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03 1 01 10340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03 1 01 10340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1 350,14000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1 350,14000</w:t>
            </w:r>
          </w:p>
        </w:tc>
      </w:tr>
      <w:tr w:rsidR="00311DDD" w:rsidRPr="00311DDD" w:rsidTr="00311DDD">
        <w:trPr>
          <w:gridAfter w:val="1"/>
          <w:wAfter w:w="320" w:type="dxa"/>
          <w:trHeight w:val="6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учреждений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03 1 02 10410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87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03 1 02 10410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учреждений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02 S1980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87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02 S1980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03 1 03 00420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752,11680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03 1 03 00420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752,11680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03 1 04 00460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03 1 04 00460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Музейно-выставочная деятельность</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03 2 01 00480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1 692,76700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03 2 01 00480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1 692,76700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112,50000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112,50000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03 2 02 00460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1 471,00000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03 2 02 00460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1 471,00000</w:t>
            </w:r>
          </w:p>
        </w:tc>
      </w:tr>
      <w:tr w:rsidR="00311DDD" w:rsidRPr="00311DDD" w:rsidTr="00311DDD">
        <w:trPr>
          <w:gridAfter w:val="1"/>
          <w:wAfter w:w="320" w:type="dxa"/>
          <w:trHeight w:val="115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03 2 03 00470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03 2 03 00470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85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муниципальных учреждений культуры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03 S1980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526,31600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2 03 S1980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526,31600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Осуществление библиотечного, библиографического и информационного обслуживания пользователей библиотеки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03 3 01 00390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2 490,04956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03 3 01 00390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2 490,04956</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Комплектование книжных фондов библиотек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03 3 01 05191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0,66500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03 3 01 05191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0,66500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L5191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155,26737</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L5191</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155,26737</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S0340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S0340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127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03 3 01 10340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03 3 01 10340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100,00000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1 350,13000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03 3 01 80340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1 350,13000</w:t>
            </w:r>
          </w:p>
        </w:tc>
      </w:tr>
      <w:tr w:rsidR="00311DDD" w:rsidRPr="00311DDD" w:rsidTr="00311DDD">
        <w:trPr>
          <w:gridAfter w:val="1"/>
          <w:wAfter w:w="320" w:type="dxa"/>
          <w:trHeight w:val="178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03 3 02 00440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1 248,10234</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03 3 02 00440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1 248,10234</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специальной оценки условий труда   в учреждениях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03 3 03 00620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03 3 03 00620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учреждений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03 3 04 00040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216,90000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03 3 04 00040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216,90000</w:t>
            </w:r>
          </w:p>
        </w:tc>
      </w:tr>
      <w:tr w:rsidR="00311DDD" w:rsidRPr="00311DDD" w:rsidTr="00311DDD">
        <w:trPr>
          <w:gridAfter w:val="1"/>
          <w:wAfter w:w="320" w:type="dxa"/>
          <w:trHeight w:val="4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Создание модельных муниципальных библиотек</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A1 54540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5 000,00000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3 A1 54540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5 000,00000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Организация и проведение мероприятий, связанных с государственными праздниками, юбилейными и памятными датами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994,74631</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951,65263</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43,09368</w:t>
            </w:r>
          </w:p>
        </w:tc>
      </w:tr>
      <w:tr w:rsidR="00311DDD" w:rsidRPr="00311DDD" w:rsidTr="00311DDD">
        <w:trPr>
          <w:gridAfter w:val="1"/>
          <w:wAfter w:w="320" w:type="dxa"/>
          <w:trHeight w:val="6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03 9 01 00140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335,13984</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О8</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О4</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03 9 01 00140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335,13984</w:t>
            </w:r>
          </w:p>
        </w:tc>
      </w:tr>
      <w:tr w:rsidR="00311DDD" w:rsidRPr="00311DDD" w:rsidTr="00311DDD">
        <w:trPr>
          <w:gridAfter w:val="1"/>
          <w:wAfter w:w="320" w:type="dxa"/>
          <w:trHeight w:val="87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Организация физкультурных мероприятий, </w:t>
            </w:r>
            <w:r w:rsidRPr="00311DDD">
              <w:rPr>
                <w:rFonts w:ascii="Times New Roman" w:eastAsia="Times New Roman" w:hAnsi="Times New Roman" w:cs="Times New Roman"/>
                <w:sz w:val="18"/>
                <w:szCs w:val="18"/>
              </w:rPr>
              <w:br/>
              <w:t>спортивных мероприятий, направленных на популяризацию массовых видов спорта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422,00000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270,00000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152,00000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Организация  участия спортсменов городского округа Тейково в выездных мероприятиях</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729,05000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499,05000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222,00000</w:t>
            </w:r>
          </w:p>
        </w:tc>
      </w:tr>
      <w:tr w:rsidR="00311DDD" w:rsidRPr="00311DDD" w:rsidTr="00311DDD">
        <w:trPr>
          <w:gridAfter w:val="1"/>
          <w:wAfter w:w="320" w:type="dxa"/>
          <w:trHeight w:val="315"/>
        </w:trPr>
        <w:tc>
          <w:tcPr>
            <w:tcW w:w="3158" w:type="dxa"/>
            <w:tcBorders>
              <w:top w:val="nil"/>
              <w:left w:val="single" w:sz="4" w:space="0" w:color="auto"/>
              <w:bottom w:val="single" w:sz="4" w:space="0" w:color="auto"/>
              <w:right w:val="single" w:sz="4" w:space="0" w:color="auto"/>
            </w:tcBorders>
            <w:shd w:val="clear" w:color="000000" w:fill="FFFFFF"/>
            <w:vAlign w:val="center"/>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Иные бюджетные ассигнования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800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Участие мужской команды «ФК Тейково» в чемпионате Ивановской области по футболу</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191,95000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163,95000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xml:space="preserve">Закупка товаров, работ и услуг для </w:t>
            </w:r>
            <w:r w:rsidRPr="00311DDD">
              <w:rPr>
                <w:rFonts w:ascii="Times New Roman" w:eastAsia="Times New Roman" w:hAnsi="Times New Roman" w:cs="Times New Roman"/>
                <w:sz w:val="18"/>
                <w:szCs w:val="18"/>
              </w:rPr>
              <w:br/>
              <w:t>обеспечения государственных (муниципальных) нужд</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О2</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200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28,00000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Информационное обслуживание населения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03 5 01 00430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1 755,70536</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03 5 01 00430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1 755,70536</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Проведение специальной оценки условий труда   в учреждениях СМИ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03 5 02 00630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03 5 02 00630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60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Укрепление материально-технической базы учреждений культуры</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03 5 03 00640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12</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03 5 03 00640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600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0,00000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контрольно-счетная комиссия городского округа Тейково Ивановской области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1 333,35450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1 333,35450</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Обеспечение деятельности председателя Контрольно-счётной комиссии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869,54000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869,54000</w:t>
            </w:r>
          </w:p>
        </w:tc>
      </w:tr>
      <w:tr w:rsidR="00311DDD" w:rsidRPr="00311DDD" w:rsidTr="00311DDD">
        <w:trPr>
          <w:gridAfter w:val="1"/>
          <w:wAfter w:w="320" w:type="dxa"/>
          <w:trHeight w:val="72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lastRenderedPageBreak/>
              <w:t>Обеспечение деятельности аппарата Контрольно-счётной комиссии городского округа Тейково</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463,81450</w:t>
            </w:r>
          </w:p>
        </w:tc>
      </w:tr>
      <w:tr w:rsidR="00311DDD" w:rsidRPr="00311DDD" w:rsidTr="00311DDD">
        <w:trPr>
          <w:gridAfter w:val="1"/>
          <w:wAfter w:w="320" w:type="dxa"/>
          <w:trHeight w:val="153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О1</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О6</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center"/>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sz w:val="18"/>
                <w:szCs w:val="18"/>
              </w:rPr>
            </w:pPr>
            <w:r w:rsidRPr="00311DDD">
              <w:rPr>
                <w:rFonts w:ascii="Times New Roman" w:eastAsia="Times New Roman" w:hAnsi="Times New Roman" w:cs="Times New Roman"/>
                <w:sz w:val="18"/>
                <w:szCs w:val="18"/>
              </w:rPr>
              <w:t>100</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463,81450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Всего, в том числе</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771 425,26140</w:t>
            </w:r>
          </w:p>
        </w:tc>
      </w:tr>
      <w:tr w:rsidR="00311DDD" w:rsidRPr="00311DDD" w:rsidTr="00311DDD">
        <w:trPr>
          <w:gridAfter w:val="1"/>
          <w:wAfter w:w="320" w:type="dxa"/>
          <w:trHeight w:val="510"/>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По расходным обязательствам городского округа</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540 713,28768</w:t>
            </w:r>
          </w:p>
        </w:tc>
      </w:tr>
      <w:tr w:rsidR="00311DDD" w:rsidRPr="00311DDD" w:rsidTr="00311DDD">
        <w:trPr>
          <w:gridAfter w:val="1"/>
          <w:wAfter w:w="320" w:type="dxa"/>
          <w:trHeight w:val="765"/>
        </w:trPr>
        <w:tc>
          <w:tcPr>
            <w:tcW w:w="3158" w:type="dxa"/>
            <w:tcBorders>
              <w:top w:val="nil"/>
              <w:left w:val="single" w:sz="4" w:space="0" w:color="auto"/>
              <w:bottom w:val="single" w:sz="4" w:space="0" w:color="auto"/>
              <w:right w:val="single" w:sz="4" w:space="0" w:color="auto"/>
            </w:tcBorders>
            <w:shd w:val="clear" w:color="000000" w:fill="FFFFFF"/>
            <w:hideMark/>
          </w:tcPr>
          <w:p w:rsidR="00311DDD" w:rsidRPr="00311DDD" w:rsidRDefault="00311DDD" w:rsidP="00311DDD">
            <w:pPr>
              <w:spacing w:after="0" w:line="240" w:lineRule="auto"/>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По расходным обязательствам на переданные государственные полномочия</w:t>
            </w:r>
          </w:p>
        </w:tc>
        <w:tc>
          <w:tcPr>
            <w:tcW w:w="138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977"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355" w:type="dxa"/>
            <w:gridSpan w:val="2"/>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 </w:t>
            </w:r>
          </w:p>
        </w:tc>
        <w:tc>
          <w:tcPr>
            <w:tcW w:w="1226" w:type="dxa"/>
            <w:gridSpan w:val="2"/>
            <w:tcBorders>
              <w:top w:val="nil"/>
              <w:left w:val="nil"/>
              <w:bottom w:val="single" w:sz="4" w:space="0" w:color="auto"/>
              <w:right w:val="single" w:sz="4" w:space="0" w:color="auto"/>
            </w:tcBorders>
            <w:shd w:val="clear" w:color="000000" w:fill="FFFFFF"/>
            <w:noWrap/>
            <w:hideMark/>
          </w:tcPr>
          <w:p w:rsidR="00311DDD" w:rsidRPr="00311DDD" w:rsidRDefault="00311DDD" w:rsidP="00311DDD">
            <w:pPr>
              <w:spacing w:after="0" w:line="240" w:lineRule="auto"/>
              <w:jc w:val="right"/>
              <w:rPr>
                <w:rFonts w:ascii="Times New Roman" w:eastAsia="Times New Roman" w:hAnsi="Times New Roman" w:cs="Times New Roman"/>
                <w:b/>
                <w:bCs/>
                <w:sz w:val="18"/>
                <w:szCs w:val="18"/>
              </w:rPr>
            </w:pPr>
            <w:r w:rsidRPr="00311DDD">
              <w:rPr>
                <w:rFonts w:ascii="Times New Roman" w:eastAsia="Times New Roman" w:hAnsi="Times New Roman" w:cs="Times New Roman"/>
                <w:b/>
                <w:bCs/>
                <w:sz w:val="18"/>
                <w:szCs w:val="18"/>
              </w:rPr>
              <w:t>230 711,97372</w:t>
            </w:r>
          </w:p>
        </w:tc>
      </w:tr>
    </w:tbl>
    <w:p w:rsidR="00471491" w:rsidRPr="00311DDD" w:rsidRDefault="00471491" w:rsidP="009974EE">
      <w:pPr>
        <w:tabs>
          <w:tab w:val="left" w:pos="0"/>
        </w:tabs>
        <w:spacing w:after="0" w:line="240" w:lineRule="auto"/>
        <w:jc w:val="center"/>
        <w:rPr>
          <w:rFonts w:ascii="Times New Roman" w:hAnsi="Times New Roman" w:cs="Times New Roman"/>
          <w:sz w:val="18"/>
          <w:szCs w:val="18"/>
        </w:rPr>
      </w:pPr>
    </w:p>
    <w:p w:rsidR="00311DDD" w:rsidRP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9974EE">
      <w:pPr>
        <w:tabs>
          <w:tab w:val="left" w:pos="0"/>
        </w:tabs>
        <w:spacing w:after="0" w:line="240" w:lineRule="auto"/>
        <w:jc w:val="center"/>
        <w:rPr>
          <w:rFonts w:ascii="Times New Roman" w:hAnsi="Times New Roman" w:cs="Times New Roman"/>
          <w:sz w:val="18"/>
          <w:szCs w:val="18"/>
        </w:rPr>
      </w:pPr>
    </w:p>
    <w:p w:rsidR="006A0B9A" w:rsidRDefault="006A0B9A" w:rsidP="006A0B9A">
      <w:pPr>
        <w:spacing w:after="0" w:line="240" w:lineRule="auto"/>
        <w:jc w:val="right"/>
        <w:rPr>
          <w:rFonts w:ascii="Times New Roman" w:eastAsia="Times New Roman" w:hAnsi="Times New Roman" w:cs="Times New Roman"/>
          <w:sz w:val="20"/>
          <w:szCs w:val="20"/>
        </w:rPr>
        <w:sectPr w:rsidR="006A0B9A" w:rsidSect="0038120F">
          <w:pgSz w:w="11906" w:h="16838"/>
          <w:pgMar w:top="851" w:right="1134" w:bottom="1701" w:left="1134" w:header="708" w:footer="708" w:gutter="0"/>
          <w:cols w:space="708"/>
          <w:docGrid w:linePitch="360"/>
        </w:sectPr>
      </w:pPr>
      <w:bookmarkStart w:id="4" w:name="RANGE!A1:Z452"/>
    </w:p>
    <w:tbl>
      <w:tblPr>
        <w:tblW w:w="10880" w:type="dxa"/>
        <w:tblInd w:w="95" w:type="dxa"/>
        <w:tblLook w:val="04A0"/>
      </w:tblPr>
      <w:tblGrid>
        <w:gridCol w:w="2934"/>
        <w:gridCol w:w="1439"/>
        <w:gridCol w:w="761"/>
        <w:gridCol w:w="1072"/>
        <w:gridCol w:w="1374"/>
        <w:gridCol w:w="848"/>
        <w:gridCol w:w="1226"/>
        <w:gridCol w:w="1226"/>
      </w:tblGrid>
      <w:tr w:rsidR="006A0B9A" w:rsidRPr="006A0B9A" w:rsidTr="006A0B9A">
        <w:trPr>
          <w:trHeight w:val="144"/>
        </w:trPr>
        <w:tc>
          <w:tcPr>
            <w:tcW w:w="10880" w:type="dxa"/>
            <w:gridSpan w:val="8"/>
            <w:tcBorders>
              <w:top w:val="nil"/>
              <w:left w:val="nil"/>
              <w:bottom w:val="nil"/>
              <w:right w:val="nil"/>
            </w:tcBorders>
            <w:shd w:val="clear" w:color="000000" w:fill="FFFFFF"/>
            <w:noWrap/>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lastRenderedPageBreak/>
              <w:t xml:space="preserve">Приложение № 6 </w:t>
            </w:r>
            <w:bookmarkEnd w:id="4"/>
          </w:p>
        </w:tc>
      </w:tr>
      <w:tr w:rsidR="006A0B9A" w:rsidRPr="006A0B9A" w:rsidTr="006A0B9A">
        <w:trPr>
          <w:trHeight w:val="207"/>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 xml:space="preserve">к решению городской Думы </w:t>
            </w:r>
          </w:p>
        </w:tc>
      </w:tr>
      <w:tr w:rsidR="006A0B9A" w:rsidRPr="006A0B9A" w:rsidTr="006A0B9A">
        <w:trPr>
          <w:trHeight w:val="72"/>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городского округа Тейково</w:t>
            </w:r>
          </w:p>
        </w:tc>
      </w:tr>
      <w:tr w:rsidR="006A0B9A" w:rsidRPr="006A0B9A" w:rsidTr="006A0B9A">
        <w:trPr>
          <w:trHeight w:val="189"/>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Ивановской области</w:t>
            </w:r>
          </w:p>
        </w:tc>
      </w:tr>
      <w:tr w:rsidR="006A0B9A" w:rsidRPr="006A0B9A" w:rsidTr="006A0B9A">
        <w:trPr>
          <w:trHeight w:val="405"/>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от 22.07.2022 №  67</w:t>
            </w:r>
          </w:p>
        </w:tc>
      </w:tr>
      <w:tr w:rsidR="006A0B9A" w:rsidRPr="006A0B9A" w:rsidTr="006A0B9A">
        <w:trPr>
          <w:trHeight w:val="216"/>
        </w:trPr>
        <w:tc>
          <w:tcPr>
            <w:tcW w:w="10880" w:type="dxa"/>
            <w:gridSpan w:val="8"/>
            <w:tcBorders>
              <w:top w:val="nil"/>
              <w:left w:val="nil"/>
              <w:bottom w:val="nil"/>
              <w:right w:val="nil"/>
            </w:tcBorders>
            <w:shd w:val="clear" w:color="000000" w:fill="FFFFFF"/>
            <w:noWrap/>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 xml:space="preserve"> Приложение № 6 </w:t>
            </w:r>
          </w:p>
        </w:tc>
      </w:tr>
      <w:tr w:rsidR="006A0B9A" w:rsidRPr="006A0B9A" w:rsidTr="006A0B9A">
        <w:trPr>
          <w:trHeight w:val="235"/>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 xml:space="preserve">к решению городской Думы </w:t>
            </w:r>
          </w:p>
        </w:tc>
      </w:tr>
      <w:tr w:rsidR="006A0B9A" w:rsidRPr="006A0B9A" w:rsidTr="006A0B9A">
        <w:trPr>
          <w:trHeight w:val="113"/>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городского округа Тейково</w:t>
            </w:r>
          </w:p>
        </w:tc>
      </w:tr>
      <w:tr w:rsidR="006A0B9A" w:rsidRPr="006A0B9A" w:rsidTr="006A0B9A">
        <w:trPr>
          <w:trHeight w:val="275"/>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Ивановской области</w:t>
            </w:r>
          </w:p>
        </w:tc>
      </w:tr>
      <w:tr w:rsidR="006A0B9A" w:rsidRPr="006A0B9A" w:rsidTr="006A0B9A">
        <w:trPr>
          <w:trHeight w:val="405"/>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right"/>
              <w:rPr>
                <w:rFonts w:ascii="Times New Roman" w:eastAsia="Times New Roman" w:hAnsi="Times New Roman" w:cs="Times New Roman"/>
                <w:sz w:val="20"/>
                <w:szCs w:val="20"/>
              </w:rPr>
            </w:pPr>
            <w:r w:rsidRPr="006A0B9A">
              <w:rPr>
                <w:rFonts w:ascii="Times New Roman" w:eastAsia="Times New Roman" w:hAnsi="Times New Roman" w:cs="Times New Roman"/>
                <w:sz w:val="20"/>
                <w:szCs w:val="20"/>
              </w:rPr>
              <w:t xml:space="preserve">от 17.12.2021 № 135  </w:t>
            </w:r>
          </w:p>
        </w:tc>
      </w:tr>
      <w:tr w:rsidR="006A0B9A" w:rsidRPr="006A0B9A" w:rsidTr="006A0B9A">
        <w:trPr>
          <w:trHeight w:val="72"/>
        </w:trPr>
        <w:tc>
          <w:tcPr>
            <w:tcW w:w="10880" w:type="dxa"/>
            <w:gridSpan w:val="8"/>
            <w:tcBorders>
              <w:top w:val="nil"/>
              <w:left w:val="nil"/>
              <w:bottom w:val="nil"/>
              <w:right w:val="nil"/>
            </w:tcBorders>
            <w:shd w:val="clear" w:color="000000" w:fill="FFFFFF"/>
            <w:hideMark/>
          </w:tcPr>
          <w:p w:rsidR="006A0B9A" w:rsidRPr="006A0B9A" w:rsidRDefault="006A0B9A" w:rsidP="006A0B9A">
            <w:pPr>
              <w:spacing w:after="0" w:line="240" w:lineRule="auto"/>
              <w:jc w:val="center"/>
              <w:rPr>
                <w:rFonts w:ascii="Times New Roman" w:eastAsia="Times New Roman" w:hAnsi="Times New Roman" w:cs="Times New Roman"/>
                <w:sz w:val="24"/>
                <w:szCs w:val="24"/>
              </w:rPr>
            </w:pPr>
            <w:r w:rsidRPr="006A0B9A">
              <w:rPr>
                <w:rFonts w:ascii="Times New Roman" w:eastAsia="Times New Roman" w:hAnsi="Times New Roman" w:cs="Times New Roman"/>
                <w:sz w:val="24"/>
                <w:szCs w:val="24"/>
              </w:rPr>
              <w:t> </w:t>
            </w:r>
          </w:p>
        </w:tc>
      </w:tr>
      <w:tr w:rsidR="006A0B9A" w:rsidRPr="006A0B9A" w:rsidTr="006A0B9A">
        <w:trPr>
          <w:trHeight w:val="1215"/>
        </w:trPr>
        <w:tc>
          <w:tcPr>
            <w:tcW w:w="10880" w:type="dxa"/>
            <w:gridSpan w:val="8"/>
            <w:tcBorders>
              <w:top w:val="nil"/>
              <w:left w:val="nil"/>
              <w:bottom w:val="nil"/>
              <w:right w:val="nil"/>
            </w:tcBorders>
            <w:shd w:val="clear" w:color="000000" w:fill="FFFFFF"/>
            <w:vAlign w:val="bottom"/>
            <w:hideMark/>
          </w:tcPr>
          <w:p w:rsidR="006A0B9A" w:rsidRPr="006A0B9A" w:rsidRDefault="006A0B9A" w:rsidP="006A0B9A">
            <w:pPr>
              <w:spacing w:after="0" w:line="240" w:lineRule="auto"/>
              <w:jc w:val="center"/>
              <w:rPr>
                <w:rFonts w:ascii="Times New Roman" w:eastAsia="Times New Roman" w:hAnsi="Times New Roman" w:cs="Times New Roman"/>
                <w:b/>
                <w:bCs/>
              </w:rPr>
            </w:pPr>
            <w:r w:rsidRPr="006A0B9A">
              <w:rPr>
                <w:rFonts w:ascii="Times New Roman" w:eastAsia="Times New Roman" w:hAnsi="Times New Roman" w:cs="Times New Roman"/>
                <w:b/>
                <w:bCs/>
              </w:rPr>
              <w:t xml:space="preserve"> Ведомственная структура</w:t>
            </w:r>
            <w:r w:rsidRPr="006A0B9A">
              <w:rPr>
                <w:rFonts w:ascii="Times New Roman" w:eastAsia="Times New Roman" w:hAnsi="Times New Roman" w:cs="Times New Roman"/>
                <w:b/>
                <w:bCs/>
              </w:rPr>
              <w:br/>
              <w:t>расходов бюджета города Тейково  на 2023-2024 годы</w:t>
            </w:r>
          </w:p>
        </w:tc>
      </w:tr>
      <w:tr w:rsidR="006A0B9A" w:rsidRPr="006A0B9A" w:rsidTr="006A0B9A">
        <w:trPr>
          <w:trHeight w:val="330"/>
        </w:trPr>
        <w:tc>
          <w:tcPr>
            <w:tcW w:w="10880" w:type="dxa"/>
            <w:gridSpan w:val="8"/>
            <w:tcBorders>
              <w:top w:val="nil"/>
              <w:left w:val="nil"/>
              <w:bottom w:val="nil"/>
              <w:right w:val="nil"/>
            </w:tcBorders>
            <w:shd w:val="clear" w:color="000000" w:fill="FFFFFF"/>
            <w:vAlign w:val="bottom"/>
            <w:hideMark/>
          </w:tcPr>
          <w:p w:rsidR="006A0B9A" w:rsidRPr="006A0B9A" w:rsidRDefault="006A0B9A" w:rsidP="006A0B9A">
            <w:pPr>
              <w:spacing w:after="0" w:line="240" w:lineRule="auto"/>
              <w:jc w:val="center"/>
              <w:rPr>
                <w:rFonts w:ascii="Times New Roman" w:eastAsia="Times New Roman" w:hAnsi="Times New Roman" w:cs="Times New Roman"/>
                <w:b/>
                <w:bCs/>
                <w:sz w:val="36"/>
                <w:szCs w:val="36"/>
              </w:rPr>
            </w:pPr>
            <w:r w:rsidRPr="006A0B9A">
              <w:rPr>
                <w:rFonts w:ascii="Times New Roman" w:eastAsia="Times New Roman" w:hAnsi="Times New Roman" w:cs="Times New Roman"/>
                <w:b/>
                <w:bCs/>
                <w:sz w:val="36"/>
                <w:szCs w:val="36"/>
              </w:rPr>
              <w:t> </w:t>
            </w:r>
          </w:p>
        </w:tc>
      </w:tr>
      <w:tr w:rsidR="006A0B9A" w:rsidRPr="006A3FA0" w:rsidTr="006A0B9A">
        <w:trPr>
          <w:trHeight w:val="375"/>
        </w:trPr>
        <w:tc>
          <w:tcPr>
            <w:tcW w:w="10880" w:type="dxa"/>
            <w:gridSpan w:val="8"/>
            <w:tcBorders>
              <w:top w:val="nil"/>
              <w:left w:val="nil"/>
              <w:bottom w:val="single" w:sz="4" w:space="0" w:color="auto"/>
              <w:right w:val="nil"/>
            </w:tcBorders>
            <w:shd w:val="clear" w:color="000000" w:fill="FFFFFF"/>
            <w:vAlign w:val="bottom"/>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тыс. руб.</w:t>
            </w:r>
          </w:p>
        </w:tc>
      </w:tr>
      <w:tr w:rsidR="006A0B9A" w:rsidRPr="006A3FA0" w:rsidTr="006A0B9A">
        <w:trPr>
          <w:trHeight w:val="600"/>
        </w:trPr>
        <w:tc>
          <w:tcPr>
            <w:tcW w:w="3333"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24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Наименование</w:t>
            </w:r>
            <w:r w:rsidRPr="006A3FA0">
              <w:rPr>
                <w:rFonts w:ascii="Times New Roman" w:eastAsia="Times New Roman" w:hAnsi="Times New Roman" w:cs="Times New Roman"/>
                <w:b/>
                <w:bCs/>
                <w:sz w:val="18"/>
                <w:szCs w:val="18"/>
              </w:rPr>
              <w:br/>
            </w:r>
          </w:p>
        </w:tc>
        <w:tc>
          <w:tcPr>
            <w:tcW w:w="1385"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Код главного распорядителя</w:t>
            </w:r>
          </w:p>
        </w:tc>
        <w:tc>
          <w:tcPr>
            <w:tcW w:w="631"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Раздел</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Подраздел</w:t>
            </w:r>
          </w:p>
        </w:tc>
        <w:tc>
          <w:tcPr>
            <w:tcW w:w="1374"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Целевая статья</w:t>
            </w:r>
          </w:p>
        </w:tc>
        <w:tc>
          <w:tcPr>
            <w:tcW w:w="728" w:type="dxa"/>
            <w:vMerge w:val="restart"/>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Вид расхода</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2023 год</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2024 год</w:t>
            </w:r>
          </w:p>
        </w:tc>
      </w:tr>
      <w:tr w:rsidR="006A0B9A" w:rsidRPr="006A3FA0" w:rsidTr="006A0B9A">
        <w:trPr>
          <w:trHeight w:val="1140"/>
        </w:trPr>
        <w:tc>
          <w:tcPr>
            <w:tcW w:w="3333"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1385"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631"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977"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1374"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728" w:type="dxa"/>
            <w:vMerge/>
            <w:tcBorders>
              <w:top w:val="nil"/>
              <w:left w:val="single" w:sz="4" w:space="0" w:color="auto"/>
              <w:bottom w:val="single" w:sz="4" w:space="0" w:color="auto"/>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6A0B9A" w:rsidRPr="006A3FA0" w:rsidRDefault="006A0B9A" w:rsidP="006A3FA0">
            <w:pPr>
              <w:spacing w:after="0" w:line="240" w:lineRule="auto"/>
              <w:rPr>
                <w:rFonts w:ascii="Times New Roman" w:eastAsia="Times New Roman" w:hAnsi="Times New Roman" w:cs="Times New Roman"/>
                <w:b/>
                <w:bCs/>
                <w:sz w:val="18"/>
                <w:szCs w:val="18"/>
              </w:rPr>
            </w:pP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администрация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77 890,18620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62 289,56040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74 178,73854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58 578,28086</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3 711,44766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3 711,27954</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Обеспечение функционирования</w:t>
            </w:r>
            <w:r w:rsidRPr="006A3FA0">
              <w:rPr>
                <w:rFonts w:ascii="Times New Roman" w:eastAsia="Times New Roman" w:hAnsi="Times New Roman" w:cs="Times New Roman"/>
                <w:sz w:val="18"/>
                <w:szCs w:val="18"/>
              </w:rPr>
              <w:br/>
              <w:t xml:space="preserve"> главы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40 9 00 00500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1 550,87200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1 550,87200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40 9 00 00500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1 550,87200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1 550,87200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исполнительно-</w:t>
            </w:r>
            <w:r w:rsidRPr="006A3FA0">
              <w:rPr>
                <w:rFonts w:ascii="Times New Roman" w:eastAsia="Times New Roman" w:hAnsi="Times New Roman" w:cs="Times New Roman"/>
                <w:sz w:val="18"/>
                <w:szCs w:val="18"/>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16 676,75494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16 676,75494</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16 471,42894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16 471,42894</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204,32600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204,32600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Осуществление полномочий по созданию и организации деятельности комиссий по делам несовершеннолетних и защите их прав</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827,28900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827,28900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783,90500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783,90500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08 1 04 80360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43,38400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43,38400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5"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42 9 00 51200</w:t>
            </w:r>
          </w:p>
        </w:tc>
        <w:tc>
          <w:tcPr>
            <w:tcW w:w="728"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1,64761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1,47949</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42 9 00 51200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1,64761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1,47949</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Уплата взноса в Ассоциацию «Совет муниципальных образований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02 6 01 90090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80,08200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80,08200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02 6 01 90090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80,08200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80,08200</w:t>
            </w:r>
          </w:p>
        </w:tc>
      </w:tr>
      <w:tr w:rsidR="006A0B9A" w:rsidRPr="006A3FA0" w:rsidTr="006A0B9A">
        <w:trPr>
          <w:trHeight w:val="178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05 7 01 00520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3 303,45075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3 303,45075</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05 7 01 00520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3 303,45075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3 303,45075</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Профилактика правонарушений на территории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25,00000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25,00000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23,50000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23,50000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05 8 01 40060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Обеспечение деятельности муниципального казенного учреждения «Централизованная бухгалтерия бюджетного учета»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12 369,27104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12 369,27104</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7 288,35785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7 288,35785</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5 002,11619</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5 002,11619</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08 1 02 00610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78,79700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78,79700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Осуществление отдельных государственных полномочий в сфере административных правонарушений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08 1 03 80350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15,90050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15,90050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08 1 03 80350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15,90050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15,90050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Информатизация городского округа Тейково</w:t>
            </w:r>
          </w:p>
        </w:tc>
        <w:tc>
          <w:tcPr>
            <w:tcW w:w="1385"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450,14100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450,14100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450,14100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450,14100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Обеспечение деятельности муниципального </w:t>
            </w:r>
            <w:r w:rsidRPr="006A3FA0">
              <w:rPr>
                <w:rFonts w:ascii="Times New Roman" w:eastAsia="Times New Roman" w:hAnsi="Times New Roman" w:cs="Times New Roman"/>
                <w:sz w:val="18"/>
                <w:szCs w:val="18"/>
              </w:rPr>
              <w:br/>
              <w:t xml:space="preserve"> учреждения «Аварийно-диспетчерская служба»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1 786,28760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1 786,28760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1 298,43260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1 298,43260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487,75500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487,75500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07 1 01 00550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0,10000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0,10000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05 8 01 80370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33,94335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33,94335</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05 8 01 80370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33,94335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33,94335</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Ремонт, капитальный ремонт автомобильных дорог местного значения и сооружений на них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05 2 01 00490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13 371,00000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1 119,84513</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05 2 01 00490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13 371,00000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1 119,84513</w:t>
            </w:r>
          </w:p>
        </w:tc>
      </w:tr>
      <w:tr w:rsidR="006A0B9A" w:rsidRPr="006A3FA0" w:rsidTr="006A0B9A">
        <w:trPr>
          <w:trHeight w:val="178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2 01 S0510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2 01 S0510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Субсидирование на поддержку субъектов малого и среднего предпринимательства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06 1 01 60210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556,92700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556,92700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06 1 01 60210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556,92700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556,92700</w:t>
            </w:r>
          </w:p>
        </w:tc>
      </w:tr>
      <w:tr w:rsidR="006A0B9A" w:rsidRPr="006A3FA0" w:rsidTr="006A0B9A">
        <w:trPr>
          <w:trHeight w:val="204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 xml:space="preserve">Субсидии организациям коммунального </w:t>
            </w:r>
            <w:r w:rsidRPr="006A3FA0">
              <w:rPr>
                <w:rFonts w:ascii="Times New Roman" w:eastAsia="Times New Roman" w:hAnsi="Times New Roman" w:cs="Times New Roman"/>
                <w:sz w:val="18"/>
                <w:szCs w:val="18"/>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05 1 01 60020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1 928,78000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1 928,78000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05 1 01 60020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1 928,78000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1 928,78000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Составление технического проекта разработки месторождения подземных вод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05 1 07 40200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155,00000</w:t>
            </w:r>
          </w:p>
        </w:tc>
      </w:tr>
      <w:tr w:rsidR="006A0B9A" w:rsidRPr="006A3FA0" w:rsidTr="006A0B9A">
        <w:trPr>
          <w:trHeight w:val="79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05 1 07 40200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155,00000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05 6 01 60070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16 417,73635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13 313,43354</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05 6 01 60070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16 417,73635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13 313,43354</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Ж 02 20300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260,70300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260,70300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Ж 02 20300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260,70300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260,70300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Реализация программ формирования современной городской среды</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Ж F2 55550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575,68000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575,68000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Ж F2 55550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575,68000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575,68000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Расходы на обеспечение деятельности муниципального казенного учреждения  городского округа Тейково «Служба заказчика»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1 959,48858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1 959,48858</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1 640,77000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1 640,77000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05 5 01 00510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318,71858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318,71858</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Подготовка, переподготовка и повышение</w:t>
            </w:r>
            <w:r w:rsidRPr="006A3FA0">
              <w:rPr>
                <w:rFonts w:ascii="Times New Roman" w:eastAsia="Times New Roman" w:hAnsi="Times New Roman" w:cs="Times New Roman"/>
                <w:sz w:val="18"/>
                <w:szCs w:val="18"/>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08 1 05 00610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Информирование населения о деятельности органов местного самоуправления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02 8 01 20090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230,81000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230,81000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02 8 01 20090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230,81000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230,81000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41 9 00 26020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897,57508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897,57508</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41 9 00 26020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897,57508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897,57508</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Оказание психолого-педагогической помощи семьям и несовершеннолетним гражданам путем применения процедуры медиации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02 2 01 20020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80,07300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80,07300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02 2 01 20020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80,07300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80,07300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и проведение мероприятий, направленных на поддержку отдельных категорий граждан</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02 2 02 20030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175,77400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175,77400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02 2 02 20030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175,77400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175,77400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Оказание адресной материальной помощи жителям города, находящимся в трудной жизненной ситуации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02 3 01 26030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158,58800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158,58800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02 3 01 26030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158,58800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158,58800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02 4 03 26050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2,47300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2,47300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02 4 03 26050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2,47300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2,47300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и проведение мероприятий, связанных с профессиональными праздниками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02 5 01 20050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40,69200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40,69200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02 5 01 20050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40,69200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40,69200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и проведение совещаний, круглых столов, семинаров, встреч руководителей ОМС с жителями города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02 5 03 20070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02 5 03 20070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Социальные выплаты молодым семьям на приобретение (строительство) жилого помещения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4 01 L4970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99,95120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99,95120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4 01 L4970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99,95120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99,95120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дополнительного материального обеспечения граждан, удостоенных звания «Почетный гражданин города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41 9 00 26010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208,45740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208,45740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41 9 00 26010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208,45740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208,45740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9 01 R0820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2 832,66720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2 832,66720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Капитальные вложения в объекты  государственной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05 9 01 R0820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2 832,66720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2 832,66720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Оказание финансовой поддержки городским социально -  ориентированным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02 1 01 60010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384,17060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384,17060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О50</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02 1 01 60010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384,17060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384,17060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Финансовый отдел администрации г.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5 368,20960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5 368,20960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5 368,20960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5 368,20960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исполнительно-</w:t>
            </w:r>
            <w:r w:rsidRPr="006A3FA0">
              <w:rPr>
                <w:rFonts w:ascii="Times New Roman" w:eastAsia="Times New Roman" w:hAnsi="Times New Roman" w:cs="Times New Roman"/>
                <w:sz w:val="18"/>
                <w:szCs w:val="18"/>
              </w:rPr>
              <w:br/>
              <w:t xml:space="preserve">распорядительного  органа </w:t>
            </w:r>
            <w:r w:rsidRPr="006A3FA0">
              <w:rPr>
                <w:rFonts w:ascii="Times New Roman" w:eastAsia="Times New Roman" w:hAnsi="Times New Roman" w:cs="Times New Roman"/>
                <w:sz w:val="18"/>
                <w:szCs w:val="18"/>
              </w:rPr>
              <w:lastRenderedPageBreak/>
              <w:t>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4 749,72260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4 749,72260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4 749,72260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4 749,72260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Резервный фонд администрации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07 3 01 00570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500,00000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07 3 01 00570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500,00000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Информатизация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118,48700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118,48700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О56</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118,48700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118,48700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5 864,53372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5 756,47001</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5 864,53372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5 756,47001</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исполнительно-</w:t>
            </w:r>
            <w:r w:rsidRPr="006A3FA0">
              <w:rPr>
                <w:rFonts w:ascii="Times New Roman" w:eastAsia="Times New Roman" w:hAnsi="Times New Roman" w:cs="Times New Roman"/>
                <w:sz w:val="18"/>
                <w:szCs w:val="18"/>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3 784,75600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3 784,75600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3 784,75600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3 784,75600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Информатизация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131,84400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131,84400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131,84400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131,84400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Оценка недвижимости, признание прав и регулирование отношений по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608,57005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608,57005</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608,57005</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608,57005</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178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1 139,36367</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1 031,29996</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О61</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О5</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41 9 00 90050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1 139,36367</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1 031,29996</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Отдел образования администрации г.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350 158,43528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345 705,02188</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148 520,58742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144 067,17402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201 637,84786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201 637,84786</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Дошкольное образование детей. Присмотр и уход за детьми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42 517,01700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42 513,93300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42 517,01700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42 513,93300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Реализация мероприятий по укреплению пожарной безопасности муниципальных дошкольных образовательных организаций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510,00000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510,00000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510,00000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510,00000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Укрепление материально-технической базы дошкольных образовательных организаций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204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01 1 01 00040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700,00000</w:t>
            </w:r>
          </w:p>
        </w:tc>
      </w:tr>
      <w:tr w:rsidR="006A0B9A" w:rsidRPr="006A3FA0" w:rsidTr="006A0B9A">
        <w:trPr>
          <w:trHeight w:val="255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01 1 01 80170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101 745,38000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101 745,38000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01 1 01 80170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101 745,38000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101 745,38000</w:t>
            </w:r>
          </w:p>
        </w:tc>
      </w:tr>
      <w:tr w:rsidR="006A0B9A" w:rsidRPr="006A3FA0" w:rsidTr="006A0B9A">
        <w:trPr>
          <w:trHeight w:val="229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01 1 01 85500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2 859,30000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2 859,30000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01 1 01 85500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2 859,30000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2 859,30000</w:t>
            </w:r>
          </w:p>
        </w:tc>
      </w:tr>
      <w:tr w:rsidR="006A0B9A" w:rsidRPr="006A3FA0" w:rsidTr="006A0B9A">
        <w:trPr>
          <w:trHeight w:val="255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481,42400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481,42400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481,42400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481,42400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24 661,53100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23 355,46800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24 661,53100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23 355,46800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Укрепление материально-технической базы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150,00000</w:t>
            </w:r>
          </w:p>
        </w:tc>
      </w:tr>
      <w:tr w:rsidR="006A0B9A" w:rsidRPr="006A3FA0" w:rsidTr="006A0B9A">
        <w:trPr>
          <w:trHeight w:val="204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1 150,00000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1 150,00000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01 2 01 00090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1 150,00000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1 150,00000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временной занятости детей и подростков в бюджетных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478,00000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478,00000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01 2 01 00100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478,00000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478,00000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Реализация  мероприятий по укреплению пожарной безопасности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01 2 01 10060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01 2 01 10060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600,00000</w:t>
            </w:r>
          </w:p>
        </w:tc>
      </w:tr>
      <w:tr w:rsidR="006A0B9A" w:rsidRPr="006A3FA0" w:rsidTr="006A0B9A">
        <w:trPr>
          <w:trHeight w:val="357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01 2 01 80150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94 736,68600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94 736,68600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01 2 01 80150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94 736,68600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94 736,68600</w:t>
            </w:r>
          </w:p>
        </w:tc>
      </w:tr>
      <w:tr w:rsidR="006A0B9A" w:rsidRPr="006A3FA0" w:rsidTr="006A0B9A">
        <w:trPr>
          <w:trHeight w:val="204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01 2 01 53031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10 858,68000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11 014,92000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01 2 01 53031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10 858,68000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11 014,92000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Адресная поддержка учащихся 1-11 классов при организации питания в образовательных организациях городского округа </w:t>
            </w:r>
            <w:r w:rsidRPr="006A3FA0">
              <w:rPr>
                <w:rFonts w:ascii="Times New Roman" w:eastAsia="Times New Roman" w:hAnsi="Times New Roman" w:cs="Times New Roman"/>
                <w:sz w:val="18"/>
                <w:szCs w:val="18"/>
              </w:rPr>
              <w:lastRenderedPageBreak/>
              <w:t>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01 4 01 00270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2 711,89830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2 710,12144</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01 4 01 00270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2 711,89830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2 710,12144</w:t>
            </w:r>
          </w:p>
        </w:tc>
      </w:tr>
      <w:tr w:rsidR="006A0B9A" w:rsidRPr="006A3FA0" w:rsidTr="006A0B9A">
        <w:trPr>
          <w:trHeight w:val="204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L3041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17 234,41580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17 718,48426</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L3041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17 234,41580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17 718,48426</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Дополнительное образование детей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26 479,14292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24 950,80592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26 479,14292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24 950,80592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Укрепление материально-технической базы муниципальных  организаций дополнительного образования детей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временной занятости детей и подростков в организациях дополнительного образования детей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92,00000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92,00000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01 3 01 00190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92,00000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92,00000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01 3 01 11420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01 3 01 11420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300,00000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01 3 01 11440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01 3 01 11440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E2 54910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547,26640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272,94340</w:t>
            </w:r>
          </w:p>
        </w:tc>
      </w:tr>
      <w:tr w:rsidR="006A0B9A" w:rsidRPr="006A3FA0" w:rsidTr="006A0B9A">
        <w:trPr>
          <w:trHeight w:val="85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E2 54910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547,26640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272,94340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S0190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1 286,37600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1 286,37600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S0190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1 286,37600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1 286,37600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color w:val="000000"/>
                <w:sz w:val="18"/>
                <w:szCs w:val="18"/>
              </w:rPr>
            </w:pPr>
            <w:r w:rsidRPr="006A3FA0">
              <w:rPr>
                <w:rFonts w:ascii="Times New Roman" w:eastAsia="Times New Roman" w:hAnsi="Times New Roman" w:cs="Times New Roman"/>
                <w:color w:val="000000"/>
                <w:sz w:val="18"/>
                <w:szCs w:val="18"/>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01 4 01 80200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52,08000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52,08000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01 4 01 80200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52,08000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52,08000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мероприятий, носящих общегородской и межмуниципальный характер</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01 7 01 20100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178,10300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01 7 01 20100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178,10300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образовательных организаций материально-технической базой для внедрения цифровой образовательной среды</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E4 52100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2 E4 52100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Проведение  муниципальных мероприятий в сфере образования для учащихся и педагогических работников</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945,37500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945,37500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529,87500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529,87500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01 5 01 20120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415,50000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415,50000</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01 5 02 20130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01 5 02 20130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Проведение ежегодных муниципальных</w:t>
            </w:r>
            <w:r w:rsidRPr="006A3FA0">
              <w:rPr>
                <w:rFonts w:ascii="Times New Roman" w:eastAsia="Times New Roman" w:hAnsi="Times New Roman" w:cs="Times New Roman"/>
                <w:sz w:val="18"/>
                <w:szCs w:val="18"/>
              </w:rPr>
              <w:br/>
              <w:t xml:space="preserve"> конкурсов «Лучшая школа года», «Лучший сад года»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01 5 03 20140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106,52300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106,52300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01 5 03 20140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106,52300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106,52300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9 022,66000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9 022,66000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8 041,40500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8 041,40500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981,25500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981,25500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01 6 01 00240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целевой подготовки педагогов для работы в муниципальных образовательных организациях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152,10300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80,10300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7 03 S3110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72,00000</w:t>
            </w:r>
          </w:p>
        </w:tc>
      </w:tr>
      <w:tr w:rsidR="006A0B9A" w:rsidRPr="006A3FA0" w:rsidTr="006A0B9A">
        <w:trPr>
          <w:trHeight w:val="58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01 8 01 20300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2 830,13800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850,00000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01 8 01 20300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2 830,13800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850,00000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исполнительно-</w:t>
            </w:r>
            <w:r w:rsidRPr="006A3FA0">
              <w:rPr>
                <w:rFonts w:ascii="Times New Roman" w:eastAsia="Times New Roman" w:hAnsi="Times New Roman" w:cs="Times New Roman"/>
                <w:sz w:val="18"/>
                <w:szCs w:val="18"/>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3 470,11300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3 470,11300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3 469,11300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3 469,11300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О9</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Поддержка молодых специалистов   муниципальных учреждений социальной сферы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275,00000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355,00000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275,00000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355,00000</w:t>
            </w:r>
          </w:p>
        </w:tc>
      </w:tr>
      <w:tr w:rsidR="006A0B9A" w:rsidRPr="006A3FA0" w:rsidTr="006A0B9A">
        <w:trPr>
          <w:trHeight w:val="178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1 762,97786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1 762,97786</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1 735,91913</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1 735,91913</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01 4 01 80110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27,05873</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27,05873</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Развитие системы подготовки спортивного резерва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01 3 01 00220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729,34800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729,34800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О62</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01 3 01 00220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729,34800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729,34800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городская Дума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2 370,08012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2 370,08012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2 370,08012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2 370,08012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функционирования  Председателя городской Думы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40 9 00 00660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1 183,63000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1 183,63000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40 9 00 00660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1 183,63000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1 183,63000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представительного органа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1 186,45012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1 186,45012</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937,97300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937,97300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О63</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40 9 00 00670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248,47712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248,47712</w:t>
            </w:r>
          </w:p>
        </w:tc>
      </w:tr>
      <w:tr w:rsidR="006A0B9A" w:rsidRPr="006A3FA0" w:rsidTr="006A0B9A">
        <w:trPr>
          <w:trHeight w:val="10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Отдел социальной сферы администрации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21 038,99236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20 847,06536</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21 038,99236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20 847,06536</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функций  исполнительно-</w:t>
            </w:r>
            <w:r w:rsidRPr="006A3FA0">
              <w:rPr>
                <w:rFonts w:ascii="Times New Roman" w:eastAsia="Times New Roman" w:hAnsi="Times New Roman" w:cs="Times New Roman"/>
                <w:sz w:val="18"/>
                <w:szCs w:val="18"/>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3 073,04996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3 073,04996</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3 071,66496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3 071,66496</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08 1 01 00600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1,38500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1,38500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Информатизация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26,05000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08 2 01 00640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26,05000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Дополнительное образование детей в сфере культуры и искусства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03 7 01 00120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4 126,77484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3 917,56984</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03 7 01 00120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4 126,77484</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3 917,56984</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03 7 01 11430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О7</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О3</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03 7 01 11430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200,00000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культурного досуга в коллективах самодеятельного народного творчества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03 1 01 00350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7 739,47278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7 739,47278</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03 1 01 00350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7 739,47278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7 739,47278</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03 1 01 10340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03 1 01 10340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70,00000</w:t>
            </w:r>
          </w:p>
        </w:tc>
      </w:tr>
      <w:tr w:rsidR="006A0B9A" w:rsidRPr="006A3FA0" w:rsidTr="006A0B9A">
        <w:trPr>
          <w:trHeight w:val="31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Музейно-выставочная деятельность</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03 2 01 00480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03 2 01 00480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Осуществление библиотечного, библиографического и информационного обслуживания пользователей библиотеки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03 3 01 00390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2 336,44239</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2 336,44239</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03 3 01 00390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2 336,44239</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2 336,44239</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Комплектование книжных фондов библиотек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03 3 01 05191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225,66500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244,66500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03 3 01 05191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225,66500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244,66500</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L5191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140,76211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138,94948</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L5191</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140,76211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138,94948</w:t>
            </w:r>
          </w:p>
        </w:tc>
      </w:tr>
      <w:tr w:rsidR="006A0B9A" w:rsidRPr="006A3FA0" w:rsidTr="006A0B9A">
        <w:trPr>
          <w:trHeight w:val="127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03 3 01 10340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03 3 01 10340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100,00000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и проведение мероприятий, связанных с государственными праздниками, юбилейными и памятными датами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345,47157</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345,56220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302,37789</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302,46852</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03 4 01 20080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43,09368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43,09368</w:t>
            </w:r>
          </w:p>
        </w:tc>
      </w:tr>
      <w:tr w:rsidR="006A0B9A" w:rsidRPr="006A3FA0" w:rsidTr="006A0B9A">
        <w:trPr>
          <w:trHeight w:val="6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Реализация мероприятий по профилактике терроризма и экстремизма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03 9 01 00140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О8</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О4</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03 9 01 00140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0,00000</w:t>
            </w:r>
          </w:p>
        </w:tc>
      </w:tr>
      <w:tr w:rsidR="006A0B9A" w:rsidRPr="006A3FA0" w:rsidTr="006A0B9A">
        <w:trPr>
          <w:trHeight w:val="87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Организация физкультурных мероприятий, </w:t>
            </w:r>
            <w:r w:rsidRPr="006A3FA0">
              <w:rPr>
                <w:rFonts w:ascii="Times New Roman" w:eastAsia="Times New Roman" w:hAnsi="Times New Roman" w:cs="Times New Roman"/>
                <w:sz w:val="18"/>
                <w:szCs w:val="18"/>
              </w:rPr>
              <w:br/>
              <w:t>спортивных мероприятий, направленных на популяризацию массовых видов спорта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402,00000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402,00000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A3FA0">
              <w:rPr>
                <w:rFonts w:ascii="Times New Roman" w:eastAsia="Times New Roman" w:hAnsi="Times New Roman" w:cs="Times New Roman"/>
                <w:sz w:val="18"/>
                <w:szCs w:val="18"/>
              </w:rPr>
              <w:lastRenderedPageBreak/>
              <w:t>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270,00000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04 2 01 20150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132,00000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132,00000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Организация  участия спортсменов городского округа Тейково в выездных мероприятиях</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599,05000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599,05000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419,05000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419,05000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04 2 02 20160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180,00000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Участие мужской команды «ФК Тейково» в чемпионате Ивановской области по футболу</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191,95000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191,95000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163,95000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163,95000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xml:space="preserve">Закупка товаров, работ и услуг для </w:t>
            </w:r>
            <w:r w:rsidRPr="006A3FA0">
              <w:rPr>
                <w:rFonts w:ascii="Times New Roman" w:eastAsia="Times New Roman" w:hAnsi="Times New Roman" w:cs="Times New Roman"/>
                <w:sz w:val="18"/>
                <w:szCs w:val="18"/>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О2</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04 2 03 20170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28,00000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28,00000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Информационное обслуживание населения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03 5 01 00430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1 462,30371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1 462,30371</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О64</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12</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03 5 01 00430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600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1 462,30371</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1 462,30371</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контрольно-счетная комиссия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1 222,55000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1 222,55000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1 222,55000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1 222,55000</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деятельности председателя Контрольно-счётной комиссии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762,27200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762,27200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40 9 00 00710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762,27200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762,27200</w:t>
            </w:r>
          </w:p>
        </w:tc>
      </w:tr>
      <w:tr w:rsidR="006A0B9A" w:rsidRPr="006A3FA0" w:rsidTr="006A0B9A">
        <w:trPr>
          <w:trHeight w:val="72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Обеспечение деятельности аппарата Контрольно-счётной комиссии городского округа Тейково</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460,27800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460,27800</w:t>
            </w:r>
          </w:p>
        </w:tc>
      </w:tr>
      <w:tr w:rsidR="006A0B9A" w:rsidRPr="006A3FA0" w:rsidTr="006A0B9A">
        <w:trPr>
          <w:trHeight w:val="153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О65</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О1</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О6</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center"/>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40 9 00 00720</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sz w:val="18"/>
                <w:szCs w:val="18"/>
              </w:rPr>
            </w:pPr>
            <w:r w:rsidRPr="006A3FA0">
              <w:rPr>
                <w:rFonts w:ascii="Times New Roman" w:eastAsia="Times New Roman" w:hAnsi="Times New Roman" w:cs="Times New Roman"/>
                <w:sz w:val="18"/>
                <w:szCs w:val="18"/>
              </w:rPr>
              <w:t>100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460,27800</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460,27800</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Всего, в том числе</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463 912,98728</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443 558,95737</w:t>
            </w:r>
          </w:p>
        </w:tc>
      </w:tr>
      <w:tr w:rsidR="006A0B9A" w:rsidRPr="006A3FA0" w:rsidTr="006A0B9A">
        <w:trPr>
          <w:trHeight w:val="510"/>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258 563,69176</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238 209,82997</w:t>
            </w:r>
          </w:p>
        </w:tc>
      </w:tr>
      <w:tr w:rsidR="006A0B9A" w:rsidRPr="006A3FA0" w:rsidTr="006A0B9A">
        <w:trPr>
          <w:trHeight w:val="765"/>
        </w:trPr>
        <w:tc>
          <w:tcPr>
            <w:tcW w:w="3333" w:type="dxa"/>
            <w:tcBorders>
              <w:top w:val="nil"/>
              <w:left w:val="single" w:sz="4" w:space="0" w:color="auto"/>
              <w:bottom w:val="single" w:sz="4" w:space="0" w:color="auto"/>
              <w:right w:val="single" w:sz="4" w:space="0" w:color="auto"/>
            </w:tcBorders>
            <w:shd w:val="clear" w:color="000000" w:fill="FFFFFF"/>
            <w:hideMark/>
          </w:tcPr>
          <w:p w:rsidR="006A0B9A" w:rsidRPr="006A3FA0" w:rsidRDefault="006A0B9A" w:rsidP="006A3FA0">
            <w:pPr>
              <w:spacing w:after="0" w:line="240" w:lineRule="auto"/>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631"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977"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374"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728" w:type="dxa"/>
            <w:tcBorders>
              <w:top w:val="nil"/>
              <w:left w:val="nil"/>
              <w:bottom w:val="single" w:sz="4" w:space="0" w:color="auto"/>
              <w:right w:val="single" w:sz="4" w:space="0" w:color="auto"/>
            </w:tcBorders>
            <w:shd w:val="clear" w:color="000000" w:fill="FFFFFF"/>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 </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205 349,29552</w:t>
            </w:r>
          </w:p>
        </w:tc>
        <w:tc>
          <w:tcPr>
            <w:tcW w:w="1226" w:type="dxa"/>
            <w:tcBorders>
              <w:top w:val="nil"/>
              <w:left w:val="nil"/>
              <w:bottom w:val="single" w:sz="4" w:space="0" w:color="auto"/>
              <w:right w:val="single" w:sz="4" w:space="0" w:color="auto"/>
            </w:tcBorders>
            <w:shd w:val="clear" w:color="000000" w:fill="FFFFFF"/>
            <w:noWrap/>
            <w:hideMark/>
          </w:tcPr>
          <w:p w:rsidR="006A0B9A" w:rsidRPr="006A3FA0" w:rsidRDefault="006A0B9A" w:rsidP="006A3FA0">
            <w:pPr>
              <w:spacing w:after="0" w:line="240" w:lineRule="auto"/>
              <w:jc w:val="right"/>
              <w:rPr>
                <w:rFonts w:ascii="Times New Roman" w:eastAsia="Times New Roman" w:hAnsi="Times New Roman" w:cs="Times New Roman"/>
                <w:b/>
                <w:bCs/>
                <w:sz w:val="18"/>
                <w:szCs w:val="18"/>
              </w:rPr>
            </w:pPr>
            <w:r w:rsidRPr="006A3FA0">
              <w:rPr>
                <w:rFonts w:ascii="Times New Roman" w:eastAsia="Times New Roman" w:hAnsi="Times New Roman" w:cs="Times New Roman"/>
                <w:b/>
                <w:bCs/>
                <w:sz w:val="18"/>
                <w:szCs w:val="18"/>
              </w:rPr>
              <w:t>205 349,12740</w:t>
            </w:r>
          </w:p>
        </w:tc>
      </w:tr>
    </w:tbl>
    <w:p w:rsidR="00311DDD" w:rsidRDefault="00311DDD" w:rsidP="006A3FA0">
      <w:pPr>
        <w:tabs>
          <w:tab w:val="left" w:pos="0"/>
        </w:tabs>
        <w:spacing w:after="0" w:line="240" w:lineRule="auto"/>
        <w:rPr>
          <w:rFonts w:ascii="Times New Roman" w:hAnsi="Times New Roman" w:cs="Times New Roman"/>
          <w:sz w:val="18"/>
          <w:szCs w:val="18"/>
        </w:rPr>
      </w:pPr>
    </w:p>
    <w:p w:rsidR="0044078E" w:rsidRDefault="0044078E" w:rsidP="0044078E">
      <w:pPr>
        <w:ind w:right="-283"/>
        <w:jc w:val="center"/>
        <w:rPr>
          <w:b/>
          <w:bCs/>
          <w:sz w:val="32"/>
          <w:szCs w:val="32"/>
        </w:rPr>
        <w:sectPr w:rsidR="0044078E" w:rsidSect="006A0B9A">
          <w:pgSz w:w="16838" w:h="11906" w:orient="landscape"/>
          <w:pgMar w:top="1134" w:right="851" w:bottom="1134" w:left="1701" w:header="709" w:footer="709" w:gutter="0"/>
          <w:cols w:space="708"/>
          <w:docGrid w:linePitch="360"/>
        </w:sectPr>
      </w:pPr>
    </w:p>
    <w:p w:rsidR="0044078E" w:rsidRPr="0044078E" w:rsidRDefault="0044078E" w:rsidP="0044078E">
      <w:pPr>
        <w:spacing w:after="0" w:line="240" w:lineRule="auto"/>
        <w:ind w:right="-283"/>
        <w:jc w:val="center"/>
        <w:rPr>
          <w:b/>
          <w:bCs/>
        </w:rPr>
      </w:pPr>
      <w:r w:rsidRPr="0044078E">
        <w:rPr>
          <w:b/>
          <w:bCs/>
          <w:noProof/>
        </w:rPr>
        <w:lastRenderedPageBreak/>
        <w:drawing>
          <wp:inline distT="0" distB="0" distL="0" distR="0">
            <wp:extent cx="685800" cy="90170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44078E" w:rsidRPr="0044078E" w:rsidRDefault="0044078E" w:rsidP="0044078E">
      <w:pPr>
        <w:spacing w:after="0" w:line="240" w:lineRule="auto"/>
        <w:ind w:right="-283"/>
        <w:jc w:val="center"/>
        <w:rPr>
          <w:b/>
        </w:rPr>
      </w:pPr>
      <w:r w:rsidRPr="0044078E">
        <w:rPr>
          <w:b/>
        </w:rPr>
        <w:t>ГОРОДСКАЯ ДУМА</w:t>
      </w:r>
    </w:p>
    <w:p w:rsidR="0044078E" w:rsidRPr="0044078E" w:rsidRDefault="0044078E" w:rsidP="0044078E">
      <w:pPr>
        <w:spacing w:after="0" w:line="240" w:lineRule="auto"/>
        <w:ind w:right="-283"/>
        <w:jc w:val="center"/>
        <w:rPr>
          <w:b/>
        </w:rPr>
      </w:pPr>
      <w:r w:rsidRPr="0044078E">
        <w:rPr>
          <w:b/>
        </w:rPr>
        <w:t>ГОРОДСКОГО ОКРУГА ТЕЙКОВО ИВАНОВСКОЙ ОБЛАСТИ</w:t>
      </w:r>
    </w:p>
    <w:p w:rsidR="0044078E" w:rsidRPr="0044078E" w:rsidRDefault="0044078E" w:rsidP="0044078E">
      <w:pPr>
        <w:spacing w:after="0" w:line="240" w:lineRule="auto"/>
        <w:ind w:right="-283"/>
        <w:jc w:val="center"/>
      </w:pPr>
    </w:p>
    <w:p w:rsidR="0044078E" w:rsidRPr="0044078E" w:rsidRDefault="0044078E" w:rsidP="0044078E">
      <w:pPr>
        <w:spacing w:after="0" w:line="240" w:lineRule="auto"/>
        <w:ind w:right="-283"/>
        <w:jc w:val="center"/>
        <w:rPr>
          <w:b/>
          <w:bCs/>
        </w:rPr>
      </w:pPr>
      <w:r w:rsidRPr="0044078E">
        <w:rPr>
          <w:b/>
          <w:bCs/>
        </w:rPr>
        <w:t>Р Е Ш Е Н И Е</w:t>
      </w:r>
    </w:p>
    <w:p w:rsidR="0044078E" w:rsidRPr="0044078E" w:rsidRDefault="0044078E" w:rsidP="0044078E">
      <w:pPr>
        <w:spacing w:after="0" w:line="240" w:lineRule="auto"/>
        <w:ind w:right="-285"/>
      </w:pPr>
    </w:p>
    <w:p w:rsidR="0044078E" w:rsidRPr="0044078E" w:rsidRDefault="0044078E" w:rsidP="0044078E">
      <w:pPr>
        <w:spacing w:after="0" w:line="240" w:lineRule="auto"/>
        <w:ind w:right="-285"/>
      </w:pPr>
      <w:r w:rsidRPr="0044078E">
        <w:t xml:space="preserve">от  22.07.2022                                                                                                              № 68                                                                                                                                   </w:t>
      </w:r>
    </w:p>
    <w:p w:rsidR="0044078E" w:rsidRPr="0044078E" w:rsidRDefault="0044078E" w:rsidP="0044078E">
      <w:pPr>
        <w:spacing w:after="0" w:line="240" w:lineRule="auto"/>
        <w:ind w:right="-285"/>
      </w:pPr>
      <w:r w:rsidRPr="0044078E">
        <w:t>г.о. Тейково</w:t>
      </w:r>
    </w:p>
    <w:p w:rsidR="0044078E" w:rsidRPr="0044078E" w:rsidRDefault="0044078E" w:rsidP="0044078E">
      <w:pPr>
        <w:spacing w:after="0" w:line="240" w:lineRule="auto"/>
        <w:ind w:right="-285"/>
      </w:pPr>
    </w:p>
    <w:p w:rsidR="0044078E" w:rsidRPr="0044078E" w:rsidRDefault="0044078E" w:rsidP="0044078E">
      <w:pPr>
        <w:pStyle w:val="af0"/>
        <w:rPr>
          <w:bCs/>
        </w:rPr>
      </w:pPr>
      <w:r w:rsidRPr="0044078E">
        <w:rPr>
          <w:bCs/>
        </w:rPr>
        <w:t xml:space="preserve">Об исполнении бюджета города Тейково </w:t>
      </w:r>
    </w:p>
    <w:p w:rsidR="0044078E" w:rsidRPr="0044078E" w:rsidRDefault="0044078E" w:rsidP="0044078E">
      <w:pPr>
        <w:pStyle w:val="af0"/>
        <w:rPr>
          <w:bCs/>
        </w:rPr>
      </w:pPr>
      <w:r w:rsidRPr="0044078E">
        <w:rPr>
          <w:bCs/>
        </w:rPr>
        <w:t>за полугодие 2022 года</w:t>
      </w:r>
    </w:p>
    <w:p w:rsidR="0044078E" w:rsidRPr="0044078E" w:rsidRDefault="0044078E" w:rsidP="0044078E">
      <w:pPr>
        <w:pStyle w:val="af0"/>
        <w:ind w:right="-285"/>
        <w:rPr>
          <w:bCs/>
        </w:rPr>
      </w:pPr>
    </w:p>
    <w:p w:rsidR="0044078E" w:rsidRPr="0044078E" w:rsidRDefault="0044078E" w:rsidP="0044078E">
      <w:pPr>
        <w:spacing w:after="0" w:line="240" w:lineRule="auto"/>
        <w:ind w:right="-285" w:firstLine="851"/>
        <w:jc w:val="both"/>
      </w:pPr>
      <w:r w:rsidRPr="0044078E">
        <w:t>Заслушав информацию об исполнении бюджета города Тейково за полугодие 2022 года, в соответствии с пунктом 2 статьи 6 Положения о бюджетном процессе в городском округе Тейково Ивановской области, утвержденного решением городской Думы  городского округа Тейково Ивановской области от 25.02.2011                № 23, -</w:t>
      </w:r>
    </w:p>
    <w:p w:rsidR="0044078E" w:rsidRPr="0044078E" w:rsidRDefault="0044078E" w:rsidP="0044078E">
      <w:pPr>
        <w:spacing w:after="0" w:line="240" w:lineRule="auto"/>
        <w:ind w:right="-285" w:firstLine="851"/>
        <w:jc w:val="both"/>
      </w:pPr>
    </w:p>
    <w:p w:rsidR="0044078E" w:rsidRPr="0044078E" w:rsidRDefault="0044078E" w:rsidP="0044078E">
      <w:pPr>
        <w:spacing w:after="0" w:line="240" w:lineRule="auto"/>
        <w:ind w:right="-285"/>
        <w:jc w:val="center"/>
      </w:pPr>
      <w:r w:rsidRPr="0044078E">
        <w:t>городская Дума городского округа Тейково Ивановской области</w:t>
      </w:r>
    </w:p>
    <w:p w:rsidR="0044078E" w:rsidRPr="0044078E" w:rsidRDefault="0044078E" w:rsidP="0044078E">
      <w:pPr>
        <w:spacing w:after="0" w:line="240" w:lineRule="auto"/>
        <w:ind w:right="-285"/>
        <w:jc w:val="center"/>
      </w:pPr>
      <w:r w:rsidRPr="0044078E">
        <w:t>РЕШИЛА:</w:t>
      </w:r>
    </w:p>
    <w:p w:rsidR="0044078E" w:rsidRPr="0044078E" w:rsidRDefault="0044078E" w:rsidP="0044078E">
      <w:pPr>
        <w:spacing w:after="0" w:line="240" w:lineRule="auto"/>
        <w:ind w:right="-285"/>
        <w:jc w:val="center"/>
      </w:pPr>
    </w:p>
    <w:p w:rsidR="0044078E" w:rsidRPr="0044078E" w:rsidRDefault="0044078E" w:rsidP="0044078E">
      <w:pPr>
        <w:pStyle w:val="af0"/>
        <w:ind w:right="-285" w:firstLine="851"/>
        <w:jc w:val="both"/>
      </w:pPr>
      <w:r w:rsidRPr="0044078E">
        <w:t>1. Принять к сведению результаты исполнения бюджета города Тейково за полугодие 2022 года  (прилагаются).</w:t>
      </w:r>
    </w:p>
    <w:p w:rsidR="0044078E" w:rsidRPr="0044078E" w:rsidRDefault="0044078E" w:rsidP="0044078E">
      <w:pPr>
        <w:tabs>
          <w:tab w:val="left" w:pos="900"/>
          <w:tab w:val="left" w:pos="7200"/>
        </w:tabs>
        <w:spacing w:after="0" w:line="240" w:lineRule="auto"/>
        <w:ind w:right="-284" w:firstLine="851"/>
        <w:jc w:val="both"/>
      </w:pPr>
      <w:r w:rsidRPr="0044078E">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44078E" w:rsidRPr="0044078E" w:rsidRDefault="0044078E" w:rsidP="0044078E">
      <w:pPr>
        <w:tabs>
          <w:tab w:val="left" w:pos="900"/>
          <w:tab w:val="left" w:pos="7200"/>
        </w:tabs>
        <w:spacing w:after="0" w:line="240" w:lineRule="auto"/>
        <w:ind w:right="-284" w:firstLine="851"/>
        <w:jc w:val="both"/>
      </w:pPr>
    </w:p>
    <w:p w:rsidR="0044078E" w:rsidRPr="0044078E" w:rsidRDefault="0044078E" w:rsidP="0044078E">
      <w:pPr>
        <w:tabs>
          <w:tab w:val="left" w:pos="900"/>
          <w:tab w:val="left" w:pos="7200"/>
        </w:tabs>
        <w:spacing w:after="0" w:line="240" w:lineRule="auto"/>
        <w:ind w:right="-285" w:firstLine="851"/>
        <w:jc w:val="both"/>
        <w:rPr>
          <w:i/>
          <w:color w:val="FF0000"/>
        </w:rPr>
      </w:pPr>
    </w:p>
    <w:p w:rsidR="0044078E" w:rsidRPr="0044078E" w:rsidRDefault="0044078E" w:rsidP="0044078E">
      <w:pPr>
        <w:pStyle w:val="af6"/>
        <w:spacing w:after="0" w:line="240" w:lineRule="auto"/>
        <w:jc w:val="both"/>
        <w:rPr>
          <w:b/>
          <w:i/>
        </w:rPr>
      </w:pPr>
      <w:r w:rsidRPr="0044078E">
        <w:rPr>
          <w:b/>
          <w:i/>
        </w:rPr>
        <w:t>Председатель городской Думы</w:t>
      </w:r>
    </w:p>
    <w:p w:rsidR="0044078E" w:rsidRPr="0044078E" w:rsidRDefault="0044078E" w:rsidP="0044078E">
      <w:pPr>
        <w:tabs>
          <w:tab w:val="left" w:pos="-142"/>
        </w:tabs>
        <w:spacing w:after="0" w:line="240" w:lineRule="auto"/>
        <w:ind w:right="-284"/>
        <w:contextualSpacing/>
        <w:jc w:val="both"/>
        <w:rPr>
          <w:b/>
          <w:i/>
        </w:rPr>
      </w:pPr>
      <w:r w:rsidRPr="0044078E">
        <w:rPr>
          <w:b/>
          <w:i/>
        </w:rPr>
        <w:t xml:space="preserve">городского округа Тейково Ивановской области                                   Н.Н. Ковалева </w:t>
      </w:r>
    </w:p>
    <w:p w:rsidR="0044078E" w:rsidRPr="0044078E" w:rsidRDefault="0044078E" w:rsidP="0044078E">
      <w:pPr>
        <w:tabs>
          <w:tab w:val="left" w:pos="-142"/>
        </w:tabs>
        <w:spacing w:after="0" w:line="240" w:lineRule="auto"/>
        <w:ind w:right="-284"/>
        <w:contextualSpacing/>
        <w:jc w:val="both"/>
        <w:rPr>
          <w:b/>
          <w:i/>
        </w:rPr>
      </w:pPr>
    </w:p>
    <w:p w:rsidR="0044078E" w:rsidRPr="0044078E" w:rsidRDefault="0044078E" w:rsidP="0044078E">
      <w:pPr>
        <w:tabs>
          <w:tab w:val="left" w:pos="-142"/>
        </w:tabs>
        <w:spacing w:after="0" w:line="240" w:lineRule="auto"/>
        <w:ind w:right="-284"/>
        <w:contextualSpacing/>
        <w:jc w:val="both"/>
        <w:rPr>
          <w:b/>
          <w:i/>
        </w:rPr>
      </w:pPr>
    </w:p>
    <w:p w:rsidR="0044078E" w:rsidRPr="0044078E" w:rsidRDefault="0044078E" w:rsidP="0044078E">
      <w:pPr>
        <w:tabs>
          <w:tab w:val="left" w:pos="-142"/>
        </w:tabs>
        <w:spacing w:after="0" w:line="240" w:lineRule="auto"/>
        <w:ind w:right="-284"/>
        <w:contextualSpacing/>
        <w:jc w:val="both"/>
        <w:rPr>
          <w:b/>
          <w:i/>
        </w:rPr>
      </w:pPr>
      <w:r w:rsidRPr="0044078E">
        <w:rPr>
          <w:b/>
          <w:i/>
        </w:rPr>
        <w:t xml:space="preserve">Глава городского округа Тейково </w:t>
      </w:r>
    </w:p>
    <w:p w:rsidR="0044078E" w:rsidRPr="0044078E" w:rsidRDefault="0044078E" w:rsidP="0044078E">
      <w:pPr>
        <w:spacing w:after="0" w:line="240" w:lineRule="auto"/>
        <w:ind w:right="-285"/>
        <w:jc w:val="both"/>
        <w:rPr>
          <w:b/>
          <w:i/>
        </w:rPr>
      </w:pPr>
      <w:r w:rsidRPr="0044078E">
        <w:rPr>
          <w:b/>
          <w:i/>
        </w:rPr>
        <w:t xml:space="preserve">Ивановской области                                                                                 </w:t>
      </w:r>
      <w:r>
        <w:rPr>
          <w:b/>
          <w:i/>
        </w:rPr>
        <w:t xml:space="preserve">       </w:t>
      </w:r>
      <w:r w:rsidRPr="0044078E">
        <w:rPr>
          <w:b/>
          <w:i/>
        </w:rPr>
        <w:t xml:space="preserve"> С.А. Семенова </w:t>
      </w:r>
    </w:p>
    <w:p w:rsidR="0044078E" w:rsidRPr="0044078E" w:rsidRDefault="0044078E" w:rsidP="0044078E">
      <w:pPr>
        <w:pStyle w:val="af0"/>
        <w:ind w:right="-285" w:firstLine="851"/>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Pr="0044078E" w:rsidRDefault="0044078E" w:rsidP="0044078E">
      <w:pPr>
        <w:pStyle w:val="1"/>
        <w:ind w:left="851" w:right="-284"/>
        <w:jc w:val="both"/>
        <w:rPr>
          <w:b/>
          <w:i/>
          <w:iCs/>
        </w:rPr>
      </w:pPr>
    </w:p>
    <w:p w:rsidR="0044078E" w:rsidRDefault="0044078E" w:rsidP="0044078E">
      <w:pPr>
        <w:pStyle w:val="1"/>
        <w:ind w:left="851" w:right="-284"/>
        <w:jc w:val="both"/>
        <w:rPr>
          <w:b/>
          <w:i/>
          <w:iCs/>
          <w:sz w:val="28"/>
          <w:szCs w:val="28"/>
        </w:rPr>
      </w:pPr>
    </w:p>
    <w:p w:rsidR="0044078E" w:rsidRDefault="0044078E" w:rsidP="006F35E2">
      <w:pPr>
        <w:ind w:right="-283"/>
        <w:rPr>
          <w:sz w:val="28"/>
          <w:szCs w:val="28"/>
        </w:rPr>
      </w:pPr>
    </w:p>
    <w:p w:rsidR="006F35E2" w:rsidRDefault="0044078E" w:rsidP="006F35E2">
      <w:pPr>
        <w:spacing w:after="0" w:line="240" w:lineRule="auto"/>
        <w:ind w:right="-284"/>
        <w:jc w:val="right"/>
        <w:rPr>
          <w:sz w:val="20"/>
          <w:szCs w:val="20"/>
        </w:rPr>
      </w:pPr>
      <w:r w:rsidRPr="006F35E2">
        <w:rPr>
          <w:sz w:val="20"/>
          <w:szCs w:val="20"/>
        </w:rPr>
        <w:lastRenderedPageBreak/>
        <w:t>Приложение</w:t>
      </w:r>
    </w:p>
    <w:p w:rsidR="0044078E" w:rsidRPr="006F35E2" w:rsidRDefault="0044078E" w:rsidP="006F35E2">
      <w:pPr>
        <w:spacing w:after="0" w:line="240" w:lineRule="auto"/>
        <w:ind w:right="-284"/>
        <w:jc w:val="right"/>
        <w:rPr>
          <w:sz w:val="20"/>
          <w:szCs w:val="20"/>
        </w:rPr>
      </w:pPr>
      <w:r w:rsidRPr="006F35E2">
        <w:rPr>
          <w:sz w:val="20"/>
          <w:szCs w:val="20"/>
        </w:rPr>
        <w:t xml:space="preserve"> к решению городской Думы</w:t>
      </w:r>
    </w:p>
    <w:p w:rsidR="0044078E" w:rsidRPr="006F35E2" w:rsidRDefault="0044078E" w:rsidP="006F35E2">
      <w:pPr>
        <w:spacing w:after="0" w:line="240" w:lineRule="auto"/>
        <w:ind w:right="-284"/>
        <w:jc w:val="right"/>
        <w:rPr>
          <w:sz w:val="20"/>
          <w:szCs w:val="20"/>
        </w:rPr>
      </w:pPr>
      <w:r w:rsidRPr="006F35E2">
        <w:rPr>
          <w:sz w:val="20"/>
          <w:szCs w:val="20"/>
        </w:rPr>
        <w:t xml:space="preserve"> городского округа Тейково</w:t>
      </w:r>
    </w:p>
    <w:p w:rsidR="0044078E" w:rsidRPr="006F35E2" w:rsidRDefault="0044078E" w:rsidP="006F35E2">
      <w:pPr>
        <w:spacing w:after="0" w:line="240" w:lineRule="auto"/>
        <w:ind w:right="-284"/>
        <w:jc w:val="right"/>
        <w:rPr>
          <w:sz w:val="20"/>
          <w:szCs w:val="20"/>
        </w:rPr>
      </w:pPr>
      <w:r w:rsidRPr="006F35E2">
        <w:rPr>
          <w:sz w:val="20"/>
          <w:szCs w:val="20"/>
        </w:rPr>
        <w:t>Ивановской области</w:t>
      </w:r>
    </w:p>
    <w:p w:rsidR="0044078E" w:rsidRPr="006F35E2" w:rsidRDefault="0044078E" w:rsidP="006F35E2">
      <w:pPr>
        <w:spacing w:after="0" w:line="240" w:lineRule="auto"/>
        <w:ind w:right="-284"/>
        <w:jc w:val="right"/>
        <w:rPr>
          <w:sz w:val="20"/>
          <w:szCs w:val="20"/>
        </w:rPr>
      </w:pPr>
      <w:r w:rsidRPr="006F35E2">
        <w:rPr>
          <w:sz w:val="20"/>
          <w:szCs w:val="20"/>
        </w:rPr>
        <w:t xml:space="preserve">от 22.07.2022   № 68 </w:t>
      </w:r>
    </w:p>
    <w:p w:rsidR="0044078E" w:rsidRPr="006F35E2" w:rsidRDefault="0044078E" w:rsidP="0044078E">
      <w:pPr>
        <w:ind w:right="-283"/>
        <w:jc w:val="right"/>
        <w:rPr>
          <w:b/>
          <w:sz w:val="20"/>
          <w:szCs w:val="20"/>
        </w:rPr>
      </w:pPr>
    </w:p>
    <w:p w:rsidR="0044078E" w:rsidRPr="006F35E2" w:rsidRDefault="0044078E" w:rsidP="006F35E2">
      <w:pPr>
        <w:spacing w:after="0" w:line="240" w:lineRule="auto"/>
        <w:ind w:right="-284"/>
        <w:jc w:val="center"/>
        <w:rPr>
          <w:b/>
          <w:sz w:val="20"/>
          <w:szCs w:val="20"/>
        </w:rPr>
      </w:pPr>
      <w:r w:rsidRPr="006F35E2">
        <w:rPr>
          <w:b/>
          <w:sz w:val="20"/>
          <w:szCs w:val="20"/>
        </w:rPr>
        <w:t xml:space="preserve">Информация </w:t>
      </w:r>
    </w:p>
    <w:p w:rsidR="0044078E" w:rsidRPr="006F35E2" w:rsidRDefault="0044078E" w:rsidP="006F35E2">
      <w:pPr>
        <w:spacing w:after="0" w:line="240" w:lineRule="auto"/>
        <w:ind w:right="-284"/>
        <w:jc w:val="center"/>
        <w:rPr>
          <w:b/>
          <w:sz w:val="20"/>
          <w:szCs w:val="20"/>
        </w:rPr>
      </w:pPr>
      <w:r w:rsidRPr="006F35E2">
        <w:rPr>
          <w:b/>
          <w:sz w:val="20"/>
          <w:szCs w:val="20"/>
        </w:rPr>
        <w:t>о результатах исполнения бюджета города Тейково за полугодие 2022 года</w:t>
      </w:r>
    </w:p>
    <w:p w:rsidR="0044078E" w:rsidRPr="006F35E2" w:rsidRDefault="0044078E" w:rsidP="0044078E">
      <w:pPr>
        <w:ind w:right="-283"/>
        <w:jc w:val="center"/>
        <w:rPr>
          <w:b/>
          <w:sz w:val="20"/>
          <w:szCs w:val="20"/>
        </w:rPr>
      </w:pPr>
    </w:p>
    <w:p w:rsidR="0044078E" w:rsidRPr="006F35E2" w:rsidRDefault="0044078E" w:rsidP="006F35E2">
      <w:pPr>
        <w:spacing w:line="240" w:lineRule="auto"/>
        <w:ind w:right="-283" w:firstLine="851"/>
        <w:jc w:val="both"/>
        <w:rPr>
          <w:sz w:val="20"/>
          <w:szCs w:val="20"/>
        </w:rPr>
      </w:pPr>
      <w:r w:rsidRPr="006F35E2">
        <w:rPr>
          <w:sz w:val="20"/>
          <w:szCs w:val="20"/>
        </w:rPr>
        <w:t>Бюджет города Тейково за полугодие 2022 года  исполнен по доходам  в  сумме  326 870,20436  тыс. руб.  при  годовых  уточненных  бюджетных назначениях  738</w:t>
      </w:r>
      <w:r w:rsidRPr="006F35E2">
        <w:rPr>
          <w:bCs/>
          <w:sz w:val="20"/>
          <w:szCs w:val="20"/>
        </w:rPr>
        <w:t xml:space="preserve"> 938,22070</w:t>
      </w:r>
      <w:r w:rsidRPr="006F35E2">
        <w:rPr>
          <w:sz w:val="20"/>
          <w:szCs w:val="20"/>
        </w:rPr>
        <w:t xml:space="preserve"> тыс. руб.  или  на 44,24%. По расходам  бюджет  за полугодие 2022 года исполнен в сумме 340 035,10666 тыс. руб.  при  годовых  уточненных  бюджетных назначениях  754</w:t>
      </w:r>
      <w:r w:rsidRPr="006F35E2">
        <w:rPr>
          <w:bCs/>
          <w:sz w:val="20"/>
          <w:szCs w:val="20"/>
        </w:rPr>
        <w:t xml:space="preserve"> 672,38944</w:t>
      </w:r>
      <w:r w:rsidRPr="006F35E2">
        <w:rPr>
          <w:sz w:val="20"/>
          <w:szCs w:val="20"/>
        </w:rPr>
        <w:t xml:space="preserve"> тыс. руб.  или  на 45,06%. Превышение  расходов над  доходами  по итогам полугодия 2022  года составило 13 164,90230 тыс. руб. и обусловлено снижением остатков средств на счете бюджета города. Так, на 01.01.2022 года остаток средств бюджета города составлял  15 734,16874  тыс. руб., на 01.07.2022 года – 2 569,26644 тыс. руб., в том числе по видам доходных источников: </w:t>
      </w:r>
    </w:p>
    <w:p w:rsidR="0044078E" w:rsidRPr="006F35E2" w:rsidRDefault="0044078E" w:rsidP="0044078E">
      <w:pPr>
        <w:rPr>
          <w:sz w:val="20"/>
          <w:szCs w:val="20"/>
        </w:rPr>
      </w:pPr>
    </w:p>
    <w:tbl>
      <w:tblPr>
        <w:tblStyle w:val="ab"/>
        <w:tblW w:w="0" w:type="auto"/>
        <w:tblInd w:w="108" w:type="dxa"/>
        <w:tblLook w:val="00BF"/>
      </w:tblPr>
      <w:tblGrid>
        <w:gridCol w:w="6227"/>
        <w:gridCol w:w="1800"/>
        <w:gridCol w:w="1543"/>
      </w:tblGrid>
      <w:tr w:rsidR="0044078E" w:rsidRPr="006F35E2" w:rsidTr="00ED3C14">
        <w:tc>
          <w:tcPr>
            <w:tcW w:w="6227" w:type="dxa"/>
          </w:tcPr>
          <w:p w:rsidR="0044078E" w:rsidRPr="006F35E2" w:rsidRDefault="0044078E" w:rsidP="00ED3C14">
            <w:pPr>
              <w:jc w:val="center"/>
              <w:rPr>
                <w:sz w:val="20"/>
                <w:szCs w:val="20"/>
              </w:rPr>
            </w:pPr>
            <w:r w:rsidRPr="006F35E2">
              <w:rPr>
                <w:sz w:val="20"/>
                <w:szCs w:val="20"/>
              </w:rPr>
              <w:t>Вид доходного источника</w:t>
            </w:r>
          </w:p>
        </w:tc>
        <w:tc>
          <w:tcPr>
            <w:tcW w:w="1800" w:type="dxa"/>
          </w:tcPr>
          <w:p w:rsidR="0044078E" w:rsidRPr="006F35E2" w:rsidRDefault="0044078E" w:rsidP="00ED3C14">
            <w:pPr>
              <w:jc w:val="center"/>
              <w:rPr>
                <w:sz w:val="20"/>
                <w:szCs w:val="20"/>
              </w:rPr>
            </w:pPr>
            <w:r w:rsidRPr="006F35E2">
              <w:rPr>
                <w:sz w:val="20"/>
                <w:szCs w:val="20"/>
              </w:rPr>
              <w:t>Остаток на 01.01.2022</w:t>
            </w:r>
          </w:p>
        </w:tc>
        <w:tc>
          <w:tcPr>
            <w:tcW w:w="1543" w:type="dxa"/>
          </w:tcPr>
          <w:p w:rsidR="0044078E" w:rsidRPr="006F35E2" w:rsidRDefault="0044078E" w:rsidP="00ED3C14">
            <w:pPr>
              <w:jc w:val="center"/>
              <w:rPr>
                <w:sz w:val="20"/>
                <w:szCs w:val="20"/>
              </w:rPr>
            </w:pPr>
            <w:r w:rsidRPr="006F35E2">
              <w:rPr>
                <w:sz w:val="20"/>
                <w:szCs w:val="20"/>
              </w:rPr>
              <w:t>Остаток на 01.07.2022</w:t>
            </w:r>
          </w:p>
        </w:tc>
      </w:tr>
      <w:tr w:rsidR="0044078E" w:rsidRPr="006F35E2" w:rsidTr="00ED3C14">
        <w:tc>
          <w:tcPr>
            <w:tcW w:w="6227" w:type="dxa"/>
          </w:tcPr>
          <w:p w:rsidR="0044078E" w:rsidRPr="006F35E2" w:rsidRDefault="0044078E" w:rsidP="00ED3C14">
            <w:pPr>
              <w:rPr>
                <w:sz w:val="20"/>
                <w:szCs w:val="20"/>
              </w:rPr>
            </w:pPr>
            <w:r w:rsidRPr="006F35E2">
              <w:rPr>
                <w:sz w:val="20"/>
                <w:szCs w:val="20"/>
              </w:rPr>
              <w:t>Доходы местного бюджета</w:t>
            </w:r>
          </w:p>
        </w:tc>
        <w:tc>
          <w:tcPr>
            <w:tcW w:w="1800" w:type="dxa"/>
          </w:tcPr>
          <w:p w:rsidR="0044078E" w:rsidRPr="006F35E2" w:rsidRDefault="0044078E" w:rsidP="00ED3C14">
            <w:pPr>
              <w:jc w:val="center"/>
              <w:rPr>
                <w:sz w:val="20"/>
                <w:szCs w:val="20"/>
              </w:rPr>
            </w:pPr>
            <w:r w:rsidRPr="006F35E2">
              <w:rPr>
                <w:sz w:val="20"/>
                <w:szCs w:val="20"/>
              </w:rPr>
              <w:t>15 734,16874</w:t>
            </w:r>
          </w:p>
        </w:tc>
        <w:tc>
          <w:tcPr>
            <w:tcW w:w="1543" w:type="dxa"/>
          </w:tcPr>
          <w:p w:rsidR="0044078E" w:rsidRPr="006F35E2" w:rsidRDefault="0044078E" w:rsidP="00ED3C14">
            <w:pPr>
              <w:jc w:val="center"/>
              <w:rPr>
                <w:sz w:val="20"/>
                <w:szCs w:val="20"/>
              </w:rPr>
            </w:pPr>
            <w:r w:rsidRPr="006F35E2">
              <w:rPr>
                <w:sz w:val="20"/>
                <w:szCs w:val="20"/>
              </w:rPr>
              <w:t>2 077,75861</w:t>
            </w:r>
          </w:p>
        </w:tc>
      </w:tr>
      <w:tr w:rsidR="0044078E" w:rsidRPr="006F35E2" w:rsidTr="00ED3C14">
        <w:tc>
          <w:tcPr>
            <w:tcW w:w="6227" w:type="dxa"/>
          </w:tcPr>
          <w:p w:rsidR="0044078E" w:rsidRPr="006F35E2" w:rsidRDefault="0044078E" w:rsidP="00ED3C14">
            <w:pPr>
              <w:rPr>
                <w:sz w:val="20"/>
                <w:szCs w:val="20"/>
              </w:rPr>
            </w:pPr>
            <w:r w:rsidRPr="006F35E2">
              <w:rPr>
                <w:sz w:val="20"/>
                <w:szCs w:val="20"/>
              </w:rPr>
              <w:t>Средства областного бюджета</w:t>
            </w:r>
          </w:p>
        </w:tc>
        <w:tc>
          <w:tcPr>
            <w:tcW w:w="1800" w:type="dxa"/>
          </w:tcPr>
          <w:p w:rsidR="0044078E" w:rsidRPr="006F35E2" w:rsidRDefault="0044078E" w:rsidP="00ED3C14">
            <w:pPr>
              <w:jc w:val="center"/>
              <w:rPr>
                <w:sz w:val="20"/>
                <w:szCs w:val="20"/>
              </w:rPr>
            </w:pPr>
            <w:r w:rsidRPr="006F35E2">
              <w:rPr>
                <w:sz w:val="20"/>
                <w:szCs w:val="20"/>
              </w:rPr>
              <w:t>-</w:t>
            </w:r>
          </w:p>
        </w:tc>
        <w:tc>
          <w:tcPr>
            <w:tcW w:w="1543" w:type="dxa"/>
          </w:tcPr>
          <w:p w:rsidR="0044078E" w:rsidRPr="006F35E2" w:rsidRDefault="0044078E" w:rsidP="00ED3C14">
            <w:pPr>
              <w:jc w:val="center"/>
              <w:rPr>
                <w:sz w:val="20"/>
                <w:szCs w:val="20"/>
              </w:rPr>
            </w:pPr>
            <w:r w:rsidRPr="006F35E2">
              <w:rPr>
                <w:sz w:val="20"/>
                <w:szCs w:val="20"/>
              </w:rPr>
              <w:t>491,50783</w:t>
            </w:r>
          </w:p>
        </w:tc>
      </w:tr>
      <w:tr w:rsidR="0044078E" w:rsidRPr="006F35E2" w:rsidTr="00ED3C14">
        <w:tc>
          <w:tcPr>
            <w:tcW w:w="6227" w:type="dxa"/>
          </w:tcPr>
          <w:p w:rsidR="0044078E" w:rsidRPr="006F35E2" w:rsidRDefault="0044078E" w:rsidP="00ED3C14">
            <w:pPr>
              <w:rPr>
                <w:sz w:val="20"/>
                <w:szCs w:val="20"/>
              </w:rPr>
            </w:pPr>
            <w:r w:rsidRPr="006F35E2">
              <w:rPr>
                <w:sz w:val="20"/>
                <w:szCs w:val="20"/>
              </w:rPr>
              <w:t>Средства федерального бюджета</w:t>
            </w:r>
          </w:p>
        </w:tc>
        <w:tc>
          <w:tcPr>
            <w:tcW w:w="1800" w:type="dxa"/>
          </w:tcPr>
          <w:p w:rsidR="0044078E" w:rsidRPr="006F35E2" w:rsidRDefault="0044078E" w:rsidP="00ED3C14">
            <w:pPr>
              <w:jc w:val="center"/>
              <w:rPr>
                <w:sz w:val="20"/>
                <w:szCs w:val="20"/>
              </w:rPr>
            </w:pPr>
            <w:r w:rsidRPr="006F35E2">
              <w:rPr>
                <w:sz w:val="20"/>
                <w:szCs w:val="20"/>
              </w:rPr>
              <w:t>-</w:t>
            </w:r>
          </w:p>
        </w:tc>
        <w:tc>
          <w:tcPr>
            <w:tcW w:w="1543" w:type="dxa"/>
          </w:tcPr>
          <w:p w:rsidR="0044078E" w:rsidRPr="006F35E2" w:rsidRDefault="0044078E" w:rsidP="00ED3C14">
            <w:pPr>
              <w:jc w:val="center"/>
              <w:rPr>
                <w:sz w:val="20"/>
                <w:szCs w:val="20"/>
              </w:rPr>
            </w:pPr>
            <w:r w:rsidRPr="006F35E2">
              <w:rPr>
                <w:sz w:val="20"/>
                <w:szCs w:val="20"/>
              </w:rPr>
              <w:t>-</w:t>
            </w:r>
          </w:p>
        </w:tc>
      </w:tr>
      <w:tr w:rsidR="0044078E" w:rsidRPr="006F35E2" w:rsidTr="00ED3C14">
        <w:tc>
          <w:tcPr>
            <w:tcW w:w="6227" w:type="dxa"/>
          </w:tcPr>
          <w:p w:rsidR="0044078E" w:rsidRPr="006F35E2" w:rsidRDefault="0044078E" w:rsidP="00ED3C14">
            <w:pPr>
              <w:rPr>
                <w:sz w:val="20"/>
                <w:szCs w:val="20"/>
              </w:rPr>
            </w:pPr>
            <w:r w:rsidRPr="006F35E2">
              <w:rPr>
                <w:sz w:val="20"/>
                <w:szCs w:val="20"/>
              </w:rPr>
              <w:t>Всего</w:t>
            </w:r>
          </w:p>
        </w:tc>
        <w:tc>
          <w:tcPr>
            <w:tcW w:w="1800" w:type="dxa"/>
          </w:tcPr>
          <w:p w:rsidR="0044078E" w:rsidRPr="006F35E2" w:rsidRDefault="0044078E" w:rsidP="00ED3C14">
            <w:pPr>
              <w:jc w:val="center"/>
              <w:rPr>
                <w:sz w:val="20"/>
                <w:szCs w:val="20"/>
              </w:rPr>
            </w:pPr>
            <w:r w:rsidRPr="006F35E2">
              <w:rPr>
                <w:sz w:val="20"/>
                <w:szCs w:val="20"/>
              </w:rPr>
              <w:t>15 734,16874</w:t>
            </w:r>
          </w:p>
        </w:tc>
        <w:tc>
          <w:tcPr>
            <w:tcW w:w="1543" w:type="dxa"/>
          </w:tcPr>
          <w:p w:rsidR="0044078E" w:rsidRPr="006F35E2" w:rsidRDefault="0044078E" w:rsidP="00ED3C14">
            <w:pPr>
              <w:jc w:val="center"/>
              <w:rPr>
                <w:sz w:val="20"/>
                <w:szCs w:val="20"/>
              </w:rPr>
            </w:pPr>
            <w:r w:rsidRPr="006F35E2">
              <w:rPr>
                <w:sz w:val="20"/>
                <w:szCs w:val="20"/>
              </w:rPr>
              <w:t>2 569,26644</w:t>
            </w:r>
          </w:p>
        </w:tc>
      </w:tr>
    </w:tbl>
    <w:p w:rsidR="0044078E" w:rsidRPr="006F35E2" w:rsidRDefault="0044078E" w:rsidP="0044078E">
      <w:pPr>
        <w:rPr>
          <w:sz w:val="20"/>
          <w:szCs w:val="20"/>
        </w:rPr>
      </w:pPr>
    </w:p>
    <w:p w:rsidR="0044078E" w:rsidRPr="006F35E2" w:rsidRDefault="0044078E" w:rsidP="006F35E2">
      <w:pPr>
        <w:shd w:val="clear" w:color="auto" w:fill="FFFFFF" w:themeFill="background1"/>
        <w:spacing w:after="0" w:line="240" w:lineRule="auto"/>
        <w:ind w:right="-284" w:firstLine="567"/>
        <w:jc w:val="both"/>
        <w:rPr>
          <w:sz w:val="20"/>
          <w:szCs w:val="20"/>
        </w:rPr>
      </w:pPr>
      <w:r w:rsidRPr="006F35E2">
        <w:rPr>
          <w:sz w:val="20"/>
          <w:szCs w:val="20"/>
        </w:rPr>
        <w:t xml:space="preserve">    Процент исполнения по итогам полугодия 2022 года  налоговых и неналоговых доходов, а также безвозмездных поступлений составляет соответственно  44,25%  и  44,23%.</w:t>
      </w:r>
    </w:p>
    <w:p w:rsidR="0044078E" w:rsidRPr="006F35E2" w:rsidRDefault="0044078E" w:rsidP="006F35E2">
      <w:pPr>
        <w:shd w:val="clear" w:color="auto" w:fill="FFFFFF" w:themeFill="background1"/>
        <w:spacing w:after="0" w:line="240" w:lineRule="auto"/>
        <w:ind w:right="-284" w:firstLine="567"/>
        <w:jc w:val="both"/>
        <w:rPr>
          <w:sz w:val="20"/>
          <w:szCs w:val="20"/>
        </w:rPr>
      </w:pPr>
      <w:r w:rsidRPr="006F35E2">
        <w:rPr>
          <w:sz w:val="20"/>
          <w:szCs w:val="20"/>
        </w:rPr>
        <w:t xml:space="preserve">    Исполнение  по кодам</w:t>
      </w:r>
      <w:r w:rsidRPr="006F35E2">
        <w:rPr>
          <w:b/>
          <w:bCs/>
          <w:sz w:val="20"/>
          <w:szCs w:val="20"/>
        </w:rPr>
        <w:t xml:space="preserve"> </w:t>
      </w:r>
      <w:r w:rsidRPr="006F35E2">
        <w:rPr>
          <w:bCs/>
          <w:sz w:val="20"/>
          <w:szCs w:val="20"/>
        </w:rPr>
        <w:t>классификации доходов бюджетов  Российской Федерации</w:t>
      </w:r>
      <w:r w:rsidRPr="006F35E2">
        <w:rPr>
          <w:sz w:val="20"/>
          <w:szCs w:val="20"/>
        </w:rPr>
        <w:t xml:space="preserve"> за полугодие 2022 года отражено в таблице:</w:t>
      </w:r>
    </w:p>
    <w:p w:rsidR="0044078E" w:rsidRDefault="0044078E" w:rsidP="006F35E2">
      <w:pPr>
        <w:shd w:val="clear" w:color="auto" w:fill="FFFFFF" w:themeFill="background1"/>
        <w:spacing w:after="0" w:line="240" w:lineRule="auto"/>
        <w:ind w:right="-284" w:firstLine="567"/>
        <w:jc w:val="both"/>
        <w:rPr>
          <w:sz w:val="28"/>
          <w:szCs w:val="28"/>
        </w:rPr>
      </w:pPr>
    </w:p>
    <w:tbl>
      <w:tblPr>
        <w:tblW w:w="9512" w:type="dxa"/>
        <w:tblInd w:w="93" w:type="dxa"/>
        <w:tblLayout w:type="fixed"/>
        <w:tblLook w:val="04A0"/>
      </w:tblPr>
      <w:tblGrid>
        <w:gridCol w:w="9512"/>
      </w:tblGrid>
      <w:tr w:rsidR="0044078E" w:rsidRPr="00DA10F0" w:rsidTr="00ED3C14">
        <w:trPr>
          <w:trHeight w:val="315"/>
        </w:trPr>
        <w:tc>
          <w:tcPr>
            <w:tcW w:w="9512" w:type="dxa"/>
            <w:tcBorders>
              <w:top w:val="nil"/>
              <w:left w:val="nil"/>
              <w:bottom w:val="nil"/>
              <w:right w:val="nil"/>
            </w:tcBorders>
            <w:shd w:val="clear" w:color="000000" w:fill="FFFFFF"/>
            <w:hideMark/>
          </w:tcPr>
          <w:p w:rsidR="0044078E" w:rsidRPr="00E67F1E" w:rsidRDefault="0044078E" w:rsidP="006F35E2">
            <w:pPr>
              <w:spacing w:after="0" w:line="240" w:lineRule="auto"/>
              <w:jc w:val="center"/>
              <w:rPr>
                <w:b/>
                <w:bCs/>
              </w:rPr>
            </w:pPr>
            <w:r w:rsidRPr="00E67F1E">
              <w:rPr>
                <w:b/>
                <w:bCs/>
              </w:rPr>
              <w:t xml:space="preserve">Доходы бюджета города </w:t>
            </w:r>
            <w:r>
              <w:rPr>
                <w:b/>
                <w:bCs/>
              </w:rPr>
              <w:t xml:space="preserve">Тейково </w:t>
            </w:r>
            <w:r w:rsidRPr="00E67F1E">
              <w:rPr>
                <w:b/>
                <w:bCs/>
              </w:rPr>
              <w:t>по кодам классификации доходов бюджетов</w:t>
            </w:r>
            <w:r>
              <w:rPr>
                <w:b/>
                <w:bCs/>
              </w:rPr>
              <w:t xml:space="preserve"> </w:t>
            </w:r>
            <w:r w:rsidRPr="005C26B6">
              <w:rPr>
                <w:b/>
                <w:bCs/>
              </w:rPr>
              <w:t>Российской Федерации</w:t>
            </w:r>
          </w:p>
        </w:tc>
      </w:tr>
      <w:tr w:rsidR="0044078E" w:rsidRPr="00DA10F0" w:rsidTr="00ED3C14">
        <w:trPr>
          <w:trHeight w:val="315"/>
        </w:trPr>
        <w:tc>
          <w:tcPr>
            <w:tcW w:w="9512" w:type="dxa"/>
            <w:tcBorders>
              <w:top w:val="nil"/>
              <w:left w:val="nil"/>
              <w:bottom w:val="nil"/>
              <w:right w:val="nil"/>
            </w:tcBorders>
            <w:shd w:val="clear" w:color="auto" w:fill="FFFFFF" w:themeFill="background1"/>
            <w:hideMark/>
          </w:tcPr>
          <w:p w:rsidR="0044078E" w:rsidRDefault="0044078E" w:rsidP="00ED3C14">
            <w:pPr>
              <w:jc w:val="center"/>
              <w:rPr>
                <w:b/>
                <w:bCs/>
              </w:rPr>
            </w:pPr>
            <w:r>
              <w:rPr>
                <w:b/>
                <w:bCs/>
              </w:rPr>
              <w:t>за</w:t>
            </w:r>
            <w:r w:rsidRPr="00716DB6">
              <w:rPr>
                <w:b/>
                <w:bCs/>
              </w:rPr>
              <w:t xml:space="preserve"> 202</w:t>
            </w:r>
            <w:r>
              <w:rPr>
                <w:b/>
                <w:bCs/>
              </w:rPr>
              <w:t>2</w:t>
            </w:r>
            <w:r w:rsidRPr="00716DB6">
              <w:rPr>
                <w:b/>
                <w:bCs/>
              </w:rPr>
              <w:t xml:space="preserve"> год</w:t>
            </w:r>
          </w:p>
          <w:tbl>
            <w:tblPr>
              <w:tblW w:w="9446" w:type="dxa"/>
              <w:tblLayout w:type="fixed"/>
              <w:tblLook w:val="04A0"/>
            </w:tblPr>
            <w:tblGrid>
              <w:gridCol w:w="2610"/>
              <w:gridCol w:w="2684"/>
              <w:gridCol w:w="1431"/>
              <w:gridCol w:w="1546"/>
              <w:gridCol w:w="1175"/>
            </w:tblGrid>
            <w:tr w:rsidR="0044078E" w:rsidRPr="0058686B" w:rsidTr="00ED3C14">
              <w:trPr>
                <w:trHeight w:val="255"/>
              </w:trPr>
              <w:tc>
                <w:tcPr>
                  <w:tcW w:w="9446" w:type="dxa"/>
                  <w:gridSpan w:val="5"/>
                  <w:tcBorders>
                    <w:top w:val="nil"/>
                    <w:left w:val="nil"/>
                    <w:bottom w:val="single" w:sz="4" w:space="0" w:color="auto"/>
                    <w:right w:val="nil"/>
                  </w:tcBorders>
                  <w:shd w:val="clear" w:color="000000" w:fill="FFFFFF"/>
                  <w:hideMark/>
                </w:tcPr>
                <w:p w:rsidR="0044078E" w:rsidRPr="0058686B" w:rsidRDefault="0044078E" w:rsidP="00ED3C14">
                  <w:pPr>
                    <w:jc w:val="right"/>
                    <w:rPr>
                      <w:sz w:val="20"/>
                      <w:szCs w:val="20"/>
                    </w:rPr>
                  </w:pPr>
                  <w:r w:rsidRPr="0058686B">
                    <w:rPr>
                      <w:sz w:val="20"/>
                      <w:szCs w:val="20"/>
                    </w:rPr>
                    <w:t>(тыс.руб.)</w:t>
                  </w:r>
                </w:p>
              </w:tc>
            </w:tr>
            <w:tr w:rsidR="0044078E" w:rsidRPr="0058686B" w:rsidTr="00ED3C14">
              <w:trPr>
                <w:trHeight w:val="255"/>
              </w:trPr>
              <w:tc>
                <w:tcPr>
                  <w:tcW w:w="2610" w:type="dxa"/>
                  <w:vMerge w:val="restart"/>
                  <w:tcBorders>
                    <w:top w:val="nil"/>
                    <w:left w:val="single" w:sz="4" w:space="0" w:color="auto"/>
                    <w:bottom w:val="single" w:sz="4" w:space="0" w:color="auto"/>
                    <w:right w:val="single" w:sz="4" w:space="0" w:color="auto"/>
                  </w:tcBorders>
                  <w:shd w:val="clear" w:color="auto" w:fill="FFFFFF" w:themeFill="background1"/>
                  <w:hideMark/>
                </w:tcPr>
                <w:p w:rsidR="0044078E" w:rsidRPr="0058686B" w:rsidRDefault="0044078E" w:rsidP="00ED3C14">
                  <w:pPr>
                    <w:spacing w:after="240"/>
                    <w:jc w:val="center"/>
                    <w:rPr>
                      <w:sz w:val="20"/>
                      <w:szCs w:val="20"/>
                    </w:rPr>
                  </w:pPr>
                  <w:r w:rsidRPr="0058686B">
                    <w:rPr>
                      <w:sz w:val="20"/>
                      <w:szCs w:val="20"/>
                    </w:rPr>
                    <w:t>Код бюджетной классификации Российской Федерации</w:t>
                  </w:r>
                </w:p>
              </w:tc>
              <w:tc>
                <w:tcPr>
                  <w:tcW w:w="2684" w:type="dxa"/>
                  <w:vMerge w:val="restart"/>
                  <w:tcBorders>
                    <w:top w:val="nil"/>
                    <w:left w:val="single" w:sz="4" w:space="0" w:color="auto"/>
                    <w:bottom w:val="single" w:sz="4" w:space="0" w:color="auto"/>
                    <w:right w:val="single" w:sz="4" w:space="0" w:color="auto"/>
                  </w:tcBorders>
                  <w:shd w:val="clear" w:color="auto" w:fill="FFFFFF" w:themeFill="background1"/>
                  <w:hideMark/>
                </w:tcPr>
                <w:p w:rsidR="0044078E" w:rsidRPr="0058686B" w:rsidRDefault="0044078E" w:rsidP="00ED3C14">
                  <w:pPr>
                    <w:jc w:val="center"/>
                    <w:rPr>
                      <w:sz w:val="18"/>
                      <w:szCs w:val="18"/>
                    </w:rPr>
                  </w:pPr>
                  <w:r w:rsidRPr="0058686B">
                    <w:rPr>
                      <w:sz w:val="18"/>
                      <w:szCs w:val="18"/>
                    </w:rPr>
                    <w:t>Наименование доходов</w:t>
                  </w:r>
                </w:p>
              </w:tc>
              <w:tc>
                <w:tcPr>
                  <w:tcW w:w="4152"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sz w:val="20"/>
                      <w:szCs w:val="20"/>
                    </w:rPr>
                  </w:pPr>
                  <w:r w:rsidRPr="0058686B">
                    <w:rPr>
                      <w:sz w:val="20"/>
                      <w:szCs w:val="20"/>
                    </w:rPr>
                    <w:t>Сумма</w:t>
                  </w:r>
                </w:p>
              </w:tc>
            </w:tr>
            <w:tr w:rsidR="0044078E" w:rsidRPr="0058686B" w:rsidTr="00ED3C14">
              <w:trPr>
                <w:trHeight w:val="559"/>
              </w:trPr>
              <w:tc>
                <w:tcPr>
                  <w:tcW w:w="26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4078E" w:rsidRPr="0058686B" w:rsidRDefault="0044078E" w:rsidP="00ED3C14">
                  <w:pPr>
                    <w:rPr>
                      <w:sz w:val="20"/>
                      <w:szCs w:val="20"/>
                    </w:rPr>
                  </w:pPr>
                </w:p>
              </w:tc>
              <w:tc>
                <w:tcPr>
                  <w:tcW w:w="26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4078E" w:rsidRPr="0058686B" w:rsidRDefault="0044078E" w:rsidP="00ED3C14">
                  <w:pPr>
                    <w:rPr>
                      <w:sz w:val="18"/>
                      <w:szCs w:val="18"/>
                    </w:rPr>
                  </w:pPr>
                </w:p>
              </w:tc>
              <w:tc>
                <w:tcPr>
                  <w:tcW w:w="1431"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center"/>
                    <w:rPr>
                      <w:sz w:val="20"/>
                      <w:szCs w:val="20"/>
                    </w:rPr>
                  </w:pPr>
                  <w:r w:rsidRPr="0058686B">
                    <w:rPr>
                      <w:sz w:val="20"/>
                      <w:szCs w:val="20"/>
                    </w:rPr>
                    <w:t>Уточненный план</w:t>
                  </w:r>
                </w:p>
              </w:tc>
              <w:tc>
                <w:tcPr>
                  <w:tcW w:w="1546"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center"/>
                    <w:rPr>
                      <w:sz w:val="20"/>
                      <w:szCs w:val="20"/>
                    </w:rPr>
                  </w:pPr>
                  <w:r w:rsidRPr="0058686B">
                    <w:rPr>
                      <w:sz w:val="20"/>
                      <w:szCs w:val="20"/>
                    </w:rPr>
                    <w:t>Исполнение</w:t>
                  </w:r>
                </w:p>
              </w:tc>
              <w:tc>
                <w:tcPr>
                  <w:tcW w:w="1175"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center"/>
                    <w:rPr>
                      <w:sz w:val="20"/>
                      <w:szCs w:val="20"/>
                    </w:rPr>
                  </w:pPr>
                  <w:r w:rsidRPr="0058686B">
                    <w:rPr>
                      <w:sz w:val="20"/>
                      <w:szCs w:val="20"/>
                    </w:rPr>
                    <w:t>Процент исполнения</w:t>
                  </w:r>
                </w:p>
              </w:tc>
            </w:tr>
            <w:tr w:rsidR="0044078E" w:rsidRPr="0058686B" w:rsidTr="00ED3C14">
              <w:trPr>
                <w:trHeight w:val="45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000 1 00 00000 00 0000 000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НАЛОГОВЫЕ И НЕНАЛОГОВЫЕ ДОХОДЫ</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206 020,24527</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91 169,14967</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44,25</w:t>
                  </w:r>
                </w:p>
              </w:tc>
            </w:tr>
            <w:tr w:rsidR="0044078E" w:rsidRPr="0058686B" w:rsidTr="00ED3C14">
              <w:trPr>
                <w:trHeight w:val="48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000 1 01 00000 00 0000 000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ННАЛОГИ НА ПРИБЫЛЬ, ДОХОДЫ</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155 618,32306</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65 909,42431</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42,35</w:t>
                  </w:r>
                </w:p>
              </w:tc>
            </w:tr>
            <w:tr w:rsidR="0044078E" w:rsidRPr="0058686B" w:rsidTr="00ED3C14">
              <w:trPr>
                <w:trHeight w:val="51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000 1 01 02000 01 0000 110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Налог на доходы физических лиц</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155 618,32306</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65 909,42431</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42,35</w:t>
                  </w:r>
                </w:p>
              </w:tc>
            </w:tr>
            <w:tr w:rsidR="0044078E" w:rsidRPr="0058686B" w:rsidTr="00ED3C14">
              <w:trPr>
                <w:trHeight w:val="404"/>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000 1 03 00000 00 0000 000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 xml:space="preserve">НАЛОГИ НА ТОВАРЫ (РАБОТЫ, УСЛУГИ), РЕАЛИЗУЕМЫЕ НА </w:t>
                  </w:r>
                  <w:r w:rsidRPr="0058686B">
                    <w:rPr>
                      <w:b/>
                      <w:bCs/>
                      <w:sz w:val="18"/>
                      <w:szCs w:val="18"/>
                    </w:rPr>
                    <w:lastRenderedPageBreak/>
                    <w:t>ТЕРРИТОРИИ РОССИЙСКОЙ ФЕДЕРАЦИИ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lastRenderedPageBreak/>
                    <w:t>4 114,50000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2 228,26799</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54,16</w:t>
                  </w:r>
                </w:p>
              </w:tc>
            </w:tr>
            <w:tr w:rsidR="0044078E" w:rsidRPr="0058686B" w:rsidTr="00ED3C14">
              <w:trPr>
                <w:trHeight w:val="49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lastRenderedPageBreak/>
                    <w:t>000 1 05 00000 00 0000 000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spacing w:after="240"/>
                    <w:rPr>
                      <w:b/>
                      <w:bCs/>
                      <w:sz w:val="18"/>
                      <w:szCs w:val="18"/>
                    </w:rPr>
                  </w:pPr>
                  <w:r w:rsidRPr="0058686B">
                    <w:rPr>
                      <w:b/>
                      <w:bCs/>
                      <w:sz w:val="18"/>
                      <w:szCs w:val="18"/>
                    </w:rPr>
                    <w:t>НАЛОГИ НА СОВОКУПНЫЙ ДОХОД</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10 681,10000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5 995,68681</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56,13</w:t>
                  </w:r>
                </w:p>
              </w:tc>
            </w:tr>
            <w:tr w:rsidR="0044078E" w:rsidRPr="0058686B" w:rsidTr="00ED3C14">
              <w:trPr>
                <w:trHeight w:val="333"/>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000 1 06 00000 00 0000 000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spacing w:after="240"/>
                    <w:rPr>
                      <w:b/>
                      <w:bCs/>
                      <w:sz w:val="18"/>
                      <w:szCs w:val="18"/>
                    </w:rPr>
                  </w:pPr>
                  <w:r w:rsidRPr="0058686B">
                    <w:rPr>
                      <w:b/>
                      <w:bCs/>
                      <w:sz w:val="18"/>
                      <w:szCs w:val="18"/>
                    </w:rPr>
                    <w:t>НАЛОГИ НА ИМУЩЕСТВО</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17 635,10000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6 289,58654</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35,67</w:t>
                  </w:r>
                </w:p>
              </w:tc>
            </w:tr>
            <w:tr w:rsidR="0044078E" w:rsidRPr="0058686B" w:rsidTr="00ED3C14">
              <w:trPr>
                <w:trHeight w:val="52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000 1 08 00000 00 0000 000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spacing w:after="240"/>
                    <w:rPr>
                      <w:b/>
                      <w:bCs/>
                      <w:sz w:val="18"/>
                      <w:szCs w:val="18"/>
                    </w:rPr>
                  </w:pPr>
                  <w:r w:rsidRPr="0058686B">
                    <w:rPr>
                      <w:b/>
                      <w:bCs/>
                      <w:sz w:val="18"/>
                      <w:szCs w:val="18"/>
                    </w:rPr>
                    <w:t>ГОСУДАРСТВЕННАЯ ПОШЛИНА</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4 881,40000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2 206,61608</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45,20</w:t>
                  </w:r>
                </w:p>
              </w:tc>
            </w:tr>
            <w:tr w:rsidR="0044078E" w:rsidRPr="0058686B" w:rsidTr="00ED3C14">
              <w:trPr>
                <w:trHeight w:val="85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000 1 09 00000 00 0000 000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ЗАДОЛЖЕННОСТЬ И ПЕРЕРАСЧЕТЫ ПО ОТМЕНЕННЫМ НАЛОГАМ, СБОРАМ И ИНЫМ ОБЯЗАТЕЛЬНЫМ ПЛАТЕЖАМ</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0,19542</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w:t>
                  </w:r>
                </w:p>
              </w:tc>
            </w:tr>
            <w:tr w:rsidR="0044078E" w:rsidRPr="0058686B" w:rsidTr="00ED3C14">
              <w:trPr>
                <w:trHeight w:val="130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000 1 11 00000 00 0000 000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spacing w:after="240"/>
                    <w:rPr>
                      <w:b/>
                      <w:bCs/>
                      <w:sz w:val="18"/>
                      <w:szCs w:val="18"/>
                    </w:rPr>
                  </w:pPr>
                  <w:r w:rsidRPr="0058686B">
                    <w:rPr>
                      <w:b/>
                      <w:bCs/>
                      <w:sz w:val="18"/>
                      <w:szCs w:val="18"/>
                    </w:rPr>
                    <w:t>ДОХОДЫ ОТ ИСПОЛЬЗОВАНИЯ ИМУЩЕСТВА, НАХОДЯЩЕГОСЯ В ГОСУДАРСТВЕННОЙ И МУНИЦИПАЛЬНОЙ СОБСТВЕННОСТИ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10 123,30000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6 288,81066</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62,12</w:t>
                  </w:r>
                </w:p>
              </w:tc>
            </w:tr>
            <w:tr w:rsidR="0044078E" w:rsidRPr="0058686B" w:rsidTr="00ED3C14">
              <w:trPr>
                <w:trHeight w:val="75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000 1 12 00000 00 0000 000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ПЛАТЕЖИ ПРИ ПОЛЬЗОВАНИИ ПРИРОДНЫМИ РЕСУРСАМИ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769,50000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493,39225</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64,12</w:t>
                  </w:r>
                </w:p>
              </w:tc>
            </w:tr>
            <w:tr w:rsidR="0044078E" w:rsidRPr="0058686B" w:rsidTr="00ED3C14">
              <w:trPr>
                <w:trHeight w:val="85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000 1 14 00000 00 0000 000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ДОХОДЫ ОТ ПРОДАЖИ МАТЕРИАЛЬНЫХ И НЕМАТЕРИАЛЬНЫХ АКТИВОВ</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1 893,40000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1 392,08765</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73,52</w:t>
                  </w:r>
                </w:p>
              </w:tc>
            </w:tr>
            <w:tr w:rsidR="0044078E" w:rsidRPr="0058686B" w:rsidTr="00ED3C14">
              <w:trPr>
                <w:trHeight w:val="588"/>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000 1 16 00000 00 0000 000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ШТРАФЫ, САНКЦИИ, ВОЗМЕЩЕНИЕ УЩЕРБА</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112,00000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102,37588</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91,41</w:t>
                  </w:r>
                </w:p>
              </w:tc>
            </w:tr>
            <w:tr w:rsidR="0044078E" w:rsidRPr="0058686B" w:rsidTr="00ED3C14">
              <w:trPr>
                <w:trHeight w:val="54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000 1 17 00000 00 0000 000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rPr>
                      <w:b/>
                      <w:bCs/>
                      <w:sz w:val="18"/>
                      <w:szCs w:val="18"/>
                    </w:rPr>
                  </w:pPr>
                  <w:r w:rsidRPr="0058686B">
                    <w:rPr>
                      <w:b/>
                      <w:bCs/>
                      <w:sz w:val="18"/>
                      <w:szCs w:val="18"/>
                    </w:rPr>
                    <w:t>ПРОЧИЕ НЕНАЛОГОВЫЕ ДОХОДЫ</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191,62221</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262,70608</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137,10</w:t>
                  </w:r>
                </w:p>
              </w:tc>
            </w:tr>
            <w:tr w:rsidR="0044078E" w:rsidRPr="0058686B" w:rsidTr="00ED3C14">
              <w:trPr>
                <w:trHeight w:val="42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000 2 00 00000 00 0000 000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spacing w:after="240"/>
                    <w:rPr>
                      <w:b/>
                      <w:bCs/>
                      <w:sz w:val="18"/>
                      <w:szCs w:val="18"/>
                    </w:rPr>
                  </w:pPr>
                  <w:r w:rsidRPr="0058686B">
                    <w:rPr>
                      <w:b/>
                      <w:bCs/>
                      <w:sz w:val="18"/>
                      <w:szCs w:val="18"/>
                    </w:rPr>
                    <w:t>БЕЗВОЗМЕЗДНЫЕ ПОСТУПЛЕНИЯ</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532 917,97543</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235 701,05469</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44,23</w:t>
                  </w:r>
                </w:p>
              </w:tc>
            </w:tr>
            <w:tr w:rsidR="0044078E" w:rsidRPr="0058686B" w:rsidTr="00ED3C14">
              <w:trPr>
                <w:trHeight w:val="100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000 2 02 00000 00 0000 000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b/>
                      <w:bCs/>
                      <w:sz w:val="18"/>
                      <w:szCs w:val="18"/>
                    </w:rPr>
                  </w:pPr>
                  <w:r w:rsidRPr="0058686B">
                    <w:rPr>
                      <w:b/>
                      <w:bCs/>
                      <w:sz w:val="18"/>
                      <w:szCs w:val="18"/>
                    </w:rPr>
                    <w:t>БЕЗВОЗМЕЗДНЫЕ ПОСТУПЛЕНИЯ ОТ ДРУГИХ БЮДЖЕТОВ БЮДЖЕТНОЙ СИСТЕМЫ РОССИЙСКОЙ ФЕДЕРАЦИИ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534 005,37682</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236 788,45608</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44,34</w:t>
                  </w:r>
                </w:p>
              </w:tc>
            </w:tr>
            <w:tr w:rsidR="0044078E" w:rsidRPr="0058686B" w:rsidTr="00ED3C14">
              <w:trPr>
                <w:trHeight w:val="84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000 2 02 10000 00 0000 150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b/>
                      <w:bCs/>
                      <w:sz w:val="18"/>
                      <w:szCs w:val="18"/>
                    </w:rPr>
                  </w:pPr>
                  <w:r w:rsidRPr="0058686B">
                    <w:rPr>
                      <w:b/>
                      <w:bCs/>
                      <w:sz w:val="18"/>
                      <w:szCs w:val="18"/>
                    </w:rPr>
                    <w:t>Дотации бюджетам бюджетной системы Российской Федерации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96 560,81992</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48 280,41592</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50,00</w:t>
                  </w:r>
                </w:p>
              </w:tc>
            </w:tr>
            <w:tr w:rsidR="0044078E" w:rsidRPr="0058686B" w:rsidTr="00ED3C14">
              <w:trPr>
                <w:trHeight w:val="88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000 2 02 20000 00 0000 150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b/>
                      <w:bCs/>
                      <w:sz w:val="18"/>
                      <w:szCs w:val="18"/>
                    </w:rPr>
                  </w:pPr>
                  <w:r w:rsidRPr="0058686B">
                    <w:rPr>
                      <w:b/>
                      <w:bCs/>
                      <w:sz w:val="18"/>
                      <w:szCs w:val="18"/>
                    </w:rPr>
                    <w:t>Субсидии бюджетам бюджетной системы Российской Федерации (межбюджетные субсидии)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121 053,18390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27 301,59260</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22,55</w:t>
                  </w:r>
                </w:p>
              </w:tc>
            </w:tr>
            <w:tr w:rsidR="0044078E" w:rsidRPr="0058686B" w:rsidTr="00ED3C14">
              <w:trPr>
                <w:trHeight w:val="82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000 2 02 30000 00 0000 150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b/>
                      <w:bCs/>
                      <w:sz w:val="18"/>
                      <w:szCs w:val="18"/>
                    </w:rPr>
                  </w:pPr>
                  <w:r w:rsidRPr="0058686B">
                    <w:rPr>
                      <w:b/>
                      <w:bCs/>
                      <w:sz w:val="18"/>
                      <w:szCs w:val="18"/>
                    </w:rPr>
                    <w:t>Субвенции бюджетам бюджетной системы Российской Федерации</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230 532,69300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128 380,06156</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55,69</w:t>
                  </w:r>
                </w:p>
              </w:tc>
            </w:tr>
            <w:tr w:rsidR="0044078E" w:rsidRPr="0058686B" w:rsidTr="00ED3C14">
              <w:trPr>
                <w:trHeight w:val="600"/>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sz w:val="20"/>
                      <w:szCs w:val="20"/>
                    </w:rPr>
                  </w:pPr>
                  <w:r w:rsidRPr="0058686B">
                    <w:rPr>
                      <w:sz w:val="20"/>
                      <w:szCs w:val="20"/>
                    </w:rPr>
                    <w:lastRenderedPageBreak/>
                    <w:t>000 2 02 40000 00 0000 150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sz w:val="18"/>
                      <w:szCs w:val="18"/>
                    </w:rPr>
                  </w:pPr>
                  <w:r w:rsidRPr="0058686B">
                    <w:rPr>
                      <w:sz w:val="18"/>
                      <w:szCs w:val="18"/>
                    </w:rPr>
                    <w:t>Иные межбюджетные трансферты</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85 858,68000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32 826,38600</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38,23</w:t>
                  </w:r>
                </w:p>
              </w:tc>
            </w:tr>
            <w:tr w:rsidR="0044078E" w:rsidRPr="0058686B" w:rsidTr="00ED3C14">
              <w:trPr>
                <w:trHeight w:val="1305"/>
              </w:trPr>
              <w:tc>
                <w:tcPr>
                  <w:tcW w:w="2610" w:type="dxa"/>
                  <w:tcBorders>
                    <w:top w:val="nil"/>
                    <w:left w:val="single" w:sz="4" w:space="0" w:color="auto"/>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color w:val="000000"/>
                      <w:sz w:val="20"/>
                      <w:szCs w:val="20"/>
                    </w:rPr>
                  </w:pPr>
                  <w:r w:rsidRPr="0058686B">
                    <w:rPr>
                      <w:b/>
                      <w:bCs/>
                      <w:color w:val="000000"/>
                      <w:sz w:val="20"/>
                      <w:szCs w:val="20"/>
                    </w:rPr>
                    <w:t>000 2 19 00000 00 0000 000</w:t>
                  </w:r>
                </w:p>
              </w:tc>
              <w:tc>
                <w:tcPr>
                  <w:tcW w:w="2684" w:type="dxa"/>
                  <w:tcBorders>
                    <w:top w:val="nil"/>
                    <w:left w:val="nil"/>
                    <w:bottom w:val="single" w:sz="4" w:space="0" w:color="auto"/>
                    <w:right w:val="single" w:sz="4" w:space="0" w:color="auto"/>
                  </w:tcBorders>
                  <w:shd w:val="clear" w:color="auto" w:fill="FFFFFF" w:themeFill="background1"/>
                  <w:hideMark/>
                </w:tcPr>
                <w:p w:rsidR="0044078E" w:rsidRPr="0058686B" w:rsidRDefault="0044078E" w:rsidP="00ED3C14">
                  <w:pPr>
                    <w:jc w:val="both"/>
                    <w:rPr>
                      <w:b/>
                      <w:bCs/>
                      <w:color w:val="000000"/>
                      <w:sz w:val="18"/>
                      <w:szCs w:val="18"/>
                    </w:rPr>
                  </w:pPr>
                  <w:r w:rsidRPr="0058686B">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-1 087,40139</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-1 087,40139</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100,00</w:t>
                  </w:r>
                </w:p>
              </w:tc>
            </w:tr>
            <w:tr w:rsidR="0044078E" w:rsidRPr="0058686B" w:rsidTr="00ED3C14">
              <w:trPr>
                <w:trHeight w:val="525"/>
              </w:trPr>
              <w:tc>
                <w:tcPr>
                  <w:tcW w:w="52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4078E" w:rsidRPr="0058686B" w:rsidRDefault="0044078E" w:rsidP="00ED3C14">
                  <w:pPr>
                    <w:spacing w:after="240"/>
                    <w:jc w:val="center"/>
                    <w:rPr>
                      <w:b/>
                      <w:bCs/>
                      <w:sz w:val="20"/>
                      <w:szCs w:val="20"/>
                    </w:rPr>
                  </w:pPr>
                  <w:r w:rsidRPr="0058686B">
                    <w:rPr>
                      <w:b/>
                      <w:bCs/>
                      <w:sz w:val="20"/>
                      <w:szCs w:val="20"/>
                    </w:rPr>
                    <w:t>ВСЕГО ДОХОДОВ:</w:t>
                  </w:r>
                </w:p>
              </w:tc>
              <w:tc>
                <w:tcPr>
                  <w:tcW w:w="1431"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738 938,22070</w:t>
                  </w:r>
                </w:p>
              </w:tc>
              <w:tc>
                <w:tcPr>
                  <w:tcW w:w="1546"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326 870,20436</w:t>
                  </w:r>
                </w:p>
              </w:tc>
              <w:tc>
                <w:tcPr>
                  <w:tcW w:w="1175" w:type="dxa"/>
                  <w:tcBorders>
                    <w:top w:val="nil"/>
                    <w:left w:val="nil"/>
                    <w:bottom w:val="single" w:sz="4" w:space="0" w:color="auto"/>
                    <w:right w:val="single" w:sz="4" w:space="0" w:color="auto"/>
                  </w:tcBorders>
                  <w:shd w:val="clear" w:color="auto" w:fill="FFFFFF" w:themeFill="background1"/>
                  <w:noWrap/>
                  <w:hideMark/>
                </w:tcPr>
                <w:p w:rsidR="0044078E" w:rsidRPr="0058686B" w:rsidRDefault="0044078E" w:rsidP="00ED3C14">
                  <w:pPr>
                    <w:jc w:val="center"/>
                    <w:rPr>
                      <w:b/>
                      <w:bCs/>
                      <w:sz w:val="20"/>
                      <w:szCs w:val="20"/>
                    </w:rPr>
                  </w:pPr>
                  <w:r w:rsidRPr="0058686B">
                    <w:rPr>
                      <w:b/>
                      <w:bCs/>
                      <w:sz w:val="20"/>
                      <w:szCs w:val="20"/>
                    </w:rPr>
                    <w:t>44,24</w:t>
                  </w:r>
                </w:p>
              </w:tc>
            </w:tr>
          </w:tbl>
          <w:p w:rsidR="0044078E" w:rsidRPr="00E67F1E" w:rsidRDefault="0044078E" w:rsidP="00ED3C14">
            <w:pPr>
              <w:jc w:val="center"/>
              <w:rPr>
                <w:b/>
                <w:bCs/>
              </w:rPr>
            </w:pPr>
          </w:p>
        </w:tc>
      </w:tr>
    </w:tbl>
    <w:p w:rsidR="0044078E" w:rsidRPr="006F35E2" w:rsidRDefault="0044078E" w:rsidP="006F35E2">
      <w:pPr>
        <w:spacing w:after="0" w:line="240" w:lineRule="auto"/>
        <w:ind w:right="-283" w:firstLine="851"/>
        <w:jc w:val="both"/>
        <w:rPr>
          <w:sz w:val="20"/>
          <w:szCs w:val="20"/>
        </w:rPr>
      </w:pPr>
      <w:r w:rsidRPr="006F35E2">
        <w:rPr>
          <w:sz w:val="20"/>
          <w:szCs w:val="20"/>
        </w:rPr>
        <w:lastRenderedPageBreak/>
        <w:t>Расходные обязательства городского округа Тейково Ивановской области исполнены на 40,42%, расходные обязательства на переданные государственные полномочия – на 55,59%.</w:t>
      </w:r>
    </w:p>
    <w:p w:rsidR="0044078E" w:rsidRPr="006F35E2" w:rsidRDefault="0044078E" w:rsidP="006F35E2">
      <w:pPr>
        <w:spacing w:after="0" w:line="240" w:lineRule="auto"/>
        <w:ind w:right="-283" w:firstLine="851"/>
        <w:jc w:val="both"/>
        <w:rPr>
          <w:sz w:val="20"/>
          <w:szCs w:val="20"/>
        </w:rPr>
      </w:pPr>
      <w:r w:rsidRPr="006F35E2">
        <w:rPr>
          <w:sz w:val="20"/>
          <w:szCs w:val="20"/>
        </w:rPr>
        <w:t>Исполнение по муниципальным  программам  городского округа Тейково Ивановской области и непрограммным направлениям деятельности  органов местного самоуправления городского округа Тейково Ивановской области за полугодие 2022 года отражается в таблице:</w:t>
      </w:r>
    </w:p>
    <w:p w:rsidR="0044078E" w:rsidRPr="006F35E2" w:rsidRDefault="0044078E" w:rsidP="006F35E2">
      <w:pPr>
        <w:spacing w:after="0" w:line="240" w:lineRule="auto"/>
        <w:jc w:val="right"/>
        <w:rPr>
          <w:sz w:val="20"/>
          <w:szCs w:val="20"/>
        </w:rPr>
      </w:pPr>
    </w:p>
    <w:tbl>
      <w:tblPr>
        <w:tblW w:w="9085" w:type="dxa"/>
        <w:tblInd w:w="95" w:type="dxa"/>
        <w:tblLayout w:type="fixed"/>
        <w:tblLook w:val="04A0"/>
      </w:tblPr>
      <w:tblGrid>
        <w:gridCol w:w="3596"/>
        <w:gridCol w:w="1070"/>
        <w:gridCol w:w="167"/>
        <w:gridCol w:w="1417"/>
        <w:gridCol w:w="1418"/>
        <w:gridCol w:w="1417"/>
      </w:tblGrid>
      <w:tr w:rsidR="0044078E" w:rsidRPr="006F35E2" w:rsidTr="00ED3C14">
        <w:trPr>
          <w:trHeight w:val="1290"/>
        </w:trPr>
        <w:tc>
          <w:tcPr>
            <w:tcW w:w="9085" w:type="dxa"/>
            <w:gridSpan w:val="6"/>
            <w:tcBorders>
              <w:top w:val="nil"/>
              <w:left w:val="nil"/>
              <w:bottom w:val="nil"/>
              <w:right w:val="nil"/>
            </w:tcBorders>
            <w:shd w:val="clear" w:color="auto" w:fill="auto"/>
            <w:vAlign w:val="bottom"/>
            <w:hideMark/>
          </w:tcPr>
          <w:p w:rsidR="0044078E" w:rsidRPr="006F35E2" w:rsidRDefault="0044078E" w:rsidP="006F35E2">
            <w:pPr>
              <w:tabs>
                <w:tab w:val="left" w:pos="7322"/>
              </w:tabs>
              <w:spacing w:after="0" w:line="240" w:lineRule="auto"/>
              <w:jc w:val="center"/>
              <w:rPr>
                <w:b/>
                <w:bCs/>
                <w:sz w:val="20"/>
                <w:szCs w:val="20"/>
              </w:rPr>
            </w:pPr>
            <w:r w:rsidRPr="006F35E2">
              <w:rPr>
                <w:b/>
                <w:bCs/>
                <w:sz w:val="20"/>
                <w:szCs w:val="20"/>
              </w:rPr>
              <w:t xml:space="preserve">Распределение бюджетных ассигнований по целевым статьям (муниципальным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на 2022 год, </w:t>
            </w:r>
          </w:p>
          <w:p w:rsidR="0044078E" w:rsidRPr="006F35E2" w:rsidRDefault="0044078E" w:rsidP="006F35E2">
            <w:pPr>
              <w:tabs>
                <w:tab w:val="left" w:pos="7322"/>
              </w:tabs>
              <w:spacing w:after="0" w:line="240" w:lineRule="auto"/>
              <w:jc w:val="center"/>
              <w:rPr>
                <w:b/>
                <w:bCs/>
                <w:sz w:val="20"/>
                <w:szCs w:val="20"/>
              </w:rPr>
            </w:pPr>
            <w:r w:rsidRPr="006F35E2">
              <w:rPr>
                <w:b/>
                <w:bCs/>
                <w:sz w:val="20"/>
                <w:szCs w:val="20"/>
              </w:rPr>
              <w:t>тыс. рублей</w:t>
            </w:r>
          </w:p>
        </w:tc>
      </w:tr>
      <w:tr w:rsidR="0044078E" w:rsidRPr="006F35E2" w:rsidTr="00ED3C14">
        <w:trPr>
          <w:trHeight w:val="373"/>
        </w:trPr>
        <w:tc>
          <w:tcPr>
            <w:tcW w:w="3596" w:type="dxa"/>
            <w:tcBorders>
              <w:top w:val="nil"/>
              <w:left w:val="nil"/>
              <w:bottom w:val="nil"/>
              <w:right w:val="nil"/>
            </w:tcBorders>
            <w:shd w:val="clear" w:color="auto" w:fill="auto"/>
            <w:vAlign w:val="bottom"/>
            <w:hideMark/>
          </w:tcPr>
          <w:p w:rsidR="0044078E" w:rsidRPr="006F35E2" w:rsidRDefault="0044078E" w:rsidP="006F35E2">
            <w:pPr>
              <w:spacing w:after="0" w:line="240" w:lineRule="auto"/>
              <w:rPr>
                <w:b/>
                <w:bCs/>
                <w:sz w:val="20"/>
                <w:szCs w:val="20"/>
              </w:rPr>
            </w:pPr>
          </w:p>
        </w:tc>
        <w:tc>
          <w:tcPr>
            <w:tcW w:w="1070" w:type="dxa"/>
            <w:tcBorders>
              <w:top w:val="nil"/>
              <w:left w:val="nil"/>
              <w:bottom w:val="nil"/>
              <w:right w:val="nil"/>
            </w:tcBorders>
            <w:shd w:val="clear" w:color="auto" w:fill="auto"/>
            <w:vAlign w:val="bottom"/>
            <w:hideMark/>
          </w:tcPr>
          <w:p w:rsidR="0044078E" w:rsidRPr="006F35E2" w:rsidRDefault="0044078E" w:rsidP="006F35E2">
            <w:pPr>
              <w:spacing w:after="0" w:line="240" w:lineRule="auto"/>
              <w:jc w:val="center"/>
              <w:rPr>
                <w:b/>
                <w:bCs/>
                <w:sz w:val="20"/>
                <w:szCs w:val="20"/>
              </w:rPr>
            </w:pPr>
          </w:p>
        </w:tc>
        <w:tc>
          <w:tcPr>
            <w:tcW w:w="1584" w:type="dxa"/>
            <w:gridSpan w:val="2"/>
            <w:tcBorders>
              <w:top w:val="nil"/>
              <w:left w:val="nil"/>
              <w:bottom w:val="nil"/>
              <w:right w:val="nil"/>
            </w:tcBorders>
            <w:shd w:val="clear" w:color="auto" w:fill="auto"/>
            <w:vAlign w:val="bottom"/>
            <w:hideMark/>
          </w:tcPr>
          <w:p w:rsidR="0044078E" w:rsidRPr="006F35E2" w:rsidRDefault="0044078E" w:rsidP="006F35E2">
            <w:pPr>
              <w:spacing w:after="0" w:line="240" w:lineRule="auto"/>
              <w:jc w:val="center"/>
              <w:rPr>
                <w:b/>
                <w:bCs/>
                <w:sz w:val="20"/>
                <w:szCs w:val="20"/>
              </w:rPr>
            </w:pPr>
          </w:p>
          <w:p w:rsidR="0044078E" w:rsidRPr="006F35E2" w:rsidRDefault="0044078E" w:rsidP="006F35E2">
            <w:pPr>
              <w:spacing w:after="0" w:line="240" w:lineRule="auto"/>
              <w:jc w:val="center"/>
              <w:rPr>
                <w:b/>
                <w:bCs/>
                <w:sz w:val="20"/>
                <w:szCs w:val="20"/>
              </w:rPr>
            </w:pPr>
          </w:p>
          <w:p w:rsidR="0044078E" w:rsidRPr="006F35E2" w:rsidRDefault="0044078E" w:rsidP="006F35E2">
            <w:pPr>
              <w:spacing w:after="0" w:line="240" w:lineRule="auto"/>
              <w:jc w:val="center"/>
              <w:rPr>
                <w:b/>
                <w:bCs/>
                <w:sz w:val="20"/>
                <w:szCs w:val="20"/>
              </w:rPr>
            </w:pPr>
          </w:p>
        </w:tc>
        <w:tc>
          <w:tcPr>
            <w:tcW w:w="1418" w:type="dxa"/>
            <w:tcBorders>
              <w:top w:val="nil"/>
              <w:left w:val="nil"/>
              <w:bottom w:val="nil"/>
              <w:right w:val="nil"/>
            </w:tcBorders>
            <w:shd w:val="clear" w:color="auto" w:fill="auto"/>
            <w:vAlign w:val="bottom"/>
            <w:hideMark/>
          </w:tcPr>
          <w:p w:rsidR="0044078E" w:rsidRPr="006F35E2" w:rsidRDefault="0044078E" w:rsidP="006F35E2">
            <w:pPr>
              <w:spacing w:after="0" w:line="240" w:lineRule="auto"/>
              <w:jc w:val="center"/>
              <w:rPr>
                <w:b/>
                <w:bCs/>
                <w:sz w:val="20"/>
                <w:szCs w:val="20"/>
              </w:rPr>
            </w:pPr>
          </w:p>
        </w:tc>
        <w:tc>
          <w:tcPr>
            <w:tcW w:w="1417" w:type="dxa"/>
            <w:tcBorders>
              <w:top w:val="nil"/>
              <w:left w:val="nil"/>
              <w:bottom w:val="nil"/>
              <w:right w:val="nil"/>
            </w:tcBorders>
            <w:shd w:val="clear" w:color="auto" w:fill="auto"/>
            <w:vAlign w:val="bottom"/>
            <w:hideMark/>
          </w:tcPr>
          <w:p w:rsidR="0044078E" w:rsidRPr="006F35E2" w:rsidRDefault="0044078E" w:rsidP="006F35E2">
            <w:pPr>
              <w:spacing w:after="0" w:line="240" w:lineRule="auto"/>
              <w:jc w:val="center"/>
              <w:rPr>
                <w:b/>
                <w:bCs/>
                <w:sz w:val="20"/>
                <w:szCs w:val="20"/>
              </w:rPr>
            </w:pPr>
          </w:p>
        </w:tc>
      </w:tr>
      <w:tr w:rsidR="0044078E" w:rsidRPr="006F35E2" w:rsidTr="00ED3C14">
        <w:trPr>
          <w:trHeight w:val="71"/>
        </w:trPr>
        <w:tc>
          <w:tcPr>
            <w:tcW w:w="6250" w:type="dxa"/>
            <w:gridSpan w:val="4"/>
            <w:tcBorders>
              <w:top w:val="nil"/>
              <w:left w:val="nil"/>
              <w:bottom w:val="single" w:sz="4" w:space="0" w:color="auto"/>
              <w:right w:val="nil"/>
            </w:tcBorders>
            <w:shd w:val="clear" w:color="auto" w:fill="auto"/>
            <w:vAlign w:val="bottom"/>
            <w:hideMark/>
          </w:tcPr>
          <w:p w:rsidR="0044078E" w:rsidRPr="006F35E2" w:rsidRDefault="0044078E" w:rsidP="006F35E2">
            <w:pPr>
              <w:spacing w:after="0" w:line="240" w:lineRule="auto"/>
              <w:rPr>
                <w:rFonts w:ascii="Arial CYR" w:hAnsi="Arial CYR" w:cs="Arial CYR"/>
                <w:b/>
                <w:bCs/>
                <w:sz w:val="20"/>
                <w:szCs w:val="20"/>
              </w:rPr>
            </w:pPr>
          </w:p>
        </w:tc>
        <w:tc>
          <w:tcPr>
            <w:tcW w:w="1418" w:type="dxa"/>
            <w:tcBorders>
              <w:top w:val="nil"/>
              <w:left w:val="nil"/>
              <w:bottom w:val="nil"/>
              <w:right w:val="nil"/>
            </w:tcBorders>
            <w:shd w:val="clear" w:color="auto" w:fill="auto"/>
            <w:noWrap/>
            <w:vAlign w:val="bottom"/>
            <w:hideMark/>
          </w:tcPr>
          <w:p w:rsidR="0044078E" w:rsidRPr="006F35E2" w:rsidRDefault="0044078E" w:rsidP="006F35E2">
            <w:pPr>
              <w:spacing w:after="0" w:line="240" w:lineRule="auto"/>
              <w:rPr>
                <w:rFonts w:ascii="Calibri" w:hAnsi="Calibri"/>
                <w:color w:val="000000"/>
                <w:sz w:val="20"/>
                <w:szCs w:val="20"/>
              </w:rPr>
            </w:pPr>
          </w:p>
        </w:tc>
        <w:tc>
          <w:tcPr>
            <w:tcW w:w="1417" w:type="dxa"/>
            <w:tcBorders>
              <w:top w:val="nil"/>
              <w:left w:val="nil"/>
              <w:bottom w:val="nil"/>
              <w:right w:val="nil"/>
            </w:tcBorders>
            <w:shd w:val="clear" w:color="auto" w:fill="auto"/>
            <w:noWrap/>
            <w:vAlign w:val="bottom"/>
            <w:hideMark/>
          </w:tcPr>
          <w:p w:rsidR="0044078E" w:rsidRPr="006F35E2" w:rsidRDefault="0044078E" w:rsidP="006F35E2">
            <w:pPr>
              <w:spacing w:after="0" w:line="240" w:lineRule="auto"/>
              <w:jc w:val="right"/>
              <w:rPr>
                <w:sz w:val="20"/>
                <w:szCs w:val="20"/>
              </w:rPr>
            </w:pPr>
          </w:p>
        </w:tc>
      </w:tr>
      <w:tr w:rsidR="0044078E" w:rsidRPr="0022364E" w:rsidTr="00ED3C14">
        <w:trPr>
          <w:trHeight w:val="1020"/>
        </w:trPr>
        <w:tc>
          <w:tcPr>
            <w:tcW w:w="3596" w:type="dxa"/>
            <w:tcBorders>
              <w:top w:val="nil"/>
              <w:left w:val="single" w:sz="4" w:space="0" w:color="auto"/>
              <w:bottom w:val="nil"/>
              <w:right w:val="single" w:sz="4" w:space="0" w:color="auto"/>
            </w:tcBorders>
            <w:shd w:val="clear" w:color="000000" w:fill="FFFFFF"/>
            <w:hideMark/>
          </w:tcPr>
          <w:p w:rsidR="0044078E" w:rsidRDefault="0044078E" w:rsidP="00ED3C14">
            <w:pPr>
              <w:spacing w:after="240"/>
              <w:jc w:val="center"/>
              <w:rPr>
                <w:b/>
                <w:bCs/>
                <w:sz w:val="18"/>
                <w:szCs w:val="18"/>
              </w:rPr>
            </w:pPr>
            <w:r>
              <w:rPr>
                <w:b/>
                <w:bCs/>
                <w:sz w:val="18"/>
                <w:szCs w:val="18"/>
              </w:rPr>
              <w:t>Наименование</w:t>
            </w:r>
          </w:p>
        </w:tc>
        <w:tc>
          <w:tcPr>
            <w:tcW w:w="1237" w:type="dxa"/>
            <w:gridSpan w:val="2"/>
            <w:tcBorders>
              <w:top w:val="nil"/>
              <w:left w:val="nil"/>
              <w:bottom w:val="single" w:sz="4" w:space="0" w:color="auto"/>
              <w:right w:val="single" w:sz="4" w:space="0" w:color="auto"/>
            </w:tcBorders>
            <w:shd w:val="clear" w:color="auto" w:fill="auto"/>
            <w:hideMark/>
          </w:tcPr>
          <w:p w:rsidR="0044078E" w:rsidRDefault="0044078E" w:rsidP="00ED3C14">
            <w:pPr>
              <w:jc w:val="center"/>
              <w:rPr>
                <w:b/>
                <w:bCs/>
                <w:sz w:val="20"/>
                <w:szCs w:val="20"/>
              </w:rPr>
            </w:pPr>
            <w:r>
              <w:rPr>
                <w:b/>
                <w:bCs/>
                <w:sz w:val="20"/>
                <w:szCs w:val="20"/>
              </w:rPr>
              <w:t>Целевая статья</w:t>
            </w:r>
          </w:p>
        </w:tc>
        <w:tc>
          <w:tcPr>
            <w:tcW w:w="1417" w:type="dxa"/>
            <w:tcBorders>
              <w:top w:val="nil"/>
              <w:left w:val="nil"/>
              <w:bottom w:val="nil"/>
              <w:right w:val="single" w:sz="4" w:space="0" w:color="auto"/>
            </w:tcBorders>
            <w:shd w:val="clear" w:color="000000" w:fill="FFFFFF"/>
            <w:hideMark/>
          </w:tcPr>
          <w:p w:rsidR="0044078E" w:rsidRDefault="0044078E" w:rsidP="00ED3C14">
            <w:pPr>
              <w:jc w:val="center"/>
              <w:rPr>
                <w:b/>
                <w:bCs/>
                <w:sz w:val="20"/>
                <w:szCs w:val="20"/>
              </w:rPr>
            </w:pPr>
            <w:r>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b/>
                <w:bCs/>
                <w:sz w:val="20"/>
                <w:szCs w:val="20"/>
              </w:rPr>
            </w:pPr>
            <w:r>
              <w:rPr>
                <w:b/>
                <w:bCs/>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b/>
                <w:bCs/>
                <w:sz w:val="20"/>
                <w:szCs w:val="20"/>
              </w:rPr>
            </w:pPr>
            <w:r>
              <w:rPr>
                <w:b/>
                <w:bCs/>
                <w:sz w:val="20"/>
                <w:szCs w:val="20"/>
              </w:rPr>
              <w:t xml:space="preserve">Процент </w:t>
            </w:r>
            <w:r>
              <w:rPr>
                <w:b/>
                <w:bCs/>
                <w:sz w:val="20"/>
                <w:szCs w:val="20"/>
              </w:rPr>
              <w:br/>
              <w:t>исполнения</w:t>
            </w:r>
          </w:p>
        </w:tc>
      </w:tr>
      <w:tr w:rsidR="0044078E" w:rsidRPr="0022364E" w:rsidTr="00ED3C14">
        <w:trPr>
          <w:trHeight w:val="73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44078E" w:rsidRDefault="0044078E" w:rsidP="00ED3C14">
            <w:pPr>
              <w:rPr>
                <w:b/>
                <w:bCs/>
                <w:sz w:val="20"/>
                <w:szCs w:val="20"/>
              </w:rPr>
            </w:pPr>
            <w:r>
              <w:rPr>
                <w:b/>
                <w:bCs/>
                <w:sz w:val="20"/>
                <w:szCs w:val="20"/>
              </w:rPr>
              <w:t>Муниципальные программы городского округа Тейково Ивановской области, в том числе:</w:t>
            </w:r>
          </w:p>
        </w:tc>
        <w:tc>
          <w:tcPr>
            <w:tcW w:w="1237" w:type="dxa"/>
            <w:gridSpan w:val="2"/>
            <w:tcBorders>
              <w:top w:val="nil"/>
              <w:left w:val="nil"/>
              <w:bottom w:val="single" w:sz="4" w:space="0" w:color="auto"/>
              <w:right w:val="single" w:sz="4" w:space="0" w:color="auto"/>
            </w:tcBorders>
            <w:shd w:val="clear" w:color="auto" w:fill="auto"/>
            <w:hideMark/>
          </w:tcPr>
          <w:p w:rsidR="0044078E" w:rsidRDefault="0044078E" w:rsidP="00ED3C14">
            <w:pPr>
              <w:jc w:val="center"/>
              <w:rPr>
                <w:b/>
                <w:bCs/>
                <w:sz w:val="20"/>
                <w:szCs w:val="20"/>
              </w:rPr>
            </w:pPr>
            <w:r>
              <w:rPr>
                <w:b/>
                <w:bCs/>
                <w:sz w:val="20"/>
                <w:szCs w:val="20"/>
              </w:rPr>
              <w:t> </w:t>
            </w:r>
          </w:p>
        </w:tc>
        <w:tc>
          <w:tcPr>
            <w:tcW w:w="1417" w:type="dxa"/>
            <w:tcBorders>
              <w:top w:val="single" w:sz="4" w:space="0" w:color="auto"/>
              <w:left w:val="nil"/>
              <w:bottom w:val="nil"/>
              <w:right w:val="single" w:sz="4" w:space="0" w:color="auto"/>
            </w:tcBorders>
            <w:shd w:val="clear" w:color="000000" w:fill="FFFFFF"/>
            <w:hideMark/>
          </w:tcPr>
          <w:p w:rsidR="0044078E" w:rsidRPr="001D57FB" w:rsidRDefault="0044078E" w:rsidP="00ED3C14">
            <w:pPr>
              <w:jc w:val="center"/>
              <w:rPr>
                <w:b/>
                <w:bCs/>
                <w:sz w:val="20"/>
                <w:szCs w:val="20"/>
              </w:rPr>
            </w:pPr>
            <w:r w:rsidRPr="001D57FB">
              <w:rPr>
                <w:b/>
                <w:bCs/>
                <w:sz w:val="20"/>
                <w:szCs w:val="20"/>
              </w:rPr>
              <w:t>743 234,94737</w:t>
            </w:r>
          </w:p>
        </w:tc>
        <w:tc>
          <w:tcPr>
            <w:tcW w:w="1418" w:type="dxa"/>
            <w:tcBorders>
              <w:top w:val="single" w:sz="4" w:space="0" w:color="auto"/>
              <w:left w:val="nil"/>
              <w:bottom w:val="nil"/>
              <w:right w:val="single" w:sz="4" w:space="0" w:color="auto"/>
            </w:tcBorders>
            <w:shd w:val="clear" w:color="000000" w:fill="FFFFFF"/>
            <w:hideMark/>
          </w:tcPr>
          <w:p w:rsidR="0044078E" w:rsidRPr="001D57FB" w:rsidRDefault="0044078E" w:rsidP="00ED3C14">
            <w:pPr>
              <w:jc w:val="center"/>
              <w:rPr>
                <w:b/>
                <w:bCs/>
                <w:sz w:val="20"/>
                <w:szCs w:val="20"/>
              </w:rPr>
            </w:pPr>
            <w:r w:rsidRPr="001D57FB">
              <w:rPr>
                <w:b/>
                <w:bCs/>
                <w:sz w:val="20"/>
                <w:szCs w:val="20"/>
              </w:rPr>
              <w:t>335 953,11510</w:t>
            </w:r>
          </w:p>
        </w:tc>
        <w:tc>
          <w:tcPr>
            <w:tcW w:w="1417" w:type="dxa"/>
            <w:tcBorders>
              <w:top w:val="single" w:sz="4" w:space="0" w:color="auto"/>
              <w:left w:val="nil"/>
              <w:bottom w:val="nil"/>
              <w:right w:val="single" w:sz="4" w:space="0" w:color="auto"/>
            </w:tcBorders>
            <w:shd w:val="clear" w:color="000000" w:fill="FFFFFF"/>
            <w:hideMark/>
          </w:tcPr>
          <w:p w:rsidR="0044078E" w:rsidRPr="007D21A0" w:rsidRDefault="0044078E" w:rsidP="00ED3C14">
            <w:pPr>
              <w:jc w:val="center"/>
              <w:rPr>
                <w:b/>
                <w:bCs/>
                <w:sz w:val="20"/>
                <w:szCs w:val="20"/>
                <w:highlight w:val="yellow"/>
              </w:rPr>
            </w:pPr>
            <w:r>
              <w:rPr>
                <w:b/>
                <w:bCs/>
                <w:sz w:val="20"/>
                <w:szCs w:val="20"/>
              </w:rPr>
              <w:t>45</w:t>
            </w:r>
            <w:r w:rsidRPr="001D57FB">
              <w:rPr>
                <w:b/>
                <w:bCs/>
                <w:sz w:val="20"/>
                <w:szCs w:val="20"/>
              </w:rPr>
              <w:t>,</w:t>
            </w:r>
            <w:r>
              <w:rPr>
                <w:b/>
                <w:bCs/>
                <w:sz w:val="20"/>
                <w:szCs w:val="20"/>
              </w:rPr>
              <w:t>20</w:t>
            </w:r>
          </w:p>
        </w:tc>
      </w:tr>
      <w:tr w:rsidR="0044078E" w:rsidRPr="0022364E" w:rsidTr="00ED3C14">
        <w:trPr>
          <w:trHeight w:val="915"/>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«Развитие образования в городском округе Тейково» </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jc w:val="center"/>
              <w:rPr>
                <w:bCs/>
                <w:sz w:val="20"/>
                <w:szCs w:val="20"/>
              </w:rPr>
            </w:pPr>
            <w:r>
              <w:rPr>
                <w:bCs/>
                <w:sz w:val="20"/>
                <w:szCs w:val="20"/>
              </w:rPr>
              <w:t>01000</w:t>
            </w:r>
            <w:r w:rsidRPr="0057678E">
              <w:rPr>
                <w:bCs/>
                <w:sz w:val="20"/>
                <w:szCs w:val="20"/>
              </w:rPr>
              <w:t>00000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419 901,03457</w:t>
            </w:r>
          </w:p>
        </w:tc>
        <w:tc>
          <w:tcPr>
            <w:tcW w:w="1418" w:type="dxa"/>
            <w:tcBorders>
              <w:top w:val="single" w:sz="4" w:space="0" w:color="000000"/>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227 422,11306</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54</w:t>
            </w:r>
            <w:r w:rsidRPr="00EE526E">
              <w:rPr>
                <w:sz w:val="20"/>
                <w:szCs w:val="20"/>
              </w:rPr>
              <w:t>,</w:t>
            </w:r>
            <w:r>
              <w:rPr>
                <w:sz w:val="20"/>
                <w:szCs w:val="20"/>
              </w:rPr>
              <w:t>16</w:t>
            </w:r>
          </w:p>
        </w:tc>
      </w:tr>
      <w:tr w:rsidR="0044078E" w:rsidRPr="0022364E" w:rsidTr="00ED3C14">
        <w:trPr>
          <w:trHeight w:val="1290"/>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«Организация работы по взаимосвязи органов местного самоуправления с населением городского округа Тейково на 2014-202</w:t>
            </w:r>
            <w:r>
              <w:rPr>
                <w:bCs/>
                <w:sz w:val="20"/>
                <w:szCs w:val="20"/>
              </w:rPr>
              <w:t>4</w:t>
            </w:r>
            <w:r w:rsidRPr="00C24037">
              <w:rPr>
                <w:bCs/>
                <w:sz w:val="20"/>
                <w:szCs w:val="20"/>
              </w:rPr>
              <w:t xml:space="preserve"> годы»</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jc w:val="center"/>
              <w:rPr>
                <w:bCs/>
                <w:sz w:val="20"/>
                <w:szCs w:val="20"/>
              </w:rPr>
            </w:pPr>
            <w:r>
              <w:rPr>
                <w:bCs/>
                <w:sz w:val="20"/>
                <w:szCs w:val="20"/>
              </w:rPr>
              <w:t>02000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2 485,44960</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2 146,05460</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86,34</w:t>
            </w:r>
          </w:p>
        </w:tc>
      </w:tr>
      <w:tr w:rsidR="0044078E" w:rsidRPr="0022364E" w:rsidTr="00ED3C14">
        <w:trPr>
          <w:trHeight w:val="852"/>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«Культура городского округа Тейково» </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Pr>
                <w:bCs/>
                <w:sz w:val="20"/>
                <w:szCs w:val="20"/>
              </w:rPr>
              <w:t>03000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37 628,48894</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23 416,24880</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62,23</w:t>
            </w:r>
          </w:p>
          <w:p w:rsidR="0044078E" w:rsidRDefault="0044078E" w:rsidP="00ED3C14">
            <w:pPr>
              <w:jc w:val="center"/>
              <w:rPr>
                <w:sz w:val="20"/>
                <w:szCs w:val="20"/>
              </w:rPr>
            </w:pPr>
          </w:p>
        </w:tc>
      </w:tr>
      <w:tr w:rsidR="0044078E" w:rsidRPr="0022364E" w:rsidTr="00ED3C14">
        <w:trPr>
          <w:trHeight w:val="1290"/>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lastRenderedPageBreak/>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«Развитие физической культуры, спорта и повышение эффективности молодежной политики»</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Pr>
                <w:bCs/>
                <w:sz w:val="20"/>
                <w:szCs w:val="20"/>
              </w:rPr>
              <w:t>04000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1 343,00000</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688,74000</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51,28</w:t>
            </w:r>
          </w:p>
        </w:tc>
      </w:tr>
      <w:tr w:rsidR="0044078E" w:rsidRPr="0022364E" w:rsidTr="00ED3C14">
        <w:trPr>
          <w:trHeight w:val="1545"/>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«Обеспечение населения городского округа Тейково услугами жилищно-коммунального хозяйства и развитие транспортной системы в 2014-202</w:t>
            </w:r>
            <w:r>
              <w:rPr>
                <w:bCs/>
                <w:sz w:val="20"/>
                <w:szCs w:val="20"/>
              </w:rPr>
              <w:t>4</w:t>
            </w:r>
            <w:r w:rsidRPr="00C24037">
              <w:rPr>
                <w:bCs/>
                <w:sz w:val="20"/>
                <w:szCs w:val="20"/>
              </w:rPr>
              <w:t xml:space="preserve"> годах»</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050</w:t>
            </w:r>
            <w:r>
              <w:rPr>
                <w:bCs/>
                <w:sz w:val="20"/>
                <w:szCs w:val="20"/>
              </w:rPr>
              <w:t>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230 763,80327</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56 723,64970</w:t>
            </w:r>
          </w:p>
        </w:tc>
        <w:tc>
          <w:tcPr>
            <w:tcW w:w="1417" w:type="dxa"/>
            <w:tcBorders>
              <w:top w:val="single" w:sz="4" w:space="0" w:color="auto"/>
              <w:left w:val="nil"/>
              <w:bottom w:val="single" w:sz="4" w:space="0" w:color="auto"/>
              <w:right w:val="single" w:sz="4" w:space="0" w:color="auto"/>
            </w:tcBorders>
            <w:shd w:val="clear" w:color="000000" w:fill="FFFFFF"/>
            <w:hideMark/>
          </w:tcPr>
          <w:p w:rsidR="0044078E" w:rsidRDefault="0044078E" w:rsidP="00ED3C14">
            <w:pPr>
              <w:jc w:val="center"/>
              <w:rPr>
                <w:sz w:val="20"/>
                <w:szCs w:val="20"/>
              </w:rPr>
            </w:pPr>
            <w:r>
              <w:rPr>
                <w:sz w:val="20"/>
                <w:szCs w:val="20"/>
              </w:rPr>
              <w:t>24,58</w:t>
            </w:r>
          </w:p>
        </w:tc>
      </w:tr>
      <w:tr w:rsidR="0044078E" w:rsidRPr="0022364E" w:rsidTr="00ED3C14">
        <w:trPr>
          <w:trHeight w:val="1140"/>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«Формирование инвестиционной привлекательности городского округа Тейково» </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060</w:t>
            </w:r>
            <w:r>
              <w:rPr>
                <w:bCs/>
                <w:sz w:val="20"/>
                <w:szCs w:val="20"/>
              </w:rPr>
              <w:t>00</w:t>
            </w:r>
            <w:r w:rsidRPr="0057678E">
              <w:rPr>
                <w:bCs/>
                <w:sz w:val="20"/>
                <w:szCs w:val="20"/>
              </w:rPr>
              <w:t>00000</w:t>
            </w:r>
          </w:p>
        </w:tc>
        <w:tc>
          <w:tcPr>
            <w:tcW w:w="1417" w:type="dxa"/>
            <w:tcBorders>
              <w:top w:val="nil"/>
              <w:left w:val="nil"/>
              <w:bottom w:val="single" w:sz="4" w:space="0" w:color="auto"/>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556,92700</w:t>
            </w:r>
          </w:p>
        </w:tc>
        <w:tc>
          <w:tcPr>
            <w:tcW w:w="1418" w:type="dxa"/>
            <w:tcBorders>
              <w:top w:val="nil"/>
              <w:left w:val="nil"/>
              <w:bottom w:val="single" w:sz="4" w:space="0" w:color="auto"/>
              <w:right w:val="single" w:sz="4" w:space="0" w:color="auto"/>
            </w:tcBorders>
            <w:shd w:val="clear" w:color="000000" w:fill="FFFFFF"/>
            <w:noWrap/>
            <w:hideMark/>
          </w:tcPr>
          <w:p w:rsidR="0044078E" w:rsidRDefault="0044078E" w:rsidP="00ED3C14">
            <w:pPr>
              <w:jc w:val="center"/>
              <w:rPr>
                <w:color w:val="000000"/>
                <w:sz w:val="20"/>
                <w:szCs w:val="20"/>
              </w:rPr>
            </w:pPr>
            <w:r>
              <w:rPr>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44078E" w:rsidRDefault="0044078E" w:rsidP="00ED3C14">
            <w:pPr>
              <w:jc w:val="center"/>
              <w:rPr>
                <w:sz w:val="20"/>
                <w:szCs w:val="20"/>
              </w:rPr>
            </w:pPr>
            <w:r>
              <w:rPr>
                <w:sz w:val="20"/>
                <w:szCs w:val="20"/>
              </w:rPr>
              <w:t>0,00</w:t>
            </w:r>
          </w:p>
        </w:tc>
      </w:tr>
      <w:tr w:rsidR="0044078E" w:rsidRPr="0022364E" w:rsidTr="00ED3C14">
        <w:trPr>
          <w:trHeight w:val="121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«Предупреждение и ликвидация  последствий чрезвычайных ситуаций, гражданская оборона»</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070</w:t>
            </w:r>
            <w:r>
              <w:rPr>
                <w:bCs/>
                <w:sz w:val="20"/>
                <w:szCs w:val="20"/>
              </w:rPr>
              <w:t>00</w:t>
            </w:r>
            <w:r w:rsidRPr="0057678E">
              <w:rPr>
                <w:bCs/>
                <w:sz w:val="20"/>
                <w:szCs w:val="20"/>
              </w:rPr>
              <w:t>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44078E" w:rsidRDefault="0044078E" w:rsidP="00ED3C14">
            <w:pPr>
              <w:jc w:val="center"/>
              <w:rPr>
                <w:color w:val="000000"/>
                <w:sz w:val="20"/>
                <w:szCs w:val="20"/>
              </w:rPr>
            </w:pPr>
            <w:r>
              <w:rPr>
                <w:color w:val="000000"/>
                <w:sz w:val="20"/>
                <w:szCs w:val="20"/>
              </w:rPr>
              <w:t>2 560,86510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4078E" w:rsidRDefault="0044078E" w:rsidP="00ED3C14">
            <w:pPr>
              <w:jc w:val="center"/>
              <w:rPr>
                <w:color w:val="000000"/>
                <w:sz w:val="20"/>
                <w:szCs w:val="20"/>
              </w:rPr>
            </w:pPr>
            <w:r>
              <w:rPr>
                <w:color w:val="000000"/>
                <w:sz w:val="20"/>
                <w:szCs w:val="20"/>
              </w:rPr>
              <w:t>970,51206</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44078E" w:rsidRDefault="0044078E" w:rsidP="00ED3C14">
            <w:pPr>
              <w:jc w:val="center"/>
              <w:rPr>
                <w:sz w:val="20"/>
                <w:szCs w:val="20"/>
              </w:rPr>
            </w:pPr>
            <w:r>
              <w:rPr>
                <w:sz w:val="20"/>
                <w:szCs w:val="20"/>
              </w:rPr>
              <w:t>37,90</w:t>
            </w:r>
          </w:p>
        </w:tc>
      </w:tr>
      <w:tr w:rsidR="0044078E" w:rsidRPr="0022364E" w:rsidTr="00ED3C14">
        <w:trPr>
          <w:trHeight w:val="124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Муниципальная программа городского округа Тейково</w:t>
            </w:r>
            <w:r>
              <w:rPr>
                <w:bCs/>
                <w:sz w:val="20"/>
                <w:szCs w:val="20"/>
              </w:rPr>
              <w:t xml:space="preserve"> Ивановской области</w:t>
            </w:r>
            <w:r w:rsidRPr="00C24037">
              <w:rPr>
                <w:bCs/>
                <w:sz w:val="20"/>
                <w:szCs w:val="20"/>
              </w:rPr>
              <w:t xml:space="preserve"> «Совершенствование институтов местного самоуправления городского округа Тейково на 2014-202</w:t>
            </w:r>
            <w:r>
              <w:rPr>
                <w:bCs/>
                <w:sz w:val="20"/>
                <w:szCs w:val="20"/>
              </w:rPr>
              <w:t>4</w:t>
            </w:r>
            <w:r w:rsidRPr="00C24037">
              <w:rPr>
                <w:bCs/>
                <w:sz w:val="20"/>
                <w:szCs w:val="20"/>
              </w:rPr>
              <w:t xml:space="preserve"> годы»</w:t>
            </w:r>
          </w:p>
        </w:tc>
        <w:tc>
          <w:tcPr>
            <w:tcW w:w="1237" w:type="dxa"/>
            <w:gridSpan w:val="2"/>
            <w:tcBorders>
              <w:top w:val="single" w:sz="4" w:space="0" w:color="auto"/>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080</w:t>
            </w:r>
            <w:r>
              <w:rPr>
                <w:bCs/>
                <w:sz w:val="20"/>
                <w:szCs w:val="20"/>
              </w:rPr>
              <w:t>00</w:t>
            </w:r>
            <w:r w:rsidRPr="0057678E">
              <w:rPr>
                <w:bCs/>
                <w:sz w:val="20"/>
                <w:szCs w:val="20"/>
              </w:rPr>
              <w:t>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47 995,37889</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24 585,79685</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51</w:t>
            </w:r>
            <w:r w:rsidRPr="00EE526E">
              <w:rPr>
                <w:sz w:val="20"/>
                <w:szCs w:val="20"/>
              </w:rPr>
              <w:t>,</w:t>
            </w:r>
            <w:r>
              <w:rPr>
                <w:sz w:val="20"/>
                <w:szCs w:val="20"/>
              </w:rPr>
              <w:t>23</w:t>
            </w:r>
          </w:p>
        </w:tc>
      </w:tr>
      <w:tr w:rsidR="0044078E" w:rsidRPr="0022364E" w:rsidTr="00ED3C14">
        <w:trPr>
          <w:trHeight w:val="1245"/>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57678E">
              <w:rPr>
                <w:bCs/>
                <w:sz w:val="20"/>
                <w:szCs w:val="20"/>
              </w:rPr>
              <w:t>Муниципальная программа городского округа Тейково</w:t>
            </w:r>
            <w:r>
              <w:rPr>
                <w:bCs/>
                <w:sz w:val="20"/>
                <w:szCs w:val="20"/>
              </w:rPr>
              <w:t xml:space="preserve"> Ивановской области</w:t>
            </w:r>
            <w:r w:rsidRPr="0057678E">
              <w:rPr>
                <w:bCs/>
                <w:sz w:val="20"/>
                <w:szCs w:val="20"/>
              </w:rPr>
              <w:t xml:space="preserve"> "Комплексные кадастровые работы на территории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0</w:t>
            </w:r>
            <w:r>
              <w:rPr>
                <w:bCs/>
                <w:sz w:val="20"/>
                <w:szCs w:val="20"/>
              </w:rPr>
              <w:t>9</w:t>
            </w:r>
            <w:r w:rsidRPr="0057678E">
              <w:rPr>
                <w:bCs/>
                <w:sz w:val="20"/>
                <w:szCs w:val="20"/>
              </w:rPr>
              <w:t>0</w:t>
            </w:r>
            <w:r>
              <w:rPr>
                <w:bCs/>
                <w:sz w:val="20"/>
                <w:szCs w:val="20"/>
              </w:rPr>
              <w:t>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0,00000</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0,00000</w:t>
            </w:r>
          </w:p>
          <w:p w:rsidR="0044078E" w:rsidRDefault="0044078E" w:rsidP="00ED3C14">
            <w:pPr>
              <w:jc w:val="center"/>
              <w:rPr>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0,00</w:t>
            </w:r>
          </w:p>
        </w:tc>
      </w:tr>
      <w:tr w:rsidR="0044078E" w:rsidRPr="0022364E" w:rsidTr="00ED3C14">
        <w:trPr>
          <w:trHeight w:val="585"/>
        </w:trPr>
        <w:tc>
          <w:tcPr>
            <w:tcW w:w="3596" w:type="dxa"/>
            <w:tcBorders>
              <w:top w:val="nil"/>
              <w:left w:val="single" w:sz="4" w:space="0" w:color="auto"/>
              <w:bottom w:val="single" w:sz="4" w:space="0" w:color="auto"/>
              <w:right w:val="single" w:sz="4" w:space="0" w:color="auto"/>
            </w:tcBorders>
            <w:shd w:val="clear" w:color="auto" w:fill="auto"/>
            <w:hideMark/>
          </w:tcPr>
          <w:p w:rsidR="0044078E" w:rsidRDefault="0044078E" w:rsidP="00ED3C14">
            <w:pPr>
              <w:rPr>
                <w:b/>
                <w:bCs/>
                <w:sz w:val="20"/>
                <w:szCs w:val="20"/>
              </w:rPr>
            </w:pPr>
            <w:r>
              <w:rPr>
                <w:b/>
                <w:bCs/>
                <w:sz w:val="20"/>
                <w:szCs w:val="20"/>
              </w:rPr>
              <w:t xml:space="preserve">Непрограммные направления, в том числе: </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jc w:val="center"/>
              <w:rPr>
                <w:bCs/>
                <w:sz w:val="20"/>
                <w:szCs w:val="20"/>
              </w:rPr>
            </w:pPr>
            <w:r w:rsidRPr="0057678E">
              <w:rPr>
                <w:bCs/>
                <w:sz w:val="20"/>
                <w:szCs w:val="20"/>
              </w:rPr>
              <w:t> </w:t>
            </w:r>
          </w:p>
        </w:tc>
        <w:tc>
          <w:tcPr>
            <w:tcW w:w="1417" w:type="dxa"/>
            <w:tcBorders>
              <w:top w:val="nil"/>
              <w:left w:val="nil"/>
              <w:bottom w:val="single" w:sz="4" w:space="0" w:color="000000"/>
              <w:right w:val="single" w:sz="4" w:space="0" w:color="000000"/>
            </w:tcBorders>
            <w:shd w:val="clear" w:color="000000" w:fill="FFFFFF"/>
            <w:noWrap/>
            <w:hideMark/>
          </w:tcPr>
          <w:p w:rsidR="0044078E" w:rsidRPr="00550EF8" w:rsidRDefault="0044078E" w:rsidP="00ED3C14">
            <w:pPr>
              <w:jc w:val="center"/>
              <w:rPr>
                <w:b/>
                <w:bCs/>
                <w:color w:val="000000"/>
                <w:sz w:val="20"/>
                <w:szCs w:val="20"/>
                <w:highlight w:val="yellow"/>
              </w:rPr>
            </w:pPr>
            <w:r w:rsidRPr="00550EF8">
              <w:rPr>
                <w:b/>
                <w:bCs/>
                <w:color w:val="000000"/>
                <w:sz w:val="20"/>
                <w:szCs w:val="20"/>
              </w:rPr>
              <w:t xml:space="preserve">11 </w:t>
            </w:r>
            <w:r>
              <w:rPr>
                <w:b/>
                <w:bCs/>
                <w:color w:val="000000"/>
                <w:sz w:val="20"/>
                <w:szCs w:val="20"/>
              </w:rPr>
              <w:t>437</w:t>
            </w:r>
            <w:r w:rsidRPr="00550EF8">
              <w:rPr>
                <w:b/>
                <w:bCs/>
                <w:color w:val="000000"/>
                <w:sz w:val="20"/>
                <w:szCs w:val="20"/>
              </w:rPr>
              <w:t>,</w:t>
            </w:r>
            <w:r>
              <w:rPr>
                <w:b/>
                <w:bCs/>
                <w:color w:val="000000"/>
                <w:sz w:val="20"/>
                <w:szCs w:val="20"/>
              </w:rPr>
              <w:t>44207</w:t>
            </w:r>
          </w:p>
        </w:tc>
        <w:tc>
          <w:tcPr>
            <w:tcW w:w="1418" w:type="dxa"/>
            <w:tcBorders>
              <w:top w:val="nil"/>
              <w:left w:val="nil"/>
              <w:bottom w:val="single" w:sz="4" w:space="0" w:color="000000"/>
              <w:right w:val="single" w:sz="4" w:space="0" w:color="000000"/>
            </w:tcBorders>
            <w:shd w:val="clear" w:color="000000" w:fill="FFFFFF"/>
            <w:noWrap/>
            <w:hideMark/>
          </w:tcPr>
          <w:p w:rsidR="0044078E" w:rsidRPr="00550EF8" w:rsidRDefault="0044078E" w:rsidP="00ED3C14">
            <w:pPr>
              <w:jc w:val="center"/>
              <w:rPr>
                <w:b/>
                <w:bCs/>
                <w:color w:val="000000"/>
                <w:sz w:val="20"/>
                <w:szCs w:val="20"/>
                <w:highlight w:val="yellow"/>
              </w:rPr>
            </w:pPr>
            <w:r>
              <w:rPr>
                <w:b/>
                <w:bCs/>
                <w:color w:val="000000"/>
                <w:sz w:val="20"/>
                <w:szCs w:val="20"/>
              </w:rPr>
              <w:t>4</w:t>
            </w:r>
            <w:r w:rsidRPr="00550EF8">
              <w:rPr>
                <w:b/>
                <w:bCs/>
                <w:color w:val="000000"/>
                <w:sz w:val="20"/>
                <w:szCs w:val="20"/>
              </w:rPr>
              <w:t xml:space="preserve"> </w:t>
            </w:r>
            <w:r>
              <w:rPr>
                <w:b/>
                <w:bCs/>
                <w:color w:val="000000"/>
                <w:sz w:val="20"/>
                <w:szCs w:val="20"/>
              </w:rPr>
              <w:t>081</w:t>
            </w:r>
            <w:r w:rsidRPr="00550EF8">
              <w:rPr>
                <w:b/>
                <w:bCs/>
                <w:color w:val="000000"/>
                <w:sz w:val="20"/>
                <w:szCs w:val="20"/>
              </w:rPr>
              <w:t>,</w:t>
            </w:r>
            <w:r>
              <w:rPr>
                <w:b/>
                <w:bCs/>
                <w:color w:val="000000"/>
                <w:sz w:val="20"/>
                <w:szCs w:val="20"/>
              </w:rPr>
              <w:t>99159</w:t>
            </w:r>
          </w:p>
        </w:tc>
        <w:tc>
          <w:tcPr>
            <w:tcW w:w="1417" w:type="dxa"/>
            <w:tcBorders>
              <w:top w:val="single" w:sz="4" w:space="0" w:color="auto"/>
              <w:left w:val="nil"/>
              <w:bottom w:val="nil"/>
              <w:right w:val="single" w:sz="4" w:space="0" w:color="auto"/>
            </w:tcBorders>
            <w:shd w:val="clear" w:color="000000" w:fill="FFFFFF"/>
            <w:hideMark/>
          </w:tcPr>
          <w:p w:rsidR="0044078E" w:rsidRPr="00550EF8" w:rsidRDefault="0044078E" w:rsidP="00ED3C14">
            <w:pPr>
              <w:jc w:val="center"/>
              <w:rPr>
                <w:b/>
                <w:bCs/>
                <w:sz w:val="20"/>
                <w:szCs w:val="20"/>
                <w:highlight w:val="yellow"/>
              </w:rPr>
            </w:pPr>
            <w:r>
              <w:rPr>
                <w:b/>
                <w:bCs/>
                <w:sz w:val="20"/>
                <w:szCs w:val="20"/>
              </w:rPr>
              <w:t>35</w:t>
            </w:r>
            <w:r w:rsidRPr="00550EF8">
              <w:rPr>
                <w:b/>
                <w:bCs/>
                <w:sz w:val="20"/>
                <w:szCs w:val="20"/>
              </w:rPr>
              <w:t>,</w:t>
            </w:r>
            <w:r>
              <w:rPr>
                <w:b/>
                <w:bCs/>
                <w:sz w:val="20"/>
                <w:szCs w:val="20"/>
              </w:rPr>
              <w:t>69</w:t>
            </w:r>
          </w:p>
        </w:tc>
      </w:tr>
      <w:tr w:rsidR="0044078E" w:rsidRPr="0022364E" w:rsidTr="00ED3C14">
        <w:trPr>
          <w:trHeight w:val="893"/>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Непрограммные направления деятельности  органов местного самоуправления городского округа Тейково</w:t>
            </w:r>
            <w:r>
              <w:rPr>
                <w:bCs/>
                <w:sz w:val="20"/>
                <w:szCs w:val="20"/>
              </w:rPr>
              <w:t xml:space="preserve">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400</w:t>
            </w:r>
            <w:r>
              <w:rPr>
                <w:bCs/>
                <w:sz w:val="20"/>
                <w:szCs w:val="20"/>
              </w:rPr>
              <w:t>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5 781,30112</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2 480,72520</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42,91</w:t>
            </w:r>
          </w:p>
        </w:tc>
      </w:tr>
      <w:tr w:rsidR="0044078E" w:rsidRPr="0022364E" w:rsidTr="00ED3C14">
        <w:trPr>
          <w:trHeight w:val="1050"/>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C24037">
              <w:rPr>
                <w:bCs/>
                <w:sz w:val="20"/>
                <w:szCs w:val="20"/>
              </w:rPr>
              <w:t xml:space="preserve">Непрограммные направления деятельности исполнительно-распорядительного  органа местного </w:t>
            </w:r>
            <w:r w:rsidRPr="00C24037">
              <w:rPr>
                <w:bCs/>
                <w:sz w:val="20"/>
                <w:szCs w:val="20"/>
              </w:rPr>
              <w:lastRenderedPageBreak/>
              <w:t>самоуправления</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lastRenderedPageBreak/>
              <w:t>410</w:t>
            </w:r>
            <w:r>
              <w:rPr>
                <w:bCs/>
                <w:sz w:val="20"/>
                <w:szCs w:val="20"/>
              </w:rPr>
              <w:t>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5 628,52743</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1 580,86639</w:t>
            </w: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28,09</w:t>
            </w:r>
          </w:p>
        </w:tc>
      </w:tr>
      <w:tr w:rsidR="0044078E" w:rsidRPr="0022364E" w:rsidTr="00ED3C14">
        <w:trPr>
          <w:trHeight w:val="1050"/>
        </w:trPr>
        <w:tc>
          <w:tcPr>
            <w:tcW w:w="3596" w:type="dxa"/>
            <w:tcBorders>
              <w:top w:val="nil"/>
              <w:left w:val="single" w:sz="4" w:space="0" w:color="auto"/>
              <w:bottom w:val="single" w:sz="4" w:space="0" w:color="auto"/>
              <w:right w:val="single" w:sz="4" w:space="0" w:color="auto"/>
            </w:tcBorders>
            <w:shd w:val="clear" w:color="auto" w:fill="auto"/>
            <w:hideMark/>
          </w:tcPr>
          <w:p w:rsidR="0044078E" w:rsidRPr="00C24037" w:rsidRDefault="0044078E" w:rsidP="00ED3C14">
            <w:pPr>
              <w:rPr>
                <w:bCs/>
                <w:sz w:val="20"/>
                <w:szCs w:val="20"/>
              </w:rPr>
            </w:pPr>
            <w:r w:rsidRPr="009E3C82">
              <w:rPr>
                <w:bCs/>
                <w:sz w:val="20"/>
                <w:szCs w:val="20"/>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gridSpan w:val="2"/>
            <w:tcBorders>
              <w:top w:val="nil"/>
              <w:left w:val="nil"/>
              <w:bottom w:val="single" w:sz="4" w:space="0" w:color="auto"/>
              <w:right w:val="single" w:sz="4" w:space="0" w:color="auto"/>
            </w:tcBorders>
            <w:shd w:val="clear" w:color="auto" w:fill="auto"/>
            <w:hideMark/>
          </w:tcPr>
          <w:p w:rsidR="0044078E" w:rsidRPr="0057678E" w:rsidRDefault="0044078E" w:rsidP="00ED3C14">
            <w:pPr>
              <w:rPr>
                <w:bCs/>
                <w:sz w:val="20"/>
                <w:szCs w:val="20"/>
              </w:rPr>
            </w:pPr>
            <w:r w:rsidRPr="0057678E">
              <w:rPr>
                <w:bCs/>
                <w:sz w:val="20"/>
                <w:szCs w:val="20"/>
              </w:rPr>
              <w:t>420</w:t>
            </w:r>
            <w:r>
              <w:rPr>
                <w:bCs/>
                <w:sz w:val="20"/>
                <w:szCs w:val="20"/>
              </w:rPr>
              <w:t>00</w:t>
            </w:r>
            <w:r w:rsidRPr="0057678E">
              <w:rPr>
                <w:bCs/>
                <w:sz w:val="20"/>
                <w:szCs w:val="20"/>
              </w:rPr>
              <w:t>00000</w:t>
            </w:r>
          </w:p>
        </w:tc>
        <w:tc>
          <w:tcPr>
            <w:tcW w:w="1417"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27,61352</w:t>
            </w:r>
          </w:p>
        </w:tc>
        <w:tc>
          <w:tcPr>
            <w:tcW w:w="1418" w:type="dxa"/>
            <w:tcBorders>
              <w:top w:val="nil"/>
              <w:left w:val="nil"/>
              <w:bottom w:val="single" w:sz="4" w:space="0" w:color="000000"/>
              <w:right w:val="single" w:sz="4" w:space="0" w:color="000000"/>
            </w:tcBorders>
            <w:shd w:val="clear" w:color="000000" w:fill="FFFFFF"/>
            <w:noWrap/>
            <w:hideMark/>
          </w:tcPr>
          <w:p w:rsidR="0044078E" w:rsidRDefault="0044078E" w:rsidP="00ED3C14">
            <w:pPr>
              <w:jc w:val="center"/>
              <w:rPr>
                <w:color w:val="000000"/>
                <w:sz w:val="20"/>
                <w:szCs w:val="20"/>
              </w:rPr>
            </w:pPr>
            <w:r>
              <w:rPr>
                <w:color w:val="000000"/>
                <w:sz w:val="20"/>
                <w:szCs w:val="20"/>
              </w:rPr>
              <w:t>20,40000</w:t>
            </w:r>
          </w:p>
          <w:p w:rsidR="0044078E" w:rsidRDefault="0044078E" w:rsidP="00ED3C14">
            <w:pPr>
              <w:jc w:val="center"/>
              <w:rPr>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44078E" w:rsidRDefault="0044078E" w:rsidP="00ED3C14">
            <w:pPr>
              <w:jc w:val="center"/>
              <w:rPr>
                <w:sz w:val="20"/>
                <w:szCs w:val="20"/>
              </w:rPr>
            </w:pPr>
            <w:r>
              <w:rPr>
                <w:sz w:val="20"/>
                <w:szCs w:val="20"/>
              </w:rPr>
              <w:t>73,88</w:t>
            </w:r>
          </w:p>
        </w:tc>
      </w:tr>
      <w:tr w:rsidR="0044078E" w:rsidRPr="0022364E" w:rsidTr="00ED3C14">
        <w:trPr>
          <w:trHeight w:val="381"/>
        </w:trPr>
        <w:tc>
          <w:tcPr>
            <w:tcW w:w="3596" w:type="dxa"/>
            <w:tcBorders>
              <w:top w:val="nil"/>
              <w:left w:val="single" w:sz="4" w:space="0" w:color="auto"/>
              <w:bottom w:val="single" w:sz="4" w:space="0" w:color="auto"/>
              <w:right w:val="single" w:sz="4" w:space="0" w:color="auto"/>
            </w:tcBorders>
            <w:shd w:val="clear" w:color="000000" w:fill="FFFFFF"/>
            <w:hideMark/>
          </w:tcPr>
          <w:p w:rsidR="0044078E" w:rsidRDefault="0044078E" w:rsidP="00ED3C14">
            <w:pPr>
              <w:rPr>
                <w:b/>
                <w:bCs/>
                <w:sz w:val="20"/>
                <w:szCs w:val="20"/>
              </w:rPr>
            </w:pPr>
            <w:r>
              <w:rPr>
                <w:b/>
                <w:bCs/>
                <w:sz w:val="20"/>
                <w:szCs w:val="20"/>
              </w:rPr>
              <w:t>Всего</w:t>
            </w:r>
          </w:p>
        </w:tc>
        <w:tc>
          <w:tcPr>
            <w:tcW w:w="1237" w:type="dxa"/>
            <w:gridSpan w:val="2"/>
            <w:tcBorders>
              <w:top w:val="nil"/>
              <w:left w:val="nil"/>
              <w:bottom w:val="single" w:sz="4" w:space="0" w:color="auto"/>
              <w:right w:val="single" w:sz="4" w:space="0" w:color="auto"/>
            </w:tcBorders>
            <w:shd w:val="clear" w:color="000000" w:fill="FFFFFF"/>
            <w:noWrap/>
            <w:hideMark/>
          </w:tcPr>
          <w:p w:rsidR="0044078E" w:rsidRDefault="0044078E" w:rsidP="00ED3C14">
            <w:pPr>
              <w:jc w:val="right"/>
              <w:rPr>
                <w:sz w:val="20"/>
                <w:szCs w:val="20"/>
              </w:rPr>
            </w:pPr>
            <w:r>
              <w:rPr>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44078E" w:rsidRDefault="0044078E" w:rsidP="00ED3C14">
            <w:pPr>
              <w:jc w:val="center"/>
              <w:rPr>
                <w:b/>
                <w:bCs/>
                <w:sz w:val="20"/>
                <w:szCs w:val="20"/>
              </w:rPr>
            </w:pPr>
            <w:r>
              <w:rPr>
                <w:b/>
                <w:bCs/>
                <w:sz w:val="20"/>
                <w:szCs w:val="20"/>
              </w:rPr>
              <w:t>754 672,38944</w:t>
            </w:r>
          </w:p>
        </w:tc>
        <w:tc>
          <w:tcPr>
            <w:tcW w:w="1418" w:type="dxa"/>
            <w:tcBorders>
              <w:top w:val="nil"/>
              <w:left w:val="nil"/>
              <w:bottom w:val="single" w:sz="4" w:space="0" w:color="auto"/>
              <w:right w:val="single" w:sz="4" w:space="0" w:color="auto"/>
            </w:tcBorders>
            <w:shd w:val="clear" w:color="000000" w:fill="FFFFFF"/>
            <w:noWrap/>
            <w:hideMark/>
          </w:tcPr>
          <w:p w:rsidR="0044078E" w:rsidRDefault="0044078E" w:rsidP="00ED3C14">
            <w:pPr>
              <w:jc w:val="center"/>
              <w:rPr>
                <w:b/>
                <w:bCs/>
                <w:sz w:val="20"/>
                <w:szCs w:val="20"/>
              </w:rPr>
            </w:pPr>
            <w:r>
              <w:rPr>
                <w:b/>
                <w:bCs/>
                <w:sz w:val="20"/>
                <w:szCs w:val="20"/>
              </w:rPr>
              <w:t>340 035,10666</w:t>
            </w:r>
          </w:p>
        </w:tc>
        <w:tc>
          <w:tcPr>
            <w:tcW w:w="1417" w:type="dxa"/>
            <w:tcBorders>
              <w:top w:val="single" w:sz="4" w:space="0" w:color="auto"/>
              <w:left w:val="nil"/>
              <w:bottom w:val="single" w:sz="4" w:space="0" w:color="auto"/>
              <w:right w:val="single" w:sz="4" w:space="0" w:color="auto"/>
            </w:tcBorders>
            <w:shd w:val="clear" w:color="000000" w:fill="FFFFFF"/>
            <w:hideMark/>
          </w:tcPr>
          <w:p w:rsidR="0044078E" w:rsidRDefault="0044078E" w:rsidP="00ED3C14">
            <w:pPr>
              <w:jc w:val="center"/>
              <w:rPr>
                <w:b/>
                <w:bCs/>
                <w:sz w:val="20"/>
                <w:szCs w:val="20"/>
              </w:rPr>
            </w:pPr>
            <w:r>
              <w:rPr>
                <w:b/>
                <w:bCs/>
                <w:sz w:val="20"/>
                <w:szCs w:val="20"/>
              </w:rPr>
              <w:t>45,06</w:t>
            </w:r>
          </w:p>
        </w:tc>
      </w:tr>
    </w:tbl>
    <w:p w:rsidR="0044078E" w:rsidRDefault="0044078E" w:rsidP="0044078E"/>
    <w:p w:rsidR="0044078E" w:rsidRPr="006F35E2" w:rsidRDefault="0044078E" w:rsidP="006F35E2">
      <w:pPr>
        <w:tabs>
          <w:tab w:val="left" w:pos="851"/>
        </w:tabs>
        <w:spacing w:after="0" w:line="240" w:lineRule="auto"/>
        <w:ind w:right="-283"/>
        <w:jc w:val="both"/>
        <w:rPr>
          <w:sz w:val="20"/>
          <w:szCs w:val="20"/>
        </w:rPr>
      </w:pPr>
      <w:r w:rsidRPr="006F35E2">
        <w:rPr>
          <w:sz w:val="20"/>
          <w:szCs w:val="20"/>
        </w:rPr>
        <w:t xml:space="preserve">             Исполнение по главным распорядителям бюджетных средств бюджета города Тейково за полугодие 2022 года отражается в таблице:</w:t>
      </w:r>
    </w:p>
    <w:p w:rsidR="0044078E" w:rsidRPr="006F35E2" w:rsidRDefault="0044078E" w:rsidP="006F35E2">
      <w:pPr>
        <w:spacing w:after="0" w:line="240" w:lineRule="auto"/>
        <w:ind w:right="-283"/>
        <w:jc w:val="both"/>
        <w:rPr>
          <w:sz w:val="20"/>
          <w:szCs w:val="20"/>
        </w:rPr>
      </w:pPr>
    </w:p>
    <w:tbl>
      <w:tblPr>
        <w:tblW w:w="9085" w:type="dxa"/>
        <w:tblInd w:w="95" w:type="dxa"/>
        <w:tblLayout w:type="fixed"/>
        <w:tblLook w:val="04A0"/>
      </w:tblPr>
      <w:tblGrid>
        <w:gridCol w:w="2484"/>
        <w:gridCol w:w="1073"/>
        <w:gridCol w:w="502"/>
        <w:gridCol w:w="632"/>
        <w:gridCol w:w="1559"/>
        <w:gridCol w:w="1418"/>
        <w:gridCol w:w="1417"/>
      </w:tblGrid>
      <w:tr w:rsidR="0044078E" w:rsidRPr="006F35E2" w:rsidTr="00ED3C14">
        <w:trPr>
          <w:trHeight w:val="1141"/>
        </w:trPr>
        <w:tc>
          <w:tcPr>
            <w:tcW w:w="9085" w:type="dxa"/>
            <w:gridSpan w:val="7"/>
            <w:tcBorders>
              <w:top w:val="nil"/>
              <w:left w:val="nil"/>
              <w:bottom w:val="nil"/>
              <w:right w:val="nil"/>
            </w:tcBorders>
            <w:shd w:val="clear" w:color="auto" w:fill="auto"/>
            <w:vAlign w:val="bottom"/>
            <w:hideMark/>
          </w:tcPr>
          <w:p w:rsidR="0044078E" w:rsidRPr="006F35E2" w:rsidRDefault="0044078E" w:rsidP="006F35E2">
            <w:pPr>
              <w:spacing w:after="0" w:line="240" w:lineRule="auto"/>
              <w:rPr>
                <w:b/>
                <w:bCs/>
                <w:sz w:val="20"/>
                <w:szCs w:val="20"/>
              </w:rPr>
            </w:pPr>
          </w:p>
          <w:p w:rsidR="0044078E" w:rsidRPr="006F35E2" w:rsidRDefault="0044078E" w:rsidP="006F35E2">
            <w:pPr>
              <w:spacing w:after="0" w:line="240" w:lineRule="auto"/>
              <w:jc w:val="center"/>
              <w:rPr>
                <w:b/>
                <w:bCs/>
                <w:sz w:val="20"/>
                <w:szCs w:val="20"/>
              </w:rPr>
            </w:pPr>
            <w:r w:rsidRPr="006F35E2">
              <w:rPr>
                <w:b/>
                <w:bCs/>
                <w:sz w:val="20"/>
                <w:szCs w:val="20"/>
              </w:rPr>
              <w:t xml:space="preserve">Ведомственная структура расходов бюджета города Тейково </w:t>
            </w:r>
          </w:p>
          <w:p w:rsidR="0044078E" w:rsidRPr="006F35E2" w:rsidRDefault="0044078E" w:rsidP="006F35E2">
            <w:pPr>
              <w:spacing w:after="0" w:line="240" w:lineRule="auto"/>
              <w:jc w:val="center"/>
              <w:rPr>
                <w:b/>
                <w:bCs/>
                <w:sz w:val="20"/>
                <w:szCs w:val="20"/>
              </w:rPr>
            </w:pPr>
            <w:r w:rsidRPr="006F35E2">
              <w:rPr>
                <w:b/>
                <w:bCs/>
                <w:sz w:val="20"/>
                <w:szCs w:val="20"/>
              </w:rPr>
              <w:t xml:space="preserve">на 2022 год, тыс. рублей </w:t>
            </w:r>
            <w:r w:rsidRPr="006F35E2">
              <w:rPr>
                <w:b/>
                <w:bCs/>
                <w:sz w:val="20"/>
                <w:szCs w:val="20"/>
              </w:rPr>
              <w:br/>
            </w:r>
          </w:p>
          <w:p w:rsidR="0044078E" w:rsidRPr="006F35E2" w:rsidRDefault="0044078E" w:rsidP="006F35E2">
            <w:pPr>
              <w:spacing w:after="0" w:line="240" w:lineRule="auto"/>
              <w:jc w:val="center"/>
              <w:rPr>
                <w:b/>
                <w:bCs/>
                <w:sz w:val="20"/>
                <w:szCs w:val="20"/>
              </w:rPr>
            </w:pPr>
          </w:p>
        </w:tc>
      </w:tr>
      <w:tr w:rsidR="0044078E" w:rsidRPr="00C47C17" w:rsidTr="00ED3C14">
        <w:trPr>
          <w:trHeight w:val="80"/>
        </w:trPr>
        <w:tc>
          <w:tcPr>
            <w:tcW w:w="2484" w:type="dxa"/>
            <w:tcBorders>
              <w:top w:val="nil"/>
              <w:left w:val="nil"/>
              <w:bottom w:val="nil"/>
              <w:right w:val="nil"/>
            </w:tcBorders>
            <w:shd w:val="clear" w:color="auto" w:fill="auto"/>
            <w:vAlign w:val="bottom"/>
            <w:hideMark/>
          </w:tcPr>
          <w:p w:rsidR="0044078E" w:rsidRPr="00C47C17" w:rsidRDefault="0044078E" w:rsidP="00ED3C14">
            <w:pPr>
              <w:jc w:val="center"/>
              <w:rPr>
                <w:b/>
                <w:bCs/>
                <w:sz w:val="20"/>
                <w:szCs w:val="20"/>
              </w:rPr>
            </w:pPr>
          </w:p>
        </w:tc>
        <w:tc>
          <w:tcPr>
            <w:tcW w:w="1575" w:type="dxa"/>
            <w:gridSpan w:val="2"/>
            <w:tcBorders>
              <w:top w:val="nil"/>
              <w:left w:val="nil"/>
              <w:bottom w:val="nil"/>
              <w:right w:val="nil"/>
            </w:tcBorders>
            <w:shd w:val="clear" w:color="auto" w:fill="auto"/>
            <w:vAlign w:val="bottom"/>
            <w:hideMark/>
          </w:tcPr>
          <w:p w:rsidR="0044078E" w:rsidRPr="00C47C17" w:rsidRDefault="0044078E" w:rsidP="00ED3C14">
            <w:pPr>
              <w:jc w:val="center"/>
              <w:rPr>
                <w:b/>
                <w:bCs/>
                <w:sz w:val="20"/>
                <w:szCs w:val="20"/>
              </w:rPr>
            </w:pPr>
          </w:p>
        </w:tc>
        <w:tc>
          <w:tcPr>
            <w:tcW w:w="2191" w:type="dxa"/>
            <w:gridSpan w:val="2"/>
            <w:tcBorders>
              <w:top w:val="nil"/>
              <w:left w:val="nil"/>
              <w:bottom w:val="nil"/>
              <w:right w:val="nil"/>
            </w:tcBorders>
            <w:shd w:val="clear" w:color="auto" w:fill="auto"/>
            <w:vAlign w:val="bottom"/>
            <w:hideMark/>
          </w:tcPr>
          <w:p w:rsidR="0044078E" w:rsidRPr="00C47C17" w:rsidRDefault="0044078E" w:rsidP="00ED3C14">
            <w:pPr>
              <w:jc w:val="center"/>
              <w:rPr>
                <w:b/>
                <w:bCs/>
              </w:rPr>
            </w:pPr>
          </w:p>
        </w:tc>
        <w:tc>
          <w:tcPr>
            <w:tcW w:w="1418" w:type="dxa"/>
            <w:tcBorders>
              <w:top w:val="nil"/>
              <w:left w:val="nil"/>
              <w:bottom w:val="nil"/>
              <w:right w:val="nil"/>
            </w:tcBorders>
            <w:shd w:val="clear" w:color="auto" w:fill="auto"/>
            <w:vAlign w:val="bottom"/>
            <w:hideMark/>
          </w:tcPr>
          <w:p w:rsidR="0044078E" w:rsidRPr="00C47C17" w:rsidRDefault="0044078E" w:rsidP="00ED3C14">
            <w:pPr>
              <w:jc w:val="center"/>
              <w:rPr>
                <w:b/>
                <w:bCs/>
              </w:rPr>
            </w:pPr>
          </w:p>
        </w:tc>
        <w:tc>
          <w:tcPr>
            <w:tcW w:w="1417" w:type="dxa"/>
            <w:tcBorders>
              <w:top w:val="nil"/>
              <w:left w:val="nil"/>
              <w:bottom w:val="nil"/>
              <w:right w:val="nil"/>
            </w:tcBorders>
            <w:shd w:val="clear" w:color="auto" w:fill="auto"/>
            <w:vAlign w:val="bottom"/>
            <w:hideMark/>
          </w:tcPr>
          <w:p w:rsidR="0044078E" w:rsidRPr="00C47C17" w:rsidRDefault="0044078E" w:rsidP="00ED3C14">
            <w:pPr>
              <w:jc w:val="center"/>
              <w:rPr>
                <w:b/>
                <w:bCs/>
              </w:rPr>
            </w:pPr>
          </w:p>
        </w:tc>
      </w:tr>
      <w:tr w:rsidR="0044078E" w:rsidRPr="006F35E2" w:rsidTr="00ED3C14">
        <w:trPr>
          <w:trHeight w:val="121"/>
        </w:trPr>
        <w:tc>
          <w:tcPr>
            <w:tcW w:w="6250" w:type="dxa"/>
            <w:gridSpan w:val="5"/>
            <w:tcBorders>
              <w:top w:val="nil"/>
              <w:left w:val="nil"/>
              <w:bottom w:val="single" w:sz="4" w:space="0" w:color="auto"/>
              <w:right w:val="nil"/>
            </w:tcBorders>
            <w:shd w:val="clear" w:color="auto" w:fill="auto"/>
            <w:vAlign w:val="bottom"/>
            <w:hideMark/>
          </w:tcPr>
          <w:p w:rsidR="0044078E" w:rsidRPr="006F35E2" w:rsidRDefault="0044078E" w:rsidP="00ED3C14">
            <w:pPr>
              <w:jc w:val="center"/>
              <w:rPr>
                <w:rFonts w:ascii="Arial CYR" w:hAnsi="Arial CYR" w:cs="Arial CYR"/>
                <w:b/>
                <w:bCs/>
                <w:i/>
                <w:sz w:val="18"/>
                <w:szCs w:val="18"/>
              </w:rPr>
            </w:pPr>
            <w:r w:rsidRPr="006F35E2">
              <w:rPr>
                <w:rFonts w:ascii="Arial CYR" w:hAnsi="Arial CYR" w:cs="Arial CYR"/>
                <w:b/>
                <w:bCs/>
                <w:i/>
                <w:sz w:val="18"/>
                <w:szCs w:val="18"/>
              </w:rPr>
              <w:t> </w:t>
            </w:r>
          </w:p>
        </w:tc>
        <w:tc>
          <w:tcPr>
            <w:tcW w:w="1418" w:type="dxa"/>
            <w:tcBorders>
              <w:top w:val="nil"/>
              <w:left w:val="nil"/>
              <w:bottom w:val="nil"/>
              <w:right w:val="nil"/>
            </w:tcBorders>
            <w:shd w:val="clear" w:color="auto" w:fill="auto"/>
            <w:noWrap/>
            <w:vAlign w:val="bottom"/>
            <w:hideMark/>
          </w:tcPr>
          <w:p w:rsidR="0044078E" w:rsidRPr="006F35E2" w:rsidRDefault="0044078E" w:rsidP="00ED3C14">
            <w:pPr>
              <w:rPr>
                <w:rFonts w:ascii="Calibri" w:hAnsi="Calibri"/>
                <w:color w:val="000000"/>
                <w:sz w:val="18"/>
                <w:szCs w:val="18"/>
              </w:rPr>
            </w:pPr>
          </w:p>
        </w:tc>
        <w:tc>
          <w:tcPr>
            <w:tcW w:w="1417" w:type="dxa"/>
            <w:tcBorders>
              <w:top w:val="nil"/>
              <w:left w:val="nil"/>
              <w:bottom w:val="nil"/>
              <w:right w:val="nil"/>
            </w:tcBorders>
            <w:shd w:val="clear" w:color="auto" w:fill="auto"/>
            <w:noWrap/>
            <w:vAlign w:val="bottom"/>
            <w:hideMark/>
          </w:tcPr>
          <w:p w:rsidR="0044078E" w:rsidRPr="006F35E2" w:rsidRDefault="0044078E" w:rsidP="00ED3C14">
            <w:pPr>
              <w:jc w:val="right"/>
              <w:rPr>
                <w:sz w:val="18"/>
                <w:szCs w:val="18"/>
              </w:rPr>
            </w:pPr>
          </w:p>
        </w:tc>
      </w:tr>
      <w:tr w:rsidR="0044078E" w:rsidRPr="006F35E2" w:rsidTr="00ED3C14">
        <w:trPr>
          <w:trHeight w:val="765"/>
        </w:trPr>
        <w:tc>
          <w:tcPr>
            <w:tcW w:w="3557" w:type="dxa"/>
            <w:gridSpan w:val="2"/>
            <w:tcBorders>
              <w:top w:val="nil"/>
              <w:left w:val="single" w:sz="4" w:space="0" w:color="auto"/>
              <w:bottom w:val="nil"/>
              <w:right w:val="single" w:sz="4" w:space="0" w:color="auto"/>
            </w:tcBorders>
            <w:shd w:val="clear" w:color="000000" w:fill="FFFFFF"/>
            <w:hideMark/>
          </w:tcPr>
          <w:p w:rsidR="0044078E" w:rsidRPr="006F35E2" w:rsidRDefault="0044078E" w:rsidP="00ED3C14">
            <w:pPr>
              <w:spacing w:after="240"/>
              <w:jc w:val="center"/>
              <w:rPr>
                <w:b/>
                <w:bCs/>
                <w:sz w:val="18"/>
                <w:szCs w:val="18"/>
              </w:rPr>
            </w:pPr>
            <w:r w:rsidRPr="006F35E2">
              <w:rPr>
                <w:b/>
                <w:bCs/>
                <w:sz w:val="18"/>
                <w:szCs w:val="18"/>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rsidR="0044078E" w:rsidRPr="006F35E2" w:rsidRDefault="0044078E" w:rsidP="00ED3C14">
            <w:pPr>
              <w:jc w:val="center"/>
              <w:rPr>
                <w:b/>
                <w:bCs/>
                <w:sz w:val="18"/>
                <w:szCs w:val="18"/>
              </w:rPr>
            </w:pPr>
            <w:r w:rsidRPr="006F35E2">
              <w:rPr>
                <w:b/>
                <w:bCs/>
                <w:sz w:val="18"/>
                <w:szCs w:val="18"/>
              </w:rPr>
              <w:t>Код главного распорядителя</w:t>
            </w:r>
          </w:p>
        </w:tc>
        <w:tc>
          <w:tcPr>
            <w:tcW w:w="1559" w:type="dxa"/>
            <w:tcBorders>
              <w:top w:val="nil"/>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Уточненный план</w:t>
            </w:r>
          </w:p>
        </w:tc>
        <w:tc>
          <w:tcPr>
            <w:tcW w:w="1418"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 xml:space="preserve">Процент </w:t>
            </w:r>
            <w:r w:rsidRPr="006F35E2">
              <w:rPr>
                <w:b/>
                <w:bCs/>
                <w:sz w:val="18"/>
                <w:szCs w:val="18"/>
              </w:rPr>
              <w:br/>
              <w:t>исполнения</w:t>
            </w:r>
          </w:p>
        </w:tc>
      </w:tr>
      <w:tr w:rsidR="0044078E" w:rsidRPr="006F35E2" w:rsidTr="00ED3C14">
        <w:trPr>
          <w:trHeight w:val="569"/>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администрация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О50</w:t>
            </w:r>
          </w:p>
        </w:tc>
        <w:tc>
          <w:tcPr>
            <w:tcW w:w="1559" w:type="dxa"/>
            <w:tcBorders>
              <w:top w:val="single" w:sz="4" w:space="0" w:color="000000"/>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273 910,56250</w:t>
            </w:r>
          </w:p>
        </w:tc>
        <w:tc>
          <w:tcPr>
            <w:tcW w:w="1418" w:type="dxa"/>
            <w:tcBorders>
              <w:top w:val="single" w:sz="4" w:space="0" w:color="000000"/>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78 405,94638</w:t>
            </w:r>
          </w:p>
        </w:tc>
        <w:tc>
          <w:tcPr>
            <w:tcW w:w="1417"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28,62</w:t>
            </w:r>
          </w:p>
        </w:tc>
      </w:tr>
      <w:tr w:rsidR="0044078E" w:rsidRPr="006F35E2" w:rsidTr="00ED3C14">
        <w:trPr>
          <w:trHeight w:val="508"/>
        </w:trPr>
        <w:tc>
          <w:tcPr>
            <w:tcW w:w="3557" w:type="dxa"/>
            <w:gridSpan w:val="2"/>
            <w:tcBorders>
              <w:top w:val="nil"/>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 xml:space="preserve">Финансовый отдел администрации </w:t>
            </w:r>
          </w:p>
          <w:p w:rsidR="0044078E" w:rsidRPr="006F35E2" w:rsidRDefault="0044078E" w:rsidP="00ED3C14">
            <w:pPr>
              <w:rPr>
                <w:bCs/>
                <w:sz w:val="18"/>
                <w:szCs w:val="18"/>
              </w:rPr>
            </w:pPr>
            <w:r w:rsidRPr="006F35E2">
              <w:rPr>
                <w:bCs/>
                <w:sz w:val="18"/>
                <w:szCs w:val="18"/>
              </w:rPr>
              <w:t>г. Тейково</w:t>
            </w:r>
          </w:p>
        </w:tc>
        <w:tc>
          <w:tcPr>
            <w:tcW w:w="1134" w:type="dxa"/>
            <w:gridSpan w:val="2"/>
            <w:tcBorders>
              <w:top w:val="nil"/>
              <w:left w:val="nil"/>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О56</w:t>
            </w:r>
          </w:p>
        </w:tc>
        <w:tc>
          <w:tcPr>
            <w:tcW w:w="1559" w:type="dxa"/>
            <w:tcBorders>
              <w:top w:val="nil"/>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5 392,96660</w:t>
            </w:r>
          </w:p>
        </w:tc>
        <w:tc>
          <w:tcPr>
            <w:tcW w:w="1418" w:type="dxa"/>
            <w:tcBorders>
              <w:top w:val="nil"/>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2 559,03586</w:t>
            </w:r>
          </w:p>
        </w:tc>
        <w:tc>
          <w:tcPr>
            <w:tcW w:w="1417"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47,45</w:t>
            </w:r>
          </w:p>
        </w:tc>
      </w:tr>
      <w:tr w:rsidR="0044078E" w:rsidRPr="006F35E2" w:rsidTr="00ED3C14">
        <w:trPr>
          <w:trHeight w:val="1122"/>
        </w:trPr>
        <w:tc>
          <w:tcPr>
            <w:tcW w:w="3557" w:type="dxa"/>
            <w:gridSpan w:val="2"/>
            <w:tcBorders>
              <w:top w:val="nil"/>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О61</w:t>
            </w:r>
          </w:p>
        </w:tc>
        <w:tc>
          <w:tcPr>
            <w:tcW w:w="1559" w:type="dxa"/>
            <w:tcBorders>
              <w:top w:val="nil"/>
              <w:left w:val="nil"/>
              <w:bottom w:val="single" w:sz="4" w:space="0" w:color="auto"/>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8 247,83335</w:t>
            </w:r>
          </w:p>
        </w:tc>
        <w:tc>
          <w:tcPr>
            <w:tcW w:w="1418"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3 135,37926</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38,01</w:t>
            </w:r>
          </w:p>
        </w:tc>
      </w:tr>
      <w:tr w:rsidR="0044078E" w:rsidRPr="006F35E2" w:rsidTr="00ED3C14">
        <w:trPr>
          <w:trHeight w:val="487"/>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423 400,06057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229 172,92890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54,13</w:t>
            </w:r>
          </w:p>
        </w:tc>
      </w:tr>
      <w:tr w:rsidR="0044078E" w:rsidRPr="006F35E2" w:rsidTr="00ED3C14">
        <w:trPr>
          <w:trHeight w:val="451"/>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О63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2 418,46062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1 074,73397</w:t>
            </w:r>
          </w:p>
        </w:tc>
        <w:tc>
          <w:tcPr>
            <w:tcW w:w="1417"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44,44</w:t>
            </w:r>
          </w:p>
        </w:tc>
      </w:tr>
      <w:tr w:rsidR="0044078E" w:rsidRPr="006F35E2" w:rsidTr="00ED3C14">
        <w:trPr>
          <w:trHeight w:val="792"/>
        </w:trPr>
        <w:tc>
          <w:tcPr>
            <w:tcW w:w="3557" w:type="dxa"/>
            <w:gridSpan w:val="2"/>
            <w:tcBorders>
              <w:top w:val="nil"/>
              <w:left w:val="single" w:sz="4" w:space="0" w:color="auto"/>
              <w:bottom w:val="single" w:sz="4" w:space="0" w:color="auto"/>
              <w:right w:val="single" w:sz="4" w:space="0" w:color="auto"/>
            </w:tcBorders>
            <w:shd w:val="clear" w:color="auto" w:fill="auto"/>
            <w:hideMark/>
          </w:tcPr>
          <w:p w:rsidR="0044078E" w:rsidRPr="006F35E2" w:rsidRDefault="0044078E" w:rsidP="00ED3C14">
            <w:pPr>
              <w:rPr>
                <w:bCs/>
                <w:sz w:val="18"/>
                <w:szCs w:val="18"/>
              </w:rPr>
            </w:pPr>
            <w:r w:rsidRPr="006F35E2">
              <w:rPr>
                <w:bCs/>
                <w:sz w:val="18"/>
                <w:szCs w:val="18"/>
              </w:rPr>
              <w:t>Отдел социальной сферы администрации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rsidR="0044078E" w:rsidRPr="006F35E2" w:rsidRDefault="0044078E" w:rsidP="00ED3C14">
            <w:pPr>
              <w:jc w:val="center"/>
              <w:rPr>
                <w:bCs/>
                <w:sz w:val="18"/>
                <w:szCs w:val="18"/>
              </w:rPr>
            </w:pPr>
            <w:r w:rsidRPr="006F35E2">
              <w:rPr>
                <w:bCs/>
                <w:sz w:val="18"/>
                <w:szCs w:val="18"/>
              </w:rPr>
              <w:t>О64</w:t>
            </w:r>
          </w:p>
        </w:tc>
        <w:tc>
          <w:tcPr>
            <w:tcW w:w="1559" w:type="dxa"/>
            <w:tcBorders>
              <w:top w:val="nil"/>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40 108,99930</w:t>
            </w:r>
          </w:p>
        </w:tc>
        <w:tc>
          <w:tcPr>
            <w:tcW w:w="1418" w:type="dxa"/>
            <w:tcBorders>
              <w:top w:val="nil"/>
              <w:left w:val="nil"/>
              <w:bottom w:val="single" w:sz="4" w:space="0" w:color="000000"/>
              <w:right w:val="single" w:sz="4" w:space="0" w:color="000000"/>
            </w:tcBorders>
            <w:shd w:val="clear" w:color="000000" w:fill="FFFFFF"/>
            <w:noWrap/>
            <w:hideMark/>
          </w:tcPr>
          <w:p w:rsidR="0044078E" w:rsidRPr="006F35E2" w:rsidRDefault="0044078E" w:rsidP="00ED3C14">
            <w:pPr>
              <w:jc w:val="center"/>
              <w:rPr>
                <w:color w:val="000000"/>
                <w:sz w:val="18"/>
                <w:szCs w:val="18"/>
              </w:rPr>
            </w:pPr>
            <w:r w:rsidRPr="006F35E2">
              <w:rPr>
                <w:color w:val="000000"/>
                <w:sz w:val="18"/>
                <w:szCs w:val="18"/>
              </w:rPr>
              <w:t>25 115,14340</w:t>
            </w:r>
          </w:p>
        </w:tc>
        <w:tc>
          <w:tcPr>
            <w:tcW w:w="1417"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sz w:val="18"/>
                <w:szCs w:val="18"/>
              </w:rPr>
            </w:pPr>
            <w:r w:rsidRPr="006F35E2">
              <w:rPr>
                <w:sz w:val="18"/>
                <w:szCs w:val="18"/>
              </w:rPr>
              <w:t>62,62</w:t>
            </w:r>
          </w:p>
        </w:tc>
      </w:tr>
      <w:tr w:rsidR="0044078E" w:rsidRPr="006F35E2" w:rsidTr="00ED3C14">
        <w:trPr>
          <w:trHeight w:val="245"/>
        </w:trPr>
        <w:tc>
          <w:tcPr>
            <w:tcW w:w="3557" w:type="dxa"/>
            <w:gridSpan w:val="2"/>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Cs/>
                <w:sz w:val="18"/>
                <w:szCs w:val="18"/>
              </w:rPr>
            </w:pPr>
            <w:r w:rsidRPr="006F35E2">
              <w:rPr>
                <w:bCs/>
                <w:sz w:val="18"/>
                <w:szCs w:val="18"/>
              </w:rPr>
              <w:t>контрольно-счетная комиссия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sz w:val="18"/>
                <w:szCs w:val="18"/>
              </w:rPr>
            </w:pPr>
            <w:r w:rsidRPr="006F35E2">
              <w:rPr>
                <w:bCs/>
                <w:sz w:val="18"/>
                <w:szCs w:val="18"/>
              </w:rPr>
              <w:t>О65</w:t>
            </w:r>
          </w:p>
        </w:tc>
        <w:tc>
          <w:tcPr>
            <w:tcW w:w="1559"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bCs/>
                <w:sz w:val="18"/>
                <w:szCs w:val="18"/>
              </w:rPr>
            </w:pPr>
            <w:r w:rsidRPr="006F35E2">
              <w:rPr>
                <w:bCs/>
                <w:sz w:val="18"/>
                <w:szCs w:val="18"/>
              </w:rPr>
              <w:t>1 193,50650</w:t>
            </w:r>
          </w:p>
        </w:tc>
        <w:tc>
          <w:tcPr>
            <w:tcW w:w="1418"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bCs/>
                <w:sz w:val="18"/>
                <w:szCs w:val="18"/>
              </w:rPr>
            </w:pPr>
            <w:r w:rsidRPr="006F35E2">
              <w:rPr>
                <w:bCs/>
                <w:sz w:val="18"/>
                <w:szCs w:val="18"/>
              </w:rPr>
              <w:t>571,93889</w:t>
            </w:r>
          </w:p>
        </w:tc>
        <w:tc>
          <w:tcPr>
            <w:tcW w:w="1417"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center"/>
              <w:rPr>
                <w:bCs/>
                <w:sz w:val="18"/>
                <w:szCs w:val="18"/>
              </w:rPr>
            </w:pPr>
            <w:r w:rsidRPr="006F35E2">
              <w:rPr>
                <w:bCs/>
                <w:sz w:val="18"/>
                <w:szCs w:val="18"/>
              </w:rPr>
              <w:t>47,92</w:t>
            </w:r>
          </w:p>
        </w:tc>
      </w:tr>
      <w:tr w:rsidR="0044078E" w:rsidRPr="006F35E2" w:rsidTr="00ED3C14">
        <w:trPr>
          <w:trHeight w:val="245"/>
        </w:trPr>
        <w:tc>
          <w:tcPr>
            <w:tcW w:w="3557" w:type="dxa"/>
            <w:gridSpan w:val="2"/>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Cs/>
                <w:sz w:val="18"/>
                <w:szCs w:val="18"/>
              </w:rPr>
            </w:pPr>
            <w:r w:rsidRPr="006F35E2">
              <w:rPr>
                <w:bCs/>
                <w:sz w:val="18"/>
                <w:szCs w:val="18"/>
              </w:rPr>
              <w:lastRenderedPageBreak/>
              <w:t>Всего</w:t>
            </w:r>
          </w:p>
        </w:tc>
        <w:tc>
          <w:tcPr>
            <w:tcW w:w="1134" w:type="dxa"/>
            <w:gridSpan w:val="2"/>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 </w:t>
            </w:r>
          </w:p>
        </w:tc>
        <w:tc>
          <w:tcPr>
            <w:tcW w:w="1559"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b/>
                <w:bCs/>
                <w:sz w:val="18"/>
                <w:szCs w:val="18"/>
              </w:rPr>
            </w:pPr>
            <w:r w:rsidRPr="006F35E2">
              <w:rPr>
                <w:b/>
                <w:bCs/>
                <w:sz w:val="18"/>
                <w:szCs w:val="18"/>
              </w:rPr>
              <w:t>754 672,38944</w:t>
            </w:r>
          </w:p>
        </w:tc>
        <w:tc>
          <w:tcPr>
            <w:tcW w:w="1418"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center"/>
              <w:rPr>
                <w:b/>
                <w:bCs/>
                <w:sz w:val="18"/>
                <w:szCs w:val="18"/>
              </w:rPr>
            </w:pPr>
            <w:r w:rsidRPr="006F35E2">
              <w:rPr>
                <w:b/>
                <w:bCs/>
                <w:sz w:val="18"/>
                <w:szCs w:val="18"/>
              </w:rPr>
              <w:t>340 035,10666</w:t>
            </w:r>
          </w:p>
        </w:tc>
        <w:tc>
          <w:tcPr>
            <w:tcW w:w="1417"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45,06</w:t>
            </w:r>
          </w:p>
        </w:tc>
      </w:tr>
    </w:tbl>
    <w:p w:rsidR="0044078E" w:rsidRPr="006F35E2" w:rsidRDefault="0044078E" w:rsidP="0044078E">
      <w:pPr>
        <w:jc w:val="right"/>
        <w:rPr>
          <w:sz w:val="18"/>
          <w:szCs w:val="18"/>
        </w:rPr>
      </w:pPr>
    </w:p>
    <w:p w:rsidR="0044078E" w:rsidRPr="006F35E2" w:rsidRDefault="0044078E" w:rsidP="0044078E">
      <w:pPr>
        <w:tabs>
          <w:tab w:val="left" w:pos="851"/>
        </w:tabs>
        <w:ind w:right="-283"/>
        <w:jc w:val="both"/>
        <w:rPr>
          <w:sz w:val="20"/>
          <w:szCs w:val="20"/>
        </w:rPr>
      </w:pPr>
      <w:r w:rsidRPr="006F35E2">
        <w:rPr>
          <w:sz w:val="18"/>
          <w:szCs w:val="18"/>
        </w:rPr>
        <w:t xml:space="preserve">              </w:t>
      </w:r>
      <w:r w:rsidRPr="006F35E2">
        <w:rPr>
          <w:sz w:val="20"/>
          <w:szCs w:val="20"/>
        </w:rPr>
        <w:t>Исполнение  по разделам, подразделам</w:t>
      </w:r>
      <w:r w:rsidRPr="006F35E2">
        <w:rPr>
          <w:b/>
          <w:bCs/>
          <w:sz w:val="20"/>
          <w:szCs w:val="20"/>
        </w:rPr>
        <w:t xml:space="preserve"> </w:t>
      </w:r>
      <w:r w:rsidRPr="006F35E2">
        <w:rPr>
          <w:bCs/>
          <w:sz w:val="20"/>
          <w:szCs w:val="20"/>
        </w:rPr>
        <w:t>функциональной  классификации расходов бюджетов Российской Федерации</w:t>
      </w:r>
      <w:r w:rsidRPr="006F35E2">
        <w:rPr>
          <w:sz w:val="20"/>
          <w:szCs w:val="20"/>
        </w:rPr>
        <w:t xml:space="preserve"> за полугодие 2022 года отражается в таблице:                                                                                                                                                                       </w:t>
      </w:r>
    </w:p>
    <w:p w:rsidR="0044078E" w:rsidRPr="006F35E2" w:rsidRDefault="0044078E" w:rsidP="0044078E">
      <w:pPr>
        <w:jc w:val="right"/>
        <w:rPr>
          <w:sz w:val="20"/>
          <w:szCs w:val="20"/>
        </w:rPr>
      </w:pPr>
    </w:p>
    <w:tbl>
      <w:tblPr>
        <w:tblW w:w="10253" w:type="dxa"/>
        <w:tblLayout w:type="fixed"/>
        <w:tblLook w:val="04A0"/>
      </w:tblPr>
      <w:tblGrid>
        <w:gridCol w:w="93"/>
        <w:gridCol w:w="4659"/>
        <w:gridCol w:w="941"/>
        <w:gridCol w:w="1700"/>
        <w:gridCol w:w="1620"/>
        <w:gridCol w:w="1160"/>
        <w:gridCol w:w="80"/>
      </w:tblGrid>
      <w:tr w:rsidR="0044078E" w:rsidRPr="006F35E2" w:rsidTr="00ED3C14">
        <w:trPr>
          <w:gridAfter w:val="1"/>
          <w:wAfter w:w="80" w:type="dxa"/>
          <w:trHeight w:val="315"/>
        </w:trPr>
        <w:tc>
          <w:tcPr>
            <w:tcW w:w="10173" w:type="dxa"/>
            <w:gridSpan w:val="6"/>
            <w:tcBorders>
              <w:top w:val="nil"/>
              <w:left w:val="nil"/>
              <w:bottom w:val="nil"/>
              <w:right w:val="nil"/>
            </w:tcBorders>
            <w:shd w:val="clear" w:color="auto" w:fill="auto"/>
            <w:noWrap/>
            <w:vAlign w:val="bottom"/>
            <w:hideMark/>
          </w:tcPr>
          <w:p w:rsidR="0044078E" w:rsidRPr="006F35E2" w:rsidRDefault="0044078E" w:rsidP="00ED3C14">
            <w:pPr>
              <w:jc w:val="center"/>
              <w:rPr>
                <w:b/>
                <w:bCs/>
                <w:sz w:val="20"/>
                <w:szCs w:val="20"/>
              </w:rPr>
            </w:pPr>
            <w:r w:rsidRPr="006F35E2">
              <w:rPr>
                <w:b/>
                <w:bCs/>
                <w:sz w:val="20"/>
                <w:szCs w:val="20"/>
              </w:rPr>
              <w:t>Расходы  бюджета города Тейково  по разделам, подразделам функциональной классификации расходов бюджетов Российской Федерации на 2022 год, рублей</w:t>
            </w:r>
          </w:p>
        </w:tc>
      </w:tr>
      <w:tr w:rsidR="0044078E" w:rsidRPr="006F35E2" w:rsidTr="00ED3C14">
        <w:trPr>
          <w:gridAfter w:val="1"/>
          <w:wAfter w:w="80" w:type="dxa"/>
          <w:trHeight w:val="315"/>
        </w:trPr>
        <w:tc>
          <w:tcPr>
            <w:tcW w:w="10173" w:type="dxa"/>
            <w:gridSpan w:val="6"/>
            <w:tcBorders>
              <w:top w:val="nil"/>
              <w:left w:val="nil"/>
              <w:bottom w:val="nil"/>
              <w:right w:val="nil"/>
            </w:tcBorders>
            <w:shd w:val="clear" w:color="auto" w:fill="auto"/>
            <w:noWrap/>
            <w:vAlign w:val="bottom"/>
            <w:hideMark/>
          </w:tcPr>
          <w:p w:rsidR="0044078E" w:rsidRPr="006F35E2" w:rsidRDefault="0044078E" w:rsidP="00ED3C14">
            <w:pPr>
              <w:rPr>
                <w:b/>
                <w:bCs/>
                <w:sz w:val="18"/>
                <w:szCs w:val="18"/>
              </w:rPr>
            </w:pPr>
          </w:p>
        </w:tc>
      </w:tr>
      <w:tr w:rsidR="0044078E" w:rsidRPr="006F35E2" w:rsidTr="00ED3C14">
        <w:trPr>
          <w:gridAfter w:val="1"/>
          <w:wAfter w:w="80" w:type="dxa"/>
          <w:trHeight w:val="315"/>
        </w:trPr>
        <w:tc>
          <w:tcPr>
            <w:tcW w:w="10173" w:type="dxa"/>
            <w:gridSpan w:val="6"/>
            <w:tcBorders>
              <w:top w:val="nil"/>
              <w:left w:val="nil"/>
              <w:bottom w:val="nil"/>
              <w:right w:val="nil"/>
            </w:tcBorders>
            <w:shd w:val="clear" w:color="auto" w:fill="auto"/>
            <w:noWrap/>
            <w:vAlign w:val="bottom"/>
            <w:hideMark/>
          </w:tcPr>
          <w:p w:rsidR="0044078E" w:rsidRPr="006F35E2" w:rsidRDefault="0044078E" w:rsidP="00ED3C14">
            <w:pPr>
              <w:ind w:right="-333"/>
              <w:rPr>
                <w:b/>
                <w:bCs/>
                <w:sz w:val="18"/>
                <w:szCs w:val="18"/>
              </w:rPr>
            </w:pPr>
          </w:p>
        </w:tc>
      </w:tr>
      <w:tr w:rsidR="0044078E" w:rsidRPr="006F35E2" w:rsidTr="00ED3C14">
        <w:trPr>
          <w:gridBefore w:val="1"/>
          <w:wBefore w:w="93" w:type="dxa"/>
          <w:trHeight w:val="705"/>
        </w:trPr>
        <w:tc>
          <w:tcPr>
            <w:tcW w:w="4659" w:type="dxa"/>
            <w:tcBorders>
              <w:top w:val="single" w:sz="4" w:space="0" w:color="auto"/>
              <w:left w:val="single" w:sz="4" w:space="0" w:color="auto"/>
              <w:bottom w:val="nil"/>
              <w:right w:val="single" w:sz="4" w:space="0" w:color="auto"/>
            </w:tcBorders>
            <w:shd w:val="clear" w:color="000000" w:fill="FFFFFF"/>
            <w:hideMark/>
          </w:tcPr>
          <w:p w:rsidR="0044078E" w:rsidRPr="006F35E2" w:rsidRDefault="0044078E" w:rsidP="00ED3C14">
            <w:pPr>
              <w:spacing w:after="240"/>
              <w:jc w:val="center"/>
              <w:rPr>
                <w:b/>
                <w:bCs/>
                <w:sz w:val="18"/>
                <w:szCs w:val="18"/>
              </w:rPr>
            </w:pPr>
            <w:r w:rsidRPr="006F35E2">
              <w:rPr>
                <w:b/>
                <w:bCs/>
                <w:sz w:val="18"/>
                <w:szCs w:val="18"/>
              </w:rPr>
              <w:t>Наименование</w:t>
            </w:r>
          </w:p>
        </w:tc>
        <w:tc>
          <w:tcPr>
            <w:tcW w:w="941"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Раздел, подраздел</w:t>
            </w:r>
          </w:p>
        </w:tc>
        <w:tc>
          <w:tcPr>
            <w:tcW w:w="1700" w:type="dxa"/>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Уточненный план</w:t>
            </w:r>
          </w:p>
        </w:tc>
        <w:tc>
          <w:tcPr>
            <w:tcW w:w="162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center"/>
              <w:rPr>
                <w:b/>
                <w:bCs/>
                <w:sz w:val="18"/>
                <w:szCs w:val="18"/>
              </w:rPr>
            </w:pPr>
            <w:r w:rsidRPr="006F35E2">
              <w:rPr>
                <w:b/>
                <w:bCs/>
                <w:sz w:val="18"/>
                <w:szCs w:val="18"/>
              </w:rPr>
              <w:t>Исполнение</w:t>
            </w:r>
          </w:p>
        </w:tc>
        <w:tc>
          <w:tcPr>
            <w:tcW w:w="1240" w:type="dxa"/>
            <w:gridSpan w:val="2"/>
            <w:tcBorders>
              <w:top w:val="single" w:sz="4" w:space="0" w:color="auto"/>
              <w:left w:val="nil"/>
              <w:bottom w:val="nil"/>
              <w:right w:val="single" w:sz="4" w:space="0" w:color="auto"/>
            </w:tcBorders>
            <w:shd w:val="clear" w:color="000000" w:fill="FFFFFF"/>
            <w:hideMark/>
          </w:tcPr>
          <w:p w:rsidR="0044078E" w:rsidRPr="006F35E2" w:rsidRDefault="0044078E" w:rsidP="00ED3C14">
            <w:pPr>
              <w:jc w:val="center"/>
              <w:rPr>
                <w:b/>
                <w:bCs/>
                <w:sz w:val="18"/>
                <w:szCs w:val="18"/>
              </w:rPr>
            </w:pPr>
            <w:r w:rsidRPr="006F35E2">
              <w:rPr>
                <w:b/>
                <w:bCs/>
                <w:sz w:val="18"/>
                <w:szCs w:val="18"/>
              </w:rPr>
              <w:t>Процент исполнения</w:t>
            </w:r>
          </w:p>
        </w:tc>
      </w:tr>
      <w:tr w:rsidR="0044078E" w:rsidRPr="006F35E2" w:rsidTr="00ED3C14">
        <w:trPr>
          <w:gridBefore w:val="1"/>
          <w:wBefore w:w="93" w:type="dxa"/>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О100</w:t>
            </w:r>
          </w:p>
        </w:tc>
        <w:tc>
          <w:tcPr>
            <w:tcW w:w="170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57 162 593,30</w:t>
            </w:r>
          </w:p>
        </w:tc>
        <w:tc>
          <w:tcPr>
            <w:tcW w:w="162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29 389 677,38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51,41</w:t>
            </w:r>
          </w:p>
        </w:tc>
      </w:tr>
      <w:tr w:rsidR="0044078E" w:rsidRPr="006F35E2" w:rsidTr="00ED3C14">
        <w:trPr>
          <w:gridBefore w:val="1"/>
          <w:wBefore w:w="93" w:type="dxa"/>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56 158 752,70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28 978 934,13</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51,60</w:t>
            </w:r>
          </w:p>
        </w:tc>
      </w:tr>
      <w:tr w:rsidR="0044078E" w:rsidRPr="006F35E2" w:rsidTr="00ED3C14">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1 003 840,60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410 743,25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40,92</w:t>
            </w:r>
          </w:p>
        </w:tc>
      </w:tr>
      <w:tr w:rsidR="0044078E" w:rsidRPr="006F35E2" w:rsidTr="00ED3C14">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1 702 987,00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834 052,34</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48,98</w:t>
            </w:r>
          </w:p>
        </w:tc>
      </w:tr>
      <w:tr w:rsidR="0044078E" w:rsidRPr="006F35E2" w:rsidTr="00ED3C14">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1 702 987,00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834 052,34</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48,98</w:t>
            </w:r>
          </w:p>
        </w:tc>
      </w:tr>
      <w:tr w:rsidR="0044078E" w:rsidRPr="006F35E2" w:rsidTr="00ED3C14">
        <w:trPr>
          <w:gridBefore w:val="1"/>
          <w:wBefore w:w="93" w:type="dxa"/>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2 370 080,12</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1 026 353,47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43,30</w:t>
            </w:r>
          </w:p>
        </w:tc>
      </w:tr>
      <w:tr w:rsidR="0044078E" w:rsidRPr="006F35E2" w:rsidTr="00ED3C14">
        <w:trPr>
          <w:gridBefore w:val="1"/>
          <w:wBefore w:w="93" w:type="dxa"/>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2 370 080,12</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1 026 353,47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43,30</w:t>
            </w:r>
          </w:p>
        </w:tc>
      </w:tr>
      <w:tr w:rsidR="0044078E" w:rsidRPr="006F35E2" w:rsidTr="00ED3C14">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О104</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17 736 393,58</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8 807 092,05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49,66</w:t>
            </w:r>
          </w:p>
        </w:tc>
      </w:tr>
      <w:tr w:rsidR="0044078E" w:rsidRPr="006F35E2" w:rsidTr="00ED3C14">
        <w:trPr>
          <w:gridBefore w:val="1"/>
          <w:wBefore w:w="93"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О104</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16 775 978,00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8 432 560,30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50,27</w:t>
            </w:r>
          </w:p>
        </w:tc>
      </w:tr>
      <w:tr w:rsidR="0044078E" w:rsidRPr="006F35E2" w:rsidTr="00ED3C14">
        <w:trPr>
          <w:gridBefore w:val="1"/>
          <w:wBefore w:w="93" w:type="dxa"/>
          <w:trHeight w:val="126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О104</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960 415,58</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374 531,75</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39,00</w:t>
            </w:r>
          </w:p>
        </w:tc>
      </w:tr>
      <w:tr w:rsidR="0044078E" w:rsidRPr="006F35E2" w:rsidTr="00ED3C14">
        <w:trPr>
          <w:gridBefore w:val="1"/>
          <w:wBefore w:w="93" w:type="dxa"/>
          <w:trHeight w:val="51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spacing w:after="240"/>
              <w:rPr>
                <w:b/>
                <w:bCs/>
                <w:sz w:val="18"/>
                <w:szCs w:val="18"/>
              </w:rPr>
            </w:pPr>
            <w:r w:rsidRPr="006F35E2">
              <w:rPr>
                <w:b/>
                <w:bCs/>
                <w:sz w:val="18"/>
                <w:szCs w:val="18"/>
              </w:rPr>
              <w:lastRenderedPageBreak/>
              <w:t>Судебная система,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О105</w:t>
            </w:r>
          </w:p>
        </w:tc>
        <w:tc>
          <w:tcPr>
            <w:tcW w:w="170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27 613,52</w:t>
            </w:r>
          </w:p>
        </w:tc>
        <w:tc>
          <w:tcPr>
            <w:tcW w:w="162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20 400,00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73,88</w:t>
            </w:r>
          </w:p>
        </w:tc>
      </w:tr>
      <w:tr w:rsidR="0044078E" w:rsidRPr="006F35E2" w:rsidTr="00ED3C14">
        <w:trPr>
          <w:gridBefore w:val="1"/>
          <w:wBefore w:w="93" w:type="dxa"/>
          <w:trHeight w:val="52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spacing w:after="240"/>
              <w:rPr>
                <w:sz w:val="18"/>
                <w:szCs w:val="18"/>
              </w:rPr>
            </w:pPr>
            <w:r w:rsidRPr="006F35E2">
              <w:rPr>
                <w:sz w:val="18"/>
                <w:szCs w:val="18"/>
              </w:rPr>
              <w:t>Судебная система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О105</w:t>
            </w:r>
          </w:p>
        </w:tc>
        <w:tc>
          <w:tcPr>
            <w:tcW w:w="170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27 613,52</w:t>
            </w:r>
          </w:p>
        </w:tc>
        <w:tc>
          <w:tcPr>
            <w:tcW w:w="162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20 400,00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73,88</w:t>
            </w:r>
          </w:p>
        </w:tc>
      </w:tr>
      <w:tr w:rsidR="0044078E" w:rsidRPr="006F35E2" w:rsidTr="00ED3C14">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О106</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5 991 609,60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3 078 099,25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51,37</w:t>
            </w:r>
          </w:p>
        </w:tc>
      </w:tr>
      <w:tr w:rsidR="0044078E" w:rsidRPr="006F35E2" w:rsidTr="00ED3C14">
        <w:trPr>
          <w:gridBefore w:val="1"/>
          <w:wBefore w:w="93"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О106</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5 991 609,60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3 078 099,25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51,37</w:t>
            </w:r>
          </w:p>
        </w:tc>
      </w:tr>
      <w:tr w:rsidR="0044078E" w:rsidRPr="006F35E2" w:rsidTr="00ED3C14">
        <w:trPr>
          <w:gridBefore w:val="1"/>
          <w:wBefore w:w="93" w:type="dxa"/>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О107</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466 347,00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О107</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466 347,00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О111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500 000,00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О111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500 000,00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О113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28 367 562,48</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15 623 680,27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55,08</w:t>
            </w:r>
          </w:p>
        </w:tc>
      </w:tr>
      <w:tr w:rsidR="0044078E" w:rsidRPr="006F35E2" w:rsidTr="00ED3C14">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О113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28 351 750,98</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15 607 868,77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55,05</w:t>
            </w:r>
          </w:p>
        </w:tc>
      </w:tr>
      <w:tr w:rsidR="0044078E" w:rsidRPr="006F35E2" w:rsidTr="00ED3C14">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О113</w:t>
            </w:r>
          </w:p>
        </w:tc>
        <w:tc>
          <w:tcPr>
            <w:tcW w:w="1700" w:type="dxa"/>
            <w:tcBorders>
              <w:top w:val="nil"/>
              <w:left w:val="nil"/>
              <w:bottom w:val="nil"/>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15 811,50</w:t>
            </w:r>
          </w:p>
        </w:tc>
        <w:tc>
          <w:tcPr>
            <w:tcW w:w="1620" w:type="dxa"/>
            <w:tcBorders>
              <w:top w:val="nil"/>
              <w:left w:val="nil"/>
              <w:bottom w:val="nil"/>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15 811,50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100,00</w:t>
            </w:r>
          </w:p>
        </w:tc>
      </w:tr>
      <w:tr w:rsidR="0044078E" w:rsidRPr="006F35E2" w:rsidTr="00ED3C14">
        <w:trPr>
          <w:gridBefore w:val="1"/>
          <w:wBefore w:w="93" w:type="dxa"/>
          <w:trHeight w:val="795"/>
        </w:trPr>
        <w:tc>
          <w:tcPr>
            <w:tcW w:w="4659" w:type="dxa"/>
            <w:tcBorders>
              <w:top w:val="nil"/>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О300</w:t>
            </w:r>
          </w:p>
        </w:tc>
        <w:tc>
          <w:tcPr>
            <w:tcW w:w="170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2 060 865,10</w:t>
            </w:r>
          </w:p>
        </w:tc>
        <w:tc>
          <w:tcPr>
            <w:tcW w:w="162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970 512,06</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47,09</w:t>
            </w:r>
          </w:p>
        </w:tc>
      </w:tr>
      <w:tr w:rsidR="0044078E" w:rsidRPr="006F35E2" w:rsidTr="00ED3C14">
        <w:trPr>
          <w:gridBefore w:val="1"/>
          <w:wBefore w:w="93" w:type="dxa"/>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О300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2 060 865,10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970 512,06</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47,09</w:t>
            </w:r>
          </w:p>
        </w:tc>
      </w:tr>
      <w:tr w:rsidR="0044078E" w:rsidRPr="006F35E2" w:rsidTr="00ED3C14">
        <w:trPr>
          <w:gridBefore w:val="1"/>
          <w:wBefore w:w="93" w:type="dxa"/>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О309</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2 060 865,10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970 512,06</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47,09</w:t>
            </w:r>
          </w:p>
        </w:tc>
      </w:tr>
      <w:tr w:rsidR="0044078E" w:rsidRPr="006F35E2" w:rsidTr="00ED3C14">
        <w:trPr>
          <w:gridBefore w:val="1"/>
          <w:wBefore w:w="93" w:type="dxa"/>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О309</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2 060 865,10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970 512,06</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47,09</w:t>
            </w:r>
          </w:p>
        </w:tc>
      </w:tr>
      <w:tr w:rsidR="0044078E" w:rsidRPr="006F35E2" w:rsidTr="00ED3C14">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О400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78 560 793,79</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6 644 786,07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8,46</w:t>
            </w:r>
          </w:p>
        </w:tc>
      </w:tr>
      <w:tr w:rsidR="0044078E" w:rsidRPr="006F35E2" w:rsidTr="00ED3C14">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О400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78 467 843,80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6 644 786,07</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8,47</w:t>
            </w:r>
          </w:p>
        </w:tc>
      </w:tr>
      <w:tr w:rsidR="0044078E" w:rsidRPr="006F35E2" w:rsidTr="00ED3C14">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О400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92 949,99</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lastRenderedPageBreak/>
              <w:t>Сельское хозяйство и рыболовство, в том числе</w:t>
            </w:r>
          </w:p>
        </w:tc>
        <w:tc>
          <w:tcPr>
            <w:tcW w:w="941"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О405</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92 949,99</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О405</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92 949,99</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0,00</w:t>
            </w:r>
          </w:p>
        </w:tc>
      </w:tr>
      <w:tr w:rsidR="0044078E" w:rsidRPr="006F35E2" w:rsidTr="00ED3C14">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О409</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77 330 916,80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6 503 286,80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8,41</w:t>
            </w:r>
          </w:p>
        </w:tc>
      </w:tr>
      <w:tr w:rsidR="0044078E" w:rsidRPr="006F35E2" w:rsidTr="00ED3C14">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Дорожное хозяйство (дорожные фонды)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О409</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77 330 916,80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6 503 286,80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8,41</w:t>
            </w:r>
          </w:p>
        </w:tc>
      </w:tr>
      <w:tr w:rsidR="0044078E" w:rsidRPr="006F35E2" w:rsidTr="00ED3C14">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Другие вопросы в области национальной экономики,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О412</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1 136 927,00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141 499,27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12,45</w:t>
            </w:r>
          </w:p>
        </w:tc>
      </w:tr>
      <w:tr w:rsidR="0044078E" w:rsidRPr="006F35E2" w:rsidTr="00ED3C14">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О412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1 136 927,00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141 499,27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12,45</w:t>
            </w:r>
          </w:p>
        </w:tc>
      </w:tr>
      <w:tr w:rsidR="0044078E" w:rsidRPr="006F35E2" w:rsidTr="00ED3C14">
        <w:trPr>
          <w:gridBefore w:val="1"/>
          <w:wBefore w:w="93"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146 976 778,26</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46 190 365,28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31,43</w:t>
            </w:r>
          </w:p>
        </w:tc>
      </w:tr>
      <w:tr w:rsidR="0044078E" w:rsidRPr="006F35E2" w:rsidTr="00ED3C14">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146 976 778,26</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46 190 365,28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31,43</w:t>
            </w:r>
          </w:p>
        </w:tc>
      </w:tr>
      <w:tr w:rsidR="0044078E" w:rsidRPr="006F35E2" w:rsidTr="00ED3C14">
        <w:trPr>
          <w:gridBefore w:val="1"/>
          <w:wBefore w:w="93" w:type="dxa"/>
          <w:trHeight w:val="578"/>
        </w:trPr>
        <w:tc>
          <w:tcPr>
            <w:tcW w:w="4659" w:type="dxa"/>
            <w:tcBorders>
              <w:top w:val="nil"/>
              <w:left w:val="single" w:sz="4" w:space="0" w:color="auto"/>
              <w:bottom w:val="nil"/>
              <w:right w:val="nil"/>
            </w:tcBorders>
            <w:shd w:val="clear" w:color="000000" w:fill="FFFFFF"/>
            <w:hideMark/>
          </w:tcPr>
          <w:p w:rsidR="0044078E" w:rsidRPr="006F35E2" w:rsidRDefault="0044078E" w:rsidP="00ED3C14">
            <w:pPr>
              <w:rPr>
                <w:b/>
                <w:bCs/>
                <w:sz w:val="18"/>
                <w:szCs w:val="18"/>
              </w:rPr>
            </w:pPr>
            <w:r w:rsidRPr="006F35E2">
              <w:rPr>
                <w:b/>
                <w:bCs/>
                <w:sz w:val="18"/>
                <w:szCs w:val="18"/>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О501</w:t>
            </w:r>
          </w:p>
        </w:tc>
        <w:tc>
          <w:tcPr>
            <w:tcW w:w="170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2 716 389,30</w:t>
            </w:r>
          </w:p>
        </w:tc>
        <w:tc>
          <w:tcPr>
            <w:tcW w:w="162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400 665,98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14,75</w:t>
            </w:r>
          </w:p>
        </w:tc>
      </w:tr>
      <w:tr w:rsidR="0044078E" w:rsidRPr="006F35E2" w:rsidTr="00ED3C14">
        <w:trPr>
          <w:gridBefore w:val="1"/>
          <w:wBefore w:w="93" w:type="dxa"/>
          <w:trHeight w:val="589"/>
        </w:trPr>
        <w:tc>
          <w:tcPr>
            <w:tcW w:w="4659" w:type="dxa"/>
            <w:tcBorders>
              <w:top w:val="single" w:sz="4" w:space="0" w:color="auto"/>
              <w:left w:val="single" w:sz="4" w:space="0" w:color="auto"/>
              <w:bottom w:val="nil"/>
              <w:right w:val="nil"/>
            </w:tcBorders>
            <w:shd w:val="clear" w:color="000000" w:fill="FFFFFF"/>
            <w:hideMark/>
          </w:tcPr>
          <w:p w:rsidR="0044078E" w:rsidRPr="006F35E2" w:rsidRDefault="0044078E" w:rsidP="00ED3C14">
            <w:pPr>
              <w:rPr>
                <w:sz w:val="18"/>
                <w:szCs w:val="18"/>
              </w:rPr>
            </w:pPr>
            <w:r w:rsidRPr="006F35E2">
              <w:rPr>
                <w:sz w:val="18"/>
                <w:szCs w:val="18"/>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О501</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2 716 389,30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400 665,98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14,75</w:t>
            </w:r>
          </w:p>
        </w:tc>
      </w:tr>
      <w:tr w:rsidR="0044078E" w:rsidRPr="006F35E2" w:rsidTr="00ED3C14">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7 060 036,80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1 252 629,44</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17,74</w:t>
            </w:r>
          </w:p>
        </w:tc>
      </w:tr>
      <w:tr w:rsidR="0044078E" w:rsidRPr="006F35E2" w:rsidTr="00ED3C14">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О502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7 060 036,80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1 252 629,44</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17,74</w:t>
            </w:r>
          </w:p>
        </w:tc>
      </w:tr>
      <w:tr w:rsidR="0044078E" w:rsidRPr="006F35E2" w:rsidTr="00ED3C14">
        <w:trPr>
          <w:gridBefore w:val="1"/>
          <w:wBefore w:w="93" w:type="dxa"/>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64 995 627,92</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22 521 110,25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34,65</w:t>
            </w:r>
          </w:p>
        </w:tc>
      </w:tr>
      <w:tr w:rsidR="0044078E" w:rsidRPr="006F35E2" w:rsidTr="00ED3C14">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О503</w:t>
            </w:r>
          </w:p>
        </w:tc>
        <w:tc>
          <w:tcPr>
            <w:tcW w:w="1700" w:type="dxa"/>
            <w:tcBorders>
              <w:top w:val="nil"/>
              <w:left w:val="nil"/>
              <w:bottom w:val="nil"/>
              <w:right w:val="nil"/>
            </w:tcBorders>
            <w:shd w:val="clear" w:color="000000" w:fill="FFFFFF"/>
            <w:noWrap/>
            <w:hideMark/>
          </w:tcPr>
          <w:p w:rsidR="0044078E" w:rsidRPr="006F35E2" w:rsidRDefault="0044078E" w:rsidP="00ED3C14">
            <w:pPr>
              <w:jc w:val="right"/>
              <w:rPr>
                <w:sz w:val="18"/>
                <w:szCs w:val="18"/>
              </w:rPr>
            </w:pPr>
            <w:r w:rsidRPr="006F35E2">
              <w:rPr>
                <w:sz w:val="18"/>
                <w:szCs w:val="18"/>
              </w:rPr>
              <w:t>64 995 627,92</w:t>
            </w:r>
          </w:p>
        </w:tc>
        <w:tc>
          <w:tcPr>
            <w:tcW w:w="1620" w:type="dxa"/>
            <w:tcBorders>
              <w:top w:val="nil"/>
              <w:left w:val="single" w:sz="4" w:space="0" w:color="auto"/>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22 521 110,25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34,65</w:t>
            </w:r>
          </w:p>
        </w:tc>
      </w:tr>
      <w:tr w:rsidR="0044078E" w:rsidRPr="006F35E2" w:rsidTr="00ED3C14">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О505</w:t>
            </w:r>
          </w:p>
        </w:tc>
        <w:tc>
          <w:tcPr>
            <w:tcW w:w="170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72 204 724,24</w:t>
            </w:r>
          </w:p>
        </w:tc>
        <w:tc>
          <w:tcPr>
            <w:tcW w:w="162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22 015 959,61</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30,49</w:t>
            </w:r>
          </w:p>
        </w:tc>
      </w:tr>
      <w:tr w:rsidR="0044078E" w:rsidRPr="006F35E2" w:rsidTr="00ED3C14">
        <w:trPr>
          <w:gridBefore w:val="1"/>
          <w:wBefore w:w="93" w:type="dxa"/>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О505</w:t>
            </w:r>
          </w:p>
        </w:tc>
        <w:tc>
          <w:tcPr>
            <w:tcW w:w="170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72 204 724,24</w:t>
            </w:r>
          </w:p>
        </w:tc>
        <w:tc>
          <w:tcPr>
            <w:tcW w:w="1620" w:type="dxa"/>
            <w:tcBorders>
              <w:top w:val="single" w:sz="4" w:space="0" w:color="auto"/>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22 015 959,61</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30,49</w:t>
            </w:r>
          </w:p>
        </w:tc>
      </w:tr>
      <w:tr w:rsidR="0044078E" w:rsidRPr="006F35E2" w:rsidTr="00ED3C14">
        <w:trPr>
          <w:gridBefore w:val="1"/>
          <w:wBefore w:w="93" w:type="dxa"/>
          <w:trHeight w:val="570"/>
        </w:trPr>
        <w:tc>
          <w:tcPr>
            <w:tcW w:w="4659" w:type="dxa"/>
            <w:tcBorders>
              <w:top w:val="nil"/>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 xml:space="preserve">Образование  </w:t>
            </w:r>
          </w:p>
        </w:tc>
        <w:tc>
          <w:tcPr>
            <w:tcW w:w="941"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О700</w:t>
            </w:r>
          </w:p>
        </w:tc>
        <w:tc>
          <w:tcPr>
            <w:tcW w:w="170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427 318 284,80</w:t>
            </w:r>
          </w:p>
        </w:tc>
        <w:tc>
          <w:tcPr>
            <w:tcW w:w="162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232 730 436,42</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54,46</w:t>
            </w:r>
          </w:p>
        </w:tc>
      </w:tr>
      <w:tr w:rsidR="0044078E" w:rsidRPr="006F35E2" w:rsidTr="00ED3C14">
        <w:trPr>
          <w:gridBefore w:val="1"/>
          <w:wBefore w:w="93" w:type="dxa"/>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203 832 230,05</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105 683 434,42</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51,85</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223 486 054,75</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127 047 002,00</w:t>
            </w:r>
          </w:p>
        </w:tc>
        <w:tc>
          <w:tcPr>
            <w:tcW w:w="1240" w:type="dxa"/>
            <w:gridSpan w:val="2"/>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56,85</w:t>
            </w:r>
          </w:p>
        </w:tc>
      </w:tr>
      <w:tr w:rsidR="0044078E" w:rsidRPr="006F35E2" w:rsidTr="00ED3C14">
        <w:trPr>
          <w:gridBefore w:val="1"/>
          <w:wBefore w:w="93" w:type="dxa"/>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О701</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188 020 986,80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b/>
                <w:bCs/>
                <w:sz w:val="18"/>
                <w:szCs w:val="18"/>
              </w:rPr>
            </w:pPr>
            <w:r w:rsidRPr="006F35E2">
              <w:rPr>
                <w:b/>
                <w:bCs/>
                <w:sz w:val="18"/>
                <w:szCs w:val="18"/>
              </w:rPr>
              <w:t>101 354 666,10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53,91</w:t>
            </w:r>
          </w:p>
        </w:tc>
      </w:tr>
      <w:tr w:rsidR="0044078E" w:rsidRPr="006F35E2" w:rsidTr="00ED3C14">
        <w:trPr>
          <w:gridBefore w:val="1"/>
          <w:wBefore w:w="93" w:type="dxa"/>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О701</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69 304 247,80</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37 608 544,10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54,27</w:t>
            </w:r>
          </w:p>
        </w:tc>
      </w:tr>
      <w:tr w:rsidR="0044078E" w:rsidRPr="006F35E2" w:rsidTr="00ED3C14">
        <w:trPr>
          <w:gridBefore w:val="1"/>
          <w:wBefore w:w="93" w:type="dxa"/>
          <w:trHeight w:val="75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lastRenderedPageBreak/>
              <w:t>Дошкольное образование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О701</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118 716 739,00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63 746 122,00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53,70</w:t>
            </w:r>
          </w:p>
        </w:tc>
      </w:tr>
      <w:tr w:rsidR="0044078E" w:rsidRPr="006F35E2" w:rsidTr="00ED3C14">
        <w:trPr>
          <w:gridBefore w:val="1"/>
          <w:wBefore w:w="93" w:type="dxa"/>
          <w:trHeight w:val="589"/>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Общее образование,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О702</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175 266 680,40</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97 230 684,74</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55,48</w:t>
            </w:r>
          </w:p>
        </w:tc>
      </w:tr>
      <w:tr w:rsidR="0044078E" w:rsidRPr="006F35E2" w:rsidTr="00ED3C14">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70 549 444,65</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33 981 884,74</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48,17</w:t>
            </w:r>
          </w:p>
        </w:tc>
      </w:tr>
      <w:tr w:rsidR="0044078E" w:rsidRPr="006F35E2" w:rsidTr="00ED3C14">
        <w:trPr>
          <w:gridBefore w:val="1"/>
          <w:wBefore w:w="93" w:type="dxa"/>
          <w:trHeight w:val="66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Общее образование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О702</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104 717 235,75</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63 248 800,00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60,40</w:t>
            </w:r>
          </w:p>
        </w:tc>
      </w:tr>
      <w:tr w:rsidR="0044078E" w:rsidRPr="006F35E2" w:rsidTr="00ED3C14">
        <w:trPr>
          <w:gridBefore w:val="1"/>
          <w:wBefore w:w="93"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color w:val="000000"/>
                <w:sz w:val="18"/>
                <w:szCs w:val="18"/>
              </w:rPr>
            </w:pPr>
            <w:r w:rsidRPr="006F35E2">
              <w:rPr>
                <w:b/>
                <w:bCs/>
                <w:color w:val="000000"/>
                <w:sz w:val="18"/>
                <w:szCs w:val="18"/>
              </w:rPr>
              <w:t>Дополнительное образование детей</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О703</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44 818 469,85</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24 925 192,91</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55,61</w:t>
            </w:r>
          </w:p>
        </w:tc>
      </w:tr>
      <w:tr w:rsidR="0044078E" w:rsidRPr="006F35E2" w:rsidTr="00ED3C14">
        <w:trPr>
          <w:gridBefore w:val="1"/>
          <w:wBefore w:w="93" w:type="dxa"/>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color w:val="000000"/>
                <w:sz w:val="18"/>
                <w:szCs w:val="18"/>
              </w:rPr>
            </w:pPr>
            <w:r w:rsidRPr="006F35E2">
              <w:rPr>
                <w:color w:val="000000"/>
                <w:sz w:val="18"/>
                <w:szCs w:val="18"/>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44 818 469,85</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24 925 192,91</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55,61</w:t>
            </w:r>
          </w:p>
        </w:tc>
      </w:tr>
      <w:tr w:rsidR="0044078E" w:rsidRPr="006F35E2" w:rsidTr="00ED3C14">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О705</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170 000,00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21 750,00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12,79</w:t>
            </w:r>
          </w:p>
        </w:tc>
      </w:tr>
      <w:tr w:rsidR="0044078E" w:rsidRPr="006F35E2" w:rsidTr="00ED3C14">
        <w:trPr>
          <w:gridBefore w:val="1"/>
          <w:wBefore w:w="93" w:type="dxa"/>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О705</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170 000,00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21 750,00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12,79</w:t>
            </w:r>
          </w:p>
        </w:tc>
      </w:tr>
      <w:tr w:rsidR="0044078E" w:rsidRPr="006F35E2" w:rsidTr="00ED3C14">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О707</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1 516 456,00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1 020 612,50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67,30</w:t>
            </w:r>
          </w:p>
        </w:tc>
      </w:tr>
      <w:tr w:rsidR="0044078E" w:rsidRPr="006F35E2" w:rsidTr="00ED3C14">
        <w:trPr>
          <w:gridBefore w:val="1"/>
          <w:wBefore w:w="93"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О707</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1 464 376,00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968 532,50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66,14</w:t>
            </w:r>
          </w:p>
        </w:tc>
      </w:tr>
      <w:tr w:rsidR="0044078E" w:rsidRPr="006F35E2" w:rsidTr="00ED3C14">
        <w:trPr>
          <w:gridBefore w:val="1"/>
          <w:wBefore w:w="93"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О707</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52 080,00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52 080,00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100,00</w:t>
            </w:r>
          </w:p>
        </w:tc>
      </w:tr>
      <w:tr w:rsidR="0044078E" w:rsidRPr="006F35E2" w:rsidTr="00ED3C14">
        <w:trPr>
          <w:gridBefore w:val="1"/>
          <w:wBefore w:w="93" w:type="dxa"/>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О709</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17 525 691,75</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8 177 530,17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46,66</w:t>
            </w:r>
          </w:p>
        </w:tc>
      </w:tr>
      <w:tr w:rsidR="0044078E" w:rsidRPr="006F35E2" w:rsidTr="00ED3C14">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О709</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17 525 691,75</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8 177 530,17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46,66</w:t>
            </w:r>
          </w:p>
        </w:tc>
      </w:tr>
      <w:tr w:rsidR="0044078E" w:rsidRPr="006F35E2" w:rsidTr="00ED3C14">
        <w:trPr>
          <w:gridBefore w:val="1"/>
          <w:wBefore w:w="93" w:type="dxa"/>
          <w:trHeight w:val="552"/>
        </w:trPr>
        <w:tc>
          <w:tcPr>
            <w:tcW w:w="4659" w:type="dxa"/>
            <w:tcBorders>
              <w:top w:val="nil"/>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О800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28 096 551,31</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17 798 126,80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63,35</w:t>
            </w:r>
          </w:p>
        </w:tc>
      </w:tr>
      <w:tr w:rsidR="0044078E" w:rsidRPr="006F35E2" w:rsidTr="00ED3C14">
        <w:trPr>
          <w:gridBefore w:val="1"/>
          <w:wBefore w:w="93" w:type="dxa"/>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О800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28 096 551,31</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17 798 126,80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63,35</w:t>
            </w:r>
          </w:p>
        </w:tc>
      </w:tr>
      <w:tr w:rsidR="0044078E" w:rsidRPr="006F35E2" w:rsidTr="00ED3C14">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О801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27 761 411,47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17 647 873,68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63,57</w:t>
            </w:r>
          </w:p>
        </w:tc>
      </w:tr>
      <w:tr w:rsidR="0044078E" w:rsidRPr="006F35E2" w:rsidTr="00ED3C14">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О801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27 761 411,47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17 647 873,68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63,57</w:t>
            </w:r>
          </w:p>
        </w:tc>
      </w:tr>
      <w:tr w:rsidR="0044078E" w:rsidRPr="006F35E2" w:rsidTr="00ED3C14">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color w:val="000000"/>
                <w:sz w:val="18"/>
                <w:szCs w:val="18"/>
              </w:rPr>
            </w:pPr>
            <w:r w:rsidRPr="006F35E2">
              <w:rPr>
                <w:b/>
                <w:bCs/>
                <w:color w:val="000000"/>
                <w:sz w:val="18"/>
                <w:szCs w:val="18"/>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color w:val="000000"/>
                <w:sz w:val="18"/>
                <w:szCs w:val="18"/>
              </w:rPr>
            </w:pPr>
            <w:r w:rsidRPr="006F35E2">
              <w:rPr>
                <w:b/>
                <w:bCs/>
                <w:color w:val="000000"/>
                <w:sz w:val="18"/>
                <w:szCs w:val="18"/>
              </w:rPr>
              <w:t>О804</w:t>
            </w:r>
          </w:p>
        </w:tc>
        <w:tc>
          <w:tcPr>
            <w:tcW w:w="170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335 139,84</w:t>
            </w:r>
          </w:p>
        </w:tc>
        <w:tc>
          <w:tcPr>
            <w:tcW w:w="1620"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150 253,12</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44,83</w:t>
            </w:r>
          </w:p>
        </w:tc>
      </w:tr>
      <w:tr w:rsidR="0044078E" w:rsidRPr="006F35E2" w:rsidTr="00ED3C14">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color w:val="000000"/>
                <w:sz w:val="18"/>
                <w:szCs w:val="18"/>
              </w:rPr>
            </w:pPr>
            <w:r w:rsidRPr="006F35E2">
              <w:rPr>
                <w:color w:val="000000"/>
                <w:sz w:val="18"/>
                <w:szCs w:val="18"/>
              </w:rPr>
              <w:t>Другие вопросы в области культуры, кинематографии</w:t>
            </w:r>
            <w:r w:rsidRPr="006F35E2">
              <w:rPr>
                <w:color w:val="000000"/>
                <w:sz w:val="18"/>
                <w:szCs w:val="18"/>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color w:val="000000"/>
                <w:sz w:val="18"/>
                <w:szCs w:val="18"/>
              </w:rPr>
            </w:pPr>
            <w:r w:rsidRPr="006F35E2">
              <w:rPr>
                <w:color w:val="000000"/>
                <w:sz w:val="18"/>
                <w:szCs w:val="18"/>
              </w:rPr>
              <w:t>О804</w:t>
            </w:r>
          </w:p>
        </w:tc>
        <w:tc>
          <w:tcPr>
            <w:tcW w:w="170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335 139,84</w:t>
            </w:r>
          </w:p>
        </w:tc>
        <w:tc>
          <w:tcPr>
            <w:tcW w:w="162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150 253,12</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44,83</w:t>
            </w:r>
          </w:p>
        </w:tc>
      </w:tr>
      <w:tr w:rsidR="0044078E" w:rsidRPr="006F35E2" w:rsidTr="00ED3C14">
        <w:trPr>
          <w:gridBefore w:val="1"/>
          <w:wBefore w:w="93" w:type="dxa"/>
          <w:trHeight w:val="638"/>
        </w:trPr>
        <w:tc>
          <w:tcPr>
            <w:tcW w:w="4659" w:type="dxa"/>
            <w:tcBorders>
              <w:top w:val="nil"/>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Социальная политика</w:t>
            </w:r>
          </w:p>
        </w:tc>
        <w:tc>
          <w:tcPr>
            <w:tcW w:w="941" w:type="dxa"/>
            <w:tcBorders>
              <w:top w:val="nil"/>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w:t>
            </w:r>
          </w:p>
        </w:tc>
        <w:tc>
          <w:tcPr>
            <w:tcW w:w="170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10 672 435,31</w:t>
            </w:r>
          </w:p>
        </w:tc>
        <w:tc>
          <w:tcPr>
            <w:tcW w:w="1620"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4 231 042,65</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39,64</w:t>
            </w:r>
          </w:p>
        </w:tc>
      </w:tr>
      <w:tr w:rsidR="0044078E" w:rsidRPr="006F35E2" w:rsidTr="00ED3C14">
        <w:trPr>
          <w:gridBefore w:val="1"/>
          <w:wBefore w:w="93" w:type="dxa"/>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lastRenderedPageBreak/>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4 722 587,65</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3 534 610,17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74,84</w:t>
            </w:r>
          </w:p>
        </w:tc>
      </w:tr>
      <w:tr w:rsidR="0044078E" w:rsidRPr="006F35E2" w:rsidTr="00ED3C14">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5 949 847,66</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696 432,48</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11,71</w:t>
            </w:r>
          </w:p>
        </w:tc>
      </w:tr>
      <w:tr w:rsidR="0044078E" w:rsidRPr="006F35E2" w:rsidTr="00ED3C14">
        <w:trPr>
          <w:gridBefore w:val="1"/>
          <w:wBefore w:w="93" w:type="dxa"/>
          <w:trHeight w:val="54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Пенсионное обеспечение,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1001</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897 575,08</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521 018,97</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58,05</w:t>
            </w:r>
          </w:p>
        </w:tc>
      </w:tr>
      <w:tr w:rsidR="0044078E" w:rsidRPr="006F35E2" w:rsidTr="00ED3C14">
        <w:trPr>
          <w:gridBefore w:val="1"/>
          <w:wBefore w:w="93"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1001</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897 575,08</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521 018,97</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58,05</w:t>
            </w:r>
          </w:p>
        </w:tc>
      </w:tr>
      <w:tr w:rsidR="0044078E" w:rsidRPr="006F35E2" w:rsidTr="00ED3C14">
        <w:trPr>
          <w:gridBefore w:val="1"/>
          <w:wBefore w:w="93" w:type="dxa"/>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1003</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2 165 541,97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1 354 120,60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62,53</w:t>
            </w:r>
          </w:p>
        </w:tc>
      </w:tr>
      <w:tr w:rsidR="0044078E" w:rsidRPr="006F35E2" w:rsidTr="00ED3C14">
        <w:trPr>
          <w:gridBefore w:val="1"/>
          <w:wBefore w:w="93" w:type="dxa"/>
          <w:trHeight w:val="672"/>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Социальное обеспечение население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1003</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2 165 541,97</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1 354 120,60</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62,53</w:t>
            </w:r>
          </w:p>
        </w:tc>
      </w:tr>
      <w:tr w:rsidR="0044078E" w:rsidRPr="006F35E2" w:rsidTr="00ED3C14">
        <w:trPr>
          <w:gridBefore w:val="1"/>
          <w:wBefore w:w="93" w:type="dxa"/>
          <w:trHeight w:val="672"/>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Охрана семьи и детства,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1004</w:t>
            </w:r>
          </w:p>
        </w:tc>
        <w:tc>
          <w:tcPr>
            <w:tcW w:w="170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5 949 847,66</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696 432,48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11,71</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1004</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5 949 847,66</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696 432,48</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11,71</w:t>
            </w:r>
          </w:p>
        </w:tc>
      </w:tr>
      <w:tr w:rsidR="0044078E" w:rsidRPr="006F35E2" w:rsidTr="00ED3C14">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1006</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1 659 470,60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1 659 470,60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100,00</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1006</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1 659 470,60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1 659 470,60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100,00</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2 072 348,00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1 140 160,00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55,02</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1100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2 072 348,00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1 140 160,00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55,02</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1101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729 348,00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451 420,00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61,89</w:t>
            </w:r>
          </w:p>
        </w:tc>
      </w:tr>
      <w:tr w:rsidR="0044078E" w:rsidRPr="006F35E2" w:rsidTr="00ED3C14">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1101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729 348,00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451 420,00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61,89</w:t>
            </w:r>
          </w:p>
        </w:tc>
      </w:tr>
      <w:tr w:rsidR="0044078E" w:rsidRPr="006F35E2" w:rsidTr="00ED3C14">
        <w:trPr>
          <w:gridBefore w:val="1"/>
          <w:wBefore w:w="93" w:type="dxa"/>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1102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1 343 000,00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688 740,00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51,28</w:t>
            </w:r>
          </w:p>
        </w:tc>
      </w:tr>
      <w:tr w:rsidR="0044078E" w:rsidRPr="006F35E2" w:rsidTr="00ED3C14">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1102</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1 343 000,00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688 740,00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51,28</w:t>
            </w:r>
          </w:p>
        </w:tc>
      </w:tr>
      <w:tr w:rsidR="0044078E" w:rsidRPr="006F35E2" w:rsidTr="00ED3C14">
        <w:trPr>
          <w:gridBefore w:val="1"/>
          <w:wBefore w:w="93" w:type="dxa"/>
          <w:trHeight w:val="510"/>
        </w:trPr>
        <w:tc>
          <w:tcPr>
            <w:tcW w:w="4659" w:type="dxa"/>
            <w:tcBorders>
              <w:top w:val="nil"/>
              <w:left w:val="single" w:sz="4" w:space="0" w:color="auto"/>
              <w:bottom w:val="nil"/>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1 751 739,57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940 000,00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53,66</w:t>
            </w:r>
          </w:p>
        </w:tc>
      </w:tr>
      <w:tr w:rsidR="0044078E" w:rsidRPr="006F35E2" w:rsidTr="00ED3C14">
        <w:trPr>
          <w:gridBefore w:val="1"/>
          <w:wBefore w:w="93" w:type="dxa"/>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1200</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1 751 739,57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940 000,00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53,66</w:t>
            </w:r>
          </w:p>
        </w:tc>
      </w:tr>
      <w:tr w:rsidR="0044078E" w:rsidRPr="006F35E2" w:rsidTr="00ED3C14">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1201</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1 751 739,57</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940 000,00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53,66</w:t>
            </w:r>
          </w:p>
        </w:tc>
      </w:tr>
      <w:tr w:rsidR="0044078E" w:rsidRPr="006F35E2" w:rsidTr="00ED3C14">
        <w:trPr>
          <w:gridBefore w:val="1"/>
          <w:wBefore w:w="93"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sz w:val="18"/>
                <w:szCs w:val="18"/>
              </w:rPr>
            </w:pPr>
            <w:r w:rsidRPr="006F35E2">
              <w:rPr>
                <w:sz w:val="18"/>
                <w:szCs w:val="18"/>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1201</w:t>
            </w:r>
          </w:p>
        </w:tc>
        <w:tc>
          <w:tcPr>
            <w:tcW w:w="170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1 751 739,57</w:t>
            </w:r>
          </w:p>
        </w:tc>
        <w:tc>
          <w:tcPr>
            <w:tcW w:w="1620" w:type="dxa"/>
            <w:tcBorders>
              <w:top w:val="nil"/>
              <w:left w:val="nil"/>
              <w:bottom w:val="single" w:sz="4" w:space="0" w:color="auto"/>
              <w:right w:val="single" w:sz="4" w:space="0" w:color="auto"/>
            </w:tcBorders>
            <w:shd w:val="clear" w:color="000000" w:fill="FFFFFF"/>
            <w:hideMark/>
          </w:tcPr>
          <w:p w:rsidR="0044078E" w:rsidRPr="006F35E2" w:rsidRDefault="0044078E" w:rsidP="00ED3C14">
            <w:pPr>
              <w:jc w:val="right"/>
              <w:rPr>
                <w:sz w:val="18"/>
                <w:szCs w:val="18"/>
              </w:rPr>
            </w:pPr>
            <w:r w:rsidRPr="006F35E2">
              <w:rPr>
                <w:sz w:val="18"/>
                <w:szCs w:val="18"/>
              </w:rPr>
              <w:t>940 000,00</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53,66</w:t>
            </w:r>
          </w:p>
        </w:tc>
      </w:tr>
      <w:tr w:rsidR="0044078E" w:rsidRPr="006F35E2" w:rsidTr="00ED3C14">
        <w:trPr>
          <w:gridBefore w:val="1"/>
          <w:wBefore w:w="93"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Всего,</w:t>
            </w:r>
            <w:r w:rsidRPr="006F35E2">
              <w:rPr>
                <w:b/>
                <w:bCs/>
                <w:sz w:val="18"/>
                <w:szCs w:val="18"/>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 </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754 672 389,44</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340 035 106,66</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45,06</w:t>
            </w:r>
          </w:p>
        </w:tc>
      </w:tr>
      <w:tr w:rsidR="0044078E" w:rsidRPr="006F35E2" w:rsidTr="00ED3C14">
        <w:trPr>
          <w:gridBefore w:val="1"/>
          <w:wBefore w:w="93" w:type="dxa"/>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 </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524 139 696,44</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211 880 928,93</w:t>
            </w:r>
          </w:p>
        </w:tc>
        <w:tc>
          <w:tcPr>
            <w:tcW w:w="1240" w:type="dxa"/>
            <w:gridSpan w:val="2"/>
            <w:tcBorders>
              <w:top w:val="single" w:sz="4" w:space="0" w:color="auto"/>
              <w:left w:val="nil"/>
              <w:bottom w:val="nil"/>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40,42</w:t>
            </w:r>
          </w:p>
        </w:tc>
      </w:tr>
      <w:tr w:rsidR="0044078E" w:rsidRPr="006F35E2" w:rsidTr="00ED3C14">
        <w:trPr>
          <w:gridBefore w:val="1"/>
          <w:wBefore w:w="93"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44078E" w:rsidRPr="006F35E2" w:rsidRDefault="0044078E" w:rsidP="00ED3C14">
            <w:pPr>
              <w:rPr>
                <w:b/>
                <w:bCs/>
                <w:sz w:val="18"/>
                <w:szCs w:val="18"/>
              </w:rPr>
            </w:pPr>
            <w:r w:rsidRPr="006F35E2">
              <w:rPr>
                <w:b/>
                <w:bCs/>
                <w:sz w:val="18"/>
                <w:szCs w:val="18"/>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sz w:val="18"/>
                <w:szCs w:val="18"/>
              </w:rPr>
            </w:pPr>
            <w:r w:rsidRPr="006F35E2">
              <w:rPr>
                <w:sz w:val="18"/>
                <w:szCs w:val="18"/>
              </w:rPr>
              <w:t> </w:t>
            </w:r>
          </w:p>
        </w:tc>
        <w:tc>
          <w:tcPr>
            <w:tcW w:w="170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230 532 693,00</w:t>
            </w:r>
          </w:p>
        </w:tc>
        <w:tc>
          <w:tcPr>
            <w:tcW w:w="1620" w:type="dxa"/>
            <w:tcBorders>
              <w:top w:val="nil"/>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128 154 177,73</w:t>
            </w:r>
          </w:p>
        </w:tc>
        <w:tc>
          <w:tcPr>
            <w:tcW w:w="1240" w:type="dxa"/>
            <w:gridSpan w:val="2"/>
            <w:tcBorders>
              <w:top w:val="single" w:sz="4" w:space="0" w:color="auto"/>
              <w:left w:val="nil"/>
              <w:bottom w:val="single" w:sz="4" w:space="0" w:color="auto"/>
              <w:right w:val="single" w:sz="4" w:space="0" w:color="auto"/>
            </w:tcBorders>
            <w:shd w:val="clear" w:color="000000" w:fill="FFFFFF"/>
            <w:noWrap/>
            <w:hideMark/>
          </w:tcPr>
          <w:p w:rsidR="0044078E" w:rsidRPr="006F35E2" w:rsidRDefault="0044078E" w:rsidP="00ED3C14">
            <w:pPr>
              <w:jc w:val="right"/>
              <w:rPr>
                <w:b/>
                <w:bCs/>
                <w:sz w:val="18"/>
                <w:szCs w:val="18"/>
              </w:rPr>
            </w:pPr>
            <w:r w:rsidRPr="006F35E2">
              <w:rPr>
                <w:b/>
                <w:bCs/>
                <w:sz w:val="18"/>
                <w:szCs w:val="18"/>
              </w:rPr>
              <w:t>55,59</w:t>
            </w:r>
          </w:p>
        </w:tc>
      </w:tr>
    </w:tbl>
    <w:p w:rsidR="0044078E" w:rsidRPr="006F35E2" w:rsidRDefault="0044078E" w:rsidP="0044078E">
      <w:pPr>
        <w:jc w:val="both"/>
        <w:rPr>
          <w:sz w:val="18"/>
          <w:szCs w:val="18"/>
        </w:rPr>
      </w:pPr>
    </w:p>
    <w:p w:rsidR="0044078E" w:rsidRPr="006F35E2" w:rsidRDefault="0044078E" w:rsidP="0044078E">
      <w:pPr>
        <w:jc w:val="right"/>
        <w:rPr>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Pr="006F35E2" w:rsidRDefault="00311DDD" w:rsidP="009974EE">
      <w:pPr>
        <w:tabs>
          <w:tab w:val="left" w:pos="0"/>
        </w:tabs>
        <w:spacing w:after="0" w:line="240" w:lineRule="auto"/>
        <w:jc w:val="center"/>
        <w:rPr>
          <w:rFonts w:ascii="Times New Roman" w:hAnsi="Times New Roman" w:cs="Times New Roman"/>
          <w:sz w:val="18"/>
          <w:szCs w:val="18"/>
        </w:rPr>
      </w:pPr>
    </w:p>
    <w:p w:rsidR="00311DDD" w:rsidRDefault="00311DD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Default="00C107ED" w:rsidP="009974EE">
      <w:pPr>
        <w:tabs>
          <w:tab w:val="left" w:pos="0"/>
        </w:tabs>
        <w:spacing w:after="0" w:line="240" w:lineRule="auto"/>
        <w:jc w:val="center"/>
        <w:rPr>
          <w:rFonts w:ascii="Times New Roman" w:hAnsi="Times New Roman" w:cs="Times New Roman"/>
          <w:sz w:val="18"/>
          <w:szCs w:val="18"/>
        </w:rPr>
      </w:pPr>
    </w:p>
    <w:p w:rsidR="00C107ED" w:rsidRPr="00C107ED" w:rsidRDefault="00C107ED" w:rsidP="00C107ED">
      <w:pPr>
        <w:pStyle w:val="af0"/>
        <w:ind w:right="-284"/>
        <w:jc w:val="center"/>
        <w:rPr>
          <w:sz w:val="20"/>
          <w:szCs w:val="20"/>
        </w:rPr>
      </w:pPr>
      <w:r w:rsidRPr="00C107ED">
        <w:rPr>
          <w:noProof/>
          <w:sz w:val="20"/>
          <w:szCs w:val="20"/>
        </w:rPr>
        <w:lastRenderedPageBreak/>
        <w:drawing>
          <wp:inline distT="0" distB="0" distL="0" distR="0">
            <wp:extent cx="693420" cy="90678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107ED" w:rsidRPr="00C107ED" w:rsidRDefault="00C107ED" w:rsidP="00C107ED">
      <w:pPr>
        <w:spacing w:after="0" w:line="240" w:lineRule="auto"/>
        <w:ind w:right="-284"/>
        <w:jc w:val="center"/>
        <w:rPr>
          <w:b/>
          <w:spacing w:val="-1"/>
          <w:sz w:val="20"/>
          <w:szCs w:val="20"/>
        </w:rPr>
      </w:pPr>
      <w:r w:rsidRPr="00C107ED">
        <w:rPr>
          <w:b/>
          <w:spacing w:val="-1"/>
          <w:sz w:val="20"/>
          <w:szCs w:val="20"/>
        </w:rPr>
        <w:t>ГОРОДСКАЯ ДУМА</w:t>
      </w:r>
    </w:p>
    <w:p w:rsidR="00C107ED" w:rsidRPr="00C107ED" w:rsidRDefault="00C107ED" w:rsidP="00C107ED">
      <w:pPr>
        <w:spacing w:after="0" w:line="240" w:lineRule="auto"/>
        <w:ind w:right="-284"/>
        <w:jc w:val="center"/>
        <w:rPr>
          <w:b/>
          <w:sz w:val="20"/>
          <w:szCs w:val="20"/>
        </w:rPr>
      </w:pPr>
      <w:r w:rsidRPr="00C107ED">
        <w:rPr>
          <w:b/>
          <w:spacing w:val="-2"/>
          <w:sz w:val="20"/>
          <w:szCs w:val="20"/>
        </w:rPr>
        <w:t>ГОРОДСКОГО ОКРУГА ТЕЙКОВО ИВАНОВСКОЙ ОБЛАСТИ</w:t>
      </w:r>
    </w:p>
    <w:p w:rsidR="00C107ED" w:rsidRPr="00C107ED" w:rsidRDefault="00C107ED" w:rsidP="00C107ED">
      <w:pPr>
        <w:pStyle w:val="af0"/>
        <w:ind w:right="-284"/>
        <w:jc w:val="center"/>
        <w:rPr>
          <w:b/>
          <w:bCs/>
          <w:sz w:val="20"/>
          <w:szCs w:val="20"/>
        </w:rPr>
      </w:pPr>
    </w:p>
    <w:p w:rsidR="00C107ED" w:rsidRPr="00C107ED" w:rsidRDefault="00C107ED" w:rsidP="00C107ED">
      <w:pPr>
        <w:pStyle w:val="af0"/>
        <w:ind w:right="-284"/>
        <w:jc w:val="center"/>
        <w:rPr>
          <w:sz w:val="20"/>
          <w:szCs w:val="20"/>
        </w:rPr>
      </w:pPr>
      <w:r w:rsidRPr="00C107ED">
        <w:rPr>
          <w:b/>
          <w:bCs/>
          <w:sz w:val="20"/>
          <w:szCs w:val="20"/>
        </w:rPr>
        <w:t>Р Е Ш Е Н И Е</w:t>
      </w:r>
    </w:p>
    <w:p w:rsidR="00C107ED" w:rsidRPr="00C107ED" w:rsidRDefault="00C107ED" w:rsidP="00C107ED">
      <w:pPr>
        <w:spacing w:after="0" w:line="240" w:lineRule="auto"/>
        <w:ind w:right="-285"/>
        <w:rPr>
          <w:sz w:val="20"/>
          <w:szCs w:val="20"/>
        </w:rPr>
      </w:pPr>
    </w:p>
    <w:p w:rsidR="00C107ED" w:rsidRPr="00C107ED" w:rsidRDefault="00C107ED" w:rsidP="00C107ED">
      <w:pPr>
        <w:spacing w:after="0" w:line="240" w:lineRule="auto"/>
        <w:ind w:right="-285"/>
        <w:rPr>
          <w:sz w:val="20"/>
          <w:szCs w:val="20"/>
        </w:rPr>
      </w:pPr>
      <w:r w:rsidRPr="00C107ED">
        <w:rPr>
          <w:sz w:val="20"/>
          <w:szCs w:val="20"/>
        </w:rPr>
        <w:t xml:space="preserve">от  22.07.2022                                                                                                       </w:t>
      </w:r>
      <w:r w:rsidR="001A41C3">
        <w:rPr>
          <w:sz w:val="20"/>
          <w:szCs w:val="20"/>
        </w:rPr>
        <w:t xml:space="preserve">                      </w:t>
      </w:r>
      <w:r w:rsidRPr="00C107ED">
        <w:rPr>
          <w:sz w:val="20"/>
          <w:szCs w:val="20"/>
        </w:rPr>
        <w:t xml:space="preserve">        № 69                                                                                                                                   </w:t>
      </w:r>
    </w:p>
    <w:p w:rsidR="00C107ED" w:rsidRPr="00C107ED" w:rsidRDefault="00C107ED" w:rsidP="00C107ED">
      <w:pPr>
        <w:spacing w:after="0" w:line="240" w:lineRule="auto"/>
        <w:ind w:right="-285"/>
        <w:rPr>
          <w:sz w:val="20"/>
          <w:szCs w:val="20"/>
        </w:rPr>
      </w:pPr>
      <w:r w:rsidRPr="00C107ED">
        <w:rPr>
          <w:sz w:val="20"/>
          <w:szCs w:val="20"/>
        </w:rPr>
        <w:t>г.о. Тейково</w:t>
      </w:r>
    </w:p>
    <w:p w:rsidR="00C107ED" w:rsidRPr="00C107ED" w:rsidRDefault="00C107ED" w:rsidP="00C107ED">
      <w:pPr>
        <w:spacing w:after="0" w:line="240" w:lineRule="auto"/>
        <w:ind w:right="-284"/>
        <w:jc w:val="both"/>
        <w:rPr>
          <w:sz w:val="20"/>
          <w:szCs w:val="20"/>
        </w:rPr>
      </w:pPr>
    </w:p>
    <w:p w:rsidR="00C107ED" w:rsidRPr="00C107ED" w:rsidRDefault="00C107ED" w:rsidP="00C107ED">
      <w:pPr>
        <w:spacing w:after="0" w:line="240" w:lineRule="auto"/>
        <w:ind w:right="3685"/>
        <w:jc w:val="both"/>
        <w:rPr>
          <w:sz w:val="20"/>
          <w:szCs w:val="20"/>
        </w:rPr>
      </w:pPr>
      <w:r w:rsidRPr="00C107ED">
        <w:rPr>
          <w:sz w:val="20"/>
          <w:szCs w:val="20"/>
        </w:rPr>
        <w:t>О расходных полномочиях по охране окружающей среды в границах территории городского округа           Тейково Ивановской области</w:t>
      </w:r>
    </w:p>
    <w:p w:rsidR="00C107ED" w:rsidRPr="00C107ED" w:rsidRDefault="00C107ED" w:rsidP="00C107ED">
      <w:pPr>
        <w:spacing w:after="0" w:line="240" w:lineRule="auto"/>
        <w:ind w:left="-284" w:right="-284"/>
        <w:jc w:val="center"/>
        <w:rPr>
          <w:b/>
          <w:bCs/>
          <w:sz w:val="20"/>
          <w:szCs w:val="20"/>
        </w:rPr>
      </w:pPr>
    </w:p>
    <w:p w:rsidR="00C107ED" w:rsidRPr="00C107ED" w:rsidRDefault="00C107ED" w:rsidP="00C107ED">
      <w:pPr>
        <w:pStyle w:val="af2"/>
        <w:ind w:right="-284" w:firstLine="851"/>
        <w:rPr>
          <w:color w:val="000000"/>
          <w:sz w:val="20"/>
          <w:szCs w:val="20"/>
        </w:rPr>
      </w:pPr>
      <w:r w:rsidRPr="00C107ED">
        <w:rPr>
          <w:sz w:val="20"/>
          <w:szCs w:val="20"/>
        </w:rPr>
        <w:t xml:space="preserve">В соответствии с Федеральным законом от 06.10.2003 </w:t>
      </w:r>
      <w:hyperlink r:id="rId13" w:history="1">
        <w:r w:rsidRPr="00C107ED">
          <w:rPr>
            <w:color w:val="000000"/>
            <w:sz w:val="20"/>
            <w:szCs w:val="20"/>
          </w:rPr>
          <w:t>№ 131-ФЗ</w:t>
        </w:r>
      </w:hyperlink>
      <w:r w:rsidRPr="00C107ED">
        <w:rPr>
          <w:sz w:val="20"/>
          <w:szCs w:val="20"/>
        </w:rPr>
        <w:t xml:space="preserve">                            </w:t>
      </w:r>
      <w:r w:rsidRPr="00C107ED">
        <w:rPr>
          <w:color w:val="000000"/>
          <w:sz w:val="20"/>
          <w:szCs w:val="20"/>
        </w:rPr>
        <w:t xml:space="preserve"> «Об общих принципах организации местного самоуправления в Российской                            Федерации», Федеральным законом </w:t>
      </w:r>
      <w:r w:rsidRPr="00C107ED">
        <w:rPr>
          <w:sz w:val="20"/>
          <w:szCs w:val="20"/>
        </w:rPr>
        <w:t>от 10.01.2002 № 7-ФЗ «Об охране окружающей среды»</w:t>
      </w:r>
      <w:r w:rsidRPr="00C107ED">
        <w:rPr>
          <w:color w:val="000000"/>
          <w:sz w:val="20"/>
          <w:szCs w:val="20"/>
        </w:rPr>
        <w:t xml:space="preserve">, руководствуясь </w:t>
      </w:r>
      <w:hyperlink r:id="rId14" w:history="1">
        <w:r w:rsidRPr="00C107ED">
          <w:rPr>
            <w:color w:val="000000"/>
            <w:sz w:val="20"/>
            <w:szCs w:val="20"/>
          </w:rPr>
          <w:t xml:space="preserve">статьей </w:t>
        </w:r>
      </w:hyperlink>
      <w:r w:rsidRPr="00C107ED">
        <w:rPr>
          <w:sz w:val="20"/>
          <w:szCs w:val="20"/>
        </w:rPr>
        <w:t>6</w:t>
      </w:r>
      <w:r w:rsidRPr="00C107ED">
        <w:rPr>
          <w:color w:val="000000"/>
          <w:sz w:val="20"/>
          <w:szCs w:val="20"/>
        </w:rPr>
        <w:t xml:space="preserve"> Устава городского округа Тейково Ивановской области, -</w:t>
      </w:r>
    </w:p>
    <w:p w:rsidR="00C107ED" w:rsidRPr="00C107ED" w:rsidRDefault="00C107ED" w:rsidP="00C107ED">
      <w:pPr>
        <w:pStyle w:val="af2"/>
        <w:ind w:right="-284" w:firstLine="708"/>
        <w:rPr>
          <w:color w:val="000000"/>
          <w:sz w:val="20"/>
          <w:szCs w:val="20"/>
        </w:rPr>
      </w:pPr>
    </w:p>
    <w:p w:rsidR="00C107ED" w:rsidRPr="00C107ED" w:rsidRDefault="00C107ED" w:rsidP="00C107ED">
      <w:pPr>
        <w:spacing w:after="0" w:line="240" w:lineRule="auto"/>
        <w:ind w:right="-284"/>
        <w:jc w:val="center"/>
        <w:rPr>
          <w:sz w:val="20"/>
          <w:szCs w:val="20"/>
        </w:rPr>
      </w:pPr>
      <w:r w:rsidRPr="00C107ED">
        <w:rPr>
          <w:sz w:val="20"/>
          <w:szCs w:val="20"/>
        </w:rPr>
        <w:t>городская Дума городского округа Тейково Ивановской области</w:t>
      </w:r>
    </w:p>
    <w:p w:rsidR="00C107ED" w:rsidRPr="00C107ED" w:rsidRDefault="00C107ED" w:rsidP="00C107ED">
      <w:pPr>
        <w:pStyle w:val="af6"/>
        <w:spacing w:after="0" w:line="240" w:lineRule="auto"/>
        <w:ind w:right="-284"/>
        <w:rPr>
          <w:sz w:val="20"/>
          <w:szCs w:val="20"/>
        </w:rPr>
      </w:pPr>
      <w:r w:rsidRPr="00C107ED">
        <w:rPr>
          <w:sz w:val="20"/>
          <w:szCs w:val="20"/>
        </w:rPr>
        <w:t>Р Е Ш И Л А:</w:t>
      </w:r>
    </w:p>
    <w:p w:rsidR="00C107ED" w:rsidRPr="00C107ED" w:rsidRDefault="00C107ED" w:rsidP="00C107ED">
      <w:pPr>
        <w:pStyle w:val="af6"/>
        <w:spacing w:after="0" w:line="240" w:lineRule="auto"/>
        <w:ind w:firstLine="709"/>
        <w:jc w:val="both"/>
        <w:rPr>
          <w:sz w:val="20"/>
          <w:szCs w:val="20"/>
        </w:rPr>
      </w:pPr>
    </w:p>
    <w:p w:rsidR="00C107ED" w:rsidRPr="00C107ED" w:rsidRDefault="00C107ED" w:rsidP="00C107ED">
      <w:pPr>
        <w:pStyle w:val="a6"/>
        <w:numPr>
          <w:ilvl w:val="0"/>
          <w:numId w:val="30"/>
        </w:numPr>
        <w:spacing w:after="0" w:line="240" w:lineRule="auto"/>
        <w:ind w:left="0" w:right="-284" w:firstLine="709"/>
        <w:contextualSpacing w:val="0"/>
        <w:jc w:val="both"/>
        <w:rPr>
          <w:sz w:val="20"/>
          <w:szCs w:val="20"/>
        </w:rPr>
      </w:pPr>
      <w:r w:rsidRPr="00C107ED">
        <w:rPr>
          <w:sz w:val="20"/>
          <w:szCs w:val="20"/>
        </w:rPr>
        <w:t>Установить, что к расходным полномочиям городского округа Тейково Ивановской области  относится деятельность по охране окружающей среды в                  границах территории городского округа Тейково Ивановской области.</w:t>
      </w:r>
    </w:p>
    <w:p w:rsidR="00C107ED" w:rsidRPr="00C107ED" w:rsidRDefault="00C107ED" w:rsidP="00C107ED">
      <w:pPr>
        <w:pStyle w:val="a6"/>
        <w:numPr>
          <w:ilvl w:val="0"/>
          <w:numId w:val="30"/>
        </w:numPr>
        <w:spacing w:after="0" w:line="240" w:lineRule="auto"/>
        <w:ind w:left="0" w:right="-284" w:firstLine="709"/>
        <w:contextualSpacing w:val="0"/>
        <w:jc w:val="both"/>
        <w:rPr>
          <w:sz w:val="20"/>
          <w:szCs w:val="20"/>
        </w:rPr>
      </w:pPr>
      <w:r w:rsidRPr="00C107ED">
        <w:rPr>
          <w:sz w:val="20"/>
          <w:szCs w:val="20"/>
        </w:rPr>
        <w:t>В целях решения вопросов местного значения при реализации                           полномочий по охране окружающей среды в границах территории городского                     округа Тейково Ивановской области к полномочиям органов местного                                     самоуправления городского округа относятся:</w:t>
      </w:r>
    </w:p>
    <w:p w:rsidR="00C107ED" w:rsidRPr="00C107ED" w:rsidRDefault="00C107ED" w:rsidP="00C107ED">
      <w:pPr>
        <w:pStyle w:val="a6"/>
        <w:spacing w:after="0" w:line="240" w:lineRule="auto"/>
        <w:ind w:left="0" w:right="-284" w:firstLine="709"/>
        <w:jc w:val="both"/>
        <w:rPr>
          <w:sz w:val="20"/>
          <w:szCs w:val="20"/>
        </w:rPr>
      </w:pPr>
      <w:r w:rsidRPr="00C107ED">
        <w:rPr>
          <w:sz w:val="20"/>
          <w:szCs w:val="20"/>
        </w:rPr>
        <w:t>- организация мероприятий по выявлению и оценке объектов накопленного вреда окружающей среде и (или) по организации работ по ликвидации объектов                    накопленного вреда окружающей среде, включенных в государственный реестр объектов накопленного вреда окружающей среде;</w:t>
      </w:r>
    </w:p>
    <w:p w:rsidR="00C107ED" w:rsidRPr="00C107ED" w:rsidRDefault="00C107ED" w:rsidP="00C107ED">
      <w:pPr>
        <w:pStyle w:val="a6"/>
        <w:spacing w:after="0" w:line="240" w:lineRule="auto"/>
        <w:ind w:left="0" w:right="-284" w:firstLine="709"/>
        <w:jc w:val="both"/>
        <w:rPr>
          <w:sz w:val="20"/>
          <w:szCs w:val="20"/>
        </w:rPr>
      </w:pPr>
      <w:r w:rsidRPr="00C107ED">
        <w:rPr>
          <w:sz w:val="20"/>
          <w:szCs w:val="20"/>
        </w:rPr>
        <w:t>- проведение иных мероприятий, включенных в План природоохранных                          мероприятий Ивановской области.</w:t>
      </w:r>
    </w:p>
    <w:p w:rsidR="00C107ED" w:rsidRPr="00C107ED" w:rsidRDefault="00C107ED" w:rsidP="00C107ED">
      <w:pPr>
        <w:spacing w:after="0" w:line="240" w:lineRule="auto"/>
        <w:ind w:right="-284" w:firstLine="709"/>
        <w:jc w:val="both"/>
        <w:rPr>
          <w:sz w:val="20"/>
          <w:szCs w:val="20"/>
        </w:rPr>
      </w:pPr>
      <w:r w:rsidRPr="00C107ED">
        <w:rPr>
          <w:sz w:val="20"/>
          <w:szCs w:val="20"/>
        </w:rPr>
        <w:t>3. Финансовое обеспечение полномочий органов местного самоуправления городского округа Тейково Ивановской области по охране окружающей среды в границах  территории городского округа Тейково Ивановской области является              расходным обязательством городского округа Тейково Ивановской области.</w:t>
      </w:r>
    </w:p>
    <w:p w:rsidR="00C107ED" w:rsidRPr="00C107ED" w:rsidRDefault="00C107ED" w:rsidP="00C107ED">
      <w:pPr>
        <w:autoSpaceDE w:val="0"/>
        <w:autoSpaceDN w:val="0"/>
        <w:adjustRightInd w:val="0"/>
        <w:spacing w:after="0" w:line="240" w:lineRule="auto"/>
        <w:ind w:right="-284" w:firstLine="709"/>
        <w:jc w:val="both"/>
        <w:rPr>
          <w:sz w:val="20"/>
          <w:szCs w:val="20"/>
        </w:rPr>
      </w:pPr>
      <w:r w:rsidRPr="00C107ED">
        <w:rPr>
          <w:sz w:val="20"/>
          <w:szCs w:val="20"/>
        </w:rPr>
        <w:t xml:space="preserve"> 4. Настоящее решение вступает в силу после его официального                                      опубликования.</w:t>
      </w:r>
    </w:p>
    <w:p w:rsidR="00C107ED" w:rsidRPr="00C107ED" w:rsidRDefault="00C107ED" w:rsidP="00C107ED">
      <w:pPr>
        <w:tabs>
          <w:tab w:val="left" w:pos="900"/>
          <w:tab w:val="left" w:pos="7200"/>
        </w:tabs>
        <w:spacing w:after="0" w:line="240" w:lineRule="auto"/>
        <w:ind w:right="-284" w:firstLine="851"/>
        <w:jc w:val="both"/>
        <w:rPr>
          <w:sz w:val="20"/>
          <w:szCs w:val="20"/>
        </w:rPr>
      </w:pPr>
      <w:r w:rsidRPr="00C107ED">
        <w:rPr>
          <w:sz w:val="20"/>
          <w:szCs w:val="20"/>
        </w:rPr>
        <w:t>5.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C107ED" w:rsidRPr="00C107ED" w:rsidRDefault="00C107ED" w:rsidP="00C107ED">
      <w:pPr>
        <w:tabs>
          <w:tab w:val="left" w:pos="900"/>
          <w:tab w:val="left" w:pos="7200"/>
        </w:tabs>
        <w:spacing w:after="0" w:line="240" w:lineRule="auto"/>
        <w:ind w:right="-284" w:firstLine="851"/>
        <w:jc w:val="both"/>
        <w:rPr>
          <w:sz w:val="20"/>
          <w:szCs w:val="20"/>
        </w:rPr>
      </w:pPr>
    </w:p>
    <w:p w:rsidR="00C107ED" w:rsidRPr="00C107ED" w:rsidRDefault="00C107ED" w:rsidP="00C107ED">
      <w:pPr>
        <w:tabs>
          <w:tab w:val="left" w:pos="900"/>
          <w:tab w:val="left" w:pos="7200"/>
        </w:tabs>
        <w:spacing w:after="0" w:line="240" w:lineRule="auto"/>
        <w:ind w:right="-285" w:firstLine="851"/>
        <w:jc w:val="both"/>
        <w:rPr>
          <w:i/>
          <w:color w:val="FF0000"/>
          <w:sz w:val="20"/>
          <w:szCs w:val="20"/>
        </w:rPr>
      </w:pPr>
    </w:p>
    <w:p w:rsidR="00C107ED" w:rsidRPr="00C107ED" w:rsidRDefault="00C107ED" w:rsidP="00C107ED">
      <w:pPr>
        <w:pStyle w:val="af6"/>
        <w:spacing w:after="0" w:line="240" w:lineRule="auto"/>
        <w:jc w:val="both"/>
        <w:rPr>
          <w:b/>
          <w:i/>
          <w:sz w:val="20"/>
          <w:szCs w:val="20"/>
        </w:rPr>
      </w:pPr>
      <w:r w:rsidRPr="00C107ED">
        <w:rPr>
          <w:b/>
          <w:i/>
          <w:sz w:val="20"/>
          <w:szCs w:val="20"/>
        </w:rPr>
        <w:t>Председатель городской Думы</w:t>
      </w:r>
    </w:p>
    <w:p w:rsidR="00C107ED" w:rsidRPr="00C107ED" w:rsidRDefault="00C107ED" w:rsidP="00C107ED">
      <w:pPr>
        <w:tabs>
          <w:tab w:val="left" w:pos="-142"/>
        </w:tabs>
        <w:spacing w:after="0" w:line="240" w:lineRule="auto"/>
        <w:ind w:right="-284"/>
        <w:contextualSpacing/>
        <w:jc w:val="both"/>
        <w:rPr>
          <w:b/>
          <w:i/>
          <w:sz w:val="20"/>
          <w:szCs w:val="20"/>
        </w:rPr>
      </w:pPr>
      <w:r w:rsidRPr="00C107ED">
        <w:rPr>
          <w:b/>
          <w:i/>
          <w:sz w:val="20"/>
          <w:szCs w:val="20"/>
        </w:rPr>
        <w:t xml:space="preserve">городского округа Тейково Ивановской области                                  </w:t>
      </w:r>
      <w:r w:rsidR="0063249D">
        <w:rPr>
          <w:b/>
          <w:i/>
          <w:sz w:val="20"/>
          <w:szCs w:val="20"/>
        </w:rPr>
        <w:t xml:space="preserve">           </w:t>
      </w:r>
      <w:r w:rsidRPr="00C107ED">
        <w:rPr>
          <w:b/>
          <w:i/>
          <w:sz w:val="20"/>
          <w:szCs w:val="20"/>
        </w:rPr>
        <w:t xml:space="preserve"> Н.Н. Ковалева </w:t>
      </w:r>
    </w:p>
    <w:p w:rsidR="00C107ED" w:rsidRPr="00C107ED" w:rsidRDefault="00C107ED" w:rsidP="00C107ED">
      <w:pPr>
        <w:tabs>
          <w:tab w:val="left" w:pos="-142"/>
        </w:tabs>
        <w:spacing w:after="0" w:line="240" w:lineRule="auto"/>
        <w:ind w:right="-284"/>
        <w:contextualSpacing/>
        <w:jc w:val="both"/>
        <w:rPr>
          <w:b/>
          <w:i/>
          <w:sz w:val="20"/>
          <w:szCs w:val="20"/>
        </w:rPr>
      </w:pPr>
    </w:p>
    <w:p w:rsidR="00C107ED" w:rsidRPr="00C107ED" w:rsidRDefault="00C107ED" w:rsidP="00C107ED">
      <w:pPr>
        <w:tabs>
          <w:tab w:val="left" w:pos="-142"/>
        </w:tabs>
        <w:spacing w:after="0" w:line="240" w:lineRule="auto"/>
        <w:ind w:right="-284"/>
        <w:contextualSpacing/>
        <w:jc w:val="both"/>
        <w:rPr>
          <w:b/>
          <w:i/>
          <w:sz w:val="20"/>
          <w:szCs w:val="20"/>
        </w:rPr>
      </w:pPr>
    </w:p>
    <w:p w:rsidR="00C107ED" w:rsidRPr="00C107ED" w:rsidRDefault="00C107ED" w:rsidP="00C107ED">
      <w:pPr>
        <w:tabs>
          <w:tab w:val="left" w:pos="-142"/>
        </w:tabs>
        <w:spacing w:after="0" w:line="240" w:lineRule="auto"/>
        <w:ind w:right="-284"/>
        <w:contextualSpacing/>
        <w:jc w:val="both"/>
        <w:rPr>
          <w:b/>
          <w:i/>
          <w:sz w:val="20"/>
          <w:szCs w:val="20"/>
        </w:rPr>
      </w:pPr>
      <w:r w:rsidRPr="00C107ED">
        <w:rPr>
          <w:b/>
          <w:i/>
          <w:sz w:val="20"/>
          <w:szCs w:val="20"/>
        </w:rPr>
        <w:t xml:space="preserve">Глава городского округа Тейково </w:t>
      </w:r>
    </w:p>
    <w:p w:rsidR="00C107ED" w:rsidRPr="00C107ED" w:rsidRDefault="00C107ED" w:rsidP="00C107ED">
      <w:pPr>
        <w:spacing w:after="0" w:line="240" w:lineRule="auto"/>
        <w:ind w:right="-284"/>
        <w:jc w:val="both"/>
        <w:rPr>
          <w:b/>
          <w:i/>
          <w:iCs/>
          <w:sz w:val="20"/>
          <w:szCs w:val="20"/>
        </w:rPr>
      </w:pPr>
      <w:r w:rsidRPr="00C107ED">
        <w:rPr>
          <w:b/>
          <w:i/>
          <w:sz w:val="20"/>
          <w:szCs w:val="20"/>
        </w:rPr>
        <w:t xml:space="preserve">Ивановской области                                                                               </w:t>
      </w:r>
      <w:r w:rsidR="0063249D">
        <w:rPr>
          <w:b/>
          <w:i/>
          <w:sz w:val="20"/>
          <w:szCs w:val="20"/>
        </w:rPr>
        <w:t xml:space="preserve">                </w:t>
      </w:r>
      <w:r w:rsidRPr="00C107ED">
        <w:rPr>
          <w:b/>
          <w:i/>
          <w:sz w:val="20"/>
          <w:szCs w:val="20"/>
        </w:rPr>
        <w:t xml:space="preserve">   С.А. Семенова</w:t>
      </w:r>
    </w:p>
    <w:p w:rsidR="00C107ED" w:rsidRDefault="00C107ED"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Default="00744401" w:rsidP="009974EE">
      <w:pPr>
        <w:tabs>
          <w:tab w:val="left" w:pos="0"/>
        </w:tabs>
        <w:spacing w:after="0" w:line="240" w:lineRule="auto"/>
        <w:jc w:val="center"/>
        <w:rPr>
          <w:rFonts w:ascii="Times New Roman" w:hAnsi="Times New Roman" w:cs="Times New Roman"/>
          <w:sz w:val="18"/>
          <w:szCs w:val="18"/>
        </w:rPr>
      </w:pPr>
    </w:p>
    <w:p w:rsidR="00744401" w:rsidRPr="00744401" w:rsidRDefault="00744401" w:rsidP="00744401">
      <w:pPr>
        <w:spacing w:after="0" w:line="240" w:lineRule="auto"/>
        <w:ind w:right="-284"/>
        <w:jc w:val="center"/>
        <w:rPr>
          <w:rFonts w:ascii="Times New Roman" w:hAnsi="Times New Roman" w:cs="Times New Roman"/>
          <w:b/>
          <w:sz w:val="20"/>
          <w:szCs w:val="20"/>
        </w:rPr>
      </w:pPr>
      <w:r w:rsidRPr="00744401">
        <w:rPr>
          <w:rFonts w:ascii="Times New Roman" w:hAnsi="Times New Roman" w:cs="Times New Roman"/>
          <w:b/>
          <w:noProof/>
          <w:sz w:val="20"/>
          <w:szCs w:val="20"/>
        </w:rPr>
        <w:lastRenderedPageBreak/>
        <w:drawing>
          <wp:inline distT="0" distB="0" distL="0" distR="0">
            <wp:extent cx="695325" cy="904875"/>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744401" w:rsidRPr="00744401" w:rsidRDefault="00744401" w:rsidP="00744401">
      <w:pPr>
        <w:spacing w:after="0" w:line="240" w:lineRule="auto"/>
        <w:ind w:right="-284"/>
        <w:jc w:val="center"/>
        <w:rPr>
          <w:rFonts w:ascii="Times New Roman" w:hAnsi="Times New Roman" w:cs="Times New Roman"/>
          <w:b/>
          <w:sz w:val="20"/>
          <w:szCs w:val="20"/>
        </w:rPr>
      </w:pPr>
      <w:r w:rsidRPr="00744401">
        <w:rPr>
          <w:rFonts w:ascii="Times New Roman" w:hAnsi="Times New Roman" w:cs="Times New Roman"/>
          <w:b/>
          <w:sz w:val="20"/>
          <w:szCs w:val="20"/>
        </w:rPr>
        <w:t>ГОРОДСКАЯ ДУМА</w:t>
      </w:r>
    </w:p>
    <w:p w:rsidR="00744401" w:rsidRPr="00744401" w:rsidRDefault="00744401" w:rsidP="00744401">
      <w:pPr>
        <w:spacing w:after="0" w:line="240" w:lineRule="auto"/>
        <w:ind w:right="-284"/>
        <w:jc w:val="center"/>
        <w:rPr>
          <w:rFonts w:ascii="Times New Roman" w:hAnsi="Times New Roman" w:cs="Times New Roman"/>
          <w:b/>
          <w:sz w:val="20"/>
          <w:szCs w:val="20"/>
        </w:rPr>
      </w:pPr>
      <w:r w:rsidRPr="00744401">
        <w:rPr>
          <w:rFonts w:ascii="Times New Roman" w:hAnsi="Times New Roman" w:cs="Times New Roman"/>
          <w:b/>
          <w:sz w:val="20"/>
          <w:szCs w:val="20"/>
        </w:rPr>
        <w:t>ГОРОДСКОГО ОКРУГА ТЕЙКОВО ИВАНОВСКОЙ ОБЛАСТИ</w:t>
      </w:r>
    </w:p>
    <w:p w:rsidR="00744401" w:rsidRPr="00744401" w:rsidRDefault="00744401" w:rsidP="00744401">
      <w:pPr>
        <w:spacing w:after="0" w:line="240" w:lineRule="auto"/>
        <w:ind w:right="-284"/>
        <w:jc w:val="center"/>
        <w:rPr>
          <w:rFonts w:ascii="Times New Roman" w:hAnsi="Times New Roman" w:cs="Times New Roman"/>
          <w:sz w:val="20"/>
          <w:szCs w:val="20"/>
        </w:rPr>
      </w:pPr>
      <w:r w:rsidRPr="00744401">
        <w:rPr>
          <w:rFonts w:ascii="Times New Roman" w:hAnsi="Times New Roman" w:cs="Times New Roman"/>
          <w:b/>
          <w:sz w:val="20"/>
          <w:szCs w:val="20"/>
        </w:rPr>
        <w:t>Р Е Ш Е Н И Е</w:t>
      </w:r>
    </w:p>
    <w:p w:rsidR="00744401" w:rsidRPr="00744401" w:rsidRDefault="00744401" w:rsidP="00744401">
      <w:pPr>
        <w:spacing w:after="0" w:line="240" w:lineRule="auto"/>
        <w:ind w:right="-284"/>
        <w:jc w:val="both"/>
        <w:rPr>
          <w:rFonts w:ascii="Times New Roman" w:hAnsi="Times New Roman" w:cs="Times New Roman"/>
          <w:sz w:val="20"/>
          <w:szCs w:val="20"/>
        </w:rPr>
      </w:pPr>
      <w:r w:rsidRPr="00744401">
        <w:rPr>
          <w:rFonts w:ascii="Times New Roman" w:hAnsi="Times New Roman" w:cs="Times New Roman"/>
          <w:sz w:val="20"/>
          <w:szCs w:val="20"/>
        </w:rPr>
        <w:t>от  22.07.2022                                                                                                            № 70</w:t>
      </w:r>
    </w:p>
    <w:p w:rsidR="00744401" w:rsidRPr="00744401" w:rsidRDefault="00744401" w:rsidP="00744401">
      <w:pPr>
        <w:spacing w:after="0" w:line="240" w:lineRule="auto"/>
        <w:ind w:right="-284"/>
        <w:jc w:val="both"/>
        <w:rPr>
          <w:rFonts w:ascii="Times New Roman" w:hAnsi="Times New Roman" w:cs="Times New Roman"/>
          <w:sz w:val="20"/>
          <w:szCs w:val="20"/>
        </w:rPr>
      </w:pPr>
      <w:r w:rsidRPr="00744401">
        <w:rPr>
          <w:rFonts w:ascii="Times New Roman" w:hAnsi="Times New Roman" w:cs="Times New Roman"/>
          <w:sz w:val="20"/>
          <w:szCs w:val="20"/>
        </w:rPr>
        <w:t>г. о.  Тейково</w:t>
      </w:r>
    </w:p>
    <w:p w:rsidR="00744401" w:rsidRPr="00744401" w:rsidRDefault="00744401" w:rsidP="00744401">
      <w:pPr>
        <w:pStyle w:val="af0"/>
        <w:ind w:right="850"/>
        <w:jc w:val="both"/>
        <w:rPr>
          <w:rFonts w:ascii="Times New Roman" w:hAnsi="Times New Roman"/>
          <w:bCs/>
          <w:sz w:val="20"/>
          <w:szCs w:val="20"/>
        </w:rPr>
      </w:pPr>
      <w:r w:rsidRPr="00744401">
        <w:rPr>
          <w:rFonts w:ascii="Times New Roman" w:hAnsi="Times New Roman"/>
          <w:bCs/>
          <w:sz w:val="20"/>
          <w:szCs w:val="20"/>
        </w:rPr>
        <w:t xml:space="preserve">О внесении изменений и дополнений в решение городской Думы городского округа Тейково от 22.02.2013 №14 </w:t>
      </w:r>
      <w:r w:rsidRPr="00744401">
        <w:rPr>
          <w:rFonts w:ascii="Times New Roman" w:hAnsi="Times New Roman"/>
          <w:sz w:val="20"/>
          <w:szCs w:val="20"/>
        </w:rPr>
        <w:t xml:space="preserve">«О пенсионном обеспечении лиц, замещавших выборные муниципальные должности на постоянной основе, и должности муниципальной службы городского округа Тейково» </w:t>
      </w:r>
      <w:r w:rsidRPr="00744401">
        <w:rPr>
          <w:rFonts w:ascii="Times New Roman" w:hAnsi="Times New Roman"/>
          <w:bCs/>
          <w:sz w:val="20"/>
          <w:szCs w:val="20"/>
        </w:rPr>
        <w:t xml:space="preserve"> </w:t>
      </w:r>
    </w:p>
    <w:p w:rsidR="00744401" w:rsidRPr="00744401" w:rsidRDefault="00744401" w:rsidP="00744401">
      <w:pPr>
        <w:pStyle w:val="af0"/>
        <w:jc w:val="both"/>
        <w:rPr>
          <w:rFonts w:ascii="Times New Roman" w:hAnsi="Times New Roman"/>
          <w:bCs/>
          <w:sz w:val="20"/>
          <w:szCs w:val="20"/>
        </w:rPr>
      </w:pPr>
    </w:p>
    <w:p w:rsidR="00744401" w:rsidRPr="00744401" w:rsidRDefault="00744401" w:rsidP="00744401">
      <w:pPr>
        <w:pStyle w:val="af0"/>
        <w:ind w:right="-284" w:firstLine="851"/>
        <w:jc w:val="both"/>
        <w:rPr>
          <w:rFonts w:ascii="Times New Roman" w:hAnsi="Times New Roman"/>
          <w:bCs/>
          <w:sz w:val="20"/>
          <w:szCs w:val="20"/>
        </w:rPr>
      </w:pPr>
      <w:r w:rsidRPr="00744401">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w:t>
      </w:r>
      <w:r w:rsidRPr="00744401">
        <w:rPr>
          <w:rFonts w:ascii="Times New Roman" w:hAnsi="Times New Roman"/>
          <w:color w:val="FF0000"/>
          <w:sz w:val="20"/>
          <w:szCs w:val="20"/>
        </w:rPr>
        <w:t xml:space="preserve"> </w:t>
      </w:r>
      <w:r w:rsidRPr="00744401">
        <w:rPr>
          <w:rFonts w:ascii="Times New Roman" w:hAnsi="Times New Roman"/>
          <w:sz w:val="20"/>
          <w:szCs w:val="20"/>
        </w:rPr>
        <w:t xml:space="preserve">от 02.03.2007 </w:t>
      </w:r>
      <w:hyperlink r:id="rId15" w:history="1">
        <w:r w:rsidRPr="00744401">
          <w:rPr>
            <w:rFonts w:ascii="Times New Roman" w:hAnsi="Times New Roman"/>
            <w:sz w:val="20"/>
            <w:szCs w:val="20"/>
          </w:rPr>
          <w:t>№</w:t>
        </w:r>
      </w:hyperlink>
      <w:r w:rsidRPr="00744401">
        <w:rPr>
          <w:rFonts w:ascii="Times New Roman" w:hAnsi="Times New Roman"/>
          <w:sz w:val="20"/>
          <w:szCs w:val="20"/>
        </w:rPr>
        <w:t xml:space="preserve"> 25-ФЗ </w:t>
      </w:r>
      <w:r w:rsidRPr="00744401">
        <w:rPr>
          <w:rFonts w:ascii="Times New Roman" w:hAnsi="Times New Roman"/>
          <w:bCs/>
          <w:sz w:val="20"/>
          <w:szCs w:val="20"/>
        </w:rPr>
        <w:t>«</w:t>
      </w:r>
      <w:r w:rsidRPr="00744401">
        <w:rPr>
          <w:rFonts w:ascii="Times New Roman" w:hAnsi="Times New Roman"/>
          <w:sz w:val="20"/>
          <w:szCs w:val="20"/>
        </w:rPr>
        <w:t>О муниципальной службе в Российской Федерации</w:t>
      </w:r>
      <w:r w:rsidRPr="00744401">
        <w:rPr>
          <w:rFonts w:ascii="Times New Roman" w:hAnsi="Times New Roman"/>
          <w:bCs/>
          <w:sz w:val="20"/>
          <w:szCs w:val="20"/>
        </w:rPr>
        <w:t>»</w:t>
      </w:r>
      <w:r w:rsidRPr="00744401">
        <w:rPr>
          <w:rFonts w:ascii="Times New Roman" w:hAnsi="Times New Roman"/>
          <w:sz w:val="20"/>
          <w:szCs w:val="20"/>
        </w:rPr>
        <w:t xml:space="preserve">, </w:t>
      </w:r>
      <w:hyperlink r:id="rId16" w:history="1">
        <w:r w:rsidRPr="00744401">
          <w:rPr>
            <w:rFonts w:ascii="Times New Roman" w:hAnsi="Times New Roman"/>
            <w:sz w:val="20"/>
            <w:szCs w:val="20"/>
          </w:rPr>
          <w:t>Законом</w:t>
        </w:r>
      </w:hyperlink>
      <w:r w:rsidRPr="00744401">
        <w:rPr>
          <w:rFonts w:ascii="Times New Roman" w:hAnsi="Times New Roman"/>
          <w:sz w:val="20"/>
          <w:szCs w:val="20"/>
        </w:rPr>
        <w:t xml:space="preserve"> Ивановской области от 23.06.2008 № 72-ОЗ </w:t>
      </w:r>
      <w:r w:rsidRPr="00744401">
        <w:rPr>
          <w:rFonts w:ascii="Times New Roman" w:hAnsi="Times New Roman"/>
          <w:bCs/>
          <w:sz w:val="20"/>
          <w:szCs w:val="20"/>
        </w:rPr>
        <w:t>«</w:t>
      </w:r>
      <w:r w:rsidRPr="00744401">
        <w:rPr>
          <w:rFonts w:ascii="Times New Roman" w:hAnsi="Times New Roman"/>
          <w:sz w:val="20"/>
          <w:szCs w:val="20"/>
        </w:rPr>
        <w:t>О муниципальной службе в Ивановской области</w:t>
      </w:r>
      <w:r w:rsidRPr="00744401">
        <w:rPr>
          <w:rFonts w:ascii="Times New Roman" w:hAnsi="Times New Roman"/>
          <w:bCs/>
          <w:sz w:val="20"/>
          <w:szCs w:val="20"/>
        </w:rPr>
        <w:t>»</w:t>
      </w:r>
      <w:r w:rsidRPr="00744401">
        <w:rPr>
          <w:rFonts w:ascii="Times New Roman" w:hAnsi="Times New Roman"/>
          <w:sz w:val="20"/>
          <w:szCs w:val="20"/>
        </w:rPr>
        <w:t xml:space="preserve">, </w:t>
      </w:r>
      <w:hyperlink r:id="rId17" w:history="1">
        <w:r w:rsidRPr="00744401">
          <w:rPr>
            <w:rFonts w:ascii="Times New Roman" w:hAnsi="Times New Roman"/>
            <w:sz w:val="20"/>
            <w:szCs w:val="20"/>
          </w:rPr>
          <w:t>Уставом</w:t>
        </w:r>
      </w:hyperlink>
      <w:r w:rsidRPr="00744401">
        <w:rPr>
          <w:rFonts w:ascii="Times New Roman" w:hAnsi="Times New Roman"/>
          <w:sz w:val="20"/>
          <w:szCs w:val="20"/>
        </w:rPr>
        <w:t xml:space="preserve"> городского округа Тейково Ивановской области,</w:t>
      </w:r>
      <w:r w:rsidRPr="00744401">
        <w:rPr>
          <w:rFonts w:ascii="Times New Roman" w:hAnsi="Times New Roman"/>
          <w:bCs/>
          <w:sz w:val="20"/>
          <w:szCs w:val="20"/>
        </w:rPr>
        <w:t xml:space="preserve"> - </w:t>
      </w:r>
    </w:p>
    <w:p w:rsidR="00744401" w:rsidRPr="00744401" w:rsidRDefault="00744401" w:rsidP="00744401">
      <w:pPr>
        <w:pStyle w:val="af0"/>
        <w:ind w:right="-284" w:firstLine="851"/>
        <w:jc w:val="both"/>
        <w:rPr>
          <w:rFonts w:ascii="Times New Roman" w:hAnsi="Times New Roman"/>
          <w:bCs/>
          <w:sz w:val="20"/>
          <w:szCs w:val="20"/>
        </w:rPr>
      </w:pPr>
    </w:p>
    <w:p w:rsidR="00744401" w:rsidRPr="00744401" w:rsidRDefault="00744401" w:rsidP="00744401">
      <w:pPr>
        <w:spacing w:after="0" w:line="240" w:lineRule="auto"/>
        <w:ind w:right="-284"/>
        <w:jc w:val="center"/>
        <w:rPr>
          <w:rFonts w:ascii="Times New Roman" w:hAnsi="Times New Roman" w:cs="Times New Roman"/>
          <w:bCs/>
          <w:sz w:val="20"/>
          <w:szCs w:val="20"/>
        </w:rPr>
      </w:pPr>
      <w:r w:rsidRPr="00744401">
        <w:rPr>
          <w:rFonts w:ascii="Times New Roman" w:hAnsi="Times New Roman" w:cs="Times New Roman"/>
          <w:sz w:val="20"/>
          <w:szCs w:val="20"/>
        </w:rPr>
        <w:t>городская Дума городского округа Тейково Ивановской области</w:t>
      </w:r>
    </w:p>
    <w:p w:rsidR="00744401" w:rsidRPr="00744401" w:rsidRDefault="00744401" w:rsidP="00744401">
      <w:pPr>
        <w:pStyle w:val="af0"/>
        <w:ind w:right="-284" w:firstLine="851"/>
        <w:jc w:val="center"/>
        <w:rPr>
          <w:rFonts w:ascii="Times New Roman" w:hAnsi="Times New Roman"/>
          <w:bCs/>
          <w:sz w:val="20"/>
          <w:szCs w:val="20"/>
        </w:rPr>
      </w:pPr>
      <w:r w:rsidRPr="00744401">
        <w:rPr>
          <w:rFonts w:ascii="Times New Roman" w:hAnsi="Times New Roman"/>
          <w:bCs/>
          <w:sz w:val="20"/>
          <w:szCs w:val="20"/>
        </w:rPr>
        <w:t>Р Е Ш И Л А:</w:t>
      </w:r>
    </w:p>
    <w:p w:rsidR="00744401" w:rsidRPr="00744401" w:rsidRDefault="00744401" w:rsidP="00744401">
      <w:pPr>
        <w:spacing w:after="0" w:line="240" w:lineRule="auto"/>
        <w:ind w:right="-284" w:firstLine="851"/>
        <w:rPr>
          <w:rFonts w:ascii="Times New Roman" w:hAnsi="Times New Roman" w:cs="Times New Roman"/>
          <w:sz w:val="20"/>
          <w:szCs w:val="20"/>
        </w:rPr>
      </w:pPr>
    </w:p>
    <w:p w:rsidR="00744401" w:rsidRPr="00744401" w:rsidRDefault="00744401" w:rsidP="00744401">
      <w:pPr>
        <w:pStyle w:val="ConsPlusNormal0"/>
        <w:widowControl w:val="0"/>
        <w:numPr>
          <w:ilvl w:val="0"/>
          <w:numId w:val="31"/>
        </w:numPr>
        <w:adjustRightInd/>
        <w:ind w:left="0"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Внести в </w:t>
      </w:r>
      <w:r w:rsidRPr="00744401">
        <w:rPr>
          <w:rFonts w:ascii="Times New Roman" w:hAnsi="Times New Roman" w:cs="Times New Roman"/>
          <w:bCs/>
          <w:sz w:val="20"/>
          <w:szCs w:val="20"/>
        </w:rPr>
        <w:t>решение городской Думы городского округа Тейково от 22.02.2013 № 14</w:t>
      </w:r>
      <w:r w:rsidRPr="00744401">
        <w:rPr>
          <w:rFonts w:ascii="Times New Roman" w:hAnsi="Times New Roman" w:cs="Times New Roman"/>
          <w:sz w:val="20"/>
          <w:szCs w:val="20"/>
        </w:rPr>
        <w:t xml:space="preserve"> «О пенсионном обеспечении лиц, замещавших выборные муниципальные должности на постоянной основе, и должности муниципальной службы городского округа Тейково» следующие изменения:</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1.1.наименование решения изложить в новой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w:t>
      </w:r>
    </w:p>
    <w:p w:rsidR="00744401" w:rsidRPr="00744401" w:rsidRDefault="00744401" w:rsidP="00744401">
      <w:pPr>
        <w:pStyle w:val="ConsPlusNormal0"/>
        <w:widowControl w:val="0"/>
        <w:numPr>
          <w:ilvl w:val="1"/>
          <w:numId w:val="31"/>
        </w:numPr>
        <w:adjustRightInd/>
        <w:ind w:left="0" w:right="-284" w:firstLine="851"/>
        <w:jc w:val="both"/>
        <w:rPr>
          <w:rFonts w:ascii="Times New Roman" w:hAnsi="Times New Roman" w:cs="Times New Roman"/>
          <w:sz w:val="20"/>
          <w:szCs w:val="20"/>
        </w:rPr>
      </w:pPr>
      <w:r w:rsidRPr="00744401">
        <w:rPr>
          <w:rFonts w:ascii="Times New Roman" w:hAnsi="Times New Roman" w:cs="Times New Roman"/>
          <w:sz w:val="20"/>
          <w:szCs w:val="20"/>
        </w:rPr>
        <w:t>пункт 1 решения изложить в следующей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 Утвердить Положение 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 (прилагается)»;</w:t>
      </w:r>
    </w:p>
    <w:p w:rsidR="00744401" w:rsidRPr="00744401" w:rsidRDefault="00744401" w:rsidP="00744401">
      <w:pPr>
        <w:pStyle w:val="af6"/>
        <w:spacing w:after="0" w:line="240" w:lineRule="auto"/>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1.3. пункт 2 решения исключить;</w:t>
      </w:r>
    </w:p>
    <w:p w:rsidR="00744401" w:rsidRPr="00744401" w:rsidRDefault="00744401" w:rsidP="00744401">
      <w:pPr>
        <w:pStyle w:val="af6"/>
        <w:spacing w:after="0" w:line="240" w:lineRule="auto"/>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1.4. по тексту решения и в приложении к решению:</w:t>
      </w:r>
    </w:p>
    <w:p w:rsidR="00744401" w:rsidRPr="00744401" w:rsidRDefault="00744401" w:rsidP="00744401">
      <w:pPr>
        <w:pStyle w:val="af6"/>
        <w:spacing w:after="0" w:line="240" w:lineRule="auto"/>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1.4.1. слова «городской округ Тейково» заменить словами «городской округ Тейково Ивановской области» в соответствующем падеже;</w:t>
      </w:r>
      <w:bookmarkStart w:id="5" w:name="_GoBack"/>
      <w:bookmarkEnd w:id="5"/>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1.4.2. слова «администрация г.о. Тейково» заменить словами «администрация городского округа Тейково Ивановской области» в соответствующем падеже;</w:t>
      </w:r>
    </w:p>
    <w:p w:rsidR="00744401" w:rsidRPr="00744401" w:rsidRDefault="00744401" w:rsidP="00744401">
      <w:pPr>
        <w:pStyle w:val="ConsPlusNormal0"/>
        <w:widowControl w:val="0"/>
        <w:numPr>
          <w:ilvl w:val="1"/>
          <w:numId w:val="32"/>
        </w:numPr>
        <w:adjustRightInd/>
        <w:ind w:right="-284"/>
        <w:jc w:val="both"/>
        <w:rPr>
          <w:rFonts w:ascii="Times New Roman" w:hAnsi="Times New Roman" w:cs="Times New Roman"/>
          <w:sz w:val="20"/>
          <w:szCs w:val="20"/>
        </w:rPr>
      </w:pPr>
      <w:r w:rsidRPr="00744401">
        <w:rPr>
          <w:rFonts w:ascii="Times New Roman" w:hAnsi="Times New Roman" w:cs="Times New Roman"/>
          <w:sz w:val="20"/>
          <w:szCs w:val="20"/>
        </w:rPr>
        <w:t>в Приложении к решению:</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  наименование Приложения изложить в новой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«Положение 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1.5.2. раздел 1 «Основные понятия» изложить в следующей редакции:</w:t>
      </w:r>
    </w:p>
    <w:p w:rsidR="00744401" w:rsidRPr="00744401" w:rsidRDefault="00744401" w:rsidP="00744401">
      <w:pPr>
        <w:pStyle w:val="ConsPlusNormal0"/>
        <w:ind w:right="-284"/>
        <w:jc w:val="center"/>
        <w:rPr>
          <w:rFonts w:ascii="Times New Roman" w:hAnsi="Times New Roman" w:cs="Times New Roman"/>
          <w:sz w:val="20"/>
          <w:szCs w:val="20"/>
        </w:rPr>
      </w:pPr>
      <w:r w:rsidRPr="00744401">
        <w:rPr>
          <w:rFonts w:ascii="Times New Roman" w:hAnsi="Times New Roman" w:cs="Times New Roman"/>
          <w:sz w:val="20"/>
          <w:szCs w:val="20"/>
        </w:rPr>
        <w:t>«</w:t>
      </w:r>
      <w:r w:rsidRPr="00744401">
        <w:rPr>
          <w:rFonts w:ascii="Times New Roman" w:hAnsi="Times New Roman" w:cs="Times New Roman"/>
          <w:b/>
          <w:sz w:val="20"/>
          <w:szCs w:val="20"/>
        </w:rPr>
        <w:t>1. Основные понятия</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Для целей настоящего Положения 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 (далее – Положение) применяемые термины означают:</w:t>
      </w:r>
    </w:p>
    <w:p w:rsidR="00744401" w:rsidRPr="00744401" w:rsidRDefault="00744401" w:rsidP="00744401">
      <w:pPr>
        <w:autoSpaceDE w:val="0"/>
        <w:autoSpaceDN w:val="0"/>
        <w:adjustRightInd w:val="0"/>
        <w:spacing w:after="0" w:line="240" w:lineRule="auto"/>
        <w:ind w:right="-284" w:firstLine="708"/>
        <w:jc w:val="both"/>
        <w:rPr>
          <w:rFonts w:ascii="Times New Roman" w:hAnsi="Times New Roman" w:cs="Times New Roman"/>
          <w:sz w:val="20"/>
          <w:szCs w:val="20"/>
        </w:rPr>
      </w:pPr>
      <w:r w:rsidRPr="00744401">
        <w:rPr>
          <w:rFonts w:ascii="Times New Roman" w:hAnsi="Times New Roman" w:cs="Times New Roman"/>
          <w:sz w:val="20"/>
          <w:szCs w:val="20"/>
        </w:rPr>
        <w:t xml:space="preserve">1) муниципальный служащий - </w:t>
      </w:r>
      <w:r w:rsidRPr="00744401">
        <w:rPr>
          <w:rFonts w:ascii="Times New Roman" w:eastAsiaTheme="minorHAnsi" w:hAnsi="Times New Roman" w:cs="Times New Roman"/>
          <w:sz w:val="20"/>
          <w:szCs w:val="20"/>
          <w:lang w:eastAsia="en-US"/>
        </w:rPr>
        <w:t xml:space="preserve">гражданин, исполняющий в порядке, определенном муниципальными правовыми актами городского округа Тейково Ивановской области в соответствии с федеральными законами и законами Ивановской области, обязанности по должности муниципальной службы </w:t>
      </w:r>
      <w:r w:rsidRPr="00744401">
        <w:rPr>
          <w:rFonts w:ascii="Times New Roman" w:hAnsi="Times New Roman" w:cs="Times New Roman"/>
          <w:sz w:val="20"/>
          <w:szCs w:val="20"/>
        </w:rPr>
        <w:t>городского округа Тейково Ивановской области</w:t>
      </w:r>
      <w:r w:rsidRPr="00744401">
        <w:rPr>
          <w:rFonts w:ascii="Times New Roman" w:eastAsiaTheme="minorHAnsi" w:hAnsi="Times New Roman" w:cs="Times New Roman"/>
          <w:sz w:val="20"/>
          <w:szCs w:val="20"/>
          <w:lang w:eastAsia="en-US"/>
        </w:rPr>
        <w:t xml:space="preserve"> за денежное содержание, выплачиваемое за счет средств бюджета городского округа Тейково</w:t>
      </w:r>
      <w:r w:rsidRPr="00744401">
        <w:rPr>
          <w:rFonts w:ascii="Times New Roman" w:hAnsi="Times New Roman" w:cs="Times New Roman"/>
          <w:sz w:val="20"/>
          <w:szCs w:val="20"/>
        </w:rPr>
        <w:t>;</w:t>
      </w:r>
    </w:p>
    <w:p w:rsidR="00744401" w:rsidRPr="00744401" w:rsidRDefault="00744401" w:rsidP="00744401">
      <w:pPr>
        <w:autoSpaceDE w:val="0"/>
        <w:autoSpaceDN w:val="0"/>
        <w:adjustRightInd w:val="0"/>
        <w:spacing w:after="0" w:line="240" w:lineRule="auto"/>
        <w:ind w:right="-284" w:firstLine="708"/>
        <w:jc w:val="both"/>
        <w:rPr>
          <w:rFonts w:ascii="Times New Roman" w:eastAsiaTheme="minorHAnsi" w:hAnsi="Times New Roman" w:cs="Times New Roman"/>
          <w:sz w:val="20"/>
          <w:szCs w:val="20"/>
          <w:lang w:eastAsia="en-US"/>
        </w:rPr>
      </w:pPr>
      <w:r w:rsidRPr="00744401">
        <w:rPr>
          <w:rFonts w:ascii="Times New Roman" w:hAnsi="Times New Roman" w:cs="Times New Roman"/>
          <w:sz w:val="20"/>
          <w:szCs w:val="20"/>
        </w:rPr>
        <w:t>2) лицо, замещающее муниципальную должность в городском округе Тейково Ивановской области на постоянной основе (далее - лицо, замещающее муниципальную должность на постоянной основе) - глава городского округа Тейково Ивановской области, председатель городской Думы городского округа Тейково Ивановской области, председатель контрольно-счетной комиссии городского округа Тейково Ивановской области, замещающие муниципальную должность на постоянной основе за денежное содержание (вознаграждение), выплачиваемое за счет средств бюджета города Тейково;</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3) пенсия за выслугу лет лицам, замещавшим муниципальные должности на постоянной основе - ежемесячная денежная выплата за счет средств бюджета города Тейково, порядок установления которой определяется настоящим Положением, и которая предоставляется гражданам в целях компенсации им денежного </w:t>
      </w:r>
      <w:r w:rsidRPr="00744401">
        <w:rPr>
          <w:rFonts w:ascii="Times New Roman" w:hAnsi="Times New Roman" w:cs="Times New Roman"/>
          <w:sz w:val="20"/>
          <w:szCs w:val="20"/>
        </w:rPr>
        <w:lastRenderedPageBreak/>
        <w:t xml:space="preserve">содержания (вознаграждения),  утраченного в связи с прекращением ими соответствующего вида деятельности при достижении установленной законом выслуги при выходе на страховую пенсию по старости (инвалидности) в соответствии с Федеральным </w:t>
      </w:r>
      <w:hyperlink r:id="rId18"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от 28.12.2013 № 400-ФЗ «О страховых пенсиях» (далее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19"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Российской Федерации от 19.04.1991 № 1032-1 «О занятости населения в Российской Федерации» (далее - страховая пенсия по старости (инвалидности));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4) пенсия за выслугу лет лицам, замещавшим должности муниципальной службы городского округа Тейково Ивановской области - ежемесячная денежная выплата за счет средств бюджета города Тейково, порядок установления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соответствующего вида деятельности при достижении установленной законом выслуги при выходе на страховую пенсию по старости (инвалидности) в соответствии с Федеральным </w:t>
      </w:r>
      <w:hyperlink r:id="rId20"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от 28.12.2013 № 400-ФЗ «О страховых пенсиях» (далее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21"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Российской Федерации от 19.04.1991 № 1032-1 «О занятости населения в Российской Федерации» (далее - страховая пенсия по старости (инвалидности));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5) денежное содержание (вознаграждение) - система оплаты труда лиц, замещающих муниципальные должности на постоянной основе в органах местного самоуправления городского округа Тейково Ивановской области, предусмотренная </w:t>
      </w:r>
      <w:hyperlink r:id="rId22" w:history="1">
        <w:r w:rsidRPr="00744401">
          <w:rPr>
            <w:rStyle w:val="a3"/>
            <w:rFonts w:ascii="Times New Roman" w:hAnsi="Times New Roman" w:cs="Times New Roman"/>
            <w:color w:val="000000" w:themeColor="text1"/>
            <w:sz w:val="20"/>
            <w:szCs w:val="20"/>
          </w:rPr>
          <w:t>решение</w:t>
        </w:r>
      </w:hyperlink>
      <w:r w:rsidRPr="00744401">
        <w:rPr>
          <w:rFonts w:ascii="Times New Roman" w:hAnsi="Times New Roman" w:cs="Times New Roman"/>
          <w:sz w:val="20"/>
          <w:szCs w:val="20"/>
        </w:rPr>
        <w:t>м городской Думы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6) денежное содержание - система оплаты труда лиц, замещающих</w:t>
      </w:r>
      <w:r w:rsidRPr="00744401">
        <w:rPr>
          <w:rFonts w:ascii="Times New Roman" w:hAnsi="Times New Roman" w:cs="Times New Roman"/>
          <w:color w:val="FF0000"/>
          <w:sz w:val="20"/>
          <w:szCs w:val="20"/>
        </w:rPr>
        <w:t xml:space="preserve"> </w:t>
      </w:r>
      <w:r w:rsidRPr="00744401">
        <w:rPr>
          <w:rFonts w:ascii="Times New Roman" w:hAnsi="Times New Roman" w:cs="Times New Roman"/>
          <w:sz w:val="20"/>
          <w:szCs w:val="20"/>
        </w:rPr>
        <w:t>должности муниципальной службы городского округа Тейково Ивановской области, предусмотренная решением городской Думы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7) 12 полных месяцев - период времени, состоящий из 12 месяцев работы, каждый из которых начинается с первого числа месяца и заканчивается последним числом месяца.»;</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1.5.3. в пункте 2.1. раздела 2 слова «лица, замещавшие выборные муниципальные должности на постоянной основе,» заменить словами «лица, замещавшие муниципальные должности на постоянной основе, 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1.5.4. раздел 3 изложить в следующей редакции:</w:t>
      </w:r>
    </w:p>
    <w:p w:rsidR="00744401" w:rsidRPr="00744401" w:rsidRDefault="00744401" w:rsidP="00744401">
      <w:pPr>
        <w:pStyle w:val="ConsPlusTitle0"/>
        <w:ind w:right="-284" w:firstLine="851"/>
        <w:jc w:val="center"/>
        <w:outlineLvl w:val="1"/>
        <w:rPr>
          <w:rFonts w:ascii="Times New Roman" w:hAnsi="Times New Roman" w:cs="Times New Roman"/>
          <w:sz w:val="20"/>
          <w:szCs w:val="20"/>
        </w:rPr>
      </w:pPr>
      <w:r w:rsidRPr="00744401">
        <w:rPr>
          <w:rFonts w:ascii="Times New Roman" w:hAnsi="Times New Roman" w:cs="Times New Roman"/>
          <w:sz w:val="20"/>
          <w:szCs w:val="20"/>
        </w:rPr>
        <w:t>« 3. Доходы, учитываемые для исчисления размера пенсии</w:t>
      </w:r>
    </w:p>
    <w:p w:rsidR="00744401" w:rsidRPr="00744401" w:rsidRDefault="00744401" w:rsidP="00744401">
      <w:pPr>
        <w:pStyle w:val="ConsPlusTitle0"/>
        <w:ind w:right="-284" w:firstLine="851"/>
        <w:jc w:val="center"/>
        <w:rPr>
          <w:rFonts w:ascii="Times New Roman" w:hAnsi="Times New Roman" w:cs="Times New Roman"/>
          <w:sz w:val="20"/>
          <w:szCs w:val="20"/>
        </w:rPr>
      </w:pPr>
      <w:r w:rsidRPr="00744401">
        <w:rPr>
          <w:rFonts w:ascii="Times New Roman" w:hAnsi="Times New Roman" w:cs="Times New Roman"/>
          <w:sz w:val="20"/>
          <w:szCs w:val="20"/>
        </w:rPr>
        <w:t>за выслугу лет лиц, замещавших муниципальные</w:t>
      </w:r>
    </w:p>
    <w:p w:rsidR="00744401" w:rsidRPr="00744401" w:rsidRDefault="00744401" w:rsidP="00744401">
      <w:pPr>
        <w:pStyle w:val="ConsPlusTitle0"/>
        <w:ind w:right="-284" w:firstLine="851"/>
        <w:jc w:val="center"/>
        <w:rPr>
          <w:rFonts w:ascii="Times New Roman" w:hAnsi="Times New Roman" w:cs="Times New Roman"/>
          <w:sz w:val="20"/>
          <w:szCs w:val="20"/>
        </w:rPr>
      </w:pPr>
      <w:r w:rsidRPr="00744401">
        <w:rPr>
          <w:rFonts w:ascii="Times New Roman" w:hAnsi="Times New Roman" w:cs="Times New Roman"/>
          <w:sz w:val="20"/>
          <w:szCs w:val="20"/>
        </w:rPr>
        <w:t>должности на постоянной основе, и должности муниципальной</w:t>
      </w:r>
    </w:p>
    <w:p w:rsidR="00744401" w:rsidRPr="00744401" w:rsidRDefault="00744401" w:rsidP="00744401">
      <w:pPr>
        <w:pStyle w:val="ConsPlusTitle0"/>
        <w:ind w:right="-284" w:firstLine="851"/>
        <w:jc w:val="center"/>
        <w:rPr>
          <w:rFonts w:ascii="Times New Roman" w:hAnsi="Times New Roman" w:cs="Times New Roman"/>
          <w:sz w:val="20"/>
          <w:szCs w:val="20"/>
        </w:rPr>
      </w:pPr>
      <w:r w:rsidRPr="00744401">
        <w:rPr>
          <w:rFonts w:ascii="Times New Roman" w:hAnsi="Times New Roman" w:cs="Times New Roman"/>
          <w:sz w:val="20"/>
          <w:szCs w:val="20"/>
        </w:rPr>
        <w:t>службы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3.1. Для исчисления размера пенсии за выслугу лет лицам, замещавшим муниципальные должности на постоянной основе городского округа Тейково Ивановской области, учитываются соответствующие выплаты денежного содержания (вознаграждение), установленные муниципальными правовыми актами городской Думы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3.2. Для исчисления размера пенсии за выслугу лет лицам, замещавшим должности муниципальной службы городского округа Тейково Ивановской области, учитываются соответствующие выплаты денежного содержания, установленные  муниципальными правовыми актами городской Думы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1.5.5. в разделе</w:t>
      </w:r>
      <w:r w:rsidRPr="00744401">
        <w:rPr>
          <w:rFonts w:ascii="Times New Roman" w:hAnsi="Times New Roman" w:cs="Times New Roman"/>
          <w:color w:val="FF0000"/>
          <w:sz w:val="20"/>
          <w:szCs w:val="20"/>
        </w:rPr>
        <w:t xml:space="preserve"> </w:t>
      </w:r>
      <w:r w:rsidRPr="00744401">
        <w:rPr>
          <w:rFonts w:ascii="Times New Roman" w:hAnsi="Times New Roman" w:cs="Times New Roman"/>
          <w:sz w:val="20"/>
          <w:szCs w:val="20"/>
        </w:rPr>
        <w:t xml:space="preserve">4: </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1.5.5.1. в пункте 4.2.:</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а) слово «приложению» заменить словами </w:t>
      </w:r>
      <w:hyperlink r:id="rId23" w:history="1">
        <w:r w:rsidRPr="00744401">
          <w:rPr>
            <w:rFonts w:ascii="Times New Roman" w:hAnsi="Times New Roman" w:cs="Times New Roman"/>
            <w:sz w:val="20"/>
            <w:szCs w:val="20"/>
          </w:rPr>
          <w:t>«приложению 2</w:t>
        </w:r>
      </w:hyperlink>
      <w:r w:rsidRPr="00744401">
        <w:rPr>
          <w:rFonts w:ascii="Times New Roman" w:hAnsi="Times New Roman" w:cs="Times New Roman"/>
          <w:sz w:val="20"/>
          <w:szCs w:val="20"/>
        </w:rPr>
        <w:t>»;</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б) заменить слова «в соответствии с частью 1 статьи 8 и статьями 9, 30 – 33» словами «в соответствии со </w:t>
      </w:r>
      <w:hyperlink r:id="rId24" w:history="1">
        <w:r w:rsidRPr="00744401">
          <w:rPr>
            <w:rFonts w:ascii="Times New Roman" w:hAnsi="Times New Roman" w:cs="Times New Roman"/>
            <w:sz w:val="20"/>
            <w:szCs w:val="20"/>
          </w:rPr>
          <w:t>статьями 8</w:t>
        </w:r>
      </w:hyperlink>
      <w:r w:rsidRPr="00744401">
        <w:rPr>
          <w:rFonts w:ascii="Times New Roman" w:hAnsi="Times New Roman" w:cs="Times New Roman"/>
          <w:sz w:val="20"/>
          <w:szCs w:val="20"/>
        </w:rPr>
        <w:t xml:space="preserve">, </w:t>
      </w:r>
      <w:hyperlink r:id="rId25" w:history="1">
        <w:r w:rsidRPr="00744401">
          <w:rPr>
            <w:rFonts w:ascii="Times New Roman" w:hAnsi="Times New Roman" w:cs="Times New Roman"/>
            <w:sz w:val="20"/>
            <w:szCs w:val="20"/>
          </w:rPr>
          <w:t>9</w:t>
        </w:r>
      </w:hyperlink>
      <w:r w:rsidRPr="00744401">
        <w:rPr>
          <w:rFonts w:ascii="Times New Roman" w:hAnsi="Times New Roman" w:cs="Times New Roman"/>
          <w:sz w:val="20"/>
          <w:szCs w:val="20"/>
        </w:rPr>
        <w:t xml:space="preserve">, </w:t>
      </w:r>
      <w:hyperlink r:id="rId26" w:history="1">
        <w:r w:rsidRPr="00744401">
          <w:rPr>
            <w:rFonts w:ascii="Times New Roman" w:hAnsi="Times New Roman" w:cs="Times New Roman"/>
            <w:sz w:val="20"/>
            <w:szCs w:val="20"/>
          </w:rPr>
          <w:t>30</w:t>
        </w:r>
      </w:hyperlink>
      <w:r w:rsidRPr="00744401">
        <w:rPr>
          <w:rFonts w:ascii="Times New Roman" w:hAnsi="Times New Roman" w:cs="Times New Roman"/>
          <w:sz w:val="20"/>
          <w:szCs w:val="20"/>
        </w:rPr>
        <w:t xml:space="preserve"> - </w:t>
      </w:r>
      <w:hyperlink r:id="rId27" w:history="1">
        <w:r w:rsidRPr="00744401">
          <w:rPr>
            <w:rFonts w:ascii="Times New Roman" w:hAnsi="Times New Roman" w:cs="Times New Roman"/>
            <w:sz w:val="20"/>
            <w:szCs w:val="20"/>
          </w:rPr>
          <w:t>33</w:t>
        </w:r>
      </w:hyperlink>
      <w:r w:rsidRPr="00744401">
        <w:rPr>
          <w:rFonts w:ascii="Times New Roman" w:hAnsi="Times New Roman" w:cs="Times New Roman"/>
          <w:sz w:val="20"/>
          <w:szCs w:val="20"/>
        </w:rPr>
        <w:t>»;</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1.5.5.2. в пункте 4.3. слово «приложению» заменить словами                       </w:t>
      </w:r>
      <w:hyperlink r:id="rId28" w:history="1">
        <w:r w:rsidRPr="00744401">
          <w:rPr>
            <w:rFonts w:ascii="Times New Roman" w:hAnsi="Times New Roman" w:cs="Times New Roman"/>
            <w:sz w:val="20"/>
            <w:szCs w:val="20"/>
          </w:rPr>
          <w:t>«приложению 2</w:t>
        </w:r>
      </w:hyperlink>
      <w:r w:rsidRPr="00744401">
        <w:rPr>
          <w:rFonts w:ascii="Times New Roman" w:hAnsi="Times New Roman" w:cs="Times New Roman"/>
          <w:sz w:val="20"/>
          <w:szCs w:val="20"/>
        </w:rPr>
        <w:t>»;</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1.5.6. раздел 5 изложить в следующей редакции:</w:t>
      </w:r>
    </w:p>
    <w:p w:rsidR="00744401" w:rsidRPr="00744401" w:rsidRDefault="00744401" w:rsidP="00744401">
      <w:pPr>
        <w:pStyle w:val="ConsPlusTitle0"/>
        <w:ind w:right="-284" w:firstLine="851"/>
        <w:jc w:val="center"/>
        <w:outlineLvl w:val="1"/>
        <w:rPr>
          <w:rFonts w:ascii="Times New Roman" w:hAnsi="Times New Roman" w:cs="Times New Roman"/>
          <w:sz w:val="20"/>
          <w:szCs w:val="20"/>
        </w:rPr>
      </w:pPr>
      <w:r w:rsidRPr="00744401">
        <w:rPr>
          <w:rFonts w:ascii="Times New Roman" w:hAnsi="Times New Roman" w:cs="Times New Roman"/>
          <w:sz w:val="20"/>
          <w:szCs w:val="20"/>
        </w:rPr>
        <w:t xml:space="preserve">«5. Условия назначения пенсий за выслугу лет лицам, замещавшим муниципальные должности на постоянной основе </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5.1. Лицам, замещавшим муниципальные должности на постоянной основе, пенсия за выслугу лет назначается при соблюдении следующих условий:</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 замещение муниципальной должности на постоянной основе не менее 2 лет в течение одного срока полномочий;</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2) прекращение лицом, замещающим муниципальную должность на постоянной основе, своих полномочий в связи с истечением срока полномочий или досрочное прекращение лицом, замещающим муниципальную должность на постоянной основе, своих полномочий по следующим основаниям:</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а) письменное заявление лица о сложении своих полномочий;</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б) досрочное прекращение полномочий выборного органа, досрочное прекращение лицом, замещающим муниципальную должность на постоянной основе, своих полномочий по основаниям, предусмотренным действующим законодательством, </w:t>
      </w:r>
      <w:hyperlink r:id="rId29" w:history="1">
        <w:r w:rsidRPr="00744401">
          <w:rPr>
            <w:rFonts w:ascii="Times New Roman" w:hAnsi="Times New Roman" w:cs="Times New Roman"/>
            <w:sz w:val="20"/>
            <w:szCs w:val="20"/>
          </w:rPr>
          <w:t>Уставом</w:t>
        </w:r>
      </w:hyperlink>
      <w:r w:rsidRPr="00744401">
        <w:rPr>
          <w:rFonts w:ascii="Times New Roman" w:hAnsi="Times New Roman" w:cs="Times New Roman"/>
          <w:sz w:val="20"/>
          <w:szCs w:val="20"/>
        </w:rPr>
        <w:t xml:space="preserve"> городского округа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в) избрание и назначение на должность, занятие которой по закону или в соответствии с </w:t>
      </w:r>
      <w:hyperlink r:id="rId30" w:history="1">
        <w:r w:rsidRPr="00744401">
          <w:rPr>
            <w:rFonts w:ascii="Times New Roman" w:hAnsi="Times New Roman" w:cs="Times New Roman"/>
            <w:sz w:val="20"/>
            <w:szCs w:val="20"/>
          </w:rPr>
          <w:t>Уставом</w:t>
        </w:r>
      </w:hyperlink>
      <w:r w:rsidRPr="00744401">
        <w:rPr>
          <w:rFonts w:ascii="Times New Roman" w:hAnsi="Times New Roman" w:cs="Times New Roman"/>
          <w:sz w:val="20"/>
          <w:szCs w:val="20"/>
        </w:rPr>
        <w:t xml:space="preserve"> городского округа Тейково Ивановской области несовместимо с выполнением полномочий;</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lastRenderedPageBreak/>
        <w:t>г) вступление в силу решения суда о признании выборов, в результате которых избрано выборное лицо, недействительными;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д) упразднение в установленном порядке муниципального образования «городской округ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3) достижение возраста, дающего право на страховую пенсию по старости (дававшего право на трудовую пенсию по старости в соответствии с Федеральным </w:t>
      </w:r>
      <w:hyperlink r:id="rId31"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от 17.12.2001 № 173-ФЗ «О трудовых пенсиях в Российской Федерации»), либо наличие страховой пенсии по инвалидности на момент прекращения полномочий лица, замещавшего муниципальную должность на постоянной основе.</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5.2. Лица, замещавшие муниципальные должности на постоянной основе и не достигшие на момент прекращения своих полномочий возраста, дающего право на страховую пенсию по старости (дававшего право на трудовую пенсию по старости в соответствии с Федеральным </w:t>
      </w:r>
      <w:hyperlink r:id="rId32"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от 17.12.2001 № 173-ФЗ «О трудовых пенсиях в Российской Федерации»), и не имеющие права на страховую пенсию по инвалидности, имеют право на пенсию за выслугу лет при установлении им страховой пенсии по старости (инвалидности), если они замещали  муниципальные должности на постоянной основе не менее одного срока полномочий.»;</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1.5.7. раздел 6 исключить;</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1.5.8. в разделе</w:t>
      </w:r>
      <w:r w:rsidRPr="00744401">
        <w:rPr>
          <w:rFonts w:ascii="Times New Roman" w:hAnsi="Times New Roman" w:cs="Times New Roman"/>
          <w:color w:val="FF0000"/>
          <w:sz w:val="20"/>
          <w:szCs w:val="20"/>
        </w:rPr>
        <w:t xml:space="preserve"> </w:t>
      </w:r>
      <w:r w:rsidRPr="00744401">
        <w:rPr>
          <w:rFonts w:ascii="Times New Roman" w:hAnsi="Times New Roman" w:cs="Times New Roman"/>
          <w:sz w:val="20"/>
          <w:szCs w:val="20"/>
        </w:rPr>
        <w:t>7:</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1.5.8.1. в пункте 7.1. слово «приложению» заменить словами                        </w:t>
      </w:r>
      <w:hyperlink r:id="rId33" w:history="1">
        <w:r w:rsidRPr="00744401">
          <w:rPr>
            <w:rFonts w:ascii="Times New Roman" w:hAnsi="Times New Roman" w:cs="Times New Roman"/>
            <w:sz w:val="20"/>
            <w:szCs w:val="20"/>
          </w:rPr>
          <w:t>«приложению 2</w:t>
        </w:r>
      </w:hyperlink>
      <w:r w:rsidRPr="00744401">
        <w:rPr>
          <w:rFonts w:ascii="Times New Roman" w:hAnsi="Times New Roman" w:cs="Times New Roman"/>
          <w:sz w:val="20"/>
          <w:szCs w:val="20"/>
        </w:rPr>
        <w:t>»;</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1.5.8.2. абзац второй пункта 7.3. изложить в следующей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«При отсутствии 12 полных месяцев замещения должности муниципальной службы размер пенсии за выслугу лет муниципальных служащих, указанных в </w:t>
      </w:r>
      <w:hyperlink w:anchor="P104" w:history="1">
        <w:r w:rsidRPr="00744401">
          <w:rPr>
            <w:rFonts w:ascii="Times New Roman" w:hAnsi="Times New Roman" w:cs="Times New Roman"/>
            <w:sz w:val="20"/>
            <w:szCs w:val="20"/>
          </w:rPr>
          <w:t>пункте 4.3</w:t>
        </w:r>
      </w:hyperlink>
      <w:r w:rsidRPr="00744401">
        <w:rPr>
          <w:rFonts w:ascii="Times New Roman" w:hAnsi="Times New Roman" w:cs="Times New Roman"/>
          <w:sz w:val="20"/>
          <w:szCs w:val="20"/>
        </w:rPr>
        <w:t>. настоящего положения, исчисляется путем деления общей суммы денежного содержания за фактически проработанные полные месяцы муниципальной службы на количество этих месяцев.»;</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1.5.9. раздел  8 изложить в следующей редакции:</w:t>
      </w:r>
    </w:p>
    <w:p w:rsidR="00744401" w:rsidRPr="00744401" w:rsidRDefault="00744401" w:rsidP="00744401">
      <w:pPr>
        <w:pStyle w:val="ConsPlusTitle0"/>
        <w:ind w:right="-284" w:firstLine="851"/>
        <w:jc w:val="center"/>
        <w:outlineLvl w:val="1"/>
        <w:rPr>
          <w:rFonts w:ascii="Times New Roman" w:hAnsi="Times New Roman" w:cs="Times New Roman"/>
          <w:sz w:val="20"/>
          <w:szCs w:val="20"/>
        </w:rPr>
      </w:pPr>
      <w:r w:rsidRPr="00744401">
        <w:rPr>
          <w:rFonts w:ascii="Times New Roman" w:hAnsi="Times New Roman" w:cs="Times New Roman"/>
          <w:sz w:val="20"/>
          <w:szCs w:val="20"/>
        </w:rPr>
        <w:t>«8. Размеры пенсий за выслугу лет и среднемесячное</w:t>
      </w:r>
    </w:p>
    <w:p w:rsidR="00744401" w:rsidRPr="00744401" w:rsidRDefault="00744401" w:rsidP="00744401">
      <w:pPr>
        <w:pStyle w:val="ConsPlusTitle0"/>
        <w:ind w:right="-284" w:firstLine="851"/>
        <w:jc w:val="center"/>
        <w:rPr>
          <w:rFonts w:ascii="Times New Roman" w:hAnsi="Times New Roman" w:cs="Times New Roman"/>
          <w:sz w:val="20"/>
          <w:szCs w:val="20"/>
        </w:rPr>
      </w:pPr>
      <w:r w:rsidRPr="00744401">
        <w:rPr>
          <w:rFonts w:ascii="Times New Roman" w:hAnsi="Times New Roman" w:cs="Times New Roman"/>
          <w:sz w:val="20"/>
          <w:szCs w:val="20"/>
        </w:rPr>
        <w:t>денежное содержание (вознаграждение) лиц, замещавших муниципальные должности на постоянной основе, из которого исчисляется размер пенсий за выслугу лет</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8.1. Лицам, замещавшим муниципальные должности на постоянной основе, назначается пенсия за выслугу лет при наличии условий, указанных в </w:t>
      </w:r>
      <w:hyperlink w:anchor="P108" w:history="1">
        <w:r w:rsidRPr="00744401">
          <w:rPr>
            <w:rFonts w:ascii="Times New Roman" w:hAnsi="Times New Roman" w:cs="Times New Roman"/>
            <w:sz w:val="20"/>
            <w:szCs w:val="20"/>
          </w:rPr>
          <w:t>разделе 5</w:t>
        </w:r>
      </w:hyperlink>
      <w:r w:rsidRPr="00744401">
        <w:rPr>
          <w:rFonts w:ascii="Times New Roman" w:hAnsi="Times New Roman" w:cs="Times New Roman"/>
          <w:sz w:val="20"/>
          <w:szCs w:val="20"/>
        </w:rPr>
        <w:t xml:space="preserve"> настоящего Положения, в размере 45 процентов денежного содержания (вознаграждения) без учета дополнительных выплат по соответствующей должности за вычетом фиксированной выплаты к страховой пенсии по старости либо фиксированной выплаты к страховой пенсии по инвалидности, установленных в соответствии с Федеральным </w:t>
      </w:r>
      <w:hyperlink r:id="rId34"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 страховых пенсиях». При этом исполнение полномочий лицом, занимающим муниципальную должность на постоянной основе в течение одного срока полномочий, приравнивается по стажу к 15 годам муниципальной службы. За каждый полный год стажа исполнения полномочий лицом, занимающего муниципальную должность на постоянной основе, либо иного периода трудовой деятельности, который в соответствии с действующим законодательством включается в стаж муниципальной службы, сверх срока полномочий пенсия за выслугу лет увеличивается на 3 процента среднемесячного заработка.</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8.2. Общая сумма пенсии за выслугу лет с учетом фиксированной выплаты к страховой пенсии по старости (инвалидности) не может превышать 75 процентов денежного содержания (вознаграждения) по соответствующей должности без учета дополнительных выплат, установленных соответствующим муниципальным правовым актом городской Думы городского округа Тейково Ивановской области о системе оплаты труда указанных лиц.</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8.3. Лицам, замещавшим муниципальные должности на постоянной основе, пенсия за выслугу лет исчисляется из расчета денежного содержания (вознаграждения) по соответствующей должности на дату обращения за назначением пенсии за выслугу лет.</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8.4.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1.5.10. пункт 10.3. раздела 10 изложить в следующей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«10.3. Пенсия за выслугу лет устанавливается и выплачивается к страховой пенсии по старости (инвалидности).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 Пенсия за выслугу лет, установленная к страховой пенсии по старости, назначается пожизненно.»;</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1.5.11. в пункте 11.4. слово «вознаграждение» заменить словами «содержание (вознаграждение)» в соответствующем падеже;</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1.5.12. раздел 11 дополнить пунктом 11.8. следующего содержания:</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«11.8. Информация о назначении и выплате в соответствии с настоящим решением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w:t>
      </w:r>
      <w:r w:rsidRPr="00744401">
        <w:rPr>
          <w:rFonts w:ascii="Times New Roman" w:hAnsi="Times New Roman" w:cs="Times New Roman"/>
          <w:sz w:val="20"/>
          <w:szCs w:val="20"/>
        </w:rPr>
        <w:lastRenderedPageBreak/>
        <w:t xml:space="preserve">обеспечения осуществляется в соответствии с Федеральным </w:t>
      </w:r>
      <w:hyperlink r:id="rId35" w:history="1">
        <w:r w:rsidRPr="00744401">
          <w:rPr>
            <w:rFonts w:ascii="Times New Roman" w:hAnsi="Times New Roman" w:cs="Times New Roman"/>
            <w:sz w:val="20"/>
            <w:szCs w:val="20"/>
          </w:rPr>
          <w:t>законом</w:t>
        </w:r>
      </w:hyperlink>
      <w:r w:rsidRPr="00744401">
        <w:rPr>
          <w:rFonts w:ascii="Times New Roman" w:hAnsi="Times New Roman" w:cs="Times New Roman"/>
          <w:sz w:val="20"/>
          <w:szCs w:val="20"/>
        </w:rPr>
        <w:t xml:space="preserve"> от 17.07.1999 № 178-ФЗ «О государственной социальной помощи»;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1.5.13. наименование Приложения 1 изложить в следующей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«Стаж муниципальной службы, дающий право на назначение пенсии за выслугу лет по пенсионному обеспечению в соответствии с </w:t>
      </w:r>
      <w:hyperlink w:anchor="P105" w:history="1">
        <w:r w:rsidRPr="00744401">
          <w:rPr>
            <w:rFonts w:ascii="Times New Roman" w:hAnsi="Times New Roman" w:cs="Times New Roman"/>
            <w:sz w:val="20"/>
            <w:szCs w:val="20"/>
          </w:rPr>
          <w:t>пунктом 4.4</w:t>
        </w:r>
      </w:hyperlink>
      <w:r w:rsidRPr="00744401">
        <w:rPr>
          <w:rFonts w:ascii="Times New Roman" w:hAnsi="Times New Roman" w:cs="Times New Roman"/>
          <w:sz w:val="20"/>
          <w:szCs w:val="20"/>
        </w:rPr>
        <w:t>. Положения 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1.5.14. наименование Приложения 2 изложить в следующей редакции: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«Срок замещения должностей муниципальной службы городского округа Тейково Ивановской области непосредственно перед увольнением, дающий право на назначение пенсии за выслугу лет по пенсионному обеспечению в соответствии с </w:t>
      </w:r>
      <w:hyperlink w:anchor="P105" w:history="1">
        <w:r w:rsidRPr="00744401">
          <w:rPr>
            <w:rFonts w:ascii="Times New Roman" w:hAnsi="Times New Roman" w:cs="Times New Roman"/>
            <w:sz w:val="20"/>
            <w:szCs w:val="20"/>
          </w:rPr>
          <w:t>пунктом 4.4</w:t>
        </w:r>
      </w:hyperlink>
      <w:r w:rsidRPr="00744401">
        <w:rPr>
          <w:rFonts w:ascii="Times New Roman" w:hAnsi="Times New Roman" w:cs="Times New Roman"/>
          <w:sz w:val="20"/>
          <w:szCs w:val="20"/>
        </w:rPr>
        <w:t>. Положения о пенсионном обеспечении лиц, замещавших муниципальные должности на постоянной основе, и должности муниципальной службы в городском округе Тейково Ивановской области».</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2. Настоящее решение вступает в силу со дня его официального опубликования.</w:t>
      </w:r>
    </w:p>
    <w:p w:rsidR="00744401" w:rsidRPr="00744401" w:rsidRDefault="00744401" w:rsidP="00744401">
      <w:pPr>
        <w:pStyle w:val="ConsPlusNormal0"/>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 xml:space="preserve">3. Действие положений пунктов 4.2. и 4.3. раздела 4, пункта 7.1. раздела 7 решения </w:t>
      </w:r>
      <w:r w:rsidRPr="00744401">
        <w:rPr>
          <w:rFonts w:ascii="Times New Roman" w:hAnsi="Times New Roman" w:cs="Times New Roman"/>
          <w:bCs/>
          <w:sz w:val="20"/>
          <w:szCs w:val="20"/>
        </w:rPr>
        <w:t>городской Думы городского округа Тейково от 22.03.2013 № 14</w:t>
      </w:r>
      <w:r w:rsidRPr="00744401">
        <w:rPr>
          <w:rFonts w:ascii="Times New Roman" w:hAnsi="Times New Roman" w:cs="Times New Roman"/>
          <w:sz w:val="20"/>
          <w:szCs w:val="20"/>
        </w:rPr>
        <w:t xml:space="preserve">                             «О пенсионном обеспечении лиц, замещавших выборные муниципальные должности на постоянной основе и должности муниципальной службы городского округа Тейково» (в редакции настоящего решения) распространяется на правоотношения, возникшие с 1 января 2019 года.</w:t>
      </w:r>
    </w:p>
    <w:p w:rsidR="00744401" w:rsidRPr="00744401" w:rsidRDefault="00744401" w:rsidP="00744401">
      <w:pPr>
        <w:tabs>
          <w:tab w:val="left" w:pos="900"/>
          <w:tab w:val="left" w:pos="7200"/>
        </w:tabs>
        <w:spacing w:after="0" w:line="240" w:lineRule="auto"/>
        <w:ind w:right="-284" w:firstLine="851"/>
        <w:jc w:val="both"/>
        <w:rPr>
          <w:rFonts w:ascii="Times New Roman" w:hAnsi="Times New Roman" w:cs="Times New Roman"/>
          <w:sz w:val="20"/>
          <w:szCs w:val="20"/>
        </w:rPr>
      </w:pPr>
      <w:r w:rsidRPr="00744401">
        <w:rPr>
          <w:rFonts w:ascii="Times New Roman" w:hAnsi="Times New Roman" w:cs="Times New Roman"/>
          <w:sz w:val="20"/>
          <w:szCs w:val="20"/>
        </w:rPr>
        <w:t>4.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744401" w:rsidRPr="00744401" w:rsidRDefault="00744401" w:rsidP="00744401">
      <w:pPr>
        <w:tabs>
          <w:tab w:val="left" w:pos="900"/>
          <w:tab w:val="left" w:pos="7200"/>
        </w:tabs>
        <w:spacing w:after="0" w:line="240" w:lineRule="auto"/>
        <w:ind w:right="-284" w:firstLine="851"/>
        <w:jc w:val="both"/>
        <w:rPr>
          <w:rFonts w:ascii="Times New Roman" w:hAnsi="Times New Roman" w:cs="Times New Roman"/>
          <w:sz w:val="20"/>
          <w:szCs w:val="20"/>
        </w:rPr>
      </w:pPr>
    </w:p>
    <w:p w:rsidR="00744401" w:rsidRPr="00744401" w:rsidRDefault="00744401" w:rsidP="00744401">
      <w:pPr>
        <w:pStyle w:val="af6"/>
        <w:spacing w:after="0" w:line="240" w:lineRule="auto"/>
        <w:ind w:right="-284"/>
        <w:jc w:val="both"/>
        <w:rPr>
          <w:rFonts w:ascii="Times New Roman" w:hAnsi="Times New Roman" w:cs="Times New Roman"/>
          <w:b/>
          <w:i/>
          <w:sz w:val="20"/>
          <w:szCs w:val="20"/>
        </w:rPr>
      </w:pPr>
      <w:r w:rsidRPr="00744401">
        <w:rPr>
          <w:rFonts w:ascii="Times New Roman" w:hAnsi="Times New Roman" w:cs="Times New Roman"/>
          <w:b/>
          <w:i/>
          <w:sz w:val="20"/>
          <w:szCs w:val="20"/>
        </w:rPr>
        <w:t>Председатель городской Думы</w:t>
      </w:r>
    </w:p>
    <w:p w:rsidR="00744401" w:rsidRPr="00744401" w:rsidRDefault="00744401" w:rsidP="00744401">
      <w:pPr>
        <w:tabs>
          <w:tab w:val="left" w:pos="-142"/>
        </w:tabs>
        <w:spacing w:after="0" w:line="240" w:lineRule="auto"/>
        <w:ind w:right="-284"/>
        <w:contextualSpacing/>
        <w:jc w:val="both"/>
        <w:rPr>
          <w:rFonts w:ascii="Times New Roman" w:hAnsi="Times New Roman" w:cs="Times New Roman"/>
          <w:b/>
          <w:i/>
          <w:sz w:val="20"/>
          <w:szCs w:val="20"/>
        </w:rPr>
      </w:pPr>
      <w:r w:rsidRPr="00744401">
        <w:rPr>
          <w:rFonts w:ascii="Times New Roman" w:hAnsi="Times New Roman" w:cs="Times New Roman"/>
          <w:b/>
          <w:i/>
          <w:sz w:val="20"/>
          <w:szCs w:val="20"/>
        </w:rPr>
        <w:t xml:space="preserve">городского округа Тейково Ивановской области                                   Н.Н. Ковалева </w:t>
      </w:r>
    </w:p>
    <w:p w:rsidR="00744401" w:rsidRPr="00744401" w:rsidRDefault="00744401" w:rsidP="00744401">
      <w:pPr>
        <w:tabs>
          <w:tab w:val="left" w:pos="-142"/>
        </w:tabs>
        <w:spacing w:after="0" w:line="240" w:lineRule="auto"/>
        <w:ind w:right="-284"/>
        <w:contextualSpacing/>
        <w:jc w:val="both"/>
        <w:rPr>
          <w:rFonts w:ascii="Times New Roman" w:hAnsi="Times New Roman" w:cs="Times New Roman"/>
          <w:b/>
          <w:i/>
          <w:sz w:val="20"/>
          <w:szCs w:val="20"/>
        </w:rPr>
      </w:pPr>
    </w:p>
    <w:p w:rsidR="00744401" w:rsidRPr="00744401" w:rsidRDefault="00744401" w:rsidP="00744401">
      <w:pPr>
        <w:tabs>
          <w:tab w:val="left" w:pos="-142"/>
        </w:tabs>
        <w:spacing w:after="0" w:line="240" w:lineRule="auto"/>
        <w:ind w:right="-284"/>
        <w:contextualSpacing/>
        <w:jc w:val="both"/>
        <w:rPr>
          <w:rFonts w:ascii="Times New Roman" w:hAnsi="Times New Roman" w:cs="Times New Roman"/>
          <w:b/>
          <w:i/>
          <w:sz w:val="20"/>
          <w:szCs w:val="20"/>
        </w:rPr>
      </w:pPr>
    </w:p>
    <w:p w:rsidR="00744401" w:rsidRPr="00744401" w:rsidRDefault="00744401" w:rsidP="00744401">
      <w:pPr>
        <w:tabs>
          <w:tab w:val="left" w:pos="-142"/>
        </w:tabs>
        <w:spacing w:after="0" w:line="240" w:lineRule="auto"/>
        <w:ind w:right="-284"/>
        <w:contextualSpacing/>
        <w:jc w:val="both"/>
        <w:rPr>
          <w:rFonts w:ascii="Times New Roman" w:hAnsi="Times New Roman" w:cs="Times New Roman"/>
          <w:b/>
          <w:i/>
          <w:sz w:val="20"/>
          <w:szCs w:val="20"/>
        </w:rPr>
      </w:pPr>
      <w:r w:rsidRPr="00744401">
        <w:rPr>
          <w:rFonts w:ascii="Times New Roman" w:hAnsi="Times New Roman" w:cs="Times New Roman"/>
          <w:b/>
          <w:i/>
          <w:sz w:val="20"/>
          <w:szCs w:val="20"/>
        </w:rPr>
        <w:t xml:space="preserve">Глава городского округа Тейково </w:t>
      </w:r>
    </w:p>
    <w:p w:rsidR="00744401" w:rsidRPr="00744401" w:rsidRDefault="00744401" w:rsidP="00744401">
      <w:pPr>
        <w:spacing w:after="0" w:line="240" w:lineRule="auto"/>
        <w:ind w:right="-284"/>
        <w:jc w:val="both"/>
        <w:rPr>
          <w:rFonts w:ascii="Times New Roman" w:hAnsi="Times New Roman" w:cs="Times New Roman"/>
          <w:sz w:val="20"/>
          <w:szCs w:val="20"/>
        </w:rPr>
      </w:pPr>
      <w:r w:rsidRPr="00744401">
        <w:rPr>
          <w:rFonts w:ascii="Times New Roman" w:hAnsi="Times New Roman" w:cs="Times New Roman"/>
          <w:b/>
          <w:i/>
          <w:sz w:val="20"/>
          <w:szCs w:val="20"/>
        </w:rPr>
        <w:t xml:space="preserve">Ивановской области                                                                                  С.А. Семенова </w:t>
      </w:r>
    </w:p>
    <w:p w:rsidR="00744401" w:rsidRPr="00744401" w:rsidRDefault="00744401" w:rsidP="00744401">
      <w:pPr>
        <w:tabs>
          <w:tab w:val="left" w:pos="0"/>
        </w:tabs>
        <w:spacing w:after="0" w:line="240" w:lineRule="auto"/>
        <w:jc w:val="center"/>
        <w:rPr>
          <w:rFonts w:ascii="Times New Roman" w:hAnsi="Times New Roman" w:cs="Times New Roman"/>
          <w:sz w:val="20"/>
          <w:szCs w:val="20"/>
        </w:rPr>
      </w:pPr>
    </w:p>
    <w:p w:rsidR="00744401" w:rsidRDefault="00744401">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Default="00B73E3D">
      <w:pPr>
        <w:tabs>
          <w:tab w:val="left" w:pos="0"/>
        </w:tabs>
        <w:spacing w:after="0" w:line="240" w:lineRule="auto"/>
        <w:jc w:val="center"/>
        <w:rPr>
          <w:rFonts w:ascii="Times New Roman" w:hAnsi="Times New Roman" w:cs="Times New Roman"/>
          <w:sz w:val="20"/>
          <w:szCs w:val="20"/>
        </w:rPr>
      </w:pPr>
    </w:p>
    <w:p w:rsidR="00B73E3D" w:rsidRPr="00B73E3D" w:rsidRDefault="00B73E3D" w:rsidP="00B73E3D">
      <w:pPr>
        <w:spacing w:after="0" w:line="240" w:lineRule="auto"/>
        <w:jc w:val="center"/>
        <w:rPr>
          <w:rFonts w:ascii="Times New Roman" w:hAnsi="Times New Roman" w:cs="Times New Roman"/>
          <w:b/>
          <w:sz w:val="20"/>
          <w:szCs w:val="20"/>
        </w:rPr>
      </w:pPr>
      <w:r w:rsidRPr="00B73E3D">
        <w:rPr>
          <w:rFonts w:ascii="Times New Roman" w:hAnsi="Times New Roman" w:cs="Times New Roman"/>
          <w:b/>
          <w:noProof/>
          <w:sz w:val="20"/>
          <w:szCs w:val="20"/>
        </w:rPr>
        <w:lastRenderedPageBreak/>
        <w:drawing>
          <wp:inline distT="0" distB="0" distL="0" distR="0">
            <wp:extent cx="695960" cy="906145"/>
            <wp:effectExtent l="19050" t="0" r="889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B73E3D" w:rsidRPr="00B73E3D" w:rsidRDefault="00B73E3D" w:rsidP="00B73E3D">
      <w:pPr>
        <w:spacing w:after="0" w:line="240" w:lineRule="auto"/>
        <w:jc w:val="center"/>
        <w:rPr>
          <w:rFonts w:ascii="Times New Roman" w:hAnsi="Times New Roman" w:cs="Times New Roman"/>
          <w:b/>
          <w:sz w:val="20"/>
          <w:szCs w:val="20"/>
        </w:rPr>
      </w:pPr>
      <w:r w:rsidRPr="00B73E3D">
        <w:rPr>
          <w:rFonts w:ascii="Times New Roman" w:hAnsi="Times New Roman" w:cs="Times New Roman"/>
          <w:b/>
          <w:sz w:val="20"/>
          <w:szCs w:val="20"/>
        </w:rPr>
        <w:t xml:space="preserve">ГОРОДСКАЯ ДУМА </w:t>
      </w:r>
    </w:p>
    <w:p w:rsidR="00B73E3D" w:rsidRPr="00B73E3D" w:rsidRDefault="00B73E3D" w:rsidP="00B73E3D">
      <w:pPr>
        <w:spacing w:after="0" w:line="240" w:lineRule="auto"/>
        <w:jc w:val="center"/>
        <w:rPr>
          <w:rFonts w:ascii="Times New Roman" w:hAnsi="Times New Roman" w:cs="Times New Roman"/>
          <w:b/>
          <w:sz w:val="20"/>
          <w:szCs w:val="20"/>
        </w:rPr>
      </w:pPr>
      <w:r w:rsidRPr="00B73E3D">
        <w:rPr>
          <w:rFonts w:ascii="Times New Roman" w:hAnsi="Times New Roman" w:cs="Times New Roman"/>
          <w:b/>
          <w:sz w:val="20"/>
          <w:szCs w:val="20"/>
        </w:rPr>
        <w:t>ГОРОДСКОГО ОКРУГА ТЕЙКОВО ИВАНОВСКОЙ ОБЛАСТИ</w:t>
      </w:r>
    </w:p>
    <w:p w:rsidR="00B73E3D" w:rsidRPr="00B73E3D" w:rsidRDefault="00B73E3D" w:rsidP="00B73E3D">
      <w:pPr>
        <w:spacing w:after="0" w:line="240" w:lineRule="auto"/>
        <w:ind w:left="-284"/>
        <w:jc w:val="center"/>
        <w:rPr>
          <w:rFonts w:ascii="Times New Roman" w:hAnsi="Times New Roman" w:cs="Times New Roman"/>
          <w:b/>
          <w:sz w:val="20"/>
          <w:szCs w:val="20"/>
        </w:rPr>
      </w:pPr>
    </w:p>
    <w:p w:rsidR="00B73E3D" w:rsidRPr="00B73E3D" w:rsidRDefault="00B73E3D" w:rsidP="00B73E3D">
      <w:pPr>
        <w:spacing w:after="0" w:line="240" w:lineRule="auto"/>
        <w:ind w:left="-284"/>
        <w:jc w:val="center"/>
        <w:rPr>
          <w:rFonts w:ascii="Times New Roman" w:hAnsi="Times New Roman" w:cs="Times New Roman"/>
          <w:b/>
          <w:sz w:val="20"/>
          <w:szCs w:val="20"/>
        </w:rPr>
      </w:pPr>
      <w:r w:rsidRPr="00B73E3D">
        <w:rPr>
          <w:rFonts w:ascii="Times New Roman" w:hAnsi="Times New Roman" w:cs="Times New Roman"/>
          <w:b/>
          <w:sz w:val="20"/>
          <w:szCs w:val="20"/>
        </w:rPr>
        <w:t>Р Е Ш Е Н И Е</w:t>
      </w:r>
    </w:p>
    <w:p w:rsidR="00B73E3D" w:rsidRPr="00B73E3D" w:rsidRDefault="00B73E3D" w:rsidP="00B73E3D">
      <w:pPr>
        <w:spacing w:after="0" w:line="240" w:lineRule="auto"/>
        <w:ind w:left="-284"/>
        <w:jc w:val="both"/>
        <w:rPr>
          <w:rFonts w:ascii="Times New Roman" w:hAnsi="Times New Roman" w:cs="Times New Roman"/>
          <w:sz w:val="20"/>
          <w:szCs w:val="20"/>
        </w:rPr>
      </w:pPr>
    </w:p>
    <w:p w:rsidR="00B73E3D" w:rsidRPr="00B73E3D" w:rsidRDefault="00B73E3D" w:rsidP="00B73E3D">
      <w:pPr>
        <w:spacing w:after="0" w:line="240" w:lineRule="auto"/>
        <w:jc w:val="both"/>
        <w:rPr>
          <w:rFonts w:ascii="Times New Roman" w:hAnsi="Times New Roman" w:cs="Times New Roman"/>
          <w:sz w:val="20"/>
          <w:szCs w:val="20"/>
        </w:rPr>
      </w:pPr>
      <w:r w:rsidRPr="00B73E3D">
        <w:rPr>
          <w:rFonts w:ascii="Times New Roman" w:hAnsi="Times New Roman" w:cs="Times New Roman"/>
          <w:sz w:val="20"/>
          <w:szCs w:val="20"/>
        </w:rPr>
        <w:t>от  22.07.2022                                                                                                      № 71</w:t>
      </w:r>
    </w:p>
    <w:p w:rsidR="00B73E3D" w:rsidRPr="00B73E3D" w:rsidRDefault="00B73E3D" w:rsidP="00B73E3D">
      <w:pPr>
        <w:spacing w:after="0" w:line="240" w:lineRule="auto"/>
        <w:jc w:val="both"/>
        <w:rPr>
          <w:rFonts w:ascii="Times New Roman" w:hAnsi="Times New Roman" w:cs="Times New Roman"/>
          <w:sz w:val="20"/>
          <w:szCs w:val="20"/>
        </w:rPr>
      </w:pPr>
      <w:r w:rsidRPr="00B73E3D">
        <w:rPr>
          <w:rFonts w:ascii="Times New Roman" w:hAnsi="Times New Roman" w:cs="Times New Roman"/>
          <w:sz w:val="20"/>
          <w:szCs w:val="20"/>
        </w:rPr>
        <w:t>г.о.  Тейково</w:t>
      </w:r>
    </w:p>
    <w:p w:rsidR="00B73E3D" w:rsidRPr="00B73E3D" w:rsidRDefault="00B73E3D" w:rsidP="00B73E3D">
      <w:pPr>
        <w:pStyle w:val="ConsPlusTitle0"/>
        <w:ind w:right="566"/>
        <w:jc w:val="both"/>
        <w:rPr>
          <w:rFonts w:ascii="Times New Roman" w:hAnsi="Times New Roman" w:cs="Times New Roman"/>
          <w:b w:val="0"/>
          <w:sz w:val="20"/>
          <w:szCs w:val="20"/>
        </w:rPr>
      </w:pPr>
    </w:p>
    <w:p w:rsidR="00B73E3D" w:rsidRPr="00B73E3D" w:rsidRDefault="00B73E3D" w:rsidP="00B73E3D">
      <w:pPr>
        <w:pStyle w:val="ConsPlusTitle0"/>
        <w:ind w:right="3826"/>
        <w:jc w:val="both"/>
        <w:rPr>
          <w:rFonts w:ascii="Times New Roman" w:hAnsi="Times New Roman" w:cs="Times New Roman"/>
          <w:b w:val="0"/>
          <w:sz w:val="20"/>
          <w:szCs w:val="20"/>
        </w:rPr>
      </w:pPr>
      <w:r w:rsidRPr="00B73E3D">
        <w:rPr>
          <w:rFonts w:ascii="Times New Roman" w:hAnsi="Times New Roman" w:cs="Times New Roman"/>
          <w:b w:val="0"/>
          <w:sz w:val="20"/>
          <w:szCs w:val="20"/>
        </w:rPr>
        <w:t>О внесении изменений в решение городской  Думы городского округа Тейково от 21.11.2014 № 88 «Об установлении налога на имущество физических лиц»</w:t>
      </w:r>
    </w:p>
    <w:p w:rsidR="00B73E3D" w:rsidRPr="00B73E3D" w:rsidRDefault="00B73E3D" w:rsidP="00B73E3D">
      <w:pPr>
        <w:pStyle w:val="ConsPlusTitle0"/>
        <w:ind w:right="3826"/>
        <w:jc w:val="both"/>
        <w:rPr>
          <w:rFonts w:ascii="Times New Roman" w:hAnsi="Times New Roman" w:cs="Times New Roman"/>
          <w:sz w:val="20"/>
          <w:szCs w:val="20"/>
        </w:rPr>
      </w:pPr>
    </w:p>
    <w:p w:rsidR="00B73E3D" w:rsidRPr="00B73E3D" w:rsidRDefault="00B73E3D" w:rsidP="00B73E3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B73E3D">
        <w:rPr>
          <w:rFonts w:ascii="Times New Roman" w:hAnsi="Times New Roman" w:cs="Times New Roman"/>
          <w:sz w:val="20"/>
          <w:szCs w:val="20"/>
        </w:rPr>
        <w:t>В соответствии с частью второй Налогового кодекса</w:t>
      </w:r>
      <w:r w:rsidRPr="00B73E3D">
        <w:rPr>
          <w:rFonts w:ascii="Times New Roman" w:eastAsiaTheme="minorHAnsi" w:hAnsi="Times New Roman" w:cs="Times New Roman"/>
          <w:sz w:val="20"/>
          <w:szCs w:val="20"/>
          <w:lang w:eastAsia="en-US"/>
        </w:rPr>
        <w:t xml:space="preserve"> Российской Федерации, рассмотрев протест Тейковской межрайонной прокуратуры от 24.06.2022                                № 02-34-2022, -  </w:t>
      </w:r>
    </w:p>
    <w:p w:rsidR="00B73E3D" w:rsidRPr="00B73E3D" w:rsidRDefault="00B73E3D" w:rsidP="00B73E3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p>
    <w:p w:rsidR="00B73E3D" w:rsidRPr="00B73E3D" w:rsidRDefault="00B73E3D" w:rsidP="00B73E3D">
      <w:pPr>
        <w:spacing w:after="0" w:line="240" w:lineRule="auto"/>
        <w:jc w:val="center"/>
        <w:rPr>
          <w:rFonts w:ascii="Times New Roman" w:hAnsi="Times New Roman" w:cs="Times New Roman"/>
          <w:sz w:val="20"/>
          <w:szCs w:val="20"/>
        </w:rPr>
      </w:pPr>
      <w:r w:rsidRPr="00B73E3D">
        <w:rPr>
          <w:rFonts w:ascii="Times New Roman" w:hAnsi="Times New Roman" w:cs="Times New Roman"/>
          <w:sz w:val="20"/>
          <w:szCs w:val="20"/>
        </w:rPr>
        <w:t>городская Дума городского округа Тейково Ивановской области</w:t>
      </w:r>
    </w:p>
    <w:p w:rsidR="00B73E3D" w:rsidRPr="00B73E3D" w:rsidRDefault="00B73E3D" w:rsidP="00B73E3D">
      <w:pPr>
        <w:pStyle w:val="af6"/>
        <w:spacing w:after="0" w:line="240" w:lineRule="auto"/>
        <w:rPr>
          <w:rFonts w:ascii="Times New Roman" w:hAnsi="Times New Roman" w:cs="Times New Roman"/>
          <w:sz w:val="20"/>
          <w:szCs w:val="20"/>
        </w:rPr>
      </w:pPr>
      <w:r w:rsidRPr="00B73E3D">
        <w:rPr>
          <w:rFonts w:ascii="Times New Roman" w:hAnsi="Times New Roman" w:cs="Times New Roman"/>
          <w:sz w:val="20"/>
          <w:szCs w:val="20"/>
        </w:rPr>
        <w:t>Р Е Ш И Л А:</w:t>
      </w:r>
    </w:p>
    <w:p w:rsidR="00B73E3D" w:rsidRPr="00B73E3D" w:rsidRDefault="00B73E3D" w:rsidP="00B73E3D">
      <w:pPr>
        <w:pStyle w:val="ConsPlusNormal0"/>
        <w:ind w:firstLine="540"/>
        <w:jc w:val="both"/>
        <w:rPr>
          <w:rFonts w:ascii="Times New Roman" w:hAnsi="Times New Roman" w:cs="Times New Roman"/>
          <w:sz w:val="20"/>
          <w:szCs w:val="20"/>
        </w:rPr>
      </w:pPr>
    </w:p>
    <w:p w:rsidR="00B73E3D" w:rsidRPr="00B73E3D" w:rsidRDefault="00B73E3D" w:rsidP="00B73E3D">
      <w:pPr>
        <w:pStyle w:val="ConsPlusTitle0"/>
        <w:numPr>
          <w:ilvl w:val="0"/>
          <w:numId w:val="33"/>
        </w:numPr>
        <w:adjustRightInd/>
        <w:ind w:left="0" w:firstLine="851"/>
        <w:jc w:val="both"/>
        <w:rPr>
          <w:rFonts w:ascii="Times New Roman" w:hAnsi="Times New Roman" w:cs="Times New Roman"/>
          <w:b w:val="0"/>
          <w:sz w:val="20"/>
          <w:szCs w:val="20"/>
        </w:rPr>
      </w:pPr>
      <w:r w:rsidRPr="00B73E3D">
        <w:rPr>
          <w:rFonts w:ascii="Times New Roman" w:hAnsi="Times New Roman" w:cs="Times New Roman"/>
          <w:b w:val="0"/>
          <w:sz w:val="20"/>
          <w:szCs w:val="20"/>
        </w:rPr>
        <w:t>Внести в решение городской Думы городского округа Тейково от 21.11.2014 № 88 «Об установлении налога на имущество физических лиц» следующие изменения:</w:t>
      </w:r>
    </w:p>
    <w:p w:rsidR="00B73E3D" w:rsidRPr="00B73E3D" w:rsidRDefault="00B73E3D" w:rsidP="00B73E3D">
      <w:pPr>
        <w:pStyle w:val="ConsPlusTitle0"/>
        <w:ind w:left="851"/>
        <w:jc w:val="both"/>
        <w:rPr>
          <w:rFonts w:ascii="Times New Roman" w:hAnsi="Times New Roman" w:cs="Times New Roman"/>
          <w:b w:val="0"/>
          <w:sz w:val="20"/>
          <w:szCs w:val="20"/>
        </w:rPr>
      </w:pPr>
    </w:p>
    <w:p w:rsidR="00B73E3D" w:rsidRPr="00B73E3D" w:rsidRDefault="00B73E3D" w:rsidP="00B73E3D">
      <w:pPr>
        <w:pStyle w:val="ConsPlusTitle0"/>
        <w:numPr>
          <w:ilvl w:val="1"/>
          <w:numId w:val="34"/>
        </w:numPr>
        <w:adjustRightInd/>
        <w:ind w:left="0" w:firstLine="851"/>
        <w:jc w:val="both"/>
        <w:rPr>
          <w:rFonts w:ascii="Times New Roman" w:hAnsi="Times New Roman" w:cs="Times New Roman"/>
          <w:b w:val="0"/>
          <w:sz w:val="20"/>
          <w:szCs w:val="20"/>
        </w:rPr>
      </w:pPr>
      <w:r w:rsidRPr="00B73E3D">
        <w:rPr>
          <w:rFonts w:ascii="Times New Roman" w:hAnsi="Times New Roman" w:cs="Times New Roman"/>
          <w:b w:val="0"/>
          <w:sz w:val="20"/>
          <w:szCs w:val="20"/>
        </w:rPr>
        <w:t>в преамбуле, пункте 1 решения, в приложении к решению слова «городского округа Тейково» заменить словами «городского округа Тейково Ивановской области» в соответствующем падеже.</w:t>
      </w:r>
    </w:p>
    <w:p w:rsidR="00B73E3D" w:rsidRPr="00B73E3D" w:rsidRDefault="00B73E3D" w:rsidP="00B73E3D">
      <w:pPr>
        <w:pStyle w:val="ConsPlusTitle0"/>
        <w:ind w:left="851"/>
        <w:jc w:val="both"/>
        <w:rPr>
          <w:rFonts w:ascii="Times New Roman" w:hAnsi="Times New Roman" w:cs="Times New Roman"/>
          <w:b w:val="0"/>
          <w:sz w:val="20"/>
          <w:szCs w:val="20"/>
        </w:rPr>
      </w:pPr>
    </w:p>
    <w:p w:rsidR="00B73E3D" w:rsidRPr="00B73E3D" w:rsidRDefault="00B73E3D" w:rsidP="00B73E3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B73E3D">
        <w:rPr>
          <w:rFonts w:ascii="Times New Roman" w:eastAsiaTheme="minorHAnsi" w:hAnsi="Times New Roman" w:cs="Times New Roman"/>
          <w:sz w:val="20"/>
          <w:szCs w:val="20"/>
          <w:lang w:eastAsia="en-US"/>
        </w:rPr>
        <w:t xml:space="preserve">1.2. в приложении к решению: </w:t>
      </w:r>
    </w:p>
    <w:p w:rsidR="00B73E3D" w:rsidRPr="00B73E3D" w:rsidRDefault="00B73E3D" w:rsidP="00B73E3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B73E3D">
        <w:rPr>
          <w:rFonts w:ascii="Times New Roman" w:eastAsiaTheme="minorHAnsi" w:hAnsi="Times New Roman" w:cs="Times New Roman"/>
          <w:sz w:val="20"/>
          <w:szCs w:val="20"/>
          <w:lang w:eastAsia="en-US"/>
        </w:rPr>
        <w:t xml:space="preserve"> а</w:t>
      </w:r>
      <w:hyperlink r:id="rId36" w:history="1">
        <w:r w:rsidRPr="00B73E3D">
          <w:rPr>
            <w:rFonts w:ascii="Times New Roman" w:eastAsiaTheme="minorHAnsi" w:hAnsi="Times New Roman" w:cs="Times New Roman"/>
            <w:sz w:val="20"/>
            <w:szCs w:val="20"/>
            <w:lang w:eastAsia="en-US"/>
          </w:rPr>
          <w:t xml:space="preserve">бзац шестой </w:t>
        </w:r>
      </w:hyperlink>
      <w:r w:rsidRPr="00B73E3D">
        <w:rPr>
          <w:rFonts w:ascii="Times New Roman" w:eastAsiaTheme="minorHAnsi" w:hAnsi="Times New Roman" w:cs="Times New Roman"/>
          <w:sz w:val="20"/>
          <w:szCs w:val="20"/>
          <w:lang w:eastAsia="en-US"/>
        </w:rPr>
        <w:t>пункта 1 Положения о налоге на имущество изложить в новой редакции:</w:t>
      </w:r>
    </w:p>
    <w:p w:rsidR="00B73E3D" w:rsidRPr="00B73E3D" w:rsidRDefault="00B73E3D" w:rsidP="00B73E3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B73E3D">
        <w:rPr>
          <w:rFonts w:ascii="Times New Roman" w:eastAsiaTheme="minorHAnsi" w:hAnsi="Times New Roman" w:cs="Times New Roman"/>
          <w:sz w:val="20"/>
          <w:szCs w:val="20"/>
          <w:lang w:eastAsia="en-US"/>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B73E3D" w:rsidRPr="00B73E3D" w:rsidRDefault="00B73E3D" w:rsidP="00B73E3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p>
    <w:p w:rsidR="00B73E3D" w:rsidRPr="00B73E3D" w:rsidRDefault="00B73E3D" w:rsidP="00B73E3D">
      <w:pPr>
        <w:autoSpaceDE w:val="0"/>
        <w:autoSpaceDN w:val="0"/>
        <w:adjustRightInd w:val="0"/>
        <w:spacing w:after="0" w:line="240" w:lineRule="auto"/>
        <w:ind w:firstLine="851"/>
        <w:jc w:val="both"/>
        <w:rPr>
          <w:rFonts w:ascii="Times New Roman" w:hAnsi="Times New Roman" w:cs="Times New Roman"/>
          <w:sz w:val="20"/>
          <w:szCs w:val="20"/>
        </w:rPr>
      </w:pPr>
      <w:r w:rsidRPr="00B73E3D">
        <w:rPr>
          <w:rFonts w:ascii="Times New Roman" w:hAnsi="Times New Roman" w:cs="Times New Roman"/>
          <w:sz w:val="20"/>
          <w:szCs w:val="20"/>
        </w:rPr>
        <w:t>2.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по налогу</w:t>
      </w:r>
      <w:r w:rsidRPr="00B73E3D">
        <w:rPr>
          <w:rFonts w:ascii="Times New Roman" w:hAnsi="Times New Roman" w:cs="Times New Roman"/>
          <w:b/>
          <w:sz w:val="20"/>
          <w:szCs w:val="20"/>
        </w:rPr>
        <w:t xml:space="preserve"> </w:t>
      </w:r>
      <w:r w:rsidRPr="00B73E3D">
        <w:rPr>
          <w:rFonts w:ascii="Times New Roman" w:hAnsi="Times New Roman" w:cs="Times New Roman"/>
          <w:sz w:val="20"/>
          <w:szCs w:val="20"/>
        </w:rPr>
        <w:t>на имущество физических лиц.</w:t>
      </w:r>
    </w:p>
    <w:p w:rsidR="00B73E3D" w:rsidRPr="00B73E3D" w:rsidRDefault="00B73E3D" w:rsidP="00B73E3D">
      <w:pPr>
        <w:tabs>
          <w:tab w:val="left" w:pos="900"/>
          <w:tab w:val="left" w:pos="7200"/>
        </w:tabs>
        <w:spacing w:after="0" w:line="240" w:lineRule="auto"/>
        <w:ind w:right="-1" w:firstLine="851"/>
        <w:jc w:val="both"/>
        <w:rPr>
          <w:rFonts w:ascii="Times New Roman" w:hAnsi="Times New Roman" w:cs="Times New Roman"/>
          <w:sz w:val="20"/>
          <w:szCs w:val="20"/>
        </w:rPr>
      </w:pPr>
      <w:r w:rsidRPr="00B73E3D">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B73E3D" w:rsidRPr="00B73E3D" w:rsidRDefault="00B73E3D" w:rsidP="00B73E3D">
      <w:pPr>
        <w:tabs>
          <w:tab w:val="left" w:pos="900"/>
          <w:tab w:val="left" w:pos="7200"/>
        </w:tabs>
        <w:spacing w:after="0" w:line="240" w:lineRule="auto"/>
        <w:ind w:right="-1" w:firstLine="851"/>
        <w:jc w:val="both"/>
        <w:rPr>
          <w:rFonts w:ascii="Times New Roman" w:hAnsi="Times New Roman" w:cs="Times New Roman"/>
          <w:sz w:val="20"/>
          <w:szCs w:val="20"/>
        </w:rPr>
      </w:pPr>
    </w:p>
    <w:p w:rsidR="00B73E3D" w:rsidRPr="00B73E3D" w:rsidRDefault="00B73E3D" w:rsidP="00B73E3D">
      <w:pPr>
        <w:tabs>
          <w:tab w:val="left" w:pos="900"/>
          <w:tab w:val="left" w:pos="7200"/>
        </w:tabs>
        <w:spacing w:after="0" w:line="240" w:lineRule="auto"/>
        <w:ind w:right="-1" w:firstLine="851"/>
        <w:jc w:val="both"/>
        <w:rPr>
          <w:rFonts w:ascii="Times New Roman" w:hAnsi="Times New Roman" w:cs="Times New Roman"/>
          <w:sz w:val="20"/>
          <w:szCs w:val="20"/>
        </w:rPr>
      </w:pPr>
    </w:p>
    <w:p w:rsidR="00B73E3D" w:rsidRPr="00B73E3D" w:rsidRDefault="00B73E3D" w:rsidP="00B73E3D">
      <w:pPr>
        <w:tabs>
          <w:tab w:val="left" w:pos="900"/>
          <w:tab w:val="left" w:pos="7200"/>
        </w:tabs>
        <w:spacing w:after="0" w:line="240" w:lineRule="auto"/>
        <w:ind w:right="-1" w:firstLine="851"/>
        <w:jc w:val="both"/>
        <w:rPr>
          <w:rFonts w:ascii="Times New Roman" w:hAnsi="Times New Roman" w:cs="Times New Roman"/>
          <w:sz w:val="20"/>
          <w:szCs w:val="20"/>
        </w:rPr>
      </w:pPr>
    </w:p>
    <w:p w:rsidR="00B73E3D" w:rsidRPr="00B73E3D" w:rsidRDefault="00B73E3D" w:rsidP="00B73E3D">
      <w:pPr>
        <w:pStyle w:val="af6"/>
        <w:spacing w:after="0" w:line="240" w:lineRule="auto"/>
        <w:ind w:right="-1"/>
        <w:jc w:val="both"/>
        <w:rPr>
          <w:rFonts w:ascii="Times New Roman" w:hAnsi="Times New Roman" w:cs="Times New Roman"/>
          <w:b/>
          <w:i/>
          <w:sz w:val="20"/>
          <w:szCs w:val="20"/>
        </w:rPr>
      </w:pPr>
      <w:r w:rsidRPr="00B73E3D">
        <w:rPr>
          <w:rFonts w:ascii="Times New Roman" w:hAnsi="Times New Roman" w:cs="Times New Roman"/>
          <w:b/>
          <w:i/>
          <w:sz w:val="20"/>
          <w:szCs w:val="20"/>
        </w:rPr>
        <w:t>Председатель городской Думы</w:t>
      </w:r>
    </w:p>
    <w:p w:rsidR="00B73E3D" w:rsidRPr="00B73E3D" w:rsidRDefault="00B73E3D" w:rsidP="00B73E3D">
      <w:pPr>
        <w:tabs>
          <w:tab w:val="left" w:pos="-142"/>
        </w:tabs>
        <w:spacing w:after="0" w:line="240" w:lineRule="auto"/>
        <w:ind w:right="-1"/>
        <w:contextualSpacing/>
        <w:jc w:val="both"/>
        <w:rPr>
          <w:rFonts w:ascii="Times New Roman" w:hAnsi="Times New Roman" w:cs="Times New Roman"/>
          <w:b/>
          <w:i/>
          <w:sz w:val="20"/>
          <w:szCs w:val="20"/>
        </w:rPr>
      </w:pPr>
      <w:r w:rsidRPr="00B73E3D">
        <w:rPr>
          <w:rFonts w:ascii="Times New Roman" w:hAnsi="Times New Roman" w:cs="Times New Roman"/>
          <w:b/>
          <w:i/>
          <w:sz w:val="20"/>
          <w:szCs w:val="20"/>
        </w:rPr>
        <w:t xml:space="preserve">городского округа Тейково Ивановской области                                   Н.Н. Ковалева </w:t>
      </w:r>
    </w:p>
    <w:p w:rsidR="00B73E3D" w:rsidRPr="00B73E3D" w:rsidRDefault="00B73E3D" w:rsidP="00B73E3D">
      <w:pPr>
        <w:tabs>
          <w:tab w:val="left" w:pos="-142"/>
        </w:tabs>
        <w:spacing w:after="0" w:line="240" w:lineRule="auto"/>
        <w:ind w:right="-1"/>
        <w:contextualSpacing/>
        <w:jc w:val="both"/>
        <w:rPr>
          <w:rFonts w:ascii="Times New Roman" w:hAnsi="Times New Roman" w:cs="Times New Roman"/>
          <w:b/>
          <w:i/>
          <w:sz w:val="20"/>
          <w:szCs w:val="20"/>
        </w:rPr>
      </w:pPr>
    </w:p>
    <w:p w:rsidR="00B73E3D" w:rsidRPr="00B73E3D" w:rsidRDefault="00B73E3D" w:rsidP="00B73E3D">
      <w:pPr>
        <w:tabs>
          <w:tab w:val="left" w:pos="-142"/>
        </w:tabs>
        <w:spacing w:after="0" w:line="240" w:lineRule="auto"/>
        <w:ind w:right="-1"/>
        <w:contextualSpacing/>
        <w:jc w:val="both"/>
        <w:rPr>
          <w:rFonts w:ascii="Times New Roman" w:hAnsi="Times New Roman" w:cs="Times New Roman"/>
          <w:b/>
          <w:i/>
          <w:sz w:val="20"/>
          <w:szCs w:val="20"/>
        </w:rPr>
      </w:pPr>
    </w:p>
    <w:p w:rsidR="00B73E3D" w:rsidRPr="00B73E3D" w:rsidRDefault="00B73E3D" w:rsidP="00B73E3D">
      <w:pPr>
        <w:tabs>
          <w:tab w:val="left" w:pos="-142"/>
        </w:tabs>
        <w:spacing w:after="0" w:line="240" w:lineRule="auto"/>
        <w:ind w:right="-1"/>
        <w:contextualSpacing/>
        <w:jc w:val="both"/>
        <w:rPr>
          <w:rFonts w:ascii="Times New Roman" w:hAnsi="Times New Roman" w:cs="Times New Roman"/>
          <w:b/>
          <w:i/>
          <w:sz w:val="20"/>
          <w:szCs w:val="20"/>
        </w:rPr>
      </w:pPr>
      <w:r w:rsidRPr="00B73E3D">
        <w:rPr>
          <w:rFonts w:ascii="Times New Roman" w:hAnsi="Times New Roman" w:cs="Times New Roman"/>
          <w:b/>
          <w:i/>
          <w:sz w:val="20"/>
          <w:szCs w:val="20"/>
        </w:rPr>
        <w:t xml:space="preserve">Глава городского округа Тейково </w:t>
      </w:r>
    </w:p>
    <w:p w:rsidR="00B73E3D" w:rsidRPr="00B73E3D" w:rsidRDefault="00B73E3D" w:rsidP="00B73E3D">
      <w:pPr>
        <w:spacing w:after="0" w:line="240" w:lineRule="auto"/>
        <w:ind w:right="-1"/>
        <w:jc w:val="both"/>
        <w:rPr>
          <w:rFonts w:ascii="Times New Roman" w:hAnsi="Times New Roman" w:cs="Times New Roman"/>
          <w:b/>
          <w:sz w:val="20"/>
          <w:szCs w:val="20"/>
        </w:rPr>
      </w:pPr>
      <w:r w:rsidRPr="00B73E3D">
        <w:rPr>
          <w:rFonts w:ascii="Times New Roman" w:hAnsi="Times New Roman" w:cs="Times New Roman"/>
          <w:b/>
          <w:i/>
          <w:sz w:val="20"/>
          <w:szCs w:val="20"/>
        </w:rPr>
        <w:t xml:space="preserve">Ивановской области                                                                                  С.А. Семенова </w:t>
      </w:r>
    </w:p>
    <w:p w:rsidR="00B73E3D" w:rsidRDefault="00B73E3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7734CD" w:rsidRPr="007734CD" w:rsidRDefault="007734CD" w:rsidP="007734CD">
      <w:pPr>
        <w:tabs>
          <w:tab w:val="left" w:pos="0"/>
        </w:tabs>
        <w:spacing w:after="0" w:line="240" w:lineRule="auto"/>
        <w:jc w:val="center"/>
        <w:rPr>
          <w:rFonts w:ascii="Times New Roman" w:hAnsi="Times New Roman" w:cs="Times New Roman"/>
          <w:sz w:val="20"/>
          <w:szCs w:val="20"/>
        </w:rPr>
      </w:pPr>
    </w:p>
    <w:p w:rsidR="007734CD" w:rsidRPr="007734CD" w:rsidRDefault="007734CD" w:rsidP="007734CD">
      <w:pPr>
        <w:spacing w:after="0" w:line="240" w:lineRule="auto"/>
        <w:jc w:val="center"/>
        <w:rPr>
          <w:rFonts w:ascii="Times New Roman" w:hAnsi="Times New Roman" w:cs="Times New Roman"/>
          <w:b/>
          <w:sz w:val="20"/>
          <w:szCs w:val="20"/>
        </w:rPr>
      </w:pPr>
      <w:r w:rsidRPr="007734CD">
        <w:rPr>
          <w:rFonts w:ascii="Times New Roman" w:hAnsi="Times New Roman" w:cs="Times New Roman"/>
          <w:b/>
          <w:noProof/>
          <w:sz w:val="20"/>
          <w:szCs w:val="20"/>
        </w:rPr>
        <w:drawing>
          <wp:inline distT="0" distB="0" distL="0" distR="0">
            <wp:extent cx="695960" cy="906145"/>
            <wp:effectExtent l="19050" t="0" r="889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rsidR="007734CD" w:rsidRPr="007734CD" w:rsidRDefault="007734CD" w:rsidP="007734CD">
      <w:pPr>
        <w:spacing w:after="0" w:line="240" w:lineRule="auto"/>
        <w:jc w:val="center"/>
        <w:rPr>
          <w:rFonts w:ascii="Times New Roman" w:hAnsi="Times New Roman" w:cs="Times New Roman"/>
          <w:b/>
          <w:sz w:val="20"/>
          <w:szCs w:val="20"/>
        </w:rPr>
      </w:pPr>
      <w:r w:rsidRPr="007734CD">
        <w:rPr>
          <w:rFonts w:ascii="Times New Roman" w:hAnsi="Times New Roman" w:cs="Times New Roman"/>
          <w:b/>
          <w:sz w:val="20"/>
          <w:szCs w:val="20"/>
        </w:rPr>
        <w:t xml:space="preserve">ГОРОДСКАЯ ДУМА </w:t>
      </w:r>
    </w:p>
    <w:p w:rsidR="007734CD" w:rsidRPr="007734CD" w:rsidRDefault="007734CD" w:rsidP="007734CD">
      <w:pPr>
        <w:spacing w:after="0" w:line="240" w:lineRule="auto"/>
        <w:jc w:val="center"/>
        <w:rPr>
          <w:rFonts w:ascii="Times New Roman" w:hAnsi="Times New Roman" w:cs="Times New Roman"/>
          <w:b/>
          <w:sz w:val="20"/>
          <w:szCs w:val="20"/>
        </w:rPr>
      </w:pPr>
      <w:r w:rsidRPr="007734CD">
        <w:rPr>
          <w:rFonts w:ascii="Times New Roman" w:hAnsi="Times New Roman" w:cs="Times New Roman"/>
          <w:b/>
          <w:sz w:val="20"/>
          <w:szCs w:val="20"/>
        </w:rPr>
        <w:t>ГОРОДСКОГО ОКРУГА ТЕЙКОВО ИВАНОВСКОЙ ОБЛАСТИ</w:t>
      </w:r>
    </w:p>
    <w:p w:rsidR="007734CD" w:rsidRPr="007734CD" w:rsidRDefault="007734CD" w:rsidP="007734CD">
      <w:pPr>
        <w:spacing w:after="0" w:line="240" w:lineRule="auto"/>
        <w:ind w:left="-284"/>
        <w:jc w:val="center"/>
        <w:rPr>
          <w:rFonts w:ascii="Times New Roman" w:hAnsi="Times New Roman" w:cs="Times New Roman"/>
          <w:b/>
          <w:sz w:val="20"/>
          <w:szCs w:val="20"/>
        </w:rPr>
      </w:pPr>
    </w:p>
    <w:p w:rsidR="007734CD" w:rsidRPr="007734CD" w:rsidRDefault="007734CD" w:rsidP="007734CD">
      <w:pPr>
        <w:spacing w:after="0" w:line="240" w:lineRule="auto"/>
        <w:ind w:left="-284"/>
        <w:jc w:val="center"/>
        <w:rPr>
          <w:rFonts w:ascii="Times New Roman" w:hAnsi="Times New Roman" w:cs="Times New Roman"/>
          <w:b/>
          <w:sz w:val="20"/>
          <w:szCs w:val="20"/>
        </w:rPr>
      </w:pPr>
      <w:r w:rsidRPr="007734CD">
        <w:rPr>
          <w:rFonts w:ascii="Times New Roman" w:hAnsi="Times New Roman" w:cs="Times New Roman"/>
          <w:b/>
          <w:sz w:val="20"/>
          <w:szCs w:val="20"/>
        </w:rPr>
        <w:t>Р Е Ш Е Н И Е</w:t>
      </w:r>
    </w:p>
    <w:p w:rsidR="007734CD" w:rsidRPr="007734CD" w:rsidRDefault="007734CD" w:rsidP="007734CD">
      <w:pPr>
        <w:spacing w:after="0" w:line="240" w:lineRule="auto"/>
        <w:ind w:left="-284"/>
        <w:jc w:val="both"/>
        <w:rPr>
          <w:rFonts w:ascii="Times New Roman" w:hAnsi="Times New Roman" w:cs="Times New Roman"/>
          <w:sz w:val="20"/>
          <w:szCs w:val="20"/>
        </w:rPr>
      </w:pPr>
    </w:p>
    <w:p w:rsidR="007734CD" w:rsidRPr="007734CD" w:rsidRDefault="007734CD" w:rsidP="007734CD">
      <w:pPr>
        <w:spacing w:after="0" w:line="240" w:lineRule="auto"/>
        <w:jc w:val="both"/>
        <w:rPr>
          <w:rFonts w:ascii="Times New Roman" w:hAnsi="Times New Roman" w:cs="Times New Roman"/>
          <w:sz w:val="20"/>
          <w:szCs w:val="20"/>
        </w:rPr>
      </w:pPr>
      <w:r w:rsidRPr="007734CD">
        <w:rPr>
          <w:rFonts w:ascii="Times New Roman" w:hAnsi="Times New Roman" w:cs="Times New Roman"/>
          <w:sz w:val="20"/>
          <w:szCs w:val="20"/>
        </w:rPr>
        <w:t>от  22.07.2022                                                                                                        № 72</w:t>
      </w:r>
    </w:p>
    <w:p w:rsidR="007734CD" w:rsidRPr="007734CD" w:rsidRDefault="007734CD" w:rsidP="007734CD">
      <w:pPr>
        <w:spacing w:after="0" w:line="240" w:lineRule="auto"/>
        <w:jc w:val="both"/>
        <w:rPr>
          <w:rFonts w:ascii="Times New Roman" w:hAnsi="Times New Roman" w:cs="Times New Roman"/>
          <w:sz w:val="20"/>
          <w:szCs w:val="20"/>
        </w:rPr>
      </w:pPr>
      <w:r w:rsidRPr="007734CD">
        <w:rPr>
          <w:rFonts w:ascii="Times New Roman" w:hAnsi="Times New Roman" w:cs="Times New Roman"/>
          <w:sz w:val="20"/>
          <w:szCs w:val="20"/>
        </w:rPr>
        <w:t>г.о.  Тейково</w:t>
      </w:r>
    </w:p>
    <w:p w:rsidR="007734CD" w:rsidRPr="007734CD" w:rsidRDefault="007734CD" w:rsidP="007734CD">
      <w:pPr>
        <w:pStyle w:val="ConsPlusTitle0"/>
        <w:ind w:right="566"/>
        <w:jc w:val="both"/>
        <w:rPr>
          <w:rFonts w:ascii="Times New Roman" w:hAnsi="Times New Roman" w:cs="Times New Roman"/>
          <w:b w:val="0"/>
          <w:sz w:val="20"/>
          <w:szCs w:val="20"/>
        </w:rPr>
      </w:pPr>
    </w:p>
    <w:p w:rsidR="007734CD" w:rsidRPr="007734CD" w:rsidRDefault="007734CD" w:rsidP="007734CD">
      <w:pPr>
        <w:pStyle w:val="ConsPlusTitle0"/>
        <w:ind w:right="2550"/>
        <w:jc w:val="both"/>
        <w:rPr>
          <w:rFonts w:ascii="Times New Roman" w:hAnsi="Times New Roman" w:cs="Times New Roman"/>
          <w:b w:val="0"/>
          <w:sz w:val="20"/>
          <w:szCs w:val="20"/>
        </w:rPr>
      </w:pPr>
      <w:r w:rsidRPr="007734CD">
        <w:rPr>
          <w:rFonts w:ascii="Times New Roman" w:hAnsi="Times New Roman" w:cs="Times New Roman"/>
          <w:b w:val="0"/>
          <w:sz w:val="20"/>
          <w:szCs w:val="20"/>
        </w:rPr>
        <w:t>Об утверждении Порядка проведения осмотра зданий, сооружений, расположенных на территории городского округа Тейково Ивановской области, в целях оценки их технического состояния и надлежащего технического обслуживания</w:t>
      </w:r>
    </w:p>
    <w:p w:rsidR="007734CD" w:rsidRPr="007734CD" w:rsidRDefault="007734CD" w:rsidP="007734CD">
      <w:pPr>
        <w:pStyle w:val="ConsPlusTitle0"/>
        <w:ind w:right="-1"/>
        <w:jc w:val="both"/>
        <w:rPr>
          <w:rFonts w:ascii="Times New Roman" w:hAnsi="Times New Roman" w:cs="Times New Roman"/>
          <w:sz w:val="20"/>
          <w:szCs w:val="20"/>
        </w:rPr>
      </w:pPr>
    </w:p>
    <w:p w:rsidR="007734CD" w:rsidRPr="007734CD" w:rsidRDefault="007734CD" w:rsidP="007734CD">
      <w:pPr>
        <w:autoSpaceDE w:val="0"/>
        <w:autoSpaceDN w:val="0"/>
        <w:adjustRightInd w:val="0"/>
        <w:spacing w:after="0" w:line="240" w:lineRule="auto"/>
        <w:ind w:firstLine="851"/>
        <w:jc w:val="both"/>
        <w:rPr>
          <w:rFonts w:ascii="Times New Roman" w:eastAsiaTheme="minorHAnsi" w:hAnsi="Times New Roman" w:cs="Times New Roman"/>
          <w:sz w:val="20"/>
          <w:szCs w:val="20"/>
          <w:lang w:eastAsia="en-US"/>
        </w:rPr>
      </w:pPr>
      <w:r w:rsidRPr="007734CD">
        <w:rPr>
          <w:rFonts w:ascii="Times New Roman" w:hAnsi="Times New Roman" w:cs="Times New Roman"/>
          <w:sz w:val="20"/>
          <w:szCs w:val="20"/>
        </w:rPr>
        <w:t xml:space="preserve">В соответствии со статьями 8, 55.24 Градостроительного кодекса Российской Федерации, руководствуясь статьей 23 Устава городского округа Тейково Ивановской области, </w:t>
      </w:r>
      <w:r w:rsidRPr="007734CD">
        <w:rPr>
          <w:rFonts w:ascii="Times New Roman" w:eastAsiaTheme="minorHAnsi" w:hAnsi="Times New Roman" w:cs="Times New Roman"/>
          <w:sz w:val="20"/>
          <w:szCs w:val="20"/>
          <w:lang w:eastAsia="en-US"/>
        </w:rPr>
        <w:t>рассмотрев п</w:t>
      </w:r>
      <w:r w:rsidRPr="007734CD">
        <w:rPr>
          <w:rFonts w:ascii="Times New Roman" w:hAnsi="Times New Roman" w:cs="Times New Roman"/>
          <w:sz w:val="20"/>
          <w:szCs w:val="20"/>
        </w:rPr>
        <w:t>редставление</w:t>
      </w:r>
      <w:r w:rsidRPr="007734CD">
        <w:rPr>
          <w:rFonts w:ascii="Times New Roman" w:eastAsiaTheme="minorHAnsi" w:hAnsi="Times New Roman" w:cs="Times New Roman"/>
          <w:sz w:val="20"/>
          <w:szCs w:val="20"/>
          <w:lang w:eastAsia="en-US"/>
        </w:rPr>
        <w:t xml:space="preserve"> Тейковской межрайонной прокуратуры «об устранении нарушений градостроительного законодательства,                    о защите субъектов предпринимательской деятельности» от 27.06.2022                                     № 02-33-2022, -  </w:t>
      </w:r>
    </w:p>
    <w:p w:rsidR="007734CD" w:rsidRPr="007734CD" w:rsidRDefault="007734CD" w:rsidP="007734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p>
    <w:p w:rsidR="007734CD" w:rsidRPr="007734CD" w:rsidRDefault="007734CD" w:rsidP="007734CD">
      <w:pPr>
        <w:spacing w:after="0" w:line="240" w:lineRule="auto"/>
        <w:jc w:val="center"/>
        <w:rPr>
          <w:rFonts w:ascii="Times New Roman" w:hAnsi="Times New Roman" w:cs="Times New Roman"/>
          <w:sz w:val="20"/>
          <w:szCs w:val="20"/>
        </w:rPr>
      </w:pPr>
      <w:r w:rsidRPr="007734CD">
        <w:rPr>
          <w:rFonts w:ascii="Times New Roman" w:hAnsi="Times New Roman" w:cs="Times New Roman"/>
          <w:sz w:val="20"/>
          <w:szCs w:val="20"/>
        </w:rPr>
        <w:t>городская Дума городского округа  Тейково Ивановской области</w:t>
      </w:r>
    </w:p>
    <w:p w:rsidR="007734CD" w:rsidRPr="007734CD" w:rsidRDefault="007734CD" w:rsidP="007734CD">
      <w:pPr>
        <w:spacing w:after="0" w:line="240" w:lineRule="auto"/>
        <w:jc w:val="center"/>
        <w:rPr>
          <w:rFonts w:ascii="Times New Roman" w:hAnsi="Times New Roman" w:cs="Times New Roman"/>
          <w:sz w:val="20"/>
          <w:szCs w:val="20"/>
        </w:rPr>
      </w:pPr>
      <w:r w:rsidRPr="007734CD">
        <w:rPr>
          <w:rFonts w:ascii="Times New Roman" w:hAnsi="Times New Roman" w:cs="Times New Roman"/>
          <w:sz w:val="20"/>
          <w:szCs w:val="20"/>
        </w:rPr>
        <w:t>Р Е Ш И ЛА:</w:t>
      </w:r>
    </w:p>
    <w:p w:rsidR="007734CD" w:rsidRPr="007734CD" w:rsidRDefault="007734CD" w:rsidP="007734CD">
      <w:pPr>
        <w:spacing w:after="0" w:line="240" w:lineRule="auto"/>
        <w:jc w:val="center"/>
        <w:rPr>
          <w:rFonts w:ascii="Times New Roman" w:hAnsi="Times New Roman" w:cs="Times New Roman"/>
          <w:sz w:val="20"/>
          <w:szCs w:val="20"/>
        </w:rPr>
      </w:pPr>
    </w:p>
    <w:p w:rsidR="007734CD" w:rsidRPr="007734CD" w:rsidRDefault="007734CD" w:rsidP="007734CD">
      <w:pPr>
        <w:spacing w:after="0" w:line="240" w:lineRule="auto"/>
        <w:ind w:firstLine="851"/>
        <w:jc w:val="both"/>
        <w:rPr>
          <w:rFonts w:ascii="Times New Roman" w:hAnsi="Times New Roman" w:cs="Times New Roman"/>
          <w:sz w:val="20"/>
          <w:szCs w:val="20"/>
        </w:rPr>
      </w:pPr>
      <w:r w:rsidRPr="007734CD">
        <w:rPr>
          <w:rFonts w:ascii="Times New Roman" w:hAnsi="Times New Roman" w:cs="Times New Roman"/>
          <w:sz w:val="20"/>
          <w:szCs w:val="20"/>
        </w:rPr>
        <w:t>1. Утвердить Порядок проведения осмотра зданий, сооружений, расположенных на территории городского округа Тейково Ивановской области, в целях оценки их технического состояния и надлежащего технического обслуживания согласно приложению к настоящему решению.</w:t>
      </w:r>
    </w:p>
    <w:p w:rsidR="007734CD" w:rsidRPr="007734CD" w:rsidRDefault="007734CD" w:rsidP="007734CD">
      <w:pPr>
        <w:spacing w:after="0" w:line="240" w:lineRule="auto"/>
        <w:ind w:firstLine="851"/>
        <w:jc w:val="both"/>
        <w:rPr>
          <w:rFonts w:ascii="Times New Roman" w:hAnsi="Times New Roman" w:cs="Times New Roman"/>
          <w:sz w:val="20"/>
          <w:szCs w:val="20"/>
        </w:rPr>
      </w:pPr>
      <w:r w:rsidRPr="007734CD">
        <w:rPr>
          <w:rFonts w:ascii="Times New Roman" w:hAnsi="Times New Roman" w:cs="Times New Roman"/>
          <w:sz w:val="20"/>
          <w:szCs w:val="20"/>
        </w:rPr>
        <w:t>2. Настоящее решение вступает в силу со дня его официального опубликования.</w:t>
      </w:r>
    </w:p>
    <w:p w:rsidR="007734CD" w:rsidRPr="007734CD" w:rsidRDefault="007734CD" w:rsidP="007734CD">
      <w:pPr>
        <w:tabs>
          <w:tab w:val="left" w:pos="900"/>
          <w:tab w:val="left" w:pos="7200"/>
        </w:tabs>
        <w:spacing w:after="0" w:line="240" w:lineRule="auto"/>
        <w:ind w:right="-1" w:firstLine="851"/>
        <w:jc w:val="both"/>
        <w:rPr>
          <w:rFonts w:ascii="Times New Roman" w:hAnsi="Times New Roman" w:cs="Times New Roman"/>
          <w:sz w:val="20"/>
          <w:szCs w:val="20"/>
        </w:rPr>
      </w:pPr>
      <w:r w:rsidRPr="007734CD">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7734CD" w:rsidRPr="007734CD" w:rsidRDefault="007734CD" w:rsidP="007734CD">
      <w:pPr>
        <w:tabs>
          <w:tab w:val="left" w:pos="900"/>
          <w:tab w:val="left" w:pos="7200"/>
        </w:tabs>
        <w:spacing w:after="0" w:line="240" w:lineRule="auto"/>
        <w:ind w:right="-1" w:firstLine="851"/>
        <w:jc w:val="both"/>
        <w:rPr>
          <w:rFonts w:ascii="Times New Roman" w:hAnsi="Times New Roman" w:cs="Times New Roman"/>
          <w:sz w:val="20"/>
          <w:szCs w:val="20"/>
        </w:rPr>
      </w:pPr>
    </w:p>
    <w:p w:rsidR="007734CD" w:rsidRPr="007734CD" w:rsidRDefault="007734CD" w:rsidP="007734CD">
      <w:pPr>
        <w:tabs>
          <w:tab w:val="left" w:pos="900"/>
          <w:tab w:val="left" w:pos="7200"/>
        </w:tabs>
        <w:spacing w:after="0" w:line="240" w:lineRule="auto"/>
        <w:ind w:right="-1" w:firstLine="851"/>
        <w:jc w:val="both"/>
        <w:rPr>
          <w:rFonts w:ascii="Times New Roman" w:hAnsi="Times New Roman" w:cs="Times New Roman"/>
          <w:sz w:val="20"/>
          <w:szCs w:val="20"/>
        </w:rPr>
      </w:pPr>
    </w:p>
    <w:p w:rsidR="007734CD" w:rsidRPr="007734CD" w:rsidRDefault="007734CD" w:rsidP="007734CD">
      <w:pPr>
        <w:pStyle w:val="af6"/>
        <w:spacing w:after="0" w:line="240" w:lineRule="auto"/>
        <w:ind w:right="-1"/>
        <w:jc w:val="both"/>
        <w:rPr>
          <w:rFonts w:ascii="Times New Roman" w:hAnsi="Times New Roman" w:cs="Times New Roman"/>
          <w:b/>
          <w:i/>
          <w:sz w:val="20"/>
          <w:szCs w:val="20"/>
        </w:rPr>
      </w:pPr>
      <w:r w:rsidRPr="007734CD">
        <w:rPr>
          <w:rFonts w:ascii="Times New Roman" w:hAnsi="Times New Roman" w:cs="Times New Roman"/>
          <w:b/>
          <w:i/>
          <w:sz w:val="20"/>
          <w:szCs w:val="20"/>
        </w:rPr>
        <w:t>Председатель городской Думы</w:t>
      </w:r>
    </w:p>
    <w:p w:rsidR="007734CD" w:rsidRPr="007734CD" w:rsidRDefault="007734CD" w:rsidP="007734CD">
      <w:pPr>
        <w:tabs>
          <w:tab w:val="left" w:pos="-142"/>
        </w:tabs>
        <w:spacing w:after="0" w:line="240" w:lineRule="auto"/>
        <w:ind w:right="-1"/>
        <w:contextualSpacing/>
        <w:jc w:val="both"/>
        <w:rPr>
          <w:rFonts w:ascii="Times New Roman" w:hAnsi="Times New Roman" w:cs="Times New Roman"/>
          <w:b/>
          <w:i/>
          <w:sz w:val="20"/>
          <w:szCs w:val="20"/>
        </w:rPr>
      </w:pPr>
      <w:r w:rsidRPr="007734CD">
        <w:rPr>
          <w:rFonts w:ascii="Times New Roman" w:hAnsi="Times New Roman" w:cs="Times New Roman"/>
          <w:b/>
          <w:i/>
          <w:sz w:val="20"/>
          <w:szCs w:val="20"/>
        </w:rPr>
        <w:t>городского округа Тейково Ивановской области                                   Н.Н. Ковалева</w:t>
      </w:r>
    </w:p>
    <w:p w:rsidR="007734CD" w:rsidRPr="007734CD" w:rsidRDefault="007734CD" w:rsidP="007734CD">
      <w:pPr>
        <w:tabs>
          <w:tab w:val="left" w:pos="-142"/>
        </w:tabs>
        <w:spacing w:after="0" w:line="240" w:lineRule="auto"/>
        <w:ind w:right="-1"/>
        <w:contextualSpacing/>
        <w:jc w:val="both"/>
        <w:rPr>
          <w:rFonts w:ascii="Times New Roman" w:hAnsi="Times New Roman" w:cs="Times New Roman"/>
          <w:b/>
          <w:i/>
          <w:sz w:val="20"/>
          <w:szCs w:val="20"/>
        </w:rPr>
      </w:pPr>
    </w:p>
    <w:p w:rsidR="007734CD" w:rsidRPr="007734CD" w:rsidRDefault="007734CD" w:rsidP="007734CD">
      <w:pPr>
        <w:tabs>
          <w:tab w:val="left" w:pos="-142"/>
        </w:tabs>
        <w:spacing w:after="0" w:line="240" w:lineRule="auto"/>
        <w:ind w:right="-1"/>
        <w:contextualSpacing/>
        <w:jc w:val="both"/>
        <w:rPr>
          <w:rFonts w:ascii="Times New Roman" w:hAnsi="Times New Roman" w:cs="Times New Roman"/>
          <w:b/>
          <w:i/>
          <w:sz w:val="20"/>
          <w:szCs w:val="20"/>
        </w:rPr>
      </w:pPr>
      <w:r w:rsidRPr="007734CD">
        <w:rPr>
          <w:rFonts w:ascii="Times New Roman" w:hAnsi="Times New Roman" w:cs="Times New Roman"/>
          <w:b/>
          <w:i/>
          <w:sz w:val="20"/>
          <w:szCs w:val="20"/>
        </w:rPr>
        <w:t xml:space="preserve"> </w:t>
      </w:r>
    </w:p>
    <w:p w:rsidR="007734CD" w:rsidRPr="007734CD" w:rsidRDefault="007734CD" w:rsidP="007734CD">
      <w:pPr>
        <w:tabs>
          <w:tab w:val="left" w:pos="-142"/>
        </w:tabs>
        <w:spacing w:after="0" w:line="240" w:lineRule="auto"/>
        <w:ind w:right="-1"/>
        <w:contextualSpacing/>
        <w:jc w:val="both"/>
        <w:rPr>
          <w:rFonts w:ascii="Times New Roman" w:hAnsi="Times New Roman" w:cs="Times New Roman"/>
          <w:b/>
          <w:i/>
          <w:sz w:val="20"/>
          <w:szCs w:val="20"/>
        </w:rPr>
      </w:pPr>
      <w:r w:rsidRPr="007734CD">
        <w:rPr>
          <w:rFonts w:ascii="Times New Roman" w:hAnsi="Times New Roman" w:cs="Times New Roman"/>
          <w:b/>
          <w:i/>
          <w:sz w:val="20"/>
          <w:szCs w:val="20"/>
        </w:rPr>
        <w:t xml:space="preserve">Глава городского округа Тейково </w:t>
      </w:r>
    </w:p>
    <w:p w:rsidR="007734CD" w:rsidRPr="007734CD" w:rsidRDefault="007734CD" w:rsidP="007734CD">
      <w:pPr>
        <w:spacing w:after="0" w:line="240" w:lineRule="auto"/>
        <w:ind w:right="-1"/>
        <w:jc w:val="both"/>
        <w:rPr>
          <w:rFonts w:ascii="Times New Roman" w:hAnsi="Times New Roman" w:cs="Times New Roman"/>
          <w:b/>
          <w:sz w:val="20"/>
          <w:szCs w:val="20"/>
        </w:rPr>
      </w:pPr>
      <w:r w:rsidRPr="007734CD">
        <w:rPr>
          <w:rFonts w:ascii="Times New Roman" w:hAnsi="Times New Roman" w:cs="Times New Roman"/>
          <w:b/>
          <w:i/>
          <w:sz w:val="20"/>
          <w:szCs w:val="20"/>
        </w:rPr>
        <w:t xml:space="preserve">Ивановской области                                                                                  С.А. Семенова </w:t>
      </w:r>
    </w:p>
    <w:p w:rsidR="007734CD" w:rsidRPr="007734CD" w:rsidRDefault="007734CD" w:rsidP="007734CD">
      <w:pPr>
        <w:spacing w:after="0" w:line="240" w:lineRule="auto"/>
        <w:ind w:firstLine="709"/>
        <w:jc w:val="both"/>
        <w:rPr>
          <w:rFonts w:ascii="Times New Roman" w:hAnsi="Times New Roman" w:cs="Times New Roman"/>
          <w:b/>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Default="007734CD" w:rsidP="007734CD">
      <w:pPr>
        <w:spacing w:after="0" w:line="240" w:lineRule="auto"/>
        <w:ind w:right="-1"/>
        <w:jc w:val="right"/>
        <w:rPr>
          <w:rFonts w:ascii="Times New Roman" w:hAnsi="Times New Roman" w:cs="Times New Roman"/>
          <w:iCs/>
          <w:sz w:val="20"/>
          <w:szCs w:val="20"/>
        </w:rPr>
      </w:pPr>
    </w:p>
    <w:p w:rsidR="007734CD" w:rsidRPr="007734CD" w:rsidRDefault="007734CD" w:rsidP="007734CD">
      <w:pPr>
        <w:spacing w:after="0" w:line="240" w:lineRule="auto"/>
        <w:ind w:right="-1"/>
        <w:jc w:val="right"/>
        <w:rPr>
          <w:rFonts w:ascii="Times New Roman" w:hAnsi="Times New Roman" w:cs="Times New Roman"/>
          <w:iCs/>
          <w:sz w:val="20"/>
          <w:szCs w:val="20"/>
        </w:rPr>
      </w:pPr>
      <w:r w:rsidRPr="007734CD">
        <w:rPr>
          <w:rFonts w:ascii="Times New Roman" w:hAnsi="Times New Roman" w:cs="Times New Roman"/>
          <w:iCs/>
          <w:sz w:val="20"/>
          <w:szCs w:val="20"/>
        </w:rPr>
        <w:lastRenderedPageBreak/>
        <w:t>Приложение</w:t>
      </w:r>
    </w:p>
    <w:p w:rsidR="007734CD" w:rsidRPr="007734CD" w:rsidRDefault="007734CD" w:rsidP="007734CD">
      <w:pPr>
        <w:spacing w:after="0" w:line="240" w:lineRule="auto"/>
        <w:ind w:right="-1"/>
        <w:jc w:val="right"/>
        <w:rPr>
          <w:rFonts w:ascii="Times New Roman" w:hAnsi="Times New Roman" w:cs="Times New Roman"/>
          <w:iCs/>
          <w:sz w:val="20"/>
          <w:szCs w:val="20"/>
        </w:rPr>
      </w:pPr>
      <w:r w:rsidRPr="007734CD">
        <w:rPr>
          <w:rFonts w:ascii="Times New Roman" w:hAnsi="Times New Roman" w:cs="Times New Roman"/>
          <w:iCs/>
          <w:sz w:val="20"/>
          <w:szCs w:val="20"/>
        </w:rPr>
        <w:t>к решению городской Думы</w:t>
      </w:r>
    </w:p>
    <w:p w:rsidR="007734CD" w:rsidRPr="007734CD" w:rsidRDefault="007734CD" w:rsidP="007734CD">
      <w:pPr>
        <w:spacing w:after="0" w:line="240" w:lineRule="auto"/>
        <w:ind w:right="-1"/>
        <w:jc w:val="right"/>
        <w:rPr>
          <w:rFonts w:ascii="Times New Roman" w:hAnsi="Times New Roman" w:cs="Times New Roman"/>
          <w:iCs/>
          <w:sz w:val="20"/>
          <w:szCs w:val="20"/>
        </w:rPr>
      </w:pPr>
      <w:r w:rsidRPr="007734CD">
        <w:rPr>
          <w:rFonts w:ascii="Times New Roman" w:hAnsi="Times New Roman" w:cs="Times New Roman"/>
          <w:iCs/>
          <w:sz w:val="20"/>
          <w:szCs w:val="20"/>
        </w:rPr>
        <w:t xml:space="preserve">городского округа Тейково </w:t>
      </w:r>
    </w:p>
    <w:p w:rsidR="007734CD" w:rsidRPr="007734CD" w:rsidRDefault="007734CD" w:rsidP="007734CD">
      <w:pPr>
        <w:spacing w:after="0" w:line="240" w:lineRule="auto"/>
        <w:ind w:right="-1"/>
        <w:jc w:val="right"/>
        <w:rPr>
          <w:rFonts w:ascii="Times New Roman" w:hAnsi="Times New Roman" w:cs="Times New Roman"/>
          <w:iCs/>
          <w:sz w:val="20"/>
          <w:szCs w:val="20"/>
        </w:rPr>
      </w:pPr>
      <w:r w:rsidRPr="007734CD">
        <w:rPr>
          <w:rFonts w:ascii="Times New Roman" w:hAnsi="Times New Roman" w:cs="Times New Roman"/>
          <w:iCs/>
          <w:sz w:val="20"/>
          <w:szCs w:val="20"/>
        </w:rPr>
        <w:t>Ивановской области</w:t>
      </w:r>
    </w:p>
    <w:p w:rsidR="007734CD" w:rsidRPr="007734CD" w:rsidRDefault="007734CD" w:rsidP="007734CD">
      <w:pPr>
        <w:spacing w:after="0" w:line="240" w:lineRule="auto"/>
        <w:ind w:right="-1"/>
        <w:jc w:val="right"/>
        <w:rPr>
          <w:rFonts w:ascii="Times New Roman" w:hAnsi="Times New Roman" w:cs="Times New Roman"/>
          <w:iCs/>
          <w:sz w:val="20"/>
          <w:szCs w:val="20"/>
        </w:rPr>
      </w:pPr>
      <w:r w:rsidRPr="007734CD">
        <w:rPr>
          <w:rFonts w:ascii="Times New Roman" w:hAnsi="Times New Roman" w:cs="Times New Roman"/>
          <w:iCs/>
          <w:sz w:val="20"/>
          <w:szCs w:val="20"/>
        </w:rPr>
        <w:t>от 22.07.2022 № 72</w:t>
      </w:r>
    </w:p>
    <w:p w:rsidR="007734CD" w:rsidRPr="007734CD" w:rsidRDefault="007734CD" w:rsidP="007734CD">
      <w:pPr>
        <w:spacing w:after="0" w:line="240" w:lineRule="auto"/>
        <w:ind w:right="-1"/>
        <w:jc w:val="right"/>
        <w:rPr>
          <w:rFonts w:ascii="Times New Roman" w:hAnsi="Times New Roman" w:cs="Times New Roman"/>
          <w:iCs/>
          <w:sz w:val="20"/>
          <w:szCs w:val="20"/>
        </w:rPr>
      </w:pPr>
    </w:p>
    <w:p w:rsidR="007734CD" w:rsidRPr="007734CD" w:rsidRDefault="007734CD" w:rsidP="007734CD">
      <w:pPr>
        <w:spacing w:after="0" w:line="240" w:lineRule="auto"/>
        <w:ind w:right="-1"/>
        <w:jc w:val="both"/>
        <w:rPr>
          <w:rFonts w:ascii="Times New Roman" w:hAnsi="Times New Roman" w:cs="Times New Roman"/>
          <w:iCs/>
          <w:sz w:val="20"/>
          <w:szCs w:val="20"/>
        </w:rPr>
      </w:pPr>
    </w:p>
    <w:p w:rsidR="007734CD" w:rsidRPr="007734CD" w:rsidRDefault="007734CD" w:rsidP="007734CD">
      <w:pPr>
        <w:spacing w:after="0" w:line="240" w:lineRule="auto"/>
        <w:ind w:right="-1"/>
        <w:jc w:val="center"/>
        <w:rPr>
          <w:rFonts w:ascii="Times New Roman" w:hAnsi="Times New Roman" w:cs="Times New Roman"/>
          <w:b/>
          <w:sz w:val="20"/>
          <w:szCs w:val="20"/>
        </w:rPr>
      </w:pPr>
      <w:r w:rsidRPr="007734CD">
        <w:rPr>
          <w:rFonts w:ascii="Times New Roman" w:hAnsi="Times New Roman" w:cs="Times New Roman"/>
          <w:b/>
          <w:sz w:val="20"/>
          <w:szCs w:val="20"/>
        </w:rPr>
        <w:t xml:space="preserve">Порядок проведения осмотра зданий, сооружений, </w:t>
      </w:r>
    </w:p>
    <w:p w:rsidR="007734CD" w:rsidRPr="007734CD" w:rsidRDefault="007734CD" w:rsidP="007734CD">
      <w:pPr>
        <w:spacing w:after="0" w:line="240" w:lineRule="auto"/>
        <w:ind w:right="-1"/>
        <w:jc w:val="center"/>
        <w:rPr>
          <w:rFonts w:ascii="Times New Roman" w:hAnsi="Times New Roman" w:cs="Times New Roman"/>
          <w:b/>
          <w:sz w:val="20"/>
          <w:szCs w:val="20"/>
        </w:rPr>
      </w:pPr>
      <w:r w:rsidRPr="007734CD">
        <w:rPr>
          <w:rFonts w:ascii="Times New Roman" w:hAnsi="Times New Roman" w:cs="Times New Roman"/>
          <w:b/>
          <w:sz w:val="20"/>
          <w:szCs w:val="20"/>
        </w:rPr>
        <w:t xml:space="preserve">расположенных на территории городского округа Тейково </w:t>
      </w:r>
    </w:p>
    <w:p w:rsidR="007734CD" w:rsidRPr="007734CD" w:rsidRDefault="007734CD" w:rsidP="007734CD">
      <w:pPr>
        <w:spacing w:after="0" w:line="240" w:lineRule="auto"/>
        <w:ind w:right="-1"/>
        <w:jc w:val="center"/>
        <w:rPr>
          <w:rFonts w:ascii="Times New Roman" w:hAnsi="Times New Roman" w:cs="Times New Roman"/>
          <w:b/>
          <w:sz w:val="20"/>
          <w:szCs w:val="20"/>
        </w:rPr>
      </w:pPr>
      <w:r w:rsidRPr="007734CD">
        <w:rPr>
          <w:rFonts w:ascii="Times New Roman" w:hAnsi="Times New Roman" w:cs="Times New Roman"/>
          <w:b/>
          <w:sz w:val="20"/>
          <w:szCs w:val="20"/>
        </w:rPr>
        <w:t xml:space="preserve">Ивановской области, в целях оценки их технического состояния </w:t>
      </w:r>
    </w:p>
    <w:p w:rsidR="007734CD" w:rsidRPr="007734CD" w:rsidRDefault="007734CD" w:rsidP="007734CD">
      <w:pPr>
        <w:spacing w:after="0" w:line="240" w:lineRule="auto"/>
        <w:ind w:right="-1"/>
        <w:jc w:val="center"/>
        <w:rPr>
          <w:rFonts w:ascii="Times New Roman" w:hAnsi="Times New Roman" w:cs="Times New Roman"/>
          <w:b/>
          <w:iCs/>
          <w:sz w:val="20"/>
          <w:szCs w:val="20"/>
        </w:rPr>
      </w:pPr>
      <w:r w:rsidRPr="007734CD">
        <w:rPr>
          <w:rFonts w:ascii="Times New Roman" w:hAnsi="Times New Roman" w:cs="Times New Roman"/>
          <w:b/>
          <w:sz w:val="20"/>
          <w:szCs w:val="20"/>
        </w:rPr>
        <w:t>и надлежащего технического обслуживания.</w:t>
      </w:r>
    </w:p>
    <w:p w:rsidR="007734CD" w:rsidRPr="007734CD" w:rsidRDefault="007734CD" w:rsidP="007734CD">
      <w:pPr>
        <w:spacing w:after="0" w:line="240" w:lineRule="auto"/>
        <w:ind w:right="-1"/>
        <w:jc w:val="center"/>
        <w:rPr>
          <w:rFonts w:ascii="Times New Roman" w:hAnsi="Times New Roman" w:cs="Times New Roman"/>
          <w:iCs/>
          <w:sz w:val="20"/>
          <w:szCs w:val="20"/>
        </w:rPr>
      </w:pPr>
    </w:p>
    <w:p w:rsidR="007734CD" w:rsidRPr="007734CD" w:rsidRDefault="007734CD" w:rsidP="007734CD">
      <w:pPr>
        <w:spacing w:after="0" w:line="240" w:lineRule="auto"/>
        <w:ind w:right="-1"/>
        <w:jc w:val="center"/>
        <w:rPr>
          <w:rFonts w:ascii="Times New Roman" w:hAnsi="Times New Roman" w:cs="Times New Roman"/>
          <w:iCs/>
          <w:sz w:val="20"/>
          <w:szCs w:val="20"/>
        </w:rPr>
      </w:pPr>
      <w:r w:rsidRPr="007734CD">
        <w:rPr>
          <w:rFonts w:ascii="Times New Roman" w:hAnsi="Times New Roman" w:cs="Times New Roman"/>
          <w:iCs/>
          <w:sz w:val="20"/>
          <w:szCs w:val="20"/>
        </w:rPr>
        <w:t>1. Общие положения.</w:t>
      </w:r>
    </w:p>
    <w:p w:rsidR="007734CD" w:rsidRPr="007734CD" w:rsidRDefault="007734CD" w:rsidP="007734CD">
      <w:pPr>
        <w:spacing w:after="0" w:line="240" w:lineRule="auto"/>
        <w:ind w:right="-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1.1. Настоящий порядок проведения осмотра зданий, сооружений, расположенных на территории городского округа Тейково Ивановской области, в целях оценки их технического состояния и надлежащего технического обслуживания (далее -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1.2. Действие настоящего Порядка распространяется на все эксплуатируемые здания и сооружения, расположенные на территории городского округа Тейково Ивановской области, независимо от их форм собственности,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1.3. Осмотр осуществляется комиссией по проведению осмотра зданий, сооружений в целях оценки их технического состояния и надлежащего технического обслуживания (далее - Комиссия).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Комиссия состоит из председателя, заместителя председателя, секретаря и членов Комиссии.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Порядок деятельности и численный состав Комиссии утверждаются постановлением администрации городского округа Тейково Ивановской области (далее – Администрация).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center"/>
        <w:rPr>
          <w:rFonts w:ascii="Times New Roman" w:hAnsi="Times New Roman" w:cs="Times New Roman"/>
          <w:iCs/>
          <w:sz w:val="20"/>
          <w:szCs w:val="20"/>
        </w:rPr>
      </w:pPr>
      <w:r w:rsidRPr="007734CD">
        <w:rPr>
          <w:rFonts w:ascii="Times New Roman" w:hAnsi="Times New Roman" w:cs="Times New Roman"/>
          <w:iCs/>
          <w:sz w:val="20"/>
          <w:szCs w:val="20"/>
        </w:rPr>
        <w:t>2. Организация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2.1. Основанием для проведения Осмотра является поступившее в Администрацию заявление юридического лица, индивидуального предпринимателя или физического лица (далее - заявление):</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 нарушении требований законодательства Российской Федерации к эксплуатации зданий, сооружений;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 возникновении аварийных ситуаций в зданиях, сооружениях или возникновении угрозы разрушения зданий, сооружений.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2.2. В заявлении должны быть указаны следующие сведения: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 заявителе: наименование организации (для юридических лиц), фамилия, имя, отчество (для индивидуальных предпринимателей, физических лиц), адрес заявителя, контактный телефон, электронная почта (при наличии);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 здании, сооружении: место нахождения, назначение;</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 фактах нарушений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о возникновении аварийных ситуаций в зданиях, сооружениях или возникновении угрозы разрушения зданий, сооружений.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К заявлению могут быть приложены документы, фото- и видеоматериалы, подтверждающие факты нарушений.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2.3. Заявление, поступившее в Администрацию, передается в Комиссию не позднее трех рабочих дней, следующих за днем поступления заявления.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Заявление, содержащее сведения о возникновении аварийных ситуаций в зданиях, сооружениях или возникновении угрозы разрушения зданий, сооружений, передается в Комиссию в день его поступления.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2.4. В случае поступления заявления о нарушении требований законодательства Российской Федерации к эксплуатации зданий, сооружений Осмотр должен быть проведен не позднее 20 рабочих дней, следующих за днем поступления в Комиссию указанного заявления.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В случае поступления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трех рабочих дней, следующих за днем поступления в Комиссию указанного заявления.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xml:space="preserve">В случае поступления заявления о нарушении требований законодательства Российской Федерации к эксплуатации зданий, сооружений в отношении здания, сооружения, при эксплуатации которых </w:t>
      </w:r>
      <w:r w:rsidRPr="007734CD">
        <w:rPr>
          <w:rFonts w:ascii="Times New Roman" w:hAnsi="Times New Roman" w:cs="Times New Roman"/>
          <w:iCs/>
          <w:sz w:val="20"/>
          <w:szCs w:val="20"/>
        </w:rPr>
        <w:lastRenderedPageBreak/>
        <w:t>осуществляется государственный контроль (надзор) в соответствии с федеральными законами, указанное заявление в течение пяти рабочих дней со дня его поступления в Комиссию направляется в орган, осуществляющий государственный контроль (надзор) в соответствии с федеральными законами при эксплуатации указанных зданий, сооружений, о чем письменно уведомляется заявитель.</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2.5. В случае необходимости истребования дополнительных документов, а также привлечения для участия в Осмотре представителей проектных и экспертных организаций, срок проведения Осмотра может быть продлен Администрацией на срок не более 20 рабочих дней, за исключением случая, предусмотренного абзацем вторым пункта 2.4 настоящего Порядка.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2.6. Комиссия в рамках рассмотрения заявления вправе запрашивать в Управлении Росреестра по Ивановской области сведения о собственнике (собственниках) зданий, сооружений, подлежащих Осмотру, в порядке, установленном действующим законодательством.</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2.7. Осмотр осуществляется с участием лица, ответственного за его эксплуатацию (его уполномоченного представителя), обеспечивающего доступ в осматриваемое здание, сооружение.</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К участию в Осмотре по решению Комиссии могут быть привлечены представители проектных и экспертных организаций, заявитель (далее - иные участники).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2.8. В случае подтверждения обстоятельств, указанных в заявлении, акт осмотра здания, сооружения с документами незамедлительно направляются в адрес комиссии по предупреждению и ликвидации чрезвычайных ситуаций и обеспечению пожарной безопасности администрации городского округа Тейково Ивановской области для принятия мер в соответствии с действующим законодательством Российской Федерации.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center"/>
        <w:rPr>
          <w:rFonts w:ascii="Times New Roman" w:hAnsi="Times New Roman" w:cs="Times New Roman"/>
          <w:iCs/>
          <w:sz w:val="20"/>
          <w:szCs w:val="20"/>
        </w:rPr>
      </w:pPr>
      <w:r w:rsidRPr="007734CD">
        <w:rPr>
          <w:rFonts w:ascii="Times New Roman" w:hAnsi="Times New Roman" w:cs="Times New Roman"/>
          <w:iCs/>
          <w:sz w:val="20"/>
          <w:szCs w:val="20"/>
        </w:rPr>
        <w:t>3. Проведение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3.1. Осмотр осуществляется путем выезда уполномоченных лиц Комиссии на объект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3.2. Предметом Осмотра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3.3. Целью Осмотра является оценка технического состояния и надлежащего технического обслуживания зданий, сооружений по внешним признакам, без проведения поверочных расчетов и способов исследования объектов.</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3.4. Лицо, ответственное за эксплуатацию здания, сооружения (его уполномоченный представитель), обязано обеспечить доступ Комиссии в осматриваемое здание, сооружение и предоставить Комиссии все необходимые документы, связанные с объектом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Неявка лица, ответственного за эксплуатацию (его уполномоченного представителя), и (или) иных участников не препятствует проведению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3.5. Лицо, ответственное за эксплуатацию здания, сооружения (его уполномоченный представитель), имеют право:</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присутствовать при проведении мероприятий по Осмотру и давать объяснения по вопросам, относящимся к предмету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знакомиться с результатами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обжаловать действия (бездействие) Комиссии и результаты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3.6. При Осмотре уполномоченные лица Комиссии: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1) осуществляют визуальное обследование конструкций с фотофиксацией видимых дефектов и повреждений (наличие трещин, протечек, отслоений защитного слоя в железобетонных элементах, коррозии металлических элементов, прогибов и отклонений от планового положения, состояния стыков и соединений и др.);</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2) изучают сведения, предоставленные лицом, ответственным за эксплуатацию, об осматриваемом объекте (время строительства, сроки эксплуатации, общую характеристику объемно-планировочного и конструктивного решений и систем инженерного оборудования), в том числе осуществляют ознакомление с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 проводят иные мероприятия, необходимые для оценки технического состояния и надлежащего технического обслуживания здания, сооружения.</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3.7. По результатам Осмотра составляется акт осмотра зданий, сооружений (приложение № 1 к Порядку) (далее - акт осмотра), к которому прикладываются фото- и видеоматериалы осматриваемых зданий, сооружений и иные материалы, оформленные в ходе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При выявлении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проверяемых объектов в акте осмотра излагаются рекомендации о мерах по устранению выявленных нарушений.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 xml:space="preserve">3.8. При отсутствии доступа в осматриваемое здание, сооружение, при условии отсутствия возможности проведения Осмотра без доступа в здание, сооружение в тот же день составляется акт о </w:t>
      </w:r>
      <w:r w:rsidRPr="007734CD">
        <w:rPr>
          <w:rFonts w:ascii="Times New Roman" w:hAnsi="Times New Roman" w:cs="Times New Roman"/>
          <w:iCs/>
          <w:sz w:val="20"/>
          <w:szCs w:val="20"/>
        </w:rPr>
        <w:lastRenderedPageBreak/>
        <w:t>невозможности осмотра здания, сооружения (далее - акт о невозможности осмотра) с указанием причин невозможности проведения такого Осмотра по форме согласно приложению № 2 к Порядку.</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3.9. Акты осмотра, акты о невозможности осмотра подписываются уполномоченными лицами Комиссии, участвующими в проведении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3.10. Акты осмотра и акты о невозможности осмотра подлежат учету Комиссией.</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3.11. Копия акта осмотра направляется лицу, ответственному за эксплуатацию здания, сооружения (его уполномоченному представителю), в течение 5 рабочих дней со дня его подписания почтовым отправлением либо вручается указанному лицу под роспись,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вручается под роспись в день проведения Осмотра либо в случае его неявки направляется указанному лицу почтовым отправлением в течение 5 рабочих дней со дня подписания акта осмотра.</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r w:rsidRPr="007734CD">
        <w:rPr>
          <w:rFonts w:ascii="Times New Roman" w:hAnsi="Times New Roman" w:cs="Times New Roman"/>
          <w:iCs/>
          <w:sz w:val="20"/>
          <w:szCs w:val="20"/>
        </w:rPr>
        <w:t>3.12. Информация о рассмотрении заявления, продлении срока Осмотра и принятых мерах направляется заявителю в установленный законодательством Российской Федерации срок.</w:t>
      </w: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spacing w:after="0" w:line="240" w:lineRule="auto"/>
        <w:ind w:right="-1" w:firstLine="851"/>
        <w:jc w:val="both"/>
        <w:rPr>
          <w:rFonts w:ascii="Times New Roman" w:hAnsi="Times New Roman" w:cs="Times New Roman"/>
          <w:iCs/>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Default="007734CD" w:rsidP="007734CD">
      <w:pPr>
        <w:pStyle w:val="ConsPlusNormal0"/>
        <w:ind w:right="-1"/>
        <w:jc w:val="right"/>
        <w:outlineLvl w:val="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r w:rsidRPr="007734CD">
        <w:rPr>
          <w:rFonts w:ascii="Times New Roman" w:hAnsi="Times New Roman" w:cs="Times New Roman"/>
          <w:sz w:val="20"/>
          <w:szCs w:val="20"/>
        </w:rPr>
        <w:lastRenderedPageBreak/>
        <w:t>Приложение № 1</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к Порядку</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проведения осмотра зданий,</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 xml:space="preserve">сооружений, расположенных на территории </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 xml:space="preserve">городского округа Тейково Ивановской области, </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в целях оценки их технического состояния</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и надлежащего технического обслуживания</w:t>
      </w:r>
    </w:p>
    <w:p w:rsidR="007734CD" w:rsidRPr="007734CD" w:rsidRDefault="007734CD" w:rsidP="007734CD">
      <w:pPr>
        <w:pStyle w:val="ConsPlusNormal0"/>
        <w:ind w:right="-1"/>
        <w:jc w:val="both"/>
        <w:rPr>
          <w:rFonts w:ascii="Times New Roman" w:hAnsi="Times New Roman" w:cs="Times New Roman"/>
          <w:sz w:val="20"/>
          <w:szCs w:val="20"/>
        </w:rPr>
      </w:pPr>
    </w:p>
    <w:p w:rsidR="007734CD" w:rsidRPr="007734CD" w:rsidRDefault="007734CD" w:rsidP="007734CD">
      <w:pPr>
        <w:pStyle w:val="ConsPlusNonformat"/>
        <w:ind w:right="-1"/>
        <w:jc w:val="center"/>
        <w:rPr>
          <w:rFonts w:ascii="Times New Roman" w:hAnsi="Times New Roman" w:cs="Times New Roman"/>
          <w:b/>
        </w:rPr>
      </w:pPr>
      <w:bookmarkStart w:id="6" w:name="P119"/>
      <w:bookmarkEnd w:id="6"/>
      <w:r w:rsidRPr="007734CD">
        <w:rPr>
          <w:rFonts w:ascii="Times New Roman" w:hAnsi="Times New Roman" w:cs="Times New Roman"/>
          <w:b/>
        </w:rPr>
        <w:t>АКТ</w:t>
      </w:r>
    </w:p>
    <w:p w:rsidR="007734CD" w:rsidRPr="007734CD" w:rsidRDefault="007734CD" w:rsidP="007734CD">
      <w:pPr>
        <w:pStyle w:val="ConsPlusNonformat"/>
        <w:ind w:right="-1"/>
        <w:jc w:val="center"/>
        <w:rPr>
          <w:rFonts w:ascii="Times New Roman" w:hAnsi="Times New Roman" w:cs="Times New Roman"/>
          <w:b/>
        </w:rPr>
      </w:pPr>
      <w:r w:rsidRPr="007734CD">
        <w:rPr>
          <w:rFonts w:ascii="Times New Roman" w:hAnsi="Times New Roman" w:cs="Times New Roman"/>
          <w:b/>
        </w:rPr>
        <w:t>осмотра здания, сооружения</w:t>
      </w:r>
    </w:p>
    <w:p w:rsidR="007734CD" w:rsidRPr="007734CD" w:rsidRDefault="007734CD" w:rsidP="007734CD">
      <w:pPr>
        <w:pStyle w:val="ConsPlusNonformat"/>
        <w:ind w:right="-1"/>
        <w:jc w:val="center"/>
        <w:rPr>
          <w:rFonts w:ascii="Times New Roman" w:hAnsi="Times New Roman" w:cs="Times New Roman"/>
          <w:b/>
        </w:rPr>
      </w:pP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                                                                г.о.Тейково Ивановской области</w:t>
      </w:r>
    </w:p>
    <w:p w:rsidR="007734CD" w:rsidRPr="007734CD" w:rsidRDefault="007734CD" w:rsidP="007734CD">
      <w:pPr>
        <w:pStyle w:val="ConsPlusNonformat"/>
        <w:ind w:right="-1"/>
        <w:jc w:val="both"/>
        <w:rPr>
          <w:rFonts w:ascii="Times New Roman" w:hAnsi="Times New Roman" w:cs="Times New Roman"/>
          <w:i/>
        </w:rPr>
      </w:pPr>
      <w:r w:rsidRPr="007734CD">
        <w:rPr>
          <w:rFonts w:ascii="Times New Roman" w:hAnsi="Times New Roman" w:cs="Times New Roman"/>
          <w:i/>
        </w:rPr>
        <w:t>(дата, время составления)</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(месторасположение здания, сооружения, в том числе адрес местонахождения объекта)</w:t>
      </w: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Комиссия  по  проведению  осмотра  зданий, сооружений в целях оценки их технического состояния и надлежащего технического обслуживания, действующая в соответствии с ____________________________________________________________________________,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(реквизиты правового акта о создании Комиссии)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в составе 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(Ф.И.О., занимаемая должность)</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при участии 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(Ф.И.О., занимаемая должность, место работы (при необходимости))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провела осмотр здания, сооружения по заявлению</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(реквизиты заявления, Ф.И.О. физического лица; наименование организации</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и занимаемая должность - для юридического лица)</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и составила настоящий акт осмотра здания, сооружения</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(адрес, кадастровый номер (при наличии), иная имеющаяся информация по зданию, сооружению)</w:t>
      </w:r>
    </w:p>
    <w:p w:rsidR="007734CD" w:rsidRPr="007734CD" w:rsidRDefault="007734CD" w:rsidP="007734CD">
      <w:pPr>
        <w:pStyle w:val="ConsPlusNonformat"/>
        <w:tabs>
          <w:tab w:val="left" w:pos="284"/>
        </w:tabs>
        <w:ind w:right="-1"/>
        <w:jc w:val="both"/>
        <w:rPr>
          <w:rFonts w:ascii="Times New Roman" w:hAnsi="Times New Roman" w:cs="Times New Roman"/>
        </w:rPr>
      </w:pPr>
      <w:r w:rsidRPr="007734CD">
        <w:rPr>
          <w:rFonts w:ascii="Times New Roman" w:hAnsi="Times New Roman" w:cs="Times New Roman"/>
        </w:rPr>
        <w:t xml:space="preserve">    При осмотре установлено: ___________________________________________________</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(краткое описание состояния объекта осмотра, инженерных систем,</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оборудования и механизмов, иных данных, характеризующих состояние объекта осмотра)</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 xml:space="preserve">    Выявлены (не выявлены) нарушения: _____________________________________</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(в случае выявления указываются нарушения требований технических регламентов, проектной документации)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 xml:space="preserve">    Рекомендации о мерах по устранению выявленных нарушений:</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 xml:space="preserve">    Приложения к акту:</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(материалы фотофиксации осматриваемого здания, сооружения и иные материалы, оформленные в ходе осмотра)</w:t>
      </w:r>
    </w:p>
    <w:p w:rsidR="007734CD" w:rsidRPr="007734CD" w:rsidRDefault="007734CD" w:rsidP="007734CD">
      <w:pPr>
        <w:pStyle w:val="ConsPlusNonformat"/>
        <w:ind w:right="-1"/>
        <w:jc w:val="both"/>
        <w:rPr>
          <w:rFonts w:ascii="Times New Roman" w:hAnsi="Times New Roman" w:cs="Times New Roman"/>
        </w:rPr>
      </w:pP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 xml:space="preserve">    Примечание и особые отметки: __________________________________________</w:t>
      </w:r>
    </w:p>
    <w:p w:rsidR="007734CD" w:rsidRPr="007734CD" w:rsidRDefault="007734CD" w:rsidP="007734CD">
      <w:pPr>
        <w:pStyle w:val="ConsPlusNonformat"/>
        <w:ind w:right="-1"/>
        <w:jc w:val="both"/>
        <w:rPr>
          <w:rFonts w:ascii="Times New Roman" w:hAnsi="Times New Roman" w:cs="Times New Roman"/>
        </w:rPr>
      </w:pP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Председатель комиссии:  ______________   ________________________________</w:t>
      </w:r>
    </w:p>
    <w:p w:rsidR="007734CD" w:rsidRPr="007734CD" w:rsidRDefault="007734CD" w:rsidP="007734CD">
      <w:pPr>
        <w:pStyle w:val="ConsPlusNonformat"/>
        <w:ind w:right="-1" w:firstLine="284"/>
        <w:rPr>
          <w:rFonts w:ascii="Times New Roman" w:hAnsi="Times New Roman" w:cs="Times New Roman"/>
          <w:i/>
        </w:rPr>
      </w:pPr>
      <w:r w:rsidRPr="007734CD">
        <w:rPr>
          <w:rFonts w:ascii="Times New Roman" w:hAnsi="Times New Roman" w:cs="Times New Roman"/>
          <w:i/>
        </w:rPr>
        <w:t xml:space="preserve">                                                               (подпись)                (Ф.И.О.)</w:t>
      </w: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Члены комиссии:   ______________   ___________________________________</w:t>
      </w:r>
    </w:p>
    <w:p w:rsidR="007734CD" w:rsidRPr="007734CD" w:rsidRDefault="007734CD" w:rsidP="007734CD">
      <w:pPr>
        <w:pStyle w:val="ConsPlusNonformat"/>
        <w:ind w:right="-1" w:firstLine="284"/>
        <w:jc w:val="both"/>
        <w:rPr>
          <w:rFonts w:ascii="Times New Roman" w:hAnsi="Times New Roman" w:cs="Times New Roman"/>
          <w:i/>
        </w:rPr>
      </w:pPr>
      <w:r w:rsidRPr="007734CD">
        <w:rPr>
          <w:rFonts w:ascii="Times New Roman" w:hAnsi="Times New Roman" w:cs="Times New Roman"/>
          <w:i/>
        </w:rPr>
        <w:t xml:space="preserve">                                                       (подпись)                (Ф.И.О.)</w:t>
      </w:r>
    </w:p>
    <w:p w:rsidR="007734CD" w:rsidRPr="007734CD" w:rsidRDefault="007734CD" w:rsidP="007734CD">
      <w:pPr>
        <w:pStyle w:val="ConsPlusNormal0"/>
        <w:ind w:right="-1"/>
        <w:rPr>
          <w:rFonts w:ascii="Times New Roman" w:hAnsi="Times New Roman" w:cs="Times New Roman"/>
          <w:sz w:val="20"/>
          <w:szCs w:val="20"/>
        </w:rPr>
      </w:pPr>
    </w:p>
    <w:p w:rsidR="007734CD" w:rsidRPr="007734CD" w:rsidRDefault="007734CD" w:rsidP="007734CD">
      <w:pPr>
        <w:pStyle w:val="ConsPlusNormal0"/>
        <w:ind w:right="-1"/>
        <w:rPr>
          <w:rFonts w:ascii="Times New Roman" w:hAnsi="Times New Roman" w:cs="Times New Roman"/>
          <w:sz w:val="20"/>
          <w:szCs w:val="20"/>
        </w:rPr>
      </w:pPr>
    </w:p>
    <w:p w:rsidR="007734CD" w:rsidRPr="007734CD" w:rsidRDefault="007734CD" w:rsidP="007734CD">
      <w:pPr>
        <w:pStyle w:val="ConsPlusNormal0"/>
        <w:ind w:right="-1"/>
        <w:rPr>
          <w:rFonts w:ascii="Times New Roman" w:hAnsi="Times New Roman" w:cs="Times New Roman"/>
          <w:sz w:val="20"/>
          <w:szCs w:val="20"/>
        </w:rPr>
      </w:pPr>
    </w:p>
    <w:p w:rsidR="007734CD" w:rsidRP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Default="007734CD" w:rsidP="007734CD">
      <w:pPr>
        <w:pStyle w:val="ConsPlusNormal0"/>
        <w:ind w:right="-1"/>
        <w:rPr>
          <w:rFonts w:ascii="Times New Roman" w:hAnsi="Times New Roman" w:cs="Times New Roman"/>
          <w:sz w:val="20"/>
          <w:szCs w:val="20"/>
        </w:rPr>
      </w:pPr>
    </w:p>
    <w:p w:rsidR="007734CD" w:rsidRPr="007734CD" w:rsidRDefault="007734CD" w:rsidP="007734CD">
      <w:pPr>
        <w:pStyle w:val="ConsPlusNormal0"/>
        <w:ind w:right="-1"/>
        <w:rPr>
          <w:rFonts w:ascii="Times New Roman" w:hAnsi="Times New Roman" w:cs="Times New Roman"/>
          <w:sz w:val="20"/>
          <w:szCs w:val="20"/>
        </w:rPr>
      </w:pPr>
    </w:p>
    <w:p w:rsidR="007734CD" w:rsidRPr="007734CD" w:rsidRDefault="007734CD" w:rsidP="007734CD">
      <w:pPr>
        <w:pStyle w:val="ConsPlusNormal0"/>
        <w:ind w:right="-1"/>
        <w:jc w:val="right"/>
        <w:outlineLvl w:val="1"/>
        <w:rPr>
          <w:rFonts w:ascii="Times New Roman" w:hAnsi="Times New Roman" w:cs="Times New Roman"/>
          <w:sz w:val="20"/>
          <w:szCs w:val="20"/>
        </w:rPr>
      </w:pPr>
      <w:r w:rsidRPr="007734CD">
        <w:rPr>
          <w:rFonts w:ascii="Times New Roman" w:hAnsi="Times New Roman" w:cs="Times New Roman"/>
          <w:sz w:val="20"/>
          <w:szCs w:val="20"/>
        </w:rPr>
        <w:lastRenderedPageBreak/>
        <w:t>Приложение № 2</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к Порядку</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проведения осмотра зданий,</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 xml:space="preserve">сооружений, расположенных на территории </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 xml:space="preserve">городского округа Тейково Ивановской области, </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в целях оценки их технического состояния</w:t>
      </w:r>
    </w:p>
    <w:p w:rsidR="007734CD" w:rsidRPr="007734CD" w:rsidRDefault="007734CD" w:rsidP="007734CD">
      <w:pPr>
        <w:pStyle w:val="ConsPlusNormal0"/>
        <w:ind w:right="-1"/>
        <w:jc w:val="right"/>
        <w:rPr>
          <w:rFonts w:ascii="Times New Roman" w:hAnsi="Times New Roman" w:cs="Times New Roman"/>
          <w:sz w:val="20"/>
          <w:szCs w:val="20"/>
        </w:rPr>
      </w:pPr>
      <w:r w:rsidRPr="007734CD">
        <w:rPr>
          <w:rFonts w:ascii="Times New Roman" w:hAnsi="Times New Roman" w:cs="Times New Roman"/>
          <w:sz w:val="20"/>
          <w:szCs w:val="20"/>
        </w:rPr>
        <w:t>и надлежащего технического обслуживания</w:t>
      </w:r>
    </w:p>
    <w:p w:rsidR="007734CD" w:rsidRPr="007734CD" w:rsidRDefault="007734CD" w:rsidP="007734CD">
      <w:pPr>
        <w:pStyle w:val="ConsPlusNormal0"/>
        <w:ind w:right="-1"/>
        <w:jc w:val="both"/>
        <w:rPr>
          <w:rFonts w:ascii="Times New Roman" w:hAnsi="Times New Roman" w:cs="Times New Roman"/>
          <w:sz w:val="20"/>
          <w:szCs w:val="20"/>
        </w:rPr>
      </w:pPr>
    </w:p>
    <w:p w:rsidR="007734CD" w:rsidRPr="007734CD" w:rsidRDefault="007734CD" w:rsidP="007734CD">
      <w:pPr>
        <w:pStyle w:val="ConsPlusNonformat"/>
        <w:ind w:right="-1"/>
        <w:jc w:val="center"/>
        <w:rPr>
          <w:rFonts w:ascii="Times New Roman" w:hAnsi="Times New Roman" w:cs="Times New Roman"/>
          <w:b/>
        </w:rPr>
      </w:pPr>
      <w:bookmarkStart w:id="7" w:name="P186"/>
      <w:bookmarkEnd w:id="7"/>
      <w:r w:rsidRPr="007734CD">
        <w:rPr>
          <w:rFonts w:ascii="Times New Roman" w:hAnsi="Times New Roman" w:cs="Times New Roman"/>
          <w:b/>
        </w:rPr>
        <w:t>АКТ</w:t>
      </w:r>
    </w:p>
    <w:p w:rsidR="007734CD" w:rsidRPr="007734CD" w:rsidRDefault="007734CD" w:rsidP="007734CD">
      <w:pPr>
        <w:pStyle w:val="ConsPlusNonformat"/>
        <w:ind w:right="-1"/>
        <w:jc w:val="center"/>
        <w:rPr>
          <w:rFonts w:ascii="Times New Roman" w:hAnsi="Times New Roman" w:cs="Times New Roman"/>
          <w:b/>
        </w:rPr>
      </w:pPr>
      <w:r w:rsidRPr="007734CD">
        <w:rPr>
          <w:rFonts w:ascii="Times New Roman" w:hAnsi="Times New Roman" w:cs="Times New Roman"/>
          <w:b/>
        </w:rPr>
        <w:t>о невозможности осмотра здания, сооружения</w:t>
      </w:r>
    </w:p>
    <w:p w:rsidR="007734CD" w:rsidRPr="007734CD" w:rsidRDefault="007734CD" w:rsidP="007734CD">
      <w:pPr>
        <w:pStyle w:val="ConsPlusNonformat"/>
        <w:ind w:right="-1"/>
        <w:jc w:val="both"/>
        <w:rPr>
          <w:rFonts w:ascii="Times New Roman" w:hAnsi="Times New Roman" w:cs="Times New Roman"/>
        </w:rPr>
      </w:pP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                                                                г.о.Тейково Ивановской области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i/>
        </w:rPr>
        <w:t>(дата, время составления)</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(месторасположение здания, сооружения, в том числе адрес местонахождения объекта)</w:t>
      </w:r>
    </w:p>
    <w:p w:rsidR="007734CD" w:rsidRPr="007734CD" w:rsidRDefault="007734CD" w:rsidP="007734CD">
      <w:pPr>
        <w:pStyle w:val="ConsPlusNonformat"/>
        <w:ind w:right="-1"/>
        <w:jc w:val="both"/>
        <w:rPr>
          <w:rFonts w:ascii="Times New Roman" w:hAnsi="Times New Roman" w:cs="Times New Roman"/>
        </w:rPr>
      </w:pPr>
    </w:p>
    <w:p w:rsidR="007734CD" w:rsidRPr="007734CD" w:rsidRDefault="007734CD" w:rsidP="007734CD">
      <w:pPr>
        <w:pStyle w:val="ConsPlusNonformat"/>
        <w:tabs>
          <w:tab w:val="left" w:pos="284"/>
        </w:tabs>
        <w:ind w:right="-1"/>
        <w:jc w:val="both"/>
        <w:rPr>
          <w:rFonts w:ascii="Times New Roman" w:hAnsi="Times New Roman" w:cs="Times New Roman"/>
        </w:rPr>
      </w:pPr>
      <w:r w:rsidRPr="007734CD">
        <w:rPr>
          <w:rFonts w:ascii="Times New Roman" w:hAnsi="Times New Roman" w:cs="Times New Roman"/>
        </w:rPr>
        <w:t xml:space="preserve">     Комиссия  по  проведению  осмотра  зданий, сооружений в целях оценки их</w:t>
      </w:r>
      <w:r>
        <w:rPr>
          <w:rFonts w:ascii="Times New Roman" w:hAnsi="Times New Roman" w:cs="Times New Roman"/>
        </w:rPr>
        <w:t xml:space="preserve"> </w:t>
      </w:r>
      <w:r w:rsidRPr="007734CD">
        <w:rPr>
          <w:rFonts w:ascii="Times New Roman" w:hAnsi="Times New Roman" w:cs="Times New Roman"/>
        </w:rPr>
        <w:t xml:space="preserve">технического состояния и надлежащего технического обслуживания, действующая в соответствии с </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(реквизиты правового акта о создании Комиссии)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в составе ____________________________________________________________________,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rPr>
        <w:t>(</w:t>
      </w:r>
      <w:r w:rsidRPr="007734CD">
        <w:rPr>
          <w:rFonts w:ascii="Times New Roman" w:hAnsi="Times New Roman" w:cs="Times New Roman"/>
          <w:i/>
        </w:rPr>
        <w:t>Ф.И.О., занимаемая должность)</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при участии _________________________________________________________________,</w:t>
      </w:r>
    </w:p>
    <w:p w:rsidR="007734CD" w:rsidRPr="007734CD" w:rsidRDefault="007734CD" w:rsidP="007734CD">
      <w:pPr>
        <w:pStyle w:val="ConsPlusNonformat"/>
        <w:ind w:right="-1"/>
        <w:jc w:val="center"/>
        <w:rPr>
          <w:rFonts w:ascii="Times New Roman" w:hAnsi="Times New Roman" w:cs="Times New Roman"/>
          <w:i/>
        </w:rPr>
      </w:pPr>
      <w:r w:rsidRPr="007734CD">
        <w:rPr>
          <w:rFonts w:ascii="Times New Roman" w:hAnsi="Times New Roman" w:cs="Times New Roman"/>
          <w:i/>
        </w:rPr>
        <w:t>(Ф.И.О., занимаемая должность, место работы (при необходимости))</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установила,   что  проведение  осмотра  здания,  сооружения  невозможно  последующим причинам:</w:t>
      </w:r>
    </w:p>
    <w:p w:rsidR="007734CD" w:rsidRPr="007734CD" w:rsidRDefault="007734CD" w:rsidP="007734CD">
      <w:pPr>
        <w:pStyle w:val="ConsPlusNonformat"/>
        <w:ind w:right="-1"/>
        <w:jc w:val="both"/>
        <w:rPr>
          <w:rFonts w:ascii="Times New Roman" w:hAnsi="Times New Roman" w:cs="Times New Roman"/>
        </w:rPr>
      </w:pPr>
      <w:r w:rsidRPr="007734CD">
        <w:rPr>
          <w:rFonts w:ascii="Times New Roman" w:hAnsi="Times New Roman" w:cs="Times New Roman"/>
        </w:rPr>
        <w:t>___________________________________________________________________________</w:t>
      </w:r>
    </w:p>
    <w:p w:rsidR="007734CD" w:rsidRPr="007734CD" w:rsidRDefault="007734CD" w:rsidP="007734CD">
      <w:pPr>
        <w:pStyle w:val="ConsPlusNonformat"/>
        <w:ind w:right="-1" w:firstLine="284"/>
        <w:jc w:val="both"/>
        <w:rPr>
          <w:rFonts w:ascii="Times New Roman" w:hAnsi="Times New Roman" w:cs="Times New Roman"/>
        </w:rPr>
      </w:pP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Примечание и особые отметки: __________________________________________</w:t>
      </w:r>
    </w:p>
    <w:p w:rsidR="007734CD" w:rsidRPr="007734CD" w:rsidRDefault="007734CD" w:rsidP="007734CD">
      <w:pPr>
        <w:pStyle w:val="ConsPlusNonformat"/>
        <w:ind w:right="-1"/>
        <w:jc w:val="both"/>
        <w:rPr>
          <w:rFonts w:ascii="Times New Roman" w:hAnsi="Times New Roman" w:cs="Times New Roman"/>
        </w:rPr>
      </w:pP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Председатель комиссии:  ______________   _______________________________</w:t>
      </w:r>
    </w:p>
    <w:p w:rsidR="007734CD" w:rsidRPr="007734CD" w:rsidRDefault="007734CD" w:rsidP="007734CD">
      <w:pPr>
        <w:pStyle w:val="ConsPlusNonformat"/>
        <w:ind w:right="-1" w:firstLine="284"/>
        <w:rPr>
          <w:rFonts w:ascii="Times New Roman" w:hAnsi="Times New Roman" w:cs="Times New Roman"/>
          <w:i/>
        </w:rPr>
      </w:pPr>
      <w:r w:rsidRPr="007734CD">
        <w:rPr>
          <w:rFonts w:ascii="Times New Roman" w:hAnsi="Times New Roman" w:cs="Times New Roman"/>
          <w:i/>
        </w:rPr>
        <w:t xml:space="preserve">                                                               (подпись)                (Ф.И.О.)</w:t>
      </w:r>
    </w:p>
    <w:p w:rsidR="007734CD" w:rsidRPr="007734CD" w:rsidRDefault="007734CD" w:rsidP="007734CD">
      <w:pPr>
        <w:pStyle w:val="ConsPlusNonformat"/>
        <w:ind w:right="-1" w:firstLine="284"/>
        <w:jc w:val="both"/>
        <w:rPr>
          <w:rFonts w:ascii="Times New Roman" w:hAnsi="Times New Roman" w:cs="Times New Roman"/>
        </w:rPr>
      </w:pPr>
      <w:r w:rsidRPr="007734CD">
        <w:rPr>
          <w:rFonts w:ascii="Times New Roman" w:hAnsi="Times New Roman" w:cs="Times New Roman"/>
        </w:rPr>
        <w:t>Члены комиссии:   ______________   ___________________________________</w:t>
      </w:r>
    </w:p>
    <w:p w:rsidR="007734CD" w:rsidRPr="007734CD" w:rsidRDefault="007734CD" w:rsidP="007734CD">
      <w:pPr>
        <w:pStyle w:val="ConsPlusNonformat"/>
        <w:ind w:right="-1" w:firstLine="284"/>
        <w:jc w:val="both"/>
        <w:rPr>
          <w:rFonts w:ascii="Times New Roman" w:hAnsi="Times New Roman" w:cs="Times New Roman"/>
          <w:i/>
        </w:rPr>
      </w:pPr>
      <w:r w:rsidRPr="007734CD">
        <w:rPr>
          <w:rFonts w:ascii="Times New Roman" w:hAnsi="Times New Roman" w:cs="Times New Roman"/>
          <w:i/>
        </w:rPr>
        <w:t xml:space="preserve">                                                       (подпись)                (Ф.И.О.)</w:t>
      </w:r>
    </w:p>
    <w:p w:rsidR="007734CD" w:rsidRPr="007734CD" w:rsidRDefault="007734CD" w:rsidP="007734CD">
      <w:pPr>
        <w:pStyle w:val="ConsPlusNormal0"/>
        <w:ind w:right="-1"/>
        <w:rPr>
          <w:rFonts w:ascii="Times New Roman" w:hAnsi="Times New Roman" w:cs="Times New Roman"/>
          <w:sz w:val="20"/>
          <w:szCs w:val="20"/>
        </w:rPr>
      </w:pPr>
    </w:p>
    <w:p w:rsidR="007734CD" w:rsidRPr="00AD0B03" w:rsidRDefault="007734CD" w:rsidP="007734CD">
      <w:pPr>
        <w:ind w:right="-1"/>
        <w:jc w:val="both"/>
        <w:rPr>
          <w:sz w:val="24"/>
          <w:szCs w:val="24"/>
        </w:rPr>
      </w:pPr>
    </w:p>
    <w:p w:rsidR="007734CD" w:rsidRPr="00AD0B03" w:rsidRDefault="007734CD" w:rsidP="007734CD">
      <w:pPr>
        <w:ind w:right="-1" w:firstLine="851"/>
        <w:jc w:val="both"/>
        <w:rPr>
          <w:iCs/>
          <w:sz w:val="24"/>
          <w:szCs w:val="24"/>
        </w:rPr>
      </w:pPr>
    </w:p>
    <w:p w:rsidR="007734CD" w:rsidRPr="00251BF8" w:rsidRDefault="007734CD" w:rsidP="007734CD">
      <w:pPr>
        <w:tabs>
          <w:tab w:val="left" w:pos="900"/>
          <w:tab w:val="left" w:pos="7200"/>
        </w:tabs>
        <w:ind w:right="-1" w:firstLine="851"/>
        <w:jc w:val="both"/>
        <w:rPr>
          <w:b/>
          <w:szCs w:val="28"/>
        </w:rPr>
      </w:pPr>
    </w:p>
    <w:p w:rsidR="007734CD" w:rsidRDefault="007734CD"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Default="00ED3C14" w:rsidP="00B73E3D">
      <w:pPr>
        <w:tabs>
          <w:tab w:val="left" w:pos="0"/>
        </w:tabs>
        <w:spacing w:after="0" w:line="240" w:lineRule="auto"/>
        <w:jc w:val="center"/>
        <w:rPr>
          <w:rFonts w:ascii="Times New Roman" w:hAnsi="Times New Roman" w:cs="Times New Roman"/>
          <w:sz w:val="20"/>
          <w:szCs w:val="20"/>
        </w:rPr>
      </w:pPr>
    </w:p>
    <w:p w:rsidR="00ED3C14" w:rsidRPr="00ED3C14" w:rsidRDefault="00ED3C14" w:rsidP="00ED3C14">
      <w:pPr>
        <w:pStyle w:val="af0"/>
        <w:ind w:right="-141"/>
        <w:jc w:val="center"/>
        <w:rPr>
          <w:rFonts w:ascii="Times New Roman" w:hAnsi="Times New Roman"/>
          <w:sz w:val="20"/>
          <w:szCs w:val="20"/>
        </w:rPr>
      </w:pPr>
      <w:r w:rsidRPr="00ED3C14">
        <w:rPr>
          <w:rFonts w:ascii="Times New Roman" w:hAnsi="Times New Roman"/>
          <w:noProof/>
          <w:sz w:val="20"/>
          <w:szCs w:val="20"/>
        </w:rPr>
        <w:lastRenderedPageBreak/>
        <w:drawing>
          <wp:inline distT="0" distB="0" distL="0" distR="0">
            <wp:extent cx="693420" cy="906780"/>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D3C14" w:rsidRPr="00ED3C14" w:rsidRDefault="00ED3C14" w:rsidP="00ED3C14">
      <w:pPr>
        <w:spacing w:after="0" w:line="240" w:lineRule="auto"/>
        <w:ind w:right="-141"/>
        <w:jc w:val="center"/>
        <w:rPr>
          <w:rFonts w:ascii="Times New Roman" w:hAnsi="Times New Roman" w:cs="Times New Roman"/>
          <w:b/>
          <w:spacing w:val="-1"/>
          <w:sz w:val="20"/>
          <w:szCs w:val="20"/>
        </w:rPr>
      </w:pPr>
      <w:r w:rsidRPr="00ED3C14">
        <w:rPr>
          <w:rFonts w:ascii="Times New Roman" w:hAnsi="Times New Roman" w:cs="Times New Roman"/>
          <w:b/>
          <w:spacing w:val="-1"/>
          <w:sz w:val="20"/>
          <w:szCs w:val="20"/>
        </w:rPr>
        <w:t>ГОРОДСКАЯ ДУМА</w:t>
      </w:r>
    </w:p>
    <w:p w:rsidR="00ED3C14" w:rsidRPr="00ED3C14" w:rsidRDefault="00ED3C14" w:rsidP="00ED3C14">
      <w:pPr>
        <w:spacing w:after="0" w:line="240" w:lineRule="auto"/>
        <w:ind w:right="-141"/>
        <w:jc w:val="center"/>
        <w:rPr>
          <w:rFonts w:ascii="Times New Roman" w:hAnsi="Times New Roman" w:cs="Times New Roman"/>
          <w:b/>
          <w:sz w:val="20"/>
          <w:szCs w:val="20"/>
        </w:rPr>
      </w:pPr>
      <w:r w:rsidRPr="00ED3C14">
        <w:rPr>
          <w:rFonts w:ascii="Times New Roman" w:hAnsi="Times New Roman" w:cs="Times New Roman"/>
          <w:b/>
          <w:spacing w:val="-2"/>
          <w:sz w:val="20"/>
          <w:szCs w:val="20"/>
        </w:rPr>
        <w:t>ГОРОДСКОГО ОКРУГА ТЕЙКОВО ИВАНОВСКОЙ ОБЛАСТИ</w:t>
      </w:r>
    </w:p>
    <w:p w:rsidR="00ED3C14" w:rsidRPr="00ED3C14" w:rsidRDefault="00ED3C14" w:rsidP="00ED3C14">
      <w:pPr>
        <w:pStyle w:val="af0"/>
        <w:ind w:right="-141"/>
        <w:jc w:val="center"/>
        <w:rPr>
          <w:rFonts w:ascii="Times New Roman" w:hAnsi="Times New Roman"/>
          <w:b/>
          <w:bCs/>
          <w:sz w:val="20"/>
          <w:szCs w:val="20"/>
        </w:rPr>
      </w:pPr>
    </w:p>
    <w:p w:rsidR="00ED3C14" w:rsidRPr="00ED3C14" w:rsidRDefault="00ED3C14" w:rsidP="00ED3C14">
      <w:pPr>
        <w:pStyle w:val="af0"/>
        <w:ind w:right="-141"/>
        <w:jc w:val="center"/>
        <w:rPr>
          <w:rFonts w:ascii="Times New Roman" w:hAnsi="Times New Roman"/>
          <w:sz w:val="20"/>
          <w:szCs w:val="20"/>
        </w:rPr>
      </w:pPr>
      <w:r w:rsidRPr="00ED3C14">
        <w:rPr>
          <w:rFonts w:ascii="Times New Roman" w:hAnsi="Times New Roman"/>
          <w:b/>
          <w:bCs/>
          <w:sz w:val="20"/>
          <w:szCs w:val="20"/>
        </w:rPr>
        <w:t>Р Е Ш Е Н И Е</w:t>
      </w:r>
    </w:p>
    <w:p w:rsidR="00ED3C14" w:rsidRPr="00ED3C14" w:rsidRDefault="00ED3C14" w:rsidP="00ED3C14">
      <w:pPr>
        <w:pStyle w:val="af0"/>
        <w:ind w:right="-141"/>
        <w:rPr>
          <w:rFonts w:ascii="Times New Roman" w:hAnsi="Times New Roman"/>
          <w:sz w:val="20"/>
          <w:szCs w:val="20"/>
        </w:rPr>
      </w:pPr>
    </w:p>
    <w:p w:rsidR="00ED3C14" w:rsidRPr="00ED3C14" w:rsidRDefault="00ED3C14" w:rsidP="00ED3C14">
      <w:pPr>
        <w:spacing w:after="0" w:line="240" w:lineRule="auto"/>
        <w:rPr>
          <w:rFonts w:ascii="Times New Roman" w:hAnsi="Times New Roman" w:cs="Times New Roman"/>
          <w:sz w:val="20"/>
          <w:szCs w:val="20"/>
        </w:rPr>
      </w:pPr>
      <w:r w:rsidRPr="00ED3C14">
        <w:rPr>
          <w:rFonts w:ascii="Times New Roman" w:hAnsi="Times New Roman" w:cs="Times New Roman"/>
          <w:sz w:val="20"/>
          <w:szCs w:val="20"/>
        </w:rPr>
        <w:t xml:space="preserve">от 22.07.2022 </w:t>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r>
      <w:r w:rsidRPr="00ED3C14">
        <w:rPr>
          <w:rFonts w:ascii="Times New Roman" w:hAnsi="Times New Roman" w:cs="Times New Roman"/>
          <w:sz w:val="20"/>
          <w:szCs w:val="20"/>
        </w:rPr>
        <w:tab/>
        <w:t xml:space="preserve">      № 74                                                                                                             </w:t>
      </w:r>
    </w:p>
    <w:p w:rsidR="00ED3C14" w:rsidRPr="00ED3C14" w:rsidRDefault="00ED3C14" w:rsidP="00ED3C14">
      <w:pPr>
        <w:spacing w:after="0" w:line="240" w:lineRule="auto"/>
        <w:rPr>
          <w:rFonts w:ascii="Times New Roman" w:hAnsi="Times New Roman" w:cs="Times New Roman"/>
          <w:sz w:val="20"/>
          <w:szCs w:val="20"/>
        </w:rPr>
      </w:pPr>
      <w:r w:rsidRPr="00ED3C14">
        <w:rPr>
          <w:rFonts w:ascii="Times New Roman" w:hAnsi="Times New Roman" w:cs="Times New Roman"/>
          <w:sz w:val="20"/>
          <w:szCs w:val="20"/>
        </w:rPr>
        <w:t>г.о. Тейково</w:t>
      </w:r>
    </w:p>
    <w:p w:rsidR="00ED3C14" w:rsidRPr="00ED3C14" w:rsidRDefault="00ED3C14" w:rsidP="00ED3C14">
      <w:pPr>
        <w:spacing w:after="0" w:line="240" w:lineRule="auto"/>
        <w:jc w:val="both"/>
        <w:rPr>
          <w:rFonts w:ascii="Times New Roman" w:hAnsi="Times New Roman" w:cs="Times New Roman"/>
          <w:bCs/>
          <w:sz w:val="20"/>
          <w:szCs w:val="20"/>
        </w:rPr>
      </w:pPr>
    </w:p>
    <w:p w:rsidR="00ED3C14" w:rsidRPr="00ED3C14" w:rsidRDefault="00ED3C14" w:rsidP="00ED3C14">
      <w:pPr>
        <w:spacing w:after="0" w:line="240" w:lineRule="auto"/>
        <w:jc w:val="both"/>
        <w:rPr>
          <w:rFonts w:ascii="Times New Roman" w:eastAsia="Calibri" w:hAnsi="Times New Roman" w:cs="Times New Roman"/>
          <w:bCs/>
          <w:sz w:val="20"/>
          <w:szCs w:val="20"/>
        </w:rPr>
      </w:pPr>
      <w:r w:rsidRPr="00ED3C14">
        <w:rPr>
          <w:rFonts w:ascii="Times New Roman" w:eastAsia="Calibri" w:hAnsi="Times New Roman" w:cs="Times New Roman"/>
          <w:bCs/>
          <w:sz w:val="20"/>
          <w:szCs w:val="20"/>
        </w:rPr>
        <w:t>Об утверждении границ действия совета территориального</w:t>
      </w:r>
    </w:p>
    <w:p w:rsidR="00ED3C14" w:rsidRPr="00ED3C14" w:rsidRDefault="00ED3C14" w:rsidP="00ED3C14">
      <w:pPr>
        <w:spacing w:after="0" w:line="240" w:lineRule="auto"/>
        <w:jc w:val="both"/>
        <w:rPr>
          <w:rFonts w:ascii="Times New Roman" w:eastAsia="Calibri" w:hAnsi="Times New Roman" w:cs="Times New Roman"/>
          <w:bCs/>
          <w:sz w:val="20"/>
          <w:szCs w:val="20"/>
        </w:rPr>
      </w:pPr>
      <w:r w:rsidRPr="00ED3C14">
        <w:rPr>
          <w:rFonts w:ascii="Times New Roman" w:eastAsia="Calibri" w:hAnsi="Times New Roman" w:cs="Times New Roman"/>
          <w:bCs/>
          <w:sz w:val="20"/>
          <w:szCs w:val="20"/>
        </w:rPr>
        <w:t>общественного самоуправления «Радуга»</w:t>
      </w:r>
    </w:p>
    <w:p w:rsidR="00ED3C14" w:rsidRPr="00ED3C14" w:rsidRDefault="00ED3C14" w:rsidP="00ED3C14">
      <w:pPr>
        <w:spacing w:after="0" w:line="240" w:lineRule="auto"/>
        <w:ind w:hanging="284"/>
        <w:jc w:val="both"/>
        <w:rPr>
          <w:rFonts w:ascii="Times New Roman" w:hAnsi="Times New Roman" w:cs="Times New Roman"/>
          <w:sz w:val="20"/>
          <w:szCs w:val="20"/>
        </w:rPr>
      </w:pPr>
      <w:r w:rsidRPr="00ED3C14">
        <w:rPr>
          <w:rFonts w:ascii="Times New Roman" w:eastAsia="Calibri" w:hAnsi="Times New Roman" w:cs="Times New Roman"/>
          <w:bCs/>
          <w:sz w:val="20"/>
          <w:szCs w:val="20"/>
        </w:rPr>
        <w:tab/>
      </w:r>
    </w:p>
    <w:p w:rsidR="00ED3C14" w:rsidRPr="00ED3C14" w:rsidRDefault="00ED3C14" w:rsidP="00ED3C14">
      <w:pPr>
        <w:pStyle w:val="ConsPlusNormal0"/>
        <w:ind w:firstLine="851"/>
        <w:jc w:val="both"/>
        <w:rPr>
          <w:rFonts w:ascii="Times New Roman" w:hAnsi="Times New Roman" w:cs="Times New Roman"/>
          <w:sz w:val="20"/>
          <w:szCs w:val="20"/>
        </w:rPr>
      </w:pPr>
      <w:r w:rsidRPr="00ED3C14">
        <w:rPr>
          <w:rFonts w:ascii="Times New Roman" w:hAnsi="Times New Roman" w:cs="Times New Roman"/>
          <w:sz w:val="20"/>
          <w:szCs w:val="20"/>
        </w:rPr>
        <w:t xml:space="preserve">Рассмотрев обращение инициативной группы граждан от 15.06.2022, в соответствии с </w:t>
      </w:r>
      <w:hyperlink r:id="rId37" w:history="1">
        <w:r w:rsidRPr="00ED3C14">
          <w:rPr>
            <w:rFonts w:ascii="Times New Roman" w:hAnsi="Times New Roman" w:cs="Times New Roman"/>
            <w:sz w:val="20"/>
            <w:szCs w:val="20"/>
          </w:rPr>
          <w:t>п. 4.4</w:t>
        </w:r>
      </w:hyperlink>
      <w:r w:rsidRPr="00ED3C14">
        <w:rPr>
          <w:rFonts w:ascii="Times New Roman" w:hAnsi="Times New Roman" w:cs="Times New Roman"/>
          <w:sz w:val="20"/>
          <w:szCs w:val="20"/>
        </w:rPr>
        <w:t>. Положения о территориальном общественном самоуправлении в г.о. Тейково, утвержденного решением городской Думы городского округа Тейково от 30.11.2012 № 108, -</w:t>
      </w:r>
    </w:p>
    <w:p w:rsidR="00ED3C14" w:rsidRPr="00ED3C14" w:rsidRDefault="00ED3C14" w:rsidP="00ED3C14">
      <w:pPr>
        <w:pStyle w:val="af0"/>
        <w:ind w:right="-141"/>
        <w:jc w:val="center"/>
        <w:rPr>
          <w:rFonts w:ascii="Times New Roman" w:hAnsi="Times New Roman"/>
          <w:sz w:val="20"/>
          <w:szCs w:val="20"/>
        </w:rPr>
      </w:pPr>
    </w:p>
    <w:p w:rsidR="00ED3C14" w:rsidRPr="00ED3C14" w:rsidRDefault="00ED3C14" w:rsidP="00ED3C14">
      <w:pPr>
        <w:pStyle w:val="af0"/>
        <w:ind w:right="-141"/>
        <w:jc w:val="center"/>
        <w:rPr>
          <w:rFonts w:ascii="Times New Roman" w:hAnsi="Times New Roman"/>
          <w:sz w:val="20"/>
          <w:szCs w:val="20"/>
        </w:rPr>
      </w:pPr>
      <w:r w:rsidRPr="00ED3C14">
        <w:rPr>
          <w:rFonts w:ascii="Times New Roman" w:hAnsi="Times New Roman"/>
          <w:sz w:val="20"/>
          <w:szCs w:val="20"/>
        </w:rPr>
        <w:t>городская Дума городского округа Тейково Ивановской области</w:t>
      </w:r>
    </w:p>
    <w:p w:rsidR="00ED3C14" w:rsidRPr="00ED3C14" w:rsidRDefault="00ED3C14" w:rsidP="00ED3C14">
      <w:pPr>
        <w:pStyle w:val="af0"/>
        <w:ind w:right="-141"/>
        <w:jc w:val="center"/>
        <w:rPr>
          <w:rFonts w:ascii="Times New Roman" w:hAnsi="Times New Roman"/>
          <w:sz w:val="20"/>
          <w:szCs w:val="20"/>
        </w:rPr>
      </w:pPr>
      <w:r w:rsidRPr="00ED3C14">
        <w:rPr>
          <w:rFonts w:ascii="Times New Roman" w:hAnsi="Times New Roman"/>
          <w:sz w:val="20"/>
          <w:szCs w:val="20"/>
        </w:rPr>
        <w:t>Р Е Ш И Л А:</w:t>
      </w:r>
    </w:p>
    <w:p w:rsidR="00ED3C14" w:rsidRPr="00ED3C14" w:rsidRDefault="00ED3C14" w:rsidP="00ED3C14">
      <w:pPr>
        <w:pStyle w:val="ConsPlusNormal0"/>
        <w:ind w:firstLine="851"/>
        <w:jc w:val="both"/>
        <w:rPr>
          <w:rFonts w:ascii="Times New Roman" w:hAnsi="Times New Roman" w:cs="Times New Roman"/>
          <w:sz w:val="20"/>
          <w:szCs w:val="20"/>
        </w:rPr>
      </w:pPr>
    </w:p>
    <w:p w:rsidR="00ED3C14" w:rsidRPr="00ED3C14" w:rsidRDefault="00ED3C14" w:rsidP="00ED3C14">
      <w:pPr>
        <w:pStyle w:val="ConsPlusNormal0"/>
        <w:tabs>
          <w:tab w:val="left" w:pos="993"/>
        </w:tabs>
        <w:ind w:firstLine="851"/>
        <w:jc w:val="both"/>
        <w:rPr>
          <w:rFonts w:ascii="Times New Roman" w:hAnsi="Times New Roman" w:cs="Times New Roman"/>
          <w:sz w:val="20"/>
          <w:szCs w:val="20"/>
        </w:rPr>
      </w:pPr>
      <w:r w:rsidRPr="00ED3C14">
        <w:rPr>
          <w:rFonts w:ascii="Times New Roman" w:hAnsi="Times New Roman" w:cs="Times New Roman"/>
          <w:sz w:val="20"/>
          <w:szCs w:val="20"/>
        </w:rPr>
        <w:t xml:space="preserve">1. Утвердить границы территории деятельности территориального общественного самоуправления «Радуга» в пределах </w:t>
      </w:r>
    </w:p>
    <w:p w:rsidR="00ED3C14" w:rsidRPr="00ED3C14" w:rsidRDefault="00ED3C14" w:rsidP="00ED3C14">
      <w:pPr>
        <w:spacing w:after="0" w:line="240" w:lineRule="auto"/>
        <w:jc w:val="both"/>
        <w:rPr>
          <w:rFonts w:ascii="Times New Roman" w:eastAsia="Calibri" w:hAnsi="Times New Roman" w:cs="Times New Roman"/>
          <w:sz w:val="20"/>
          <w:szCs w:val="20"/>
        </w:rPr>
      </w:pPr>
      <w:r w:rsidRPr="00ED3C14">
        <w:rPr>
          <w:rFonts w:ascii="Times New Roman" w:eastAsia="Calibri" w:hAnsi="Times New Roman" w:cs="Times New Roman"/>
          <w:sz w:val="20"/>
          <w:szCs w:val="20"/>
        </w:rPr>
        <w:t>домов №№ 1, 2, 3, 4, 5, 6, 7</w:t>
      </w:r>
      <w:r w:rsidRPr="00ED3C14">
        <w:rPr>
          <w:rFonts w:ascii="Times New Roman" w:hAnsi="Times New Roman" w:cs="Times New Roman"/>
          <w:sz w:val="20"/>
          <w:szCs w:val="20"/>
        </w:rPr>
        <w:t>, 12, 13, 14</w:t>
      </w:r>
      <w:r w:rsidRPr="00ED3C14">
        <w:rPr>
          <w:rFonts w:ascii="Times New Roman" w:eastAsia="Calibri" w:hAnsi="Times New Roman" w:cs="Times New Roman"/>
          <w:sz w:val="20"/>
          <w:szCs w:val="20"/>
        </w:rPr>
        <w:t xml:space="preserve"> по улице Социалистическая, </w:t>
      </w:r>
    </w:p>
    <w:p w:rsidR="00ED3C14" w:rsidRPr="00ED3C14" w:rsidRDefault="00ED3C14" w:rsidP="00ED3C14">
      <w:pPr>
        <w:spacing w:after="0" w:line="240" w:lineRule="auto"/>
        <w:jc w:val="both"/>
        <w:rPr>
          <w:rFonts w:ascii="Times New Roman" w:eastAsia="Calibri" w:hAnsi="Times New Roman" w:cs="Times New Roman"/>
          <w:sz w:val="20"/>
          <w:szCs w:val="20"/>
        </w:rPr>
      </w:pPr>
      <w:r w:rsidRPr="00ED3C14">
        <w:rPr>
          <w:rFonts w:ascii="Times New Roman" w:eastAsia="Calibri" w:hAnsi="Times New Roman" w:cs="Times New Roman"/>
          <w:sz w:val="20"/>
          <w:szCs w:val="20"/>
        </w:rPr>
        <w:t>домов №№ 4/8, 12, 14</w:t>
      </w:r>
      <w:r w:rsidRPr="00ED3C14">
        <w:rPr>
          <w:rFonts w:ascii="Times New Roman" w:hAnsi="Times New Roman" w:cs="Times New Roman"/>
          <w:sz w:val="20"/>
          <w:szCs w:val="20"/>
        </w:rPr>
        <w:t>, 11, 13, 5/10</w:t>
      </w:r>
      <w:r w:rsidRPr="00ED3C14">
        <w:rPr>
          <w:rFonts w:ascii="Times New Roman" w:eastAsia="Calibri" w:hAnsi="Times New Roman" w:cs="Times New Roman"/>
          <w:sz w:val="20"/>
          <w:szCs w:val="20"/>
        </w:rPr>
        <w:t xml:space="preserve"> по улице 8 Марта, </w:t>
      </w:r>
    </w:p>
    <w:p w:rsidR="00ED3C14" w:rsidRPr="00ED3C14" w:rsidRDefault="00ED3C14" w:rsidP="00ED3C14">
      <w:pPr>
        <w:spacing w:after="0" w:line="240" w:lineRule="auto"/>
        <w:jc w:val="both"/>
        <w:rPr>
          <w:rFonts w:ascii="Times New Roman" w:eastAsia="Calibri" w:hAnsi="Times New Roman" w:cs="Times New Roman"/>
          <w:sz w:val="20"/>
          <w:szCs w:val="20"/>
        </w:rPr>
      </w:pPr>
      <w:r w:rsidRPr="00ED3C14">
        <w:rPr>
          <w:rFonts w:ascii="Times New Roman" w:eastAsia="Calibri" w:hAnsi="Times New Roman" w:cs="Times New Roman"/>
          <w:sz w:val="20"/>
          <w:szCs w:val="20"/>
        </w:rPr>
        <w:t>домов №№ 1, 2, 6, 8 по улице Красных Зорь,</w:t>
      </w:r>
    </w:p>
    <w:p w:rsidR="00ED3C14" w:rsidRPr="00ED3C14" w:rsidRDefault="00ED3C14" w:rsidP="00ED3C14">
      <w:pPr>
        <w:spacing w:after="0" w:line="240" w:lineRule="auto"/>
        <w:jc w:val="both"/>
        <w:rPr>
          <w:rFonts w:ascii="Times New Roman" w:eastAsia="Calibri" w:hAnsi="Times New Roman" w:cs="Times New Roman"/>
          <w:sz w:val="20"/>
          <w:szCs w:val="20"/>
        </w:rPr>
      </w:pPr>
      <w:r w:rsidRPr="00ED3C14">
        <w:rPr>
          <w:rFonts w:ascii="Times New Roman" w:eastAsia="Calibri" w:hAnsi="Times New Roman" w:cs="Times New Roman"/>
          <w:sz w:val="20"/>
          <w:szCs w:val="20"/>
        </w:rPr>
        <w:t>домов №№ 7, 9, 11, 12, 13, 15, 17, 19, 21 по улице Станционная,</w:t>
      </w:r>
    </w:p>
    <w:p w:rsidR="00ED3C14" w:rsidRPr="00ED3C14" w:rsidRDefault="00ED3C14" w:rsidP="00ED3C14">
      <w:pPr>
        <w:spacing w:after="0" w:line="240" w:lineRule="auto"/>
        <w:jc w:val="both"/>
        <w:rPr>
          <w:rFonts w:ascii="Times New Roman" w:hAnsi="Times New Roman" w:cs="Times New Roman"/>
          <w:sz w:val="20"/>
          <w:szCs w:val="20"/>
        </w:rPr>
      </w:pPr>
      <w:r w:rsidRPr="00ED3C14">
        <w:rPr>
          <w:rFonts w:ascii="Times New Roman" w:eastAsia="Calibri" w:hAnsi="Times New Roman" w:cs="Times New Roman"/>
          <w:sz w:val="20"/>
          <w:szCs w:val="20"/>
        </w:rPr>
        <w:t>домов №№ 1/8, 2/6</w:t>
      </w:r>
      <w:r w:rsidRPr="00ED3C14">
        <w:rPr>
          <w:rFonts w:ascii="Times New Roman" w:hAnsi="Times New Roman" w:cs="Times New Roman"/>
          <w:sz w:val="20"/>
          <w:szCs w:val="20"/>
        </w:rPr>
        <w:t>, 19/9, 21, 22, 23, 24, 25, 27</w:t>
      </w:r>
      <w:r w:rsidRPr="00ED3C14">
        <w:rPr>
          <w:rFonts w:ascii="Times New Roman" w:eastAsia="Calibri" w:hAnsi="Times New Roman" w:cs="Times New Roman"/>
          <w:sz w:val="20"/>
          <w:szCs w:val="20"/>
        </w:rPr>
        <w:t xml:space="preserve"> по улице Футбольная</w:t>
      </w:r>
      <w:r w:rsidRPr="00ED3C14">
        <w:rPr>
          <w:rFonts w:ascii="Times New Roman" w:hAnsi="Times New Roman" w:cs="Times New Roman"/>
          <w:sz w:val="20"/>
          <w:szCs w:val="20"/>
        </w:rPr>
        <w:t xml:space="preserve">, </w:t>
      </w:r>
    </w:p>
    <w:p w:rsidR="00ED3C14" w:rsidRPr="00ED3C14" w:rsidRDefault="00ED3C14" w:rsidP="00ED3C14">
      <w:pPr>
        <w:spacing w:after="0" w:line="240" w:lineRule="auto"/>
        <w:jc w:val="both"/>
        <w:rPr>
          <w:rFonts w:ascii="Times New Roman" w:hAnsi="Times New Roman" w:cs="Times New Roman"/>
          <w:sz w:val="20"/>
          <w:szCs w:val="20"/>
        </w:rPr>
      </w:pPr>
      <w:r w:rsidRPr="00ED3C14">
        <w:rPr>
          <w:rFonts w:ascii="Times New Roman" w:hAnsi="Times New Roman" w:cs="Times New Roman"/>
          <w:sz w:val="20"/>
          <w:szCs w:val="20"/>
        </w:rPr>
        <w:t>домов №№ 74, 76 по улице Шестагинская,</w:t>
      </w:r>
    </w:p>
    <w:p w:rsidR="00ED3C14" w:rsidRPr="00ED3C14" w:rsidRDefault="00ED3C14" w:rsidP="00ED3C14">
      <w:pPr>
        <w:spacing w:after="0" w:line="240" w:lineRule="auto"/>
        <w:jc w:val="both"/>
        <w:rPr>
          <w:rFonts w:ascii="Times New Roman" w:hAnsi="Times New Roman" w:cs="Times New Roman"/>
          <w:sz w:val="20"/>
          <w:szCs w:val="20"/>
        </w:rPr>
      </w:pPr>
      <w:r w:rsidRPr="00ED3C14">
        <w:rPr>
          <w:rFonts w:ascii="Times New Roman" w:hAnsi="Times New Roman" w:cs="Times New Roman"/>
          <w:sz w:val="20"/>
          <w:szCs w:val="20"/>
        </w:rPr>
        <w:t xml:space="preserve">дома № 1 по улице 50 лет Октября </w:t>
      </w:r>
    </w:p>
    <w:p w:rsidR="00ED3C14" w:rsidRPr="00ED3C14" w:rsidRDefault="00ED3C14" w:rsidP="00ED3C14">
      <w:pPr>
        <w:spacing w:after="0" w:line="240" w:lineRule="auto"/>
        <w:jc w:val="both"/>
        <w:rPr>
          <w:rFonts w:ascii="Times New Roman" w:hAnsi="Times New Roman" w:cs="Times New Roman"/>
          <w:sz w:val="20"/>
          <w:szCs w:val="20"/>
        </w:rPr>
      </w:pPr>
      <w:r w:rsidRPr="00ED3C14">
        <w:rPr>
          <w:rFonts w:ascii="Times New Roman" w:hAnsi="Times New Roman" w:cs="Times New Roman"/>
          <w:sz w:val="20"/>
          <w:szCs w:val="20"/>
        </w:rPr>
        <w:t>городского округа Тейково Ивановской области.</w:t>
      </w:r>
    </w:p>
    <w:p w:rsidR="00ED3C14" w:rsidRPr="00ED3C14" w:rsidRDefault="00ED3C14" w:rsidP="00ED3C14">
      <w:pPr>
        <w:pStyle w:val="ConsPlusNormal0"/>
        <w:ind w:firstLine="851"/>
        <w:jc w:val="both"/>
        <w:rPr>
          <w:rFonts w:ascii="Times New Roman" w:hAnsi="Times New Roman" w:cs="Times New Roman"/>
          <w:sz w:val="20"/>
          <w:szCs w:val="20"/>
        </w:rPr>
      </w:pPr>
      <w:r w:rsidRPr="00ED3C14">
        <w:rPr>
          <w:rFonts w:ascii="Times New Roman" w:hAnsi="Times New Roman" w:cs="Times New Roman"/>
          <w:sz w:val="20"/>
          <w:szCs w:val="20"/>
        </w:rPr>
        <w:t>2.   Решение городской Думы городского округа Тейково от 27.02.2015 № 9 «Об утверждении границ действия совета территориального общественного самоуправления «Радуга» считать утратившим силу.</w:t>
      </w:r>
    </w:p>
    <w:p w:rsidR="00ED3C14" w:rsidRPr="00ED3C14" w:rsidRDefault="00ED3C14" w:rsidP="00ED3C14">
      <w:pPr>
        <w:pStyle w:val="ConsPlusNormal0"/>
        <w:ind w:firstLine="851"/>
        <w:jc w:val="both"/>
        <w:rPr>
          <w:rFonts w:ascii="Times New Roman" w:hAnsi="Times New Roman" w:cs="Times New Roman"/>
          <w:sz w:val="20"/>
          <w:szCs w:val="20"/>
        </w:rPr>
      </w:pPr>
      <w:r w:rsidRPr="00ED3C14">
        <w:rPr>
          <w:rFonts w:ascii="Times New Roman" w:hAnsi="Times New Roman" w:cs="Times New Roman"/>
          <w:sz w:val="20"/>
          <w:szCs w:val="20"/>
        </w:rPr>
        <w:t>3. Настоящее решение вступает в силу после его официального опубликования.</w:t>
      </w:r>
    </w:p>
    <w:p w:rsidR="00ED3C14" w:rsidRPr="00ED3C14" w:rsidRDefault="00ED3C14" w:rsidP="00ED3C14">
      <w:pPr>
        <w:pStyle w:val="ConsPlusNormal0"/>
        <w:ind w:firstLine="851"/>
        <w:jc w:val="both"/>
        <w:rPr>
          <w:rFonts w:ascii="Times New Roman" w:hAnsi="Times New Roman" w:cs="Times New Roman"/>
          <w:sz w:val="20"/>
          <w:szCs w:val="20"/>
        </w:rPr>
      </w:pPr>
      <w:r w:rsidRPr="00ED3C14">
        <w:rPr>
          <w:rFonts w:ascii="Times New Roman" w:hAnsi="Times New Roman" w:cs="Times New Roman"/>
          <w:sz w:val="20"/>
          <w:szCs w:val="20"/>
        </w:rPr>
        <w:t>4.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D3C14" w:rsidRPr="00ED3C14" w:rsidRDefault="00ED3C14" w:rsidP="00ED3C14">
      <w:pPr>
        <w:pStyle w:val="ConsPlusNormal0"/>
        <w:ind w:firstLine="851"/>
        <w:jc w:val="both"/>
        <w:rPr>
          <w:rFonts w:ascii="Times New Roman" w:hAnsi="Times New Roman" w:cs="Times New Roman"/>
          <w:sz w:val="20"/>
          <w:szCs w:val="20"/>
        </w:rPr>
      </w:pPr>
    </w:p>
    <w:p w:rsidR="00ED3C14" w:rsidRPr="00ED3C14" w:rsidRDefault="00ED3C14" w:rsidP="00ED3C14">
      <w:pPr>
        <w:pStyle w:val="af6"/>
        <w:spacing w:after="0" w:line="240" w:lineRule="auto"/>
        <w:rPr>
          <w:rFonts w:ascii="Times New Roman" w:hAnsi="Times New Roman" w:cs="Times New Roman"/>
          <w:b/>
          <w:i/>
          <w:sz w:val="20"/>
          <w:szCs w:val="20"/>
        </w:rPr>
      </w:pPr>
    </w:p>
    <w:p w:rsidR="00ED3C14" w:rsidRPr="00ED3C14" w:rsidRDefault="00ED3C14" w:rsidP="00ED3C14">
      <w:pPr>
        <w:pStyle w:val="af6"/>
        <w:spacing w:after="0" w:line="240" w:lineRule="auto"/>
        <w:rPr>
          <w:rFonts w:ascii="Times New Roman" w:hAnsi="Times New Roman" w:cs="Times New Roman"/>
          <w:b/>
          <w:i/>
          <w:sz w:val="20"/>
          <w:szCs w:val="20"/>
        </w:rPr>
      </w:pPr>
      <w:r w:rsidRPr="00ED3C14">
        <w:rPr>
          <w:rFonts w:ascii="Times New Roman" w:hAnsi="Times New Roman" w:cs="Times New Roman"/>
          <w:b/>
          <w:i/>
          <w:sz w:val="20"/>
          <w:szCs w:val="20"/>
        </w:rPr>
        <w:t>Председатель городской Думы</w:t>
      </w:r>
    </w:p>
    <w:p w:rsidR="00ED3C14" w:rsidRPr="00ED3C14" w:rsidRDefault="00ED3C14" w:rsidP="00ED3C14">
      <w:pPr>
        <w:tabs>
          <w:tab w:val="left" w:pos="-142"/>
        </w:tabs>
        <w:spacing w:after="0" w:line="240" w:lineRule="auto"/>
        <w:ind w:right="-284"/>
        <w:contextualSpacing/>
        <w:jc w:val="both"/>
        <w:rPr>
          <w:rFonts w:ascii="Times New Roman" w:hAnsi="Times New Roman" w:cs="Times New Roman"/>
          <w:b/>
          <w:i/>
          <w:sz w:val="20"/>
          <w:szCs w:val="20"/>
        </w:rPr>
      </w:pPr>
      <w:r w:rsidRPr="00ED3C14">
        <w:rPr>
          <w:rFonts w:ascii="Times New Roman" w:hAnsi="Times New Roman" w:cs="Times New Roman"/>
          <w:b/>
          <w:i/>
          <w:sz w:val="20"/>
          <w:szCs w:val="20"/>
        </w:rPr>
        <w:t xml:space="preserve">городского округа Тейково Ивановской области                          Н.Н. Ковалева </w:t>
      </w:r>
    </w:p>
    <w:p w:rsidR="00ED3C14" w:rsidRPr="00ED3C14" w:rsidRDefault="00ED3C14" w:rsidP="00ED3C14">
      <w:pPr>
        <w:tabs>
          <w:tab w:val="left" w:pos="-142"/>
        </w:tabs>
        <w:spacing w:after="0" w:line="240" w:lineRule="auto"/>
        <w:ind w:right="-284"/>
        <w:contextualSpacing/>
        <w:jc w:val="both"/>
        <w:rPr>
          <w:rFonts w:ascii="Times New Roman" w:hAnsi="Times New Roman" w:cs="Times New Roman"/>
          <w:b/>
          <w:i/>
          <w:sz w:val="20"/>
          <w:szCs w:val="20"/>
        </w:rPr>
      </w:pPr>
    </w:p>
    <w:p w:rsidR="00ED3C14" w:rsidRDefault="00ED3C14"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Default="00555AC9" w:rsidP="00ED3C14">
      <w:pPr>
        <w:tabs>
          <w:tab w:val="left" w:pos="0"/>
        </w:tabs>
        <w:spacing w:after="0" w:line="240" w:lineRule="auto"/>
        <w:jc w:val="center"/>
        <w:rPr>
          <w:rFonts w:ascii="Times New Roman" w:hAnsi="Times New Roman" w:cs="Times New Roman"/>
          <w:sz w:val="20"/>
          <w:szCs w:val="20"/>
        </w:rPr>
      </w:pPr>
    </w:p>
    <w:p w:rsidR="00555AC9" w:rsidRPr="00ED3C14" w:rsidRDefault="00555AC9" w:rsidP="00170E79">
      <w:pPr>
        <w:tabs>
          <w:tab w:val="left" w:pos="0"/>
        </w:tabs>
        <w:spacing w:after="0" w:line="240" w:lineRule="auto"/>
        <w:rPr>
          <w:rFonts w:ascii="Times New Roman" w:hAnsi="Times New Roman" w:cs="Times New Roman"/>
          <w:sz w:val="20"/>
          <w:szCs w:val="20"/>
        </w:rPr>
      </w:pPr>
    </w:p>
    <w:sectPr w:rsidR="00555AC9" w:rsidRPr="00ED3C14" w:rsidSect="0044078E">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8AB" w:rsidRDefault="000568AB" w:rsidP="009B7270">
      <w:pPr>
        <w:spacing w:after="0" w:line="240" w:lineRule="auto"/>
      </w:pPr>
      <w:r>
        <w:separator/>
      </w:r>
    </w:p>
  </w:endnote>
  <w:endnote w:type="continuationSeparator" w:id="1">
    <w:p w:rsidR="000568AB" w:rsidRDefault="000568AB"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253EB3" w:rsidRDefault="0050628B">
        <w:pPr>
          <w:pStyle w:val="ae"/>
          <w:jc w:val="right"/>
        </w:pPr>
        <w:fldSimple w:instr=" PAGE   \* MERGEFORMAT ">
          <w:r w:rsidR="006D20B0">
            <w:rPr>
              <w:noProof/>
            </w:rPr>
            <w:t>195</w:t>
          </w:r>
        </w:fldSimple>
      </w:p>
    </w:sdtContent>
  </w:sdt>
  <w:p w:rsidR="00253EB3" w:rsidRDefault="00253EB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8AB" w:rsidRDefault="000568AB" w:rsidP="009B7270">
      <w:pPr>
        <w:spacing w:after="0" w:line="240" w:lineRule="auto"/>
      </w:pPr>
      <w:r>
        <w:separator/>
      </w:r>
    </w:p>
  </w:footnote>
  <w:footnote w:type="continuationSeparator" w:id="1">
    <w:p w:rsidR="000568AB" w:rsidRDefault="000568AB"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211"/>
    <w:multiLevelType w:val="multilevel"/>
    <w:tmpl w:val="16ECAE9E"/>
    <w:lvl w:ilvl="0">
      <w:start w:val="1"/>
      <w:numFmt w:val="decimal"/>
      <w:lvlText w:val="%1."/>
      <w:lvlJc w:val="left"/>
      <w:pPr>
        <w:ind w:left="1350" w:hanging="810"/>
      </w:pPr>
      <w:rPr>
        <w:rFonts w:hint="default"/>
      </w:rPr>
    </w:lvl>
    <w:lvl w:ilvl="1">
      <w:start w:val="3"/>
      <w:numFmt w:val="decimal"/>
      <w:isLgl/>
      <w:lvlText w:val="%1.%2."/>
      <w:lvlJc w:val="left"/>
      <w:pPr>
        <w:ind w:left="2488" w:hanging="1845"/>
      </w:pPr>
      <w:rPr>
        <w:rFonts w:hint="default"/>
      </w:rPr>
    </w:lvl>
    <w:lvl w:ilvl="2">
      <w:start w:val="2"/>
      <w:numFmt w:val="decimal"/>
      <w:isLgl/>
      <w:lvlText w:val="%1.%2.%3."/>
      <w:lvlJc w:val="left"/>
      <w:pPr>
        <w:ind w:left="2591" w:hanging="1845"/>
      </w:pPr>
      <w:rPr>
        <w:rFonts w:hint="default"/>
      </w:rPr>
    </w:lvl>
    <w:lvl w:ilvl="3">
      <w:start w:val="2"/>
      <w:numFmt w:val="decimal"/>
      <w:isLgl/>
      <w:lvlText w:val="%1.%2.%3.%4."/>
      <w:lvlJc w:val="left"/>
      <w:pPr>
        <w:ind w:left="2694" w:hanging="1845"/>
      </w:pPr>
      <w:rPr>
        <w:rFonts w:hint="default"/>
      </w:rPr>
    </w:lvl>
    <w:lvl w:ilvl="4">
      <w:start w:val="1"/>
      <w:numFmt w:val="decimal"/>
      <w:isLgl/>
      <w:lvlText w:val="%1.%2.%3.%4.%5."/>
      <w:lvlJc w:val="left"/>
      <w:pPr>
        <w:ind w:left="2797" w:hanging="1845"/>
      </w:pPr>
      <w:rPr>
        <w:rFonts w:hint="default"/>
      </w:rPr>
    </w:lvl>
    <w:lvl w:ilvl="5">
      <w:start w:val="1"/>
      <w:numFmt w:val="decimal"/>
      <w:isLgl/>
      <w:lvlText w:val="%1.%2.%3.%4.%5.%6."/>
      <w:lvlJc w:val="left"/>
      <w:pPr>
        <w:ind w:left="2900" w:hanging="1845"/>
      </w:pPr>
      <w:rPr>
        <w:rFonts w:hint="default"/>
      </w:rPr>
    </w:lvl>
    <w:lvl w:ilvl="6">
      <w:start w:val="1"/>
      <w:numFmt w:val="decimal"/>
      <w:isLgl/>
      <w:lvlText w:val="%1.%2.%3.%4.%5.%6.%7."/>
      <w:lvlJc w:val="left"/>
      <w:pPr>
        <w:ind w:left="3003" w:hanging="1845"/>
      </w:pPr>
      <w:rPr>
        <w:rFonts w:hint="default"/>
      </w:rPr>
    </w:lvl>
    <w:lvl w:ilvl="7">
      <w:start w:val="1"/>
      <w:numFmt w:val="decimal"/>
      <w:isLgl/>
      <w:lvlText w:val="%1.%2.%3.%4.%5.%6.%7.%8."/>
      <w:lvlJc w:val="left"/>
      <w:pPr>
        <w:ind w:left="3106" w:hanging="1845"/>
      </w:pPr>
      <w:rPr>
        <w:rFonts w:hint="default"/>
      </w:rPr>
    </w:lvl>
    <w:lvl w:ilvl="8">
      <w:start w:val="1"/>
      <w:numFmt w:val="decimal"/>
      <w:isLgl/>
      <w:lvlText w:val="%1.%2.%3.%4.%5.%6.%7.%8.%9."/>
      <w:lvlJc w:val="left"/>
      <w:pPr>
        <w:ind w:left="3524" w:hanging="2160"/>
      </w:pPr>
      <w:rPr>
        <w:rFonts w:hint="default"/>
      </w:rPr>
    </w:lvl>
  </w:abstractNum>
  <w:abstractNum w:abstractNumId="1">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3">
    <w:nsid w:val="08387044"/>
    <w:multiLevelType w:val="multilevel"/>
    <w:tmpl w:val="3A645E98"/>
    <w:lvl w:ilvl="0">
      <w:start w:val="1"/>
      <w:numFmt w:val="decimal"/>
      <w:lvlText w:val="%1."/>
      <w:lvlJc w:val="left"/>
      <w:pPr>
        <w:ind w:left="1845" w:hanging="11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6">
    <w:nsid w:val="0A4B0140"/>
    <w:multiLevelType w:val="hybridMultilevel"/>
    <w:tmpl w:val="9EBE4D04"/>
    <w:lvl w:ilvl="0" w:tplc="E01E8CD8">
      <w:start w:val="1"/>
      <w:numFmt w:val="decimal"/>
      <w:lvlText w:val="%1."/>
      <w:lvlJc w:val="left"/>
      <w:pPr>
        <w:ind w:left="1761" w:hanging="1193"/>
      </w:pPr>
      <w:rPr>
        <w:rFonts w:ascii="Times New Roman" w:hAnsi="Times New Roman" w:cs="Times New Roman" w:hint="default"/>
        <w:b w:val="0"/>
        <w:sz w:val="28"/>
        <w:szCs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0082B72"/>
    <w:multiLevelType w:val="hybridMultilevel"/>
    <w:tmpl w:val="40289CFA"/>
    <w:lvl w:ilvl="0" w:tplc="500C46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3B94A18"/>
    <w:multiLevelType w:val="hybridMultilevel"/>
    <w:tmpl w:val="6F9E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976FA"/>
    <w:multiLevelType w:val="multilevel"/>
    <w:tmpl w:val="65C0E798"/>
    <w:lvl w:ilvl="0">
      <w:start w:val="1"/>
      <w:numFmt w:val="decimal"/>
      <w:lvlText w:val="%1."/>
      <w:lvlJc w:val="left"/>
      <w:pPr>
        <w:ind w:left="1470" w:hanging="93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8CF4DA6"/>
    <w:multiLevelType w:val="hybridMultilevel"/>
    <w:tmpl w:val="8E2EF77C"/>
    <w:lvl w:ilvl="0" w:tplc="FA5EA1C4">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7261B8"/>
    <w:multiLevelType w:val="multilevel"/>
    <w:tmpl w:val="E028E4E2"/>
    <w:lvl w:ilvl="0">
      <w:start w:val="1"/>
      <w:numFmt w:val="decimal"/>
      <w:lvlText w:val="%1."/>
      <w:lvlJc w:val="left"/>
      <w:pPr>
        <w:ind w:left="1976" w:hanging="1125"/>
      </w:pPr>
      <w:rPr>
        <w:rFonts w:hint="default"/>
      </w:rPr>
    </w:lvl>
    <w:lvl w:ilvl="1">
      <w:start w:val="1"/>
      <w:numFmt w:val="decimal"/>
      <w:isLgl/>
      <w:lvlText w:val="%1.%2."/>
      <w:lvlJc w:val="left"/>
      <w:pPr>
        <w:ind w:left="2696" w:hanging="720"/>
      </w:pPr>
      <w:rPr>
        <w:rFonts w:hint="default"/>
      </w:rPr>
    </w:lvl>
    <w:lvl w:ilvl="2">
      <w:start w:val="1"/>
      <w:numFmt w:val="decimal"/>
      <w:isLgl/>
      <w:lvlText w:val="%1.%2.%3."/>
      <w:lvlJc w:val="left"/>
      <w:pPr>
        <w:ind w:left="3821" w:hanging="720"/>
      </w:pPr>
      <w:rPr>
        <w:rFonts w:hint="default"/>
      </w:rPr>
    </w:lvl>
    <w:lvl w:ilvl="3">
      <w:start w:val="1"/>
      <w:numFmt w:val="decimal"/>
      <w:isLgl/>
      <w:lvlText w:val="%1.%2.%3.%4."/>
      <w:lvlJc w:val="left"/>
      <w:pPr>
        <w:ind w:left="5306" w:hanging="1080"/>
      </w:pPr>
      <w:rPr>
        <w:rFonts w:hint="default"/>
      </w:rPr>
    </w:lvl>
    <w:lvl w:ilvl="4">
      <w:start w:val="1"/>
      <w:numFmt w:val="decimal"/>
      <w:isLgl/>
      <w:lvlText w:val="%1.%2.%3.%4.%5."/>
      <w:lvlJc w:val="left"/>
      <w:pPr>
        <w:ind w:left="6431" w:hanging="1080"/>
      </w:pPr>
      <w:rPr>
        <w:rFonts w:hint="default"/>
      </w:rPr>
    </w:lvl>
    <w:lvl w:ilvl="5">
      <w:start w:val="1"/>
      <w:numFmt w:val="decimal"/>
      <w:isLgl/>
      <w:lvlText w:val="%1.%2.%3.%4.%5.%6."/>
      <w:lvlJc w:val="left"/>
      <w:pPr>
        <w:ind w:left="7916" w:hanging="1440"/>
      </w:pPr>
      <w:rPr>
        <w:rFonts w:hint="default"/>
      </w:rPr>
    </w:lvl>
    <w:lvl w:ilvl="6">
      <w:start w:val="1"/>
      <w:numFmt w:val="decimal"/>
      <w:isLgl/>
      <w:lvlText w:val="%1.%2.%3.%4.%5.%6.%7."/>
      <w:lvlJc w:val="left"/>
      <w:pPr>
        <w:ind w:left="9401" w:hanging="1800"/>
      </w:pPr>
      <w:rPr>
        <w:rFonts w:hint="default"/>
      </w:rPr>
    </w:lvl>
    <w:lvl w:ilvl="7">
      <w:start w:val="1"/>
      <w:numFmt w:val="decimal"/>
      <w:isLgl/>
      <w:lvlText w:val="%1.%2.%3.%4.%5.%6.%7.%8."/>
      <w:lvlJc w:val="left"/>
      <w:pPr>
        <w:ind w:left="10526" w:hanging="1800"/>
      </w:pPr>
      <w:rPr>
        <w:rFonts w:hint="default"/>
      </w:rPr>
    </w:lvl>
    <w:lvl w:ilvl="8">
      <w:start w:val="1"/>
      <w:numFmt w:val="decimal"/>
      <w:isLgl/>
      <w:lvlText w:val="%1.%2.%3.%4.%5.%6.%7.%8.%9."/>
      <w:lvlJc w:val="left"/>
      <w:pPr>
        <w:ind w:left="12011" w:hanging="2160"/>
      </w:pPr>
      <w:rPr>
        <w:rFonts w:hint="default"/>
      </w:rPr>
    </w:lvl>
  </w:abstractNum>
  <w:abstractNum w:abstractNumId="17">
    <w:nsid w:val="37B55150"/>
    <w:multiLevelType w:val="hybridMultilevel"/>
    <w:tmpl w:val="D80E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CBB1590"/>
    <w:multiLevelType w:val="multilevel"/>
    <w:tmpl w:val="EB7693EC"/>
    <w:lvl w:ilvl="0">
      <w:start w:val="1"/>
      <w:numFmt w:val="decimal"/>
      <w:lvlText w:val="%1."/>
      <w:lvlJc w:val="left"/>
      <w:pPr>
        <w:ind w:left="432" w:hanging="432"/>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409B43A9"/>
    <w:multiLevelType w:val="hybridMultilevel"/>
    <w:tmpl w:val="931C196C"/>
    <w:lvl w:ilvl="0" w:tplc="AA8AE7F8">
      <w:start w:val="1"/>
      <w:numFmt w:val="decimal"/>
      <w:lvlText w:val="%1."/>
      <w:lvlJc w:val="left"/>
      <w:pPr>
        <w:ind w:left="1826" w:hanging="97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2EF10D1"/>
    <w:multiLevelType w:val="hybridMultilevel"/>
    <w:tmpl w:val="A7FA9DEC"/>
    <w:lvl w:ilvl="0" w:tplc="FA3A14B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44331A20"/>
    <w:multiLevelType w:val="hybridMultilevel"/>
    <w:tmpl w:val="F6409DE4"/>
    <w:lvl w:ilvl="0" w:tplc="6F56B7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6">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8">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nsid w:val="5A0536E9"/>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31">
    <w:nsid w:val="6CA70E43"/>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A044A4"/>
    <w:multiLevelType w:val="multilevel"/>
    <w:tmpl w:val="F3EE82BC"/>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1"/>
  </w:num>
  <w:num w:numId="6">
    <w:abstractNumId w:val="29"/>
  </w:num>
  <w:num w:numId="7">
    <w:abstractNumId w:val="5"/>
  </w:num>
  <w:num w:numId="8">
    <w:abstractNumId w:val="3"/>
  </w:num>
  <w:num w:numId="9">
    <w:abstractNumId w:val="27"/>
  </w:num>
  <w:num w:numId="10">
    <w:abstractNumId w:val="18"/>
  </w:num>
  <w:num w:numId="11">
    <w:abstractNumId w:val="10"/>
  </w:num>
  <w:num w:numId="12">
    <w:abstractNumId w:val="14"/>
  </w:num>
  <w:num w:numId="13">
    <w:abstractNumId w:val="9"/>
  </w:num>
  <w:num w:numId="14">
    <w:abstractNumId w:val="0"/>
  </w:num>
  <w:num w:numId="15">
    <w:abstractNumId w:val="16"/>
  </w:num>
  <w:num w:numId="16">
    <w:abstractNumId w:val="21"/>
  </w:num>
  <w:num w:numId="17">
    <w:abstractNumId w:val="8"/>
  </w:num>
  <w:num w:numId="18">
    <w:abstractNumId w:val="24"/>
  </w:num>
  <w:num w:numId="19">
    <w:abstractNumId w:val="25"/>
  </w:num>
  <w:num w:numId="20">
    <w:abstractNumId w:val="20"/>
  </w:num>
  <w:num w:numId="21">
    <w:abstractNumId w:val="23"/>
  </w:num>
  <w:num w:numId="22">
    <w:abstractNumId w:val="7"/>
  </w:num>
  <w:num w:numId="23">
    <w:abstractNumId w:val="4"/>
  </w:num>
  <w:num w:numId="24">
    <w:abstractNumId w:val="15"/>
  </w:num>
  <w:num w:numId="25">
    <w:abstractNumId w:val="1"/>
  </w:num>
  <w:num w:numId="26">
    <w:abstractNumId w:val="12"/>
  </w:num>
  <w:num w:numId="27">
    <w:abstractNumId w:val="13"/>
  </w:num>
  <w:num w:numId="28">
    <w:abstractNumId w:val="26"/>
  </w:num>
  <w:num w:numId="29">
    <w:abstractNumId w:val="33"/>
  </w:num>
  <w:num w:numId="30">
    <w:abstractNumId w:val="17"/>
  </w:num>
  <w:num w:numId="31">
    <w:abstractNumId w:val="11"/>
  </w:num>
  <w:num w:numId="32">
    <w:abstractNumId w:val="19"/>
  </w:num>
  <w:num w:numId="33">
    <w:abstractNumId w:val="3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568AB"/>
    <w:rsid w:val="0009141A"/>
    <w:rsid w:val="00092446"/>
    <w:rsid w:val="000C00E4"/>
    <w:rsid w:val="000D617C"/>
    <w:rsid w:val="000E2004"/>
    <w:rsid w:val="00115FD9"/>
    <w:rsid w:val="00131D9C"/>
    <w:rsid w:val="0014790C"/>
    <w:rsid w:val="00170E79"/>
    <w:rsid w:val="00171935"/>
    <w:rsid w:val="001777EA"/>
    <w:rsid w:val="00191BE5"/>
    <w:rsid w:val="001A41C3"/>
    <w:rsid w:val="001A4F7A"/>
    <w:rsid w:val="001B1D9C"/>
    <w:rsid w:val="001B2D48"/>
    <w:rsid w:val="001B309F"/>
    <w:rsid w:val="001C7514"/>
    <w:rsid w:val="001E6D9C"/>
    <w:rsid w:val="001F2E79"/>
    <w:rsid w:val="001F33D7"/>
    <w:rsid w:val="00202B8B"/>
    <w:rsid w:val="00206BA7"/>
    <w:rsid w:val="002113D8"/>
    <w:rsid w:val="00223CED"/>
    <w:rsid w:val="00250138"/>
    <w:rsid w:val="00253EB3"/>
    <w:rsid w:val="00253FBA"/>
    <w:rsid w:val="00262F35"/>
    <w:rsid w:val="00266D99"/>
    <w:rsid w:val="00286AA3"/>
    <w:rsid w:val="00296EA1"/>
    <w:rsid w:val="002A0F43"/>
    <w:rsid w:val="002A48F9"/>
    <w:rsid w:val="002B1DFC"/>
    <w:rsid w:val="002B695C"/>
    <w:rsid w:val="002C01FE"/>
    <w:rsid w:val="002C22DA"/>
    <w:rsid w:val="002C5263"/>
    <w:rsid w:val="002D0BE0"/>
    <w:rsid w:val="002E6A09"/>
    <w:rsid w:val="002F1B95"/>
    <w:rsid w:val="002F2598"/>
    <w:rsid w:val="0030066E"/>
    <w:rsid w:val="00311385"/>
    <w:rsid w:val="00311DDD"/>
    <w:rsid w:val="00320053"/>
    <w:rsid w:val="00326E99"/>
    <w:rsid w:val="00346B2E"/>
    <w:rsid w:val="0038120F"/>
    <w:rsid w:val="003B3301"/>
    <w:rsid w:val="003B584E"/>
    <w:rsid w:val="003D3799"/>
    <w:rsid w:val="003E5F8C"/>
    <w:rsid w:val="004062D8"/>
    <w:rsid w:val="0041605A"/>
    <w:rsid w:val="004357E1"/>
    <w:rsid w:val="0044078E"/>
    <w:rsid w:val="00450781"/>
    <w:rsid w:val="00471491"/>
    <w:rsid w:val="004719BE"/>
    <w:rsid w:val="004747A5"/>
    <w:rsid w:val="00474FB6"/>
    <w:rsid w:val="004A10B6"/>
    <w:rsid w:val="004D26A7"/>
    <w:rsid w:val="004D491C"/>
    <w:rsid w:val="004D6A44"/>
    <w:rsid w:val="004F7935"/>
    <w:rsid w:val="0050628B"/>
    <w:rsid w:val="005316E2"/>
    <w:rsid w:val="0053609F"/>
    <w:rsid w:val="00555AC9"/>
    <w:rsid w:val="0057459A"/>
    <w:rsid w:val="0058411A"/>
    <w:rsid w:val="005A3556"/>
    <w:rsid w:val="005A37F9"/>
    <w:rsid w:val="005B024D"/>
    <w:rsid w:val="005B36D5"/>
    <w:rsid w:val="005B5B7A"/>
    <w:rsid w:val="005C7536"/>
    <w:rsid w:val="005D51F9"/>
    <w:rsid w:val="005D55F2"/>
    <w:rsid w:val="005E3DB7"/>
    <w:rsid w:val="0060792C"/>
    <w:rsid w:val="00615370"/>
    <w:rsid w:val="0063249D"/>
    <w:rsid w:val="00641E09"/>
    <w:rsid w:val="00661407"/>
    <w:rsid w:val="0067174F"/>
    <w:rsid w:val="0068412B"/>
    <w:rsid w:val="006A0B9A"/>
    <w:rsid w:val="006A1BBC"/>
    <w:rsid w:val="006A3FA0"/>
    <w:rsid w:val="006C13CD"/>
    <w:rsid w:val="006D20B0"/>
    <w:rsid w:val="006D2561"/>
    <w:rsid w:val="006D5963"/>
    <w:rsid w:val="006F35E2"/>
    <w:rsid w:val="007122FF"/>
    <w:rsid w:val="00723070"/>
    <w:rsid w:val="00731C30"/>
    <w:rsid w:val="007376D1"/>
    <w:rsid w:val="00744401"/>
    <w:rsid w:val="00751EF2"/>
    <w:rsid w:val="00757B71"/>
    <w:rsid w:val="00757E98"/>
    <w:rsid w:val="00763F7D"/>
    <w:rsid w:val="00764BFC"/>
    <w:rsid w:val="00765011"/>
    <w:rsid w:val="007734CD"/>
    <w:rsid w:val="00784B89"/>
    <w:rsid w:val="007A3DCF"/>
    <w:rsid w:val="007D08E2"/>
    <w:rsid w:val="007E7598"/>
    <w:rsid w:val="0080658B"/>
    <w:rsid w:val="00810ABB"/>
    <w:rsid w:val="00820A27"/>
    <w:rsid w:val="008403B8"/>
    <w:rsid w:val="008443B0"/>
    <w:rsid w:val="0088607E"/>
    <w:rsid w:val="0089131E"/>
    <w:rsid w:val="008E45C1"/>
    <w:rsid w:val="008F142A"/>
    <w:rsid w:val="00903B01"/>
    <w:rsid w:val="00904F44"/>
    <w:rsid w:val="00907692"/>
    <w:rsid w:val="009207FD"/>
    <w:rsid w:val="00955A9D"/>
    <w:rsid w:val="009650EF"/>
    <w:rsid w:val="0096781B"/>
    <w:rsid w:val="0097586D"/>
    <w:rsid w:val="009974EE"/>
    <w:rsid w:val="009B7270"/>
    <w:rsid w:val="009D3545"/>
    <w:rsid w:val="009E23BD"/>
    <w:rsid w:val="00A04123"/>
    <w:rsid w:val="00A17373"/>
    <w:rsid w:val="00A211D0"/>
    <w:rsid w:val="00A33181"/>
    <w:rsid w:val="00A37EFB"/>
    <w:rsid w:val="00A5166B"/>
    <w:rsid w:val="00A5367B"/>
    <w:rsid w:val="00A97DE0"/>
    <w:rsid w:val="00AE75A3"/>
    <w:rsid w:val="00B201F3"/>
    <w:rsid w:val="00B2240D"/>
    <w:rsid w:val="00B25CD2"/>
    <w:rsid w:val="00B277D8"/>
    <w:rsid w:val="00B300A7"/>
    <w:rsid w:val="00B3266E"/>
    <w:rsid w:val="00B7391C"/>
    <w:rsid w:val="00B73E3D"/>
    <w:rsid w:val="00B7560F"/>
    <w:rsid w:val="00B812C6"/>
    <w:rsid w:val="00BE0BAD"/>
    <w:rsid w:val="00BE5184"/>
    <w:rsid w:val="00BF056C"/>
    <w:rsid w:val="00C0624D"/>
    <w:rsid w:val="00C107ED"/>
    <w:rsid w:val="00C211FC"/>
    <w:rsid w:val="00C550DD"/>
    <w:rsid w:val="00C93854"/>
    <w:rsid w:val="00CA26B6"/>
    <w:rsid w:val="00CA5F95"/>
    <w:rsid w:val="00CC5ACA"/>
    <w:rsid w:val="00CE08FB"/>
    <w:rsid w:val="00CE7593"/>
    <w:rsid w:val="00D00A6F"/>
    <w:rsid w:val="00D04472"/>
    <w:rsid w:val="00D47BAB"/>
    <w:rsid w:val="00D508E8"/>
    <w:rsid w:val="00D60747"/>
    <w:rsid w:val="00D61FE2"/>
    <w:rsid w:val="00D67BFD"/>
    <w:rsid w:val="00D73922"/>
    <w:rsid w:val="00D96EC1"/>
    <w:rsid w:val="00DA4B32"/>
    <w:rsid w:val="00DD056D"/>
    <w:rsid w:val="00DD5A84"/>
    <w:rsid w:val="00E03C2F"/>
    <w:rsid w:val="00E21DF7"/>
    <w:rsid w:val="00EA2435"/>
    <w:rsid w:val="00EA3C3F"/>
    <w:rsid w:val="00EA629A"/>
    <w:rsid w:val="00EB73D3"/>
    <w:rsid w:val="00EC5EFF"/>
    <w:rsid w:val="00EC63F8"/>
    <w:rsid w:val="00ED120A"/>
    <w:rsid w:val="00ED3C14"/>
    <w:rsid w:val="00ED4710"/>
    <w:rsid w:val="00F17841"/>
    <w:rsid w:val="00F55886"/>
    <w:rsid w:val="00F56D57"/>
    <w:rsid w:val="00F61995"/>
    <w:rsid w:val="00F66D95"/>
    <w:rsid w:val="00F860BD"/>
    <w:rsid w:val="00F94AD4"/>
    <w:rsid w:val="00FA41B2"/>
    <w:rsid w:val="00FB6423"/>
    <w:rsid w:val="00FC0A1F"/>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aliases w:val="мой"/>
    <w:basedOn w:val="a"/>
    <w:link w:val="a7"/>
    <w:uiPriority w:val="99"/>
    <w:qFormat/>
    <w:rsid w:val="00615370"/>
    <w:pPr>
      <w:ind w:left="720"/>
      <w:contextualSpacing/>
    </w:pPr>
  </w:style>
  <w:style w:type="character" w:customStyle="1" w:styleId="a7">
    <w:name w:val="Абзац списка Знак"/>
    <w:aliases w:val="мой Знак"/>
    <w:basedOn w:val="a0"/>
    <w:link w:val="a6"/>
    <w:uiPriority w:val="34"/>
    <w:locked/>
    <w:rsid w:val="005D51F9"/>
  </w:style>
  <w:style w:type="paragraph" w:styleId="a8">
    <w:name w:val="Normal (Web)"/>
    <w:basedOn w:val="a"/>
    <w:uiPriority w:val="99"/>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907692"/>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1F33D7"/>
    <w:rPr>
      <w:rFonts w:ascii="Calibri" w:eastAsia="Times New Roman" w:hAnsi="Calibri" w:cs="Times New Roman"/>
    </w:rPr>
  </w:style>
  <w:style w:type="character" w:customStyle="1" w:styleId="2">
    <w:name w:val="Основной текст (2)"/>
    <w:basedOn w:val="a0"/>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markedcontent">
    <w:name w:val="markedcontent"/>
    <w:basedOn w:val="a0"/>
    <w:rsid w:val="005D51F9"/>
  </w:style>
  <w:style w:type="character" w:customStyle="1" w:styleId="blk">
    <w:name w:val="blk"/>
    <w:basedOn w:val="a0"/>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2">
    <w:name w:val="Body Text Indent"/>
    <w:basedOn w:val="a"/>
    <w:link w:val="af3"/>
    <w:uiPriority w:val="99"/>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uiPriority w:val="99"/>
    <w:rsid w:val="00955A9D"/>
    <w:rPr>
      <w:rFonts w:ascii="Times New Roman" w:eastAsia="Times New Roman" w:hAnsi="Times New Roman" w:cs="Times New Roman"/>
      <w:sz w:val="28"/>
      <w:szCs w:val="28"/>
    </w:rPr>
  </w:style>
  <w:style w:type="paragraph" w:customStyle="1" w:styleId="af4">
    <w:name w:val="Текст абзаца"/>
    <w:basedOn w:val="a"/>
    <w:link w:val="af5"/>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5">
    <w:name w:val="Текст абзаца Знак"/>
    <w:link w:val="af4"/>
    <w:rsid w:val="00955A9D"/>
    <w:rPr>
      <w:rFonts w:ascii="Times New Roman" w:eastAsia="Times New Roman" w:hAnsi="Times New Roman" w:cs="Times New Roman"/>
      <w:sz w:val="24"/>
      <w:szCs w:val="24"/>
    </w:rPr>
  </w:style>
  <w:style w:type="paragraph" w:customStyle="1" w:styleId="3">
    <w:name w:val="Îñíîâíîé òåêñò ñ îòñòóïîì 3"/>
    <w:basedOn w:val="a"/>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0">
    <w:name w:val="Îñíîâíîé òåêñò 2"/>
    <w:basedOn w:val="a"/>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styleId="af6">
    <w:name w:val="Body Text"/>
    <w:basedOn w:val="a"/>
    <w:link w:val="af7"/>
    <w:uiPriority w:val="99"/>
    <w:unhideWhenUsed/>
    <w:rsid w:val="00D60747"/>
    <w:pPr>
      <w:spacing w:after="120"/>
    </w:pPr>
  </w:style>
  <w:style w:type="character" w:customStyle="1" w:styleId="af7">
    <w:name w:val="Основной текст Знак"/>
    <w:basedOn w:val="a0"/>
    <w:link w:val="af6"/>
    <w:uiPriority w:val="99"/>
    <w:rsid w:val="00D60747"/>
  </w:style>
  <w:style w:type="paragraph" w:customStyle="1" w:styleId="1">
    <w:name w:val="Без интервала1"/>
    <w:rsid w:val="001F33D7"/>
    <w:pPr>
      <w:spacing w:after="0" w:line="240" w:lineRule="auto"/>
    </w:pPr>
    <w:rPr>
      <w:rFonts w:ascii="Calibri" w:eastAsia="Times New Roman" w:hAnsi="Calibri" w:cs="Calibri"/>
      <w:lang w:eastAsia="en-US"/>
    </w:rPr>
  </w:style>
  <w:style w:type="paragraph" w:customStyle="1" w:styleId="juscontext">
    <w:name w:val="juscontext"/>
    <w:basedOn w:val="a"/>
    <w:rsid w:val="00FB6423"/>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4F7935"/>
    <w:rPr>
      <w:color w:val="800080"/>
      <w:u w:val="single"/>
    </w:rPr>
  </w:style>
  <w:style w:type="paragraph" w:customStyle="1" w:styleId="xl1071">
    <w:name w:val="xl1071"/>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F793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5">
    <w:name w:val="xl1075"/>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6">
    <w:name w:val="xl1076"/>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7">
    <w:name w:val="xl1077"/>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8">
    <w:name w:val="xl1078"/>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0">
    <w:name w:val="xl1080"/>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3">
    <w:name w:val="xl1083"/>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4">
    <w:name w:val="xl1084"/>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5">
    <w:name w:val="xl1085"/>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F793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F7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F7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F7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F793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F793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4">
    <w:name w:val="xl1094"/>
    <w:basedOn w:val="a"/>
    <w:rsid w:val="004F793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5">
    <w:name w:val="xl1095"/>
    <w:basedOn w:val="a"/>
    <w:rsid w:val="004F793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6">
    <w:name w:val="xl1096"/>
    <w:basedOn w:val="a"/>
    <w:rsid w:val="004F7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F7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8">
    <w:name w:val="xl1098"/>
    <w:basedOn w:val="a"/>
    <w:rsid w:val="004F7935"/>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9">
    <w:name w:val="xl1099"/>
    <w:basedOn w:val="a"/>
    <w:rsid w:val="004F7935"/>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00">
    <w:name w:val="xl1100"/>
    <w:basedOn w:val="a"/>
    <w:rsid w:val="004F79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1">
    <w:name w:val="xl1101"/>
    <w:basedOn w:val="a"/>
    <w:rsid w:val="004F79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2">
    <w:name w:val="xl1102"/>
    <w:basedOn w:val="a"/>
    <w:rsid w:val="004F79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7">
    <w:name w:val="xl587"/>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311DD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3">
    <w:name w:val="xl593"/>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4">
    <w:name w:val="xl594"/>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5">
    <w:name w:val="xl595"/>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6">
    <w:name w:val="xl596"/>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7">
    <w:name w:val="xl597"/>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9">
    <w:name w:val="xl599"/>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00">
    <w:name w:val="xl600"/>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01">
    <w:name w:val="xl601"/>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2">
    <w:name w:val="xl602"/>
    <w:basedOn w:val="a"/>
    <w:rsid w:val="00311DD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03">
    <w:name w:val="xl603"/>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4">
    <w:name w:val="xl604"/>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5">
    <w:name w:val="xl605"/>
    <w:basedOn w:val="a"/>
    <w:rsid w:val="00311DD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6">
    <w:name w:val="xl606"/>
    <w:basedOn w:val="a"/>
    <w:rsid w:val="00311DD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311D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311DD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10">
    <w:name w:val="xl610"/>
    <w:basedOn w:val="a"/>
    <w:rsid w:val="00311DD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11">
    <w:name w:val="xl611"/>
    <w:basedOn w:val="a"/>
    <w:rsid w:val="00311DDD"/>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2">
    <w:name w:val="xl612"/>
    <w:basedOn w:val="a"/>
    <w:rsid w:val="00311DDD"/>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13">
    <w:name w:val="xl613"/>
    <w:basedOn w:val="a"/>
    <w:rsid w:val="00311DD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14">
    <w:name w:val="xl614"/>
    <w:basedOn w:val="a"/>
    <w:rsid w:val="006A0B9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15">
    <w:name w:val="xl615"/>
    <w:basedOn w:val="a"/>
    <w:rsid w:val="006A0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6">
    <w:name w:val="xl616"/>
    <w:basedOn w:val="a"/>
    <w:rsid w:val="006A0B9A"/>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17">
    <w:name w:val="xl617"/>
    <w:basedOn w:val="a"/>
    <w:rsid w:val="006A0B9A"/>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440954940">
      <w:bodyDiv w:val="1"/>
      <w:marLeft w:val="0"/>
      <w:marRight w:val="0"/>
      <w:marTop w:val="0"/>
      <w:marBottom w:val="0"/>
      <w:divBdr>
        <w:top w:val="none" w:sz="0" w:space="0" w:color="auto"/>
        <w:left w:val="none" w:sz="0" w:space="0" w:color="auto"/>
        <w:bottom w:val="none" w:sz="0" w:space="0" w:color="auto"/>
        <w:right w:val="none" w:sz="0" w:space="0" w:color="auto"/>
      </w:divBdr>
    </w:div>
    <w:div w:id="675349042">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732234410">
      <w:bodyDiv w:val="1"/>
      <w:marLeft w:val="0"/>
      <w:marRight w:val="0"/>
      <w:marTop w:val="0"/>
      <w:marBottom w:val="0"/>
      <w:divBdr>
        <w:top w:val="none" w:sz="0" w:space="0" w:color="auto"/>
        <w:left w:val="none" w:sz="0" w:space="0" w:color="auto"/>
        <w:bottom w:val="none" w:sz="0" w:space="0" w:color="auto"/>
        <w:right w:val="none" w:sz="0" w:space="0" w:color="auto"/>
      </w:divBdr>
    </w:div>
    <w:div w:id="809400602">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5370530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5743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9C7D6A15FE5867C59E14C8B1B320F0C202099A2CCA7AA48D12DBBE9C7CE6BCB0C8FF8D07A3F777A4B7373740DfEV7K" TargetMode="External"/><Relationship Id="rId18" Type="http://schemas.openxmlformats.org/officeDocument/2006/relationships/hyperlink" Target="consultantplus://offline/ref=C2BD0F1BCAE595C2D981575AACCC940E62A1A2945297F48F22EE9855D1ADCB6B637C3971E5E0FF9604A2434F09UEX3G" TargetMode="External"/><Relationship Id="rId26" Type="http://schemas.openxmlformats.org/officeDocument/2006/relationships/hyperlink" Target="consultantplus://offline/ref=E49FE4856DFA314FECDFB7C27471833691EDC31AEFC102E9B7E461FDA2D56684A34E696D1B007B6C6C3846B045568FE8759F22C2633C445Fm3O5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2BD0F1BCAE595C2D981575AACCC940E62A1A2945394F48F22EE9855D1ADCB6B637C3971E5E0FF9604A2434F09UEX3G" TargetMode="External"/><Relationship Id="rId34" Type="http://schemas.openxmlformats.org/officeDocument/2006/relationships/hyperlink" Target="consultantplus://offline/ref=C2BD0F1BCAE595C2D981575AACCC940E62A1A2945297F48F22EE9855D1ADCB6B637C3971E5E0FF9604A2434F09UEX3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C2BD0F1BCAE595C2D9814957BAA0C80165A2F9995695FDD077B89E028EFDCD3E313C6728B6A4B49B07BC5F4F0AFF88EC74UAXBG" TargetMode="External"/><Relationship Id="rId25" Type="http://schemas.openxmlformats.org/officeDocument/2006/relationships/hyperlink" Target="consultantplus://offline/ref=E49FE4856DFA314FECDFB7C27471833691EDC31AEFC102E9B7E461FDA2D56684A34E696D1B007F696E3846B045568FE8759F22C2633C445Fm3O5G" TargetMode="External"/><Relationship Id="rId33" Type="http://schemas.openxmlformats.org/officeDocument/2006/relationships/hyperlink" Target="consultantplus://offline/ref=1BD74CE00020636C2DAA1F15803426339D2EAD5889ABC4CDAEFF675513C10E1F9C64627EBB0518F6431CEAB8D8FE1A8DA329889D90T7OE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BD0F1BCAE595C2D9814957BAA0C80165A2F9995695FEDF7DBF9E028EFDCD3E313C6728B6A4B49B07BC5F4F0AFF88EC74UAXBG" TargetMode="External"/><Relationship Id="rId20" Type="http://schemas.openxmlformats.org/officeDocument/2006/relationships/hyperlink" Target="consultantplus://offline/ref=C2BD0F1BCAE595C2D981575AACCC940E62A1A2945297F48F22EE9855D1ADCB6B637C3971E5E0FF9604A2434F09UEX3G" TargetMode="External"/><Relationship Id="rId29" Type="http://schemas.openxmlformats.org/officeDocument/2006/relationships/hyperlink" Target="consultantplus://offline/ref=C2BD0F1BCAE595C2D9814957BAA0C80165A2F9995695FDD077B89E028EFDCD3E313C6728B6A4B49B07BC5F4F0AFF88EC74UAX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dinaaa\Desktop\&#1040;.&#1042;\&#1042;&#1045;&#1057;&#1058;&#1053;&#1048;&#1050;\&#1042;&#1045;&#1057;&#1058;&#1053;&#1048;&#1050;%2024\&#1055;&#1088;_1%20&#1050;&#1083;&#1072;&#1089;&#1089;&#1080;&#1092;&#1080;&#1082;&#1072;&#1094;&#1080;&#1103;(22.07.22).xls" TargetMode="External"/><Relationship Id="rId24" Type="http://schemas.openxmlformats.org/officeDocument/2006/relationships/hyperlink" Target="consultantplus://offline/ref=E49FE4856DFA314FECDFB7C27471833691EDC31AEFC102E9B7E461FDA2D56684A34E696D1B007F68683846B045568FE8759F22C2633C445Fm3O5G" TargetMode="External"/><Relationship Id="rId32" Type="http://schemas.openxmlformats.org/officeDocument/2006/relationships/hyperlink" Target="consultantplus://offline/ref=C2BD0F1BCAE595C2D981575AACCC940E62AEA7965790F48F22EE9855D1ADCB6B637C3971E5E0FF9604A2434F09UEX3G" TargetMode="External"/><Relationship Id="rId37" Type="http://schemas.openxmlformats.org/officeDocument/2006/relationships/hyperlink" Target="consultantplus://offline/ref=BE62347E8EFC4075D1BF941CA06866111516CB41FDC01DDCEEC13735F132F53F2D00DAEF1A328F304ED07EEA429F53B6479135372C72B78D81944C7Bc2q2N" TargetMode="External"/><Relationship Id="rId5" Type="http://schemas.openxmlformats.org/officeDocument/2006/relationships/webSettings" Target="webSettings.xml"/><Relationship Id="rId15" Type="http://schemas.openxmlformats.org/officeDocument/2006/relationships/hyperlink" Target="consultantplus://offline/ref=C2BD0F1BCAE595C2D981575AACCC940E62A1A4915597F48F22EE9855D1ADCB6B637C3971E5E0FF9604A2434F09UEX3G" TargetMode="External"/><Relationship Id="rId23" Type="http://schemas.openxmlformats.org/officeDocument/2006/relationships/hyperlink" Target="consultantplus://offline/ref=1BD74CE00020636C2DAA1F15803426339D2EAD5889ABC4CDAEFF675513C10E1F9C64627EBB0518F6431CEAB8D8FE1A8DA329889D90T7OEG" TargetMode="External"/><Relationship Id="rId28" Type="http://schemas.openxmlformats.org/officeDocument/2006/relationships/hyperlink" Target="consultantplus://offline/ref=1BD74CE00020636C2DAA1F15803426339D2EAD5889ABC4CDAEFF675513C10E1F9C64627EBB0518F6431CEAB8D8FE1A8DA329889D90T7OEG" TargetMode="External"/><Relationship Id="rId36" Type="http://schemas.openxmlformats.org/officeDocument/2006/relationships/hyperlink" Target="consultantplus://offline/ref=29DF44D5802C43BC5ECB276902D8B6E942524FF60BA459A5510032BE9D30537FF1ECAEA012ED96f2M6M" TargetMode="External"/><Relationship Id="rId10" Type="http://schemas.openxmlformats.org/officeDocument/2006/relationships/hyperlink" Target="file:///C:\Users\rodinaaa\Desktop\&#1040;.&#1042;\&#1042;&#1045;&#1057;&#1058;&#1053;&#1048;&#1050;\&#1042;&#1045;&#1057;&#1058;&#1053;&#1048;&#1050;%2024\&#1055;&#1088;_1%20&#1050;&#1083;&#1072;&#1089;&#1089;&#1080;&#1092;&#1080;&#1082;&#1072;&#1094;&#1080;&#1103;(22.07.22).xls" TargetMode="External"/><Relationship Id="rId19" Type="http://schemas.openxmlformats.org/officeDocument/2006/relationships/hyperlink" Target="consultantplus://offline/ref=C2BD0F1BCAE595C2D981575AACCC940E62A1A2945394F48F22EE9855D1ADCB6B637C3971E5E0FF9604A2434F09UEX3G" TargetMode="External"/><Relationship Id="rId31" Type="http://schemas.openxmlformats.org/officeDocument/2006/relationships/hyperlink" Target="consultantplus://offline/ref=C2BD0F1BCAE595C2D981575AACCC940E62AEA7965790F48F22EE9855D1ADCB6B637C3971E5E0FF9604A2434F09UEX3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B9C7D6A15FE5867C59E152860D5E5303272AC2AFCAA2A5188578BDBE989E6D9E5ECFA6893873647B4A6C71740BE544815F09D278375562635E728A67f0V1K" TargetMode="External"/><Relationship Id="rId22" Type="http://schemas.openxmlformats.org/officeDocument/2006/relationships/hyperlink" Target="consultantplus://offline/ref=F713B1B74AEA734F08DA07331F0B617C5CFC14D7395EB00D08FA1EB822126868e534H" TargetMode="External"/><Relationship Id="rId27" Type="http://schemas.openxmlformats.org/officeDocument/2006/relationships/hyperlink" Target="consultantplus://offline/ref=E49FE4856DFA314FECDFB7C27471833691EDC31AEFC102E9B7E461FDA2D56684A34E696D1B007B686B3846B045568FE8759F22C2633C445Fm3O5G" TargetMode="External"/><Relationship Id="rId30" Type="http://schemas.openxmlformats.org/officeDocument/2006/relationships/hyperlink" Target="consultantplus://offline/ref=C2BD0F1BCAE595C2D9814957BAA0C80165A2F9995695FDD077B89E028EFDCD3E313C6728B6A4B49B07BC5F4F0AFF88EC74UAXBG" TargetMode="External"/><Relationship Id="rId35" Type="http://schemas.openxmlformats.org/officeDocument/2006/relationships/hyperlink" Target="consultantplus://offline/ref=A9CA0979637F7D4DF30E94C6060E96FC4E158D91A698FF21584DA8C883CFA835D24D00642D06D67E20D41AA93BX8S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197</Pages>
  <Words>62472</Words>
  <Characters>356096</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145</cp:revision>
  <cp:lastPrinted>2022-07-28T06:53:00Z</cp:lastPrinted>
  <dcterms:created xsi:type="dcterms:W3CDTF">2022-05-27T12:24:00Z</dcterms:created>
  <dcterms:modified xsi:type="dcterms:W3CDTF">2022-08-01T07:57:00Z</dcterms:modified>
</cp:coreProperties>
</file>