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Style w:val="ac"/>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59701E"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23</w:t>
      </w:r>
    </w:p>
    <w:p w:rsidR="00F55886" w:rsidRDefault="0059701E"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от </w:t>
      </w:r>
      <w:r w:rsidR="00AE75A3">
        <w:rPr>
          <w:rFonts w:ascii="Times New Roman" w:hAnsi="Times New Roman" w:cs="Times New Roman"/>
          <w:b/>
          <w:sz w:val="36"/>
          <w:szCs w:val="36"/>
        </w:rPr>
        <w:t>0</w:t>
      </w:r>
      <w:r>
        <w:rPr>
          <w:rFonts w:ascii="Times New Roman" w:hAnsi="Times New Roman" w:cs="Times New Roman"/>
          <w:b/>
          <w:sz w:val="36"/>
          <w:szCs w:val="36"/>
        </w:rPr>
        <w:t>7.07</w:t>
      </w:r>
      <w:r w:rsidR="00F55886">
        <w:rPr>
          <w:rFonts w:ascii="Times New Roman" w:hAnsi="Times New Roman" w:cs="Times New Roman"/>
          <w:b/>
          <w:sz w:val="36"/>
          <w:szCs w:val="36"/>
        </w:rPr>
        <w:t>.2022</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E21DF7" w:rsidRPr="008533E0" w:rsidRDefault="00E21DF7" w:rsidP="00E21DF7">
      <w:pPr>
        <w:spacing w:after="0" w:line="240" w:lineRule="auto"/>
        <w:jc w:val="center"/>
        <w:rPr>
          <w:rFonts w:ascii="Times New Roman" w:hAnsi="Times New Roman" w:cs="Times New Roman"/>
          <w:b/>
          <w:sz w:val="24"/>
          <w:szCs w:val="24"/>
        </w:rPr>
      </w:pPr>
      <w:r w:rsidRPr="008533E0">
        <w:rPr>
          <w:rFonts w:ascii="Times New Roman" w:hAnsi="Times New Roman" w:cs="Times New Roman"/>
          <w:b/>
          <w:sz w:val="24"/>
          <w:szCs w:val="24"/>
        </w:rPr>
        <w:lastRenderedPageBreak/>
        <w:t xml:space="preserve">СОДЕРЖАНИЕ </w:t>
      </w:r>
    </w:p>
    <w:p w:rsidR="00E21DF7" w:rsidRPr="008533E0" w:rsidRDefault="00E21DF7" w:rsidP="00E21DF7">
      <w:pPr>
        <w:spacing w:after="0" w:line="240" w:lineRule="auto"/>
        <w:jc w:val="center"/>
        <w:rPr>
          <w:rFonts w:ascii="Times New Roman" w:hAnsi="Times New Roman" w:cs="Times New Roman"/>
          <w:b/>
          <w:sz w:val="24"/>
          <w:szCs w:val="24"/>
        </w:rPr>
      </w:pPr>
    </w:p>
    <w:p w:rsidR="00BA5746" w:rsidRDefault="00BA5746" w:rsidP="00E21D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Постановления </w:t>
      </w:r>
      <w:r w:rsidR="00E21DF7" w:rsidRPr="008533E0">
        <w:rPr>
          <w:rFonts w:ascii="Times New Roman" w:hAnsi="Times New Roman" w:cs="Times New Roman"/>
          <w:b/>
          <w:sz w:val="24"/>
          <w:szCs w:val="24"/>
        </w:rPr>
        <w:t xml:space="preserve"> </w:t>
      </w:r>
      <w:r>
        <w:rPr>
          <w:rFonts w:ascii="Times New Roman" w:hAnsi="Times New Roman" w:cs="Times New Roman"/>
          <w:b/>
          <w:sz w:val="24"/>
          <w:szCs w:val="24"/>
        </w:rPr>
        <w:t>администрации</w:t>
      </w:r>
      <w:r w:rsidR="00E21DF7" w:rsidRPr="008533E0">
        <w:rPr>
          <w:rFonts w:ascii="Times New Roman" w:hAnsi="Times New Roman" w:cs="Times New Roman"/>
          <w:b/>
          <w:sz w:val="24"/>
          <w:szCs w:val="24"/>
        </w:rPr>
        <w:t xml:space="preserve"> городского округа Тейково </w:t>
      </w:r>
    </w:p>
    <w:p w:rsidR="00E21DF7" w:rsidRPr="008533E0" w:rsidRDefault="00E21DF7" w:rsidP="00E21DF7">
      <w:pPr>
        <w:spacing w:after="0" w:line="240" w:lineRule="auto"/>
        <w:jc w:val="center"/>
        <w:rPr>
          <w:rFonts w:ascii="Times New Roman" w:hAnsi="Times New Roman" w:cs="Times New Roman"/>
          <w:b/>
          <w:sz w:val="24"/>
          <w:szCs w:val="24"/>
        </w:rPr>
      </w:pPr>
      <w:r w:rsidRPr="008533E0">
        <w:rPr>
          <w:rFonts w:ascii="Times New Roman" w:hAnsi="Times New Roman" w:cs="Times New Roman"/>
          <w:b/>
          <w:sz w:val="24"/>
          <w:szCs w:val="24"/>
        </w:rPr>
        <w:t>Ивановской области</w:t>
      </w:r>
    </w:p>
    <w:tbl>
      <w:tblPr>
        <w:tblW w:w="0" w:type="auto"/>
        <w:tblLook w:val="04A0"/>
      </w:tblPr>
      <w:tblGrid>
        <w:gridCol w:w="3286"/>
        <w:gridCol w:w="5063"/>
        <w:gridCol w:w="1296"/>
      </w:tblGrid>
      <w:tr w:rsidR="00E21DF7" w:rsidRPr="008533E0" w:rsidTr="0038120F">
        <w:trPr>
          <w:trHeight w:val="1015"/>
        </w:trPr>
        <w:tc>
          <w:tcPr>
            <w:tcW w:w="3286" w:type="dxa"/>
          </w:tcPr>
          <w:p w:rsidR="00E21DF7" w:rsidRPr="008533E0" w:rsidRDefault="00E21DF7" w:rsidP="0038120F">
            <w:pPr>
              <w:suppressAutoHyphens/>
              <w:spacing w:after="0" w:line="240" w:lineRule="auto"/>
              <w:rPr>
                <w:rFonts w:ascii="Times New Roman" w:hAnsi="Times New Roman" w:cs="Times New Roman"/>
                <w:b/>
                <w:sz w:val="24"/>
                <w:szCs w:val="24"/>
              </w:rPr>
            </w:pPr>
          </w:p>
          <w:p w:rsidR="00E21DF7" w:rsidRDefault="00E21DF7" w:rsidP="0038120F">
            <w:pPr>
              <w:suppressAutoHyphens/>
              <w:spacing w:after="0" w:line="240" w:lineRule="auto"/>
              <w:rPr>
                <w:rFonts w:ascii="Times New Roman" w:hAnsi="Times New Roman" w:cs="Times New Roman"/>
                <w:b/>
                <w:sz w:val="24"/>
                <w:szCs w:val="24"/>
              </w:rPr>
            </w:pPr>
            <w:r w:rsidRPr="008533E0">
              <w:rPr>
                <w:rFonts w:ascii="Times New Roman" w:hAnsi="Times New Roman" w:cs="Times New Roman"/>
                <w:b/>
                <w:sz w:val="24"/>
                <w:szCs w:val="24"/>
              </w:rPr>
              <w:t>Номер, дата муниципального нормативного правового акта</w:t>
            </w:r>
          </w:p>
          <w:p w:rsidR="00E21DF7" w:rsidRPr="008533E0" w:rsidRDefault="00E21DF7" w:rsidP="0038120F">
            <w:pPr>
              <w:suppressAutoHyphens/>
              <w:spacing w:after="0" w:line="240" w:lineRule="auto"/>
              <w:rPr>
                <w:rFonts w:ascii="Times New Roman" w:hAnsi="Times New Roman" w:cs="Times New Roman"/>
                <w:b/>
                <w:sz w:val="24"/>
                <w:szCs w:val="24"/>
                <w:lang w:eastAsia="zh-CN"/>
              </w:rPr>
            </w:pPr>
          </w:p>
        </w:tc>
        <w:tc>
          <w:tcPr>
            <w:tcW w:w="5063" w:type="dxa"/>
          </w:tcPr>
          <w:p w:rsidR="00E21DF7" w:rsidRPr="008533E0" w:rsidRDefault="00E21DF7" w:rsidP="0038120F">
            <w:pPr>
              <w:suppressAutoHyphens/>
              <w:spacing w:after="0" w:line="240" w:lineRule="auto"/>
              <w:rPr>
                <w:rFonts w:ascii="Times New Roman" w:hAnsi="Times New Roman" w:cs="Times New Roman"/>
                <w:b/>
                <w:sz w:val="24"/>
                <w:szCs w:val="24"/>
              </w:rPr>
            </w:pPr>
          </w:p>
          <w:p w:rsidR="00E21DF7" w:rsidRPr="008533E0" w:rsidRDefault="00E21DF7" w:rsidP="0038120F">
            <w:pPr>
              <w:suppressAutoHyphens/>
              <w:spacing w:after="0" w:line="240" w:lineRule="auto"/>
              <w:rPr>
                <w:rFonts w:ascii="Times New Roman" w:hAnsi="Times New Roman" w:cs="Times New Roman"/>
                <w:b/>
                <w:sz w:val="24"/>
                <w:szCs w:val="24"/>
                <w:lang w:eastAsia="zh-CN"/>
              </w:rPr>
            </w:pPr>
            <w:r w:rsidRPr="008533E0">
              <w:rPr>
                <w:rFonts w:ascii="Times New Roman" w:hAnsi="Times New Roman" w:cs="Times New Roman"/>
                <w:b/>
                <w:sz w:val="24"/>
                <w:szCs w:val="24"/>
              </w:rPr>
              <w:t>Наименование муниципального нормативного правового акта</w:t>
            </w:r>
          </w:p>
        </w:tc>
        <w:tc>
          <w:tcPr>
            <w:tcW w:w="1222" w:type="dxa"/>
          </w:tcPr>
          <w:p w:rsidR="00E21DF7" w:rsidRPr="008533E0" w:rsidRDefault="00E21DF7" w:rsidP="0038120F">
            <w:pPr>
              <w:suppressAutoHyphens/>
              <w:spacing w:after="0" w:line="240" w:lineRule="auto"/>
              <w:rPr>
                <w:rFonts w:ascii="Times New Roman" w:hAnsi="Times New Roman" w:cs="Times New Roman"/>
                <w:b/>
                <w:sz w:val="24"/>
                <w:szCs w:val="24"/>
              </w:rPr>
            </w:pPr>
          </w:p>
          <w:p w:rsidR="00E21DF7" w:rsidRPr="008533E0" w:rsidRDefault="00E21DF7" w:rsidP="0038120F">
            <w:pPr>
              <w:suppressAutoHyphens/>
              <w:spacing w:after="0" w:line="240" w:lineRule="auto"/>
              <w:rPr>
                <w:rFonts w:ascii="Times New Roman" w:hAnsi="Times New Roman" w:cs="Times New Roman"/>
                <w:b/>
                <w:sz w:val="24"/>
                <w:szCs w:val="24"/>
                <w:lang w:eastAsia="zh-CN"/>
              </w:rPr>
            </w:pPr>
            <w:r w:rsidRPr="008533E0">
              <w:rPr>
                <w:rFonts w:ascii="Times New Roman" w:hAnsi="Times New Roman" w:cs="Times New Roman"/>
                <w:b/>
                <w:sz w:val="24"/>
                <w:szCs w:val="24"/>
              </w:rPr>
              <w:t xml:space="preserve">Страница </w:t>
            </w:r>
          </w:p>
        </w:tc>
      </w:tr>
      <w:tr w:rsidR="00E21DF7" w:rsidRPr="008533E0" w:rsidTr="0038120F">
        <w:trPr>
          <w:trHeight w:val="54"/>
        </w:trPr>
        <w:tc>
          <w:tcPr>
            <w:tcW w:w="3286" w:type="dxa"/>
            <w:hideMark/>
          </w:tcPr>
          <w:p w:rsidR="00E21DF7" w:rsidRPr="008533E0" w:rsidRDefault="0071692A" w:rsidP="0038120F">
            <w:pPr>
              <w:suppressAutoHyphens/>
              <w:spacing w:after="0" w:line="240" w:lineRule="auto"/>
              <w:rPr>
                <w:rFonts w:ascii="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 городского округа Тейково</w:t>
            </w:r>
            <w:r>
              <w:rPr>
                <w:rFonts w:ascii="Times New Roman" w:eastAsia="Times New Roman" w:hAnsi="Times New Roman" w:cs="Times New Roman"/>
                <w:sz w:val="24"/>
                <w:szCs w:val="24"/>
                <w:lang w:eastAsia="zh-CN"/>
              </w:rPr>
              <w:t xml:space="preserve"> Ивановской области </w:t>
            </w:r>
            <w:r w:rsidR="00C976F9">
              <w:rPr>
                <w:rFonts w:ascii="Times New Roman" w:eastAsia="Times New Roman" w:hAnsi="Times New Roman" w:cs="Times New Roman"/>
                <w:sz w:val="24"/>
                <w:szCs w:val="24"/>
                <w:lang w:eastAsia="zh-CN"/>
              </w:rPr>
              <w:t>от 06.07</w:t>
            </w:r>
            <w:r w:rsidR="00E21DF7" w:rsidRPr="008533E0">
              <w:rPr>
                <w:rFonts w:ascii="Times New Roman" w:eastAsia="Times New Roman" w:hAnsi="Times New Roman" w:cs="Times New Roman"/>
                <w:sz w:val="24"/>
                <w:szCs w:val="24"/>
                <w:lang w:eastAsia="zh-CN"/>
              </w:rPr>
              <w:t>.2022</w:t>
            </w:r>
            <w:r w:rsidR="00BE5184">
              <w:rPr>
                <w:rFonts w:ascii="Times New Roman" w:eastAsia="Times New Roman" w:hAnsi="Times New Roman" w:cs="Times New Roman"/>
                <w:sz w:val="24"/>
                <w:szCs w:val="24"/>
                <w:lang w:eastAsia="zh-CN"/>
              </w:rPr>
              <w:t xml:space="preserve">  № </w:t>
            </w:r>
            <w:r w:rsidR="00C976F9">
              <w:rPr>
                <w:rFonts w:ascii="Times New Roman" w:eastAsia="Times New Roman" w:hAnsi="Times New Roman" w:cs="Times New Roman"/>
                <w:sz w:val="24"/>
                <w:szCs w:val="24"/>
                <w:lang w:eastAsia="zh-CN"/>
              </w:rPr>
              <w:t>314</w:t>
            </w:r>
          </w:p>
        </w:tc>
        <w:tc>
          <w:tcPr>
            <w:tcW w:w="5063" w:type="dxa"/>
            <w:hideMark/>
          </w:tcPr>
          <w:p w:rsidR="00C976F9" w:rsidRPr="00C976F9" w:rsidRDefault="00C976F9" w:rsidP="00C976F9">
            <w:pPr>
              <w:pStyle w:val="af1"/>
              <w:jc w:val="both"/>
              <w:rPr>
                <w:rFonts w:ascii="Times New Roman" w:hAnsi="Times New Roman"/>
                <w:sz w:val="24"/>
                <w:szCs w:val="24"/>
              </w:rPr>
            </w:pPr>
            <w:r w:rsidRPr="00C976F9">
              <w:rPr>
                <w:rFonts w:ascii="Times New Roman" w:hAnsi="Times New Roman"/>
                <w:sz w:val="24"/>
                <w:szCs w:val="24"/>
              </w:rPr>
              <w:t>О внесении изменений и дополнений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w:t>
            </w:r>
          </w:p>
          <w:p w:rsidR="00E21DF7" w:rsidRPr="008533E0" w:rsidRDefault="00E21DF7" w:rsidP="0038120F">
            <w:pPr>
              <w:pStyle w:val="ConsPlusTitle0"/>
              <w:tabs>
                <w:tab w:val="left" w:pos="10206"/>
              </w:tabs>
              <w:jc w:val="both"/>
              <w:rPr>
                <w:rFonts w:ascii="Times New Roman" w:hAnsi="Times New Roman" w:cs="Times New Roman"/>
                <w:b w:val="0"/>
                <w:sz w:val="24"/>
                <w:szCs w:val="24"/>
              </w:rPr>
            </w:pPr>
          </w:p>
        </w:tc>
        <w:tc>
          <w:tcPr>
            <w:tcW w:w="1222" w:type="dxa"/>
          </w:tcPr>
          <w:p w:rsidR="00E21DF7" w:rsidRPr="008533E0" w:rsidRDefault="00E21DF7" w:rsidP="0038120F">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8533E0">
              <w:rPr>
                <w:rFonts w:ascii="Times New Roman" w:hAnsi="Times New Roman" w:cs="Times New Roman"/>
                <w:sz w:val="24"/>
                <w:szCs w:val="24"/>
                <w:lang w:eastAsia="zh-CN"/>
              </w:rPr>
              <w:t>2</w:t>
            </w:r>
          </w:p>
        </w:tc>
      </w:tr>
      <w:tr w:rsidR="00E21DF7" w:rsidRPr="008533E0" w:rsidTr="0038120F">
        <w:trPr>
          <w:trHeight w:val="1134"/>
        </w:trPr>
        <w:tc>
          <w:tcPr>
            <w:tcW w:w="3286" w:type="dxa"/>
            <w:hideMark/>
          </w:tcPr>
          <w:p w:rsidR="00E21DF7" w:rsidRPr="008533E0" w:rsidRDefault="0071692A" w:rsidP="0038120F">
            <w:pPr>
              <w:suppressAutoHyphens/>
              <w:spacing w:after="0" w:line="240" w:lineRule="auto"/>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 городского округа Тейково</w:t>
            </w:r>
            <w:r>
              <w:rPr>
                <w:rFonts w:ascii="Times New Roman" w:eastAsia="Times New Roman" w:hAnsi="Times New Roman" w:cs="Times New Roman"/>
                <w:sz w:val="24"/>
                <w:szCs w:val="24"/>
                <w:lang w:eastAsia="zh-CN"/>
              </w:rPr>
              <w:t xml:space="preserve"> Ивановской области </w:t>
            </w:r>
            <w:r w:rsidR="006E51FF">
              <w:rPr>
                <w:rFonts w:ascii="Times New Roman" w:eastAsia="Times New Roman" w:hAnsi="Times New Roman" w:cs="Times New Roman"/>
                <w:sz w:val="24"/>
                <w:szCs w:val="24"/>
                <w:lang w:eastAsia="zh-CN"/>
              </w:rPr>
              <w:t>от 06.07</w:t>
            </w:r>
            <w:r w:rsidR="00E21DF7" w:rsidRPr="008533E0">
              <w:rPr>
                <w:rFonts w:ascii="Times New Roman" w:eastAsia="Times New Roman" w:hAnsi="Times New Roman" w:cs="Times New Roman"/>
                <w:sz w:val="24"/>
                <w:szCs w:val="24"/>
                <w:lang w:eastAsia="zh-CN"/>
              </w:rPr>
              <w:t>.2022</w:t>
            </w:r>
            <w:r w:rsidR="00BE5184">
              <w:rPr>
                <w:rFonts w:ascii="Times New Roman" w:eastAsia="Times New Roman" w:hAnsi="Times New Roman" w:cs="Times New Roman"/>
                <w:sz w:val="24"/>
                <w:szCs w:val="24"/>
                <w:lang w:eastAsia="zh-CN"/>
              </w:rPr>
              <w:t xml:space="preserve"> </w:t>
            </w:r>
            <w:r w:rsidR="00CE7593">
              <w:rPr>
                <w:rFonts w:ascii="Times New Roman" w:eastAsia="Times New Roman" w:hAnsi="Times New Roman" w:cs="Times New Roman"/>
                <w:sz w:val="24"/>
                <w:szCs w:val="24"/>
                <w:lang w:eastAsia="zh-CN"/>
              </w:rPr>
              <w:t xml:space="preserve"> </w:t>
            </w:r>
            <w:r w:rsidR="006E51FF">
              <w:rPr>
                <w:rFonts w:ascii="Times New Roman" w:eastAsia="Times New Roman" w:hAnsi="Times New Roman" w:cs="Times New Roman"/>
                <w:sz w:val="24"/>
                <w:szCs w:val="24"/>
                <w:lang w:eastAsia="zh-CN"/>
              </w:rPr>
              <w:t>№ 316</w:t>
            </w:r>
          </w:p>
          <w:p w:rsidR="00E21DF7" w:rsidRPr="008533E0" w:rsidRDefault="00E21DF7" w:rsidP="0038120F">
            <w:pPr>
              <w:suppressAutoHyphens/>
              <w:spacing w:after="0" w:line="240" w:lineRule="auto"/>
              <w:rPr>
                <w:rFonts w:ascii="Times New Roman" w:eastAsia="Times New Roman" w:hAnsi="Times New Roman" w:cs="Times New Roman"/>
                <w:sz w:val="24"/>
                <w:szCs w:val="24"/>
                <w:lang w:eastAsia="zh-CN"/>
              </w:rPr>
            </w:pPr>
          </w:p>
          <w:p w:rsidR="00E21DF7" w:rsidRPr="008533E0" w:rsidRDefault="00E21DF7" w:rsidP="0038120F">
            <w:pPr>
              <w:suppressAutoHyphens/>
              <w:spacing w:after="0" w:line="240" w:lineRule="auto"/>
              <w:rPr>
                <w:rFonts w:ascii="Times New Roman" w:eastAsia="Times New Roman" w:hAnsi="Times New Roman" w:cs="Times New Roman"/>
                <w:sz w:val="24"/>
                <w:szCs w:val="24"/>
                <w:lang w:eastAsia="zh-CN"/>
              </w:rPr>
            </w:pPr>
          </w:p>
          <w:p w:rsidR="002E6A09" w:rsidRPr="008533E0" w:rsidRDefault="0071692A" w:rsidP="002E6A09">
            <w:pPr>
              <w:suppressAutoHyphens/>
              <w:spacing w:after="0" w:line="240" w:lineRule="auto"/>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 городского округа Тейково</w:t>
            </w:r>
            <w:r>
              <w:rPr>
                <w:rFonts w:ascii="Times New Roman" w:eastAsia="Times New Roman" w:hAnsi="Times New Roman" w:cs="Times New Roman"/>
                <w:sz w:val="24"/>
                <w:szCs w:val="24"/>
                <w:lang w:eastAsia="zh-CN"/>
              </w:rPr>
              <w:t xml:space="preserve"> Ивановской области </w:t>
            </w:r>
            <w:r w:rsidR="000545BF">
              <w:rPr>
                <w:rFonts w:ascii="Times New Roman" w:eastAsia="Times New Roman" w:hAnsi="Times New Roman" w:cs="Times New Roman"/>
                <w:sz w:val="24"/>
                <w:szCs w:val="24"/>
                <w:lang w:eastAsia="zh-CN"/>
              </w:rPr>
              <w:t>от 07.07</w:t>
            </w:r>
            <w:r w:rsidR="002E6A09" w:rsidRPr="008533E0">
              <w:rPr>
                <w:rFonts w:ascii="Times New Roman" w:eastAsia="Times New Roman" w:hAnsi="Times New Roman" w:cs="Times New Roman"/>
                <w:sz w:val="24"/>
                <w:szCs w:val="24"/>
                <w:lang w:eastAsia="zh-CN"/>
              </w:rPr>
              <w:t>.2022</w:t>
            </w:r>
            <w:r w:rsidR="00BE5184">
              <w:rPr>
                <w:rFonts w:ascii="Times New Roman" w:eastAsia="Times New Roman" w:hAnsi="Times New Roman" w:cs="Times New Roman"/>
                <w:sz w:val="24"/>
                <w:szCs w:val="24"/>
                <w:lang w:eastAsia="zh-CN"/>
              </w:rPr>
              <w:t xml:space="preserve"> </w:t>
            </w:r>
            <w:r w:rsidR="00CE7593">
              <w:rPr>
                <w:rFonts w:ascii="Times New Roman" w:eastAsia="Times New Roman" w:hAnsi="Times New Roman" w:cs="Times New Roman"/>
                <w:sz w:val="24"/>
                <w:szCs w:val="24"/>
                <w:lang w:eastAsia="zh-CN"/>
              </w:rPr>
              <w:t xml:space="preserve"> </w:t>
            </w:r>
            <w:r w:rsidR="000545BF">
              <w:rPr>
                <w:rFonts w:ascii="Times New Roman" w:eastAsia="Times New Roman" w:hAnsi="Times New Roman" w:cs="Times New Roman"/>
                <w:sz w:val="24"/>
                <w:szCs w:val="24"/>
                <w:lang w:eastAsia="zh-CN"/>
              </w:rPr>
              <w:t>№ 317</w:t>
            </w:r>
          </w:p>
          <w:p w:rsidR="00E21DF7" w:rsidRDefault="00E21DF7" w:rsidP="0038120F">
            <w:pPr>
              <w:suppressAutoHyphens/>
              <w:spacing w:after="0" w:line="240" w:lineRule="auto"/>
              <w:rPr>
                <w:rFonts w:ascii="Times New Roman" w:eastAsia="Times New Roman" w:hAnsi="Times New Roman" w:cs="Times New Roman"/>
                <w:sz w:val="24"/>
                <w:szCs w:val="24"/>
                <w:lang w:eastAsia="zh-CN"/>
              </w:rPr>
            </w:pPr>
          </w:p>
          <w:p w:rsidR="005B5B7A" w:rsidRDefault="005B5B7A" w:rsidP="0038120F">
            <w:pPr>
              <w:suppressAutoHyphens/>
              <w:spacing w:after="0" w:line="240" w:lineRule="auto"/>
              <w:rPr>
                <w:rFonts w:ascii="Times New Roman" w:eastAsia="Times New Roman" w:hAnsi="Times New Roman" w:cs="Times New Roman"/>
                <w:sz w:val="24"/>
                <w:szCs w:val="24"/>
                <w:lang w:eastAsia="zh-CN"/>
              </w:rPr>
            </w:pPr>
          </w:p>
          <w:p w:rsidR="005B5B7A" w:rsidRDefault="005B5B7A" w:rsidP="0038120F">
            <w:pPr>
              <w:suppressAutoHyphens/>
              <w:spacing w:after="0" w:line="240" w:lineRule="auto"/>
              <w:rPr>
                <w:rFonts w:ascii="Times New Roman" w:eastAsia="Times New Roman" w:hAnsi="Times New Roman" w:cs="Times New Roman"/>
                <w:sz w:val="24"/>
                <w:szCs w:val="24"/>
                <w:lang w:eastAsia="zh-CN"/>
              </w:rPr>
            </w:pPr>
          </w:p>
          <w:p w:rsidR="005B024D" w:rsidRPr="008533E0" w:rsidRDefault="005B024D" w:rsidP="00A869D0">
            <w:pPr>
              <w:suppressAutoHyphens/>
              <w:spacing w:after="0" w:line="240" w:lineRule="auto"/>
              <w:rPr>
                <w:rFonts w:ascii="Times New Roman" w:eastAsia="Times New Roman" w:hAnsi="Times New Roman" w:cs="Times New Roman"/>
                <w:sz w:val="24"/>
                <w:szCs w:val="24"/>
                <w:lang w:eastAsia="zh-CN"/>
              </w:rPr>
            </w:pPr>
          </w:p>
        </w:tc>
        <w:tc>
          <w:tcPr>
            <w:tcW w:w="5063" w:type="dxa"/>
            <w:hideMark/>
          </w:tcPr>
          <w:p w:rsidR="006E51FF" w:rsidRPr="006E51FF" w:rsidRDefault="006E51FF" w:rsidP="006E51FF">
            <w:pPr>
              <w:spacing w:after="0" w:line="240" w:lineRule="auto"/>
              <w:jc w:val="both"/>
              <w:rPr>
                <w:rFonts w:ascii="Times New Roman" w:hAnsi="Times New Roman" w:cs="Times New Roman"/>
                <w:sz w:val="24"/>
                <w:szCs w:val="24"/>
              </w:rPr>
            </w:pPr>
            <w:r w:rsidRPr="006E51FF">
              <w:rPr>
                <w:rFonts w:ascii="Times New Roman" w:hAnsi="Times New Roman" w:cs="Times New Roman"/>
                <w:sz w:val="24"/>
                <w:szCs w:val="24"/>
              </w:rPr>
              <w:t>О проведении повторного открытого конкурса на право заключения договоров управления многоквартирными домами,</w:t>
            </w:r>
            <w:r>
              <w:rPr>
                <w:rFonts w:ascii="Times New Roman" w:hAnsi="Times New Roman" w:cs="Times New Roman"/>
                <w:sz w:val="24"/>
                <w:szCs w:val="24"/>
              </w:rPr>
              <w:t xml:space="preserve"> </w:t>
            </w:r>
            <w:r w:rsidRPr="006E51FF">
              <w:rPr>
                <w:rFonts w:ascii="Times New Roman" w:hAnsi="Times New Roman" w:cs="Times New Roman"/>
                <w:sz w:val="24"/>
                <w:szCs w:val="24"/>
              </w:rPr>
              <w:t>расположенными на территории городского округа Тейково Ивановской области</w:t>
            </w:r>
            <w:r w:rsidRPr="006E51FF">
              <w:rPr>
                <w:rFonts w:ascii="Times New Roman" w:hAnsi="Times New Roman" w:cs="Times New Roman"/>
                <w:b/>
              </w:rPr>
              <w:t xml:space="preserve">  </w:t>
            </w:r>
          </w:p>
          <w:p w:rsidR="00E21DF7" w:rsidRPr="008533E0" w:rsidRDefault="00E21DF7" w:rsidP="0038120F">
            <w:pPr>
              <w:spacing w:after="0" w:line="240" w:lineRule="auto"/>
              <w:jc w:val="both"/>
              <w:rPr>
                <w:rFonts w:ascii="Times New Roman" w:hAnsi="Times New Roman" w:cs="Times New Roman"/>
                <w:sz w:val="24"/>
                <w:szCs w:val="24"/>
              </w:rPr>
            </w:pPr>
          </w:p>
          <w:p w:rsidR="000545BF" w:rsidRPr="000545BF" w:rsidRDefault="000545BF" w:rsidP="000545BF">
            <w:pPr>
              <w:pStyle w:val="ConsPlusNormal0"/>
              <w:ind w:right="-1" w:firstLine="0"/>
              <w:jc w:val="both"/>
              <w:rPr>
                <w:rFonts w:ascii="Times New Roman" w:hAnsi="Times New Roman" w:cs="Times New Roman"/>
                <w:sz w:val="24"/>
                <w:szCs w:val="24"/>
              </w:rPr>
            </w:pPr>
            <w:r w:rsidRPr="000545BF">
              <w:rPr>
                <w:rFonts w:ascii="Times New Roman" w:eastAsiaTheme="minorHAnsi" w:hAnsi="Times New Roman" w:cs="Times New Roman"/>
                <w:sz w:val="24"/>
                <w:szCs w:val="24"/>
              </w:rPr>
              <w:t xml:space="preserve">Об утверждении отчета об исполнении бюджета города Тейково за полугодие 2022 года </w:t>
            </w:r>
          </w:p>
          <w:p w:rsidR="00E21DF7" w:rsidRDefault="00E21DF7" w:rsidP="002E6A09">
            <w:pPr>
              <w:spacing w:after="0" w:line="240" w:lineRule="auto"/>
              <w:jc w:val="both"/>
              <w:rPr>
                <w:rFonts w:ascii="Times New Roman" w:hAnsi="Times New Roman" w:cs="Times New Roman"/>
                <w:bCs/>
                <w:sz w:val="24"/>
                <w:szCs w:val="24"/>
              </w:rPr>
            </w:pPr>
          </w:p>
          <w:p w:rsidR="00C629A7" w:rsidRDefault="00C629A7" w:rsidP="002E6A09">
            <w:pPr>
              <w:spacing w:after="0" w:line="240" w:lineRule="auto"/>
              <w:jc w:val="both"/>
              <w:rPr>
                <w:rFonts w:ascii="Times New Roman" w:hAnsi="Times New Roman" w:cs="Times New Roman"/>
                <w:bCs/>
                <w:sz w:val="24"/>
                <w:szCs w:val="24"/>
              </w:rPr>
            </w:pPr>
          </w:p>
          <w:p w:rsidR="005B024D" w:rsidRDefault="00F7674E" w:rsidP="002E6A09">
            <w:pPr>
              <w:spacing w:after="0" w:line="240" w:lineRule="auto"/>
              <w:jc w:val="both"/>
              <w:rPr>
                <w:rFonts w:ascii="Times New Roman" w:hAnsi="Times New Roman" w:cs="Times New Roman"/>
                <w:sz w:val="24"/>
                <w:szCs w:val="24"/>
              </w:rPr>
            </w:pPr>
            <w:r w:rsidRPr="00F7674E">
              <w:rPr>
                <w:rFonts w:ascii="Times New Roman" w:hAnsi="Times New Roman" w:cs="Times New Roman"/>
                <w:sz w:val="24"/>
                <w:szCs w:val="24"/>
              </w:rPr>
              <w:t>Информационное сообщение</w:t>
            </w:r>
          </w:p>
          <w:p w:rsidR="00F7674E" w:rsidRDefault="00F7674E" w:rsidP="002E6A09">
            <w:pPr>
              <w:spacing w:after="0" w:line="240" w:lineRule="auto"/>
              <w:jc w:val="both"/>
              <w:rPr>
                <w:rFonts w:ascii="Times New Roman" w:hAnsi="Times New Roman" w:cs="Times New Roman"/>
                <w:sz w:val="24"/>
                <w:szCs w:val="24"/>
              </w:rPr>
            </w:pPr>
          </w:p>
          <w:p w:rsidR="00F7674E" w:rsidRDefault="00F7674E" w:rsidP="002E6A09">
            <w:pPr>
              <w:spacing w:after="0" w:line="240" w:lineRule="auto"/>
              <w:jc w:val="both"/>
              <w:rPr>
                <w:rFonts w:ascii="Times New Roman" w:hAnsi="Times New Roman" w:cs="Times New Roman"/>
                <w:sz w:val="24"/>
                <w:szCs w:val="24"/>
              </w:rPr>
            </w:pPr>
            <w:r w:rsidRPr="00F7674E">
              <w:rPr>
                <w:rFonts w:ascii="Times New Roman" w:hAnsi="Times New Roman" w:cs="Times New Roman"/>
                <w:sz w:val="24"/>
                <w:szCs w:val="24"/>
              </w:rPr>
              <w:t>Информационное сообщение</w:t>
            </w:r>
          </w:p>
          <w:p w:rsidR="00F7674E" w:rsidRDefault="00F7674E" w:rsidP="002E6A09">
            <w:pPr>
              <w:spacing w:after="0" w:line="240" w:lineRule="auto"/>
              <w:jc w:val="both"/>
              <w:rPr>
                <w:rFonts w:ascii="Times New Roman" w:hAnsi="Times New Roman" w:cs="Times New Roman"/>
                <w:sz w:val="24"/>
                <w:szCs w:val="24"/>
              </w:rPr>
            </w:pPr>
          </w:p>
          <w:p w:rsidR="00F7674E" w:rsidRDefault="00F7674E" w:rsidP="002E6A09">
            <w:pPr>
              <w:spacing w:after="0" w:line="240" w:lineRule="auto"/>
              <w:jc w:val="both"/>
              <w:rPr>
                <w:rFonts w:ascii="Times New Roman" w:hAnsi="Times New Roman" w:cs="Times New Roman"/>
                <w:sz w:val="24"/>
                <w:szCs w:val="24"/>
              </w:rPr>
            </w:pPr>
            <w:r w:rsidRPr="00F7674E">
              <w:rPr>
                <w:rFonts w:ascii="Times New Roman" w:hAnsi="Times New Roman" w:cs="Times New Roman"/>
                <w:sz w:val="24"/>
                <w:szCs w:val="24"/>
              </w:rPr>
              <w:t>Информационное сообщение</w:t>
            </w:r>
          </w:p>
          <w:p w:rsidR="00F7674E" w:rsidRDefault="00F7674E" w:rsidP="002E6A09">
            <w:pPr>
              <w:spacing w:after="0" w:line="240" w:lineRule="auto"/>
              <w:jc w:val="both"/>
              <w:rPr>
                <w:rFonts w:ascii="Times New Roman" w:hAnsi="Times New Roman" w:cs="Times New Roman"/>
                <w:sz w:val="24"/>
                <w:szCs w:val="24"/>
              </w:rPr>
            </w:pPr>
          </w:p>
          <w:p w:rsidR="00F7674E" w:rsidRPr="00F7674E" w:rsidRDefault="00F7674E" w:rsidP="002E6A09">
            <w:pPr>
              <w:spacing w:after="0" w:line="240" w:lineRule="auto"/>
              <w:jc w:val="both"/>
              <w:rPr>
                <w:rFonts w:ascii="Times New Roman" w:hAnsi="Times New Roman" w:cs="Times New Roman"/>
                <w:bCs/>
                <w:sz w:val="24"/>
                <w:szCs w:val="24"/>
              </w:rPr>
            </w:pPr>
            <w:r w:rsidRPr="00F7674E">
              <w:rPr>
                <w:rFonts w:ascii="Times New Roman" w:hAnsi="Times New Roman" w:cs="Times New Roman"/>
                <w:sz w:val="24"/>
                <w:szCs w:val="24"/>
              </w:rPr>
              <w:t>Информационное сообщение</w:t>
            </w:r>
          </w:p>
        </w:tc>
        <w:tc>
          <w:tcPr>
            <w:tcW w:w="1222" w:type="dxa"/>
            <w:hideMark/>
          </w:tcPr>
          <w:p w:rsidR="00E21DF7" w:rsidRPr="009207FD" w:rsidRDefault="009207FD" w:rsidP="0038120F">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4</w:t>
            </w: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Default="00C629A7"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3B3301">
              <w:rPr>
                <w:rFonts w:ascii="Times New Roman" w:hAnsi="Times New Roman" w:cs="Times New Roman"/>
                <w:sz w:val="24"/>
                <w:szCs w:val="24"/>
                <w:lang w:eastAsia="zh-CN"/>
              </w:rPr>
              <w:t xml:space="preserve">  8</w:t>
            </w:r>
          </w:p>
          <w:p w:rsidR="005B024D" w:rsidRDefault="005B024D" w:rsidP="003B3301">
            <w:pPr>
              <w:suppressAutoHyphens/>
              <w:spacing w:after="0" w:line="240" w:lineRule="auto"/>
              <w:rPr>
                <w:rFonts w:ascii="Times New Roman" w:hAnsi="Times New Roman" w:cs="Times New Roman"/>
                <w:sz w:val="24"/>
                <w:szCs w:val="24"/>
                <w:lang w:eastAsia="zh-CN"/>
              </w:rPr>
            </w:pPr>
          </w:p>
          <w:p w:rsidR="005B024D" w:rsidRDefault="005B024D" w:rsidP="003B3301">
            <w:pPr>
              <w:suppressAutoHyphens/>
              <w:spacing w:after="0" w:line="240" w:lineRule="auto"/>
              <w:rPr>
                <w:rFonts w:ascii="Times New Roman" w:hAnsi="Times New Roman" w:cs="Times New Roman"/>
                <w:sz w:val="24"/>
                <w:szCs w:val="24"/>
                <w:lang w:eastAsia="zh-CN"/>
              </w:rPr>
            </w:pPr>
          </w:p>
          <w:p w:rsidR="005B024D" w:rsidRDefault="005B024D" w:rsidP="003B3301">
            <w:pPr>
              <w:suppressAutoHyphens/>
              <w:spacing w:after="0" w:line="240" w:lineRule="auto"/>
              <w:rPr>
                <w:rFonts w:ascii="Times New Roman" w:hAnsi="Times New Roman" w:cs="Times New Roman"/>
                <w:sz w:val="24"/>
                <w:szCs w:val="24"/>
                <w:lang w:eastAsia="zh-CN"/>
              </w:rPr>
            </w:pPr>
          </w:p>
          <w:p w:rsidR="00F7674E" w:rsidRDefault="00F7674E" w:rsidP="003B3301">
            <w:pPr>
              <w:suppressAutoHyphens/>
              <w:spacing w:after="0" w:line="240" w:lineRule="auto"/>
              <w:rPr>
                <w:rFonts w:ascii="Times New Roman" w:hAnsi="Times New Roman" w:cs="Times New Roman"/>
                <w:sz w:val="24"/>
                <w:szCs w:val="24"/>
                <w:lang w:eastAsia="zh-CN"/>
              </w:rPr>
            </w:pPr>
          </w:p>
          <w:p w:rsidR="005B024D" w:rsidRDefault="00F7674E"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207</w:t>
            </w:r>
          </w:p>
          <w:p w:rsidR="00F7674E" w:rsidRDefault="005B024D"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5B024D" w:rsidRDefault="00F7674E"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208</w:t>
            </w:r>
            <w:r w:rsidR="005B024D">
              <w:rPr>
                <w:rFonts w:ascii="Times New Roman" w:hAnsi="Times New Roman" w:cs="Times New Roman"/>
                <w:sz w:val="24"/>
                <w:szCs w:val="24"/>
                <w:lang w:eastAsia="zh-CN"/>
              </w:rPr>
              <w:t xml:space="preserve"> </w:t>
            </w:r>
          </w:p>
          <w:p w:rsidR="00F7674E" w:rsidRDefault="00F7674E" w:rsidP="003B3301">
            <w:pPr>
              <w:suppressAutoHyphens/>
              <w:spacing w:after="0" w:line="240" w:lineRule="auto"/>
              <w:rPr>
                <w:rFonts w:ascii="Times New Roman" w:hAnsi="Times New Roman" w:cs="Times New Roman"/>
                <w:sz w:val="24"/>
                <w:szCs w:val="24"/>
                <w:lang w:eastAsia="zh-CN"/>
              </w:rPr>
            </w:pPr>
          </w:p>
          <w:p w:rsidR="00F7674E" w:rsidRDefault="00F7674E"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209</w:t>
            </w:r>
          </w:p>
          <w:p w:rsidR="00F7674E" w:rsidRDefault="00F7674E" w:rsidP="003B3301">
            <w:pPr>
              <w:suppressAutoHyphens/>
              <w:spacing w:after="0" w:line="240" w:lineRule="auto"/>
              <w:rPr>
                <w:rFonts w:ascii="Times New Roman" w:hAnsi="Times New Roman" w:cs="Times New Roman"/>
                <w:sz w:val="24"/>
                <w:szCs w:val="24"/>
                <w:lang w:eastAsia="zh-CN"/>
              </w:rPr>
            </w:pPr>
          </w:p>
          <w:p w:rsidR="00F7674E" w:rsidRPr="003B3301" w:rsidRDefault="00F7674E"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211</w:t>
            </w:r>
          </w:p>
        </w:tc>
      </w:tr>
      <w:tr w:rsidR="00E21DF7" w:rsidRPr="008533E0" w:rsidTr="0038120F">
        <w:trPr>
          <w:trHeight w:val="54"/>
        </w:trPr>
        <w:tc>
          <w:tcPr>
            <w:tcW w:w="3286" w:type="dxa"/>
            <w:hideMark/>
          </w:tcPr>
          <w:p w:rsidR="00E21DF7" w:rsidRPr="008533E0" w:rsidRDefault="00E21DF7" w:rsidP="0038120F">
            <w:pPr>
              <w:spacing w:after="0"/>
              <w:rPr>
                <w:rFonts w:ascii="Times New Roman" w:hAnsi="Times New Roman" w:cs="Times New Roman"/>
                <w:sz w:val="24"/>
                <w:szCs w:val="24"/>
              </w:rPr>
            </w:pPr>
          </w:p>
        </w:tc>
        <w:tc>
          <w:tcPr>
            <w:tcW w:w="5063" w:type="dxa"/>
            <w:hideMark/>
          </w:tcPr>
          <w:p w:rsidR="00E21DF7" w:rsidRPr="008533E0" w:rsidRDefault="00E21DF7" w:rsidP="0038120F">
            <w:pPr>
              <w:spacing w:after="0"/>
              <w:rPr>
                <w:rFonts w:ascii="Times New Roman" w:hAnsi="Times New Roman" w:cs="Times New Roman"/>
                <w:sz w:val="24"/>
                <w:szCs w:val="24"/>
              </w:rPr>
            </w:pPr>
            <w:r w:rsidRPr="008533E0">
              <w:rPr>
                <w:sz w:val="24"/>
                <w:szCs w:val="24"/>
              </w:rPr>
              <w:t xml:space="preserve">                                                                                                                                                 </w:t>
            </w:r>
          </w:p>
        </w:tc>
        <w:tc>
          <w:tcPr>
            <w:tcW w:w="1222" w:type="dxa"/>
          </w:tcPr>
          <w:p w:rsidR="00E21DF7" w:rsidRPr="008533E0" w:rsidRDefault="00E21DF7" w:rsidP="0038120F">
            <w:pPr>
              <w:suppressAutoHyphens/>
              <w:spacing w:after="0" w:line="240" w:lineRule="auto"/>
              <w:jc w:val="center"/>
              <w:rPr>
                <w:rFonts w:ascii="Times New Roman" w:hAnsi="Times New Roman" w:cs="Times New Roman"/>
                <w:sz w:val="24"/>
                <w:szCs w:val="24"/>
                <w:lang w:eastAsia="zh-CN"/>
              </w:rPr>
            </w:pPr>
          </w:p>
        </w:tc>
      </w:tr>
    </w:tbl>
    <w:p w:rsidR="00E21DF7" w:rsidRPr="008533E0" w:rsidRDefault="00E21DF7" w:rsidP="00E21DF7">
      <w:pPr>
        <w:rPr>
          <w:rFonts w:ascii="Times New Roman" w:hAnsi="Times New Roman" w:cs="Times New Roman"/>
          <w:sz w:val="24"/>
          <w:szCs w:val="24"/>
        </w:rPr>
      </w:pPr>
    </w:p>
    <w:p w:rsidR="00E21DF7" w:rsidRPr="008533E0" w:rsidRDefault="00E21DF7" w:rsidP="00E21DF7">
      <w:pPr>
        <w:rPr>
          <w:rFonts w:ascii="Times New Roman" w:hAnsi="Times New Roman" w:cs="Times New Roman"/>
          <w:sz w:val="24"/>
          <w:szCs w:val="24"/>
        </w:rPr>
      </w:pPr>
    </w:p>
    <w:p w:rsidR="00E21DF7" w:rsidRPr="008533E0" w:rsidRDefault="00E21DF7" w:rsidP="00E21DF7">
      <w:pPr>
        <w:rPr>
          <w:rFonts w:ascii="Times New Roman" w:hAnsi="Times New Roman" w:cs="Times New Roman"/>
          <w:sz w:val="24"/>
          <w:szCs w:val="24"/>
        </w:rPr>
      </w:pPr>
    </w:p>
    <w:p w:rsidR="00E21DF7" w:rsidRPr="00AE2834" w:rsidRDefault="00E21DF7" w:rsidP="00E21DF7">
      <w:pPr>
        <w:rPr>
          <w:rFonts w:ascii="Times New Roman" w:hAnsi="Times New Roman" w:cs="Times New Roman"/>
          <w:sz w:val="20"/>
          <w:szCs w:val="20"/>
        </w:rPr>
      </w:pPr>
    </w:p>
    <w:p w:rsidR="00F55886" w:rsidRDefault="00F55886" w:rsidP="00F55886"/>
    <w:p w:rsidR="00F55886" w:rsidRDefault="00F55886" w:rsidP="00F55886">
      <w:pPr>
        <w:tabs>
          <w:tab w:val="left" w:pos="0"/>
        </w:tabs>
        <w:spacing w:after="0" w:line="240" w:lineRule="auto"/>
        <w:rPr>
          <w:rFonts w:ascii="Times New Roman" w:hAnsi="Times New Roman" w:cs="Times New Roman"/>
        </w:rPr>
      </w:pPr>
    </w:p>
    <w:p w:rsidR="00D65DEB" w:rsidRDefault="00D65DEB" w:rsidP="00F55886">
      <w:pPr>
        <w:tabs>
          <w:tab w:val="left" w:pos="0"/>
        </w:tabs>
        <w:spacing w:after="0" w:line="240" w:lineRule="auto"/>
        <w:rPr>
          <w:rFonts w:ascii="Times New Roman" w:hAnsi="Times New Roman" w:cs="Times New Roman"/>
        </w:rPr>
      </w:pPr>
    </w:p>
    <w:p w:rsidR="00D65DEB" w:rsidRDefault="00D65DEB" w:rsidP="00F55886">
      <w:pPr>
        <w:tabs>
          <w:tab w:val="left" w:pos="0"/>
        </w:tabs>
        <w:spacing w:after="0" w:line="240" w:lineRule="auto"/>
        <w:rPr>
          <w:rFonts w:ascii="Times New Roman" w:hAnsi="Times New Roman" w:cs="Times New Roman"/>
        </w:rPr>
      </w:pPr>
    </w:p>
    <w:p w:rsidR="00D65DEB" w:rsidRDefault="00D65DEB" w:rsidP="00F55886">
      <w:pPr>
        <w:tabs>
          <w:tab w:val="left" w:pos="0"/>
        </w:tabs>
        <w:spacing w:after="0" w:line="240" w:lineRule="auto"/>
        <w:rPr>
          <w:rFonts w:ascii="Times New Roman" w:hAnsi="Times New Roman" w:cs="Times New Roman"/>
        </w:rPr>
      </w:pPr>
    </w:p>
    <w:p w:rsidR="00D65DEB" w:rsidRDefault="00D65DEB" w:rsidP="00F55886">
      <w:pPr>
        <w:tabs>
          <w:tab w:val="left" w:pos="0"/>
        </w:tabs>
        <w:spacing w:after="0" w:line="240" w:lineRule="auto"/>
        <w:rPr>
          <w:rFonts w:ascii="Times New Roman" w:hAnsi="Times New Roman" w:cs="Times New Roman"/>
        </w:rPr>
      </w:pPr>
    </w:p>
    <w:p w:rsidR="00F55886" w:rsidRDefault="00F55886" w:rsidP="00191BE5">
      <w:pPr>
        <w:tabs>
          <w:tab w:val="left" w:pos="0"/>
        </w:tabs>
        <w:spacing w:after="0" w:line="240" w:lineRule="auto"/>
        <w:jc w:val="center"/>
        <w:rPr>
          <w:rFonts w:ascii="Times New Roman" w:hAnsi="Times New Roman" w:cs="Times New Roman"/>
        </w:rPr>
      </w:pPr>
    </w:p>
    <w:p w:rsidR="000C00E4" w:rsidRDefault="000C00E4" w:rsidP="0058411A">
      <w:pPr>
        <w:tabs>
          <w:tab w:val="left" w:pos="0"/>
        </w:tabs>
        <w:spacing w:after="0" w:line="240" w:lineRule="auto"/>
        <w:rPr>
          <w:rFonts w:ascii="Times New Roman" w:hAnsi="Times New Roman" w:cs="Times New Roman"/>
        </w:rPr>
      </w:pPr>
    </w:p>
    <w:p w:rsidR="00C976F9" w:rsidRPr="00C976F9" w:rsidRDefault="00C976F9" w:rsidP="00C976F9">
      <w:pPr>
        <w:spacing w:after="0" w:line="240" w:lineRule="auto"/>
        <w:jc w:val="center"/>
        <w:rPr>
          <w:rFonts w:ascii="Times New Roman" w:hAnsi="Times New Roman" w:cs="Times New Roman"/>
          <w:b/>
          <w:noProof/>
        </w:rPr>
      </w:pPr>
      <w:r w:rsidRPr="00C976F9">
        <w:rPr>
          <w:rFonts w:ascii="Times New Roman" w:hAnsi="Times New Roman" w:cs="Times New Roman"/>
          <w:b/>
          <w:noProof/>
        </w:rPr>
        <w:drawing>
          <wp:inline distT="0" distB="0" distL="0" distR="0">
            <wp:extent cx="692150" cy="90614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2150" cy="906145"/>
                    </a:xfrm>
                    <a:prstGeom prst="rect">
                      <a:avLst/>
                    </a:prstGeom>
                    <a:noFill/>
                    <a:ln w="9525">
                      <a:noFill/>
                      <a:miter lim="800000"/>
                      <a:headEnd/>
                      <a:tailEnd/>
                    </a:ln>
                  </pic:spPr>
                </pic:pic>
              </a:graphicData>
            </a:graphic>
          </wp:inline>
        </w:drawing>
      </w:r>
    </w:p>
    <w:p w:rsidR="00C976F9" w:rsidRPr="00C976F9" w:rsidRDefault="00C976F9" w:rsidP="00C976F9">
      <w:pPr>
        <w:spacing w:after="0" w:line="240" w:lineRule="auto"/>
        <w:jc w:val="center"/>
        <w:rPr>
          <w:rFonts w:ascii="Times New Roman" w:hAnsi="Times New Roman" w:cs="Times New Roman"/>
          <w:b/>
        </w:rPr>
      </w:pPr>
      <w:r w:rsidRPr="00C976F9">
        <w:rPr>
          <w:rFonts w:ascii="Times New Roman" w:hAnsi="Times New Roman" w:cs="Times New Roman"/>
          <w:b/>
        </w:rPr>
        <w:t>АДМИНИСТРАЦИЯ ГОРОДСКОГО ОКРУГА ТЕЙКОВО</w:t>
      </w:r>
    </w:p>
    <w:p w:rsidR="00C976F9" w:rsidRPr="00C976F9" w:rsidRDefault="00C976F9" w:rsidP="00C976F9">
      <w:pPr>
        <w:spacing w:after="0" w:line="240" w:lineRule="auto"/>
        <w:jc w:val="center"/>
        <w:rPr>
          <w:rFonts w:ascii="Times New Roman" w:hAnsi="Times New Roman" w:cs="Times New Roman"/>
          <w:b/>
        </w:rPr>
      </w:pPr>
      <w:r w:rsidRPr="00C976F9">
        <w:rPr>
          <w:rFonts w:ascii="Times New Roman" w:hAnsi="Times New Roman" w:cs="Times New Roman"/>
          <w:b/>
        </w:rPr>
        <w:t>ИВАНОВСКОЙ ОБЛАСТИ</w:t>
      </w:r>
    </w:p>
    <w:p w:rsidR="00C976F9" w:rsidRPr="00C976F9" w:rsidRDefault="00C976F9" w:rsidP="00C976F9">
      <w:pPr>
        <w:spacing w:after="0" w:line="240" w:lineRule="auto"/>
        <w:jc w:val="center"/>
        <w:rPr>
          <w:rFonts w:ascii="Times New Roman" w:hAnsi="Times New Roman" w:cs="Times New Roman"/>
          <w:b/>
        </w:rPr>
      </w:pPr>
      <w:r w:rsidRPr="00C976F9">
        <w:rPr>
          <w:rFonts w:ascii="Times New Roman" w:hAnsi="Times New Roman" w:cs="Times New Roman"/>
          <w:b/>
        </w:rPr>
        <w:t>_______________________________________________________</w:t>
      </w:r>
    </w:p>
    <w:p w:rsidR="00C976F9" w:rsidRPr="00C976F9" w:rsidRDefault="00C976F9" w:rsidP="00C976F9">
      <w:pPr>
        <w:spacing w:after="0" w:line="240" w:lineRule="auto"/>
        <w:jc w:val="center"/>
        <w:rPr>
          <w:rFonts w:ascii="Times New Roman" w:hAnsi="Times New Roman" w:cs="Times New Roman"/>
          <w:b/>
        </w:rPr>
      </w:pPr>
    </w:p>
    <w:p w:rsidR="00C976F9" w:rsidRPr="00C976F9" w:rsidRDefault="00C976F9" w:rsidP="00C976F9">
      <w:pPr>
        <w:spacing w:after="0" w:line="240" w:lineRule="auto"/>
        <w:jc w:val="center"/>
        <w:rPr>
          <w:rFonts w:ascii="Times New Roman" w:hAnsi="Times New Roman" w:cs="Times New Roman"/>
          <w:b/>
        </w:rPr>
      </w:pPr>
    </w:p>
    <w:p w:rsidR="00C976F9" w:rsidRPr="00C976F9" w:rsidRDefault="00C976F9" w:rsidP="00C976F9">
      <w:pPr>
        <w:spacing w:after="0" w:line="240" w:lineRule="auto"/>
        <w:jc w:val="center"/>
        <w:rPr>
          <w:rFonts w:ascii="Times New Roman" w:hAnsi="Times New Roman" w:cs="Times New Roman"/>
          <w:b/>
        </w:rPr>
      </w:pPr>
      <w:r w:rsidRPr="00C976F9">
        <w:rPr>
          <w:rFonts w:ascii="Times New Roman" w:hAnsi="Times New Roman" w:cs="Times New Roman"/>
          <w:b/>
        </w:rPr>
        <w:t>П О С Т А Н О В Л Е Н И Е</w:t>
      </w:r>
    </w:p>
    <w:p w:rsidR="00C976F9" w:rsidRPr="00C976F9" w:rsidRDefault="00C976F9" w:rsidP="00C976F9">
      <w:pPr>
        <w:spacing w:after="0" w:line="240" w:lineRule="auto"/>
        <w:jc w:val="center"/>
        <w:rPr>
          <w:rFonts w:ascii="Times New Roman" w:hAnsi="Times New Roman" w:cs="Times New Roman"/>
          <w:b/>
        </w:rPr>
      </w:pPr>
    </w:p>
    <w:p w:rsidR="00C976F9" w:rsidRPr="00C976F9" w:rsidRDefault="00C976F9" w:rsidP="00C976F9">
      <w:pPr>
        <w:spacing w:after="0" w:line="240" w:lineRule="auto"/>
        <w:jc w:val="center"/>
        <w:rPr>
          <w:rFonts w:ascii="Times New Roman" w:hAnsi="Times New Roman" w:cs="Times New Roman"/>
        </w:rPr>
      </w:pPr>
      <w:r w:rsidRPr="00C976F9">
        <w:rPr>
          <w:rFonts w:ascii="Times New Roman" w:hAnsi="Times New Roman" w:cs="Times New Roman"/>
        </w:rPr>
        <w:t xml:space="preserve">от   06.07.2022  №  314  </w:t>
      </w:r>
    </w:p>
    <w:p w:rsidR="00C976F9" w:rsidRPr="00C976F9" w:rsidRDefault="00C976F9" w:rsidP="00C976F9">
      <w:pPr>
        <w:spacing w:after="0"/>
        <w:jc w:val="center"/>
        <w:rPr>
          <w:rFonts w:ascii="Times New Roman" w:hAnsi="Times New Roman" w:cs="Times New Roman"/>
        </w:rPr>
      </w:pPr>
    </w:p>
    <w:p w:rsidR="00C976F9" w:rsidRPr="00C976F9" w:rsidRDefault="00C976F9" w:rsidP="00C976F9">
      <w:pPr>
        <w:spacing w:after="0"/>
        <w:jc w:val="center"/>
        <w:rPr>
          <w:rFonts w:ascii="Times New Roman" w:hAnsi="Times New Roman" w:cs="Times New Roman"/>
        </w:rPr>
      </w:pPr>
      <w:r w:rsidRPr="00C976F9">
        <w:rPr>
          <w:rFonts w:ascii="Times New Roman" w:hAnsi="Times New Roman" w:cs="Times New Roman"/>
        </w:rPr>
        <w:t>г. Тейково</w:t>
      </w:r>
    </w:p>
    <w:p w:rsidR="00C976F9" w:rsidRPr="00C976F9" w:rsidRDefault="00C976F9" w:rsidP="00C976F9">
      <w:pPr>
        <w:spacing w:after="0" w:line="240" w:lineRule="auto"/>
        <w:jc w:val="center"/>
        <w:rPr>
          <w:rFonts w:ascii="Times New Roman" w:hAnsi="Times New Roman" w:cs="Times New Roman"/>
          <w:b/>
        </w:rPr>
      </w:pPr>
      <w:r w:rsidRPr="00C976F9">
        <w:rPr>
          <w:rFonts w:ascii="Times New Roman" w:hAnsi="Times New Roman" w:cs="Times New Roman"/>
          <w:b/>
        </w:rPr>
        <w:t xml:space="preserve">          </w:t>
      </w:r>
    </w:p>
    <w:p w:rsidR="00C976F9" w:rsidRPr="00C976F9" w:rsidRDefault="00C976F9" w:rsidP="00C976F9">
      <w:pPr>
        <w:pStyle w:val="af1"/>
        <w:jc w:val="center"/>
        <w:rPr>
          <w:rFonts w:ascii="Times New Roman" w:hAnsi="Times New Roman"/>
          <w:b/>
        </w:rPr>
      </w:pPr>
      <w:r w:rsidRPr="00C976F9">
        <w:rPr>
          <w:rFonts w:ascii="Times New Roman" w:hAnsi="Times New Roman"/>
          <w:b/>
        </w:rPr>
        <w:t xml:space="preserve">О внесении изменений и дополнений в постановление </w:t>
      </w:r>
    </w:p>
    <w:p w:rsidR="00C976F9" w:rsidRPr="00C976F9" w:rsidRDefault="00C976F9" w:rsidP="00C976F9">
      <w:pPr>
        <w:pStyle w:val="af1"/>
        <w:jc w:val="center"/>
        <w:rPr>
          <w:rFonts w:ascii="Times New Roman" w:hAnsi="Times New Roman"/>
          <w:b/>
        </w:rPr>
      </w:pPr>
      <w:r w:rsidRPr="00C976F9">
        <w:rPr>
          <w:rFonts w:ascii="Times New Roman" w:hAnsi="Times New Roman"/>
          <w:b/>
        </w:rPr>
        <w:t xml:space="preserve">администрации городского округа Тейково Ивановской области </w:t>
      </w:r>
    </w:p>
    <w:p w:rsidR="00C976F9" w:rsidRPr="00C976F9" w:rsidRDefault="00C976F9" w:rsidP="00C976F9">
      <w:pPr>
        <w:pStyle w:val="af1"/>
        <w:jc w:val="center"/>
        <w:rPr>
          <w:rFonts w:ascii="Times New Roman" w:hAnsi="Times New Roman"/>
          <w:b/>
        </w:rPr>
      </w:pPr>
      <w:r w:rsidRPr="00C976F9">
        <w:rPr>
          <w:rFonts w:ascii="Times New Roman" w:hAnsi="Times New Roman"/>
          <w:b/>
        </w:rPr>
        <w:t>от 11.11.2013 № 677 «Об утверждении муниципальной программы городского округа Тейково «Развитие образования в городском округе Тейково»</w:t>
      </w:r>
    </w:p>
    <w:p w:rsidR="00C976F9" w:rsidRPr="00C976F9" w:rsidRDefault="00C976F9" w:rsidP="00C976F9">
      <w:pPr>
        <w:pStyle w:val="af1"/>
        <w:jc w:val="center"/>
        <w:rPr>
          <w:rFonts w:ascii="Times New Roman" w:hAnsi="Times New Roman"/>
          <w:b/>
        </w:rPr>
      </w:pPr>
    </w:p>
    <w:p w:rsidR="00C976F9" w:rsidRPr="00C976F9" w:rsidRDefault="00C976F9" w:rsidP="00C976F9">
      <w:pPr>
        <w:pStyle w:val="af1"/>
        <w:jc w:val="both"/>
        <w:rPr>
          <w:rFonts w:ascii="Times New Roman" w:hAnsi="Times New Roman"/>
        </w:rPr>
      </w:pPr>
    </w:p>
    <w:p w:rsidR="00C976F9" w:rsidRPr="00C976F9" w:rsidRDefault="00C976F9" w:rsidP="00C976F9">
      <w:pPr>
        <w:pStyle w:val="af1"/>
        <w:ind w:firstLine="709"/>
        <w:jc w:val="both"/>
        <w:rPr>
          <w:rFonts w:ascii="Times New Roman" w:hAnsi="Times New Roman"/>
          <w:bCs/>
        </w:rPr>
      </w:pPr>
      <w:r w:rsidRPr="00C976F9">
        <w:rPr>
          <w:rFonts w:ascii="Times New Roman" w:hAnsi="Times New Roman"/>
        </w:rPr>
        <w:t>В соответствии с решением городской Думы городского округа Тейково Ивановской области от 17.12.2021 № 135 «О бюджете города Тейково на 2022 год и на плановый период 2023 и 2024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rsidR="00C976F9" w:rsidRPr="00C976F9" w:rsidRDefault="00C976F9" w:rsidP="00C976F9">
      <w:pPr>
        <w:pStyle w:val="af1"/>
        <w:ind w:firstLine="709"/>
        <w:jc w:val="both"/>
        <w:rPr>
          <w:rFonts w:ascii="Times New Roman" w:hAnsi="Times New Roman"/>
          <w:color w:val="FF0000"/>
        </w:rPr>
      </w:pPr>
    </w:p>
    <w:p w:rsidR="00C976F9" w:rsidRPr="00C976F9" w:rsidRDefault="00C976F9" w:rsidP="00C976F9">
      <w:pPr>
        <w:pStyle w:val="af1"/>
        <w:ind w:firstLine="709"/>
        <w:jc w:val="both"/>
        <w:rPr>
          <w:rFonts w:ascii="Times New Roman" w:hAnsi="Times New Roman"/>
          <w:color w:val="FF0000"/>
        </w:rPr>
      </w:pPr>
    </w:p>
    <w:p w:rsidR="00C976F9" w:rsidRPr="00C976F9" w:rsidRDefault="00C976F9" w:rsidP="00C976F9">
      <w:pPr>
        <w:spacing w:after="0" w:line="240" w:lineRule="auto"/>
        <w:ind w:firstLine="709"/>
        <w:jc w:val="center"/>
        <w:rPr>
          <w:rFonts w:ascii="Times New Roman" w:hAnsi="Times New Roman" w:cs="Times New Roman"/>
          <w:b/>
        </w:rPr>
      </w:pPr>
      <w:r w:rsidRPr="00C976F9">
        <w:rPr>
          <w:rFonts w:ascii="Times New Roman" w:hAnsi="Times New Roman" w:cs="Times New Roman"/>
          <w:b/>
        </w:rPr>
        <w:t>П О С Т А Н О В Л Я Е Т:</w:t>
      </w:r>
    </w:p>
    <w:p w:rsidR="00C976F9" w:rsidRPr="00C976F9" w:rsidRDefault="00C976F9" w:rsidP="00C976F9">
      <w:pPr>
        <w:spacing w:after="0" w:line="240" w:lineRule="auto"/>
        <w:ind w:firstLine="709"/>
        <w:jc w:val="center"/>
        <w:rPr>
          <w:rFonts w:ascii="Times New Roman" w:hAnsi="Times New Roman" w:cs="Times New Roman"/>
          <w:b/>
          <w:color w:val="FF0000"/>
        </w:rPr>
      </w:pPr>
    </w:p>
    <w:p w:rsidR="00C976F9" w:rsidRPr="00C976F9" w:rsidRDefault="00C976F9" w:rsidP="00C976F9">
      <w:pPr>
        <w:spacing w:after="0" w:line="240" w:lineRule="auto"/>
        <w:ind w:firstLine="709"/>
        <w:jc w:val="center"/>
        <w:rPr>
          <w:rFonts w:ascii="Times New Roman" w:hAnsi="Times New Roman" w:cs="Times New Roman"/>
          <w:b/>
          <w:color w:val="FF0000"/>
        </w:rPr>
      </w:pPr>
    </w:p>
    <w:p w:rsidR="00C976F9" w:rsidRPr="00C976F9" w:rsidRDefault="00C976F9" w:rsidP="00C976F9">
      <w:pPr>
        <w:pStyle w:val="af3"/>
        <w:ind w:firstLine="709"/>
        <w:rPr>
          <w:sz w:val="22"/>
          <w:szCs w:val="22"/>
        </w:rPr>
      </w:pPr>
      <w:r w:rsidRPr="00C976F9">
        <w:rPr>
          <w:sz w:val="22"/>
          <w:szCs w:val="22"/>
        </w:rPr>
        <w:t>Внести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 следующие изменения и дополнения:</w:t>
      </w:r>
    </w:p>
    <w:p w:rsidR="00C976F9" w:rsidRPr="00C976F9" w:rsidRDefault="00C976F9" w:rsidP="00C976F9">
      <w:pPr>
        <w:pStyle w:val="af3"/>
        <w:ind w:firstLine="709"/>
        <w:rPr>
          <w:sz w:val="22"/>
          <w:szCs w:val="22"/>
        </w:rPr>
      </w:pPr>
      <w:r w:rsidRPr="00C976F9">
        <w:rPr>
          <w:sz w:val="22"/>
          <w:szCs w:val="22"/>
        </w:rPr>
        <w:t>в приложении к постановлению:</w:t>
      </w:r>
    </w:p>
    <w:p w:rsidR="00C976F9" w:rsidRPr="00C976F9" w:rsidRDefault="00C976F9" w:rsidP="00C976F9">
      <w:pPr>
        <w:widowControl w:val="0"/>
        <w:autoSpaceDE w:val="0"/>
        <w:autoSpaceDN w:val="0"/>
        <w:adjustRightInd w:val="0"/>
        <w:spacing w:after="0" w:line="240" w:lineRule="auto"/>
        <w:ind w:firstLine="709"/>
        <w:jc w:val="both"/>
        <w:rPr>
          <w:rFonts w:ascii="Times New Roman" w:hAnsi="Times New Roman" w:cs="Times New Roman"/>
        </w:rPr>
      </w:pPr>
      <w:r w:rsidRPr="00C976F9">
        <w:rPr>
          <w:rFonts w:ascii="Times New Roman" w:hAnsi="Times New Roman" w:cs="Times New Roman"/>
        </w:rPr>
        <w:t xml:space="preserve"> 1.  Раздел 1 «Паспорт муниципальной программы городского округа Тейково «Развитие образования в городском округе Тейково» изложить в новой редакции согласно приложению 1 к настоящему постановлению.</w:t>
      </w:r>
    </w:p>
    <w:p w:rsidR="00C976F9" w:rsidRPr="00C976F9" w:rsidRDefault="00C976F9" w:rsidP="00C976F9">
      <w:pPr>
        <w:widowControl w:val="0"/>
        <w:autoSpaceDE w:val="0"/>
        <w:autoSpaceDN w:val="0"/>
        <w:adjustRightInd w:val="0"/>
        <w:spacing w:after="0" w:line="240" w:lineRule="auto"/>
        <w:ind w:firstLine="709"/>
        <w:jc w:val="both"/>
        <w:rPr>
          <w:rFonts w:ascii="Times New Roman" w:hAnsi="Times New Roman" w:cs="Times New Roman"/>
          <w:color w:val="FF0000"/>
        </w:rPr>
      </w:pPr>
      <w:r w:rsidRPr="00C976F9">
        <w:rPr>
          <w:rFonts w:ascii="Times New Roman" w:hAnsi="Times New Roman" w:cs="Times New Roman"/>
        </w:rPr>
        <w:t xml:space="preserve"> 2. В разделе 3 «Цель (цели) и ожидаемые результаты  реализации муниципальной программы»:</w:t>
      </w:r>
    </w:p>
    <w:p w:rsidR="00C976F9" w:rsidRPr="00C976F9" w:rsidRDefault="00C976F9" w:rsidP="00C976F9">
      <w:pPr>
        <w:widowControl w:val="0"/>
        <w:autoSpaceDE w:val="0"/>
        <w:autoSpaceDN w:val="0"/>
        <w:adjustRightInd w:val="0"/>
        <w:spacing w:after="0" w:line="240" w:lineRule="auto"/>
        <w:ind w:firstLine="709"/>
        <w:jc w:val="both"/>
        <w:rPr>
          <w:rFonts w:ascii="Times New Roman" w:hAnsi="Times New Roman" w:cs="Times New Roman"/>
        </w:rPr>
      </w:pPr>
      <w:r w:rsidRPr="00C976F9">
        <w:rPr>
          <w:rFonts w:ascii="Times New Roman" w:hAnsi="Times New Roman" w:cs="Times New Roman"/>
        </w:rPr>
        <w:t>2.1. пункт 3.1. «Цели и целевые показатели муниципальной программы» изложить в следующей редакции:</w:t>
      </w:r>
    </w:p>
    <w:p w:rsidR="00C976F9" w:rsidRPr="00C976F9" w:rsidRDefault="00C976F9" w:rsidP="00C976F9">
      <w:pPr>
        <w:pStyle w:val="4"/>
        <w:spacing w:before="0" w:after="0"/>
        <w:ind w:firstLine="709"/>
        <w:jc w:val="both"/>
        <w:rPr>
          <w:b w:val="0"/>
          <w:sz w:val="22"/>
          <w:szCs w:val="22"/>
        </w:rPr>
      </w:pPr>
      <w:r w:rsidRPr="00C976F9">
        <w:rPr>
          <w:sz w:val="22"/>
          <w:szCs w:val="22"/>
        </w:rPr>
        <w:t>«</w:t>
      </w:r>
      <w:r w:rsidRPr="00C976F9">
        <w:rPr>
          <w:b w:val="0"/>
          <w:sz w:val="22"/>
          <w:szCs w:val="22"/>
        </w:rPr>
        <w:t>3.1. Цели и целевые показатели муниципальной программы.</w:t>
      </w:r>
    </w:p>
    <w:p w:rsidR="00C976F9" w:rsidRPr="00C976F9" w:rsidRDefault="00C976F9" w:rsidP="00C976F9">
      <w:pPr>
        <w:pStyle w:val="4"/>
        <w:spacing w:before="0" w:after="0"/>
        <w:ind w:firstLine="709"/>
        <w:jc w:val="both"/>
        <w:rPr>
          <w:b w:val="0"/>
          <w:sz w:val="22"/>
          <w:szCs w:val="22"/>
        </w:rPr>
      </w:pPr>
      <w:r w:rsidRPr="00C976F9">
        <w:rPr>
          <w:b w:val="0"/>
          <w:sz w:val="22"/>
          <w:szCs w:val="22"/>
        </w:rPr>
        <w:tab/>
        <w:t>Целями реализации муниципальной программы выступают:</w:t>
      </w:r>
    </w:p>
    <w:p w:rsidR="00C976F9" w:rsidRPr="00C976F9" w:rsidRDefault="00C976F9" w:rsidP="00C976F9">
      <w:pPr>
        <w:pStyle w:val="Pro-Gramma"/>
        <w:spacing w:before="0" w:line="240" w:lineRule="auto"/>
        <w:ind w:left="0" w:firstLine="709"/>
        <w:rPr>
          <w:rFonts w:ascii="Times New Roman" w:hAnsi="Times New Roman"/>
          <w:sz w:val="22"/>
          <w:szCs w:val="22"/>
        </w:rPr>
      </w:pPr>
      <w:r w:rsidRPr="00C976F9">
        <w:rPr>
          <w:rFonts w:ascii="Times New Roman" w:hAnsi="Times New Roman"/>
          <w:sz w:val="22"/>
          <w:szCs w:val="22"/>
        </w:rPr>
        <w:t>1) обеспечение соответствия качества образования меняющимся запросам населения и перспективным задачам развития общества и экономики;</w:t>
      </w:r>
    </w:p>
    <w:p w:rsidR="00C976F9" w:rsidRPr="00C976F9" w:rsidRDefault="00C976F9" w:rsidP="00C976F9">
      <w:pPr>
        <w:pStyle w:val="Pro-Gramma"/>
        <w:spacing w:before="0" w:line="240" w:lineRule="auto"/>
        <w:ind w:left="0" w:firstLine="709"/>
        <w:rPr>
          <w:rFonts w:ascii="Times New Roman" w:hAnsi="Times New Roman"/>
          <w:sz w:val="22"/>
          <w:szCs w:val="22"/>
        </w:rPr>
      </w:pPr>
      <w:r w:rsidRPr="00C976F9">
        <w:rPr>
          <w:rFonts w:ascii="Times New Roman" w:hAnsi="Times New Roman"/>
          <w:sz w:val="22"/>
          <w:szCs w:val="22"/>
        </w:rPr>
        <w:t>2) повышение качества образовательных услуг и обеспечение возможности для всего населения города Тейково Ивановской области получить доступное образование, обеспечивающее потребности экономики региона;</w:t>
      </w:r>
    </w:p>
    <w:p w:rsidR="00C976F9" w:rsidRPr="00C976F9" w:rsidRDefault="00C976F9" w:rsidP="00C976F9">
      <w:pPr>
        <w:pStyle w:val="Pro-Gramma"/>
        <w:spacing w:before="0" w:line="240" w:lineRule="auto"/>
        <w:ind w:left="0" w:firstLine="709"/>
        <w:rPr>
          <w:rFonts w:ascii="Times New Roman" w:hAnsi="Times New Roman"/>
          <w:sz w:val="22"/>
          <w:szCs w:val="22"/>
        </w:rPr>
      </w:pPr>
      <w:r w:rsidRPr="00C976F9">
        <w:rPr>
          <w:rFonts w:ascii="Times New Roman" w:hAnsi="Times New Roman"/>
          <w:sz w:val="22"/>
          <w:szCs w:val="22"/>
        </w:rPr>
        <w:t xml:space="preserve">3) создание и поддержание безопасных условий обучения, а также безопасных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обучающихся и </w:t>
      </w:r>
      <w:r w:rsidRPr="00C976F9">
        <w:rPr>
          <w:rFonts w:ascii="Times New Roman" w:hAnsi="Times New Roman"/>
          <w:sz w:val="22"/>
          <w:szCs w:val="22"/>
        </w:rPr>
        <w:lastRenderedPageBreak/>
        <w:t>воспитанников, а также работников в образовательных организациях городского округа Тейково Ивановской области;</w:t>
      </w:r>
    </w:p>
    <w:p w:rsidR="00C976F9" w:rsidRPr="00C976F9" w:rsidRDefault="00C976F9" w:rsidP="00C976F9">
      <w:pPr>
        <w:pStyle w:val="Pro-Gramma"/>
        <w:spacing w:before="0" w:line="240" w:lineRule="auto"/>
        <w:ind w:left="0" w:firstLine="709"/>
        <w:rPr>
          <w:rFonts w:ascii="Times New Roman" w:hAnsi="Times New Roman"/>
          <w:sz w:val="22"/>
          <w:szCs w:val="22"/>
        </w:rPr>
      </w:pPr>
      <w:r w:rsidRPr="00C976F9">
        <w:rPr>
          <w:rFonts w:ascii="Times New Roman" w:hAnsi="Times New Roman"/>
          <w:sz w:val="22"/>
          <w:szCs w:val="22"/>
        </w:rPr>
        <w:t>4) развитие у обучающихся активной гражданской позиции, направленной на неприятие идеологии терроризма и экстремизма.</w:t>
      </w:r>
    </w:p>
    <w:p w:rsidR="00C976F9" w:rsidRPr="00C976F9" w:rsidRDefault="00C976F9" w:rsidP="00C976F9">
      <w:pPr>
        <w:spacing w:after="0" w:line="240" w:lineRule="auto"/>
        <w:jc w:val="both"/>
        <w:rPr>
          <w:rFonts w:ascii="Times New Roman" w:hAnsi="Times New Roman" w:cs="Times New Roman"/>
        </w:rPr>
      </w:pPr>
      <w:r w:rsidRPr="00C976F9">
        <w:rPr>
          <w:rFonts w:ascii="Times New Roman" w:hAnsi="Times New Roman" w:cs="Times New Roman"/>
        </w:rPr>
        <w:t xml:space="preserve">          5) в</w:t>
      </w:r>
      <w:r w:rsidRPr="00C976F9">
        <w:rPr>
          <w:rFonts w:ascii="Times New Roman" w:hAnsi="Times New Roman" w:cs="Times New Roman"/>
          <w:iCs/>
        </w:rPr>
        <w:t xml:space="preserve"> целях </w:t>
      </w:r>
      <w:r w:rsidRPr="00C976F9">
        <w:rPr>
          <w:rFonts w:ascii="Times New Roman" w:hAnsi="Times New Roman" w:cs="Times New Roman"/>
          <w:iCs/>
          <w:color w:val="000000"/>
        </w:rPr>
        <w:t xml:space="preserve">реализации мероприятий федерального проекта «Успех каждого ребенка» национального проекта «Образование», </w:t>
      </w:r>
      <w:r w:rsidRPr="00C976F9">
        <w:rPr>
          <w:rFonts w:ascii="Times New Roman" w:hAnsi="Times New Roman" w:cs="Times New Roman"/>
        </w:rPr>
        <w:t>утверждённого протоколом президиума Совета при Президенте Российской Федерации по стратегическому развитию и национальным проектам от 24.12.2018 № 16</w:t>
      </w:r>
      <w:r w:rsidRPr="00C976F9">
        <w:rPr>
          <w:rFonts w:ascii="Times New Roman" w:hAnsi="Times New Roman" w:cs="Times New Roman"/>
          <w:iCs/>
          <w:color w:val="000000"/>
        </w:rPr>
        <w:t>,</w:t>
      </w:r>
      <w:r w:rsidRPr="00C976F9">
        <w:rPr>
          <w:rFonts w:ascii="Times New Roman" w:hAnsi="Times New Roman" w:cs="Times New Roman"/>
          <w:iCs/>
        </w:rPr>
        <w:t xml:space="preserve"> в целях обеспечения равной доступности качественного дополнительного образования в</w:t>
      </w:r>
      <w:r w:rsidRPr="00C976F9">
        <w:rPr>
          <w:rFonts w:ascii="Times New Roman" w:hAnsi="Times New Roman" w:cs="Times New Roman"/>
        </w:rPr>
        <w:t xml:space="preserve"> </w:t>
      </w:r>
      <w:r w:rsidRPr="00C976F9">
        <w:rPr>
          <w:rFonts w:ascii="Times New Roman" w:hAnsi="Times New Roman" w:cs="Times New Roman"/>
          <w:iCs/>
        </w:rPr>
        <w:t>городском округе Тейково Ивановской области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Отдел образования администрации г. Тейково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городском округе Тейково Ивановской области.</w:t>
      </w:r>
      <w:r w:rsidRPr="00C976F9">
        <w:rPr>
          <w:rFonts w:ascii="Times New Roman" w:hAnsi="Times New Roman" w:cs="Times New Roman"/>
        </w:rPr>
        <w:t>»</w:t>
      </w:r>
    </w:p>
    <w:p w:rsidR="00C976F9" w:rsidRPr="00C976F9" w:rsidRDefault="00C976F9" w:rsidP="00C976F9">
      <w:pPr>
        <w:widowControl w:val="0"/>
        <w:autoSpaceDE w:val="0"/>
        <w:autoSpaceDN w:val="0"/>
        <w:adjustRightInd w:val="0"/>
        <w:spacing w:after="0" w:line="240" w:lineRule="auto"/>
        <w:ind w:firstLine="709"/>
        <w:jc w:val="both"/>
        <w:rPr>
          <w:rFonts w:ascii="Times New Roman" w:hAnsi="Times New Roman" w:cs="Times New Roman"/>
        </w:rPr>
      </w:pPr>
      <w:r w:rsidRPr="00C976F9">
        <w:rPr>
          <w:rFonts w:ascii="Times New Roman" w:hAnsi="Times New Roman" w:cs="Times New Roman"/>
        </w:rPr>
        <w:t>2.2. Таблицу 5 «Сведения о целевых индикаторах (показателях) реализации Программы» изложить в новой редакции согласно приложению 2 к настоящему постановлению.</w:t>
      </w:r>
    </w:p>
    <w:p w:rsidR="00C976F9" w:rsidRPr="00C976F9" w:rsidRDefault="00C976F9" w:rsidP="00C976F9">
      <w:pPr>
        <w:pStyle w:val="Pro-Gramma"/>
        <w:spacing w:before="0" w:line="240" w:lineRule="auto"/>
        <w:ind w:left="0" w:firstLine="709"/>
        <w:rPr>
          <w:rFonts w:ascii="Times New Roman" w:hAnsi="Times New Roman"/>
          <w:sz w:val="22"/>
          <w:szCs w:val="22"/>
        </w:rPr>
      </w:pPr>
      <w:r w:rsidRPr="00C976F9">
        <w:rPr>
          <w:rFonts w:ascii="Times New Roman" w:hAnsi="Times New Roman"/>
          <w:sz w:val="22"/>
          <w:szCs w:val="22"/>
        </w:rPr>
        <w:t>2.3. пункт 3.2. изложить в следующей редакции:</w:t>
      </w:r>
    </w:p>
    <w:p w:rsidR="00C976F9" w:rsidRPr="00C976F9" w:rsidRDefault="00C976F9" w:rsidP="00C976F9">
      <w:pPr>
        <w:pStyle w:val="4"/>
        <w:spacing w:before="0" w:after="0"/>
        <w:ind w:firstLine="709"/>
        <w:rPr>
          <w:b w:val="0"/>
          <w:sz w:val="22"/>
          <w:szCs w:val="22"/>
        </w:rPr>
      </w:pPr>
      <w:r w:rsidRPr="00C976F9">
        <w:rPr>
          <w:sz w:val="22"/>
          <w:szCs w:val="22"/>
        </w:rPr>
        <w:t>«</w:t>
      </w:r>
      <w:r w:rsidRPr="00C976F9">
        <w:rPr>
          <w:b w:val="0"/>
          <w:sz w:val="22"/>
          <w:szCs w:val="22"/>
        </w:rPr>
        <w:t>3.2. Ожидаемые результаты реализации муниципальной программы</w:t>
      </w:r>
    </w:p>
    <w:p w:rsidR="00C976F9" w:rsidRPr="00C976F9" w:rsidRDefault="00C976F9" w:rsidP="00C976F9">
      <w:pPr>
        <w:pStyle w:val="Pro-Gramma"/>
        <w:spacing w:before="0" w:line="240" w:lineRule="auto"/>
        <w:ind w:left="0" w:firstLine="709"/>
        <w:rPr>
          <w:rFonts w:ascii="Times New Roman" w:hAnsi="Times New Roman"/>
          <w:sz w:val="22"/>
          <w:szCs w:val="22"/>
          <w:lang w:eastAsia="ar-SA"/>
        </w:rPr>
      </w:pPr>
      <w:r w:rsidRPr="00C976F9">
        <w:rPr>
          <w:rFonts w:ascii="Times New Roman" w:hAnsi="Times New Roman"/>
          <w:sz w:val="22"/>
          <w:szCs w:val="22"/>
          <w:lang w:eastAsia="ar-SA"/>
        </w:rPr>
        <w:t xml:space="preserve">К концу 2024 года все дети в возрасте от 2 месяцев до 7 лет будут иметь возможность получить дошкольное образование в муниципальных образовательных организациях. </w:t>
      </w:r>
    </w:p>
    <w:p w:rsidR="00C976F9" w:rsidRPr="00C976F9" w:rsidRDefault="00C976F9" w:rsidP="00C976F9">
      <w:pPr>
        <w:pStyle w:val="Pro-Gramma"/>
        <w:spacing w:before="0" w:line="240" w:lineRule="auto"/>
        <w:ind w:left="0" w:firstLine="709"/>
        <w:rPr>
          <w:rFonts w:ascii="Times New Roman" w:hAnsi="Times New Roman"/>
          <w:sz w:val="22"/>
          <w:szCs w:val="22"/>
          <w:lang w:eastAsia="ar-SA"/>
        </w:rPr>
      </w:pPr>
      <w:r w:rsidRPr="00C976F9">
        <w:rPr>
          <w:rFonts w:ascii="Times New Roman" w:hAnsi="Times New Roman"/>
          <w:sz w:val="22"/>
          <w:szCs w:val="22"/>
          <w:lang w:eastAsia="ar-SA"/>
        </w:rPr>
        <w:t>Значительно возрастет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w:t>
      </w:r>
    </w:p>
    <w:p w:rsidR="00C976F9" w:rsidRPr="00C976F9" w:rsidRDefault="00C976F9" w:rsidP="00C976F9">
      <w:pPr>
        <w:pStyle w:val="Pro-Gramma"/>
        <w:spacing w:before="0" w:line="240" w:lineRule="auto"/>
        <w:ind w:left="0" w:firstLine="709"/>
        <w:rPr>
          <w:rFonts w:ascii="Times New Roman" w:hAnsi="Times New Roman"/>
          <w:sz w:val="22"/>
          <w:szCs w:val="22"/>
          <w:lang w:eastAsia="ar-SA"/>
        </w:rPr>
      </w:pPr>
      <w:r w:rsidRPr="00C976F9">
        <w:rPr>
          <w:rFonts w:ascii="Times New Roman" w:hAnsi="Times New Roman"/>
          <w:sz w:val="22"/>
          <w:szCs w:val="22"/>
          <w:lang w:eastAsia="ar-SA"/>
        </w:rPr>
        <w:t xml:space="preserve">К 2024 году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Будут созданы </w:t>
      </w:r>
      <w:r w:rsidRPr="00C976F9">
        <w:rPr>
          <w:rFonts w:ascii="Times New Roman" w:hAnsi="Times New Roman"/>
          <w:sz w:val="22"/>
          <w:szCs w:val="22"/>
        </w:rPr>
        <w:t>условия для инклюзивного образования детей-инвалидов, предусматривающие универсальную безбарьерную среду и оснащение специальным, в том числе учебным, реабилитационным и компьютерным оборудованием.</w:t>
      </w:r>
    </w:p>
    <w:p w:rsidR="00C976F9" w:rsidRPr="00C976F9" w:rsidRDefault="00C976F9" w:rsidP="00C976F9">
      <w:pPr>
        <w:pStyle w:val="Pro-Gramma"/>
        <w:spacing w:before="0" w:line="240" w:lineRule="auto"/>
        <w:ind w:left="0" w:firstLine="709"/>
        <w:rPr>
          <w:rFonts w:ascii="Times New Roman" w:hAnsi="Times New Roman"/>
          <w:sz w:val="22"/>
          <w:szCs w:val="22"/>
          <w:lang w:eastAsia="ar-SA"/>
        </w:rPr>
      </w:pPr>
      <w:r w:rsidRPr="00C976F9">
        <w:rPr>
          <w:rFonts w:ascii="Times New Roman" w:hAnsi="Times New Roman"/>
          <w:sz w:val="22"/>
          <w:szCs w:val="22"/>
          <w:lang w:eastAsia="ar-SA"/>
        </w:rPr>
        <w:t>Повысится качество общего образования в образовательных организациях и удовлетворенность населения качеством образовательных услуг. Гражданам будет доступна полная и объективная информация об образовательных организациях всех уровней, содержании и качестве их программ (услуг), эффективная обратная связь с органами, осуществляющими управление в сфере образования.</w:t>
      </w:r>
    </w:p>
    <w:p w:rsidR="00C976F9" w:rsidRPr="00C976F9" w:rsidRDefault="00C976F9" w:rsidP="00C976F9">
      <w:pPr>
        <w:pStyle w:val="Pro-Gramma"/>
        <w:spacing w:before="0" w:line="240" w:lineRule="auto"/>
        <w:ind w:left="0" w:firstLine="709"/>
        <w:rPr>
          <w:rFonts w:ascii="Times New Roman" w:hAnsi="Times New Roman"/>
          <w:sz w:val="22"/>
          <w:szCs w:val="22"/>
          <w:lang w:eastAsia="ar-SA"/>
        </w:rPr>
      </w:pPr>
      <w:r w:rsidRPr="00C976F9">
        <w:rPr>
          <w:rFonts w:ascii="Times New Roman" w:hAnsi="Times New Roman"/>
          <w:sz w:val="22"/>
          <w:szCs w:val="22"/>
          <w:lang w:eastAsia="ar-SA"/>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области, а педагогических работников дошкольных образовательных организаций – не менее 100 процентов к средней заработной плате в общем образовании. Повысится привлекательность педагогической профессии и уровень квалификации преподавательских кадров.</w:t>
      </w:r>
    </w:p>
    <w:p w:rsidR="00C976F9" w:rsidRPr="00C976F9" w:rsidRDefault="00C976F9" w:rsidP="00C976F9">
      <w:pPr>
        <w:pStyle w:val="Pro-Gramma"/>
        <w:spacing w:before="0" w:line="240" w:lineRule="auto"/>
        <w:ind w:left="0" w:firstLine="709"/>
        <w:rPr>
          <w:rFonts w:ascii="Times New Roman" w:hAnsi="Times New Roman"/>
          <w:sz w:val="22"/>
          <w:szCs w:val="22"/>
          <w:lang w:eastAsia="ar-SA"/>
        </w:rPr>
      </w:pPr>
      <w:r w:rsidRPr="00C976F9">
        <w:rPr>
          <w:rFonts w:ascii="Times New Roman" w:hAnsi="Times New Roman"/>
          <w:sz w:val="22"/>
          <w:szCs w:val="22"/>
          <w:lang w:eastAsia="ar-SA"/>
        </w:rPr>
        <w:t>Существенно обновится педагогический корпус общего образования, повысится уровень профессиональной подготовки педагогов. Молодые педагоги будут получать финансовую поддержку (ежемесячные и единовременные выплаты, грантовая поддержка). Их заработная плата будет конкурентоспособна на муниципальном, региональном рынке труда.</w:t>
      </w:r>
    </w:p>
    <w:p w:rsidR="00C976F9" w:rsidRPr="00C976F9" w:rsidRDefault="00C976F9" w:rsidP="00C976F9">
      <w:pPr>
        <w:pStyle w:val="Pro-Gramma"/>
        <w:spacing w:before="0" w:line="240" w:lineRule="auto"/>
        <w:ind w:left="0" w:firstLine="709"/>
        <w:rPr>
          <w:rFonts w:ascii="Times New Roman" w:hAnsi="Times New Roman"/>
          <w:sz w:val="22"/>
          <w:szCs w:val="22"/>
          <w:lang w:eastAsia="ar-SA"/>
        </w:rPr>
      </w:pPr>
      <w:r w:rsidRPr="00C976F9">
        <w:rPr>
          <w:rFonts w:ascii="Times New Roman" w:hAnsi="Times New Roman"/>
          <w:sz w:val="22"/>
          <w:szCs w:val="22"/>
          <w:lang w:eastAsia="ar-SA"/>
        </w:rPr>
        <w:t>Возрастет охват детей дополнительным образованием, с каждым годом все большее число детей будет принимать участие в различных олимпиадах и конкурсах. Продолжится работа по выявлению и поддержке одаренных детей, развитию их талантов и способностей.</w:t>
      </w:r>
    </w:p>
    <w:p w:rsidR="00C976F9" w:rsidRPr="00C976F9" w:rsidRDefault="00C976F9" w:rsidP="00C976F9">
      <w:pPr>
        <w:pStyle w:val="Pro-Gramma"/>
        <w:spacing w:before="0" w:line="240" w:lineRule="auto"/>
        <w:ind w:left="0" w:firstLine="709"/>
        <w:rPr>
          <w:rFonts w:ascii="Times New Roman" w:hAnsi="Times New Roman"/>
          <w:bCs/>
          <w:sz w:val="22"/>
          <w:szCs w:val="22"/>
          <w:lang w:eastAsia="ar-SA"/>
        </w:rPr>
      </w:pPr>
      <w:r w:rsidRPr="00C976F9">
        <w:rPr>
          <w:rFonts w:ascii="Times New Roman" w:hAnsi="Times New Roman"/>
          <w:sz w:val="22"/>
          <w:szCs w:val="22"/>
          <w:lang w:eastAsia="ar-SA"/>
        </w:rPr>
        <w:t xml:space="preserve">По окончании реализации мероприятий программы к 2025 году </w:t>
      </w:r>
      <w:r w:rsidRPr="00C976F9">
        <w:rPr>
          <w:rFonts w:ascii="Times New Roman" w:hAnsi="Times New Roman"/>
          <w:bCs/>
          <w:sz w:val="22"/>
          <w:szCs w:val="22"/>
          <w:lang w:eastAsia="ar-SA"/>
        </w:rPr>
        <w:t>антитеррористическая защищенность 50 % школ, находящихся в муниципальной собственности городского округа Тейково Ивановской области, будет полностью соответствовать требованиям Постановления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C976F9" w:rsidRPr="00C976F9" w:rsidRDefault="00C976F9" w:rsidP="00C976F9">
      <w:pPr>
        <w:pStyle w:val="Pro-Gramma"/>
        <w:spacing w:before="0" w:line="240" w:lineRule="auto"/>
        <w:ind w:left="0" w:firstLine="709"/>
        <w:rPr>
          <w:rFonts w:ascii="Times New Roman" w:hAnsi="Times New Roman"/>
          <w:bCs/>
          <w:sz w:val="22"/>
          <w:szCs w:val="22"/>
          <w:lang w:eastAsia="ar-SA"/>
        </w:rPr>
      </w:pPr>
      <w:r w:rsidRPr="00C976F9">
        <w:rPr>
          <w:rFonts w:ascii="Times New Roman" w:hAnsi="Times New Roman"/>
          <w:bCs/>
          <w:sz w:val="22"/>
          <w:szCs w:val="22"/>
          <w:lang w:eastAsia="ar-SA"/>
        </w:rPr>
        <w:t xml:space="preserve"> К исходу 2024 года общественно-политическими, культурными и спортивными  мероприятиями по развитию активной гражданской позиции, направленной на неприятие идеологии терроризма и экстремизма, будут охвачены не менее 50% </w:t>
      </w:r>
      <w:r w:rsidRPr="00C976F9">
        <w:rPr>
          <w:rFonts w:ascii="Times New Roman" w:hAnsi="Times New Roman"/>
          <w:sz w:val="22"/>
          <w:szCs w:val="22"/>
        </w:rPr>
        <w:t>обучающихся в системе общего образования</w:t>
      </w:r>
      <w:r w:rsidRPr="00C976F9">
        <w:rPr>
          <w:rFonts w:ascii="Times New Roman" w:hAnsi="Times New Roman"/>
          <w:bCs/>
          <w:sz w:val="22"/>
          <w:szCs w:val="22"/>
          <w:lang w:eastAsia="ar-SA"/>
        </w:rPr>
        <w:t>.</w:t>
      </w:r>
    </w:p>
    <w:p w:rsidR="00C976F9" w:rsidRPr="00C976F9" w:rsidRDefault="00C976F9" w:rsidP="00C976F9">
      <w:pPr>
        <w:pStyle w:val="Pro-Gramma"/>
        <w:spacing w:before="0" w:line="240" w:lineRule="auto"/>
        <w:ind w:left="0" w:firstLine="709"/>
        <w:rPr>
          <w:rFonts w:ascii="Times New Roman" w:hAnsi="Times New Roman"/>
          <w:sz w:val="22"/>
          <w:szCs w:val="22"/>
          <w:lang w:eastAsia="ar-SA"/>
        </w:rPr>
      </w:pPr>
      <w:r w:rsidRPr="00C976F9">
        <w:rPr>
          <w:rFonts w:ascii="Times New Roman" w:hAnsi="Times New Roman"/>
          <w:sz w:val="22"/>
          <w:szCs w:val="22"/>
        </w:rPr>
        <w:lastRenderedPageBreak/>
        <w:t>Охват детей в возрасте от 5 до 18 лет, имеющих право на получение дополнительного образования в рамках системы персонифицированного финансирования составит не менее 25%.»</w:t>
      </w:r>
    </w:p>
    <w:p w:rsidR="00C976F9" w:rsidRPr="00C976F9" w:rsidRDefault="00C976F9" w:rsidP="00C976F9">
      <w:pPr>
        <w:pStyle w:val="Pro-Gramma"/>
        <w:spacing w:before="0" w:line="240" w:lineRule="auto"/>
        <w:ind w:left="0" w:firstLine="709"/>
        <w:rPr>
          <w:rFonts w:ascii="Times New Roman" w:hAnsi="Times New Roman"/>
          <w:sz w:val="22"/>
          <w:szCs w:val="22"/>
        </w:rPr>
      </w:pPr>
      <w:r w:rsidRPr="00C976F9">
        <w:rPr>
          <w:rFonts w:ascii="Times New Roman" w:hAnsi="Times New Roman"/>
          <w:sz w:val="22"/>
          <w:szCs w:val="22"/>
        </w:rPr>
        <w:t>2.4. пункт 3.3. «Задачи муниципальной программы» дополнить подпунктом 7 следующего содержания:</w:t>
      </w:r>
    </w:p>
    <w:p w:rsidR="00C976F9" w:rsidRPr="00C976F9" w:rsidRDefault="00C976F9" w:rsidP="00C976F9">
      <w:pPr>
        <w:pStyle w:val="Pro-Gramma"/>
        <w:spacing w:before="0" w:line="240" w:lineRule="auto"/>
        <w:ind w:left="0" w:firstLine="709"/>
        <w:rPr>
          <w:rFonts w:ascii="Times New Roman" w:hAnsi="Times New Roman"/>
          <w:sz w:val="22"/>
          <w:szCs w:val="22"/>
        </w:rPr>
      </w:pPr>
      <w:r w:rsidRPr="00C976F9">
        <w:rPr>
          <w:rFonts w:ascii="Times New Roman" w:hAnsi="Times New Roman"/>
          <w:sz w:val="22"/>
          <w:szCs w:val="22"/>
        </w:rPr>
        <w:t>«7)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C976F9" w:rsidRPr="00C976F9" w:rsidRDefault="00C976F9" w:rsidP="00C976F9">
      <w:pPr>
        <w:widowControl w:val="0"/>
        <w:autoSpaceDE w:val="0"/>
        <w:autoSpaceDN w:val="0"/>
        <w:adjustRightInd w:val="0"/>
        <w:spacing w:after="0" w:line="240" w:lineRule="auto"/>
        <w:ind w:firstLine="709"/>
        <w:jc w:val="both"/>
        <w:rPr>
          <w:rFonts w:ascii="Times New Roman" w:hAnsi="Times New Roman" w:cs="Times New Roman"/>
        </w:rPr>
      </w:pPr>
      <w:r w:rsidRPr="00C976F9">
        <w:rPr>
          <w:rFonts w:ascii="Times New Roman" w:hAnsi="Times New Roman" w:cs="Times New Roman"/>
        </w:rPr>
        <w:t>3. Раздел 4 «Ресурсное обеспечение муниципальной программы» изложить в новой редакции согласно приложению 3 к настоящему постановлению.</w:t>
      </w:r>
    </w:p>
    <w:p w:rsidR="00C976F9" w:rsidRPr="00C976F9" w:rsidRDefault="00C976F9" w:rsidP="00C976F9">
      <w:pPr>
        <w:pStyle w:val="Pro-TabName"/>
        <w:spacing w:before="0" w:after="0"/>
        <w:ind w:firstLine="709"/>
        <w:jc w:val="both"/>
        <w:rPr>
          <w:rFonts w:ascii="Times New Roman" w:hAnsi="Times New Roman"/>
          <w:b w:val="0"/>
          <w:color w:val="auto"/>
          <w:sz w:val="22"/>
          <w:szCs w:val="22"/>
        </w:rPr>
      </w:pPr>
      <w:r w:rsidRPr="00C976F9">
        <w:rPr>
          <w:rFonts w:ascii="Times New Roman" w:hAnsi="Times New Roman"/>
          <w:b w:val="0"/>
          <w:color w:val="auto"/>
          <w:sz w:val="22"/>
          <w:szCs w:val="22"/>
        </w:rPr>
        <w:t>4. В приложении 2 к муниципальной программе Подпрограмма «Реализация основных общеобразовательных программ»:</w:t>
      </w:r>
    </w:p>
    <w:p w:rsidR="00C976F9" w:rsidRPr="00C976F9" w:rsidRDefault="00C976F9" w:rsidP="00C976F9">
      <w:pPr>
        <w:widowControl w:val="0"/>
        <w:autoSpaceDE w:val="0"/>
        <w:autoSpaceDN w:val="0"/>
        <w:adjustRightInd w:val="0"/>
        <w:spacing w:after="0" w:line="240" w:lineRule="auto"/>
        <w:ind w:firstLine="709"/>
        <w:jc w:val="both"/>
        <w:rPr>
          <w:rFonts w:ascii="Times New Roman" w:hAnsi="Times New Roman" w:cs="Times New Roman"/>
        </w:rPr>
      </w:pPr>
      <w:r w:rsidRPr="00C976F9">
        <w:rPr>
          <w:rFonts w:ascii="Times New Roman" w:hAnsi="Times New Roman" w:cs="Times New Roman"/>
        </w:rPr>
        <w:t>4.1. Раздел 1 «Паспорт подпрограммы» изложить в новой редакции согласно приложению 4 к настоящему постановлению.</w:t>
      </w:r>
    </w:p>
    <w:p w:rsidR="00C976F9" w:rsidRPr="00C976F9" w:rsidRDefault="00C976F9" w:rsidP="00C976F9">
      <w:pPr>
        <w:pStyle w:val="Pro-TabName"/>
        <w:spacing w:before="0" w:after="0"/>
        <w:ind w:firstLine="709"/>
        <w:jc w:val="both"/>
        <w:rPr>
          <w:rFonts w:ascii="Times New Roman" w:hAnsi="Times New Roman"/>
          <w:b w:val="0"/>
          <w:color w:val="auto"/>
          <w:sz w:val="22"/>
          <w:szCs w:val="22"/>
        </w:rPr>
      </w:pPr>
      <w:r w:rsidRPr="00C976F9">
        <w:rPr>
          <w:rFonts w:ascii="Times New Roman" w:hAnsi="Times New Roman"/>
          <w:b w:val="0"/>
          <w:color w:val="auto"/>
          <w:sz w:val="22"/>
          <w:szCs w:val="22"/>
        </w:rPr>
        <w:t>4.2. Раздел 5 «Ресурсное обеспечение мероприятий подпрограммы» изложить в новой редакции согласно приложению 5 к настоящему постановлению.</w:t>
      </w:r>
    </w:p>
    <w:p w:rsidR="00C976F9" w:rsidRPr="00C976F9" w:rsidRDefault="00C976F9" w:rsidP="00C976F9">
      <w:pPr>
        <w:pStyle w:val="Pro-TabName"/>
        <w:spacing w:before="0" w:after="0"/>
        <w:ind w:firstLine="709"/>
        <w:jc w:val="both"/>
        <w:rPr>
          <w:rFonts w:ascii="Times New Roman" w:hAnsi="Times New Roman"/>
          <w:b w:val="0"/>
          <w:color w:val="auto"/>
          <w:sz w:val="22"/>
          <w:szCs w:val="22"/>
        </w:rPr>
      </w:pPr>
      <w:r w:rsidRPr="00C976F9">
        <w:rPr>
          <w:rFonts w:ascii="Times New Roman" w:hAnsi="Times New Roman"/>
          <w:b w:val="0"/>
          <w:color w:val="auto"/>
          <w:sz w:val="22"/>
          <w:szCs w:val="22"/>
        </w:rPr>
        <w:t>5. В приложении 3 к муниципальной программе Подпрограмма « Реализация дополнительных образовательных программ»:</w:t>
      </w:r>
    </w:p>
    <w:p w:rsidR="00C976F9" w:rsidRPr="00C976F9" w:rsidRDefault="00C976F9" w:rsidP="00C976F9">
      <w:pPr>
        <w:widowControl w:val="0"/>
        <w:autoSpaceDE w:val="0"/>
        <w:autoSpaceDN w:val="0"/>
        <w:adjustRightInd w:val="0"/>
        <w:spacing w:after="0" w:line="240" w:lineRule="auto"/>
        <w:ind w:firstLine="709"/>
        <w:jc w:val="both"/>
        <w:rPr>
          <w:rFonts w:ascii="Times New Roman" w:hAnsi="Times New Roman" w:cs="Times New Roman"/>
        </w:rPr>
      </w:pPr>
      <w:r w:rsidRPr="00C976F9">
        <w:rPr>
          <w:rFonts w:ascii="Times New Roman" w:hAnsi="Times New Roman" w:cs="Times New Roman"/>
        </w:rPr>
        <w:t>5.1. Раздел 1 «Паспорт подпрограммы» изложить в новой редакции согласно приложению 6 к настоящему постановлению.</w:t>
      </w:r>
    </w:p>
    <w:p w:rsidR="00C976F9" w:rsidRPr="00C976F9" w:rsidRDefault="00C976F9" w:rsidP="00C976F9">
      <w:pPr>
        <w:pStyle w:val="a8"/>
        <w:spacing w:before="0" w:beforeAutospacing="0" w:after="0" w:afterAutospacing="0"/>
        <w:ind w:firstLine="720"/>
        <w:jc w:val="both"/>
        <w:rPr>
          <w:sz w:val="22"/>
          <w:szCs w:val="22"/>
        </w:rPr>
      </w:pPr>
      <w:r w:rsidRPr="00C976F9">
        <w:rPr>
          <w:sz w:val="22"/>
          <w:szCs w:val="22"/>
        </w:rPr>
        <w:t>5.2.</w:t>
      </w:r>
      <w:r w:rsidRPr="00C976F9">
        <w:rPr>
          <w:color w:val="FF0000"/>
          <w:sz w:val="22"/>
          <w:szCs w:val="22"/>
        </w:rPr>
        <w:t xml:space="preserve"> </w:t>
      </w:r>
      <w:r w:rsidRPr="00C976F9">
        <w:rPr>
          <w:sz w:val="22"/>
          <w:szCs w:val="22"/>
        </w:rPr>
        <w:t>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7 к настоящему постановлению.</w:t>
      </w:r>
    </w:p>
    <w:p w:rsidR="00C976F9" w:rsidRPr="00C976F9" w:rsidRDefault="00C976F9" w:rsidP="00C976F9">
      <w:pPr>
        <w:pStyle w:val="Pro-TabName"/>
        <w:spacing w:before="0" w:after="0"/>
        <w:ind w:firstLine="709"/>
        <w:jc w:val="both"/>
        <w:rPr>
          <w:rFonts w:ascii="Times New Roman" w:hAnsi="Times New Roman"/>
          <w:b w:val="0"/>
          <w:color w:val="auto"/>
          <w:sz w:val="22"/>
          <w:szCs w:val="22"/>
        </w:rPr>
      </w:pPr>
      <w:r w:rsidRPr="00C976F9">
        <w:rPr>
          <w:rFonts w:ascii="Times New Roman" w:hAnsi="Times New Roman"/>
          <w:b w:val="0"/>
          <w:color w:val="auto"/>
          <w:sz w:val="22"/>
          <w:szCs w:val="22"/>
        </w:rPr>
        <w:t>5.3. Раздел 4 «Мероприятия подпрограммы»  дополнить подпунктом 12 следующего содержания:</w:t>
      </w:r>
    </w:p>
    <w:p w:rsidR="00C976F9" w:rsidRPr="00C976F9" w:rsidRDefault="00C976F9" w:rsidP="00C976F9">
      <w:pPr>
        <w:spacing w:after="0" w:line="240" w:lineRule="auto"/>
        <w:ind w:left="363"/>
        <w:jc w:val="both"/>
        <w:rPr>
          <w:rFonts w:ascii="Times New Roman" w:hAnsi="Times New Roman" w:cs="Times New Roman"/>
          <w:iCs/>
        </w:rPr>
      </w:pPr>
      <w:r w:rsidRPr="00C976F9">
        <w:rPr>
          <w:rFonts w:ascii="Times New Roman" w:hAnsi="Times New Roman" w:cs="Times New Roman"/>
        </w:rPr>
        <w:t xml:space="preserve">     «12. </w:t>
      </w:r>
      <w:r w:rsidRPr="00C976F9">
        <w:rPr>
          <w:rFonts w:ascii="Times New Roman" w:hAnsi="Times New Roman" w:cs="Times New Roman"/>
          <w:iCs/>
        </w:rPr>
        <w:t>Основное мероприятие «Обеспечение функционирования системы персонифицированного финансирования дополнительного образования детей»:</w:t>
      </w:r>
    </w:p>
    <w:p w:rsidR="00C976F9" w:rsidRPr="00C976F9" w:rsidRDefault="00C976F9" w:rsidP="00C976F9">
      <w:pPr>
        <w:spacing w:after="0" w:line="240" w:lineRule="auto"/>
        <w:ind w:left="363"/>
        <w:jc w:val="both"/>
        <w:rPr>
          <w:rFonts w:ascii="Times New Roman" w:hAnsi="Times New Roman" w:cs="Times New Roman"/>
        </w:rPr>
      </w:pPr>
      <w:r w:rsidRPr="00C976F9">
        <w:rPr>
          <w:rFonts w:ascii="Times New Roman" w:hAnsi="Times New Roman" w:cs="Times New Roman"/>
          <w:iCs/>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C976F9" w:rsidRPr="00C976F9" w:rsidRDefault="00C976F9" w:rsidP="00C976F9">
      <w:pPr>
        <w:spacing w:after="0" w:line="240" w:lineRule="auto"/>
        <w:ind w:left="363"/>
        <w:jc w:val="both"/>
        <w:rPr>
          <w:rFonts w:ascii="Times New Roman" w:hAnsi="Times New Roman" w:cs="Times New Roman"/>
          <w:iCs/>
        </w:rPr>
      </w:pPr>
      <w:r w:rsidRPr="00C976F9">
        <w:rPr>
          <w:rFonts w:ascii="Times New Roman" w:hAnsi="Times New Roman" w:cs="Times New Roman"/>
          <w:iCs/>
        </w:rPr>
        <w:t>- 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w:t>
      </w:r>
    </w:p>
    <w:p w:rsidR="00C976F9" w:rsidRPr="00C976F9" w:rsidRDefault="00C976F9" w:rsidP="00C976F9">
      <w:pPr>
        <w:autoSpaceDE w:val="0"/>
        <w:autoSpaceDN w:val="0"/>
        <w:adjustRightInd w:val="0"/>
        <w:spacing w:after="0" w:line="240" w:lineRule="auto"/>
        <w:jc w:val="both"/>
        <w:rPr>
          <w:rFonts w:ascii="Times New Roman" w:hAnsi="Times New Roman" w:cs="Times New Roman"/>
        </w:rPr>
      </w:pPr>
      <w:r w:rsidRPr="00C976F9">
        <w:rPr>
          <w:rFonts w:ascii="Times New Roman" w:eastAsia="Calibri" w:hAnsi="Times New Roman" w:cs="Times New Roman"/>
          <w:lang w:eastAsia="en-US"/>
        </w:rPr>
        <w:t xml:space="preserve">     Срок реализации мероприятия - 2022 - 2024 годы</w:t>
      </w:r>
      <w:r w:rsidRPr="00C976F9">
        <w:rPr>
          <w:rFonts w:ascii="Times New Roman" w:hAnsi="Times New Roman" w:cs="Times New Roman"/>
        </w:rPr>
        <w:t>»</w:t>
      </w:r>
    </w:p>
    <w:p w:rsidR="00C976F9" w:rsidRPr="00C976F9" w:rsidRDefault="00C976F9" w:rsidP="00C976F9">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 xml:space="preserve">         5.4. Раздел 5 «Ресурсное обеспечение мероприятий подпрограммы» изложить в новой редакции согласно приложению 8 к настоящему постановлению.</w:t>
      </w:r>
    </w:p>
    <w:p w:rsidR="00C976F9" w:rsidRPr="00C976F9" w:rsidRDefault="00C976F9" w:rsidP="00C976F9">
      <w:pPr>
        <w:widowControl w:val="0"/>
        <w:autoSpaceDE w:val="0"/>
        <w:autoSpaceDN w:val="0"/>
        <w:adjustRightInd w:val="0"/>
        <w:spacing w:after="0" w:line="240" w:lineRule="auto"/>
        <w:ind w:firstLine="709"/>
        <w:jc w:val="both"/>
        <w:rPr>
          <w:rFonts w:ascii="Times New Roman" w:hAnsi="Times New Roman" w:cs="Times New Roman"/>
          <w:color w:val="FF0000"/>
        </w:rPr>
      </w:pPr>
    </w:p>
    <w:p w:rsidR="00C976F9" w:rsidRPr="00C976F9" w:rsidRDefault="00C976F9" w:rsidP="00C976F9">
      <w:pPr>
        <w:widowControl w:val="0"/>
        <w:autoSpaceDE w:val="0"/>
        <w:autoSpaceDN w:val="0"/>
        <w:adjustRightInd w:val="0"/>
        <w:spacing w:after="0" w:line="240" w:lineRule="auto"/>
        <w:ind w:firstLine="709"/>
        <w:jc w:val="both"/>
        <w:rPr>
          <w:rFonts w:ascii="Times New Roman" w:hAnsi="Times New Roman" w:cs="Times New Roman"/>
        </w:rPr>
      </w:pPr>
    </w:p>
    <w:p w:rsidR="00C976F9" w:rsidRPr="00C976F9" w:rsidRDefault="00C976F9" w:rsidP="00C976F9">
      <w:pPr>
        <w:widowControl w:val="0"/>
        <w:autoSpaceDE w:val="0"/>
        <w:autoSpaceDN w:val="0"/>
        <w:adjustRightInd w:val="0"/>
        <w:spacing w:after="0" w:line="240" w:lineRule="auto"/>
        <w:ind w:firstLine="709"/>
        <w:jc w:val="both"/>
        <w:rPr>
          <w:rFonts w:ascii="Times New Roman" w:hAnsi="Times New Roman" w:cs="Times New Roman"/>
        </w:rPr>
      </w:pPr>
    </w:p>
    <w:p w:rsidR="00C976F9" w:rsidRPr="00C976F9" w:rsidRDefault="00C976F9" w:rsidP="00C976F9">
      <w:pPr>
        <w:spacing w:after="0" w:line="240" w:lineRule="auto"/>
        <w:rPr>
          <w:rFonts w:ascii="Times New Roman" w:hAnsi="Times New Roman" w:cs="Times New Roman"/>
          <w:b/>
        </w:rPr>
      </w:pPr>
      <w:r w:rsidRPr="00C976F9">
        <w:rPr>
          <w:rFonts w:ascii="Times New Roman" w:hAnsi="Times New Roman" w:cs="Times New Roman"/>
          <w:b/>
        </w:rPr>
        <w:t xml:space="preserve">   Глава городского округа Тейково </w:t>
      </w:r>
    </w:p>
    <w:p w:rsidR="00C976F9" w:rsidRPr="00C976F9" w:rsidRDefault="00C976F9" w:rsidP="00C976F9">
      <w:pPr>
        <w:spacing w:after="0" w:line="240" w:lineRule="auto"/>
        <w:rPr>
          <w:rFonts w:ascii="Times New Roman" w:hAnsi="Times New Roman" w:cs="Times New Roman"/>
          <w:b/>
        </w:rPr>
      </w:pPr>
      <w:r w:rsidRPr="00C976F9">
        <w:rPr>
          <w:rFonts w:ascii="Times New Roman" w:hAnsi="Times New Roman" w:cs="Times New Roman"/>
          <w:b/>
        </w:rPr>
        <w:t xml:space="preserve">   Ивановской области                                                                         С.А. Семенова</w:t>
      </w:r>
    </w:p>
    <w:p w:rsidR="00C976F9" w:rsidRPr="00C976F9" w:rsidRDefault="00C976F9" w:rsidP="00C976F9">
      <w:pPr>
        <w:tabs>
          <w:tab w:val="left" w:pos="5592"/>
        </w:tabs>
        <w:spacing w:after="0" w:line="240" w:lineRule="auto"/>
        <w:rPr>
          <w:rFonts w:ascii="Times New Roman" w:hAnsi="Times New Roman" w:cs="Times New Roman"/>
          <w:color w:val="FF0000"/>
        </w:rPr>
      </w:pPr>
    </w:p>
    <w:p w:rsidR="00C976F9" w:rsidRDefault="00C976F9"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Default="00153967" w:rsidP="00C976F9">
      <w:pPr>
        <w:pStyle w:val="ConsPlusNonformat"/>
        <w:ind w:right="-1"/>
        <w:jc w:val="right"/>
        <w:rPr>
          <w:rFonts w:ascii="Times New Roman" w:hAnsi="Times New Roman" w:cs="Times New Roman"/>
          <w:color w:val="FF0000"/>
          <w:sz w:val="22"/>
          <w:szCs w:val="22"/>
        </w:rPr>
      </w:pPr>
    </w:p>
    <w:p w:rsidR="00153967" w:rsidRPr="00C976F9" w:rsidRDefault="00153967" w:rsidP="00C976F9">
      <w:pPr>
        <w:pStyle w:val="ConsPlusNonformat"/>
        <w:ind w:right="-1"/>
        <w:jc w:val="right"/>
        <w:rPr>
          <w:rFonts w:ascii="Times New Roman" w:hAnsi="Times New Roman" w:cs="Times New Roman"/>
          <w:color w:val="FF0000"/>
          <w:sz w:val="22"/>
          <w:szCs w:val="22"/>
        </w:rPr>
      </w:pP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Приложение 1 </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к постановлению администрации</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городского округа  Тейково Ивановской области                                                                                      </w:t>
      </w:r>
    </w:p>
    <w:p w:rsidR="00C976F9" w:rsidRPr="00C976F9" w:rsidRDefault="00C976F9" w:rsidP="00C976F9">
      <w:pPr>
        <w:widowControl w:val="0"/>
        <w:autoSpaceDE w:val="0"/>
        <w:autoSpaceDN w:val="0"/>
        <w:adjustRightInd w:val="0"/>
        <w:spacing w:after="0" w:line="240" w:lineRule="auto"/>
        <w:jc w:val="right"/>
        <w:rPr>
          <w:rFonts w:ascii="Times New Roman" w:hAnsi="Times New Roman" w:cs="Times New Roman"/>
        </w:rPr>
      </w:pPr>
      <w:r w:rsidRPr="00C976F9">
        <w:rPr>
          <w:rFonts w:ascii="Times New Roman" w:hAnsi="Times New Roman" w:cs="Times New Roman"/>
        </w:rPr>
        <w:t xml:space="preserve">от  06.07.2022    № 314               </w:t>
      </w:r>
    </w:p>
    <w:p w:rsidR="00C976F9" w:rsidRPr="00C976F9" w:rsidRDefault="00C976F9" w:rsidP="00C976F9">
      <w:pPr>
        <w:widowControl w:val="0"/>
        <w:autoSpaceDE w:val="0"/>
        <w:autoSpaceDN w:val="0"/>
        <w:adjustRightInd w:val="0"/>
        <w:spacing w:after="0" w:line="240" w:lineRule="auto"/>
        <w:jc w:val="right"/>
        <w:rPr>
          <w:rFonts w:ascii="Times New Roman" w:hAnsi="Times New Roman" w:cs="Times New Roman"/>
        </w:rPr>
      </w:pPr>
    </w:p>
    <w:p w:rsidR="00C976F9" w:rsidRPr="00C976F9" w:rsidRDefault="00C976F9" w:rsidP="00C976F9">
      <w:pPr>
        <w:widowControl w:val="0"/>
        <w:autoSpaceDE w:val="0"/>
        <w:autoSpaceDN w:val="0"/>
        <w:adjustRightInd w:val="0"/>
        <w:spacing w:after="0" w:line="240" w:lineRule="auto"/>
        <w:jc w:val="center"/>
        <w:rPr>
          <w:rFonts w:ascii="Times New Roman" w:hAnsi="Times New Roman" w:cs="Times New Roman"/>
        </w:rPr>
      </w:pPr>
      <w:r w:rsidRPr="00C976F9">
        <w:rPr>
          <w:rFonts w:ascii="Times New Roman" w:hAnsi="Times New Roman" w:cs="Times New Roman"/>
        </w:rPr>
        <w:t>1. Паспорт муниципальной программы городского округа Тейково</w:t>
      </w:r>
    </w:p>
    <w:p w:rsidR="00C976F9" w:rsidRPr="00C976F9" w:rsidRDefault="00C976F9" w:rsidP="00C976F9">
      <w:pPr>
        <w:pStyle w:val="af1"/>
        <w:jc w:val="center"/>
        <w:rPr>
          <w:rFonts w:ascii="Times New Roman" w:hAnsi="Times New Roman"/>
        </w:rPr>
      </w:pPr>
      <w:r w:rsidRPr="00C976F9">
        <w:rPr>
          <w:rFonts w:ascii="Times New Roman" w:hAnsi="Times New Roman"/>
        </w:rPr>
        <w:t xml:space="preserve">«Развитие образования в городском округе Тейково» </w:t>
      </w:r>
    </w:p>
    <w:p w:rsidR="00C976F9" w:rsidRPr="00C976F9" w:rsidRDefault="00C976F9" w:rsidP="00C976F9">
      <w:pPr>
        <w:pStyle w:val="af1"/>
        <w:jc w:val="center"/>
        <w:rPr>
          <w:rFonts w:ascii="Times New Roman" w:hAnsi="Times New Roman"/>
        </w:rPr>
      </w:pP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328"/>
      </w:tblGrid>
      <w:tr w:rsidR="00C976F9" w:rsidRPr="00C976F9" w:rsidTr="00F32F7A">
        <w:tc>
          <w:tcPr>
            <w:tcW w:w="1985" w:type="dxa"/>
          </w:tcPr>
          <w:p w:rsidR="00C976F9" w:rsidRPr="00C976F9" w:rsidRDefault="00C976F9" w:rsidP="00153967">
            <w:pPr>
              <w:pStyle w:val="Pro-Tab"/>
              <w:keepNext/>
              <w:spacing w:before="0" w:after="0"/>
              <w:jc w:val="both"/>
              <w:rPr>
                <w:rFonts w:ascii="Times New Roman" w:hAnsi="Times New Roman"/>
                <w:sz w:val="22"/>
                <w:szCs w:val="22"/>
              </w:rPr>
            </w:pPr>
            <w:r w:rsidRPr="00C976F9">
              <w:rPr>
                <w:rFonts w:ascii="Times New Roman" w:hAnsi="Times New Roman"/>
                <w:sz w:val="22"/>
                <w:szCs w:val="22"/>
              </w:rPr>
              <w:t>Наименование программы</w:t>
            </w:r>
          </w:p>
        </w:tc>
        <w:tc>
          <w:tcPr>
            <w:tcW w:w="8328" w:type="dxa"/>
          </w:tcPr>
          <w:p w:rsidR="00C976F9" w:rsidRPr="00C976F9" w:rsidRDefault="00C976F9" w:rsidP="00153967">
            <w:pPr>
              <w:pStyle w:val="Pro-Tab"/>
              <w:keepNext/>
              <w:spacing w:before="0" w:after="0"/>
              <w:jc w:val="both"/>
              <w:rPr>
                <w:rFonts w:ascii="Times New Roman" w:hAnsi="Times New Roman"/>
                <w:sz w:val="22"/>
                <w:szCs w:val="22"/>
              </w:rPr>
            </w:pPr>
            <w:r w:rsidRPr="00C976F9">
              <w:rPr>
                <w:rFonts w:ascii="Times New Roman" w:hAnsi="Times New Roman"/>
                <w:sz w:val="22"/>
                <w:szCs w:val="22"/>
              </w:rPr>
              <w:t>Развитие образования в городском округе Тейково</w:t>
            </w:r>
          </w:p>
        </w:tc>
      </w:tr>
      <w:tr w:rsidR="00C976F9" w:rsidRPr="00C976F9" w:rsidTr="00F32F7A">
        <w:trPr>
          <w:cantSplit/>
        </w:trPr>
        <w:tc>
          <w:tcPr>
            <w:tcW w:w="1985" w:type="dxa"/>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 xml:space="preserve">Срок реализации программы </w:t>
            </w:r>
          </w:p>
        </w:tc>
        <w:tc>
          <w:tcPr>
            <w:tcW w:w="8328" w:type="dxa"/>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2014-2024</w:t>
            </w:r>
          </w:p>
        </w:tc>
      </w:tr>
      <w:tr w:rsidR="00C976F9" w:rsidRPr="00C976F9" w:rsidTr="00F32F7A">
        <w:trPr>
          <w:cantSplit/>
        </w:trPr>
        <w:tc>
          <w:tcPr>
            <w:tcW w:w="1985" w:type="dxa"/>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Перечень подпрограмм</w:t>
            </w:r>
          </w:p>
        </w:tc>
        <w:tc>
          <w:tcPr>
            <w:tcW w:w="8328" w:type="dxa"/>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1. Реализация дошкольных образовательных программ.</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 xml:space="preserve">2. Реализация основных общеобразовательных программ. </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3. Реализация дополнительных образовательных  программ.</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4. Предоставления мер социальной поддержки в сфере образования.</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5. Организация муниципальных мероприятий в сфере образования.</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7. Реализация молодежной политики.</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8. Реализация мероприятий по профилактике терроризма и экстремизма</w:t>
            </w:r>
          </w:p>
        </w:tc>
      </w:tr>
      <w:tr w:rsidR="00C976F9" w:rsidRPr="00C976F9" w:rsidTr="00F32F7A">
        <w:trPr>
          <w:cantSplit/>
        </w:trPr>
        <w:tc>
          <w:tcPr>
            <w:tcW w:w="1985" w:type="dxa"/>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Администратор программы</w:t>
            </w:r>
          </w:p>
        </w:tc>
        <w:tc>
          <w:tcPr>
            <w:tcW w:w="8328" w:type="dxa"/>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Отдел образования администрации г. Тейково Ивановской области</w:t>
            </w:r>
          </w:p>
        </w:tc>
      </w:tr>
      <w:tr w:rsidR="00C976F9" w:rsidRPr="00C976F9" w:rsidTr="00F32F7A">
        <w:trPr>
          <w:cantSplit/>
        </w:trPr>
        <w:tc>
          <w:tcPr>
            <w:tcW w:w="1985" w:type="dxa"/>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Исполнители программы</w:t>
            </w:r>
          </w:p>
        </w:tc>
        <w:tc>
          <w:tcPr>
            <w:tcW w:w="8328" w:type="dxa"/>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Отдел образования администрации г. Тейково Ивановской области (далее Отдел образования)</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Отдел социальной сферы администрации   городского округа  Тейково Ивановской области</w:t>
            </w:r>
          </w:p>
        </w:tc>
      </w:tr>
      <w:tr w:rsidR="00C976F9" w:rsidRPr="00C976F9" w:rsidTr="00F32F7A">
        <w:trPr>
          <w:cantSplit/>
        </w:trPr>
        <w:tc>
          <w:tcPr>
            <w:tcW w:w="1985" w:type="dxa"/>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Цель (цели) программы</w:t>
            </w:r>
          </w:p>
        </w:tc>
        <w:tc>
          <w:tcPr>
            <w:tcW w:w="8328" w:type="dxa"/>
          </w:tcPr>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1. Обеспечение соответствия качества образования меняющимся запросам населения и перспективным задачам развития общества и экономики.</w:t>
            </w:r>
          </w:p>
          <w:p w:rsidR="00C976F9" w:rsidRPr="00C976F9" w:rsidRDefault="00C976F9" w:rsidP="00153967">
            <w:pPr>
              <w:pStyle w:val="a6"/>
              <w:tabs>
                <w:tab w:val="left" w:pos="321"/>
              </w:tabs>
              <w:autoSpaceDE w:val="0"/>
              <w:autoSpaceDN w:val="0"/>
              <w:adjustRightInd w:val="0"/>
              <w:spacing w:after="0" w:line="240" w:lineRule="auto"/>
              <w:ind w:left="37"/>
              <w:jc w:val="both"/>
              <w:rPr>
                <w:rFonts w:ascii="Times New Roman" w:hAnsi="Times New Roman" w:cs="Times New Roman"/>
              </w:rPr>
            </w:pPr>
            <w:r w:rsidRPr="00C976F9">
              <w:rPr>
                <w:rFonts w:ascii="Times New Roman" w:hAnsi="Times New Roman" w:cs="Times New Roman"/>
                <w:bCs/>
              </w:rPr>
              <w:t>2. Предупреждение террористических актов на территории городского округа  Тейково Ивановской области.</w:t>
            </w:r>
          </w:p>
          <w:p w:rsidR="00C976F9" w:rsidRPr="00C976F9" w:rsidRDefault="00C976F9" w:rsidP="00153967">
            <w:pPr>
              <w:pStyle w:val="a6"/>
              <w:tabs>
                <w:tab w:val="left" w:pos="321"/>
              </w:tabs>
              <w:autoSpaceDE w:val="0"/>
              <w:autoSpaceDN w:val="0"/>
              <w:adjustRightInd w:val="0"/>
              <w:spacing w:after="0" w:line="240" w:lineRule="auto"/>
              <w:ind w:left="0"/>
              <w:jc w:val="both"/>
              <w:rPr>
                <w:rFonts w:ascii="Times New Roman" w:hAnsi="Times New Roman" w:cs="Times New Roman"/>
              </w:rPr>
            </w:pPr>
            <w:r w:rsidRPr="00C976F9">
              <w:rPr>
                <w:rFonts w:ascii="Times New Roman" w:hAnsi="Times New Roman" w:cs="Times New Roman"/>
              </w:rPr>
              <w:t>3. Создание и поддержание безопасных условий обучения, а также безопасных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обучающихся и воспитанников, а также работников в образовательных организациях городского округа Тейково Ивановской области.</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4. Развитие у обучающихся активной гражданской позиции, направленной на неприятие идеологии терроризма и экстремизма.</w:t>
            </w:r>
          </w:p>
        </w:tc>
      </w:tr>
      <w:tr w:rsidR="00C976F9" w:rsidRPr="00C976F9" w:rsidTr="00F32F7A">
        <w:trPr>
          <w:cantSplit/>
        </w:trPr>
        <w:tc>
          <w:tcPr>
            <w:tcW w:w="1985" w:type="dxa"/>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lastRenderedPageBreak/>
              <w:t>Целевые индикаторы (показатели) Программы</w:t>
            </w:r>
          </w:p>
          <w:p w:rsidR="00C976F9" w:rsidRPr="00C976F9" w:rsidRDefault="00C976F9" w:rsidP="00F32F7A">
            <w:pPr>
              <w:pStyle w:val="Pro-Tab"/>
              <w:spacing w:before="0" w:after="0"/>
              <w:jc w:val="both"/>
              <w:rPr>
                <w:rFonts w:ascii="Times New Roman" w:hAnsi="Times New Roman"/>
                <w:sz w:val="22"/>
                <w:szCs w:val="22"/>
              </w:rPr>
            </w:pPr>
          </w:p>
        </w:tc>
        <w:tc>
          <w:tcPr>
            <w:tcW w:w="8328" w:type="dxa"/>
          </w:tcPr>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1. Удельный вес численности населения в возрасте 5 - 18 лет, охваченного образованием, в общей численности населения в возрасте 5 - 18 лет.</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2. Доступность дошкольного образования для детей в возрасте от 2 месяцев до 3 лет.</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3.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4.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5. Охват молодежи проводимыми муниципальными и межмуниципальными мероприятиями по работе с молодежью.</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 xml:space="preserve">6. Количество объектов 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соответствует требованиям Постановления Правительства РФ от 02.08.2019 № 1006 </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7. Разработка, изготовление и распространение методических и информационных материалов, печатной продукции, памяток и инструкций для обучающихся по действиям в условиях угрозы (совершения) террористического акта, ответственности граждан за совершение преступлений террористического характера.</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8. Доля обучаемых, привлеченных к проведению мероприятий по противодействию идеологии терроризма и экстремизма.</w:t>
            </w:r>
          </w:p>
        </w:tc>
      </w:tr>
      <w:tr w:rsidR="00C976F9" w:rsidRPr="00C976F9" w:rsidTr="00F32F7A">
        <w:trPr>
          <w:cantSplit/>
          <w:trHeight w:val="2160"/>
        </w:trPr>
        <w:tc>
          <w:tcPr>
            <w:tcW w:w="1985" w:type="dxa"/>
            <w:vMerge w:val="restart"/>
          </w:tcPr>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Объем ресурсного обеспечения программы</w:t>
            </w:r>
          </w:p>
        </w:tc>
        <w:tc>
          <w:tcPr>
            <w:tcW w:w="8328" w:type="dxa"/>
            <w:shd w:val="clear" w:color="auto" w:fill="auto"/>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 xml:space="preserve">Общий объем бюджетных ассигнований: </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2014 год – 277 439,509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2015 год – 274 607,06384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2016 год – 276 556,20903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2017 год – 284 178,71014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2018 год – 309 929,98865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2019 год – 320 576,40474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2020 год – 380 210,10662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2021 год – 405 135,86961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2022 год – 419 901,03457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2023 год – 346 532,72228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2024 год – 342 079,30888 тыс. руб.</w:t>
            </w:r>
          </w:p>
        </w:tc>
      </w:tr>
      <w:tr w:rsidR="00C976F9" w:rsidRPr="00C976F9" w:rsidTr="00F32F7A">
        <w:trPr>
          <w:cantSplit/>
          <w:trHeight w:val="3385"/>
        </w:trPr>
        <w:tc>
          <w:tcPr>
            <w:tcW w:w="1985" w:type="dxa"/>
            <w:vMerge/>
          </w:tcPr>
          <w:p w:rsidR="00C976F9" w:rsidRPr="00C976F9" w:rsidRDefault="00C976F9" w:rsidP="00F32F7A">
            <w:pPr>
              <w:pStyle w:val="Pro-Tab"/>
              <w:spacing w:before="0" w:after="0"/>
              <w:jc w:val="both"/>
              <w:rPr>
                <w:rFonts w:ascii="Times New Roman" w:hAnsi="Times New Roman"/>
                <w:sz w:val="22"/>
                <w:szCs w:val="22"/>
              </w:rPr>
            </w:pPr>
          </w:p>
        </w:tc>
        <w:tc>
          <w:tcPr>
            <w:tcW w:w="8328" w:type="dxa"/>
            <w:shd w:val="clear" w:color="auto" w:fill="auto"/>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 xml:space="preserve"> - местный бюджет:</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2014 год – 135 512,109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2015 год – 135 650,46886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2016 год – 139 968,28035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2017 год – 147 791,55611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2018 год – 129 285,52584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2019 год – 132 852,25971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2020 год – 143 685,59848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2021 год – 147 544,02066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2022 год – 156 581,34161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2023 год – 115 562,67037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2024 год – 110 745,02037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 областной бюджет:</w:t>
            </w:r>
          </w:p>
        </w:tc>
      </w:tr>
      <w:tr w:rsidR="00C976F9" w:rsidRPr="00C976F9" w:rsidTr="00F32F7A">
        <w:trPr>
          <w:cantSplit/>
          <w:trHeight w:val="4820"/>
        </w:trPr>
        <w:tc>
          <w:tcPr>
            <w:tcW w:w="1985" w:type="dxa"/>
            <w:vMerge/>
          </w:tcPr>
          <w:p w:rsidR="00C976F9" w:rsidRPr="00C976F9" w:rsidRDefault="00C976F9" w:rsidP="00F32F7A">
            <w:pPr>
              <w:pStyle w:val="Pro-Tab"/>
              <w:spacing w:before="0" w:after="0"/>
              <w:jc w:val="both"/>
              <w:rPr>
                <w:rFonts w:ascii="Times New Roman" w:hAnsi="Times New Roman"/>
                <w:sz w:val="22"/>
                <w:szCs w:val="22"/>
              </w:rPr>
            </w:pPr>
          </w:p>
        </w:tc>
        <w:tc>
          <w:tcPr>
            <w:tcW w:w="8328" w:type="dxa"/>
            <w:shd w:val="clear" w:color="auto" w:fill="auto"/>
          </w:tcPr>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2014 год – 141 700,600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2015 год – 138 956,59498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2016 год – 136 587,92868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2017 год – 136 387,15403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2018 год – 180 644,46281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2019 год – 187 724,14503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2020 год – 217 889,42981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2021 год – 222 188,42356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2022 год – 232 336,47278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2023 год – 203 600,46134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2024 год – 203 631,47831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 федеральный бюджет:</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2014 год – 226,800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2020 год – 18 635,07833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2021 год – 35 403,42539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 xml:space="preserve">2022 год – 30 983,22018 тыс. руб. </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2023 год – 27 369,59057 тыс. руб.</w:t>
            </w:r>
          </w:p>
          <w:p w:rsidR="00C976F9" w:rsidRPr="00C976F9" w:rsidRDefault="00C976F9" w:rsidP="00153967">
            <w:pPr>
              <w:pStyle w:val="Pro-Tab"/>
              <w:spacing w:before="0" w:after="0"/>
              <w:jc w:val="both"/>
              <w:rPr>
                <w:rFonts w:ascii="Times New Roman" w:hAnsi="Times New Roman"/>
                <w:sz w:val="22"/>
                <w:szCs w:val="22"/>
              </w:rPr>
            </w:pPr>
            <w:r w:rsidRPr="00C976F9">
              <w:rPr>
                <w:rFonts w:ascii="Times New Roman" w:hAnsi="Times New Roman"/>
                <w:sz w:val="22"/>
                <w:szCs w:val="22"/>
              </w:rPr>
              <w:t>2024 год – 27 702,81020 тыс. руб.</w:t>
            </w:r>
          </w:p>
        </w:tc>
      </w:tr>
      <w:tr w:rsidR="00C976F9" w:rsidRPr="00C976F9" w:rsidTr="00F32F7A">
        <w:trPr>
          <w:cantSplit/>
          <w:trHeight w:val="1980"/>
        </w:trPr>
        <w:tc>
          <w:tcPr>
            <w:tcW w:w="1985" w:type="dxa"/>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Ожидаемые результаты реализации Программы</w:t>
            </w:r>
          </w:p>
          <w:p w:rsidR="00C976F9" w:rsidRPr="00C976F9" w:rsidRDefault="00C976F9" w:rsidP="00F32F7A">
            <w:pPr>
              <w:pStyle w:val="Pro-Tab"/>
              <w:spacing w:before="0" w:after="0"/>
              <w:jc w:val="both"/>
              <w:rPr>
                <w:rFonts w:ascii="Times New Roman" w:hAnsi="Times New Roman"/>
                <w:sz w:val="22"/>
                <w:szCs w:val="22"/>
              </w:rPr>
            </w:pPr>
          </w:p>
        </w:tc>
        <w:tc>
          <w:tcPr>
            <w:tcW w:w="8328" w:type="dxa"/>
            <w:shd w:val="clear" w:color="auto" w:fill="auto"/>
          </w:tcPr>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Обеспечение в образовательных организациях дошкольного и общего образования условий получения образования в соответствии с федеральными государственными образовательными стандартами.</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Формирование эффективной системы выявления, поддержки и развития способностей и талантов у детей и молодежи.</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Обеспечение вовлечения обучающихся города Тейково в процессы экономического, социального, культурного и политического развития общества.</w:t>
            </w:r>
          </w:p>
          <w:p w:rsidR="00C976F9" w:rsidRPr="00C976F9" w:rsidRDefault="00C976F9" w:rsidP="00153967">
            <w:pPr>
              <w:autoSpaceDE w:val="0"/>
              <w:autoSpaceDN w:val="0"/>
              <w:adjustRightInd w:val="0"/>
              <w:spacing w:after="0" w:line="240" w:lineRule="auto"/>
              <w:jc w:val="both"/>
              <w:rPr>
                <w:rFonts w:ascii="Times New Roman" w:hAnsi="Times New Roman" w:cs="Times New Roman"/>
                <w:bCs/>
              </w:rPr>
            </w:pPr>
            <w:r w:rsidRPr="00C976F9">
              <w:rPr>
                <w:rFonts w:ascii="Times New Roman" w:hAnsi="Times New Roman" w:cs="Times New Roman"/>
                <w:bCs/>
              </w:rPr>
              <w:t>Повысится качество общего образования в образовательных организациях и удовлетворенность населения качеством образовательных услуг.</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Обеспечение эффективной обратной связи граждан с органами, осуществляющими управление в сфере образования.</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C976F9" w:rsidRPr="00C976F9" w:rsidRDefault="00C976F9" w:rsidP="00153967">
            <w:pPr>
              <w:autoSpaceDE w:val="0"/>
              <w:autoSpaceDN w:val="0"/>
              <w:adjustRightInd w:val="0"/>
              <w:spacing w:after="0" w:line="240" w:lineRule="auto"/>
              <w:jc w:val="both"/>
              <w:rPr>
                <w:rFonts w:ascii="Times New Roman" w:hAnsi="Times New Roman" w:cs="Times New Roman"/>
                <w:bCs/>
              </w:rPr>
            </w:pPr>
            <w:r w:rsidRPr="00C976F9">
              <w:rPr>
                <w:rFonts w:ascii="Times New Roman" w:hAnsi="Times New Roman" w:cs="Times New Roman"/>
                <w:bCs/>
              </w:rPr>
              <w:t>Средняя заработная плата педагогических работников общеобразовательных организаций составит не менее 100% от средней заработной платы по региону,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C976F9" w:rsidRPr="00C976F9" w:rsidRDefault="00C976F9" w:rsidP="00153967">
            <w:pPr>
              <w:autoSpaceDE w:val="0"/>
              <w:autoSpaceDN w:val="0"/>
              <w:adjustRightInd w:val="0"/>
              <w:spacing w:after="0" w:line="240" w:lineRule="auto"/>
              <w:jc w:val="both"/>
              <w:rPr>
                <w:rFonts w:ascii="Times New Roman" w:hAnsi="Times New Roman" w:cs="Times New Roman"/>
                <w:bCs/>
              </w:rPr>
            </w:pPr>
            <w:r w:rsidRPr="00C976F9">
              <w:rPr>
                <w:rFonts w:ascii="Times New Roman" w:hAnsi="Times New Roman" w:cs="Times New Roman"/>
                <w:bCs/>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w:t>
            </w:r>
          </w:p>
          <w:p w:rsidR="00C976F9" w:rsidRPr="00C976F9" w:rsidRDefault="00C976F9" w:rsidP="00153967">
            <w:pPr>
              <w:autoSpaceDE w:val="0"/>
              <w:autoSpaceDN w:val="0"/>
              <w:adjustRightInd w:val="0"/>
              <w:spacing w:after="0" w:line="240" w:lineRule="auto"/>
              <w:jc w:val="both"/>
              <w:rPr>
                <w:rFonts w:ascii="Times New Roman" w:hAnsi="Times New Roman" w:cs="Times New Roman"/>
                <w:bCs/>
              </w:rPr>
            </w:pPr>
            <w:r w:rsidRPr="00C976F9">
              <w:rPr>
                <w:rFonts w:ascii="Times New Roman" w:hAnsi="Times New Roman" w:cs="Times New Roman"/>
                <w:bCs/>
              </w:rPr>
              <w:t>Обеспечить безопасные условия жизнедеятельности обучающихся и воспитанников, а также работников в образовательных организациях городского округа  Тейково Ивановской области.</w:t>
            </w:r>
          </w:p>
          <w:p w:rsidR="00C976F9" w:rsidRPr="00C976F9" w:rsidRDefault="00C976F9" w:rsidP="00153967">
            <w:pPr>
              <w:autoSpaceDE w:val="0"/>
              <w:autoSpaceDN w:val="0"/>
              <w:adjustRightInd w:val="0"/>
              <w:spacing w:after="0" w:line="240" w:lineRule="auto"/>
              <w:jc w:val="both"/>
              <w:rPr>
                <w:rFonts w:ascii="Times New Roman" w:hAnsi="Times New Roman" w:cs="Times New Roman"/>
                <w:bCs/>
              </w:rPr>
            </w:pPr>
            <w:r w:rsidRPr="00C976F9">
              <w:rPr>
                <w:rFonts w:ascii="Times New Roman" w:hAnsi="Times New Roman" w:cs="Times New Roman"/>
                <w:bCs/>
              </w:rPr>
              <w:t>Довести долю объектов общеобразовательных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полностью соответствует требованиям Постановления Правительства РФ от 02.08.2019 № 1006 до 50 %.</w:t>
            </w:r>
          </w:p>
          <w:p w:rsidR="00C976F9" w:rsidRPr="00C976F9" w:rsidRDefault="00C976F9" w:rsidP="00153967">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Довести долю обучающихся, привлеченных к проведению мероприятий по противодействию идеологии терроризма и экстремизма до 50%.</w:t>
            </w:r>
          </w:p>
          <w:p w:rsidR="00C976F9" w:rsidRPr="00C976F9" w:rsidRDefault="00C976F9" w:rsidP="00153967">
            <w:pPr>
              <w:autoSpaceDE w:val="0"/>
              <w:autoSpaceDN w:val="0"/>
              <w:adjustRightInd w:val="0"/>
              <w:spacing w:after="0" w:line="240" w:lineRule="auto"/>
              <w:jc w:val="center"/>
              <w:rPr>
                <w:rFonts w:ascii="Times New Roman" w:hAnsi="Times New Roman" w:cs="Times New Roman"/>
              </w:rPr>
            </w:pPr>
          </w:p>
        </w:tc>
      </w:tr>
    </w:tbl>
    <w:p w:rsidR="00C976F9" w:rsidRPr="00C976F9" w:rsidRDefault="00C976F9" w:rsidP="00C976F9">
      <w:pPr>
        <w:pStyle w:val="af1"/>
        <w:jc w:val="center"/>
        <w:rPr>
          <w:rFonts w:ascii="Times New Roman" w:hAnsi="Times New Roman"/>
          <w:color w:val="FF0000"/>
        </w:rPr>
      </w:pPr>
    </w:p>
    <w:p w:rsidR="00153967" w:rsidRDefault="00153967" w:rsidP="00C976F9">
      <w:pPr>
        <w:pStyle w:val="ConsPlusNonformat"/>
        <w:ind w:right="-1"/>
        <w:jc w:val="right"/>
        <w:rPr>
          <w:rFonts w:ascii="Times New Roman" w:hAnsi="Times New Roman" w:cs="Times New Roman"/>
          <w:sz w:val="22"/>
          <w:szCs w:val="22"/>
        </w:rPr>
      </w:pP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lastRenderedPageBreak/>
        <w:t xml:space="preserve">Приложение 2 </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к постановлению администрации</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городского округа  Тейково Ивановской области                                                                                      </w:t>
      </w:r>
    </w:p>
    <w:p w:rsidR="00C976F9" w:rsidRPr="00C976F9" w:rsidRDefault="00C976F9" w:rsidP="00C976F9">
      <w:pPr>
        <w:widowControl w:val="0"/>
        <w:autoSpaceDE w:val="0"/>
        <w:autoSpaceDN w:val="0"/>
        <w:adjustRightInd w:val="0"/>
        <w:spacing w:after="0" w:line="240" w:lineRule="auto"/>
        <w:jc w:val="right"/>
        <w:rPr>
          <w:rFonts w:ascii="Times New Roman" w:hAnsi="Times New Roman" w:cs="Times New Roman"/>
        </w:rPr>
      </w:pPr>
      <w:r w:rsidRPr="00C976F9">
        <w:rPr>
          <w:rFonts w:ascii="Times New Roman" w:hAnsi="Times New Roman" w:cs="Times New Roman"/>
        </w:rPr>
        <w:t xml:space="preserve">от    06.07.2022    № 314   </w:t>
      </w:r>
    </w:p>
    <w:p w:rsidR="00C976F9" w:rsidRPr="00C976F9" w:rsidRDefault="00C976F9" w:rsidP="00C976F9">
      <w:pPr>
        <w:widowControl w:val="0"/>
        <w:autoSpaceDE w:val="0"/>
        <w:autoSpaceDN w:val="0"/>
        <w:adjustRightInd w:val="0"/>
        <w:spacing w:after="0" w:line="240" w:lineRule="auto"/>
        <w:jc w:val="right"/>
        <w:rPr>
          <w:rFonts w:ascii="Times New Roman" w:hAnsi="Times New Roman" w:cs="Times New Roman"/>
        </w:rPr>
      </w:pPr>
      <w:r w:rsidRPr="00C976F9">
        <w:rPr>
          <w:rFonts w:ascii="Times New Roman" w:hAnsi="Times New Roman" w:cs="Times New Roman"/>
        </w:rPr>
        <w:t xml:space="preserve">            </w:t>
      </w:r>
    </w:p>
    <w:p w:rsidR="00C976F9" w:rsidRPr="00C976F9" w:rsidRDefault="00C976F9" w:rsidP="00C976F9">
      <w:pPr>
        <w:pStyle w:val="Pro-TabName"/>
        <w:spacing w:before="0" w:after="0"/>
        <w:jc w:val="center"/>
        <w:rPr>
          <w:rFonts w:ascii="Times New Roman" w:hAnsi="Times New Roman"/>
          <w:b w:val="0"/>
          <w:color w:val="auto"/>
          <w:sz w:val="22"/>
          <w:szCs w:val="22"/>
        </w:rPr>
      </w:pPr>
      <w:r w:rsidRPr="00C976F9">
        <w:rPr>
          <w:rFonts w:ascii="Times New Roman" w:hAnsi="Times New Roman"/>
          <w:b w:val="0"/>
          <w:color w:val="auto"/>
          <w:sz w:val="22"/>
          <w:szCs w:val="22"/>
        </w:rPr>
        <w:t>Таблица 5. Сведения о целевых индикаторах (показателях) реализации Программы</w:t>
      </w:r>
    </w:p>
    <w:p w:rsidR="00C976F9" w:rsidRPr="00C976F9" w:rsidRDefault="00C976F9" w:rsidP="00C976F9">
      <w:pPr>
        <w:pStyle w:val="Pro-TabName"/>
        <w:spacing w:before="0" w:after="0"/>
        <w:jc w:val="center"/>
        <w:rPr>
          <w:rFonts w:ascii="Times New Roman" w:hAnsi="Times New Roman"/>
          <w:b w:val="0"/>
          <w:color w:val="auto"/>
          <w:sz w:val="22"/>
          <w:szCs w:val="22"/>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844"/>
        <w:gridCol w:w="425"/>
        <w:gridCol w:w="567"/>
        <w:gridCol w:w="567"/>
        <w:gridCol w:w="567"/>
        <w:gridCol w:w="567"/>
        <w:gridCol w:w="709"/>
        <w:gridCol w:w="709"/>
        <w:gridCol w:w="708"/>
        <w:gridCol w:w="709"/>
        <w:gridCol w:w="709"/>
        <w:gridCol w:w="709"/>
        <w:gridCol w:w="708"/>
        <w:gridCol w:w="709"/>
        <w:gridCol w:w="709"/>
      </w:tblGrid>
      <w:tr w:rsidR="00C976F9" w:rsidRPr="00C976F9" w:rsidTr="00F32F7A">
        <w:trPr>
          <w:tblHeader/>
        </w:trPr>
        <w:tc>
          <w:tcPr>
            <w:tcW w:w="425" w:type="dxa"/>
          </w:tcPr>
          <w:p w:rsidR="00C976F9" w:rsidRPr="00C976F9" w:rsidRDefault="00C976F9" w:rsidP="00F32F7A">
            <w:pPr>
              <w:pStyle w:val="Pro-Tab"/>
              <w:keepNext/>
              <w:spacing w:before="0" w:after="0"/>
              <w:rPr>
                <w:rFonts w:ascii="Times New Roman" w:hAnsi="Times New Roman"/>
                <w:sz w:val="22"/>
                <w:szCs w:val="22"/>
              </w:rPr>
            </w:pPr>
            <w:r w:rsidRPr="00C976F9">
              <w:rPr>
                <w:rFonts w:ascii="Times New Roman" w:hAnsi="Times New Roman"/>
                <w:sz w:val="22"/>
                <w:szCs w:val="22"/>
              </w:rPr>
              <w:t>№</w:t>
            </w:r>
            <w:r w:rsidRPr="00C976F9">
              <w:rPr>
                <w:rFonts w:ascii="Times New Roman" w:hAnsi="Times New Roman"/>
                <w:sz w:val="22"/>
                <w:szCs w:val="22"/>
              </w:rPr>
              <w:br/>
              <w:t>п/п</w:t>
            </w:r>
          </w:p>
        </w:tc>
        <w:tc>
          <w:tcPr>
            <w:tcW w:w="1844" w:type="dxa"/>
          </w:tcPr>
          <w:p w:rsidR="00C976F9" w:rsidRPr="00C976F9" w:rsidRDefault="00C976F9" w:rsidP="00F32F7A">
            <w:pPr>
              <w:pStyle w:val="Pro-Tab"/>
              <w:keepNext/>
              <w:spacing w:before="0" w:after="0"/>
              <w:rPr>
                <w:rFonts w:ascii="Times New Roman" w:hAnsi="Times New Roman"/>
                <w:sz w:val="22"/>
                <w:szCs w:val="22"/>
              </w:rPr>
            </w:pPr>
            <w:r w:rsidRPr="00C976F9">
              <w:rPr>
                <w:rFonts w:ascii="Times New Roman" w:hAnsi="Times New Roman"/>
                <w:sz w:val="22"/>
                <w:szCs w:val="22"/>
              </w:rPr>
              <w:t>Наименование целевого индикатора (показателя)</w:t>
            </w:r>
          </w:p>
        </w:tc>
        <w:tc>
          <w:tcPr>
            <w:tcW w:w="425" w:type="dxa"/>
            <w:tcMar>
              <w:top w:w="0" w:type="dxa"/>
              <w:left w:w="57" w:type="dxa"/>
              <w:bottom w:w="0" w:type="dxa"/>
              <w:right w:w="57" w:type="dxa"/>
            </w:tcMar>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Ед. изм.</w:t>
            </w:r>
          </w:p>
        </w:tc>
        <w:tc>
          <w:tcPr>
            <w:tcW w:w="567" w:type="dxa"/>
            <w:tcMar>
              <w:top w:w="0" w:type="dxa"/>
              <w:left w:w="57" w:type="dxa"/>
              <w:bottom w:w="0" w:type="dxa"/>
              <w:right w:w="57" w:type="dxa"/>
            </w:tcMar>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2012</w:t>
            </w:r>
          </w:p>
          <w:p w:rsidR="00C976F9" w:rsidRPr="00C976F9" w:rsidRDefault="00C976F9" w:rsidP="00F32F7A">
            <w:pPr>
              <w:pStyle w:val="Pro-Tab"/>
              <w:keepNext/>
              <w:spacing w:before="0" w:after="0"/>
              <w:jc w:val="center"/>
              <w:rPr>
                <w:rFonts w:ascii="Times New Roman" w:hAnsi="Times New Roman"/>
                <w:sz w:val="22"/>
                <w:szCs w:val="22"/>
              </w:rPr>
            </w:pPr>
          </w:p>
        </w:tc>
        <w:tc>
          <w:tcPr>
            <w:tcW w:w="567" w:type="dxa"/>
            <w:tcMar>
              <w:top w:w="0" w:type="dxa"/>
              <w:left w:w="57" w:type="dxa"/>
              <w:bottom w:w="0" w:type="dxa"/>
              <w:right w:w="57" w:type="dxa"/>
            </w:tcMar>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2013</w:t>
            </w:r>
          </w:p>
          <w:p w:rsidR="00C976F9" w:rsidRPr="00C976F9" w:rsidRDefault="00C976F9" w:rsidP="00F32F7A">
            <w:pPr>
              <w:pStyle w:val="Pro-Tab"/>
              <w:keepNext/>
              <w:spacing w:before="0" w:after="0"/>
              <w:jc w:val="center"/>
              <w:rPr>
                <w:rFonts w:ascii="Times New Roman" w:hAnsi="Times New Roman"/>
                <w:sz w:val="22"/>
                <w:szCs w:val="22"/>
              </w:rPr>
            </w:pPr>
          </w:p>
        </w:tc>
        <w:tc>
          <w:tcPr>
            <w:tcW w:w="567" w:type="dxa"/>
            <w:tcMar>
              <w:top w:w="0" w:type="dxa"/>
              <w:left w:w="57" w:type="dxa"/>
              <w:bottom w:w="0" w:type="dxa"/>
              <w:right w:w="57" w:type="dxa"/>
            </w:tcMar>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2014</w:t>
            </w:r>
          </w:p>
        </w:tc>
        <w:tc>
          <w:tcPr>
            <w:tcW w:w="567" w:type="dxa"/>
            <w:tcMar>
              <w:top w:w="0" w:type="dxa"/>
              <w:left w:w="57" w:type="dxa"/>
              <w:bottom w:w="0" w:type="dxa"/>
              <w:right w:w="57" w:type="dxa"/>
            </w:tcMar>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2015</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2016</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2017</w:t>
            </w:r>
          </w:p>
        </w:tc>
        <w:tc>
          <w:tcPr>
            <w:tcW w:w="708"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2018</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2019</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2020</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2021</w:t>
            </w:r>
          </w:p>
        </w:tc>
        <w:tc>
          <w:tcPr>
            <w:tcW w:w="708"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2022</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2023</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2024</w:t>
            </w:r>
          </w:p>
        </w:tc>
      </w:tr>
      <w:tr w:rsidR="00C976F9" w:rsidRPr="00C976F9" w:rsidTr="00F32F7A">
        <w:trPr>
          <w:cantSplit/>
        </w:trPr>
        <w:tc>
          <w:tcPr>
            <w:tcW w:w="42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1</w:t>
            </w:r>
          </w:p>
        </w:tc>
        <w:tc>
          <w:tcPr>
            <w:tcW w:w="184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Удельный вес населения в возрасте 5 - 18 лет, охваченного образованием, в общей численности населения в возрасте 5 - 18 лет</w:t>
            </w:r>
          </w:p>
        </w:tc>
        <w:tc>
          <w:tcPr>
            <w:tcW w:w="425"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70,0</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70,0</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71,0</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72,0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81,2</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81,0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81,0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81,0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81,0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81,0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81,0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81,0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81,0</w:t>
            </w:r>
          </w:p>
        </w:tc>
      </w:tr>
      <w:tr w:rsidR="00C976F9" w:rsidRPr="00C976F9" w:rsidTr="00F32F7A">
        <w:trPr>
          <w:cantSplit/>
        </w:trPr>
        <w:tc>
          <w:tcPr>
            <w:tcW w:w="42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w:t>
            </w:r>
          </w:p>
        </w:tc>
        <w:tc>
          <w:tcPr>
            <w:tcW w:w="184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tc>
        <w:tc>
          <w:tcPr>
            <w:tcW w:w="425"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99,2</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99,6</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99,7</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99,8</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r>
      <w:tr w:rsidR="00C976F9" w:rsidRPr="00C976F9" w:rsidTr="00F32F7A">
        <w:trPr>
          <w:cantSplit/>
        </w:trPr>
        <w:tc>
          <w:tcPr>
            <w:tcW w:w="42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lastRenderedPageBreak/>
              <w:t>3</w:t>
            </w:r>
          </w:p>
        </w:tc>
        <w:tc>
          <w:tcPr>
            <w:tcW w:w="184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425"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1,85</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1,85</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1,80</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1,75</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1,37</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1,62</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1,35</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1,35</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1,35</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1,35</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1,35</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1,35</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1,35</w:t>
            </w:r>
          </w:p>
        </w:tc>
      </w:tr>
      <w:tr w:rsidR="00C976F9" w:rsidRPr="00C976F9" w:rsidTr="00F32F7A">
        <w:trPr>
          <w:cantSplit/>
        </w:trPr>
        <w:tc>
          <w:tcPr>
            <w:tcW w:w="42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4</w:t>
            </w:r>
          </w:p>
        </w:tc>
        <w:tc>
          <w:tcPr>
            <w:tcW w:w="184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Доля учащихся, обучающихся в школах, отвечающих современным требованиям к условиям организации образовательного процесса на 80-100%</w:t>
            </w:r>
          </w:p>
        </w:tc>
        <w:tc>
          <w:tcPr>
            <w:tcW w:w="425"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75,0</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83,0</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93,3</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93,3</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95,6</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95,6</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95,6</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95,6</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95,6</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95,6</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95,6</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95,6</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95,6</w:t>
            </w:r>
          </w:p>
        </w:tc>
      </w:tr>
      <w:tr w:rsidR="00C976F9" w:rsidRPr="00C976F9" w:rsidTr="00F32F7A">
        <w:trPr>
          <w:cantSplit/>
        </w:trPr>
        <w:tc>
          <w:tcPr>
            <w:tcW w:w="42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lastRenderedPageBreak/>
              <w:t>5</w:t>
            </w:r>
          </w:p>
        </w:tc>
        <w:tc>
          <w:tcPr>
            <w:tcW w:w="184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bCs/>
                <w:sz w:val="22"/>
                <w:szCs w:val="22"/>
              </w:rPr>
              <w:t>Довести долю объектов общеобразовательных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полностью соответствует требованиям Постановления Правительства РФ от 02.08.2019 № 1006 до 50 %.</w:t>
            </w:r>
          </w:p>
        </w:tc>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8"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16</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33</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50</w:t>
            </w:r>
          </w:p>
        </w:tc>
      </w:tr>
      <w:tr w:rsidR="00C976F9" w:rsidRPr="00C976F9" w:rsidTr="00F32F7A">
        <w:trPr>
          <w:cantSplit/>
        </w:trPr>
        <w:tc>
          <w:tcPr>
            <w:tcW w:w="42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6</w:t>
            </w:r>
          </w:p>
        </w:tc>
        <w:tc>
          <w:tcPr>
            <w:tcW w:w="184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Довести долю обучающихся в системе общего образования, привлеченных к проведению  общественно-политических, культурных и спортивных  мероприятий по развитию активной гражданской позиции, направленной на неприятие идеологии терроризма и экстремизма, до 50%.</w:t>
            </w:r>
          </w:p>
          <w:p w:rsidR="00C976F9" w:rsidRPr="00C976F9" w:rsidRDefault="00C976F9" w:rsidP="00F32F7A">
            <w:pPr>
              <w:pStyle w:val="Pro-Tab"/>
              <w:spacing w:before="0" w:after="0"/>
              <w:rPr>
                <w:rFonts w:ascii="Times New Roman" w:hAnsi="Times New Roman"/>
                <w:sz w:val="22"/>
                <w:szCs w:val="22"/>
              </w:rPr>
            </w:pPr>
          </w:p>
        </w:tc>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8"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30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43</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47</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50</w:t>
            </w:r>
          </w:p>
        </w:tc>
      </w:tr>
      <w:tr w:rsidR="00C976F9" w:rsidRPr="00C976F9" w:rsidTr="00F32F7A">
        <w:trPr>
          <w:cantSplit/>
        </w:trPr>
        <w:tc>
          <w:tcPr>
            <w:tcW w:w="42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lastRenderedPageBreak/>
              <w:t>7</w:t>
            </w:r>
          </w:p>
        </w:tc>
        <w:tc>
          <w:tcPr>
            <w:tcW w:w="184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xml:space="preserve">Разработка, изготовление и распространение методических и информационных материалов, печатной продукции, памяток и инструкций для обучающихся по действиям в условиях угрозы (совершения) террористического акта, ответственности граждан за совершение преступлений террористического характера </w:t>
            </w:r>
          </w:p>
        </w:tc>
        <w:tc>
          <w:tcPr>
            <w:tcW w:w="425" w:type="dxa"/>
          </w:tcPr>
          <w:p w:rsidR="00C976F9" w:rsidRPr="00C976F9" w:rsidRDefault="00C976F9" w:rsidP="00F32F7A">
            <w:pPr>
              <w:spacing w:after="0" w:line="240" w:lineRule="auto"/>
              <w:ind w:left="-104" w:right="-105"/>
              <w:jc w:val="center"/>
              <w:rPr>
                <w:rFonts w:ascii="Times New Roman" w:hAnsi="Times New Roman" w:cs="Times New Roman"/>
              </w:rPr>
            </w:pPr>
            <w:r w:rsidRPr="00C976F9">
              <w:rPr>
                <w:rFonts w:ascii="Times New Roman" w:hAnsi="Times New Roman" w:cs="Times New Roman"/>
              </w:rPr>
              <w:t>Ед.</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8"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5</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w:t>
            </w:r>
          </w:p>
        </w:tc>
      </w:tr>
      <w:tr w:rsidR="00C976F9" w:rsidRPr="00C976F9" w:rsidTr="00F32F7A">
        <w:trPr>
          <w:cantSplit/>
        </w:trPr>
        <w:tc>
          <w:tcPr>
            <w:tcW w:w="42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8</w:t>
            </w:r>
          </w:p>
        </w:tc>
        <w:tc>
          <w:tcPr>
            <w:tcW w:w="184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xml:space="preserve">Доля детей в возрасте от 5 до 18 лет, </w:t>
            </w:r>
            <w:r w:rsidRPr="00C976F9">
              <w:rPr>
                <w:rFonts w:ascii="Times New Roman" w:hAnsi="Times New Roman"/>
                <w:iCs/>
                <w:sz w:val="22"/>
                <w:szCs w:val="22"/>
              </w:rPr>
              <w:t>использующих сертификаты дополнительного образования *</w:t>
            </w:r>
          </w:p>
        </w:tc>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56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8"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15</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25</w:t>
            </w:r>
          </w:p>
        </w:tc>
      </w:tr>
    </w:tbl>
    <w:p w:rsidR="00C976F9" w:rsidRPr="00C976F9" w:rsidRDefault="00C976F9" w:rsidP="00C976F9">
      <w:pPr>
        <w:pStyle w:val="Pro-Gramma"/>
        <w:spacing w:before="0" w:line="240" w:lineRule="auto"/>
        <w:ind w:left="0" w:firstLine="709"/>
        <w:rPr>
          <w:rFonts w:ascii="Times New Roman" w:hAnsi="Times New Roman"/>
          <w:sz w:val="22"/>
          <w:szCs w:val="22"/>
        </w:rPr>
      </w:pPr>
      <w:r w:rsidRPr="00C976F9">
        <w:rPr>
          <w:rFonts w:ascii="Times New Roman" w:hAnsi="Times New Roman"/>
          <w:sz w:val="22"/>
          <w:szCs w:val="22"/>
        </w:rPr>
        <w:t>Отчетные значения по целевым показателям определяются аналогично целевым показателям государственной программы Ивановской области «Развитие образования Ивановской области», утвержденной постановлением  Правительства Ивановской области.</w:t>
      </w:r>
    </w:p>
    <w:p w:rsidR="00C976F9" w:rsidRPr="00C976F9" w:rsidRDefault="00C976F9" w:rsidP="00C976F9">
      <w:pPr>
        <w:spacing w:after="0" w:line="288" w:lineRule="auto"/>
        <w:ind w:left="363"/>
        <w:jc w:val="both"/>
        <w:rPr>
          <w:rFonts w:ascii="Times New Roman" w:hAnsi="Times New Roman" w:cs="Times New Roman"/>
        </w:rPr>
      </w:pPr>
    </w:p>
    <w:p w:rsidR="00C976F9" w:rsidRPr="00C976F9" w:rsidRDefault="00C976F9" w:rsidP="00C976F9">
      <w:pPr>
        <w:spacing w:after="0" w:line="288" w:lineRule="auto"/>
        <w:ind w:left="363"/>
        <w:jc w:val="both"/>
        <w:rPr>
          <w:rFonts w:ascii="Times New Roman" w:hAnsi="Times New Roman" w:cs="Times New Roman"/>
        </w:rPr>
      </w:pPr>
      <w:r w:rsidRPr="00C976F9">
        <w:rPr>
          <w:rFonts w:ascii="Times New Roman" w:hAnsi="Times New Roman" w:cs="Times New Roman"/>
        </w:rPr>
        <w:t xml:space="preserve">* </w:t>
      </w:r>
      <w:r w:rsidRPr="00C976F9">
        <w:rPr>
          <w:rFonts w:ascii="Times New Roman" w:hAnsi="Times New Roman" w:cs="Times New Roman"/>
          <w:iCs/>
        </w:rPr>
        <w:t>Характеризует степень внедрения механизма персонифицированного финансирования и доступность дополнительного образования.</w:t>
      </w:r>
    </w:p>
    <w:p w:rsidR="00C976F9" w:rsidRPr="00C976F9" w:rsidRDefault="00C976F9" w:rsidP="00C976F9">
      <w:pPr>
        <w:spacing w:after="0" w:line="288" w:lineRule="auto"/>
        <w:ind w:left="363"/>
        <w:jc w:val="both"/>
        <w:rPr>
          <w:rFonts w:ascii="Times New Roman" w:hAnsi="Times New Roman" w:cs="Times New Roman"/>
        </w:rPr>
      </w:pPr>
      <w:r w:rsidRPr="00C976F9">
        <w:rPr>
          <w:rFonts w:ascii="Times New Roman" w:hAnsi="Times New Roman" w:cs="Times New Roman"/>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C976F9" w:rsidRPr="00C976F9" w:rsidRDefault="00C976F9" w:rsidP="00C976F9">
      <w:pPr>
        <w:spacing w:after="0" w:line="288" w:lineRule="auto"/>
        <w:ind w:left="363"/>
        <w:jc w:val="both"/>
        <w:rPr>
          <w:rFonts w:ascii="Times New Roman" w:hAnsi="Times New Roman" w:cs="Times New Roman"/>
          <w:iCs/>
        </w:rPr>
      </w:pPr>
      <w:r w:rsidRPr="00C976F9">
        <w:rPr>
          <w:rFonts w:ascii="Times New Roman" w:hAnsi="Times New Roman" w:cs="Times New Roman"/>
          <w:iCs/>
        </w:rPr>
        <w:t>Рассчитывается по формуле:</w:t>
      </w:r>
    </w:p>
    <w:p w:rsidR="00C976F9" w:rsidRPr="00C976F9" w:rsidRDefault="00C976F9" w:rsidP="00C976F9">
      <w:pPr>
        <w:spacing w:after="0" w:line="288" w:lineRule="auto"/>
        <w:ind w:left="363"/>
        <w:jc w:val="both"/>
        <w:rPr>
          <w:rFonts w:ascii="Times New Roman" w:hAnsi="Times New Roman" w:cs="Times New Roman"/>
          <w:iCs/>
        </w:rPr>
      </w:pPr>
      <m:oMath>
        <m:r>
          <w:rPr>
            <w:rFonts w:ascii="Cambria Math" w:eastAsia="Times New Roman" w:hAnsi="Times New Roman" w:cs="Times New Roman"/>
          </w:rPr>
          <m:t>С</m:t>
        </m:r>
        <m:r>
          <w:rPr>
            <w:rFonts w:ascii="Cambria Math" w:eastAsia="Times New Roman" w:hAnsi="Times New Roman" w:cs="Times New Roman"/>
          </w:rPr>
          <m:t>=</m:t>
        </m:r>
        <m:sSub>
          <m:sSubPr>
            <m:ctrlPr>
              <w:rPr>
                <w:rFonts w:ascii="Cambria Math" w:eastAsia="Times New Roman" w:hAnsi="Times New Roman" w:cs="Times New Roman"/>
                <w:i/>
                <w:iCs/>
              </w:rPr>
            </m:ctrlPr>
          </m:sSubPr>
          <m:e>
            <m:r>
              <w:rPr>
                <w:rFonts w:ascii="Cambria Math" w:eastAsia="Times New Roman" w:hAnsi="Times New Roman" w:cs="Times New Roman"/>
              </w:rPr>
              <m:t>Ч</m:t>
            </m:r>
          </m:e>
          <m:sub>
            <m:r>
              <w:rPr>
                <w:rFonts w:ascii="Cambria Math" w:eastAsia="Times New Roman" w:hAnsi="Times New Roman" w:cs="Times New Roman"/>
              </w:rPr>
              <m:t>серт</m:t>
            </m:r>
          </m:sub>
        </m:sSub>
        <m:r>
          <w:rPr>
            <w:rFonts w:ascii="Cambria Math" w:eastAsia="Times New Roman" w:hAnsi="Times New Roman" w:cs="Times New Roman"/>
          </w:rPr>
          <m:t>/</m:t>
        </m:r>
        <m:sSub>
          <m:sSubPr>
            <m:ctrlPr>
              <w:rPr>
                <w:rFonts w:ascii="Cambria Math" w:eastAsia="Times New Roman" w:hAnsi="Times New Roman" w:cs="Times New Roman"/>
                <w:i/>
                <w:iCs/>
              </w:rPr>
            </m:ctrlPr>
          </m:sSubPr>
          <m:e>
            <m:r>
              <w:rPr>
                <w:rFonts w:ascii="Cambria Math" w:eastAsia="Times New Roman" w:hAnsi="Times New Roman" w:cs="Times New Roman"/>
              </w:rPr>
              <m:t>Ч</m:t>
            </m:r>
          </m:e>
          <m:sub>
            <m:r>
              <w:rPr>
                <w:rFonts w:ascii="Cambria Math" w:eastAsia="Times New Roman" w:hAnsi="Times New Roman" w:cs="Times New Roman"/>
              </w:rPr>
              <m:t>всего</m:t>
            </m:r>
          </m:sub>
        </m:sSub>
      </m:oMath>
      <w:r w:rsidRPr="00C976F9">
        <w:rPr>
          <w:rFonts w:ascii="Times New Roman" w:hAnsi="Times New Roman" w:cs="Times New Roman"/>
          <w:iCs/>
        </w:rPr>
        <w:t xml:space="preserve"> , где:</w:t>
      </w:r>
    </w:p>
    <w:p w:rsidR="00C976F9" w:rsidRPr="00C976F9" w:rsidRDefault="00C976F9" w:rsidP="00C976F9">
      <w:pPr>
        <w:spacing w:after="0" w:line="288" w:lineRule="auto"/>
        <w:ind w:left="363"/>
        <w:jc w:val="both"/>
        <w:rPr>
          <w:rFonts w:ascii="Times New Roman" w:hAnsi="Times New Roman" w:cs="Times New Roman"/>
        </w:rPr>
      </w:pPr>
      <w:r w:rsidRPr="00C976F9">
        <w:rPr>
          <w:rFonts w:ascii="Times New Roman" w:hAnsi="Times New Roman" w:cs="Times New Roman"/>
          <w:iCs/>
        </w:rPr>
        <w:t>С – доля детей в возрасте от 5 до 18 лет, использующих сертификаты дополнительного образования;</w:t>
      </w:r>
    </w:p>
    <w:p w:rsidR="00C976F9" w:rsidRPr="00C976F9" w:rsidRDefault="00D52392" w:rsidP="00C976F9">
      <w:pPr>
        <w:spacing w:after="0" w:line="288" w:lineRule="auto"/>
        <w:ind w:left="363"/>
        <w:jc w:val="both"/>
        <w:rPr>
          <w:rFonts w:ascii="Times New Roman" w:hAnsi="Times New Roman" w:cs="Times New Roman"/>
        </w:rPr>
      </w:pPr>
      <m:oMath>
        <m:sSub>
          <m:sSubPr>
            <m:ctrlPr>
              <w:rPr>
                <w:rFonts w:ascii="Cambria Math" w:eastAsia="Times New Roman" w:hAnsi="Times New Roman" w:cs="Times New Roman"/>
                <w:i/>
                <w:iCs/>
              </w:rPr>
            </m:ctrlPr>
          </m:sSubPr>
          <m:e>
            <m:r>
              <w:rPr>
                <w:rFonts w:ascii="Cambria Math" w:eastAsia="Times New Roman" w:hAnsi="Times New Roman" w:cs="Times New Roman"/>
              </w:rPr>
              <m:t>Ч</m:t>
            </m:r>
          </m:e>
          <m:sub>
            <m:r>
              <w:rPr>
                <w:rFonts w:ascii="Cambria Math" w:eastAsia="Times New Roman" w:hAnsi="Times New Roman" w:cs="Times New Roman"/>
              </w:rPr>
              <m:t>серт</m:t>
            </m:r>
          </m:sub>
        </m:sSub>
      </m:oMath>
      <w:r w:rsidR="00C976F9" w:rsidRPr="00C976F9">
        <w:rPr>
          <w:rFonts w:ascii="Times New Roman" w:hAnsi="Times New Roman" w:cs="Times New Roman"/>
          <w:iCs/>
        </w:rPr>
        <w:t xml:space="preserve"> – общая численность детей, использующих сертификаты дополнительного образования.</w:t>
      </w:r>
    </w:p>
    <w:p w:rsidR="00C976F9" w:rsidRPr="00C976F9" w:rsidRDefault="00D52392" w:rsidP="00C976F9">
      <w:pPr>
        <w:pStyle w:val="Pro-Gramma"/>
        <w:spacing w:before="0" w:line="240" w:lineRule="auto"/>
        <w:ind w:left="0" w:firstLine="709"/>
        <w:rPr>
          <w:rFonts w:ascii="Times New Roman" w:hAnsi="Times New Roman"/>
          <w:sz w:val="22"/>
          <w:szCs w:val="22"/>
        </w:rPr>
      </w:pPr>
      <m:oMath>
        <m:sSub>
          <m:sSubPr>
            <m:ctrlPr>
              <w:rPr>
                <w:rFonts w:ascii="Cambria Math" w:hAnsi="Times New Roman"/>
                <w:i/>
                <w:iCs/>
                <w:sz w:val="22"/>
                <w:szCs w:val="22"/>
              </w:rPr>
            </m:ctrlPr>
          </m:sSubPr>
          <m:e>
            <m:r>
              <w:rPr>
                <w:rFonts w:ascii="Cambria Math" w:hAnsi="Times New Roman"/>
                <w:sz w:val="22"/>
                <w:szCs w:val="22"/>
              </w:rPr>
              <m:t>Ч</m:t>
            </m:r>
          </m:e>
          <m:sub>
            <m:r>
              <w:rPr>
                <w:rFonts w:ascii="Cambria Math" w:hAnsi="Times New Roman"/>
                <w:sz w:val="22"/>
                <w:szCs w:val="22"/>
              </w:rPr>
              <m:t>всего</m:t>
            </m:r>
          </m:sub>
        </m:sSub>
      </m:oMath>
      <w:r w:rsidR="00C976F9" w:rsidRPr="00C976F9">
        <w:rPr>
          <w:rFonts w:ascii="Times New Roman" w:hAnsi="Times New Roman"/>
          <w:iCs/>
          <w:sz w:val="22"/>
          <w:szCs w:val="22"/>
        </w:rPr>
        <w:t xml:space="preserve"> – численность детей в возрасте от 5 до 18 лет, проживающих на территории муниципалитета.</w:t>
      </w:r>
    </w:p>
    <w:p w:rsidR="00C976F9" w:rsidRPr="00C976F9" w:rsidRDefault="00C976F9" w:rsidP="00C976F9">
      <w:pPr>
        <w:tabs>
          <w:tab w:val="left" w:pos="8883"/>
        </w:tabs>
        <w:rPr>
          <w:rFonts w:ascii="Times New Roman" w:hAnsi="Times New Roman" w:cs="Times New Roman"/>
        </w:rPr>
      </w:pPr>
    </w:p>
    <w:p w:rsidR="00C976F9" w:rsidRPr="00C976F9" w:rsidRDefault="00C976F9" w:rsidP="00C976F9">
      <w:pPr>
        <w:rPr>
          <w:rFonts w:ascii="Times New Roman" w:hAnsi="Times New Roman" w:cs="Times New Roman"/>
        </w:rPr>
      </w:pPr>
    </w:p>
    <w:p w:rsidR="00C976F9" w:rsidRPr="00C976F9" w:rsidRDefault="00C976F9" w:rsidP="00C976F9">
      <w:pPr>
        <w:rPr>
          <w:rFonts w:ascii="Times New Roman" w:hAnsi="Times New Roman" w:cs="Times New Roman"/>
        </w:rPr>
      </w:pPr>
    </w:p>
    <w:p w:rsidR="00C976F9" w:rsidRPr="00C976F9" w:rsidRDefault="00C976F9" w:rsidP="00C976F9">
      <w:pPr>
        <w:rPr>
          <w:rFonts w:ascii="Times New Roman" w:hAnsi="Times New Roman" w:cs="Times New Roman"/>
        </w:rPr>
      </w:pPr>
    </w:p>
    <w:p w:rsidR="00C976F9" w:rsidRPr="00C976F9" w:rsidRDefault="00C976F9" w:rsidP="00153967">
      <w:pPr>
        <w:tabs>
          <w:tab w:val="left" w:pos="8790"/>
        </w:tabs>
        <w:rPr>
          <w:rFonts w:ascii="Times New Roman" w:hAnsi="Times New Roman" w:cs="Times New Roman"/>
        </w:rPr>
        <w:sectPr w:rsidR="00C976F9" w:rsidRPr="00C976F9" w:rsidSect="00EC4124">
          <w:pgSz w:w="11906" w:h="16838"/>
          <w:pgMar w:top="1134" w:right="567" w:bottom="1134" w:left="1134" w:header="709" w:footer="709" w:gutter="0"/>
          <w:cols w:space="720"/>
          <w:docGrid w:linePitch="299"/>
        </w:sectPr>
      </w:pP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lastRenderedPageBreak/>
        <w:t xml:space="preserve">Приложение 3 </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к постановлению администрации</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городского округа  Тейково Ивановской области                                                                                      </w:t>
      </w:r>
    </w:p>
    <w:p w:rsidR="00C976F9" w:rsidRPr="00C976F9" w:rsidRDefault="00C976F9" w:rsidP="00C976F9">
      <w:pPr>
        <w:widowControl w:val="0"/>
        <w:autoSpaceDE w:val="0"/>
        <w:autoSpaceDN w:val="0"/>
        <w:adjustRightInd w:val="0"/>
        <w:spacing w:after="0" w:line="240" w:lineRule="auto"/>
        <w:jc w:val="right"/>
        <w:rPr>
          <w:rFonts w:ascii="Times New Roman" w:hAnsi="Times New Roman" w:cs="Times New Roman"/>
        </w:rPr>
      </w:pPr>
      <w:r w:rsidRPr="00C976F9">
        <w:rPr>
          <w:rFonts w:ascii="Times New Roman" w:hAnsi="Times New Roman" w:cs="Times New Roman"/>
        </w:rPr>
        <w:t xml:space="preserve">от 06.07.2022    № 314   </w:t>
      </w:r>
    </w:p>
    <w:p w:rsidR="00C976F9" w:rsidRPr="00C976F9" w:rsidRDefault="00C976F9" w:rsidP="00C976F9">
      <w:pPr>
        <w:pStyle w:val="3"/>
        <w:spacing w:before="0" w:after="0"/>
        <w:jc w:val="center"/>
        <w:rPr>
          <w:rFonts w:ascii="Times New Roman" w:hAnsi="Times New Roman"/>
          <w:b w:val="0"/>
          <w:sz w:val="22"/>
          <w:szCs w:val="22"/>
        </w:rPr>
      </w:pPr>
      <w:r w:rsidRPr="00C976F9">
        <w:rPr>
          <w:rFonts w:ascii="Times New Roman" w:hAnsi="Times New Roman"/>
          <w:b w:val="0"/>
          <w:sz w:val="22"/>
          <w:szCs w:val="22"/>
        </w:rPr>
        <w:t>4. Ресурсное обеспечение муниципальной программы</w:t>
      </w:r>
    </w:p>
    <w:p w:rsidR="00C976F9" w:rsidRPr="00C976F9" w:rsidRDefault="00C976F9" w:rsidP="00C976F9">
      <w:pPr>
        <w:pStyle w:val="Pro-TabName"/>
        <w:spacing w:before="0" w:after="0"/>
        <w:jc w:val="center"/>
        <w:rPr>
          <w:rFonts w:ascii="Times New Roman" w:hAnsi="Times New Roman"/>
          <w:b w:val="0"/>
          <w:color w:val="auto"/>
          <w:sz w:val="22"/>
          <w:szCs w:val="22"/>
        </w:rPr>
      </w:pPr>
      <w:r w:rsidRPr="00C976F9">
        <w:rPr>
          <w:rFonts w:ascii="Times New Roman" w:hAnsi="Times New Roman"/>
          <w:b w:val="0"/>
          <w:color w:val="auto"/>
          <w:sz w:val="22"/>
          <w:szCs w:val="22"/>
        </w:rPr>
        <w:t>Таблица 6. Ресурсное обеспечение реализации Программы</w:t>
      </w:r>
    </w:p>
    <w:p w:rsidR="00C976F9" w:rsidRPr="00C976F9" w:rsidRDefault="00C976F9" w:rsidP="00C976F9">
      <w:pPr>
        <w:pStyle w:val="Pro-TabName"/>
        <w:spacing w:before="0" w:after="0"/>
        <w:jc w:val="center"/>
        <w:rPr>
          <w:rFonts w:ascii="Times New Roman" w:hAnsi="Times New Roman"/>
          <w:b w:val="0"/>
          <w:color w:val="auto"/>
          <w:sz w:val="22"/>
          <w:szCs w:val="22"/>
        </w:rPr>
      </w:pP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C976F9" w:rsidRPr="00C976F9" w:rsidTr="00F32F7A">
        <w:trPr>
          <w:tblHeader/>
        </w:trPr>
        <w:tc>
          <w:tcPr>
            <w:tcW w:w="284" w:type="dxa"/>
            <w:shd w:val="clear" w:color="auto" w:fill="auto"/>
          </w:tcPr>
          <w:p w:rsidR="00C976F9" w:rsidRPr="00C976F9" w:rsidRDefault="00C976F9" w:rsidP="00F32F7A">
            <w:pPr>
              <w:keepNext/>
              <w:spacing w:after="0" w:line="240" w:lineRule="auto"/>
              <w:rPr>
                <w:rFonts w:ascii="Times New Roman" w:hAnsi="Times New Roman" w:cs="Times New Roman"/>
              </w:rPr>
            </w:pPr>
            <w:r w:rsidRPr="00C976F9">
              <w:rPr>
                <w:rFonts w:ascii="Times New Roman" w:hAnsi="Times New Roman" w:cs="Times New Roman"/>
              </w:rPr>
              <w:t>№ п/</w:t>
            </w:r>
          </w:p>
        </w:tc>
        <w:tc>
          <w:tcPr>
            <w:tcW w:w="1985" w:type="dxa"/>
            <w:shd w:val="clear" w:color="auto" w:fill="auto"/>
          </w:tcPr>
          <w:p w:rsidR="00C976F9" w:rsidRPr="00C976F9" w:rsidRDefault="00C976F9" w:rsidP="00F32F7A">
            <w:pPr>
              <w:keepNext/>
              <w:spacing w:after="0" w:line="240" w:lineRule="auto"/>
              <w:rPr>
                <w:rFonts w:ascii="Times New Roman" w:hAnsi="Times New Roman" w:cs="Times New Roman"/>
              </w:rPr>
            </w:pPr>
            <w:r w:rsidRPr="00C976F9">
              <w:rPr>
                <w:rFonts w:ascii="Times New Roman" w:hAnsi="Times New Roman" w:cs="Times New Roman"/>
              </w:rPr>
              <w:t xml:space="preserve">Наименование подпрограммы / </w:t>
            </w:r>
            <w:r w:rsidRPr="00C976F9">
              <w:rPr>
                <w:rFonts w:ascii="Times New Roman" w:hAnsi="Times New Roman" w:cs="Times New Roman"/>
              </w:rPr>
              <w:br/>
              <w:t>Источник ресурсного обеспечения</w:t>
            </w:r>
          </w:p>
        </w:tc>
        <w:tc>
          <w:tcPr>
            <w:tcW w:w="1134"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2014</w:t>
            </w:r>
          </w:p>
        </w:tc>
        <w:tc>
          <w:tcPr>
            <w:tcW w:w="1276"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2015</w:t>
            </w:r>
          </w:p>
        </w:tc>
        <w:tc>
          <w:tcPr>
            <w:tcW w:w="1275"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2016</w:t>
            </w:r>
          </w:p>
        </w:tc>
        <w:tc>
          <w:tcPr>
            <w:tcW w:w="1276"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2017</w:t>
            </w:r>
          </w:p>
        </w:tc>
        <w:tc>
          <w:tcPr>
            <w:tcW w:w="1276"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2018</w:t>
            </w:r>
          </w:p>
        </w:tc>
        <w:tc>
          <w:tcPr>
            <w:tcW w:w="1417"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2019</w:t>
            </w:r>
          </w:p>
        </w:tc>
        <w:tc>
          <w:tcPr>
            <w:tcW w:w="1418"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2020</w:t>
            </w:r>
          </w:p>
        </w:tc>
        <w:tc>
          <w:tcPr>
            <w:tcW w:w="1276"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2021</w:t>
            </w:r>
          </w:p>
        </w:tc>
        <w:tc>
          <w:tcPr>
            <w:tcW w:w="1417"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2022</w:t>
            </w:r>
          </w:p>
        </w:tc>
        <w:tc>
          <w:tcPr>
            <w:tcW w:w="1276"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2023</w:t>
            </w:r>
          </w:p>
        </w:tc>
        <w:tc>
          <w:tcPr>
            <w:tcW w:w="1276"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2024</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Подпрограммы, всего:</w:t>
            </w:r>
          </w:p>
        </w:tc>
        <w:tc>
          <w:tcPr>
            <w:tcW w:w="1134"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277 439,509</w:t>
            </w:r>
          </w:p>
        </w:tc>
        <w:tc>
          <w:tcPr>
            <w:tcW w:w="1276"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274 607,06384</w:t>
            </w:r>
          </w:p>
        </w:tc>
        <w:tc>
          <w:tcPr>
            <w:tcW w:w="1275"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276 556,20903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284 178,71014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309 929,98865</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320 576,40474</w:t>
            </w: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380 210,10662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405 135,86961</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419 901,03457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346 532,72228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342 079,30888</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277 439,509</w:t>
            </w:r>
          </w:p>
        </w:tc>
        <w:tc>
          <w:tcPr>
            <w:tcW w:w="1276"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274 607,06384</w:t>
            </w:r>
          </w:p>
        </w:tc>
        <w:tc>
          <w:tcPr>
            <w:tcW w:w="1275"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276 556,20903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284 178,71014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309 929,98865</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320 576,40474</w:t>
            </w: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380 210,10662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405 135,86961</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419 901,03457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346 532,72228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342 079,30888</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135 512,109</w:t>
            </w:r>
          </w:p>
        </w:tc>
        <w:tc>
          <w:tcPr>
            <w:tcW w:w="1276"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135 650,46886</w:t>
            </w:r>
          </w:p>
        </w:tc>
        <w:tc>
          <w:tcPr>
            <w:tcW w:w="1275"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139 968,28035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147 791,55611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129 285,52584</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132 852,25971</w:t>
            </w: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143 685,59848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147 544,02066</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156 581,34161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115 562,67037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110 745,02037</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141 700,600</w:t>
            </w:r>
          </w:p>
        </w:tc>
        <w:tc>
          <w:tcPr>
            <w:tcW w:w="1276"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138 956,59498</w:t>
            </w:r>
          </w:p>
        </w:tc>
        <w:tc>
          <w:tcPr>
            <w:tcW w:w="1275"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136 587,92868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136 387,15403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180 644,46281</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187 724,14503</w:t>
            </w: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217 889,42981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222 188,42356</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232 336,47278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203 600,46134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203 631,47831</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226,800</w:t>
            </w:r>
          </w:p>
        </w:tc>
        <w:tc>
          <w:tcPr>
            <w:tcW w:w="1276"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Mar>
              <w:top w:w="0" w:type="dxa"/>
              <w:left w:w="28" w:type="dxa"/>
              <w:bottom w:w="0" w:type="dxa"/>
              <w:right w:w="28" w:type="dxa"/>
            </w:tcMar>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18 635,07833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35 403,42539</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30 983,22018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27 369,59057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27 702,81020</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w:t>
            </w: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Подпрограмма «Реализация дошкольных образовательных программ»</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134 077,505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136 641,586</w:t>
            </w:r>
          </w:p>
        </w:tc>
        <w:tc>
          <w:tcPr>
            <w:tcW w:w="127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131 572,20873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138 692,19925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152 312,078</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161 553,84352</w:t>
            </w:r>
          </w:p>
        </w:tc>
        <w:tc>
          <w:tcPr>
            <w:tcW w:w="1418"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168 320,30444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184 140,49170</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187 531,37080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148 808,613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148 808,613</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134 077,505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136 641,586</w:t>
            </w:r>
          </w:p>
        </w:tc>
        <w:tc>
          <w:tcPr>
            <w:tcW w:w="127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131 572,20873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138 692,19925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152 312,078</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161 553,84352</w:t>
            </w:r>
          </w:p>
        </w:tc>
        <w:tc>
          <w:tcPr>
            <w:tcW w:w="1418"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168 320,30444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184 140,49170</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187 531,37080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148 808,613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148 808,613</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80 962,805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81 714,251</w:t>
            </w:r>
          </w:p>
        </w:tc>
        <w:tc>
          <w:tcPr>
            <w:tcW w:w="127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77 501,96473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82 327,74325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61 878,984</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63 976,13952</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65 777,74144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69 483,48230</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69 304,24780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44 203,933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44 203,933</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53 114,700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54 927,335</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54 070,244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56 364,456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90 433,094</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97 577,70400</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102 542,563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114 657,0094</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118 227,1230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104 604,680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104 604,680</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w:t>
            </w: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Подпрограмма «Реализация основных общеобразовательных программ»</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99 435,510</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95 041,74855</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98 428,3473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100 067,34467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106 692,30834</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112 196,78266</w:t>
            </w:r>
          </w:p>
        </w:tc>
        <w:tc>
          <w:tcPr>
            <w:tcW w:w="1418"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144 002,79651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151 552,76664</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156 274,64339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133 088,83400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131 945,074</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99 435,510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95 041,74855</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98 428,3473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100 067,34467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106 692,30834</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112 196,78266</w:t>
            </w:r>
          </w:p>
        </w:tc>
        <w:tc>
          <w:tcPr>
            <w:tcW w:w="1418"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144 002,79651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151 552,76664</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156 274,64339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133 088,83400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131 945,074</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25 661,510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23 828,60387</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22 746,10363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24 447,073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24 004,509</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26 759,66300</w:t>
            </w: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32 802,52304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32 420,25305</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35 586,91881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27 493,4680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26 193,468</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73 774,000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71 213,14468</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75 682,24367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75 620,27167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82 687,79934</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85 437,11966</w:t>
            </w: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98 736,07875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98 630,76501</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105 059,38458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94 736,68600</w:t>
            </w:r>
          </w:p>
        </w:tc>
        <w:tc>
          <w:tcPr>
            <w:tcW w:w="1276" w:type="dxa"/>
            <w:shd w:val="clear" w:color="auto" w:fill="auto"/>
          </w:tcPr>
          <w:p w:rsidR="00C976F9" w:rsidRPr="00C976F9" w:rsidRDefault="00C976F9" w:rsidP="00F32F7A">
            <w:pPr>
              <w:rPr>
                <w:rFonts w:ascii="Times New Roman" w:hAnsi="Times New Roman" w:cs="Times New Roman"/>
              </w:rPr>
            </w:pPr>
            <w:r w:rsidRPr="00C976F9">
              <w:rPr>
                <w:rFonts w:ascii="Times New Roman" w:hAnsi="Times New Roman" w:cs="Times New Roman"/>
              </w:rPr>
              <w:t>94 736,686</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12 464,19472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20 501,74858</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15 628,3400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10 858,68000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11 014,920</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w:t>
            </w: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Подпрограмма «Реализация дополнительных образовательных  программ»</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21 055,043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22 149,77386</w:t>
            </w:r>
          </w:p>
        </w:tc>
        <w:tc>
          <w:tcPr>
            <w:tcW w:w="1275"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27 742,372</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30 619,74584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35 734,44469</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31 260,54601</w:t>
            </w:r>
          </w:p>
        </w:tc>
        <w:tc>
          <w:tcPr>
            <w:tcW w:w="1418"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46 538,05084</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36 912,31087</w:t>
            </w:r>
          </w:p>
        </w:tc>
        <w:tc>
          <w:tcPr>
            <w:tcW w:w="141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37 536,80979</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28 482,04232</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26 690,09732</w:t>
            </w:r>
          </w:p>
        </w:tc>
      </w:tr>
      <w:tr w:rsidR="00C976F9" w:rsidRPr="00C976F9" w:rsidTr="00F32F7A">
        <w:trPr>
          <w:cantSplit/>
          <w:trHeight w:val="234"/>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21 055,043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22 149,77386</w:t>
            </w:r>
          </w:p>
        </w:tc>
        <w:tc>
          <w:tcPr>
            <w:tcW w:w="1275"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27 742,372</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30 619,74584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35 734,44469</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31 260,54601</w:t>
            </w:r>
          </w:p>
        </w:tc>
        <w:tc>
          <w:tcPr>
            <w:tcW w:w="1418"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46 538,05084</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36 912,31087</w:t>
            </w:r>
          </w:p>
        </w:tc>
        <w:tc>
          <w:tcPr>
            <w:tcW w:w="141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37 536,80979</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28 482,04232</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26 690,09732</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18 480,943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19 905,69886</w:t>
            </w:r>
          </w:p>
        </w:tc>
        <w:tc>
          <w:tcPr>
            <w:tcW w:w="1275"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27 131,262</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29 305,83486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31 349,74684</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29 380,27039</w:t>
            </w:r>
          </w:p>
        </w:tc>
        <w:tc>
          <w:tcPr>
            <w:tcW w:w="1418"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32 825,23117</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32 205,11074</w:t>
            </w:r>
          </w:p>
        </w:tc>
        <w:tc>
          <w:tcPr>
            <w:tcW w:w="1417"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34 093,37472</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27 934,83192</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26 417,18192</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2 574,100</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2 244,075</w:t>
            </w:r>
          </w:p>
        </w:tc>
        <w:tc>
          <w:tcPr>
            <w:tcW w:w="1275"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611,110</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1 313,91098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4 384,69785</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1 880,27562</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13 712,81967</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4 707,20013</w:t>
            </w:r>
          </w:p>
        </w:tc>
        <w:tc>
          <w:tcPr>
            <w:tcW w:w="1417"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3 443,43507</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5,47272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2,72928</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541,73768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270,18612</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4</w:t>
            </w: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Подпрограмма «Предоставления мер социальной поддержки в сфере образования»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13 001,645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10 627,6653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9 062,21601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5 687,35538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5 811,21762</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5 634,55675</w:t>
            </w:r>
          </w:p>
        </w:tc>
        <w:tc>
          <w:tcPr>
            <w:tcW w:w="1418"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10 959,91999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21 680,70257</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23 937,28947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23 529,17196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24 011,46356</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13 001,645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10 627,6653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9 062,21601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5 687,35538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5 811,21762</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5 634,55675</w:t>
            </w:r>
          </w:p>
        </w:tc>
        <w:tc>
          <w:tcPr>
            <w:tcW w:w="1418"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10 959,91999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21 680,70257</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23 937,28947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23 529,17196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24 011,46356</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537,045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655,625</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2 837,885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2 598,840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2 672,346</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2 869,822</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1 962,30491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2 655,44370</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3 012,62916</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3 306,37645</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3 306,37645</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12 237,8000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9 972,0403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6 224,33101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3 088,51538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3 138,87162</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2 764,73475</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2 826,73147</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4 123,58206</w:t>
            </w:r>
          </w:p>
        </w:tc>
        <w:tc>
          <w:tcPr>
            <w:tcW w:w="1417"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5 569,78013</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4 253,62262</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4 287,38303</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226,800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6 170,88361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14 901,67681</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15 354,88018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15 969,17289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16 417,70408</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5</w:t>
            </w: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Подпрограмма «Организация муниципальных мероприятий в сфере образования»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1 032,300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2 346,000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1 849,21699</w:t>
            </w:r>
          </w:p>
        </w:tc>
        <w:tc>
          <w:tcPr>
            <w:tcW w:w="1276" w:type="dxa"/>
            <w:shd w:val="clear" w:color="auto" w:fill="auto"/>
          </w:tcPr>
          <w:p w:rsidR="00C976F9" w:rsidRPr="00C976F9" w:rsidRDefault="00C976F9" w:rsidP="00F32F7A">
            <w:pPr>
              <w:pStyle w:val="af1"/>
              <w:ind w:firstLine="142"/>
              <w:jc w:val="center"/>
              <w:rPr>
                <w:rFonts w:ascii="Times New Roman" w:hAnsi="Times New Roman"/>
              </w:rPr>
            </w:pPr>
            <w:r w:rsidRPr="00C976F9">
              <w:rPr>
                <w:rFonts w:ascii="Times New Roman" w:hAnsi="Times New Roman"/>
              </w:rPr>
              <w:t>1 164,860</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1 095,900</w:t>
            </w:r>
          </w:p>
        </w:tc>
        <w:tc>
          <w:tcPr>
            <w:tcW w:w="1417" w:type="dxa"/>
            <w:shd w:val="clear" w:color="auto" w:fill="auto"/>
          </w:tcPr>
          <w:p w:rsidR="00C976F9" w:rsidRPr="00C976F9" w:rsidRDefault="00C976F9" w:rsidP="00F32F7A">
            <w:pPr>
              <w:pStyle w:val="af1"/>
              <w:jc w:val="center"/>
              <w:rPr>
                <w:rFonts w:ascii="Times New Roman" w:hAnsi="Times New Roman"/>
              </w:rPr>
            </w:pPr>
            <w:r w:rsidRPr="00C976F9">
              <w:rPr>
                <w:rFonts w:ascii="Times New Roman" w:hAnsi="Times New Roman"/>
              </w:rPr>
              <w:t>1 055,375</w:t>
            </w:r>
          </w:p>
        </w:tc>
        <w:tc>
          <w:tcPr>
            <w:tcW w:w="1418"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1 040,11184</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768,465</w:t>
            </w:r>
          </w:p>
        </w:tc>
        <w:tc>
          <w:tcPr>
            <w:tcW w:w="1417"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745,375</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1 151,898</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1 151,898</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1 032,300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2 346,000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1 849,21699</w:t>
            </w:r>
          </w:p>
        </w:tc>
        <w:tc>
          <w:tcPr>
            <w:tcW w:w="1276" w:type="dxa"/>
            <w:shd w:val="clear" w:color="auto" w:fill="auto"/>
          </w:tcPr>
          <w:p w:rsidR="00C976F9" w:rsidRPr="00C976F9" w:rsidRDefault="00C976F9" w:rsidP="00F32F7A">
            <w:pPr>
              <w:pStyle w:val="af1"/>
              <w:ind w:firstLine="142"/>
              <w:jc w:val="center"/>
              <w:rPr>
                <w:rFonts w:ascii="Times New Roman" w:hAnsi="Times New Roman"/>
              </w:rPr>
            </w:pPr>
            <w:r w:rsidRPr="00C976F9">
              <w:rPr>
                <w:rFonts w:ascii="Times New Roman" w:hAnsi="Times New Roman"/>
              </w:rPr>
              <w:t>1 164,860</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1 095,900</w:t>
            </w:r>
          </w:p>
        </w:tc>
        <w:tc>
          <w:tcPr>
            <w:tcW w:w="1417" w:type="dxa"/>
            <w:shd w:val="clear" w:color="auto" w:fill="auto"/>
          </w:tcPr>
          <w:p w:rsidR="00C976F9" w:rsidRPr="00C976F9" w:rsidRDefault="00C976F9" w:rsidP="00F32F7A">
            <w:pPr>
              <w:pStyle w:val="af1"/>
              <w:jc w:val="center"/>
              <w:rPr>
                <w:rFonts w:ascii="Times New Roman" w:hAnsi="Times New Roman"/>
              </w:rPr>
            </w:pPr>
            <w:r w:rsidRPr="00C976F9">
              <w:rPr>
                <w:rFonts w:ascii="Times New Roman" w:hAnsi="Times New Roman"/>
              </w:rPr>
              <w:t>1 055,375</w:t>
            </w:r>
          </w:p>
        </w:tc>
        <w:tc>
          <w:tcPr>
            <w:tcW w:w="1418"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1 040,11184</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768,465</w:t>
            </w:r>
          </w:p>
        </w:tc>
        <w:tc>
          <w:tcPr>
            <w:tcW w:w="1417"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745,375</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1 151,898</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1 151,898</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1 032,300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1 746,000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1 849,21699</w:t>
            </w:r>
          </w:p>
        </w:tc>
        <w:tc>
          <w:tcPr>
            <w:tcW w:w="1276" w:type="dxa"/>
            <w:shd w:val="clear" w:color="auto" w:fill="auto"/>
          </w:tcPr>
          <w:p w:rsidR="00C976F9" w:rsidRPr="00C976F9" w:rsidRDefault="00C976F9" w:rsidP="00F32F7A">
            <w:pPr>
              <w:pStyle w:val="af1"/>
              <w:jc w:val="center"/>
              <w:rPr>
                <w:rFonts w:ascii="Times New Roman" w:hAnsi="Times New Roman"/>
              </w:rPr>
            </w:pPr>
            <w:r w:rsidRPr="00C976F9">
              <w:rPr>
                <w:rFonts w:ascii="Times New Roman" w:hAnsi="Times New Roman"/>
              </w:rPr>
              <w:t>1 164,860</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1 095,900</w:t>
            </w:r>
          </w:p>
        </w:tc>
        <w:tc>
          <w:tcPr>
            <w:tcW w:w="1417" w:type="dxa"/>
            <w:shd w:val="clear" w:color="auto" w:fill="auto"/>
          </w:tcPr>
          <w:p w:rsidR="00C976F9" w:rsidRPr="00C976F9" w:rsidRDefault="00C976F9" w:rsidP="00F32F7A">
            <w:pPr>
              <w:pStyle w:val="af1"/>
              <w:jc w:val="center"/>
              <w:rPr>
                <w:rFonts w:ascii="Times New Roman" w:hAnsi="Times New Roman"/>
              </w:rPr>
            </w:pPr>
            <w:r w:rsidRPr="00C976F9">
              <w:rPr>
                <w:rFonts w:ascii="Times New Roman" w:hAnsi="Times New Roman"/>
              </w:rPr>
              <w:t>1 055,375</w:t>
            </w:r>
          </w:p>
        </w:tc>
        <w:tc>
          <w:tcPr>
            <w:tcW w:w="1418"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1 040,11184</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768,465</w:t>
            </w:r>
          </w:p>
        </w:tc>
        <w:tc>
          <w:tcPr>
            <w:tcW w:w="1417"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745,375</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1 151,898</w:t>
            </w:r>
          </w:p>
        </w:tc>
        <w:tc>
          <w:tcPr>
            <w:tcW w:w="1276" w:type="dxa"/>
            <w:shd w:val="clear" w:color="auto" w:fill="auto"/>
          </w:tcPr>
          <w:p w:rsidR="00C976F9" w:rsidRPr="00C976F9" w:rsidRDefault="00C976F9" w:rsidP="00F32F7A">
            <w:pPr>
              <w:pStyle w:val="af1"/>
              <w:ind w:hanging="142"/>
              <w:jc w:val="center"/>
              <w:rPr>
                <w:rFonts w:ascii="Times New Roman" w:hAnsi="Times New Roman"/>
              </w:rPr>
            </w:pPr>
            <w:r w:rsidRPr="00C976F9">
              <w:rPr>
                <w:rFonts w:ascii="Times New Roman" w:hAnsi="Times New Roman"/>
              </w:rPr>
              <w:t>1 151,898</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6</w:t>
            </w: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Подпрограмма «Обеспечение деятельности муниципального учреждения Централизованной бухгалтерии Отдела образования г.Тейково»</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8 837,506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7 800,29013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7 901,848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7 947,205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8 284,040</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bCs/>
              </w:rPr>
            </w:pPr>
            <w:r w:rsidRPr="00C976F9">
              <w:rPr>
                <w:rFonts w:ascii="Times New Roman" w:hAnsi="Times New Roman" w:cs="Times New Roman"/>
                <w:bCs/>
              </w:rPr>
              <w:t>8 389,868</w:t>
            </w:r>
          </w:p>
          <w:p w:rsidR="00C976F9" w:rsidRPr="00C976F9" w:rsidRDefault="00C976F9" w:rsidP="00F32F7A">
            <w:pPr>
              <w:spacing w:after="0" w:line="240" w:lineRule="auto"/>
              <w:jc w:val="center"/>
              <w:rPr>
                <w:rFonts w:ascii="Times New Roman" w:hAnsi="Times New Roman" w:cs="Times New Roman"/>
              </w:rPr>
            </w:pP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8 794,877</w:t>
            </w:r>
          </w:p>
        </w:tc>
        <w:tc>
          <w:tcPr>
            <w:tcW w:w="1276" w:type="dxa"/>
            <w:shd w:val="clear" w:color="auto" w:fill="auto"/>
          </w:tcPr>
          <w:p w:rsidR="00C976F9" w:rsidRPr="00C976F9" w:rsidRDefault="00C976F9" w:rsidP="00F32F7A">
            <w:pPr>
              <w:rPr>
                <w:rFonts w:ascii="Times New Roman" w:hAnsi="Times New Roman" w:cs="Times New Roman"/>
                <w:bCs/>
              </w:rPr>
            </w:pPr>
            <w:r w:rsidRPr="00C976F9">
              <w:rPr>
                <w:rFonts w:ascii="Times New Roman" w:hAnsi="Times New Roman" w:cs="Times New Roman"/>
                <w:bCs/>
              </w:rPr>
              <w:t>9 477,67433</w:t>
            </w:r>
          </w:p>
          <w:p w:rsidR="00C976F9" w:rsidRPr="00C976F9" w:rsidRDefault="00C976F9" w:rsidP="00F32F7A">
            <w:pPr>
              <w:spacing w:after="0" w:line="240" w:lineRule="auto"/>
              <w:jc w:val="center"/>
              <w:rPr>
                <w:rFonts w:ascii="Times New Roman" w:hAnsi="Times New Roman" w:cs="Times New Roman"/>
              </w:rPr>
            </w:pP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10 347,469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8 867,060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8 867,060</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8 837,506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7 800,29013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7 901,848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7 947,205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8 284,040</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bCs/>
              </w:rPr>
              <w:t>8 389,868</w:t>
            </w: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8 794,877</w:t>
            </w:r>
          </w:p>
        </w:tc>
        <w:tc>
          <w:tcPr>
            <w:tcW w:w="1276" w:type="dxa"/>
            <w:shd w:val="clear" w:color="auto" w:fill="auto"/>
          </w:tcPr>
          <w:p w:rsidR="00C976F9" w:rsidRPr="00C976F9" w:rsidRDefault="00C976F9" w:rsidP="00F32F7A">
            <w:pPr>
              <w:rPr>
                <w:rFonts w:ascii="Times New Roman" w:hAnsi="Times New Roman" w:cs="Times New Roman"/>
              </w:rPr>
            </w:pPr>
            <w:r w:rsidRPr="00C976F9">
              <w:rPr>
                <w:rFonts w:ascii="Times New Roman" w:hAnsi="Times New Roman" w:cs="Times New Roman"/>
                <w:bCs/>
              </w:rPr>
              <w:t>9 477,67433</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10 347,469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8 867,060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8 867,060</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8 837,506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7 800,29013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7 901,848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7 947,205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8 284,040</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bCs/>
              </w:rPr>
              <w:t>8 389,868</w:t>
            </w:r>
          </w:p>
        </w:tc>
        <w:tc>
          <w:tcPr>
            <w:tcW w:w="1418"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8 794,877</w:t>
            </w:r>
          </w:p>
        </w:tc>
        <w:tc>
          <w:tcPr>
            <w:tcW w:w="1276" w:type="dxa"/>
            <w:shd w:val="clear" w:color="auto" w:fill="auto"/>
          </w:tcPr>
          <w:p w:rsidR="00C976F9" w:rsidRPr="00C976F9" w:rsidRDefault="00C976F9" w:rsidP="00F32F7A">
            <w:pPr>
              <w:rPr>
                <w:rFonts w:ascii="Times New Roman" w:hAnsi="Times New Roman" w:cs="Times New Roman"/>
                <w:bCs/>
              </w:rPr>
            </w:pPr>
            <w:r w:rsidRPr="00C976F9">
              <w:rPr>
                <w:rFonts w:ascii="Times New Roman" w:hAnsi="Times New Roman" w:cs="Times New Roman"/>
                <w:bCs/>
              </w:rPr>
              <w:t>9 477,67433</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10 347,469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8 867,060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8 867,060</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7</w:t>
            </w: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Подпрограмма «Реализация молодежной политики»</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485,43280</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554,046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603,45850</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712,38087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605,103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605,103</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485,43280</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554,046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603,45850</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712,38087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605,103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605,103</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421,12180</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482,80908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533,59154</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675,63087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605,103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605,103</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64,31100</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71,23692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69,86696</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36,750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8</w:t>
            </w: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Подпрограмма «Реализация мероприятий по профилактике терроризма и экстремизма»</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2 815,69625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2 000,00000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2 815,69625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2 000,00000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2 815,69625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2 000,00000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284" w:type="dxa"/>
            <w:shd w:val="clear" w:color="auto" w:fill="auto"/>
          </w:tcPr>
          <w:p w:rsidR="00C976F9" w:rsidRPr="00C976F9" w:rsidRDefault="00C976F9" w:rsidP="00F32F7A">
            <w:pPr>
              <w:spacing w:after="0" w:line="240" w:lineRule="auto"/>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8"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417"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bl>
    <w:p w:rsidR="00C976F9" w:rsidRPr="00C976F9" w:rsidRDefault="00C976F9" w:rsidP="00C976F9">
      <w:pPr>
        <w:tabs>
          <w:tab w:val="left" w:pos="8790"/>
        </w:tabs>
        <w:rPr>
          <w:rFonts w:ascii="Times New Roman" w:hAnsi="Times New Roman" w:cs="Times New Roman"/>
        </w:rPr>
        <w:sectPr w:rsidR="00C976F9" w:rsidRPr="00C976F9" w:rsidSect="00EC4124">
          <w:pgSz w:w="16838" w:h="11906" w:orient="landscape"/>
          <w:pgMar w:top="567" w:right="1134" w:bottom="1134" w:left="1134" w:header="709" w:footer="709" w:gutter="0"/>
          <w:cols w:space="720"/>
          <w:docGrid w:linePitch="299"/>
        </w:sectPr>
      </w:pP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lastRenderedPageBreak/>
        <w:t xml:space="preserve">Приложение 4 </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к постановлению администрации</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городского округа  Тейково Ивановской области                                                                                      </w:t>
      </w:r>
    </w:p>
    <w:p w:rsidR="00C976F9" w:rsidRPr="00C976F9" w:rsidRDefault="00C976F9" w:rsidP="00C976F9">
      <w:pPr>
        <w:widowControl w:val="0"/>
        <w:autoSpaceDE w:val="0"/>
        <w:autoSpaceDN w:val="0"/>
        <w:adjustRightInd w:val="0"/>
        <w:spacing w:after="0" w:line="240" w:lineRule="auto"/>
        <w:jc w:val="right"/>
        <w:rPr>
          <w:rFonts w:ascii="Times New Roman" w:hAnsi="Times New Roman" w:cs="Times New Roman"/>
        </w:rPr>
      </w:pPr>
      <w:r w:rsidRPr="00C976F9">
        <w:rPr>
          <w:rFonts w:ascii="Times New Roman" w:hAnsi="Times New Roman" w:cs="Times New Roman"/>
        </w:rPr>
        <w:t xml:space="preserve">от    06.07.2022    № 314   </w:t>
      </w:r>
    </w:p>
    <w:p w:rsidR="00C976F9" w:rsidRPr="00C976F9" w:rsidRDefault="00C976F9" w:rsidP="00C976F9">
      <w:pPr>
        <w:pStyle w:val="4"/>
        <w:spacing w:before="0" w:after="0"/>
        <w:jc w:val="center"/>
        <w:rPr>
          <w:b w:val="0"/>
          <w:sz w:val="22"/>
          <w:szCs w:val="22"/>
        </w:rPr>
      </w:pPr>
      <w:r w:rsidRPr="00C976F9">
        <w:rPr>
          <w:b w:val="0"/>
          <w:sz w:val="22"/>
          <w:szCs w:val="22"/>
        </w:rPr>
        <w:t>1.Паспорт подпрограммы</w:t>
      </w:r>
    </w:p>
    <w:p w:rsidR="00C976F9" w:rsidRPr="00C976F9" w:rsidRDefault="00C976F9" w:rsidP="00C976F9">
      <w:pPr>
        <w:autoSpaceDE w:val="0"/>
        <w:autoSpaceDN w:val="0"/>
        <w:adjustRightInd w:val="0"/>
        <w:spacing w:after="0" w:line="240" w:lineRule="auto"/>
        <w:ind w:firstLine="709"/>
        <w:jc w:val="center"/>
        <w:rPr>
          <w:rFonts w:ascii="Times New Roman" w:hAnsi="Times New Roman" w:cs="Times New Roman"/>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8365"/>
      </w:tblGrid>
      <w:tr w:rsidR="00C976F9" w:rsidRPr="00C976F9" w:rsidTr="00F32F7A">
        <w:trPr>
          <w:cantSplit/>
        </w:trPr>
        <w:tc>
          <w:tcPr>
            <w:tcW w:w="1843"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Наименование подпрограммы</w:t>
            </w:r>
          </w:p>
        </w:tc>
        <w:tc>
          <w:tcPr>
            <w:tcW w:w="836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xml:space="preserve">Реализация основных общеобразовательных программ </w:t>
            </w:r>
          </w:p>
        </w:tc>
      </w:tr>
      <w:tr w:rsidR="00C976F9" w:rsidRPr="00C976F9" w:rsidTr="00F32F7A">
        <w:trPr>
          <w:cantSplit/>
        </w:trPr>
        <w:tc>
          <w:tcPr>
            <w:tcW w:w="1843"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xml:space="preserve">Срок реализации подпрограммы </w:t>
            </w:r>
          </w:p>
        </w:tc>
        <w:tc>
          <w:tcPr>
            <w:tcW w:w="836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2014-2024</w:t>
            </w:r>
          </w:p>
        </w:tc>
      </w:tr>
      <w:tr w:rsidR="00C976F9" w:rsidRPr="00C976F9" w:rsidTr="00F32F7A">
        <w:trPr>
          <w:cantSplit/>
        </w:trPr>
        <w:tc>
          <w:tcPr>
            <w:tcW w:w="1843"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Исполнители подпрограммы</w:t>
            </w:r>
          </w:p>
        </w:tc>
        <w:tc>
          <w:tcPr>
            <w:tcW w:w="836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Отдел образования администрации г. Тейково</w:t>
            </w:r>
          </w:p>
        </w:tc>
      </w:tr>
      <w:tr w:rsidR="00C976F9" w:rsidRPr="00C976F9" w:rsidTr="00F32F7A">
        <w:trPr>
          <w:cantSplit/>
        </w:trPr>
        <w:tc>
          <w:tcPr>
            <w:tcW w:w="1843" w:type="dxa"/>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Задачи подпрограммы</w:t>
            </w:r>
          </w:p>
          <w:p w:rsidR="00C976F9" w:rsidRPr="00C976F9" w:rsidRDefault="00C976F9" w:rsidP="00F32F7A">
            <w:pPr>
              <w:pStyle w:val="Pro-Tab"/>
              <w:spacing w:before="0" w:after="0"/>
              <w:rPr>
                <w:rFonts w:ascii="Times New Roman" w:hAnsi="Times New Roman"/>
                <w:sz w:val="22"/>
                <w:szCs w:val="22"/>
              </w:rPr>
            </w:pPr>
          </w:p>
        </w:tc>
        <w:tc>
          <w:tcPr>
            <w:tcW w:w="8365" w:type="dxa"/>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 xml:space="preserve">   1. Обеспечение предоставления услуг начального общего, основного общего, среднего общего образования в общеобразовательных организациях всех форм собственности.</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3.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4. Модернизация содержания общего образования и образовательной среды, направленная на достижение современного качества учебных результатов и результатов социализации</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 xml:space="preserve">5. Внедрение федерального государственного образовательного </w:t>
            </w:r>
            <w:hyperlink r:id="rId10" w:history="1">
              <w:r w:rsidRPr="00C976F9">
                <w:rPr>
                  <w:rFonts w:ascii="Times New Roman" w:hAnsi="Times New Roman" w:cs="Times New Roman"/>
                </w:rPr>
                <w:t>стандарта</w:t>
              </w:r>
            </w:hyperlink>
            <w:r w:rsidRPr="00C976F9">
              <w:rPr>
                <w:rFonts w:ascii="Times New Roman" w:hAnsi="Times New Roman" w:cs="Times New Roman"/>
              </w:rPr>
              <w:t xml:space="preserve"> начального общего образования обучающихся с ограниченными возможностями здоровья.</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6. Создание новых мест в общеобразовательных организациях в соответствии с прогнозируемой потребностью и современными условиями обучения, обеспечивающих односменный режим обучения в 1 - 11 классах в общеобразовательных школах города.</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7. Развитие инфраструктуры и организационно-экономических механизмов, обеспечивающих максимально равную доступность услуг общего образования детей.</w:t>
            </w:r>
          </w:p>
        </w:tc>
      </w:tr>
      <w:tr w:rsidR="00C976F9" w:rsidRPr="00C976F9" w:rsidTr="00F32F7A">
        <w:trPr>
          <w:cantSplit/>
          <w:trHeight w:val="3483"/>
        </w:trPr>
        <w:tc>
          <w:tcPr>
            <w:tcW w:w="1843" w:type="dxa"/>
            <w:vMerge w:val="restart"/>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Объем ресурсного обеспечения подпрограммы</w:t>
            </w:r>
          </w:p>
        </w:tc>
        <w:tc>
          <w:tcPr>
            <w:tcW w:w="8365" w:type="dxa"/>
            <w:shd w:val="clear" w:color="auto" w:fill="auto"/>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xml:space="preserve">Общий объем бюджетных ассигнований: </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2014 год – 99 435,510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2015 год – 95 041,74855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2016 год – 98 428,3473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2017 год – 100 067,34467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2018 год –106 692,30834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2019 год –112 196,78266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2020 год –144 002,79651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2021 год – 151 552,76664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2022 год – 156 274,64339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2023 год – 133 088,83400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2024 год – 131 945,07400 тыс. руб.</w:t>
            </w:r>
          </w:p>
        </w:tc>
      </w:tr>
      <w:tr w:rsidR="00C976F9" w:rsidRPr="00C976F9" w:rsidTr="00F32F7A">
        <w:trPr>
          <w:cantSplit/>
          <w:trHeight w:val="7786"/>
        </w:trPr>
        <w:tc>
          <w:tcPr>
            <w:tcW w:w="1843" w:type="dxa"/>
            <w:vMerge/>
          </w:tcPr>
          <w:p w:rsidR="00C976F9" w:rsidRPr="00C976F9" w:rsidRDefault="00C976F9" w:rsidP="00F32F7A">
            <w:pPr>
              <w:pStyle w:val="Pro-Tab"/>
              <w:spacing w:before="0" w:after="0"/>
              <w:rPr>
                <w:rFonts w:ascii="Times New Roman" w:hAnsi="Times New Roman"/>
                <w:sz w:val="22"/>
                <w:szCs w:val="22"/>
              </w:rPr>
            </w:pPr>
          </w:p>
        </w:tc>
        <w:tc>
          <w:tcPr>
            <w:tcW w:w="8365" w:type="dxa"/>
            <w:shd w:val="clear" w:color="auto" w:fill="auto"/>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местный бюджет:</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2014 год –25 661,510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2015 год – 23 828,60387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2016 год – 22 746,10363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2017 год – 24 447,073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2018 год – 24 004,509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2019 год –26 759,663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2020 год – 32 802,52304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2021 год – 32 420,25305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2022 год – 35 586,91881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2023 год – 27 493,46800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2024 год – 26 193,46800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областной бюджет:</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2014 год – 73 774,000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2015 год – 71 213,14468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2016 год – 75 682,24367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2017 год – 75 620,27167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2018 год – 82 687,79934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2019 год – 85 437,11966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2020 год – 98 736,07875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2021 год – 98 630,76501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2022 год –105 059,38458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2023 год – 94 736,68600 тыс. руб.</w:t>
            </w:r>
          </w:p>
          <w:p w:rsidR="00C976F9" w:rsidRPr="00C976F9" w:rsidRDefault="00C976F9" w:rsidP="00F32F7A">
            <w:pPr>
              <w:pStyle w:val="Pro-Tab"/>
              <w:rPr>
                <w:rFonts w:ascii="Times New Roman" w:hAnsi="Times New Roman"/>
                <w:sz w:val="22"/>
                <w:szCs w:val="22"/>
              </w:rPr>
            </w:pPr>
            <w:r w:rsidRPr="00C976F9">
              <w:rPr>
                <w:rFonts w:ascii="Times New Roman" w:hAnsi="Times New Roman"/>
                <w:sz w:val="22"/>
                <w:szCs w:val="22"/>
              </w:rPr>
              <w:t>2024 год – 94 736,68600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федеральный бюджет:</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2020 год – 12 464,19472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2021 год – 20 501,74858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xml:space="preserve">2022 год – 15 628,34000 тыс. руб. </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2023 год – 10 858,68000 тыс. руб.</w:t>
            </w:r>
          </w:p>
          <w:p w:rsidR="00C976F9" w:rsidRPr="00C976F9" w:rsidRDefault="00C976F9" w:rsidP="00F32F7A">
            <w:pPr>
              <w:pStyle w:val="Pro-Tab"/>
              <w:rPr>
                <w:rFonts w:ascii="Times New Roman" w:hAnsi="Times New Roman"/>
                <w:sz w:val="22"/>
                <w:szCs w:val="22"/>
              </w:rPr>
            </w:pPr>
            <w:r w:rsidRPr="00C976F9">
              <w:rPr>
                <w:rFonts w:ascii="Times New Roman" w:hAnsi="Times New Roman"/>
                <w:sz w:val="22"/>
                <w:szCs w:val="22"/>
              </w:rPr>
              <w:t>2024 год – 11 014,92000 тыс. руб.</w:t>
            </w:r>
          </w:p>
        </w:tc>
      </w:tr>
      <w:tr w:rsidR="00C976F9" w:rsidRPr="00C976F9" w:rsidTr="00F32F7A">
        <w:trPr>
          <w:cantSplit/>
          <w:trHeight w:val="6602"/>
        </w:trPr>
        <w:tc>
          <w:tcPr>
            <w:tcW w:w="1843" w:type="dxa"/>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Ожидаемые результаты реализации подпрограммы</w:t>
            </w:r>
          </w:p>
          <w:p w:rsidR="00C976F9" w:rsidRPr="00C976F9" w:rsidRDefault="00C976F9" w:rsidP="00F32F7A">
            <w:pPr>
              <w:pStyle w:val="Pro-Tab"/>
              <w:spacing w:before="0" w:after="0"/>
              <w:rPr>
                <w:rFonts w:ascii="Times New Roman" w:hAnsi="Times New Roman"/>
                <w:sz w:val="22"/>
                <w:szCs w:val="22"/>
              </w:rPr>
            </w:pPr>
          </w:p>
        </w:tc>
        <w:tc>
          <w:tcPr>
            <w:tcW w:w="8365" w:type="dxa"/>
            <w:shd w:val="clear" w:color="auto" w:fill="auto"/>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Обеспечение выполнения государственных гарантий общедоступности и бесплатности основного общего образования.</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Во всех общеобразовательных организациях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C976F9" w:rsidRPr="00C976F9" w:rsidRDefault="00C976F9" w:rsidP="00F32F7A">
            <w:pPr>
              <w:autoSpaceDE w:val="0"/>
              <w:autoSpaceDN w:val="0"/>
              <w:adjustRightInd w:val="0"/>
              <w:spacing w:after="0" w:line="240" w:lineRule="auto"/>
              <w:jc w:val="both"/>
              <w:rPr>
                <w:rFonts w:ascii="Times New Roman" w:hAnsi="Times New Roman" w:cs="Times New Roman"/>
                <w:bCs/>
              </w:rPr>
            </w:pPr>
            <w:r w:rsidRPr="00C976F9">
              <w:rPr>
                <w:rFonts w:ascii="Times New Roman" w:hAnsi="Times New Roman" w:cs="Times New Roman"/>
                <w:bCs/>
              </w:rPr>
              <w:t>Увеличение доли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Каждый ребенок с ограниченными возможностями здоровья сможет получать качественное общее образование и поддержку в профессиональной ориентации.</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Повышение привлекательности педагогической профессии и уровня квалификации преподавательских кадров.</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городе в соответствии с указами Президента Российской Федерации.</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Обновление педагогического корпуса общего образования, повышение уровня профессиональной подготовки педагогов.</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Обеспечение к 2025 году односменного режима обучения в 1 - 11 классах в общеобразовательных организациях города.</w:t>
            </w:r>
          </w:p>
          <w:p w:rsidR="00C976F9" w:rsidRPr="00C976F9" w:rsidRDefault="00C976F9" w:rsidP="00F32F7A">
            <w:pPr>
              <w:autoSpaceDE w:val="0"/>
              <w:autoSpaceDN w:val="0"/>
              <w:adjustRightInd w:val="0"/>
              <w:jc w:val="both"/>
              <w:rPr>
                <w:rFonts w:ascii="Times New Roman" w:hAnsi="Times New Roman" w:cs="Times New Roman"/>
              </w:rPr>
            </w:pPr>
            <w:r w:rsidRPr="00C976F9">
              <w:rPr>
                <w:rFonts w:ascii="Times New Roman" w:hAnsi="Times New Roman" w:cs="Times New Roman"/>
              </w:rPr>
              <w:t>Гражданам будет доступна полная и объективная информация об образовательных организациях всех уровней, содержании и качестве их программ (услуг), эффективная обратная связь с органами, осуществляющими управление в сфере образования.</w:t>
            </w:r>
          </w:p>
        </w:tc>
      </w:tr>
    </w:tbl>
    <w:p w:rsidR="00C976F9" w:rsidRPr="00C976F9" w:rsidRDefault="00C976F9" w:rsidP="00C976F9">
      <w:pPr>
        <w:pStyle w:val="ConsPlusNonformat"/>
        <w:ind w:right="-1"/>
        <w:jc w:val="right"/>
        <w:rPr>
          <w:rFonts w:ascii="Times New Roman" w:hAnsi="Times New Roman" w:cs="Times New Roman"/>
          <w:sz w:val="22"/>
          <w:szCs w:val="22"/>
        </w:rPr>
        <w:sectPr w:rsidR="00C976F9" w:rsidRPr="00C976F9" w:rsidSect="00EC4124">
          <w:pgSz w:w="11906" w:h="16838"/>
          <w:pgMar w:top="1134" w:right="567" w:bottom="1134" w:left="1134" w:header="709" w:footer="709" w:gutter="0"/>
          <w:cols w:space="720"/>
          <w:docGrid w:linePitch="299"/>
        </w:sectPr>
      </w:pP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lastRenderedPageBreak/>
        <w:t xml:space="preserve">Приложение 5 </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к постановлению администрации</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городского округа  Тейково Ивановской области                                                                                      </w:t>
      </w:r>
    </w:p>
    <w:p w:rsidR="00C976F9" w:rsidRPr="00C976F9" w:rsidRDefault="00C976F9" w:rsidP="00C976F9">
      <w:pPr>
        <w:widowControl w:val="0"/>
        <w:autoSpaceDE w:val="0"/>
        <w:autoSpaceDN w:val="0"/>
        <w:adjustRightInd w:val="0"/>
        <w:spacing w:after="0" w:line="240" w:lineRule="auto"/>
        <w:jc w:val="right"/>
        <w:rPr>
          <w:rFonts w:ascii="Times New Roman" w:hAnsi="Times New Roman" w:cs="Times New Roman"/>
        </w:rPr>
      </w:pPr>
      <w:r w:rsidRPr="00C976F9">
        <w:rPr>
          <w:rFonts w:ascii="Times New Roman" w:hAnsi="Times New Roman" w:cs="Times New Roman"/>
        </w:rPr>
        <w:t xml:space="preserve">от    06.07.2022    № 314   </w:t>
      </w:r>
    </w:p>
    <w:p w:rsidR="00C976F9" w:rsidRPr="00C976F9" w:rsidRDefault="00C976F9" w:rsidP="00C976F9">
      <w:pPr>
        <w:pStyle w:val="Pro-TabName"/>
        <w:spacing w:before="0" w:after="0"/>
        <w:jc w:val="center"/>
        <w:rPr>
          <w:rFonts w:ascii="Times New Roman" w:hAnsi="Times New Roman"/>
          <w:b w:val="0"/>
          <w:color w:val="auto"/>
          <w:sz w:val="22"/>
          <w:szCs w:val="22"/>
        </w:rPr>
      </w:pPr>
      <w:r w:rsidRPr="00C976F9">
        <w:rPr>
          <w:rFonts w:ascii="Times New Roman" w:hAnsi="Times New Roman"/>
          <w:b w:val="0"/>
          <w:color w:val="auto"/>
          <w:sz w:val="22"/>
          <w:szCs w:val="22"/>
        </w:rPr>
        <w:t>5.Ресурсное обеспечение мероприятий подпрограммы</w:t>
      </w:r>
    </w:p>
    <w:p w:rsidR="00C976F9" w:rsidRPr="00C976F9" w:rsidRDefault="00C976F9" w:rsidP="00C976F9">
      <w:pPr>
        <w:pStyle w:val="Pro-Gramma"/>
        <w:keepNext/>
        <w:spacing w:before="0" w:line="240" w:lineRule="auto"/>
        <w:ind w:left="0" w:firstLine="709"/>
        <w:jc w:val="right"/>
        <w:rPr>
          <w:rFonts w:ascii="Times New Roman" w:hAnsi="Times New Roman"/>
          <w:sz w:val="22"/>
          <w:szCs w:val="22"/>
        </w:rPr>
      </w:pPr>
      <w:r w:rsidRPr="00C976F9">
        <w:rPr>
          <w:rFonts w:ascii="Times New Roman" w:hAnsi="Times New Roman"/>
          <w:sz w:val="22"/>
          <w:szCs w:val="22"/>
        </w:rPr>
        <w:t xml:space="preserve"> (тыс. руб.)</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134"/>
        <w:gridCol w:w="1134"/>
        <w:gridCol w:w="1276"/>
        <w:gridCol w:w="1276"/>
        <w:gridCol w:w="1275"/>
        <w:gridCol w:w="1276"/>
        <w:gridCol w:w="1276"/>
        <w:gridCol w:w="1276"/>
        <w:gridCol w:w="1134"/>
        <w:gridCol w:w="1134"/>
        <w:gridCol w:w="1134"/>
      </w:tblGrid>
      <w:tr w:rsidR="00C976F9" w:rsidRPr="00C976F9" w:rsidTr="00F32F7A">
        <w:trPr>
          <w:tblHeader/>
        </w:trPr>
        <w:tc>
          <w:tcPr>
            <w:tcW w:w="567" w:type="dxa"/>
            <w:shd w:val="clear" w:color="auto" w:fill="auto"/>
          </w:tcPr>
          <w:p w:rsidR="00C976F9" w:rsidRPr="00C976F9" w:rsidRDefault="00C976F9" w:rsidP="00F32F7A">
            <w:pPr>
              <w:keepNext/>
              <w:spacing w:after="0" w:line="240" w:lineRule="auto"/>
              <w:rPr>
                <w:rFonts w:ascii="Times New Roman" w:hAnsi="Times New Roman" w:cs="Times New Roman"/>
              </w:rPr>
            </w:pPr>
            <w:r w:rsidRPr="00C976F9">
              <w:rPr>
                <w:rFonts w:ascii="Times New Roman" w:hAnsi="Times New Roman" w:cs="Times New Roman"/>
              </w:rPr>
              <w:t>№ п/п</w:t>
            </w:r>
          </w:p>
        </w:tc>
        <w:tc>
          <w:tcPr>
            <w:tcW w:w="2552" w:type="dxa"/>
            <w:shd w:val="clear" w:color="auto" w:fill="auto"/>
          </w:tcPr>
          <w:p w:rsidR="00C976F9" w:rsidRPr="00C976F9" w:rsidRDefault="00C976F9" w:rsidP="00F32F7A">
            <w:pPr>
              <w:keepNext/>
              <w:spacing w:after="0" w:line="240" w:lineRule="auto"/>
              <w:rPr>
                <w:rFonts w:ascii="Times New Roman" w:hAnsi="Times New Roman" w:cs="Times New Roman"/>
              </w:rPr>
            </w:pPr>
            <w:r w:rsidRPr="00C976F9">
              <w:rPr>
                <w:rFonts w:ascii="Times New Roman" w:hAnsi="Times New Roman" w:cs="Times New Roman"/>
              </w:rPr>
              <w:t xml:space="preserve">Наименование мероприятия / </w:t>
            </w:r>
            <w:r w:rsidRPr="00C976F9">
              <w:rPr>
                <w:rFonts w:ascii="Times New Roman" w:hAnsi="Times New Roman" w:cs="Times New Roman"/>
              </w:rPr>
              <w:br/>
              <w:t>Источник ресурсного обеспечения</w:t>
            </w:r>
          </w:p>
        </w:tc>
        <w:tc>
          <w:tcPr>
            <w:tcW w:w="1134"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2014</w:t>
            </w:r>
          </w:p>
        </w:tc>
        <w:tc>
          <w:tcPr>
            <w:tcW w:w="1134"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2015</w:t>
            </w:r>
          </w:p>
        </w:tc>
        <w:tc>
          <w:tcPr>
            <w:tcW w:w="1276"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2016</w:t>
            </w:r>
          </w:p>
        </w:tc>
        <w:tc>
          <w:tcPr>
            <w:tcW w:w="1276"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2017</w:t>
            </w:r>
          </w:p>
        </w:tc>
        <w:tc>
          <w:tcPr>
            <w:tcW w:w="1275"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2018</w:t>
            </w:r>
          </w:p>
        </w:tc>
        <w:tc>
          <w:tcPr>
            <w:tcW w:w="1276" w:type="dxa"/>
            <w:shd w:val="clear" w:color="auto" w:fill="auto"/>
          </w:tcPr>
          <w:p w:rsidR="00C976F9" w:rsidRPr="00C976F9" w:rsidRDefault="00C976F9" w:rsidP="00F32F7A">
            <w:pPr>
              <w:keepNext/>
              <w:spacing w:after="0" w:line="240" w:lineRule="auto"/>
              <w:jc w:val="center"/>
              <w:rPr>
                <w:rFonts w:ascii="Times New Roman" w:hAnsi="Times New Roman" w:cs="Times New Roman"/>
              </w:rPr>
            </w:pPr>
            <w:r w:rsidRPr="00C976F9">
              <w:rPr>
                <w:rFonts w:ascii="Times New Roman" w:hAnsi="Times New Roman" w:cs="Times New Roman"/>
              </w:rPr>
              <w:t>2019</w:t>
            </w:r>
          </w:p>
        </w:tc>
        <w:tc>
          <w:tcPr>
            <w:tcW w:w="1276" w:type="dxa"/>
            <w:shd w:val="clear" w:color="auto" w:fill="auto"/>
          </w:tcPr>
          <w:p w:rsidR="00C976F9" w:rsidRPr="00C976F9" w:rsidRDefault="00C976F9" w:rsidP="00F32F7A">
            <w:pPr>
              <w:keepNext/>
              <w:tabs>
                <w:tab w:val="left" w:pos="0"/>
              </w:tabs>
              <w:spacing w:after="0" w:line="240" w:lineRule="auto"/>
              <w:jc w:val="center"/>
              <w:rPr>
                <w:rFonts w:ascii="Times New Roman" w:hAnsi="Times New Roman" w:cs="Times New Roman"/>
              </w:rPr>
            </w:pPr>
            <w:r w:rsidRPr="00C976F9">
              <w:rPr>
                <w:rFonts w:ascii="Times New Roman" w:hAnsi="Times New Roman" w:cs="Times New Roman"/>
              </w:rPr>
              <w:t>2020</w:t>
            </w:r>
          </w:p>
        </w:tc>
        <w:tc>
          <w:tcPr>
            <w:tcW w:w="1276" w:type="dxa"/>
            <w:shd w:val="clear" w:color="auto" w:fill="auto"/>
          </w:tcPr>
          <w:p w:rsidR="00C976F9" w:rsidRPr="00C976F9" w:rsidRDefault="00C976F9" w:rsidP="00F32F7A">
            <w:pPr>
              <w:keepNext/>
              <w:tabs>
                <w:tab w:val="left" w:pos="0"/>
              </w:tabs>
              <w:spacing w:after="0" w:line="240" w:lineRule="auto"/>
              <w:jc w:val="center"/>
              <w:rPr>
                <w:rFonts w:ascii="Times New Roman" w:hAnsi="Times New Roman" w:cs="Times New Roman"/>
              </w:rPr>
            </w:pPr>
            <w:r w:rsidRPr="00C976F9">
              <w:rPr>
                <w:rFonts w:ascii="Times New Roman" w:hAnsi="Times New Roman" w:cs="Times New Roman"/>
              </w:rPr>
              <w:t>2021</w:t>
            </w:r>
          </w:p>
        </w:tc>
        <w:tc>
          <w:tcPr>
            <w:tcW w:w="1134" w:type="dxa"/>
            <w:shd w:val="clear" w:color="auto" w:fill="auto"/>
          </w:tcPr>
          <w:p w:rsidR="00C976F9" w:rsidRPr="00C976F9" w:rsidRDefault="00C976F9" w:rsidP="00F32F7A">
            <w:pPr>
              <w:keepNext/>
              <w:tabs>
                <w:tab w:val="left" w:pos="0"/>
              </w:tabs>
              <w:spacing w:after="0" w:line="240" w:lineRule="auto"/>
              <w:jc w:val="center"/>
              <w:rPr>
                <w:rFonts w:ascii="Times New Roman" w:hAnsi="Times New Roman" w:cs="Times New Roman"/>
              </w:rPr>
            </w:pPr>
            <w:r w:rsidRPr="00C976F9">
              <w:rPr>
                <w:rFonts w:ascii="Times New Roman" w:hAnsi="Times New Roman" w:cs="Times New Roman"/>
              </w:rPr>
              <w:t>2022</w:t>
            </w:r>
          </w:p>
        </w:tc>
        <w:tc>
          <w:tcPr>
            <w:tcW w:w="1134" w:type="dxa"/>
            <w:shd w:val="clear" w:color="auto" w:fill="auto"/>
          </w:tcPr>
          <w:p w:rsidR="00C976F9" w:rsidRPr="00C976F9" w:rsidRDefault="00C976F9" w:rsidP="00F32F7A">
            <w:pPr>
              <w:keepNext/>
              <w:tabs>
                <w:tab w:val="left" w:pos="0"/>
              </w:tabs>
              <w:spacing w:after="0" w:line="240" w:lineRule="auto"/>
              <w:jc w:val="center"/>
              <w:rPr>
                <w:rFonts w:ascii="Times New Roman" w:hAnsi="Times New Roman" w:cs="Times New Roman"/>
              </w:rPr>
            </w:pPr>
            <w:r w:rsidRPr="00C976F9">
              <w:rPr>
                <w:rFonts w:ascii="Times New Roman" w:hAnsi="Times New Roman" w:cs="Times New Roman"/>
              </w:rPr>
              <w:t>2023</w:t>
            </w:r>
          </w:p>
        </w:tc>
        <w:tc>
          <w:tcPr>
            <w:tcW w:w="1134" w:type="dxa"/>
            <w:shd w:val="clear" w:color="auto" w:fill="auto"/>
          </w:tcPr>
          <w:p w:rsidR="00C976F9" w:rsidRPr="00C976F9" w:rsidRDefault="00C976F9" w:rsidP="00F32F7A">
            <w:pPr>
              <w:keepNext/>
              <w:tabs>
                <w:tab w:val="left" w:pos="0"/>
              </w:tabs>
              <w:spacing w:after="0" w:line="240" w:lineRule="auto"/>
              <w:jc w:val="center"/>
              <w:rPr>
                <w:rFonts w:ascii="Times New Roman" w:hAnsi="Times New Roman" w:cs="Times New Roman"/>
              </w:rPr>
            </w:pPr>
            <w:r w:rsidRPr="00C976F9">
              <w:rPr>
                <w:rFonts w:ascii="Times New Roman" w:hAnsi="Times New Roman" w:cs="Times New Roman"/>
              </w:rPr>
              <w:t>2024</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Подпрограмма  «Реализация основных общеобразовательных программ»  всего:</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99 435,510</w:t>
            </w:r>
          </w:p>
        </w:tc>
        <w:tc>
          <w:tcPr>
            <w:tcW w:w="1134"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95 041,74855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98 428,3473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100 067,34467</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106 692,30834</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112196,78266</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144 002,79651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151 552,76664</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156 274,64339</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133 088,83400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131 945,074</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99 435,510</w:t>
            </w:r>
          </w:p>
        </w:tc>
        <w:tc>
          <w:tcPr>
            <w:tcW w:w="1134"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95 041,74855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98 428,3473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100 067,34467</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106 692,30834</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112196,78266</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144 002,79651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151 552,76664</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156 274,64339</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133 088,83400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131 945,074</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25 661,510</w:t>
            </w:r>
          </w:p>
        </w:tc>
        <w:tc>
          <w:tcPr>
            <w:tcW w:w="1134"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23 828,60387</w:t>
            </w:r>
          </w:p>
        </w:tc>
        <w:tc>
          <w:tcPr>
            <w:tcW w:w="1276"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22 746,10363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24 447,073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24 004,509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26 759,663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32 802,52304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32 420,25305</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35 586,91881</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27 493,4680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26 193,468</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73 774,000</w:t>
            </w:r>
          </w:p>
        </w:tc>
        <w:tc>
          <w:tcPr>
            <w:tcW w:w="1134"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71 213,14468</w:t>
            </w:r>
          </w:p>
        </w:tc>
        <w:tc>
          <w:tcPr>
            <w:tcW w:w="1276"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75 682,24367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75 620,27167</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82 687,79934</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85 437,11966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98 736,07875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98 630,76501</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105 059,38458</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94 736,68600</w:t>
            </w:r>
          </w:p>
        </w:tc>
        <w:tc>
          <w:tcPr>
            <w:tcW w:w="1134" w:type="dxa"/>
            <w:shd w:val="clear" w:color="auto" w:fill="auto"/>
          </w:tcPr>
          <w:p w:rsidR="00C976F9" w:rsidRPr="00C976F9" w:rsidRDefault="00C976F9" w:rsidP="00F32F7A">
            <w:pPr>
              <w:rPr>
                <w:rFonts w:ascii="Times New Roman" w:hAnsi="Times New Roman" w:cs="Times New Roman"/>
              </w:rPr>
            </w:pPr>
            <w:r w:rsidRPr="00C976F9">
              <w:rPr>
                <w:rFonts w:ascii="Times New Roman" w:hAnsi="Times New Roman" w:cs="Times New Roman"/>
              </w:rPr>
              <w:t>94 736,686</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12 464,19472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20 501,74858</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15 628,3400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10 858,68000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11 014,920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Основное мероприятие «Реализация основных общеобразовательных программ и мероприятия по их развитию»</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99 435,510</w:t>
            </w:r>
          </w:p>
        </w:tc>
        <w:tc>
          <w:tcPr>
            <w:tcW w:w="1134"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95 041,74855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98 428,3473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100 067,34467</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106 692,30834</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112196,78266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127 774,35856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138 495,58047</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151 146,87577</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133 088,676</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131 944,916</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99 435,510</w:t>
            </w:r>
          </w:p>
        </w:tc>
        <w:tc>
          <w:tcPr>
            <w:tcW w:w="1134"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95 041,74855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98 428,3473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100 067,34467</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106 692,30834</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112196,78266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127 774,35856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138 495,58047</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151 146,87577</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133 088,676</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131 944,916</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25 661,510</w:t>
            </w:r>
          </w:p>
        </w:tc>
        <w:tc>
          <w:tcPr>
            <w:tcW w:w="1134"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23 828,60387</w:t>
            </w:r>
          </w:p>
        </w:tc>
        <w:tc>
          <w:tcPr>
            <w:tcW w:w="1276"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22 746,10363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24 447,073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24 004,509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26 759,663</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32 439,56782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32 261,35840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35 570,96002</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27 493,310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26 193,310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73 774,000</w:t>
            </w:r>
          </w:p>
        </w:tc>
        <w:tc>
          <w:tcPr>
            <w:tcW w:w="1134"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71 213,14468</w:t>
            </w:r>
          </w:p>
        </w:tc>
        <w:tc>
          <w:tcPr>
            <w:tcW w:w="1276" w:type="dxa"/>
            <w:shd w:val="clear" w:color="auto" w:fill="auto"/>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75 682,24367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75 620,27167</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82 687,79934</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85 437,11966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91 767,31074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95 531,78207</w:t>
            </w:r>
          </w:p>
        </w:tc>
        <w:tc>
          <w:tcPr>
            <w:tcW w:w="113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104 717,23575</w:t>
            </w:r>
          </w:p>
        </w:tc>
        <w:tc>
          <w:tcPr>
            <w:tcW w:w="1134" w:type="dxa"/>
            <w:shd w:val="clear" w:color="auto" w:fill="auto"/>
          </w:tcPr>
          <w:p w:rsidR="00C976F9" w:rsidRPr="00C976F9" w:rsidRDefault="00C976F9" w:rsidP="00F32F7A">
            <w:pPr>
              <w:spacing w:line="240" w:lineRule="auto"/>
              <w:rPr>
                <w:rFonts w:ascii="Times New Roman" w:hAnsi="Times New Roman" w:cs="Times New Roman"/>
              </w:rPr>
            </w:pPr>
            <w:r w:rsidRPr="00C976F9">
              <w:rPr>
                <w:rFonts w:ascii="Times New Roman" w:hAnsi="Times New Roman" w:cs="Times New Roman"/>
              </w:rPr>
              <w:t>94 736,686</w:t>
            </w:r>
          </w:p>
        </w:tc>
        <w:tc>
          <w:tcPr>
            <w:tcW w:w="1134" w:type="dxa"/>
            <w:shd w:val="clear" w:color="auto" w:fill="auto"/>
          </w:tcPr>
          <w:p w:rsidR="00C976F9" w:rsidRPr="00C976F9" w:rsidRDefault="00C976F9" w:rsidP="00F32F7A">
            <w:pPr>
              <w:rPr>
                <w:rFonts w:ascii="Times New Roman" w:hAnsi="Times New Roman" w:cs="Times New Roman"/>
              </w:rPr>
            </w:pPr>
            <w:r w:rsidRPr="00C976F9">
              <w:rPr>
                <w:rFonts w:ascii="Times New Roman" w:hAnsi="Times New Roman" w:cs="Times New Roman"/>
              </w:rPr>
              <w:t>94 736,686</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3 567,480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10 702,440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10 858,680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10 858,680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11 014,920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1.1</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Оказание муниципальной услуги " 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 "</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20 873,510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21 033,710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20 687,110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21 127,53733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21 862,264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23 728,014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25 944,756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25 660,110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25 971,69391</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25 115,310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23 815,310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20 873,510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21 033,710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20 687,110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21 127,53733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21 862,264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23 728,014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25 944,756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25 660,110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25 971,69391</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25 115,310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23 815,310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20 873,510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21 033,710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20 687,110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21 127,53733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21 862,264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23 728,014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25 944,756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25 660,110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25 971,69391</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25 115,310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23 815,310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1.2</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71 381,300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70 115,62468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75 682,24367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75 320,27167</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82 687,79934</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85 437,11966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91 767,31074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95 331,78207</w:t>
            </w:r>
          </w:p>
        </w:tc>
        <w:tc>
          <w:tcPr>
            <w:tcW w:w="113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104 717,23575</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94 736,686</w:t>
            </w:r>
          </w:p>
        </w:tc>
        <w:tc>
          <w:tcPr>
            <w:tcW w:w="1134" w:type="dxa"/>
            <w:shd w:val="clear" w:color="auto" w:fill="auto"/>
          </w:tcPr>
          <w:p w:rsidR="00C976F9" w:rsidRPr="00C976F9" w:rsidRDefault="00C976F9" w:rsidP="00F32F7A">
            <w:pPr>
              <w:rPr>
                <w:rFonts w:ascii="Times New Roman" w:hAnsi="Times New Roman" w:cs="Times New Roman"/>
              </w:rPr>
            </w:pPr>
            <w:r w:rsidRPr="00C976F9">
              <w:rPr>
                <w:rFonts w:ascii="Times New Roman" w:hAnsi="Times New Roman" w:cs="Times New Roman"/>
              </w:rPr>
              <w:t>94 736,686</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71 381,300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70 115,62468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75 682,24367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75 320,27167</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82 687,79934</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85 437,11966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91 767,31074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95 331,78207</w:t>
            </w:r>
          </w:p>
        </w:tc>
        <w:tc>
          <w:tcPr>
            <w:tcW w:w="113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104 717,23575</w:t>
            </w:r>
          </w:p>
        </w:tc>
        <w:tc>
          <w:tcPr>
            <w:tcW w:w="1134" w:type="dxa"/>
            <w:shd w:val="clear" w:color="auto" w:fill="auto"/>
          </w:tcPr>
          <w:p w:rsidR="00C976F9" w:rsidRPr="00C976F9" w:rsidRDefault="00C976F9" w:rsidP="00F32F7A">
            <w:pPr>
              <w:rPr>
                <w:rFonts w:ascii="Times New Roman" w:hAnsi="Times New Roman" w:cs="Times New Roman"/>
              </w:rPr>
            </w:pPr>
            <w:r w:rsidRPr="00C976F9">
              <w:rPr>
                <w:rFonts w:ascii="Times New Roman" w:hAnsi="Times New Roman" w:cs="Times New Roman"/>
              </w:rPr>
              <w:t>94 736,686</w:t>
            </w:r>
          </w:p>
        </w:tc>
        <w:tc>
          <w:tcPr>
            <w:tcW w:w="1134" w:type="dxa"/>
            <w:shd w:val="clear" w:color="auto" w:fill="auto"/>
          </w:tcPr>
          <w:p w:rsidR="00C976F9" w:rsidRPr="00C976F9" w:rsidRDefault="00C976F9" w:rsidP="00F32F7A">
            <w:pPr>
              <w:rPr>
                <w:rFonts w:ascii="Times New Roman" w:hAnsi="Times New Roman" w:cs="Times New Roman"/>
              </w:rPr>
            </w:pPr>
            <w:r w:rsidRPr="00C976F9">
              <w:rPr>
                <w:rFonts w:ascii="Times New Roman" w:hAnsi="Times New Roman" w:cs="Times New Roman"/>
              </w:rPr>
              <w:t>94 736,686</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71 381,300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70 115,62468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75 682,24367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75 320,27167</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82 687,79934</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85 437,11966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91 767,31074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95 331,78207</w:t>
            </w:r>
          </w:p>
        </w:tc>
        <w:tc>
          <w:tcPr>
            <w:tcW w:w="1134"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104 717,23575</w:t>
            </w:r>
          </w:p>
        </w:tc>
        <w:tc>
          <w:tcPr>
            <w:tcW w:w="1134" w:type="dxa"/>
            <w:shd w:val="clear" w:color="auto" w:fill="auto"/>
          </w:tcPr>
          <w:p w:rsidR="00C976F9" w:rsidRPr="00C976F9" w:rsidRDefault="00C976F9" w:rsidP="00F32F7A">
            <w:pPr>
              <w:rPr>
                <w:rFonts w:ascii="Times New Roman" w:hAnsi="Times New Roman" w:cs="Times New Roman"/>
              </w:rPr>
            </w:pPr>
            <w:r w:rsidRPr="00C976F9">
              <w:rPr>
                <w:rFonts w:ascii="Times New Roman" w:hAnsi="Times New Roman" w:cs="Times New Roman"/>
              </w:rPr>
              <w:t>94 736,686</w:t>
            </w:r>
          </w:p>
        </w:tc>
        <w:tc>
          <w:tcPr>
            <w:tcW w:w="1134" w:type="dxa"/>
            <w:shd w:val="clear" w:color="auto" w:fill="auto"/>
          </w:tcPr>
          <w:p w:rsidR="00C976F9" w:rsidRPr="00C976F9" w:rsidRDefault="00C976F9" w:rsidP="00F32F7A">
            <w:pPr>
              <w:rPr>
                <w:rFonts w:ascii="Times New Roman" w:hAnsi="Times New Roman" w:cs="Times New Roman"/>
              </w:rPr>
            </w:pPr>
            <w:r w:rsidRPr="00C976F9">
              <w:rPr>
                <w:rFonts w:ascii="Times New Roman" w:hAnsi="Times New Roman" w:cs="Times New Roman"/>
              </w:rPr>
              <w:t>94 736,686</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1.3.</w:t>
            </w:r>
          </w:p>
        </w:tc>
        <w:tc>
          <w:tcPr>
            <w:tcW w:w="2552" w:type="dxa"/>
            <w:shd w:val="clear" w:color="auto" w:fill="auto"/>
          </w:tcPr>
          <w:p w:rsidR="00C976F9" w:rsidRPr="00C976F9" w:rsidRDefault="00C976F9" w:rsidP="00F32F7A">
            <w:pPr>
              <w:spacing w:after="0" w:line="240" w:lineRule="auto"/>
              <w:jc w:val="both"/>
              <w:rPr>
                <w:rFonts w:ascii="Times New Roman" w:hAnsi="Times New Roman" w:cs="Times New Roman"/>
              </w:rPr>
            </w:pPr>
            <w:r w:rsidRPr="00C976F9">
              <w:rPr>
                <w:rFonts w:ascii="Times New Roman" w:hAnsi="Times New Roman" w:cs="Times New Roman"/>
              </w:rPr>
              <w:t>Реализация мероприятий по укреплению пожарной безопасности общеобразовательных организаций</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220,300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220,300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220,300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1.4</w:t>
            </w:r>
          </w:p>
        </w:tc>
        <w:tc>
          <w:tcPr>
            <w:tcW w:w="2552" w:type="dxa"/>
            <w:shd w:val="clear" w:color="auto" w:fill="auto"/>
          </w:tcPr>
          <w:p w:rsidR="00C976F9" w:rsidRPr="00C976F9" w:rsidRDefault="00C976F9" w:rsidP="00F32F7A">
            <w:pPr>
              <w:spacing w:after="0" w:line="240" w:lineRule="auto"/>
              <w:jc w:val="both"/>
              <w:rPr>
                <w:rFonts w:ascii="Times New Roman" w:hAnsi="Times New Roman" w:cs="Times New Roman"/>
              </w:rPr>
            </w:pPr>
            <w:r w:rsidRPr="00C976F9">
              <w:rPr>
                <w:rFonts w:ascii="Times New Roman" w:hAnsi="Times New Roman" w:cs="Times New Roman"/>
              </w:rPr>
              <w:t>Реализация  мероприятий по укреплению пожарной безопасности общеобразовательных организаций</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505,32651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456,75293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770,000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505,32651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456,75293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770,000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505,32651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456,75293</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770,000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600,000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1.5</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Укрепление материально-технической базы общеобразовательных организаций</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149,819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858,66094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797,820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1 150,000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149,819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858,66094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797,820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1 150,000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149,819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858,66094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797,820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1 150,000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1.6</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Укрепление материально-технической базы муниципальных образовательных организаций по наказам избирателей депутатам Ивановской областной Думы</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210,52632</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210,52632</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10,52632</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1.7</w:t>
            </w:r>
          </w:p>
        </w:tc>
        <w:tc>
          <w:tcPr>
            <w:tcW w:w="2552" w:type="dxa"/>
            <w:shd w:val="clear" w:color="auto" w:fill="auto"/>
          </w:tcPr>
          <w:p w:rsidR="00C976F9" w:rsidRPr="00C976F9" w:rsidRDefault="00C976F9" w:rsidP="00F32F7A">
            <w:pPr>
              <w:spacing w:after="0" w:line="240" w:lineRule="auto"/>
              <w:jc w:val="both"/>
              <w:rPr>
                <w:rFonts w:ascii="Times New Roman" w:hAnsi="Times New Roman" w:cs="Times New Roman"/>
              </w:rPr>
            </w:pPr>
            <w:r w:rsidRPr="00C976F9">
              <w:rPr>
                <w:rFonts w:ascii="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2 850,000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817,07487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217,00618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1 486,96274</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914,245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1 633,649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4 744,81182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4 712,72208</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6 371,26611</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1 150,000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2 850,000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817,07487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217,00618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1 486,96274</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914,245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1 633,649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4 744,81182</w:t>
            </w:r>
          </w:p>
        </w:tc>
        <w:tc>
          <w:tcPr>
            <w:tcW w:w="1276" w:type="dxa"/>
            <w:shd w:val="clear" w:color="auto" w:fill="auto"/>
          </w:tcPr>
          <w:p w:rsidR="00C976F9" w:rsidRPr="00C976F9" w:rsidRDefault="00C976F9" w:rsidP="00F32F7A">
            <w:pPr>
              <w:rPr>
                <w:rFonts w:ascii="Times New Roman" w:hAnsi="Times New Roman" w:cs="Times New Roman"/>
              </w:rPr>
            </w:pPr>
            <w:r w:rsidRPr="00C976F9">
              <w:rPr>
                <w:rFonts w:ascii="Times New Roman" w:hAnsi="Times New Roman" w:cs="Times New Roman"/>
              </w:rPr>
              <w:t>4 712,72208</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6 371,26611</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1 150,000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2 850,000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817,07487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217,00618</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1 486,96274</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914,245</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1 633,649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4 744,81182</w:t>
            </w:r>
          </w:p>
        </w:tc>
        <w:tc>
          <w:tcPr>
            <w:tcW w:w="1276" w:type="dxa"/>
            <w:shd w:val="clear" w:color="auto" w:fill="auto"/>
          </w:tcPr>
          <w:p w:rsidR="00C976F9" w:rsidRPr="00C976F9" w:rsidRDefault="00C976F9" w:rsidP="00F32F7A">
            <w:pPr>
              <w:rPr>
                <w:rFonts w:ascii="Times New Roman" w:hAnsi="Times New Roman" w:cs="Times New Roman"/>
              </w:rPr>
            </w:pPr>
            <w:r w:rsidRPr="00C976F9">
              <w:rPr>
                <w:rFonts w:ascii="Times New Roman" w:hAnsi="Times New Roman" w:cs="Times New Roman"/>
              </w:rPr>
              <w:t>4 712,72208</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6 371,26611</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1 150,000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1 150,000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1.8</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Реализация проекта «Межведомственная система оздоровления школьников»</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1.9</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Софинансирование  проекта «Межведомственная система оздоровления школьников</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1.10</w:t>
            </w:r>
          </w:p>
        </w:tc>
        <w:tc>
          <w:tcPr>
            <w:tcW w:w="2552" w:type="dxa"/>
            <w:shd w:val="clear" w:color="auto" w:fill="auto"/>
          </w:tcPr>
          <w:p w:rsidR="00C976F9" w:rsidRPr="00C976F9" w:rsidRDefault="00C976F9" w:rsidP="00F32F7A">
            <w:pPr>
              <w:pStyle w:val="Pro-Gramma"/>
              <w:spacing w:before="0" w:line="240" w:lineRule="auto"/>
              <w:ind w:left="0"/>
              <w:rPr>
                <w:rFonts w:ascii="Times New Roman" w:hAnsi="Times New Roman"/>
                <w:sz w:val="22"/>
                <w:szCs w:val="22"/>
              </w:rPr>
            </w:pPr>
            <w:r w:rsidRPr="00C976F9">
              <w:rPr>
                <w:rFonts w:ascii="Times New Roman" w:hAnsi="Times New Roman"/>
                <w:sz w:val="22"/>
                <w:szCs w:val="22"/>
              </w:rPr>
              <w:t>Организация  временной занятости детей и подростков в бюджетных общеобразовательных организациях</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 xml:space="preserve">- </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478,000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xml:space="preserve">1.11. </w:t>
            </w:r>
          </w:p>
        </w:tc>
        <w:tc>
          <w:tcPr>
            <w:tcW w:w="2552" w:type="dxa"/>
            <w:shd w:val="clear" w:color="auto" w:fill="auto"/>
          </w:tcPr>
          <w:p w:rsidR="00C976F9" w:rsidRPr="00C976F9" w:rsidRDefault="00C976F9" w:rsidP="00F32F7A">
            <w:pPr>
              <w:pStyle w:val="Pro-Gramma"/>
              <w:spacing w:before="0" w:line="240" w:lineRule="auto"/>
              <w:ind w:left="0"/>
              <w:rPr>
                <w:rFonts w:ascii="Times New Roman" w:hAnsi="Times New Roman"/>
                <w:sz w:val="22"/>
                <w:szCs w:val="22"/>
              </w:rPr>
            </w:pPr>
            <w:r w:rsidRPr="00C976F9">
              <w:rPr>
                <w:rFonts w:ascii="Times New Roman" w:hAnsi="Times New Roman"/>
                <w:sz w:val="22"/>
                <w:szCs w:val="22"/>
              </w:rPr>
              <w:t>Софинансирование на укрепление материально-технической базы муниципальных образовательных организаций Ивановской области по наказам избирателей депутатам Ивановской областной Думы</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300,000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300,000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300,000</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1.12</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Софинансирование создания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700,000</w:t>
            </w:r>
          </w:p>
          <w:p w:rsidR="00C976F9" w:rsidRPr="00C976F9" w:rsidRDefault="00C976F9" w:rsidP="00F32F7A">
            <w:pPr>
              <w:spacing w:after="0" w:line="240" w:lineRule="auto"/>
              <w:jc w:val="center"/>
              <w:rPr>
                <w:rFonts w:ascii="Times New Roman" w:hAnsi="Times New Roman" w:cs="Times New Roman"/>
              </w:rPr>
            </w:pP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750,000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1.13</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1 652,400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1 652,400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1 652,400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1.14</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Реализация мероприятий государственной</w:t>
            </w:r>
          </w:p>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xml:space="preserve"> программы Российской Федерации «Доступная среда» на 2011-2015 годы</w:t>
            </w:r>
          </w:p>
          <w:p w:rsidR="00C976F9" w:rsidRPr="00C976F9" w:rsidRDefault="00C976F9" w:rsidP="00F32F7A">
            <w:pPr>
              <w:spacing w:after="0" w:line="240" w:lineRule="auto"/>
              <w:rPr>
                <w:rFonts w:ascii="Times New Roman" w:hAnsi="Times New Roman" w:cs="Times New Roman"/>
              </w:rPr>
            </w:pP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1 096,020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1 096,020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1 096,020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1.15</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xml:space="preserve">Проведение мероприятий по формированию сети общеобразовательных организаций, в которых созданы условия для инклюзивного образования детей-инвалидов </w:t>
            </w:r>
          </w:p>
          <w:p w:rsidR="00C976F9" w:rsidRPr="00C976F9" w:rsidRDefault="00C976F9" w:rsidP="00F32F7A">
            <w:pPr>
              <w:spacing w:after="0" w:line="240" w:lineRule="auto"/>
              <w:rPr>
                <w:rFonts w:ascii="Times New Roman" w:hAnsi="Times New Roman" w:cs="Times New Roman"/>
              </w:rPr>
            </w:pPr>
          </w:p>
          <w:p w:rsidR="00C976F9" w:rsidRPr="00C976F9" w:rsidRDefault="00C976F9" w:rsidP="00F32F7A">
            <w:pPr>
              <w:spacing w:after="0" w:line="240" w:lineRule="auto"/>
              <w:rPr>
                <w:rFonts w:ascii="Times New Roman" w:hAnsi="Times New Roman" w:cs="Times New Roman"/>
              </w:rPr>
            </w:pP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1.16</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Проведение специальной оценки условий труда  в общеобразовательных организациях</w:t>
            </w:r>
          </w:p>
          <w:p w:rsidR="00C976F9" w:rsidRPr="00C976F9" w:rsidRDefault="00C976F9" w:rsidP="00F32F7A">
            <w:pPr>
              <w:spacing w:after="0" w:line="240" w:lineRule="auto"/>
              <w:rPr>
                <w:rFonts w:ascii="Times New Roman" w:hAnsi="Times New Roman" w:cs="Times New Roman"/>
              </w:rPr>
            </w:pP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1.17</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3 567,480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10 702,440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10 858,680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10 858,680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11 014,920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3 567,480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10 702,440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10 858,680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10 858,680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11 014,920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3 567,480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10 702,440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10 858,680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10 858,680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11 014,920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Основное мероприятие «Региональный проект «Современная школа»</w:t>
            </w:r>
          </w:p>
          <w:p w:rsidR="00C976F9" w:rsidRPr="00C976F9" w:rsidRDefault="00C976F9" w:rsidP="00F32F7A">
            <w:pPr>
              <w:spacing w:after="0" w:line="240" w:lineRule="auto"/>
              <w:rPr>
                <w:rFonts w:ascii="Times New Roman" w:hAnsi="Times New Roman" w:cs="Times New Roman"/>
              </w:rPr>
            </w:pP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4 468,68606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1 568,89382</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2.1</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Мероприятие «Субсидия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C976F9" w:rsidRPr="00C976F9" w:rsidRDefault="00C976F9" w:rsidP="00F32F7A">
            <w:pPr>
              <w:spacing w:after="0" w:line="240" w:lineRule="auto"/>
              <w:rPr>
                <w:rFonts w:ascii="Times New Roman" w:hAnsi="Times New Roman" w:cs="Times New Roman"/>
              </w:rPr>
            </w:pP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4 468,68606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4 468,68606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0,45134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44,68236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4 423,55236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2.2</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eastAsia="Calibri" w:hAnsi="Times New Roman" w:cs="Times New Roman"/>
                <w:lang w:eastAsia="en-US"/>
              </w:rPr>
              <w:t>Мероприятие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1 568,89382</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1 568,89382</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0,15846</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15,68736</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1 553,04800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Основное мероприятие «Региональный проект «Успех каждого ребенка»»</w:t>
            </w:r>
          </w:p>
          <w:p w:rsidR="00C976F9" w:rsidRPr="00C976F9" w:rsidRDefault="00C976F9" w:rsidP="00F32F7A">
            <w:pPr>
              <w:spacing w:after="0" w:line="240" w:lineRule="auto"/>
              <w:rPr>
                <w:rFonts w:ascii="Times New Roman" w:hAnsi="Times New Roman" w:cs="Times New Roman"/>
              </w:rPr>
            </w:pP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2 631,16474</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4 818,32506</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3.1</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2 631,16474</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4 818,32506</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2 631,16474</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4 818,32506</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0,26575</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0,48666</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26,30899</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48,17840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2 604,59000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4 769,66000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4</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Основное мероприятие «Региональный проект «Цифровая образовательная среда»»</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4 518,80222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5 699,23287</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0,15800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0,158000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4.1</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Мероприятие «Внедрение целевой модели цифровой образовательной среды в общеобразовательных организациях»</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4 518,80222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4 518,80222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0,45640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45,18346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4 473,16236</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4.2</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Мероприятие «</w:t>
            </w:r>
            <w:r w:rsidRPr="00C976F9">
              <w:rPr>
                <w:rFonts w:ascii="Times New Roman" w:eastAsia="Calibri" w:hAnsi="Times New Roman" w:cs="Times New Roman"/>
                <w:lang w:eastAsia="en-US"/>
              </w:rPr>
              <w:t>Обеспечение образовательных организаций материально-технической базой для внедрения цифровой образовательной среды</w:t>
            </w: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5 699,23287</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0,15800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0,158000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5 699,23287</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0,15800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0,158000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0,57570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0,15800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0,158000</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56 ,98659</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5 641,67058</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5</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Основное мероприятие «Укрепление материально-технической базы муниципальных образовательных организаций Ивановской области»</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jc w:val="center"/>
              <w:rPr>
                <w:rFonts w:ascii="Times New Roman" w:hAnsi="Times New Roman" w:cs="Times New Roman"/>
                <w:bCs/>
              </w:rPr>
            </w:pPr>
            <w:r w:rsidRPr="00C976F9">
              <w:rPr>
                <w:rFonts w:ascii="Times New Roman" w:hAnsi="Times New Roman" w:cs="Times New Roman"/>
                <w:bCs/>
              </w:rPr>
              <w:t>6 315,78947</w:t>
            </w:r>
          </w:p>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3 157,89474</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5.1</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Укрепление материально-технической базы муниципальных образовательных организаций Ивановской области</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jc w:val="center"/>
              <w:rPr>
                <w:rFonts w:ascii="Times New Roman" w:hAnsi="Times New Roman" w:cs="Times New Roman"/>
                <w:bCs/>
              </w:rPr>
            </w:pPr>
            <w:r w:rsidRPr="00C976F9">
              <w:rPr>
                <w:rFonts w:ascii="Times New Roman" w:hAnsi="Times New Roman" w:cs="Times New Roman"/>
                <w:bCs/>
              </w:rPr>
              <w:t>6 315,78947</w:t>
            </w:r>
          </w:p>
          <w:p w:rsidR="00C976F9" w:rsidRPr="00C976F9" w:rsidRDefault="00C976F9" w:rsidP="00F32F7A">
            <w:pPr>
              <w:spacing w:after="0" w:line="240" w:lineRule="auto"/>
              <w:jc w:val="center"/>
              <w:rPr>
                <w:rFonts w:ascii="Times New Roman" w:hAnsi="Times New Roman" w:cs="Times New Roman"/>
              </w:rPr>
            </w:pP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3 157,89474</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6 315,78947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3 157,89474</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315,78947</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157,89474</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6 000,000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3 000,000</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6</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Основное мероприятие «Осуществление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925,16020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309,44256</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6.1</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2020 году</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925,16020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925,16020</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46,25801</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878,90219</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6.2.</w:t>
            </w: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309,44256</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бюджетные ассигнования</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309,44256</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jc w:val="center"/>
              <w:rPr>
                <w:rFonts w:ascii="Times New Roman" w:hAnsi="Times New Roman" w:cs="Times New Roman"/>
              </w:rPr>
            </w:pPr>
            <w:r w:rsidRPr="00C976F9">
              <w:rPr>
                <w:rFonts w:ascii="Times New Roman" w:hAnsi="Times New Roman" w:cs="Times New Roman"/>
              </w:rPr>
              <w:t>15,47213</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567" w:type="dxa"/>
            <w:shd w:val="clear" w:color="auto" w:fill="auto"/>
          </w:tcPr>
          <w:p w:rsidR="00C976F9" w:rsidRPr="00C976F9" w:rsidRDefault="00C976F9" w:rsidP="00F32F7A">
            <w:pPr>
              <w:spacing w:after="0" w:line="240" w:lineRule="auto"/>
              <w:rPr>
                <w:rFonts w:ascii="Times New Roman" w:hAnsi="Times New Roman" w:cs="Times New Roman"/>
              </w:rPr>
            </w:pPr>
          </w:p>
        </w:tc>
        <w:tc>
          <w:tcPr>
            <w:tcW w:w="2552"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jc w:val="center"/>
              <w:rPr>
                <w:rFonts w:ascii="Times New Roman" w:hAnsi="Times New Roman" w:cs="Times New Roman"/>
              </w:rPr>
            </w:pPr>
            <w:r w:rsidRPr="00C976F9">
              <w:rPr>
                <w:rFonts w:ascii="Times New Roman" w:hAnsi="Times New Roman" w:cs="Times New Roman"/>
              </w:rPr>
              <w:t>293,97043</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r>
    </w:tbl>
    <w:p w:rsidR="00C976F9" w:rsidRPr="00C976F9" w:rsidRDefault="00C976F9" w:rsidP="00C976F9">
      <w:pPr>
        <w:tabs>
          <w:tab w:val="left" w:pos="8790"/>
        </w:tabs>
        <w:rPr>
          <w:rFonts w:ascii="Times New Roman" w:hAnsi="Times New Roman" w:cs="Times New Roman"/>
        </w:rPr>
        <w:sectPr w:rsidR="00C976F9" w:rsidRPr="00C976F9" w:rsidSect="00074337">
          <w:pgSz w:w="16838" w:h="11906" w:orient="landscape"/>
          <w:pgMar w:top="567" w:right="1134" w:bottom="1134" w:left="1134" w:header="709" w:footer="709" w:gutter="0"/>
          <w:cols w:space="720"/>
          <w:docGrid w:linePitch="299"/>
        </w:sectPr>
      </w:pP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lastRenderedPageBreak/>
        <w:t>Приложение 6</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к постановлению администрации</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городского округа  Тейково Ивановской области                                                                                      </w:t>
      </w:r>
    </w:p>
    <w:p w:rsidR="00C976F9" w:rsidRPr="00C976F9" w:rsidRDefault="00C976F9" w:rsidP="00C976F9">
      <w:pPr>
        <w:widowControl w:val="0"/>
        <w:autoSpaceDE w:val="0"/>
        <w:autoSpaceDN w:val="0"/>
        <w:adjustRightInd w:val="0"/>
        <w:spacing w:after="0" w:line="240" w:lineRule="auto"/>
        <w:jc w:val="right"/>
        <w:rPr>
          <w:rFonts w:ascii="Times New Roman" w:hAnsi="Times New Roman" w:cs="Times New Roman"/>
        </w:rPr>
      </w:pPr>
      <w:r w:rsidRPr="00C976F9">
        <w:rPr>
          <w:rFonts w:ascii="Times New Roman" w:hAnsi="Times New Roman" w:cs="Times New Roman"/>
        </w:rPr>
        <w:t xml:space="preserve">от    06.07.2022    № 314   </w:t>
      </w:r>
    </w:p>
    <w:p w:rsidR="00C976F9" w:rsidRPr="00C976F9" w:rsidRDefault="00C976F9" w:rsidP="00C976F9">
      <w:pPr>
        <w:pStyle w:val="4"/>
        <w:spacing w:before="0" w:after="0"/>
        <w:jc w:val="center"/>
        <w:rPr>
          <w:b w:val="0"/>
          <w:sz w:val="22"/>
          <w:szCs w:val="22"/>
        </w:rPr>
      </w:pPr>
      <w:r w:rsidRPr="00C976F9">
        <w:rPr>
          <w:b w:val="0"/>
          <w:sz w:val="22"/>
          <w:szCs w:val="22"/>
        </w:rPr>
        <w:t>1.Паспорт подпрограммы</w:t>
      </w:r>
    </w:p>
    <w:p w:rsidR="00C976F9" w:rsidRPr="00C976F9" w:rsidRDefault="00C976F9" w:rsidP="00C976F9">
      <w:pPr>
        <w:pStyle w:val="Pro-TabName"/>
        <w:spacing w:before="0" w:after="0"/>
        <w:ind w:firstLine="207"/>
        <w:jc w:val="center"/>
        <w:rPr>
          <w:rFonts w:ascii="Times New Roman" w:hAnsi="Times New Roman"/>
          <w:b w:val="0"/>
          <w:color w:val="auto"/>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797"/>
      </w:tblGrid>
      <w:tr w:rsidR="00C976F9" w:rsidRPr="00C976F9" w:rsidTr="00F32F7A">
        <w:trPr>
          <w:cantSplit/>
        </w:trPr>
        <w:tc>
          <w:tcPr>
            <w:tcW w:w="283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Наименование подпрограммы</w:t>
            </w:r>
          </w:p>
        </w:tc>
        <w:tc>
          <w:tcPr>
            <w:tcW w:w="7797"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xml:space="preserve">Реализация дополнительных образовательных программ </w:t>
            </w:r>
          </w:p>
        </w:tc>
      </w:tr>
      <w:tr w:rsidR="00C976F9" w:rsidRPr="00C976F9" w:rsidTr="00F32F7A">
        <w:trPr>
          <w:cantSplit/>
        </w:trPr>
        <w:tc>
          <w:tcPr>
            <w:tcW w:w="283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xml:space="preserve">Срок реализации подпрограммы </w:t>
            </w:r>
          </w:p>
        </w:tc>
        <w:tc>
          <w:tcPr>
            <w:tcW w:w="7797"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2014-2024</w:t>
            </w:r>
          </w:p>
        </w:tc>
      </w:tr>
      <w:tr w:rsidR="00C976F9" w:rsidRPr="00C976F9" w:rsidTr="00F32F7A">
        <w:trPr>
          <w:cantSplit/>
        </w:trPr>
        <w:tc>
          <w:tcPr>
            <w:tcW w:w="283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Исполнители подпрограммы</w:t>
            </w:r>
          </w:p>
        </w:tc>
        <w:tc>
          <w:tcPr>
            <w:tcW w:w="7797"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Отдел образования администрации г. Тейково</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Отдел социальной сферы администрации   городского округа  Тейково Ивановской области</w:t>
            </w:r>
          </w:p>
        </w:tc>
      </w:tr>
      <w:tr w:rsidR="00C976F9" w:rsidRPr="00C976F9" w:rsidTr="00F32F7A">
        <w:trPr>
          <w:cantSplit/>
        </w:trPr>
        <w:tc>
          <w:tcPr>
            <w:tcW w:w="2835"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Задачи подпрограммы</w:t>
            </w:r>
          </w:p>
        </w:tc>
        <w:tc>
          <w:tcPr>
            <w:tcW w:w="7797" w:type="dxa"/>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1.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2. Модернизация образовательных программ в системе дополнительного образования детей, направленная на всестороннее развитие детей.</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3. Обеспечение эффективной системы по социализации и самореализации молодежи, развитию потенциала молодежи (поддержка социальной активности молодежи).</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4. Повышение материально-технической оснащенности муниципальных учреждений дополнительного образования.</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5.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6. Содействие программно-методическому обеспечению организации деятельности муниципальных учреждений дополнительного образования детей.</w:t>
            </w:r>
          </w:p>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7. Поэтапное повышение средней заработной платы педагогических работников муниципальных учреждений дополнительного образования детей.</w:t>
            </w:r>
          </w:p>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8.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p>
        </w:tc>
      </w:tr>
      <w:tr w:rsidR="00C976F9" w:rsidRPr="00C976F9" w:rsidTr="00F32F7A">
        <w:trPr>
          <w:cantSplit/>
          <w:trHeight w:val="2160"/>
        </w:trPr>
        <w:tc>
          <w:tcPr>
            <w:tcW w:w="2835" w:type="dxa"/>
            <w:vMerge w:val="restart"/>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Объем ресурсного обеспечения подпрограммы</w:t>
            </w:r>
          </w:p>
        </w:tc>
        <w:tc>
          <w:tcPr>
            <w:tcW w:w="7797" w:type="dxa"/>
            <w:shd w:val="clear" w:color="auto" w:fill="auto"/>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xml:space="preserve">Общий объем бюджетных ассигнований: </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2014 год – 21 055,043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2015 год – 22 149,77386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2016 год – 27 742,372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2017 год – 30 619,74584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2018 год – 35 734,44469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2019 год – 31 260,54601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2020 год – 46 538,05084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2021 год – 36 912,31087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2022 год – 37 536,80979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2023 год – 28 482,04232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2024 год – 26 690,09732 тыс. руб</w:t>
            </w:r>
            <w:bookmarkStart w:id="0" w:name="_GoBack"/>
            <w:bookmarkEnd w:id="0"/>
            <w:r w:rsidRPr="00C976F9">
              <w:rPr>
                <w:rFonts w:ascii="Times New Roman" w:hAnsi="Times New Roman"/>
                <w:sz w:val="22"/>
                <w:szCs w:val="22"/>
              </w:rPr>
              <w:t>.</w:t>
            </w:r>
          </w:p>
        </w:tc>
      </w:tr>
      <w:tr w:rsidR="00C976F9" w:rsidRPr="00C976F9" w:rsidTr="00F32F7A">
        <w:trPr>
          <w:cantSplit/>
          <w:trHeight w:val="2106"/>
        </w:trPr>
        <w:tc>
          <w:tcPr>
            <w:tcW w:w="2835" w:type="dxa"/>
            <w:vMerge/>
          </w:tcPr>
          <w:p w:rsidR="00C976F9" w:rsidRPr="00C976F9" w:rsidRDefault="00C976F9" w:rsidP="00F32F7A">
            <w:pPr>
              <w:pStyle w:val="Pro-Tab"/>
              <w:spacing w:before="0" w:after="0"/>
              <w:rPr>
                <w:rFonts w:ascii="Times New Roman" w:hAnsi="Times New Roman"/>
                <w:sz w:val="22"/>
                <w:szCs w:val="22"/>
              </w:rPr>
            </w:pPr>
          </w:p>
        </w:tc>
        <w:tc>
          <w:tcPr>
            <w:tcW w:w="7797" w:type="dxa"/>
            <w:shd w:val="clear" w:color="auto" w:fill="auto"/>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местный бюджет:</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2014 год – 21 055,043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2015 год – 22 149,77386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2016 год – 27 131,262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2017 год – 29 305,83486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2018 год – 31 349,74684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2019 год – 29 380,27039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2020 год – 32 825,23117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2021 год – 32 205,11074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2022 год – 34 093,37472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2023 год – 27 934,83192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2024 год – 26 417,18192 тыс. руб.</w:t>
            </w:r>
          </w:p>
        </w:tc>
      </w:tr>
      <w:tr w:rsidR="00C976F9" w:rsidRPr="00C976F9" w:rsidTr="00F32F7A">
        <w:trPr>
          <w:cantSplit/>
          <w:trHeight w:val="3483"/>
        </w:trPr>
        <w:tc>
          <w:tcPr>
            <w:tcW w:w="2835" w:type="dxa"/>
            <w:vMerge w:val="restart"/>
          </w:tcPr>
          <w:p w:rsidR="00C976F9" w:rsidRPr="00C976F9" w:rsidRDefault="00C976F9" w:rsidP="00F32F7A">
            <w:pPr>
              <w:pStyle w:val="Pro-Tab"/>
              <w:spacing w:before="0" w:after="0"/>
              <w:rPr>
                <w:rFonts w:ascii="Times New Roman" w:hAnsi="Times New Roman"/>
                <w:sz w:val="22"/>
                <w:szCs w:val="22"/>
              </w:rPr>
            </w:pPr>
          </w:p>
        </w:tc>
        <w:tc>
          <w:tcPr>
            <w:tcW w:w="7797"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областной бюджет:</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2014 год – 2 574,100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2015 год – 2 244,075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2016 год – 611,110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2017 год – 1 313,91098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2018 год – 4 384,69785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2019 год – 1 880,27562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2020 год – 13 712,81967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2021 год – 4 707,20013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2022 год – 3 443,43507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2023 год – 5,47272 тыс. руб.</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2024 год – 2,72928 тыс. руб.</w:t>
            </w:r>
          </w:p>
          <w:p w:rsidR="00C976F9" w:rsidRPr="00C976F9" w:rsidRDefault="00C976F9" w:rsidP="00F32F7A">
            <w:pPr>
              <w:pStyle w:val="Pro-Tab"/>
              <w:spacing w:before="0" w:after="0"/>
              <w:rPr>
                <w:rFonts w:ascii="Times New Roman" w:hAnsi="Times New Roman"/>
                <w:sz w:val="22"/>
                <w:szCs w:val="22"/>
              </w:rPr>
            </w:pPr>
          </w:p>
        </w:tc>
      </w:tr>
      <w:tr w:rsidR="00C976F9" w:rsidRPr="00C976F9" w:rsidTr="00F32F7A">
        <w:trPr>
          <w:cantSplit/>
          <w:trHeight w:val="916"/>
        </w:trPr>
        <w:tc>
          <w:tcPr>
            <w:tcW w:w="2835" w:type="dxa"/>
            <w:vMerge/>
          </w:tcPr>
          <w:p w:rsidR="00C976F9" w:rsidRPr="00C976F9" w:rsidRDefault="00C976F9" w:rsidP="00F32F7A">
            <w:pPr>
              <w:pStyle w:val="Pro-Tab"/>
              <w:spacing w:before="0" w:after="0"/>
              <w:rPr>
                <w:rFonts w:ascii="Times New Roman" w:hAnsi="Times New Roman"/>
                <w:sz w:val="22"/>
                <w:szCs w:val="22"/>
              </w:rPr>
            </w:pPr>
          </w:p>
        </w:tc>
        <w:tc>
          <w:tcPr>
            <w:tcW w:w="7797"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 федеральный бюджет:</w:t>
            </w:r>
          </w:p>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2023 год – 541,73768 тыс. руб.</w:t>
            </w:r>
          </w:p>
          <w:p w:rsidR="00C976F9" w:rsidRPr="00C976F9" w:rsidRDefault="00C976F9" w:rsidP="00F32F7A">
            <w:pPr>
              <w:pStyle w:val="Pro-Tab"/>
              <w:spacing w:after="0"/>
              <w:rPr>
                <w:rFonts w:ascii="Times New Roman" w:hAnsi="Times New Roman"/>
                <w:sz w:val="22"/>
                <w:szCs w:val="22"/>
              </w:rPr>
            </w:pPr>
            <w:r w:rsidRPr="00C976F9">
              <w:rPr>
                <w:rFonts w:ascii="Times New Roman" w:hAnsi="Times New Roman"/>
                <w:sz w:val="22"/>
                <w:szCs w:val="22"/>
              </w:rPr>
              <w:t>2024 год – 270,18612 тыс. руб.</w:t>
            </w:r>
          </w:p>
        </w:tc>
      </w:tr>
      <w:tr w:rsidR="00C976F9" w:rsidRPr="00C976F9" w:rsidTr="00F32F7A">
        <w:trPr>
          <w:cantSplit/>
          <w:trHeight w:val="5252"/>
        </w:trPr>
        <w:tc>
          <w:tcPr>
            <w:tcW w:w="2835" w:type="dxa"/>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Ожидаемые результаты реализации подпрограммы</w:t>
            </w:r>
          </w:p>
          <w:p w:rsidR="00C976F9" w:rsidRPr="00C976F9" w:rsidRDefault="00C976F9" w:rsidP="00F32F7A">
            <w:pPr>
              <w:pStyle w:val="Pro-Tab"/>
              <w:spacing w:before="0" w:after="0"/>
              <w:rPr>
                <w:rFonts w:ascii="Times New Roman" w:hAnsi="Times New Roman"/>
                <w:sz w:val="22"/>
                <w:szCs w:val="22"/>
              </w:rPr>
            </w:pPr>
          </w:p>
        </w:tc>
        <w:tc>
          <w:tcPr>
            <w:tcW w:w="7797" w:type="dxa"/>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Сохранение числа и доли детей, охваченных дополнительным образованием.</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Рост мотивации педагогических работников организаций дополнительного образования (за счет внедрения инструмента эффективного контракта и обеспечения конкурентоспособного уровня оплаты труда).</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Развитие работы по выявлению и поддержке одаренных детей, развитию их талантов и способностей.</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Обеспечение на достигнутом уровне объемных показателей оказания муниципальной услуги.</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Повышение качества предоставляемого дополнительного образования.</w:t>
            </w:r>
          </w:p>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hAnsi="Times New Roman" w:cs="Times New Roman"/>
              </w:rPr>
              <w:t>Увеличение доли обучающихся, занимающихся по дополнительным общеобразовательным программам естественно-научной и технической направленности</w:t>
            </w:r>
          </w:p>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В результате реализации подпрограммы средний уровень заработной платы педагогических работников муниципальных организаций дополнительного образования должен составить не менее 100% от среднего уровня заработной платы учителей в Ивановской области.</w:t>
            </w:r>
          </w:p>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25%</w:t>
            </w:r>
          </w:p>
        </w:tc>
      </w:tr>
    </w:tbl>
    <w:p w:rsidR="00C976F9" w:rsidRPr="00C976F9" w:rsidRDefault="00C976F9" w:rsidP="00C976F9">
      <w:pPr>
        <w:tabs>
          <w:tab w:val="left" w:pos="8790"/>
        </w:tabs>
        <w:rPr>
          <w:rFonts w:ascii="Times New Roman" w:hAnsi="Times New Roman" w:cs="Times New Roman"/>
        </w:rPr>
      </w:pPr>
    </w:p>
    <w:p w:rsidR="00153967" w:rsidRDefault="00153967" w:rsidP="00C976F9">
      <w:pPr>
        <w:tabs>
          <w:tab w:val="left" w:pos="8790"/>
        </w:tabs>
        <w:rPr>
          <w:rFonts w:ascii="Times New Roman" w:hAnsi="Times New Roman" w:cs="Times New Roman"/>
        </w:rPr>
      </w:pPr>
    </w:p>
    <w:p w:rsidR="00153967" w:rsidRPr="00C976F9" w:rsidRDefault="00153967" w:rsidP="00C976F9">
      <w:pPr>
        <w:tabs>
          <w:tab w:val="left" w:pos="8790"/>
        </w:tabs>
        <w:rPr>
          <w:rFonts w:ascii="Times New Roman" w:hAnsi="Times New Roman" w:cs="Times New Roman"/>
        </w:rPr>
      </w:pP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lastRenderedPageBreak/>
        <w:t>Приложение 7</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к постановлению администрации</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городского округа  Тейково Ивановской области                                                                                      </w:t>
      </w:r>
    </w:p>
    <w:p w:rsidR="00C976F9" w:rsidRPr="00C976F9" w:rsidRDefault="00C976F9" w:rsidP="00C976F9">
      <w:pPr>
        <w:widowControl w:val="0"/>
        <w:autoSpaceDE w:val="0"/>
        <w:autoSpaceDN w:val="0"/>
        <w:adjustRightInd w:val="0"/>
        <w:spacing w:after="0" w:line="240" w:lineRule="auto"/>
        <w:jc w:val="right"/>
        <w:rPr>
          <w:rFonts w:ascii="Times New Roman" w:hAnsi="Times New Roman" w:cs="Times New Roman"/>
        </w:rPr>
      </w:pPr>
      <w:r w:rsidRPr="00C976F9">
        <w:rPr>
          <w:rFonts w:ascii="Times New Roman" w:hAnsi="Times New Roman" w:cs="Times New Roman"/>
        </w:rPr>
        <w:t xml:space="preserve">от    06.07.2022    № 314   </w:t>
      </w:r>
    </w:p>
    <w:p w:rsidR="00C976F9" w:rsidRPr="00C976F9" w:rsidRDefault="00C976F9" w:rsidP="00C976F9">
      <w:pPr>
        <w:tabs>
          <w:tab w:val="left" w:pos="8790"/>
        </w:tabs>
        <w:rPr>
          <w:rFonts w:ascii="Times New Roman" w:hAnsi="Times New Roman" w:cs="Times New Roman"/>
        </w:rPr>
      </w:pPr>
    </w:p>
    <w:p w:rsidR="00C976F9" w:rsidRPr="00C976F9" w:rsidRDefault="00C976F9" w:rsidP="00C976F9">
      <w:pPr>
        <w:pStyle w:val="Pro-TabName"/>
        <w:spacing w:before="0" w:after="0"/>
        <w:jc w:val="center"/>
        <w:rPr>
          <w:rFonts w:ascii="Times New Roman" w:hAnsi="Times New Roman"/>
          <w:b w:val="0"/>
          <w:color w:val="auto"/>
          <w:sz w:val="22"/>
          <w:szCs w:val="22"/>
        </w:rPr>
      </w:pPr>
      <w:r w:rsidRPr="00C976F9">
        <w:rPr>
          <w:rFonts w:ascii="Times New Roman" w:hAnsi="Times New Roman"/>
          <w:b w:val="0"/>
          <w:color w:val="auto"/>
          <w:sz w:val="22"/>
          <w:szCs w:val="22"/>
        </w:rPr>
        <w:t>Сведения о целевых индикаторах (показателях) реализации подпрограммы</w:t>
      </w:r>
    </w:p>
    <w:p w:rsidR="00C976F9" w:rsidRPr="00C976F9" w:rsidRDefault="00C976F9" w:rsidP="00C976F9">
      <w:pPr>
        <w:pStyle w:val="Pro-TabName"/>
        <w:spacing w:before="0" w:after="0"/>
        <w:jc w:val="center"/>
        <w:rPr>
          <w:rFonts w:ascii="Times New Roman" w:hAnsi="Times New Roman"/>
          <w:b w:val="0"/>
          <w:color w:val="auto"/>
          <w:sz w:val="22"/>
          <w:szCs w:val="22"/>
        </w:rPr>
      </w:pPr>
    </w:p>
    <w:tbl>
      <w:tblPr>
        <w:tblW w:w="116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560"/>
        <w:gridCol w:w="567"/>
        <w:gridCol w:w="708"/>
        <w:gridCol w:w="709"/>
        <w:gridCol w:w="709"/>
        <w:gridCol w:w="709"/>
        <w:gridCol w:w="708"/>
        <w:gridCol w:w="709"/>
        <w:gridCol w:w="709"/>
        <w:gridCol w:w="709"/>
        <w:gridCol w:w="708"/>
        <w:gridCol w:w="709"/>
        <w:gridCol w:w="709"/>
        <w:gridCol w:w="709"/>
        <w:gridCol w:w="708"/>
      </w:tblGrid>
      <w:tr w:rsidR="00C976F9" w:rsidRPr="00C976F9" w:rsidTr="00F32F7A">
        <w:trPr>
          <w:tblHeader/>
        </w:trPr>
        <w:tc>
          <w:tcPr>
            <w:tcW w:w="284" w:type="dxa"/>
          </w:tcPr>
          <w:p w:rsidR="00C976F9" w:rsidRPr="00C976F9" w:rsidRDefault="00C976F9" w:rsidP="00F32F7A">
            <w:pPr>
              <w:pStyle w:val="Pro-Tab"/>
              <w:keepNext/>
              <w:spacing w:before="0" w:after="0"/>
              <w:rPr>
                <w:rFonts w:ascii="Times New Roman" w:hAnsi="Times New Roman"/>
                <w:sz w:val="22"/>
                <w:szCs w:val="22"/>
              </w:rPr>
            </w:pPr>
            <w:r w:rsidRPr="00C976F9">
              <w:rPr>
                <w:rFonts w:ascii="Times New Roman" w:hAnsi="Times New Roman"/>
                <w:sz w:val="22"/>
                <w:szCs w:val="22"/>
              </w:rPr>
              <w:t>№</w:t>
            </w:r>
          </w:p>
        </w:tc>
        <w:tc>
          <w:tcPr>
            <w:tcW w:w="1560" w:type="dxa"/>
          </w:tcPr>
          <w:p w:rsidR="00C976F9" w:rsidRPr="00C976F9" w:rsidRDefault="00C976F9" w:rsidP="00F32F7A">
            <w:pPr>
              <w:pStyle w:val="Pro-Tab"/>
              <w:keepNext/>
              <w:spacing w:before="0" w:after="0"/>
              <w:jc w:val="both"/>
              <w:rPr>
                <w:rFonts w:ascii="Times New Roman" w:hAnsi="Times New Roman"/>
                <w:sz w:val="22"/>
                <w:szCs w:val="22"/>
              </w:rPr>
            </w:pPr>
            <w:r w:rsidRPr="00C976F9">
              <w:rPr>
                <w:rFonts w:ascii="Times New Roman" w:hAnsi="Times New Roman"/>
                <w:sz w:val="22"/>
                <w:szCs w:val="22"/>
              </w:rPr>
              <w:t>Наименование показателя</w:t>
            </w:r>
          </w:p>
        </w:tc>
        <w:tc>
          <w:tcPr>
            <w:tcW w:w="567" w:type="dxa"/>
            <w:tcMar>
              <w:top w:w="0" w:type="dxa"/>
              <w:left w:w="57" w:type="dxa"/>
              <w:bottom w:w="0" w:type="dxa"/>
              <w:right w:w="57" w:type="dxa"/>
            </w:tcMar>
          </w:tcPr>
          <w:p w:rsidR="00C976F9" w:rsidRPr="00C976F9" w:rsidRDefault="00C976F9" w:rsidP="00F32F7A">
            <w:pPr>
              <w:pStyle w:val="Pro-Tab"/>
              <w:keepNext/>
              <w:spacing w:before="0" w:after="0"/>
              <w:rPr>
                <w:rFonts w:ascii="Times New Roman" w:hAnsi="Times New Roman"/>
                <w:sz w:val="22"/>
                <w:szCs w:val="22"/>
              </w:rPr>
            </w:pPr>
            <w:r w:rsidRPr="00C976F9">
              <w:rPr>
                <w:rFonts w:ascii="Times New Roman" w:hAnsi="Times New Roman"/>
                <w:sz w:val="22"/>
                <w:szCs w:val="22"/>
              </w:rPr>
              <w:t>Ед. изм</w:t>
            </w:r>
          </w:p>
        </w:tc>
        <w:tc>
          <w:tcPr>
            <w:tcW w:w="708" w:type="dxa"/>
            <w:tcMar>
              <w:top w:w="0" w:type="dxa"/>
              <w:left w:w="57" w:type="dxa"/>
              <w:bottom w:w="0" w:type="dxa"/>
              <w:right w:w="57" w:type="dxa"/>
            </w:tcMar>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2012</w:t>
            </w:r>
          </w:p>
        </w:tc>
        <w:tc>
          <w:tcPr>
            <w:tcW w:w="709" w:type="dxa"/>
            <w:tcMar>
              <w:top w:w="0" w:type="dxa"/>
              <w:left w:w="57" w:type="dxa"/>
              <w:bottom w:w="0" w:type="dxa"/>
              <w:right w:w="57" w:type="dxa"/>
            </w:tcMar>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2013</w:t>
            </w:r>
          </w:p>
          <w:p w:rsidR="00C976F9" w:rsidRPr="00C976F9" w:rsidRDefault="00C976F9" w:rsidP="00F32F7A">
            <w:pPr>
              <w:pStyle w:val="Pro-Tab"/>
              <w:keepNext/>
              <w:spacing w:before="0" w:after="0"/>
              <w:jc w:val="center"/>
              <w:rPr>
                <w:rFonts w:ascii="Times New Roman" w:hAnsi="Times New Roman"/>
                <w:sz w:val="22"/>
                <w:szCs w:val="22"/>
              </w:rPr>
            </w:pPr>
          </w:p>
        </w:tc>
        <w:tc>
          <w:tcPr>
            <w:tcW w:w="709" w:type="dxa"/>
            <w:tcMar>
              <w:top w:w="0" w:type="dxa"/>
              <w:left w:w="57" w:type="dxa"/>
              <w:bottom w:w="0" w:type="dxa"/>
              <w:right w:w="57" w:type="dxa"/>
            </w:tcMar>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 xml:space="preserve">2014 </w:t>
            </w:r>
          </w:p>
        </w:tc>
        <w:tc>
          <w:tcPr>
            <w:tcW w:w="709" w:type="dxa"/>
            <w:tcMar>
              <w:top w:w="0" w:type="dxa"/>
              <w:left w:w="57" w:type="dxa"/>
              <w:bottom w:w="0" w:type="dxa"/>
              <w:right w:w="57" w:type="dxa"/>
            </w:tcMar>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 xml:space="preserve">2015 </w:t>
            </w:r>
          </w:p>
          <w:p w:rsidR="00C976F9" w:rsidRPr="00C976F9" w:rsidRDefault="00C976F9" w:rsidP="00F32F7A">
            <w:pPr>
              <w:pStyle w:val="Pro-Tab"/>
              <w:keepNext/>
              <w:spacing w:before="0" w:after="0"/>
              <w:jc w:val="center"/>
              <w:rPr>
                <w:rFonts w:ascii="Times New Roman" w:hAnsi="Times New Roman"/>
                <w:sz w:val="22"/>
                <w:szCs w:val="22"/>
              </w:rPr>
            </w:pPr>
          </w:p>
        </w:tc>
        <w:tc>
          <w:tcPr>
            <w:tcW w:w="708" w:type="dxa"/>
            <w:tcMar>
              <w:top w:w="0" w:type="dxa"/>
              <w:left w:w="57" w:type="dxa"/>
              <w:bottom w:w="0" w:type="dxa"/>
              <w:right w:w="57" w:type="dxa"/>
            </w:tcMar>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2016</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2017</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2018</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2019</w:t>
            </w:r>
          </w:p>
        </w:tc>
        <w:tc>
          <w:tcPr>
            <w:tcW w:w="708"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2020</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2021</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2022</w:t>
            </w:r>
          </w:p>
        </w:tc>
        <w:tc>
          <w:tcPr>
            <w:tcW w:w="709"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2023</w:t>
            </w:r>
          </w:p>
        </w:tc>
        <w:tc>
          <w:tcPr>
            <w:tcW w:w="708" w:type="dxa"/>
          </w:tcPr>
          <w:p w:rsidR="00C976F9" w:rsidRPr="00C976F9" w:rsidRDefault="00C976F9" w:rsidP="00F32F7A">
            <w:pPr>
              <w:pStyle w:val="Pro-Tab"/>
              <w:keepNext/>
              <w:spacing w:before="0" w:after="0"/>
              <w:jc w:val="center"/>
              <w:rPr>
                <w:rFonts w:ascii="Times New Roman" w:hAnsi="Times New Roman"/>
                <w:sz w:val="22"/>
                <w:szCs w:val="22"/>
              </w:rPr>
            </w:pPr>
            <w:r w:rsidRPr="00C976F9">
              <w:rPr>
                <w:rFonts w:ascii="Times New Roman" w:hAnsi="Times New Roman"/>
                <w:sz w:val="22"/>
                <w:szCs w:val="22"/>
              </w:rPr>
              <w:t>2024</w:t>
            </w:r>
          </w:p>
        </w:tc>
      </w:tr>
      <w:tr w:rsidR="00C976F9" w:rsidRPr="00C976F9" w:rsidTr="00F32F7A">
        <w:trPr>
          <w:cantSplit/>
        </w:trPr>
        <w:tc>
          <w:tcPr>
            <w:tcW w:w="28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1</w:t>
            </w:r>
          </w:p>
        </w:tc>
        <w:tc>
          <w:tcPr>
            <w:tcW w:w="1560" w:type="dxa"/>
          </w:tcPr>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Количество обучающихся  по дополнительным образовательным программам (на начало учебного года)</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чел</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2624</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2615</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2704</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2739</w:t>
            </w:r>
          </w:p>
          <w:p w:rsidR="00C976F9" w:rsidRPr="00C976F9" w:rsidRDefault="00C976F9" w:rsidP="00F32F7A">
            <w:pPr>
              <w:pStyle w:val="Pro-Tab"/>
              <w:spacing w:before="0" w:after="0"/>
              <w:jc w:val="center"/>
              <w:rPr>
                <w:rFonts w:ascii="Times New Roman" w:hAnsi="Times New Roman"/>
                <w:sz w:val="22"/>
                <w:szCs w:val="22"/>
              </w:rPr>
            </w:pP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2673</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2650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2498</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2500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2500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2500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2500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2500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2500</w:t>
            </w:r>
          </w:p>
        </w:tc>
      </w:tr>
      <w:tr w:rsidR="00C976F9" w:rsidRPr="00C976F9" w:rsidTr="00F32F7A">
        <w:trPr>
          <w:cantSplit/>
        </w:trPr>
        <w:tc>
          <w:tcPr>
            <w:tcW w:w="28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2</w:t>
            </w:r>
          </w:p>
        </w:tc>
        <w:tc>
          <w:tcPr>
            <w:tcW w:w="1560" w:type="dxa"/>
          </w:tcPr>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в Ивановской области</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н.д.</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75</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r>
      <w:tr w:rsidR="00C976F9" w:rsidRPr="00C976F9" w:rsidTr="00F32F7A">
        <w:trPr>
          <w:cantSplit/>
        </w:trPr>
        <w:tc>
          <w:tcPr>
            <w:tcW w:w="28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lastRenderedPageBreak/>
              <w:t>3</w:t>
            </w:r>
          </w:p>
        </w:tc>
        <w:tc>
          <w:tcPr>
            <w:tcW w:w="1560" w:type="dxa"/>
          </w:tcPr>
          <w:p w:rsidR="00C976F9" w:rsidRPr="00C976F9" w:rsidRDefault="00C976F9" w:rsidP="00F32F7A">
            <w:pPr>
              <w:autoSpaceDE w:val="0"/>
              <w:autoSpaceDN w:val="0"/>
              <w:adjustRightInd w:val="0"/>
              <w:spacing w:after="0" w:line="240" w:lineRule="auto"/>
              <w:jc w:val="both"/>
              <w:rPr>
                <w:rFonts w:ascii="Times New Roman" w:eastAsia="Calibri" w:hAnsi="Times New Roman" w:cs="Times New Roman"/>
              </w:rPr>
            </w:pPr>
            <w:r w:rsidRPr="00C976F9">
              <w:rPr>
                <w:rFonts w:ascii="Times New Roman" w:eastAsia="Calibri" w:hAnsi="Times New Roman" w:cs="Times New Roman"/>
              </w:rPr>
              <w:t>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в Ивановской области</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н.д.</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82,3</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95</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r>
      <w:tr w:rsidR="00C976F9" w:rsidRPr="00C976F9" w:rsidTr="00F32F7A">
        <w:trPr>
          <w:cantSplit/>
        </w:trPr>
        <w:tc>
          <w:tcPr>
            <w:tcW w:w="28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3.1.</w:t>
            </w:r>
          </w:p>
        </w:tc>
        <w:tc>
          <w:tcPr>
            <w:tcW w:w="1560"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eastAsia="Calibri" w:hAnsi="Times New Roman"/>
                <w:sz w:val="22"/>
                <w:szCs w:val="22"/>
              </w:rPr>
              <w:t>Отношение средней заработной платы педагогических работников иных муниципальных организаций дополнительного образования детей к средней заработной плате учителей в Ивановской области</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r>
      <w:tr w:rsidR="00C976F9" w:rsidRPr="00C976F9" w:rsidTr="00F32F7A">
        <w:trPr>
          <w:cantSplit/>
        </w:trPr>
        <w:tc>
          <w:tcPr>
            <w:tcW w:w="28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lastRenderedPageBreak/>
              <w:t>3.2.</w:t>
            </w:r>
          </w:p>
        </w:tc>
        <w:tc>
          <w:tcPr>
            <w:tcW w:w="1560" w:type="dxa"/>
          </w:tcPr>
          <w:p w:rsidR="00C976F9" w:rsidRPr="00C976F9" w:rsidRDefault="00C976F9" w:rsidP="00F32F7A">
            <w:pPr>
              <w:autoSpaceDE w:val="0"/>
              <w:autoSpaceDN w:val="0"/>
              <w:adjustRightInd w:val="0"/>
              <w:spacing w:after="0" w:line="240" w:lineRule="auto"/>
              <w:jc w:val="both"/>
              <w:rPr>
                <w:rFonts w:ascii="Times New Roman" w:eastAsia="Calibri" w:hAnsi="Times New Roman" w:cs="Times New Roman"/>
              </w:rPr>
            </w:pPr>
            <w:r w:rsidRPr="00C976F9">
              <w:rPr>
                <w:rFonts w:ascii="Times New Roman" w:eastAsia="Calibri" w:hAnsi="Times New Roman" w:cs="Times New Roman"/>
              </w:rPr>
              <w:t>Отношение средней заработной платы педагогических работников муниципальных организаций дополнительного образования детей в сфере физической культуры и спорта к средней заработной плате учителей в Ивановской области</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r>
      <w:tr w:rsidR="00C976F9" w:rsidRPr="00C976F9" w:rsidTr="00F32F7A">
        <w:trPr>
          <w:cantSplit/>
        </w:trPr>
        <w:tc>
          <w:tcPr>
            <w:tcW w:w="28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4</w:t>
            </w:r>
          </w:p>
        </w:tc>
        <w:tc>
          <w:tcPr>
            <w:tcW w:w="1560" w:type="dxa"/>
          </w:tcPr>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в Ивановской области </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н.д.</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75</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r>
      <w:tr w:rsidR="00C976F9" w:rsidRPr="00C976F9" w:rsidTr="00F32F7A">
        <w:trPr>
          <w:cantSplit/>
        </w:trPr>
        <w:tc>
          <w:tcPr>
            <w:tcW w:w="28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lastRenderedPageBreak/>
              <w:t>5</w:t>
            </w:r>
          </w:p>
        </w:tc>
        <w:tc>
          <w:tcPr>
            <w:tcW w:w="1560" w:type="dxa"/>
          </w:tcPr>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н.д.</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82,3</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95</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100</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r>
      <w:tr w:rsidR="00C976F9" w:rsidRPr="00C976F9" w:rsidTr="00F32F7A">
        <w:trPr>
          <w:cantSplit/>
        </w:trPr>
        <w:tc>
          <w:tcPr>
            <w:tcW w:w="284" w:type="dxa"/>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6</w:t>
            </w:r>
          </w:p>
        </w:tc>
        <w:tc>
          <w:tcPr>
            <w:tcW w:w="1560" w:type="dxa"/>
          </w:tcPr>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Количество объектов дополнительного образования детей, в которых проведен капитальный ремонт</w:t>
            </w:r>
          </w:p>
        </w:tc>
        <w:tc>
          <w:tcPr>
            <w:tcW w:w="567"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ед.</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r>
      <w:tr w:rsidR="00C976F9" w:rsidRPr="00C976F9" w:rsidTr="00F32F7A">
        <w:trPr>
          <w:cantSplit/>
        </w:trPr>
        <w:tc>
          <w:tcPr>
            <w:tcW w:w="284" w:type="dxa"/>
            <w:shd w:val="clear" w:color="auto" w:fill="auto"/>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7</w:t>
            </w:r>
          </w:p>
        </w:tc>
        <w:tc>
          <w:tcPr>
            <w:tcW w:w="1560" w:type="dxa"/>
            <w:shd w:val="clear" w:color="auto" w:fill="auto"/>
          </w:tcPr>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Количество организаций дополнительного образования детей, осуществляющих мероприятия по укреплению материально-технической базы организаций дополнительного образования детей</w:t>
            </w:r>
          </w:p>
        </w:tc>
        <w:tc>
          <w:tcPr>
            <w:tcW w:w="567"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ед.</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w:t>
            </w:r>
          </w:p>
        </w:tc>
      </w:tr>
      <w:tr w:rsidR="00C976F9" w:rsidRPr="00C976F9" w:rsidTr="00F32F7A">
        <w:trPr>
          <w:cantSplit/>
        </w:trPr>
        <w:tc>
          <w:tcPr>
            <w:tcW w:w="284" w:type="dxa"/>
            <w:shd w:val="clear" w:color="auto" w:fill="auto"/>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lastRenderedPageBreak/>
              <w:t>8</w:t>
            </w:r>
          </w:p>
        </w:tc>
        <w:tc>
          <w:tcPr>
            <w:tcW w:w="1560" w:type="dxa"/>
            <w:shd w:val="clear" w:color="auto" w:fill="auto"/>
          </w:tcPr>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Количество организаций дополнительного образования детей, осуществляющих мероприятия по временной занятости детей и подростков в организациях дополнительного образования детей</w:t>
            </w:r>
          </w:p>
        </w:tc>
        <w:tc>
          <w:tcPr>
            <w:tcW w:w="567"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ед.</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w:t>
            </w:r>
          </w:p>
        </w:tc>
      </w:tr>
      <w:tr w:rsidR="00C976F9" w:rsidRPr="00C976F9" w:rsidTr="00F32F7A">
        <w:trPr>
          <w:cantSplit/>
        </w:trPr>
        <w:tc>
          <w:tcPr>
            <w:tcW w:w="284" w:type="dxa"/>
            <w:shd w:val="clear" w:color="auto" w:fill="auto"/>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9</w:t>
            </w:r>
          </w:p>
        </w:tc>
        <w:tc>
          <w:tcPr>
            <w:tcW w:w="1560" w:type="dxa"/>
            <w:shd w:val="clear" w:color="auto" w:fill="auto"/>
          </w:tcPr>
          <w:p w:rsidR="00C976F9" w:rsidRPr="00C976F9" w:rsidRDefault="00C976F9" w:rsidP="00F32F7A">
            <w:pPr>
              <w:pStyle w:val="Pro-Tab"/>
              <w:spacing w:before="0" w:after="0"/>
              <w:jc w:val="both"/>
              <w:rPr>
                <w:rFonts w:ascii="Times New Roman" w:hAnsi="Times New Roman"/>
                <w:sz w:val="22"/>
                <w:szCs w:val="22"/>
              </w:rPr>
            </w:pPr>
            <w:r w:rsidRPr="00C976F9">
              <w:rPr>
                <w:rFonts w:ascii="Times New Roman" w:hAnsi="Times New Roman"/>
                <w:sz w:val="22"/>
                <w:szCs w:val="22"/>
              </w:rPr>
              <w:t>Основное мероприятие «Региональный проект «Успех каждого ребенка»</w:t>
            </w:r>
          </w:p>
        </w:tc>
        <w:tc>
          <w:tcPr>
            <w:tcW w:w="567"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r>
      <w:tr w:rsidR="00C976F9" w:rsidRPr="00C976F9" w:rsidTr="00F32F7A">
        <w:trPr>
          <w:cantSplit/>
        </w:trPr>
        <w:tc>
          <w:tcPr>
            <w:tcW w:w="284" w:type="dxa"/>
            <w:shd w:val="clear" w:color="auto" w:fill="auto"/>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9.1</w:t>
            </w:r>
          </w:p>
        </w:tc>
        <w:tc>
          <w:tcPr>
            <w:tcW w:w="1560" w:type="dxa"/>
            <w:shd w:val="clear" w:color="auto" w:fill="auto"/>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eastAsia="Calibri" w:hAnsi="Times New Roman" w:cs="Times New Roman"/>
                <w:bCs/>
                <w:lang w:eastAsia="en-US"/>
              </w:rPr>
              <w:t>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67"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p>
        </w:tc>
      </w:tr>
      <w:tr w:rsidR="00C976F9" w:rsidRPr="00C976F9" w:rsidTr="00F32F7A">
        <w:trPr>
          <w:cantSplit/>
        </w:trPr>
        <w:tc>
          <w:tcPr>
            <w:tcW w:w="284" w:type="dxa"/>
            <w:shd w:val="clear" w:color="auto" w:fill="auto"/>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lastRenderedPageBreak/>
              <w:t>9.1.1</w:t>
            </w:r>
          </w:p>
        </w:tc>
        <w:tc>
          <w:tcPr>
            <w:tcW w:w="1560" w:type="dxa"/>
            <w:shd w:val="clear" w:color="auto" w:fill="auto"/>
          </w:tcPr>
          <w:p w:rsidR="00C976F9" w:rsidRPr="00C976F9" w:rsidRDefault="00C976F9" w:rsidP="00F32F7A">
            <w:pPr>
              <w:autoSpaceDE w:val="0"/>
              <w:autoSpaceDN w:val="0"/>
              <w:adjustRightInd w:val="0"/>
              <w:spacing w:after="0" w:line="240" w:lineRule="auto"/>
              <w:jc w:val="both"/>
              <w:rPr>
                <w:rFonts w:ascii="Times New Roman" w:eastAsia="Calibri" w:hAnsi="Times New Roman" w:cs="Times New Roman"/>
                <w:bCs/>
                <w:lang w:eastAsia="en-US"/>
              </w:rPr>
            </w:pPr>
            <w:r w:rsidRPr="00C976F9">
              <w:rPr>
                <w:rFonts w:ascii="Times New Roman" w:eastAsia="Calibri" w:hAnsi="Times New Roman" w:cs="Times New Roman"/>
                <w:lang w:eastAsia="en-US"/>
              </w:rPr>
              <w:t>Количество новых мест, созданных в образовательных организациях различных типов для реализации дополнительных общеразвивающих программ всех направленностей</w:t>
            </w:r>
          </w:p>
        </w:tc>
        <w:tc>
          <w:tcPr>
            <w:tcW w:w="567"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ед.</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80</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20</w:t>
            </w:r>
          </w:p>
        </w:tc>
      </w:tr>
      <w:tr w:rsidR="00C976F9" w:rsidRPr="00C976F9" w:rsidTr="00F32F7A">
        <w:trPr>
          <w:cantSplit/>
        </w:trPr>
        <w:tc>
          <w:tcPr>
            <w:tcW w:w="284" w:type="dxa"/>
            <w:shd w:val="clear" w:color="auto" w:fill="auto"/>
          </w:tcPr>
          <w:p w:rsidR="00C976F9" w:rsidRPr="00C976F9" w:rsidRDefault="00C976F9" w:rsidP="00F32F7A">
            <w:pPr>
              <w:pStyle w:val="Pro-Tab"/>
              <w:spacing w:before="0" w:after="0"/>
              <w:rPr>
                <w:rFonts w:ascii="Times New Roman" w:hAnsi="Times New Roman"/>
                <w:sz w:val="22"/>
                <w:szCs w:val="22"/>
              </w:rPr>
            </w:pPr>
            <w:r w:rsidRPr="00C976F9">
              <w:rPr>
                <w:rFonts w:ascii="Times New Roman" w:hAnsi="Times New Roman"/>
                <w:sz w:val="22"/>
                <w:szCs w:val="22"/>
              </w:rPr>
              <w:t>10</w:t>
            </w:r>
          </w:p>
        </w:tc>
        <w:tc>
          <w:tcPr>
            <w:tcW w:w="1560" w:type="dxa"/>
            <w:shd w:val="clear" w:color="auto" w:fill="auto"/>
          </w:tcPr>
          <w:p w:rsidR="00C976F9" w:rsidRPr="00C976F9" w:rsidRDefault="00C976F9" w:rsidP="00F32F7A">
            <w:pPr>
              <w:autoSpaceDE w:val="0"/>
              <w:autoSpaceDN w:val="0"/>
              <w:adjustRightInd w:val="0"/>
              <w:spacing w:after="0" w:line="240" w:lineRule="auto"/>
              <w:rPr>
                <w:rFonts w:ascii="Times New Roman" w:eastAsia="Calibri" w:hAnsi="Times New Roman" w:cs="Times New Roman"/>
                <w:lang w:eastAsia="en-US"/>
              </w:rPr>
            </w:pPr>
            <w:r w:rsidRPr="00C976F9">
              <w:rPr>
                <w:rFonts w:ascii="Times New Roman" w:hAnsi="Times New Roman" w:cs="Times New Roma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567"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10</w:t>
            </w:r>
          </w:p>
        </w:tc>
        <w:tc>
          <w:tcPr>
            <w:tcW w:w="709"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15</w:t>
            </w:r>
          </w:p>
        </w:tc>
        <w:tc>
          <w:tcPr>
            <w:tcW w:w="708" w:type="dxa"/>
            <w:shd w:val="clear" w:color="auto" w:fill="auto"/>
          </w:tcPr>
          <w:p w:rsidR="00C976F9" w:rsidRPr="00C976F9" w:rsidRDefault="00C976F9" w:rsidP="00F32F7A">
            <w:pPr>
              <w:pStyle w:val="Pro-Tab"/>
              <w:spacing w:before="0" w:after="0"/>
              <w:jc w:val="center"/>
              <w:rPr>
                <w:rFonts w:ascii="Times New Roman" w:hAnsi="Times New Roman"/>
                <w:sz w:val="22"/>
                <w:szCs w:val="22"/>
              </w:rPr>
            </w:pPr>
            <w:r w:rsidRPr="00C976F9">
              <w:rPr>
                <w:rFonts w:ascii="Times New Roman" w:hAnsi="Times New Roman"/>
                <w:sz w:val="22"/>
                <w:szCs w:val="22"/>
              </w:rPr>
              <w:t>25</w:t>
            </w:r>
          </w:p>
        </w:tc>
      </w:tr>
    </w:tbl>
    <w:p w:rsidR="00C976F9" w:rsidRPr="00C976F9" w:rsidRDefault="00C976F9" w:rsidP="00C976F9">
      <w:pPr>
        <w:tabs>
          <w:tab w:val="left" w:pos="8790"/>
        </w:tabs>
        <w:rPr>
          <w:rFonts w:ascii="Times New Roman" w:hAnsi="Times New Roman" w:cs="Times New Roman"/>
        </w:rPr>
      </w:pPr>
    </w:p>
    <w:p w:rsidR="00C976F9" w:rsidRPr="00C976F9" w:rsidRDefault="00C976F9" w:rsidP="00C976F9">
      <w:pPr>
        <w:tabs>
          <w:tab w:val="left" w:pos="8790"/>
        </w:tabs>
        <w:rPr>
          <w:rFonts w:ascii="Times New Roman" w:hAnsi="Times New Roman" w:cs="Times New Roman"/>
        </w:rPr>
      </w:pPr>
    </w:p>
    <w:p w:rsidR="00C976F9" w:rsidRPr="00C976F9" w:rsidRDefault="00C976F9" w:rsidP="00C976F9">
      <w:pPr>
        <w:tabs>
          <w:tab w:val="left" w:pos="8790"/>
        </w:tabs>
        <w:rPr>
          <w:rFonts w:ascii="Times New Roman" w:hAnsi="Times New Roman" w:cs="Times New Roman"/>
        </w:rPr>
      </w:pPr>
    </w:p>
    <w:p w:rsidR="00C976F9" w:rsidRPr="00C976F9" w:rsidRDefault="00C976F9" w:rsidP="00C976F9">
      <w:pPr>
        <w:tabs>
          <w:tab w:val="left" w:pos="8790"/>
        </w:tabs>
        <w:rPr>
          <w:rFonts w:ascii="Times New Roman" w:hAnsi="Times New Roman" w:cs="Times New Roman"/>
        </w:rPr>
      </w:pPr>
    </w:p>
    <w:p w:rsidR="00C976F9" w:rsidRPr="00C976F9" w:rsidRDefault="00C976F9" w:rsidP="00C976F9">
      <w:pPr>
        <w:tabs>
          <w:tab w:val="left" w:pos="8790"/>
        </w:tabs>
        <w:rPr>
          <w:rFonts w:ascii="Times New Roman" w:hAnsi="Times New Roman" w:cs="Times New Roman"/>
        </w:rPr>
      </w:pPr>
    </w:p>
    <w:p w:rsidR="00C976F9" w:rsidRPr="00C976F9" w:rsidRDefault="00C976F9" w:rsidP="00C976F9">
      <w:pPr>
        <w:pStyle w:val="ConsPlusNonformat"/>
        <w:ind w:right="-1"/>
        <w:jc w:val="right"/>
        <w:rPr>
          <w:rFonts w:ascii="Times New Roman" w:hAnsi="Times New Roman" w:cs="Times New Roman"/>
          <w:sz w:val="22"/>
          <w:szCs w:val="22"/>
        </w:rPr>
        <w:sectPr w:rsidR="00C976F9" w:rsidRPr="00C976F9" w:rsidSect="00EC4124">
          <w:pgSz w:w="11906" w:h="16838"/>
          <w:pgMar w:top="1134" w:right="567" w:bottom="1134" w:left="1134" w:header="709" w:footer="709" w:gutter="0"/>
          <w:cols w:space="720"/>
          <w:docGrid w:linePitch="299"/>
        </w:sectPr>
      </w:pP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lastRenderedPageBreak/>
        <w:t>Приложение 8</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к постановлению администрации</w:t>
      </w:r>
    </w:p>
    <w:p w:rsidR="00C976F9" w:rsidRPr="00C976F9" w:rsidRDefault="00C976F9" w:rsidP="00C976F9">
      <w:pPr>
        <w:pStyle w:val="ConsPlusNonformat"/>
        <w:ind w:right="-1"/>
        <w:jc w:val="right"/>
        <w:rPr>
          <w:rFonts w:ascii="Times New Roman" w:hAnsi="Times New Roman" w:cs="Times New Roman"/>
          <w:sz w:val="22"/>
          <w:szCs w:val="22"/>
        </w:rPr>
      </w:pPr>
      <w:r w:rsidRPr="00C976F9">
        <w:rPr>
          <w:rFonts w:ascii="Times New Roman" w:hAnsi="Times New Roman" w:cs="Times New Roman"/>
          <w:sz w:val="22"/>
          <w:szCs w:val="22"/>
        </w:rPr>
        <w:t xml:space="preserve">                                                                                        городского округа  Тейково Ивановской области                                                                                      </w:t>
      </w:r>
    </w:p>
    <w:p w:rsidR="00C976F9" w:rsidRPr="00C976F9" w:rsidRDefault="00C976F9" w:rsidP="00C976F9">
      <w:pPr>
        <w:widowControl w:val="0"/>
        <w:autoSpaceDE w:val="0"/>
        <w:autoSpaceDN w:val="0"/>
        <w:adjustRightInd w:val="0"/>
        <w:spacing w:after="0" w:line="240" w:lineRule="auto"/>
        <w:jc w:val="right"/>
        <w:rPr>
          <w:rFonts w:ascii="Times New Roman" w:hAnsi="Times New Roman" w:cs="Times New Roman"/>
        </w:rPr>
      </w:pPr>
      <w:r w:rsidRPr="00C976F9">
        <w:rPr>
          <w:rFonts w:ascii="Times New Roman" w:hAnsi="Times New Roman" w:cs="Times New Roman"/>
        </w:rPr>
        <w:t xml:space="preserve">от    06.07.2022    № 314   </w:t>
      </w:r>
    </w:p>
    <w:p w:rsidR="00C976F9" w:rsidRPr="00C976F9" w:rsidRDefault="00C976F9" w:rsidP="00C976F9">
      <w:pPr>
        <w:pStyle w:val="Pro-TabName"/>
        <w:spacing w:before="0" w:after="0"/>
        <w:ind w:firstLine="207"/>
        <w:jc w:val="center"/>
        <w:rPr>
          <w:rFonts w:ascii="Times New Roman" w:hAnsi="Times New Roman"/>
          <w:b w:val="0"/>
          <w:color w:val="auto"/>
          <w:sz w:val="22"/>
          <w:szCs w:val="22"/>
        </w:rPr>
      </w:pPr>
      <w:r w:rsidRPr="00C976F9">
        <w:rPr>
          <w:rFonts w:ascii="Times New Roman" w:hAnsi="Times New Roman"/>
          <w:b w:val="0"/>
          <w:color w:val="auto"/>
          <w:sz w:val="22"/>
          <w:szCs w:val="22"/>
        </w:rPr>
        <w:t>5. Ресурсное обеспечение мероприятий подпрограммы</w:t>
      </w:r>
    </w:p>
    <w:p w:rsidR="00C976F9" w:rsidRPr="00C976F9" w:rsidRDefault="00C976F9" w:rsidP="00C976F9">
      <w:pPr>
        <w:pStyle w:val="Pro-Gramma"/>
        <w:keepNext/>
        <w:spacing w:before="0" w:line="240" w:lineRule="auto"/>
        <w:ind w:left="0" w:firstLine="207"/>
        <w:jc w:val="right"/>
        <w:rPr>
          <w:rFonts w:ascii="Times New Roman" w:hAnsi="Times New Roman"/>
          <w:sz w:val="22"/>
          <w:szCs w:val="22"/>
        </w:rPr>
      </w:pPr>
      <w:r w:rsidRPr="00C976F9">
        <w:rPr>
          <w:rFonts w:ascii="Times New Roman" w:hAnsi="Times New Roman"/>
          <w:sz w:val="22"/>
          <w:szCs w:val="22"/>
        </w:rPr>
        <w:t>(тыс. руб.)</w:t>
      </w: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851"/>
        <w:gridCol w:w="992"/>
        <w:gridCol w:w="1134"/>
        <w:gridCol w:w="992"/>
        <w:gridCol w:w="1276"/>
        <w:gridCol w:w="1134"/>
        <w:gridCol w:w="1276"/>
        <w:gridCol w:w="1276"/>
        <w:gridCol w:w="1275"/>
        <w:gridCol w:w="1276"/>
        <w:gridCol w:w="1276"/>
        <w:gridCol w:w="1276"/>
      </w:tblGrid>
      <w:tr w:rsidR="00C976F9" w:rsidRPr="00C976F9" w:rsidTr="00F32F7A">
        <w:trPr>
          <w:tblHeader/>
        </w:trPr>
        <w:tc>
          <w:tcPr>
            <w:tcW w:w="425" w:type="dxa"/>
          </w:tcPr>
          <w:p w:rsidR="00C976F9" w:rsidRPr="00C976F9" w:rsidRDefault="00C976F9" w:rsidP="00F32F7A">
            <w:pPr>
              <w:keepNext/>
              <w:spacing w:after="0" w:line="240" w:lineRule="auto"/>
              <w:rPr>
                <w:rFonts w:ascii="Times New Roman" w:hAnsi="Times New Roman" w:cs="Times New Roman"/>
              </w:rPr>
            </w:pPr>
            <w:r w:rsidRPr="00C976F9">
              <w:rPr>
                <w:rFonts w:ascii="Times New Roman" w:hAnsi="Times New Roman" w:cs="Times New Roman"/>
              </w:rPr>
              <w:t>№ п/п</w:t>
            </w:r>
          </w:p>
        </w:tc>
        <w:tc>
          <w:tcPr>
            <w:tcW w:w="1985" w:type="dxa"/>
          </w:tcPr>
          <w:p w:rsidR="00C976F9" w:rsidRPr="00C976F9" w:rsidRDefault="00C976F9" w:rsidP="00F32F7A">
            <w:pPr>
              <w:keepNext/>
              <w:spacing w:after="0" w:line="240" w:lineRule="auto"/>
              <w:ind w:firstLine="207"/>
              <w:jc w:val="both"/>
              <w:rPr>
                <w:rFonts w:ascii="Times New Roman" w:hAnsi="Times New Roman" w:cs="Times New Roman"/>
              </w:rPr>
            </w:pPr>
            <w:r w:rsidRPr="00C976F9">
              <w:rPr>
                <w:rFonts w:ascii="Times New Roman" w:hAnsi="Times New Roman" w:cs="Times New Roman"/>
              </w:rPr>
              <w:t xml:space="preserve">Наименование мероприятия / </w:t>
            </w:r>
            <w:r w:rsidRPr="00C976F9">
              <w:rPr>
                <w:rFonts w:ascii="Times New Roman" w:hAnsi="Times New Roman" w:cs="Times New Roman"/>
              </w:rPr>
              <w:br/>
              <w:t>Источник ресурсного обеспечения</w:t>
            </w:r>
          </w:p>
        </w:tc>
        <w:tc>
          <w:tcPr>
            <w:tcW w:w="851" w:type="dxa"/>
          </w:tcPr>
          <w:p w:rsidR="00C976F9" w:rsidRPr="00C976F9" w:rsidRDefault="00C976F9" w:rsidP="00F32F7A">
            <w:pPr>
              <w:keepNext/>
              <w:spacing w:after="0" w:line="240" w:lineRule="auto"/>
              <w:rPr>
                <w:rFonts w:ascii="Times New Roman" w:hAnsi="Times New Roman" w:cs="Times New Roman"/>
              </w:rPr>
            </w:pPr>
            <w:r w:rsidRPr="00C976F9">
              <w:rPr>
                <w:rFonts w:ascii="Times New Roman" w:hAnsi="Times New Roman" w:cs="Times New Roman"/>
              </w:rPr>
              <w:t>Исполнитель</w:t>
            </w:r>
          </w:p>
        </w:tc>
        <w:tc>
          <w:tcPr>
            <w:tcW w:w="992" w:type="dxa"/>
          </w:tcPr>
          <w:p w:rsidR="00C976F9" w:rsidRPr="00C976F9" w:rsidRDefault="00C976F9" w:rsidP="00F32F7A">
            <w:pPr>
              <w:keepNext/>
              <w:spacing w:after="0" w:line="240" w:lineRule="auto"/>
              <w:ind w:firstLine="207"/>
              <w:jc w:val="center"/>
              <w:rPr>
                <w:rFonts w:ascii="Times New Roman" w:hAnsi="Times New Roman" w:cs="Times New Roman"/>
              </w:rPr>
            </w:pPr>
            <w:r w:rsidRPr="00C976F9">
              <w:rPr>
                <w:rFonts w:ascii="Times New Roman" w:hAnsi="Times New Roman" w:cs="Times New Roman"/>
              </w:rPr>
              <w:t>2014</w:t>
            </w:r>
          </w:p>
        </w:tc>
        <w:tc>
          <w:tcPr>
            <w:tcW w:w="1134" w:type="dxa"/>
          </w:tcPr>
          <w:p w:rsidR="00C976F9" w:rsidRPr="00C976F9" w:rsidRDefault="00C976F9" w:rsidP="00F32F7A">
            <w:pPr>
              <w:keepNext/>
              <w:spacing w:after="0" w:line="240" w:lineRule="auto"/>
              <w:ind w:firstLine="207"/>
              <w:jc w:val="center"/>
              <w:rPr>
                <w:rFonts w:ascii="Times New Roman" w:hAnsi="Times New Roman" w:cs="Times New Roman"/>
              </w:rPr>
            </w:pPr>
            <w:r w:rsidRPr="00C976F9">
              <w:rPr>
                <w:rFonts w:ascii="Times New Roman" w:hAnsi="Times New Roman" w:cs="Times New Roman"/>
              </w:rPr>
              <w:t>2015</w:t>
            </w:r>
          </w:p>
        </w:tc>
        <w:tc>
          <w:tcPr>
            <w:tcW w:w="992" w:type="dxa"/>
          </w:tcPr>
          <w:p w:rsidR="00C976F9" w:rsidRPr="00C976F9" w:rsidRDefault="00C976F9" w:rsidP="00F32F7A">
            <w:pPr>
              <w:keepNext/>
              <w:spacing w:after="0" w:line="240" w:lineRule="auto"/>
              <w:ind w:firstLine="207"/>
              <w:jc w:val="center"/>
              <w:rPr>
                <w:rFonts w:ascii="Times New Roman" w:hAnsi="Times New Roman" w:cs="Times New Roman"/>
              </w:rPr>
            </w:pPr>
            <w:r w:rsidRPr="00C976F9">
              <w:rPr>
                <w:rFonts w:ascii="Times New Roman" w:hAnsi="Times New Roman" w:cs="Times New Roman"/>
              </w:rPr>
              <w:t>2016</w:t>
            </w:r>
          </w:p>
        </w:tc>
        <w:tc>
          <w:tcPr>
            <w:tcW w:w="1276" w:type="dxa"/>
          </w:tcPr>
          <w:p w:rsidR="00C976F9" w:rsidRPr="00C976F9" w:rsidRDefault="00C976F9" w:rsidP="00F32F7A">
            <w:pPr>
              <w:keepNext/>
              <w:spacing w:after="0" w:line="240" w:lineRule="auto"/>
              <w:ind w:firstLine="207"/>
              <w:jc w:val="center"/>
              <w:rPr>
                <w:rFonts w:ascii="Times New Roman" w:hAnsi="Times New Roman" w:cs="Times New Roman"/>
              </w:rPr>
            </w:pPr>
            <w:r w:rsidRPr="00C976F9">
              <w:rPr>
                <w:rFonts w:ascii="Times New Roman" w:hAnsi="Times New Roman" w:cs="Times New Roman"/>
              </w:rPr>
              <w:t>2017</w:t>
            </w:r>
          </w:p>
        </w:tc>
        <w:tc>
          <w:tcPr>
            <w:tcW w:w="1134" w:type="dxa"/>
          </w:tcPr>
          <w:p w:rsidR="00C976F9" w:rsidRPr="00C976F9" w:rsidRDefault="00C976F9" w:rsidP="00F32F7A">
            <w:pPr>
              <w:keepNext/>
              <w:spacing w:after="0" w:line="240" w:lineRule="auto"/>
              <w:ind w:firstLine="207"/>
              <w:jc w:val="center"/>
              <w:rPr>
                <w:rFonts w:ascii="Times New Roman" w:hAnsi="Times New Roman" w:cs="Times New Roman"/>
              </w:rPr>
            </w:pPr>
            <w:r w:rsidRPr="00C976F9">
              <w:rPr>
                <w:rFonts w:ascii="Times New Roman" w:hAnsi="Times New Roman" w:cs="Times New Roman"/>
              </w:rPr>
              <w:t>2018</w:t>
            </w:r>
          </w:p>
        </w:tc>
        <w:tc>
          <w:tcPr>
            <w:tcW w:w="1276" w:type="dxa"/>
          </w:tcPr>
          <w:p w:rsidR="00C976F9" w:rsidRPr="00C976F9" w:rsidRDefault="00C976F9" w:rsidP="00F32F7A">
            <w:pPr>
              <w:keepNext/>
              <w:spacing w:after="0" w:line="240" w:lineRule="auto"/>
              <w:ind w:firstLine="207"/>
              <w:jc w:val="center"/>
              <w:rPr>
                <w:rFonts w:ascii="Times New Roman" w:hAnsi="Times New Roman" w:cs="Times New Roman"/>
              </w:rPr>
            </w:pPr>
            <w:r w:rsidRPr="00C976F9">
              <w:rPr>
                <w:rFonts w:ascii="Times New Roman" w:hAnsi="Times New Roman" w:cs="Times New Roman"/>
              </w:rPr>
              <w:t>2019</w:t>
            </w:r>
          </w:p>
        </w:tc>
        <w:tc>
          <w:tcPr>
            <w:tcW w:w="1276" w:type="dxa"/>
          </w:tcPr>
          <w:p w:rsidR="00C976F9" w:rsidRPr="00C976F9" w:rsidRDefault="00C976F9" w:rsidP="00F32F7A">
            <w:pPr>
              <w:keepNext/>
              <w:spacing w:after="0" w:line="240" w:lineRule="auto"/>
              <w:ind w:firstLine="207"/>
              <w:jc w:val="center"/>
              <w:rPr>
                <w:rFonts w:ascii="Times New Roman" w:hAnsi="Times New Roman" w:cs="Times New Roman"/>
              </w:rPr>
            </w:pPr>
            <w:r w:rsidRPr="00C976F9">
              <w:rPr>
                <w:rFonts w:ascii="Times New Roman" w:hAnsi="Times New Roman" w:cs="Times New Roman"/>
              </w:rPr>
              <w:t>2020</w:t>
            </w:r>
          </w:p>
        </w:tc>
        <w:tc>
          <w:tcPr>
            <w:tcW w:w="1275" w:type="dxa"/>
          </w:tcPr>
          <w:p w:rsidR="00C976F9" w:rsidRPr="00C976F9" w:rsidRDefault="00C976F9" w:rsidP="00F32F7A">
            <w:pPr>
              <w:keepNext/>
              <w:spacing w:after="0" w:line="240" w:lineRule="auto"/>
              <w:ind w:firstLine="207"/>
              <w:jc w:val="center"/>
              <w:rPr>
                <w:rFonts w:ascii="Times New Roman" w:hAnsi="Times New Roman" w:cs="Times New Roman"/>
              </w:rPr>
            </w:pPr>
            <w:r w:rsidRPr="00C976F9">
              <w:rPr>
                <w:rFonts w:ascii="Times New Roman" w:hAnsi="Times New Roman" w:cs="Times New Roman"/>
              </w:rPr>
              <w:t>2021</w:t>
            </w:r>
          </w:p>
        </w:tc>
        <w:tc>
          <w:tcPr>
            <w:tcW w:w="1276" w:type="dxa"/>
          </w:tcPr>
          <w:p w:rsidR="00C976F9" w:rsidRPr="00C976F9" w:rsidRDefault="00C976F9" w:rsidP="00F32F7A">
            <w:pPr>
              <w:keepNext/>
              <w:spacing w:after="0" w:line="240" w:lineRule="auto"/>
              <w:ind w:firstLine="207"/>
              <w:jc w:val="center"/>
              <w:rPr>
                <w:rFonts w:ascii="Times New Roman" w:hAnsi="Times New Roman" w:cs="Times New Roman"/>
              </w:rPr>
            </w:pPr>
            <w:r w:rsidRPr="00C976F9">
              <w:rPr>
                <w:rFonts w:ascii="Times New Roman" w:hAnsi="Times New Roman" w:cs="Times New Roman"/>
              </w:rPr>
              <w:t>2022</w:t>
            </w:r>
          </w:p>
        </w:tc>
        <w:tc>
          <w:tcPr>
            <w:tcW w:w="1276" w:type="dxa"/>
          </w:tcPr>
          <w:p w:rsidR="00C976F9" w:rsidRPr="00C976F9" w:rsidRDefault="00C976F9" w:rsidP="00F32F7A">
            <w:pPr>
              <w:keepNext/>
              <w:spacing w:after="0" w:line="240" w:lineRule="auto"/>
              <w:ind w:firstLine="207"/>
              <w:jc w:val="center"/>
              <w:rPr>
                <w:rFonts w:ascii="Times New Roman" w:hAnsi="Times New Roman" w:cs="Times New Roman"/>
              </w:rPr>
            </w:pPr>
            <w:r w:rsidRPr="00C976F9">
              <w:rPr>
                <w:rFonts w:ascii="Times New Roman" w:hAnsi="Times New Roman" w:cs="Times New Roman"/>
              </w:rPr>
              <w:t>2023</w:t>
            </w:r>
          </w:p>
        </w:tc>
        <w:tc>
          <w:tcPr>
            <w:tcW w:w="1276" w:type="dxa"/>
          </w:tcPr>
          <w:p w:rsidR="00C976F9" w:rsidRPr="00C976F9" w:rsidRDefault="00C976F9" w:rsidP="00F32F7A">
            <w:pPr>
              <w:keepNext/>
              <w:spacing w:after="0" w:line="240" w:lineRule="auto"/>
              <w:ind w:firstLine="207"/>
              <w:jc w:val="center"/>
              <w:rPr>
                <w:rFonts w:ascii="Times New Roman" w:hAnsi="Times New Roman" w:cs="Times New Roman"/>
              </w:rPr>
            </w:pPr>
            <w:r w:rsidRPr="00C976F9">
              <w:rPr>
                <w:rFonts w:ascii="Times New Roman" w:hAnsi="Times New Roman" w:cs="Times New Roman"/>
              </w:rPr>
              <w:t>2024</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Основное мероприятие «Реализация дополнительных образовательных программ и мероприятия по их развитию»</w:t>
            </w:r>
          </w:p>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Подпрограмма, всего:</w:t>
            </w:r>
          </w:p>
        </w:tc>
        <w:tc>
          <w:tcPr>
            <w:tcW w:w="851" w:type="dxa"/>
            <w:vMerge w:val="restart"/>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21 055,043</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22 149,77386</w:t>
            </w:r>
          </w:p>
        </w:tc>
        <w:tc>
          <w:tcPr>
            <w:tcW w:w="992"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27 742,372</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30 619,74584</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35 734,44469</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31 260,54601</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46 538,05084</w:t>
            </w:r>
          </w:p>
        </w:tc>
        <w:tc>
          <w:tcPr>
            <w:tcW w:w="127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36 912,31087</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37 536,80979</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28 482,04232</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26 690,09732</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vMerge/>
            <w:vAlign w:val="center"/>
          </w:tcPr>
          <w:p w:rsidR="00C976F9" w:rsidRPr="00C976F9" w:rsidRDefault="00C976F9" w:rsidP="00F32F7A">
            <w:pPr>
              <w:spacing w:after="0" w:line="240" w:lineRule="auto"/>
              <w:rPr>
                <w:rFonts w:ascii="Times New Roman" w:hAnsi="Times New Roman" w:cs="Times New Roman"/>
              </w:rPr>
            </w:pP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21 055,043</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22 149,77386</w:t>
            </w:r>
          </w:p>
        </w:tc>
        <w:tc>
          <w:tcPr>
            <w:tcW w:w="992"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27 742,372</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30 619,74584</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35 734,44469</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31 260,54601</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46 538,05084</w:t>
            </w:r>
          </w:p>
        </w:tc>
        <w:tc>
          <w:tcPr>
            <w:tcW w:w="127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36 912,31087</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37 536,80979</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28 482,04232</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26 690,09732</w:t>
            </w:r>
          </w:p>
        </w:tc>
      </w:tr>
      <w:tr w:rsidR="00C976F9" w:rsidRPr="00C976F9" w:rsidTr="00F32F7A">
        <w:trPr>
          <w:cantSplit/>
          <w:trHeight w:val="471"/>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vMerge/>
            <w:vAlign w:val="center"/>
          </w:tcPr>
          <w:p w:rsidR="00C976F9" w:rsidRPr="00C976F9" w:rsidRDefault="00C976F9" w:rsidP="00F32F7A">
            <w:pPr>
              <w:spacing w:after="0" w:line="240" w:lineRule="auto"/>
              <w:rPr>
                <w:rFonts w:ascii="Times New Roman" w:hAnsi="Times New Roman" w:cs="Times New Roman"/>
              </w:rPr>
            </w:pP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18 480,943</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19 905,69886</w:t>
            </w:r>
          </w:p>
        </w:tc>
        <w:tc>
          <w:tcPr>
            <w:tcW w:w="992"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27 131,262</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29 305,83486</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31 349,74684</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29 380,27039</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32 825,23117</w:t>
            </w:r>
          </w:p>
        </w:tc>
        <w:tc>
          <w:tcPr>
            <w:tcW w:w="127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32 205,11074</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34 093,37472</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27 934,83192</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26 417,18192</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областной бюджет</w:t>
            </w:r>
          </w:p>
        </w:tc>
        <w:tc>
          <w:tcPr>
            <w:tcW w:w="851" w:type="dxa"/>
            <w:vMerge/>
            <w:vAlign w:val="center"/>
          </w:tcPr>
          <w:p w:rsidR="00C976F9" w:rsidRPr="00C976F9" w:rsidRDefault="00C976F9" w:rsidP="00F32F7A">
            <w:pPr>
              <w:spacing w:after="0" w:line="240" w:lineRule="auto"/>
              <w:rPr>
                <w:rFonts w:ascii="Times New Roman" w:hAnsi="Times New Roman" w:cs="Times New Roman"/>
              </w:rPr>
            </w:pP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2 574,100</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2 244,075</w:t>
            </w:r>
          </w:p>
        </w:tc>
        <w:tc>
          <w:tcPr>
            <w:tcW w:w="992"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611,110</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1 313,91098</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4 384,69785</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1 880,27562</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13 712,81967</w:t>
            </w:r>
          </w:p>
        </w:tc>
        <w:tc>
          <w:tcPr>
            <w:tcW w:w="1275"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4 707,20013</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3 443,43507</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5,47272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2,72928</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jc w:val="both"/>
              <w:rPr>
                <w:rFonts w:ascii="Times New Roman" w:hAnsi="Times New Roman" w:cs="Times New Roman"/>
              </w:rPr>
            </w:pPr>
            <w:r w:rsidRPr="00C976F9">
              <w:rPr>
                <w:rFonts w:ascii="Times New Roman" w:hAnsi="Times New Roman" w:cs="Times New Roman"/>
              </w:rPr>
              <w:t>-федеральный бюджет</w:t>
            </w:r>
          </w:p>
        </w:tc>
        <w:tc>
          <w:tcPr>
            <w:tcW w:w="851" w:type="dxa"/>
            <w:vAlign w:val="center"/>
          </w:tcPr>
          <w:p w:rsidR="00C976F9" w:rsidRPr="00C976F9" w:rsidRDefault="00C976F9" w:rsidP="00F32F7A">
            <w:pPr>
              <w:spacing w:after="0" w:line="240" w:lineRule="auto"/>
              <w:rPr>
                <w:rFonts w:ascii="Times New Roman" w:hAnsi="Times New Roman" w:cs="Times New Roman"/>
              </w:rPr>
            </w:pP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541,73768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270,18612</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1.</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Оказание муниципальной  услуги «Дополнительное образование детей»</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13 102,931</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13 753,425</w:t>
            </w:r>
          </w:p>
        </w:tc>
        <w:tc>
          <w:tcPr>
            <w:tcW w:w="992"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19 177,914</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20 680,70086</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22 783,74684</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28 503,51632</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30 720,13874</w:t>
            </w:r>
          </w:p>
        </w:tc>
        <w:tc>
          <w:tcPr>
            <w:tcW w:w="1275"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30 351,81614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28 767,05134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26 578,42792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25 060,80592</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13 102,931</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13 753,425</w:t>
            </w:r>
          </w:p>
        </w:tc>
        <w:tc>
          <w:tcPr>
            <w:tcW w:w="992"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19 177,914</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20 680,70086</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22 783,74684</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28 503,51632</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30 720,13874</w:t>
            </w:r>
          </w:p>
        </w:tc>
        <w:tc>
          <w:tcPr>
            <w:tcW w:w="1275"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30 351,81614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28 767,05134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26 578,42792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25 060,80592</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13 102,931</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13 753,425</w:t>
            </w:r>
          </w:p>
        </w:tc>
        <w:tc>
          <w:tcPr>
            <w:tcW w:w="992"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19 177,914</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20 680,70086</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22 783,74684</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28 503,51632</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30 720,13874</w:t>
            </w:r>
          </w:p>
        </w:tc>
        <w:tc>
          <w:tcPr>
            <w:tcW w:w="1275"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30 351,81614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28 767,05134</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26 578,42792</w:t>
            </w:r>
          </w:p>
        </w:tc>
        <w:tc>
          <w:tcPr>
            <w:tcW w:w="1276" w:type="dxa"/>
            <w:shd w:val="clear" w:color="auto" w:fill="auto"/>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25 060,80592</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2.</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Оказание муниципальной  услуги «Дополнительное образование детей в сфере культуры и искусства»</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социальной сферы</w:t>
            </w: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2 590,412</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2 539,309</w:t>
            </w:r>
          </w:p>
        </w:tc>
        <w:tc>
          <w:tcPr>
            <w:tcW w:w="992"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2 591,548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2 649,186</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3 019,47342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2 590,412</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2 539,309</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2 591,548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2 649,186</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3 019,47342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2 590,412</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2 539,309</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2 591,548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2 649,186</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3 019,47342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3.</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1 122,400</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1 122,400</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1 122,400</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lastRenderedPageBreak/>
              <w:t>4.</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729,457</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349,864</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229,61098</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1 313,78005</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663,73558</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1 738,61553</w:t>
            </w:r>
          </w:p>
        </w:tc>
        <w:tc>
          <w:tcPr>
            <w:tcW w:w="1275" w:type="dxa"/>
          </w:tcPr>
          <w:p w:rsidR="00C976F9" w:rsidRPr="00C976F9" w:rsidRDefault="00C976F9" w:rsidP="00F32F7A">
            <w:pPr>
              <w:spacing w:after="0"/>
              <w:jc w:val="center"/>
              <w:rPr>
                <w:rFonts w:ascii="Times New Roman" w:hAnsi="Times New Roman" w:cs="Times New Roman"/>
                <w:bCs/>
              </w:rPr>
            </w:pPr>
            <w:r w:rsidRPr="00C976F9">
              <w:rPr>
                <w:rFonts w:ascii="Times New Roman" w:hAnsi="Times New Roman" w:cs="Times New Roman"/>
                <w:bCs/>
              </w:rPr>
              <w:t>2 021,71251</w:t>
            </w:r>
          </w:p>
          <w:p w:rsidR="00C976F9" w:rsidRPr="00C976F9" w:rsidRDefault="00C976F9" w:rsidP="00F32F7A">
            <w:pPr>
              <w:spacing w:after="0" w:line="240" w:lineRule="auto"/>
              <w:ind w:firstLine="207"/>
              <w:jc w:val="center"/>
              <w:rPr>
                <w:rFonts w:ascii="Times New Roman" w:hAnsi="Times New Roman" w:cs="Times New Roman"/>
              </w:rPr>
            </w:pP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1 312,03037</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729,457</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349,864</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229,61098</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1 313,78005</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663,73558</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1 738,61553</w:t>
            </w:r>
          </w:p>
        </w:tc>
        <w:tc>
          <w:tcPr>
            <w:tcW w:w="1275" w:type="dxa"/>
          </w:tcPr>
          <w:p w:rsidR="00C976F9" w:rsidRPr="00C976F9" w:rsidRDefault="00C976F9" w:rsidP="00F32F7A">
            <w:pPr>
              <w:spacing w:after="0"/>
              <w:jc w:val="center"/>
              <w:rPr>
                <w:rFonts w:ascii="Times New Roman" w:hAnsi="Times New Roman" w:cs="Times New Roman"/>
                <w:bCs/>
              </w:rPr>
            </w:pPr>
            <w:r w:rsidRPr="00C976F9">
              <w:rPr>
                <w:rFonts w:ascii="Times New Roman" w:hAnsi="Times New Roman" w:cs="Times New Roman"/>
                <w:bCs/>
              </w:rPr>
              <w:t>2 021,71251</w:t>
            </w:r>
          </w:p>
          <w:p w:rsidR="00C976F9" w:rsidRPr="00C976F9" w:rsidRDefault="00C976F9" w:rsidP="00F32F7A">
            <w:pPr>
              <w:spacing w:after="0" w:line="240" w:lineRule="auto"/>
              <w:ind w:firstLine="207"/>
              <w:jc w:val="center"/>
              <w:rPr>
                <w:rFonts w:ascii="Times New Roman" w:hAnsi="Times New Roman" w:cs="Times New Roman"/>
              </w:rPr>
            </w:pP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1 312,03037</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729,457</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349,864</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229,61098</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1 313,78005</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663,73558</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1 738,61553</w:t>
            </w:r>
          </w:p>
        </w:tc>
        <w:tc>
          <w:tcPr>
            <w:tcW w:w="1275" w:type="dxa"/>
          </w:tcPr>
          <w:p w:rsidR="00C976F9" w:rsidRPr="00C976F9" w:rsidRDefault="00C976F9" w:rsidP="00F32F7A">
            <w:pPr>
              <w:spacing w:after="0"/>
              <w:jc w:val="center"/>
              <w:rPr>
                <w:rFonts w:ascii="Times New Roman" w:hAnsi="Times New Roman" w:cs="Times New Roman"/>
                <w:bCs/>
              </w:rPr>
            </w:pPr>
            <w:r w:rsidRPr="00C976F9">
              <w:rPr>
                <w:rFonts w:ascii="Times New Roman" w:hAnsi="Times New Roman" w:cs="Times New Roman"/>
                <w:bCs/>
              </w:rPr>
              <w:t>2 021,71251</w:t>
            </w:r>
          </w:p>
          <w:p w:rsidR="00C976F9" w:rsidRPr="00C976F9" w:rsidRDefault="00C976F9" w:rsidP="00F32F7A">
            <w:pPr>
              <w:spacing w:after="0" w:line="240" w:lineRule="auto"/>
              <w:ind w:firstLine="207"/>
              <w:jc w:val="center"/>
              <w:rPr>
                <w:rFonts w:ascii="Times New Roman" w:hAnsi="Times New Roman" w:cs="Times New Roman"/>
              </w:rPr>
            </w:pP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1 312,03037</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lastRenderedPageBreak/>
              <w:t>5.</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1 122,400</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1 122,400</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1 122,400</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lastRenderedPageBreak/>
              <w:t>6.</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1 702,067</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1 842,560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2 935,720</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3 165,391</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306,63807</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549,03648</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638,43553</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414,32538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300,000</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300,000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1 702,067</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1 842,560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2 935,720</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3 165,391</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306,63807</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549,03648</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638,43553</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414,32538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300,000</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300,000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1 702,067</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1 842,560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2 935,720</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3 165,391</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306,63807</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549,03648</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638,43553</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414,32538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300,000</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300,000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lastRenderedPageBreak/>
              <w:t>7.</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663,000</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663,000</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663,000</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lastRenderedPageBreak/>
              <w:t>8.</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666,918</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101,862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318,899</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983,34380</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1 216,54004</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1 974,20414</w:t>
            </w:r>
          </w:p>
        </w:tc>
        <w:tc>
          <w:tcPr>
            <w:tcW w:w="1275" w:type="dxa"/>
          </w:tcPr>
          <w:p w:rsidR="00C976F9" w:rsidRPr="00C976F9" w:rsidRDefault="00C976F9" w:rsidP="00F32F7A">
            <w:pPr>
              <w:spacing w:after="0"/>
              <w:rPr>
                <w:rFonts w:ascii="Times New Roman" w:hAnsi="Times New Roman" w:cs="Times New Roman"/>
                <w:bCs/>
              </w:rPr>
            </w:pPr>
            <w:r w:rsidRPr="00C976F9">
              <w:rPr>
                <w:rFonts w:ascii="Times New Roman" w:hAnsi="Times New Roman" w:cs="Times New Roman"/>
                <w:bCs/>
              </w:rPr>
              <w:t>2 685,48762</w:t>
            </w:r>
          </w:p>
          <w:p w:rsidR="00C976F9" w:rsidRPr="00C976F9" w:rsidRDefault="00C976F9" w:rsidP="00F32F7A">
            <w:pPr>
              <w:spacing w:after="0" w:line="240" w:lineRule="auto"/>
              <w:rPr>
                <w:rFonts w:ascii="Times New Roman" w:hAnsi="Times New Roman" w:cs="Times New Roman"/>
              </w:rPr>
            </w:pP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2 131,40470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666,918</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101,862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318,899</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983,34380</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1 216,54004</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1 974,20414</w:t>
            </w:r>
          </w:p>
        </w:tc>
        <w:tc>
          <w:tcPr>
            <w:tcW w:w="1275" w:type="dxa"/>
          </w:tcPr>
          <w:p w:rsidR="00C976F9" w:rsidRPr="00C976F9" w:rsidRDefault="00C976F9" w:rsidP="00F32F7A">
            <w:pPr>
              <w:spacing w:after="0"/>
              <w:rPr>
                <w:rFonts w:ascii="Times New Roman" w:hAnsi="Times New Roman" w:cs="Times New Roman"/>
                <w:bCs/>
              </w:rPr>
            </w:pPr>
            <w:r w:rsidRPr="00C976F9">
              <w:rPr>
                <w:rFonts w:ascii="Times New Roman" w:hAnsi="Times New Roman" w:cs="Times New Roman"/>
                <w:bCs/>
              </w:rPr>
              <w:t>2 685,48762</w:t>
            </w:r>
          </w:p>
          <w:p w:rsidR="00C976F9" w:rsidRPr="00C976F9" w:rsidRDefault="00C976F9" w:rsidP="00F32F7A">
            <w:pPr>
              <w:spacing w:after="0" w:line="240" w:lineRule="auto"/>
              <w:rPr>
                <w:rFonts w:ascii="Times New Roman" w:hAnsi="Times New Roman" w:cs="Times New Roman"/>
              </w:rPr>
            </w:pP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2 131,40470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666,918</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101,862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318,899</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983,34380</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1 216,54004</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1 974,20414</w:t>
            </w:r>
          </w:p>
        </w:tc>
        <w:tc>
          <w:tcPr>
            <w:tcW w:w="1275" w:type="dxa"/>
          </w:tcPr>
          <w:p w:rsidR="00C976F9" w:rsidRPr="00C976F9" w:rsidRDefault="00C976F9" w:rsidP="00F32F7A">
            <w:pPr>
              <w:spacing w:after="0"/>
              <w:rPr>
                <w:rFonts w:ascii="Times New Roman" w:hAnsi="Times New Roman" w:cs="Times New Roman"/>
              </w:rPr>
            </w:pPr>
            <w:r w:rsidRPr="00C976F9">
              <w:rPr>
                <w:rFonts w:ascii="Times New Roman" w:hAnsi="Times New Roman" w:cs="Times New Roman"/>
                <w:bCs/>
              </w:rPr>
              <w:t>2 685,48762</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2 131,40470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lastRenderedPageBreak/>
              <w:t>9.</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663,000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hanging="108"/>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663,000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663,000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10.</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1 120,511</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1 984,540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1 638,028</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1 639,947</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200,000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265,39216</w:t>
            </w:r>
          </w:p>
        </w:tc>
        <w:tc>
          <w:tcPr>
            <w:tcW w:w="1275" w:type="dxa"/>
          </w:tcPr>
          <w:p w:rsidR="00C976F9" w:rsidRPr="00C976F9" w:rsidRDefault="00C976F9" w:rsidP="00F32F7A">
            <w:pPr>
              <w:spacing w:after="0" w:line="240" w:lineRule="auto"/>
              <w:jc w:val="center"/>
              <w:rPr>
                <w:rFonts w:ascii="Times New Roman" w:hAnsi="Times New Roman" w:cs="Times New Roman"/>
                <w:bCs/>
              </w:rPr>
            </w:pPr>
            <w:r w:rsidRPr="00C976F9">
              <w:rPr>
                <w:rFonts w:ascii="Times New Roman" w:hAnsi="Times New Roman" w:cs="Times New Roman"/>
                <w:bCs/>
              </w:rPr>
              <w:t>357,01107</w:t>
            </w:r>
          </w:p>
          <w:p w:rsidR="00C976F9" w:rsidRPr="00C976F9" w:rsidRDefault="00C976F9" w:rsidP="00F32F7A">
            <w:pPr>
              <w:spacing w:after="0" w:line="240" w:lineRule="auto"/>
              <w:ind w:firstLine="207"/>
              <w:jc w:val="center"/>
              <w:rPr>
                <w:rFonts w:ascii="Times New Roman" w:hAnsi="Times New Roman" w:cs="Times New Roman"/>
              </w:rPr>
            </w:pP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130,000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200,000</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200,000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1 120,511</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1 984,540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1 638,028</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1 639,947</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200,000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265,39216</w:t>
            </w:r>
          </w:p>
        </w:tc>
        <w:tc>
          <w:tcPr>
            <w:tcW w:w="1275" w:type="dxa"/>
          </w:tcPr>
          <w:p w:rsidR="00C976F9" w:rsidRPr="00C976F9" w:rsidRDefault="00C976F9" w:rsidP="00F32F7A">
            <w:pPr>
              <w:spacing w:after="0" w:line="240" w:lineRule="auto"/>
              <w:jc w:val="center"/>
              <w:rPr>
                <w:rFonts w:ascii="Times New Roman" w:hAnsi="Times New Roman" w:cs="Times New Roman"/>
                <w:bCs/>
              </w:rPr>
            </w:pPr>
            <w:r w:rsidRPr="00C976F9">
              <w:rPr>
                <w:rFonts w:ascii="Times New Roman" w:hAnsi="Times New Roman" w:cs="Times New Roman"/>
                <w:bCs/>
              </w:rPr>
              <w:t>357,01107</w:t>
            </w:r>
          </w:p>
          <w:p w:rsidR="00C976F9" w:rsidRPr="00C976F9" w:rsidRDefault="00C976F9" w:rsidP="00F32F7A">
            <w:pPr>
              <w:spacing w:after="0" w:line="240" w:lineRule="auto"/>
              <w:ind w:firstLine="207"/>
              <w:jc w:val="center"/>
              <w:rPr>
                <w:rFonts w:ascii="Times New Roman" w:hAnsi="Times New Roman" w:cs="Times New Roman"/>
              </w:rPr>
            </w:pP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130,000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200,000</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200,000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1 120,511</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1 984,540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1 638,028</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1 639,947</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200,000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265,39216</w:t>
            </w:r>
          </w:p>
        </w:tc>
        <w:tc>
          <w:tcPr>
            <w:tcW w:w="1275"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bCs/>
              </w:rPr>
              <w:t>357,01107</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130,000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200,000</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200,000</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11.</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социальной сферы</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788,700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788,700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788,700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12.</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социальной сферы</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847,700</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159,384</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765,401</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1 927,574</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847,700</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159,384</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765,401</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1 927,574</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847,700</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159,384</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765,401</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1 927,574</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13.</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социальной сферы</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875,200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875,200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875,200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14.</w:t>
            </w: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социальной сферы</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621,97686</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1 284,700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1 275,200</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605,76658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621,97686</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1 284,700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1 275,200</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605,76658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621,97686</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1 284,700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1 275,200</w:t>
            </w:r>
          </w:p>
        </w:tc>
        <w:tc>
          <w:tcPr>
            <w:tcW w:w="1134"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605,76658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15.</w:t>
            </w: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Реализация мер по укреплению пожарной безопасности муниципальных организаций дополнительного образования детей</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социальной сферы</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16.</w:t>
            </w:r>
          </w:p>
        </w:tc>
        <w:tc>
          <w:tcPr>
            <w:tcW w:w="1985" w:type="dxa"/>
          </w:tcPr>
          <w:p w:rsidR="00C976F9" w:rsidRPr="00C976F9" w:rsidRDefault="00C976F9" w:rsidP="00F32F7A">
            <w:pPr>
              <w:pStyle w:val="Pro-Gramma"/>
              <w:spacing w:before="0" w:line="240" w:lineRule="auto"/>
              <w:ind w:left="0" w:firstLine="207"/>
              <w:rPr>
                <w:rFonts w:ascii="Times New Roman" w:hAnsi="Times New Roman"/>
                <w:sz w:val="22"/>
                <w:szCs w:val="22"/>
              </w:rPr>
            </w:pPr>
            <w:r w:rsidRPr="00C976F9">
              <w:rPr>
                <w:rFonts w:ascii="Times New Roman" w:hAnsi="Times New Roman"/>
                <w:sz w:val="22"/>
                <w:szCs w:val="22"/>
              </w:rPr>
              <w:t>Укрепление материально-технической базы муниципальных  организаций дополнительного образования детей</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76,410</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158,000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1 035,000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76,410</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158,000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1 035,000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76,410</w:t>
            </w:r>
          </w:p>
        </w:tc>
        <w:tc>
          <w:tcPr>
            <w:tcW w:w="992"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158,000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1 035,000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35,000</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17.</w:t>
            </w: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Осуществление ремонтных работ в зданиях и помещениях муниципальных организаций дополнительного образования детей</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18.</w:t>
            </w:r>
          </w:p>
        </w:tc>
        <w:tc>
          <w:tcPr>
            <w:tcW w:w="1985" w:type="dxa"/>
          </w:tcPr>
          <w:p w:rsidR="00C976F9" w:rsidRPr="00C976F9" w:rsidRDefault="00C976F9" w:rsidP="00F32F7A">
            <w:pPr>
              <w:pStyle w:val="Pro-Gramma"/>
              <w:spacing w:before="0" w:line="240" w:lineRule="auto"/>
              <w:ind w:left="0" w:firstLine="207"/>
              <w:rPr>
                <w:rFonts w:ascii="Times New Roman" w:hAnsi="Times New Roman"/>
                <w:sz w:val="22"/>
                <w:szCs w:val="22"/>
              </w:rPr>
            </w:pPr>
            <w:r w:rsidRPr="00C976F9">
              <w:rPr>
                <w:rFonts w:ascii="Times New Roman" w:hAnsi="Times New Roman"/>
                <w:sz w:val="22"/>
                <w:szCs w:val="22"/>
              </w:rPr>
              <w:t>Организация  временной занятости детей и подростков в организациях дополнительного образования детей</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92,0</w:t>
            </w:r>
          </w:p>
        </w:tc>
      </w:tr>
      <w:tr w:rsidR="00C976F9" w:rsidRPr="00C976F9" w:rsidTr="00F32F7A">
        <w:trPr>
          <w:cantSplit/>
          <w:trHeight w:val="186"/>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19</w:t>
            </w: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Модернизация дополнительного образования</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20.</w:t>
            </w: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Софинансирование модернизации дополнительного образования</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21.</w:t>
            </w: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социальной сферы</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160,000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160,000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160,000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lastRenderedPageBreak/>
              <w:t>22</w:t>
            </w: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социальной сферы</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8,422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8,422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8,422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23</w:t>
            </w:r>
          </w:p>
        </w:tc>
        <w:tc>
          <w:tcPr>
            <w:tcW w:w="198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Развитие системы подготовки спортивного резерва</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243,116</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670,848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243,116</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c>
          <w:tcPr>
            <w:tcW w:w="1275" w:type="dxa"/>
          </w:tcPr>
          <w:p w:rsidR="00C976F9" w:rsidRPr="00C976F9" w:rsidRDefault="00C976F9" w:rsidP="00F32F7A">
            <w:pPr>
              <w:jc w:val="center"/>
              <w:rPr>
                <w:rFonts w:ascii="Times New Roman" w:hAnsi="Times New Roman" w:cs="Times New Roman"/>
              </w:rPr>
            </w:pPr>
            <w:r w:rsidRPr="00C976F9">
              <w:rPr>
                <w:rFonts w:ascii="Times New Roman" w:hAnsi="Times New Roman" w:cs="Times New Roman"/>
              </w:rPr>
              <w:t>670,848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243,116</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c>
          <w:tcPr>
            <w:tcW w:w="1275" w:type="dxa"/>
          </w:tcPr>
          <w:p w:rsidR="00C976F9" w:rsidRPr="00C976F9" w:rsidRDefault="00C976F9" w:rsidP="00F32F7A">
            <w:pPr>
              <w:spacing w:after="0"/>
              <w:jc w:val="center"/>
              <w:rPr>
                <w:rFonts w:ascii="Times New Roman" w:hAnsi="Times New Roman" w:cs="Times New Roman"/>
              </w:rPr>
            </w:pPr>
            <w:r w:rsidRPr="00C976F9">
              <w:rPr>
                <w:rFonts w:ascii="Times New Roman" w:hAnsi="Times New Roman" w:cs="Times New Roman"/>
              </w:rPr>
              <w:t>670,848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729,348</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24.</w:t>
            </w: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Основное мероприятие «Капитальный ремонт объектов дополнительного образования детей»</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jc w:val="center"/>
              <w:rPr>
                <w:rFonts w:ascii="Times New Roman" w:hAnsi="Times New Roman" w:cs="Times New Roman"/>
                <w:bCs/>
              </w:rPr>
            </w:pPr>
            <w:r w:rsidRPr="00C976F9">
              <w:rPr>
                <w:rFonts w:ascii="Times New Roman" w:hAnsi="Times New Roman" w:cs="Times New Roman"/>
                <w:bCs/>
              </w:rPr>
              <w:t>10 526,31579</w:t>
            </w:r>
          </w:p>
          <w:p w:rsidR="00C976F9" w:rsidRPr="00C976F9" w:rsidRDefault="00C976F9" w:rsidP="00F32F7A">
            <w:pPr>
              <w:spacing w:after="0" w:line="240" w:lineRule="auto"/>
              <w:ind w:firstLine="207"/>
              <w:jc w:val="center"/>
              <w:rPr>
                <w:rFonts w:ascii="Times New Roman" w:hAnsi="Times New Roman" w:cs="Times New Roman"/>
              </w:rPr>
            </w:pP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Капитальный ремонт объектов дополнительного образования детей</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jc w:val="center"/>
              <w:rPr>
                <w:rFonts w:ascii="Times New Roman" w:hAnsi="Times New Roman" w:cs="Times New Roman"/>
                <w:bCs/>
              </w:rPr>
            </w:pPr>
            <w:r w:rsidRPr="00C976F9">
              <w:rPr>
                <w:rFonts w:ascii="Times New Roman" w:hAnsi="Times New Roman" w:cs="Times New Roman"/>
                <w:bCs/>
              </w:rPr>
              <w:t>10 526,31579</w:t>
            </w:r>
          </w:p>
          <w:p w:rsidR="00C976F9" w:rsidRPr="00C976F9" w:rsidRDefault="00C976F9" w:rsidP="00F32F7A">
            <w:pPr>
              <w:spacing w:after="0" w:line="240" w:lineRule="auto"/>
              <w:ind w:firstLine="207"/>
              <w:jc w:val="center"/>
              <w:rPr>
                <w:rFonts w:ascii="Times New Roman" w:hAnsi="Times New Roman" w:cs="Times New Roman"/>
              </w:rPr>
            </w:pP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10 526,31579</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jc w:val="center"/>
              <w:rPr>
                <w:rFonts w:ascii="Times New Roman" w:hAnsi="Times New Roman" w:cs="Times New Roman"/>
              </w:rPr>
            </w:pPr>
            <w:r w:rsidRPr="00C976F9">
              <w:rPr>
                <w:rFonts w:ascii="Times New Roman" w:hAnsi="Times New Roman" w:cs="Times New Roman"/>
              </w:rPr>
              <w:t>526,31579</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10 000,00</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25</w:t>
            </w:r>
          </w:p>
        </w:tc>
        <w:tc>
          <w:tcPr>
            <w:tcW w:w="1985" w:type="dxa"/>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eastAsia="Calibri" w:hAnsi="Times New Roman" w:cs="Times New Roman"/>
                <w:lang w:eastAsia="en-US"/>
              </w:rPr>
              <w:t>Основное мероприятие «Региональный проект «Успех каждого ребенка»</w:t>
            </w:r>
          </w:p>
        </w:tc>
        <w:tc>
          <w:tcPr>
            <w:tcW w:w="851"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547,26640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272,94340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autoSpaceDE w:val="0"/>
              <w:autoSpaceDN w:val="0"/>
              <w:adjustRightInd w:val="0"/>
              <w:spacing w:after="0" w:line="240" w:lineRule="auto"/>
              <w:jc w:val="both"/>
              <w:rPr>
                <w:rFonts w:ascii="Times New Roman" w:hAnsi="Times New Roman" w:cs="Times New Roman"/>
              </w:rPr>
            </w:pPr>
            <w:r w:rsidRPr="00C976F9">
              <w:rPr>
                <w:rFonts w:ascii="Times New Roman" w:eastAsia="Calibri" w:hAnsi="Times New Roman" w:cs="Times New Roman"/>
                <w:lang w:eastAsia="en-US"/>
              </w:rPr>
              <w:t>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547,26640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272,94340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547,26640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272,94340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0,05600</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0,02800</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областной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5,47272</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2,72928</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федеральный бюджет</w:t>
            </w:r>
          </w:p>
        </w:tc>
        <w:tc>
          <w:tcPr>
            <w:tcW w:w="851" w:type="dxa"/>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541,73768</w:t>
            </w:r>
          </w:p>
        </w:tc>
        <w:tc>
          <w:tcPr>
            <w:tcW w:w="1276" w:type="dxa"/>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270,18612</w:t>
            </w:r>
          </w:p>
        </w:tc>
      </w:tr>
      <w:tr w:rsidR="00C976F9" w:rsidRPr="00C976F9" w:rsidTr="00F32F7A">
        <w:trPr>
          <w:cantSplit/>
        </w:trPr>
        <w:tc>
          <w:tcPr>
            <w:tcW w:w="425" w:type="dxa"/>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26</w:t>
            </w: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Обеспечение функционирования системы персонифицированного финансирования дополнительного образования детей</w:t>
            </w:r>
          </w:p>
        </w:tc>
        <w:tc>
          <w:tcPr>
            <w:tcW w:w="851"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Отдел образования</w:t>
            </w:r>
          </w:p>
        </w:tc>
        <w:tc>
          <w:tcPr>
            <w:tcW w:w="992"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bCs/>
                <w:color w:val="000000"/>
              </w:rPr>
              <w:t>2 925,65000</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ind w:firstLine="207"/>
              <w:jc w:val="both"/>
              <w:rPr>
                <w:rFonts w:ascii="Times New Roman" w:hAnsi="Times New Roman" w:cs="Times New Roman"/>
              </w:rPr>
            </w:pPr>
            <w:r w:rsidRPr="00C976F9">
              <w:rPr>
                <w:rFonts w:ascii="Times New Roman" w:hAnsi="Times New Roman" w:cs="Times New Roman"/>
              </w:rPr>
              <w:t>бюджетные ассигнования</w:t>
            </w:r>
          </w:p>
        </w:tc>
        <w:tc>
          <w:tcPr>
            <w:tcW w:w="851"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bCs/>
                <w:color w:val="000000"/>
              </w:rPr>
              <w:t>2 925,65000</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r w:rsidR="00C976F9" w:rsidRPr="00C976F9" w:rsidTr="00F32F7A">
        <w:trPr>
          <w:cantSplit/>
        </w:trPr>
        <w:tc>
          <w:tcPr>
            <w:tcW w:w="425" w:type="dxa"/>
          </w:tcPr>
          <w:p w:rsidR="00C976F9" w:rsidRPr="00C976F9" w:rsidRDefault="00C976F9" w:rsidP="00F32F7A">
            <w:pPr>
              <w:spacing w:after="0" w:line="240" w:lineRule="auto"/>
              <w:ind w:firstLine="207"/>
              <w:rPr>
                <w:rFonts w:ascii="Times New Roman" w:hAnsi="Times New Roman" w:cs="Times New Roman"/>
              </w:rPr>
            </w:pPr>
          </w:p>
        </w:tc>
        <w:tc>
          <w:tcPr>
            <w:tcW w:w="1985"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rPr>
              <w:t>- местный бюджет</w:t>
            </w:r>
          </w:p>
        </w:tc>
        <w:tc>
          <w:tcPr>
            <w:tcW w:w="851"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p>
        </w:tc>
        <w:tc>
          <w:tcPr>
            <w:tcW w:w="992"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992"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134"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5"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rPr>
                <w:rFonts w:ascii="Times New Roman" w:hAnsi="Times New Roman" w:cs="Times New Roman"/>
              </w:rPr>
            </w:pPr>
            <w:r w:rsidRPr="00C976F9">
              <w:rPr>
                <w:rFonts w:ascii="Times New Roman" w:hAnsi="Times New Roman" w:cs="Times New Roman"/>
                <w:bCs/>
                <w:color w:val="000000"/>
              </w:rPr>
              <w:t>2 925,65000</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c>
          <w:tcPr>
            <w:tcW w:w="1276" w:type="dxa"/>
            <w:shd w:val="clear" w:color="auto" w:fill="auto"/>
          </w:tcPr>
          <w:p w:rsidR="00C976F9" w:rsidRPr="00C976F9" w:rsidRDefault="00C976F9" w:rsidP="00F32F7A">
            <w:pPr>
              <w:spacing w:after="0" w:line="240" w:lineRule="auto"/>
              <w:ind w:firstLine="207"/>
              <w:jc w:val="center"/>
              <w:rPr>
                <w:rFonts w:ascii="Times New Roman" w:hAnsi="Times New Roman" w:cs="Times New Roman"/>
              </w:rPr>
            </w:pPr>
            <w:r w:rsidRPr="00C976F9">
              <w:rPr>
                <w:rFonts w:ascii="Times New Roman" w:hAnsi="Times New Roman" w:cs="Times New Roman"/>
              </w:rPr>
              <w:t>-</w:t>
            </w:r>
          </w:p>
        </w:tc>
      </w:tr>
    </w:tbl>
    <w:p w:rsidR="00C976F9" w:rsidRPr="00C976F9" w:rsidRDefault="00C976F9" w:rsidP="00C976F9">
      <w:pPr>
        <w:spacing w:after="0" w:line="240" w:lineRule="auto"/>
        <w:rPr>
          <w:rFonts w:ascii="Times New Roman" w:hAnsi="Times New Roman" w:cs="Times New Roman"/>
        </w:rPr>
      </w:pPr>
    </w:p>
    <w:p w:rsidR="000C00E4" w:rsidRPr="00C976F9" w:rsidRDefault="000C00E4" w:rsidP="001F33D7">
      <w:pPr>
        <w:tabs>
          <w:tab w:val="left" w:pos="0"/>
        </w:tabs>
        <w:spacing w:after="0" w:line="240" w:lineRule="auto"/>
        <w:jc w:val="center"/>
        <w:rPr>
          <w:rFonts w:ascii="Times New Roman" w:hAnsi="Times New Roman" w:cs="Times New Roman"/>
        </w:rPr>
      </w:pPr>
    </w:p>
    <w:p w:rsidR="00A5166B" w:rsidRDefault="00A5166B"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6E51FF" w:rsidRDefault="006E51FF" w:rsidP="006E51FF">
      <w:pPr>
        <w:pStyle w:val="ConsPlusNormal0"/>
        <w:jc w:val="center"/>
        <w:rPr>
          <w:bCs/>
          <w:color w:val="000000"/>
          <w:spacing w:val="60"/>
          <w:position w:val="3"/>
        </w:rPr>
        <w:sectPr w:rsidR="006E51FF" w:rsidSect="00153967">
          <w:pgSz w:w="16838" w:h="11906" w:orient="landscape"/>
          <w:pgMar w:top="1134" w:right="1701" w:bottom="1134" w:left="851" w:header="709" w:footer="709" w:gutter="0"/>
          <w:cols w:space="708"/>
          <w:docGrid w:linePitch="360"/>
        </w:sectPr>
      </w:pPr>
    </w:p>
    <w:p w:rsidR="006E51FF" w:rsidRPr="006E51FF" w:rsidRDefault="006E51FF" w:rsidP="006E51FF">
      <w:pPr>
        <w:pStyle w:val="ConsPlusNormal0"/>
        <w:jc w:val="center"/>
        <w:rPr>
          <w:rFonts w:ascii="Times New Roman" w:hAnsi="Times New Roman" w:cs="Times New Roman"/>
          <w:b/>
        </w:rPr>
      </w:pPr>
      <w:r w:rsidRPr="006E51FF">
        <w:rPr>
          <w:rFonts w:ascii="Times New Roman" w:hAnsi="Times New Roman" w:cs="Times New Roman"/>
          <w:b/>
          <w:noProof/>
          <w:lang w:eastAsia="ru-RU"/>
        </w:rPr>
        <w:lastRenderedPageBreak/>
        <w:drawing>
          <wp:inline distT="0" distB="0" distL="0" distR="0">
            <wp:extent cx="685800" cy="88582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6E51FF">
        <w:rPr>
          <w:rFonts w:ascii="Times New Roman" w:hAnsi="Times New Roman" w:cs="Times New Roman"/>
          <w:bCs/>
          <w:color w:val="000000"/>
          <w:spacing w:val="60"/>
          <w:position w:val="3"/>
        </w:rPr>
        <w:t xml:space="preserve"> </w:t>
      </w:r>
    </w:p>
    <w:p w:rsidR="006E51FF" w:rsidRPr="006E51FF" w:rsidRDefault="006E51FF" w:rsidP="006E51FF">
      <w:pPr>
        <w:spacing w:after="0" w:line="240" w:lineRule="auto"/>
        <w:jc w:val="center"/>
        <w:rPr>
          <w:rFonts w:ascii="Times New Roman" w:hAnsi="Times New Roman" w:cs="Times New Roman"/>
          <w:b/>
        </w:rPr>
      </w:pPr>
      <w:r>
        <w:rPr>
          <w:rFonts w:ascii="Times New Roman" w:hAnsi="Times New Roman" w:cs="Times New Roman"/>
          <w:b/>
        </w:rPr>
        <w:t xml:space="preserve">    </w:t>
      </w:r>
      <w:r w:rsidRPr="006E51FF">
        <w:rPr>
          <w:rFonts w:ascii="Times New Roman" w:hAnsi="Times New Roman" w:cs="Times New Roman"/>
          <w:b/>
        </w:rPr>
        <w:t>АДМИНИСТРАЦИЯ ГОРОДСКОГО ОКРУГА ТЕЙКОВО</w:t>
      </w:r>
    </w:p>
    <w:p w:rsidR="006E51FF" w:rsidRPr="006E51FF" w:rsidRDefault="006E51FF" w:rsidP="006E51FF">
      <w:pPr>
        <w:spacing w:after="0" w:line="240" w:lineRule="auto"/>
        <w:jc w:val="center"/>
        <w:rPr>
          <w:rFonts w:ascii="Times New Roman" w:hAnsi="Times New Roman" w:cs="Times New Roman"/>
          <w:b/>
        </w:rPr>
      </w:pPr>
      <w:r>
        <w:rPr>
          <w:rFonts w:ascii="Times New Roman" w:hAnsi="Times New Roman" w:cs="Times New Roman"/>
          <w:b/>
        </w:rPr>
        <w:t xml:space="preserve">      </w:t>
      </w:r>
      <w:r w:rsidRPr="006E51FF">
        <w:rPr>
          <w:rFonts w:ascii="Times New Roman" w:hAnsi="Times New Roman" w:cs="Times New Roman"/>
          <w:b/>
        </w:rPr>
        <w:t>ИВАНОВСКОЙ ОБЛАСТИ</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_____________________________________________________________________</w:t>
      </w:r>
    </w:p>
    <w:p w:rsidR="006E51FF" w:rsidRPr="006E51FF" w:rsidRDefault="006E51FF" w:rsidP="006E51FF">
      <w:pPr>
        <w:pStyle w:val="ConsPlusTitle0"/>
        <w:widowControl/>
        <w:jc w:val="center"/>
        <w:rPr>
          <w:rFonts w:ascii="Times New Roman" w:hAnsi="Times New Roman" w:cs="Times New Roman"/>
        </w:rPr>
      </w:pPr>
    </w:p>
    <w:p w:rsidR="006E51FF" w:rsidRPr="006E51FF" w:rsidRDefault="006E51FF" w:rsidP="006E51FF">
      <w:pPr>
        <w:pStyle w:val="ConsPlusTitle0"/>
        <w:widowControl/>
        <w:jc w:val="center"/>
        <w:rPr>
          <w:rFonts w:ascii="Times New Roman" w:hAnsi="Times New Roman" w:cs="Times New Roman"/>
        </w:rPr>
      </w:pPr>
    </w:p>
    <w:p w:rsidR="006E51FF" w:rsidRPr="006E51FF" w:rsidRDefault="006E51FF" w:rsidP="006E51FF">
      <w:pPr>
        <w:spacing w:after="0" w:line="240" w:lineRule="auto"/>
        <w:jc w:val="center"/>
        <w:rPr>
          <w:rFonts w:ascii="Times New Roman" w:hAnsi="Times New Roman" w:cs="Times New Roman"/>
          <w:b/>
        </w:rPr>
      </w:pPr>
      <w:r>
        <w:rPr>
          <w:rFonts w:ascii="Times New Roman" w:hAnsi="Times New Roman" w:cs="Times New Roman"/>
          <w:b/>
        </w:rPr>
        <w:t xml:space="preserve">      </w:t>
      </w:r>
      <w:r w:rsidRPr="006E51FF">
        <w:rPr>
          <w:rFonts w:ascii="Times New Roman" w:hAnsi="Times New Roman" w:cs="Times New Roman"/>
          <w:b/>
        </w:rPr>
        <w:t>П О С Т А Н О В Л Е Н И Е</w:t>
      </w:r>
    </w:p>
    <w:p w:rsidR="006E51FF" w:rsidRPr="006E51FF" w:rsidRDefault="006E51FF" w:rsidP="006E51FF">
      <w:pPr>
        <w:pStyle w:val="ConsPlusTitle0"/>
        <w:widowControl/>
        <w:jc w:val="center"/>
        <w:rPr>
          <w:rFonts w:ascii="Times New Roman" w:hAnsi="Times New Roman" w:cs="Times New Roman"/>
        </w:rPr>
      </w:pPr>
    </w:p>
    <w:p w:rsidR="006E51FF" w:rsidRPr="006E51FF" w:rsidRDefault="006E51FF" w:rsidP="006E51FF">
      <w:pPr>
        <w:pStyle w:val="ConsPlusTitle0"/>
        <w:widowControl/>
        <w:jc w:val="center"/>
        <w:rPr>
          <w:rFonts w:ascii="Times New Roman" w:hAnsi="Times New Roman" w:cs="Times New Roman"/>
        </w:rPr>
      </w:pP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от 06.07.2022 № 316                      </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       </w:t>
      </w:r>
    </w:p>
    <w:p w:rsidR="006E51FF" w:rsidRPr="006E51FF" w:rsidRDefault="006E51FF" w:rsidP="006E51FF">
      <w:pPr>
        <w:spacing w:after="0" w:line="240" w:lineRule="auto"/>
        <w:jc w:val="center"/>
        <w:rPr>
          <w:rFonts w:ascii="Times New Roman" w:hAnsi="Times New Roman" w:cs="Times New Roman"/>
        </w:rPr>
      </w:pPr>
      <w:r w:rsidRPr="006E51FF">
        <w:rPr>
          <w:rFonts w:ascii="Times New Roman" w:hAnsi="Times New Roman" w:cs="Times New Roman"/>
        </w:rPr>
        <w:t>г. Тейково</w:t>
      </w:r>
    </w:p>
    <w:p w:rsidR="006E51FF" w:rsidRPr="006E51FF" w:rsidRDefault="006E51FF" w:rsidP="006E51FF">
      <w:pPr>
        <w:spacing w:after="0" w:line="240" w:lineRule="auto"/>
        <w:jc w:val="center"/>
        <w:rPr>
          <w:rFonts w:ascii="Times New Roman" w:hAnsi="Times New Roman" w:cs="Times New Roman"/>
        </w:rPr>
      </w:pP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О проведении повторного открытого конкурса на право заключения </w:t>
      </w:r>
    </w:p>
    <w:p w:rsidR="006E51FF" w:rsidRPr="006E51FF" w:rsidRDefault="006E51FF" w:rsidP="006E51FF">
      <w:pPr>
        <w:autoSpaceDE w:val="0"/>
        <w:autoSpaceDN w:val="0"/>
        <w:adjustRightInd w:val="0"/>
        <w:spacing w:after="0" w:line="240" w:lineRule="auto"/>
        <w:jc w:val="center"/>
        <w:rPr>
          <w:rFonts w:ascii="Times New Roman" w:hAnsi="Times New Roman" w:cs="Times New Roman"/>
          <w:b/>
        </w:rPr>
      </w:pPr>
      <w:r w:rsidRPr="006E51FF">
        <w:rPr>
          <w:rFonts w:ascii="Times New Roman" w:hAnsi="Times New Roman" w:cs="Times New Roman"/>
          <w:b/>
        </w:rPr>
        <w:t>договоров управления многоквартирными домами,</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 расположенными на территории городского </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округа Тейково Ивановской области  </w:t>
      </w:r>
    </w:p>
    <w:p w:rsidR="006E51FF" w:rsidRPr="006E51FF" w:rsidRDefault="006E51FF" w:rsidP="006E51FF">
      <w:pPr>
        <w:spacing w:after="0" w:line="240" w:lineRule="auto"/>
        <w:jc w:val="center"/>
        <w:rPr>
          <w:rFonts w:ascii="Times New Roman" w:hAnsi="Times New Roman" w:cs="Times New Roman"/>
        </w:rPr>
      </w:pPr>
    </w:p>
    <w:p w:rsidR="006E51FF" w:rsidRPr="006E51FF" w:rsidRDefault="006E51FF" w:rsidP="006E51FF">
      <w:pPr>
        <w:pStyle w:val="ConsPlusTitle0"/>
        <w:widowControl/>
        <w:suppressAutoHyphens/>
        <w:ind w:firstLine="709"/>
        <w:jc w:val="both"/>
        <w:rPr>
          <w:rFonts w:ascii="Times New Roman" w:hAnsi="Times New Roman" w:cs="Times New Roman"/>
          <w:b w:val="0"/>
          <w:bCs w:val="0"/>
          <w:color w:val="000000"/>
        </w:rPr>
      </w:pPr>
      <w:r w:rsidRPr="006E51FF">
        <w:rPr>
          <w:rFonts w:ascii="Times New Roman" w:hAnsi="Times New Roman" w:cs="Times New Roman"/>
          <w:b w:val="0"/>
        </w:rPr>
        <w:t xml:space="preserve">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 соответствии с Жилищным кодексом Российской Федерации, </w:t>
      </w:r>
      <w:r w:rsidRPr="006E51FF">
        <w:rPr>
          <w:rFonts w:ascii="Times New Roman" w:hAnsi="Times New Roman" w:cs="Times New Roman"/>
          <w:b w:val="0"/>
          <w:bCs w:val="0"/>
          <w:color w:val="000000"/>
        </w:rPr>
        <w:t>администрация городского округа Тейково Ивановской области</w:t>
      </w:r>
    </w:p>
    <w:p w:rsidR="006E51FF" w:rsidRPr="006E51FF" w:rsidRDefault="006E51FF" w:rsidP="006E51FF">
      <w:pPr>
        <w:tabs>
          <w:tab w:val="left" w:pos="709"/>
        </w:tabs>
        <w:spacing w:after="0" w:line="240" w:lineRule="auto"/>
        <w:rPr>
          <w:rFonts w:ascii="Times New Roman" w:hAnsi="Times New Roman" w:cs="Times New Roman"/>
          <w:color w:val="000000"/>
        </w:rPr>
      </w:pPr>
    </w:p>
    <w:p w:rsidR="006E51FF" w:rsidRPr="006E51FF" w:rsidRDefault="006E51FF" w:rsidP="006E51FF">
      <w:pPr>
        <w:tabs>
          <w:tab w:val="left" w:pos="709"/>
        </w:tabs>
        <w:spacing w:after="0" w:line="240" w:lineRule="auto"/>
        <w:jc w:val="center"/>
        <w:rPr>
          <w:rFonts w:ascii="Times New Roman" w:hAnsi="Times New Roman" w:cs="Times New Roman"/>
          <w:b/>
          <w:bCs/>
          <w:color w:val="000000"/>
        </w:rPr>
      </w:pPr>
      <w:r w:rsidRPr="006E51FF">
        <w:rPr>
          <w:rFonts w:ascii="Times New Roman" w:hAnsi="Times New Roman" w:cs="Times New Roman"/>
          <w:b/>
          <w:bCs/>
          <w:color w:val="000000"/>
        </w:rPr>
        <w:t>П О С Т А Н О В Л Я Е Т:</w:t>
      </w:r>
    </w:p>
    <w:p w:rsidR="006E51FF" w:rsidRPr="006E51FF" w:rsidRDefault="006E51FF" w:rsidP="006E51FF">
      <w:pPr>
        <w:tabs>
          <w:tab w:val="left" w:pos="709"/>
        </w:tabs>
        <w:spacing w:after="0" w:line="240" w:lineRule="auto"/>
        <w:jc w:val="both"/>
        <w:rPr>
          <w:rFonts w:ascii="Times New Roman" w:hAnsi="Times New Roman" w:cs="Times New Roman"/>
          <w:bCs/>
          <w:color w:val="000000"/>
        </w:rPr>
      </w:pPr>
    </w:p>
    <w:p w:rsidR="006E51FF" w:rsidRPr="006E51FF" w:rsidRDefault="006E51FF" w:rsidP="006E51FF">
      <w:pPr>
        <w:spacing w:after="0" w:line="240" w:lineRule="auto"/>
        <w:ind w:firstLine="708"/>
        <w:jc w:val="both"/>
        <w:rPr>
          <w:rFonts w:ascii="Times New Roman" w:hAnsi="Times New Roman" w:cs="Times New Roman"/>
        </w:rPr>
      </w:pPr>
      <w:r w:rsidRPr="006E51FF">
        <w:rPr>
          <w:rFonts w:ascii="Times New Roman" w:hAnsi="Times New Roman" w:cs="Times New Roman"/>
        </w:rPr>
        <w:t xml:space="preserve">1. Провести 19.08.2022 повторный открытый конкурс на право заключения договоров управления многоквартирными домами, расположенными на территории городского округа Тейково Ивановской области.  </w:t>
      </w:r>
    </w:p>
    <w:p w:rsidR="006E51FF" w:rsidRPr="006E51FF" w:rsidRDefault="006E51FF" w:rsidP="006E51FF">
      <w:pPr>
        <w:spacing w:after="0" w:line="240" w:lineRule="auto"/>
        <w:ind w:firstLine="708"/>
        <w:jc w:val="both"/>
        <w:rPr>
          <w:rFonts w:ascii="Times New Roman" w:hAnsi="Times New Roman" w:cs="Times New Roman"/>
        </w:rPr>
      </w:pPr>
      <w:r w:rsidRPr="006E51FF">
        <w:rPr>
          <w:rFonts w:ascii="Times New Roman" w:hAnsi="Times New Roman" w:cs="Times New Roman"/>
        </w:rPr>
        <w:t xml:space="preserve">2. Утвердить Порядок проведения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№1). </w:t>
      </w:r>
    </w:p>
    <w:p w:rsidR="006E51FF" w:rsidRPr="006E51FF" w:rsidRDefault="006E51FF" w:rsidP="006E51FF">
      <w:pPr>
        <w:spacing w:after="0" w:line="240" w:lineRule="auto"/>
        <w:ind w:firstLine="708"/>
        <w:jc w:val="both"/>
        <w:rPr>
          <w:rFonts w:ascii="Times New Roman" w:hAnsi="Times New Roman" w:cs="Times New Roman"/>
        </w:rPr>
      </w:pPr>
      <w:r w:rsidRPr="006E51FF">
        <w:rPr>
          <w:rFonts w:ascii="Times New Roman" w:hAnsi="Times New Roman" w:cs="Times New Roman"/>
        </w:rPr>
        <w:t>3. Утвердить перечень многоквартирных домов, по которым будет осуществлен повторный открытый конкурс (приложение № 2).</w:t>
      </w:r>
    </w:p>
    <w:p w:rsidR="006E51FF" w:rsidRPr="006E51FF" w:rsidRDefault="006E51FF" w:rsidP="006E51FF">
      <w:pPr>
        <w:spacing w:after="0" w:line="240" w:lineRule="auto"/>
        <w:ind w:firstLine="708"/>
        <w:jc w:val="both"/>
        <w:rPr>
          <w:rFonts w:ascii="Times New Roman" w:hAnsi="Times New Roman" w:cs="Times New Roman"/>
        </w:rPr>
      </w:pPr>
    </w:p>
    <w:p w:rsidR="006E51FF" w:rsidRPr="006E51FF" w:rsidRDefault="006E51FF" w:rsidP="006E51FF">
      <w:pPr>
        <w:spacing w:after="0" w:line="240" w:lineRule="auto"/>
        <w:ind w:firstLine="709"/>
        <w:jc w:val="both"/>
        <w:rPr>
          <w:rFonts w:ascii="Times New Roman" w:hAnsi="Times New Roman" w:cs="Times New Roman"/>
        </w:rPr>
      </w:pPr>
      <w:r w:rsidRPr="006E51FF">
        <w:rPr>
          <w:rFonts w:ascii="Times New Roman" w:hAnsi="Times New Roman" w:cs="Times New Roman"/>
        </w:rPr>
        <w:t xml:space="preserve">4. Создать и утвердить состав конкурсной комиссии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№3).  </w:t>
      </w:r>
    </w:p>
    <w:p w:rsidR="006E51FF" w:rsidRPr="006E51FF" w:rsidRDefault="006E51FF" w:rsidP="006E51FF">
      <w:pPr>
        <w:spacing w:after="0" w:line="240" w:lineRule="auto"/>
        <w:ind w:firstLine="709"/>
        <w:jc w:val="both"/>
        <w:rPr>
          <w:rFonts w:ascii="Times New Roman" w:hAnsi="Times New Roman" w:cs="Times New Roman"/>
        </w:rPr>
      </w:pPr>
      <w:r w:rsidRPr="006E51FF">
        <w:rPr>
          <w:rFonts w:ascii="Times New Roman" w:hAnsi="Times New Roman" w:cs="Times New Roman"/>
        </w:rPr>
        <w:t xml:space="preserve">5. Назначить председателем конкурсной комиссии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Ермолаева С.Н. – первого заместитель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w:t>
      </w:r>
    </w:p>
    <w:p w:rsidR="006E51FF" w:rsidRPr="006E51FF" w:rsidRDefault="006E51FF" w:rsidP="006E51FF">
      <w:pPr>
        <w:spacing w:after="0" w:line="240" w:lineRule="auto"/>
        <w:ind w:firstLine="708"/>
        <w:jc w:val="both"/>
        <w:rPr>
          <w:rFonts w:ascii="Times New Roman" w:hAnsi="Times New Roman" w:cs="Times New Roman"/>
        </w:rPr>
      </w:pPr>
      <w:r w:rsidRPr="006E51FF">
        <w:rPr>
          <w:rFonts w:ascii="Times New Roman" w:hAnsi="Times New Roman" w:cs="Times New Roman"/>
        </w:rPr>
        <w:t>6.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rsidR="006E51FF" w:rsidRPr="006E51FF" w:rsidRDefault="006E51FF" w:rsidP="006E51FF">
      <w:pPr>
        <w:spacing w:after="0" w:line="240" w:lineRule="auto"/>
        <w:ind w:firstLine="708"/>
        <w:jc w:val="both"/>
        <w:rPr>
          <w:rFonts w:ascii="Times New Roman" w:hAnsi="Times New Roman" w:cs="Times New Roman"/>
        </w:rPr>
      </w:pPr>
      <w:r w:rsidRPr="006E51FF">
        <w:rPr>
          <w:rFonts w:ascii="Times New Roman" w:hAnsi="Times New Roman" w:cs="Times New Roman"/>
        </w:rPr>
        <w:t>7.  Администрации городского округа Тейково Ивановской области:</w:t>
      </w:r>
    </w:p>
    <w:p w:rsidR="006E51FF" w:rsidRPr="006E51FF" w:rsidRDefault="006E51FF" w:rsidP="006E51FF">
      <w:pPr>
        <w:spacing w:after="0" w:line="240" w:lineRule="auto"/>
        <w:ind w:firstLine="708"/>
        <w:jc w:val="both"/>
        <w:rPr>
          <w:rFonts w:ascii="Times New Roman" w:hAnsi="Times New Roman" w:cs="Times New Roman"/>
        </w:rPr>
      </w:pPr>
      <w:r w:rsidRPr="006E51FF">
        <w:rPr>
          <w:rFonts w:ascii="Times New Roman" w:hAnsi="Times New Roman" w:cs="Times New Roman"/>
        </w:rPr>
        <w:lastRenderedPageBreak/>
        <w:t xml:space="preserve">7.1. Утвердить конкурсную документацию для проведения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w:t>
      </w:r>
    </w:p>
    <w:p w:rsidR="006E51FF" w:rsidRPr="006E51FF" w:rsidRDefault="006E51FF" w:rsidP="006E51FF">
      <w:pPr>
        <w:pStyle w:val="af7"/>
        <w:spacing w:after="0"/>
        <w:ind w:right="-1" w:firstLine="708"/>
        <w:contextualSpacing/>
        <w:jc w:val="both"/>
        <w:rPr>
          <w:rFonts w:ascii="Times New Roman" w:hAnsi="Times New Roman" w:cs="Times New Roman"/>
        </w:rPr>
      </w:pPr>
      <w:r w:rsidRPr="006E51FF">
        <w:rPr>
          <w:rFonts w:ascii="Times New Roman" w:hAnsi="Times New Roman" w:cs="Times New Roman"/>
        </w:rPr>
        <w:t>7.2. Обеспечить размещение извещения и конкурсной документации на право заключения договоров управления многоквартирными домами, расположенными на территории городского округа Тейково Ивановской области на официальном сайте Российской Федерации в сети «Интернет» (</w:t>
      </w:r>
      <w:hyperlink r:id="rId12" w:history="1">
        <w:r w:rsidRPr="006E51FF">
          <w:rPr>
            <w:rStyle w:val="a3"/>
            <w:rFonts w:ascii="Times New Roman" w:eastAsia="Calibri" w:hAnsi="Times New Roman" w:cs="Times New Roman"/>
            <w:lang w:eastAsia="en-US"/>
          </w:rPr>
          <w:t>www.torgi.gov.ru</w:t>
        </w:r>
      </w:hyperlink>
      <w:r w:rsidRPr="006E51FF">
        <w:rPr>
          <w:rFonts w:ascii="Times New Roman" w:hAnsi="Times New Roman" w:cs="Times New Roman"/>
        </w:rPr>
        <w:t xml:space="preserve"> ).</w:t>
      </w:r>
    </w:p>
    <w:p w:rsidR="006E51FF" w:rsidRPr="006E51FF" w:rsidRDefault="006E51FF" w:rsidP="006E51FF">
      <w:pPr>
        <w:pStyle w:val="af7"/>
        <w:spacing w:after="0"/>
        <w:ind w:right="-1" w:firstLine="708"/>
        <w:contextualSpacing/>
        <w:jc w:val="both"/>
        <w:rPr>
          <w:rFonts w:ascii="Times New Roman" w:hAnsi="Times New Roman" w:cs="Times New Roman"/>
        </w:rPr>
      </w:pPr>
    </w:p>
    <w:p w:rsidR="006E51FF" w:rsidRPr="006E51FF" w:rsidRDefault="006E51FF" w:rsidP="006E51FF">
      <w:pPr>
        <w:spacing w:after="0" w:line="240" w:lineRule="auto"/>
        <w:ind w:right="-1"/>
        <w:contextualSpacing/>
        <w:jc w:val="center"/>
        <w:rPr>
          <w:rFonts w:ascii="Times New Roman" w:hAnsi="Times New Roman" w:cs="Times New Roman"/>
        </w:rPr>
      </w:pPr>
    </w:p>
    <w:p w:rsidR="006E51FF" w:rsidRPr="006E51FF" w:rsidRDefault="006E51FF" w:rsidP="006E51FF">
      <w:pPr>
        <w:spacing w:after="0" w:line="240" w:lineRule="auto"/>
        <w:ind w:right="-1"/>
        <w:contextualSpacing/>
        <w:rPr>
          <w:rFonts w:ascii="Times New Roman" w:hAnsi="Times New Roman" w:cs="Times New Roman"/>
        </w:rPr>
      </w:pPr>
    </w:p>
    <w:p w:rsidR="006E51FF" w:rsidRPr="006E51FF" w:rsidRDefault="006E51FF" w:rsidP="006E51FF">
      <w:pPr>
        <w:spacing w:after="0" w:line="240" w:lineRule="auto"/>
        <w:rPr>
          <w:rFonts w:ascii="Times New Roman" w:hAnsi="Times New Roman" w:cs="Times New Roman"/>
          <w:b/>
        </w:rPr>
      </w:pPr>
      <w:r w:rsidRPr="006E51FF">
        <w:rPr>
          <w:rFonts w:ascii="Times New Roman" w:hAnsi="Times New Roman" w:cs="Times New Roman"/>
          <w:b/>
        </w:rPr>
        <w:t xml:space="preserve">Глава городского округа Тейково   </w:t>
      </w:r>
    </w:p>
    <w:p w:rsidR="006E51FF" w:rsidRPr="006E51FF" w:rsidRDefault="006E51FF" w:rsidP="006E51FF">
      <w:pPr>
        <w:spacing w:after="0" w:line="240" w:lineRule="auto"/>
        <w:rPr>
          <w:rFonts w:ascii="Times New Roman" w:hAnsi="Times New Roman" w:cs="Times New Roman"/>
          <w:b/>
        </w:rPr>
      </w:pPr>
      <w:r w:rsidRPr="006E51FF">
        <w:rPr>
          <w:rFonts w:ascii="Times New Roman" w:hAnsi="Times New Roman" w:cs="Times New Roman"/>
          <w:b/>
        </w:rPr>
        <w:t>Ивановской области                                                                                С.А. Семенова</w:t>
      </w:r>
    </w:p>
    <w:p w:rsidR="006E51FF" w:rsidRPr="006E51FF" w:rsidRDefault="006E51FF" w:rsidP="006E51FF">
      <w:pPr>
        <w:spacing w:line="240" w:lineRule="auto"/>
        <w:ind w:firstLine="708"/>
        <w:jc w:val="both"/>
        <w:rPr>
          <w:rFonts w:ascii="Times New Roman" w:hAnsi="Times New Roman" w:cs="Times New Roman"/>
        </w:rPr>
      </w:pPr>
    </w:p>
    <w:p w:rsidR="006E51FF" w:rsidRPr="006E51FF" w:rsidRDefault="006E51FF" w:rsidP="006E51FF">
      <w:pPr>
        <w:rPr>
          <w:rFonts w:ascii="Times New Roman" w:hAnsi="Times New Roman" w:cs="Times New Roman"/>
        </w:rPr>
      </w:pPr>
      <w:r w:rsidRPr="006E51FF">
        <w:rPr>
          <w:rFonts w:ascii="Times New Roman" w:hAnsi="Times New Roman" w:cs="Times New Roman"/>
        </w:rPr>
        <w:br w:type="page"/>
      </w:r>
    </w:p>
    <w:p w:rsidR="006E51FF" w:rsidRPr="006E51FF" w:rsidRDefault="006E51FF" w:rsidP="006E51FF">
      <w:pPr>
        <w:spacing w:after="0" w:line="240" w:lineRule="auto"/>
        <w:jc w:val="right"/>
        <w:rPr>
          <w:rFonts w:ascii="Times New Roman" w:hAnsi="Times New Roman" w:cs="Times New Roman"/>
        </w:rPr>
      </w:pPr>
      <w:r w:rsidRPr="006E51FF">
        <w:rPr>
          <w:rFonts w:ascii="Times New Roman" w:hAnsi="Times New Roman" w:cs="Times New Roman"/>
        </w:rPr>
        <w:lastRenderedPageBreak/>
        <w:t>Приложение  № 1</w:t>
      </w:r>
    </w:p>
    <w:p w:rsidR="006E51FF" w:rsidRPr="006E51FF" w:rsidRDefault="006E51FF" w:rsidP="006E51FF">
      <w:pPr>
        <w:spacing w:after="0" w:line="240" w:lineRule="auto"/>
        <w:jc w:val="right"/>
        <w:rPr>
          <w:rFonts w:ascii="Times New Roman" w:hAnsi="Times New Roman" w:cs="Times New Roman"/>
        </w:rPr>
      </w:pPr>
      <w:r w:rsidRPr="006E51FF">
        <w:rPr>
          <w:rFonts w:ascii="Times New Roman" w:hAnsi="Times New Roman" w:cs="Times New Roman"/>
        </w:rPr>
        <w:t xml:space="preserve">                                                                                            к постановлению администрации городского округа Тейково</w:t>
      </w:r>
    </w:p>
    <w:p w:rsidR="006E51FF" w:rsidRPr="006E51FF" w:rsidRDefault="006E51FF" w:rsidP="006E51FF">
      <w:pPr>
        <w:spacing w:after="0" w:line="240" w:lineRule="auto"/>
        <w:jc w:val="right"/>
        <w:rPr>
          <w:rFonts w:ascii="Times New Roman" w:hAnsi="Times New Roman" w:cs="Times New Roman"/>
        </w:rPr>
      </w:pPr>
      <w:r w:rsidRPr="006E51FF">
        <w:rPr>
          <w:rFonts w:ascii="Times New Roman" w:hAnsi="Times New Roman" w:cs="Times New Roman"/>
        </w:rPr>
        <w:t xml:space="preserve">Ивановской области  </w:t>
      </w:r>
    </w:p>
    <w:p w:rsidR="006E51FF" w:rsidRPr="006E51FF" w:rsidRDefault="006E51FF" w:rsidP="006E51FF">
      <w:pPr>
        <w:spacing w:after="0" w:line="240" w:lineRule="auto"/>
        <w:jc w:val="right"/>
        <w:rPr>
          <w:rFonts w:ascii="Times New Roman" w:hAnsi="Times New Roman" w:cs="Times New Roman"/>
          <w:b/>
        </w:rPr>
      </w:pPr>
      <w:r w:rsidRPr="006E51FF">
        <w:rPr>
          <w:rFonts w:ascii="Times New Roman" w:hAnsi="Times New Roman" w:cs="Times New Roman"/>
        </w:rPr>
        <w:t xml:space="preserve">                                                                                         от 06.07.2022 № 316 </w:t>
      </w:r>
      <w:r w:rsidRPr="006E51FF">
        <w:rPr>
          <w:rFonts w:ascii="Times New Roman" w:hAnsi="Times New Roman" w:cs="Times New Roman"/>
        </w:rPr>
        <w:softHyphen/>
      </w:r>
      <w:r w:rsidRPr="006E51FF">
        <w:rPr>
          <w:rFonts w:ascii="Times New Roman" w:hAnsi="Times New Roman" w:cs="Times New Roman"/>
        </w:rPr>
        <w:softHyphen/>
      </w:r>
      <w:r w:rsidRPr="006E51FF">
        <w:rPr>
          <w:rFonts w:ascii="Times New Roman" w:hAnsi="Times New Roman" w:cs="Times New Roman"/>
        </w:rPr>
        <w:softHyphen/>
      </w:r>
      <w:r w:rsidRPr="006E51FF">
        <w:rPr>
          <w:rFonts w:ascii="Times New Roman" w:hAnsi="Times New Roman" w:cs="Times New Roman"/>
        </w:rPr>
        <w:softHyphen/>
      </w:r>
      <w:r w:rsidRPr="006E51FF">
        <w:rPr>
          <w:rFonts w:ascii="Times New Roman" w:hAnsi="Times New Roman" w:cs="Times New Roman"/>
        </w:rPr>
        <w:softHyphen/>
      </w:r>
      <w:r w:rsidRPr="006E51FF">
        <w:rPr>
          <w:rFonts w:ascii="Times New Roman" w:hAnsi="Times New Roman" w:cs="Times New Roman"/>
        </w:rPr>
        <w:softHyphen/>
        <w:t xml:space="preserve">         </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 Порядок проведения повторного открытого конкурса  на право заключения </w:t>
      </w:r>
    </w:p>
    <w:p w:rsidR="006E51FF" w:rsidRPr="006E51FF" w:rsidRDefault="006E51FF" w:rsidP="006E51FF">
      <w:pPr>
        <w:autoSpaceDE w:val="0"/>
        <w:autoSpaceDN w:val="0"/>
        <w:adjustRightInd w:val="0"/>
        <w:spacing w:after="0" w:line="240" w:lineRule="auto"/>
        <w:jc w:val="center"/>
        <w:rPr>
          <w:rFonts w:ascii="Times New Roman" w:hAnsi="Times New Roman" w:cs="Times New Roman"/>
          <w:b/>
        </w:rPr>
      </w:pPr>
      <w:r w:rsidRPr="006E51FF">
        <w:rPr>
          <w:rFonts w:ascii="Times New Roman" w:hAnsi="Times New Roman" w:cs="Times New Roman"/>
          <w:b/>
        </w:rPr>
        <w:t>договоров управления многоквартирными домами,</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 расположенными на территории городского </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округа Тейково Ивановской области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4312"/>
        <w:gridCol w:w="2814"/>
        <w:gridCol w:w="2538"/>
      </w:tblGrid>
      <w:tr w:rsidR="006E51FF" w:rsidRPr="006E51FF" w:rsidTr="00F32F7A">
        <w:trPr>
          <w:trHeight w:val="559"/>
        </w:trPr>
        <w:tc>
          <w:tcPr>
            <w:tcW w:w="79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b/>
              </w:rPr>
            </w:pPr>
            <w:r w:rsidRPr="006E51FF">
              <w:rPr>
                <w:rFonts w:ascii="Times New Roman" w:hAnsi="Times New Roman" w:cs="Times New Roman"/>
                <w:b/>
              </w:rPr>
              <w:t xml:space="preserve">№ </w:t>
            </w:r>
          </w:p>
          <w:p w:rsidR="006E51FF" w:rsidRPr="006E51FF" w:rsidRDefault="006E51FF" w:rsidP="00F32F7A">
            <w:pPr>
              <w:spacing w:after="0" w:line="240" w:lineRule="auto"/>
              <w:jc w:val="center"/>
              <w:rPr>
                <w:rFonts w:ascii="Times New Roman" w:hAnsi="Times New Roman" w:cs="Times New Roman"/>
                <w:b/>
              </w:rPr>
            </w:pPr>
            <w:r w:rsidRPr="006E51FF">
              <w:rPr>
                <w:rFonts w:ascii="Times New Roman" w:hAnsi="Times New Roman" w:cs="Times New Roman"/>
                <w:b/>
              </w:rPr>
              <w:t>п/п</w:t>
            </w: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b/>
              </w:rPr>
            </w:pPr>
            <w:r w:rsidRPr="006E51FF">
              <w:rPr>
                <w:rFonts w:ascii="Times New Roman" w:hAnsi="Times New Roman" w:cs="Times New Roman"/>
                <w:b/>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b/>
              </w:rPr>
            </w:pPr>
            <w:r w:rsidRPr="006E51FF">
              <w:rPr>
                <w:rFonts w:ascii="Times New Roman" w:hAnsi="Times New Roman" w:cs="Times New Roman"/>
                <w:b/>
              </w:rPr>
              <w:t>Дата</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b/>
              </w:rPr>
            </w:pPr>
            <w:r w:rsidRPr="006E51FF">
              <w:rPr>
                <w:rFonts w:ascii="Times New Roman" w:hAnsi="Times New Roman" w:cs="Times New Roman"/>
                <w:b/>
              </w:rPr>
              <w:t>Ответственный</w:t>
            </w:r>
          </w:p>
        </w:tc>
      </w:tr>
      <w:tr w:rsidR="006E51FF" w:rsidRPr="006E51FF" w:rsidTr="00F32F7A">
        <w:trPr>
          <w:trHeight w:val="697"/>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до 12.07.2022</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ОГИ, КУМИ, ОЭРиТ</w:t>
            </w:r>
          </w:p>
        </w:tc>
      </w:tr>
      <w:tr w:rsidR="006E51FF" w:rsidRPr="006E51FF" w:rsidTr="00F32F7A">
        <w:trPr>
          <w:trHeight w:val="1118"/>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Публикация извещения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12.07.2022</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ОГИ</w:t>
            </w:r>
          </w:p>
        </w:tc>
      </w:tr>
      <w:tr w:rsidR="006E51FF" w:rsidRPr="006E51FF" w:rsidTr="00F32F7A">
        <w:trPr>
          <w:trHeight w:val="544"/>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Начало подачи заявок и выдачи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с 10.00</w:t>
            </w:r>
          </w:p>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13.07.2022</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ОГИ</w:t>
            </w:r>
          </w:p>
        </w:tc>
      </w:tr>
      <w:tr w:rsidR="006E51FF" w:rsidRPr="006E51FF" w:rsidTr="00F32F7A">
        <w:trPr>
          <w:trHeight w:val="559"/>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до 13.30</w:t>
            </w:r>
          </w:p>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 xml:space="preserve">   15.08.2022</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ОГИ</w:t>
            </w:r>
          </w:p>
        </w:tc>
      </w:tr>
      <w:tr w:rsidR="006E51FF" w:rsidRPr="006E51FF" w:rsidTr="00F32F7A">
        <w:trPr>
          <w:trHeight w:val="831"/>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 xml:space="preserve">20.07.2022 </w:t>
            </w:r>
          </w:p>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27.07.2022</w:t>
            </w:r>
          </w:p>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03.08.2022</w:t>
            </w:r>
          </w:p>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10.08.2022</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ОГИ, претенденты, заинтересованные лица</w:t>
            </w:r>
          </w:p>
        </w:tc>
      </w:tr>
      <w:tr w:rsidR="006E51FF" w:rsidRPr="006E51FF" w:rsidTr="00F32F7A">
        <w:trPr>
          <w:trHeight w:val="831"/>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Размещение уведомлений собственников помещений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 xml:space="preserve"> 13.07.2022</w:t>
            </w:r>
          </w:p>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 xml:space="preserve"> </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ОГИ</w:t>
            </w:r>
          </w:p>
        </w:tc>
      </w:tr>
      <w:tr w:rsidR="006E51FF" w:rsidRPr="006E51FF" w:rsidTr="00F32F7A">
        <w:trPr>
          <w:trHeight w:val="544"/>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Вскрытие конвертов с заявками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в 13.30</w:t>
            </w:r>
          </w:p>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15.08.2022</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Конкурсная комиссия</w:t>
            </w:r>
          </w:p>
        </w:tc>
      </w:tr>
      <w:tr w:rsidR="006E51FF" w:rsidRPr="006E51FF" w:rsidTr="00F32F7A">
        <w:trPr>
          <w:trHeight w:val="544"/>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Начало/окончание  рассмотрения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15.08.2022/18.08.2022</w:t>
            </w:r>
          </w:p>
          <w:p w:rsidR="006E51FF" w:rsidRPr="006E51FF" w:rsidRDefault="006E51FF" w:rsidP="00F32F7A">
            <w:pPr>
              <w:spacing w:after="0" w:line="240" w:lineRule="auto"/>
              <w:jc w:val="center"/>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Конкурсная комиссия</w:t>
            </w:r>
          </w:p>
        </w:tc>
      </w:tr>
      <w:tr w:rsidR="006E51FF" w:rsidRPr="006E51FF" w:rsidTr="00F32F7A">
        <w:trPr>
          <w:trHeight w:val="690"/>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в 10.30</w:t>
            </w:r>
          </w:p>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 xml:space="preserve">19.08.2022 </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Конкурсная комиссия</w:t>
            </w:r>
          </w:p>
        </w:tc>
      </w:tr>
      <w:tr w:rsidR="006E51FF" w:rsidRPr="006E51FF" w:rsidTr="00F32F7A">
        <w:trPr>
          <w:trHeight w:val="831"/>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в день его подписания</w:t>
            </w:r>
          </w:p>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 xml:space="preserve">  15.08.2022</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ОГИ</w:t>
            </w:r>
          </w:p>
        </w:tc>
      </w:tr>
      <w:tr w:rsidR="006E51FF" w:rsidRPr="006E51FF" w:rsidTr="00F32F7A">
        <w:trPr>
          <w:trHeight w:val="1260"/>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Размещение протокола рассмотрения заявок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в день окончания рассмотрения заявок</w:t>
            </w:r>
          </w:p>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 xml:space="preserve">18.08.2022 </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ОГИ</w:t>
            </w:r>
          </w:p>
        </w:tc>
      </w:tr>
      <w:tr w:rsidR="006E51FF" w:rsidRPr="006E51FF" w:rsidTr="00F32F7A">
        <w:trPr>
          <w:trHeight w:val="420"/>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19.08.2022</w:t>
            </w:r>
          </w:p>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в течение 1 рабочего дня с даты его утверждения</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ОГИ</w:t>
            </w:r>
          </w:p>
        </w:tc>
      </w:tr>
      <w:tr w:rsidR="006E51FF" w:rsidRPr="006E51FF" w:rsidTr="00F32F7A">
        <w:trPr>
          <w:trHeight w:val="847"/>
        </w:trPr>
        <w:tc>
          <w:tcPr>
            <w:tcW w:w="792"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4"/>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rPr>
                <w:rFonts w:ascii="Times New Roman" w:hAnsi="Times New Roman" w:cs="Times New Roman"/>
              </w:rPr>
            </w:pPr>
            <w:r w:rsidRPr="006E51FF">
              <w:rPr>
                <w:rFonts w:ascii="Times New Roman" w:hAnsi="Times New Roman" w:cs="Times New Roman"/>
              </w:rP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 xml:space="preserve">в течение 20 дней </w:t>
            </w:r>
          </w:p>
        </w:tc>
        <w:tc>
          <w:tcPr>
            <w:tcW w:w="253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spacing w:after="0" w:line="240" w:lineRule="auto"/>
              <w:jc w:val="center"/>
              <w:rPr>
                <w:rFonts w:ascii="Times New Roman" w:hAnsi="Times New Roman" w:cs="Times New Roman"/>
              </w:rPr>
            </w:pPr>
            <w:r w:rsidRPr="006E51FF">
              <w:rPr>
                <w:rFonts w:ascii="Times New Roman" w:hAnsi="Times New Roman" w:cs="Times New Roman"/>
              </w:rPr>
              <w:t>победитель конкурса</w:t>
            </w:r>
          </w:p>
        </w:tc>
      </w:tr>
    </w:tbl>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r w:rsidRPr="006E51FF">
        <w:rPr>
          <w:rFonts w:ascii="Times New Roman" w:hAnsi="Times New Roman" w:cs="Times New Roman"/>
        </w:rPr>
        <w:lastRenderedPageBreak/>
        <w:t>Приложение № 2</w:t>
      </w:r>
    </w:p>
    <w:p w:rsidR="006E51FF" w:rsidRPr="006E51FF" w:rsidRDefault="006E51FF" w:rsidP="006E51FF">
      <w:pPr>
        <w:spacing w:after="0" w:line="240" w:lineRule="auto"/>
        <w:jc w:val="right"/>
        <w:rPr>
          <w:rFonts w:ascii="Times New Roman" w:hAnsi="Times New Roman" w:cs="Times New Roman"/>
        </w:rPr>
      </w:pPr>
      <w:r w:rsidRPr="006E51FF">
        <w:rPr>
          <w:rFonts w:ascii="Times New Roman" w:hAnsi="Times New Roman" w:cs="Times New Roman"/>
        </w:rPr>
        <w:t xml:space="preserve">к постановлению  администрации г.о. Тейково                                                                                     </w:t>
      </w:r>
    </w:p>
    <w:p w:rsidR="006E51FF" w:rsidRPr="006E51FF" w:rsidRDefault="006E51FF" w:rsidP="006E51FF">
      <w:pPr>
        <w:spacing w:after="0" w:line="240" w:lineRule="auto"/>
        <w:jc w:val="right"/>
        <w:rPr>
          <w:rFonts w:ascii="Times New Roman" w:hAnsi="Times New Roman" w:cs="Times New Roman"/>
          <w:highlight w:val="yellow"/>
        </w:rPr>
      </w:pPr>
      <w:r w:rsidRPr="006E51FF">
        <w:rPr>
          <w:rFonts w:ascii="Times New Roman" w:hAnsi="Times New Roman" w:cs="Times New Roman"/>
        </w:rPr>
        <w:t xml:space="preserve">                                                                                         от 06.07.2022 № 316                      </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Перечень многоквартирных домов, по которым будет осуществлен </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повторный открытый конкурс </w:t>
      </w:r>
    </w:p>
    <w:p w:rsidR="006E51FF" w:rsidRPr="006E51FF" w:rsidRDefault="006E51FF" w:rsidP="006E51FF">
      <w:pPr>
        <w:spacing w:after="0" w:line="240" w:lineRule="auto"/>
        <w:jc w:val="right"/>
        <w:rPr>
          <w:rFonts w:ascii="Times New Roman" w:hAnsi="Times New Roman" w:cs="Times New Roman"/>
        </w:rPr>
      </w:pPr>
    </w:p>
    <w:tbl>
      <w:tblPr>
        <w:tblStyle w:val="ac"/>
        <w:tblW w:w="10350" w:type="dxa"/>
        <w:tblInd w:w="108" w:type="dxa"/>
        <w:tblLayout w:type="fixed"/>
        <w:tblLook w:val="01E0"/>
      </w:tblPr>
      <w:tblGrid>
        <w:gridCol w:w="1128"/>
        <w:gridCol w:w="1140"/>
        <w:gridCol w:w="8082"/>
      </w:tblGrid>
      <w:tr w:rsidR="006E51FF" w:rsidRPr="006E51FF" w:rsidTr="00F32F7A">
        <w:trPr>
          <w:cantSplit/>
          <w:trHeight w:val="459"/>
        </w:trPr>
        <w:tc>
          <w:tcPr>
            <w:tcW w:w="112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center"/>
              <w:rPr>
                <w:rFonts w:ascii="Times New Roman" w:hAnsi="Times New Roman" w:cs="Times New Roman"/>
              </w:rPr>
            </w:pPr>
            <w:r w:rsidRPr="006E51FF">
              <w:rPr>
                <w:rFonts w:ascii="Times New Roman" w:hAnsi="Times New Roman" w:cs="Times New Roman"/>
              </w:rPr>
              <w:t>№</w:t>
            </w:r>
          </w:p>
          <w:p w:rsidR="006E51FF" w:rsidRPr="006E51FF" w:rsidRDefault="006E51FF" w:rsidP="00F32F7A">
            <w:pPr>
              <w:jc w:val="center"/>
              <w:rPr>
                <w:rFonts w:ascii="Times New Roman" w:hAnsi="Times New Roman" w:cs="Times New Roman"/>
              </w:rPr>
            </w:pPr>
            <w:r w:rsidRPr="006E51FF">
              <w:rPr>
                <w:rFonts w:ascii="Times New Roman" w:hAnsi="Times New Roman" w:cs="Times New Roman"/>
              </w:rPr>
              <w:t>лота</w:t>
            </w:r>
          </w:p>
        </w:tc>
        <w:tc>
          <w:tcPr>
            <w:tcW w:w="1140"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center"/>
              <w:rPr>
                <w:rFonts w:ascii="Times New Roman" w:hAnsi="Times New Roman" w:cs="Times New Roman"/>
              </w:rPr>
            </w:pPr>
            <w:r w:rsidRPr="006E51FF">
              <w:rPr>
                <w:rFonts w:ascii="Times New Roman" w:hAnsi="Times New Roman" w:cs="Times New Roman"/>
              </w:rPr>
              <w:t>№ п/п</w:t>
            </w:r>
          </w:p>
        </w:tc>
        <w:tc>
          <w:tcPr>
            <w:tcW w:w="808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center"/>
              <w:rPr>
                <w:rFonts w:ascii="Times New Roman" w:hAnsi="Times New Roman" w:cs="Times New Roman"/>
              </w:rPr>
            </w:pPr>
            <w:r w:rsidRPr="006E51FF">
              <w:rPr>
                <w:rFonts w:ascii="Times New Roman" w:hAnsi="Times New Roman" w:cs="Times New Roman"/>
              </w:rPr>
              <w:t>Адрес</w:t>
            </w:r>
          </w:p>
        </w:tc>
      </w:tr>
      <w:tr w:rsidR="006E51FF" w:rsidRPr="006E51FF" w:rsidTr="00F32F7A">
        <w:trPr>
          <w:cantSplit/>
          <w:trHeight w:val="376"/>
        </w:trPr>
        <w:tc>
          <w:tcPr>
            <w:tcW w:w="112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center"/>
              <w:rPr>
                <w:rFonts w:ascii="Times New Roman" w:hAnsi="Times New Roman" w:cs="Times New Roman"/>
              </w:rPr>
            </w:pPr>
            <w:r w:rsidRPr="006E51FF">
              <w:rPr>
                <w:rFonts w:ascii="Times New Roman" w:hAnsi="Times New Roman" w:cs="Times New Roman"/>
              </w:rPr>
              <w:t>1</w:t>
            </w:r>
          </w:p>
        </w:tc>
        <w:tc>
          <w:tcPr>
            <w:tcW w:w="1140"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center"/>
              <w:rPr>
                <w:rFonts w:ascii="Times New Roman" w:hAnsi="Times New Roman" w:cs="Times New Roman"/>
              </w:rPr>
            </w:pPr>
            <w:r w:rsidRPr="006E51FF">
              <w:rPr>
                <w:rFonts w:ascii="Times New Roman" w:hAnsi="Times New Roman" w:cs="Times New Roman"/>
              </w:rPr>
              <w:t>2</w:t>
            </w:r>
          </w:p>
        </w:tc>
        <w:tc>
          <w:tcPr>
            <w:tcW w:w="808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center"/>
              <w:rPr>
                <w:rFonts w:ascii="Times New Roman" w:hAnsi="Times New Roman" w:cs="Times New Roman"/>
              </w:rPr>
            </w:pPr>
            <w:r w:rsidRPr="006E51FF">
              <w:rPr>
                <w:rFonts w:ascii="Times New Roman" w:hAnsi="Times New Roman" w:cs="Times New Roman"/>
              </w:rPr>
              <w:t>3</w:t>
            </w:r>
          </w:p>
        </w:tc>
      </w:tr>
      <w:tr w:rsidR="006E51FF" w:rsidRPr="006E51FF" w:rsidTr="00F32F7A">
        <w:trPr>
          <w:trHeight w:val="635"/>
        </w:trPr>
        <w:tc>
          <w:tcPr>
            <w:tcW w:w="1128" w:type="dxa"/>
            <w:vMerge w:val="restart"/>
            <w:tcBorders>
              <w:top w:val="single" w:sz="4" w:space="0" w:color="auto"/>
              <w:left w:val="single" w:sz="4" w:space="0" w:color="auto"/>
              <w:right w:val="single" w:sz="4" w:space="0" w:color="auto"/>
            </w:tcBorders>
            <w:hideMark/>
          </w:tcPr>
          <w:p w:rsidR="006E51FF" w:rsidRPr="006E51FF" w:rsidRDefault="006E51FF" w:rsidP="00F32F7A">
            <w:pPr>
              <w:rPr>
                <w:rFonts w:ascii="Times New Roman" w:hAnsi="Times New Roman" w:cs="Times New Roman"/>
              </w:rPr>
            </w:pPr>
            <w:r w:rsidRPr="006E51FF">
              <w:rPr>
                <w:rFonts w:ascii="Times New Roman" w:hAnsi="Times New Roman" w:cs="Times New Roman"/>
              </w:rPr>
              <w:t>1</w:t>
            </w:r>
          </w:p>
        </w:tc>
        <w:tc>
          <w:tcPr>
            <w:tcW w:w="1140"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5"/>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Ивановская область, г. Тейково, ул. Неделина, д. 1</w:t>
            </w:r>
          </w:p>
        </w:tc>
      </w:tr>
      <w:tr w:rsidR="006E51FF" w:rsidRPr="006E51FF" w:rsidTr="00F32F7A">
        <w:trPr>
          <w:trHeight w:val="663"/>
        </w:trPr>
        <w:tc>
          <w:tcPr>
            <w:tcW w:w="1128" w:type="dxa"/>
            <w:vMerge/>
            <w:tcBorders>
              <w:left w:val="single" w:sz="4" w:space="0" w:color="auto"/>
              <w:right w:val="single" w:sz="4" w:space="0" w:color="auto"/>
            </w:tcBorders>
            <w:hideMark/>
          </w:tcPr>
          <w:p w:rsidR="006E51FF" w:rsidRPr="006E51FF" w:rsidRDefault="006E51FF" w:rsidP="00F32F7A">
            <w:p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5"/>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Ивановская область, г. Тейково, ул. Неделина, д. 2</w:t>
            </w:r>
          </w:p>
        </w:tc>
      </w:tr>
      <w:tr w:rsidR="006E51FF" w:rsidRPr="006E51FF" w:rsidTr="00F32F7A">
        <w:trPr>
          <w:trHeight w:val="687"/>
        </w:trPr>
        <w:tc>
          <w:tcPr>
            <w:tcW w:w="1128" w:type="dxa"/>
            <w:vMerge/>
            <w:tcBorders>
              <w:left w:val="single" w:sz="4" w:space="0" w:color="auto"/>
              <w:right w:val="single" w:sz="4" w:space="0" w:color="auto"/>
            </w:tcBorders>
            <w:hideMark/>
          </w:tcPr>
          <w:p w:rsidR="006E51FF" w:rsidRPr="006E51FF" w:rsidRDefault="006E51FF" w:rsidP="00F32F7A">
            <w:p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5"/>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Ивановская область, г. Тейково, ул. Неделина, д. 5</w:t>
            </w:r>
          </w:p>
        </w:tc>
      </w:tr>
      <w:tr w:rsidR="006E51FF" w:rsidRPr="006E51FF" w:rsidTr="00F32F7A">
        <w:trPr>
          <w:trHeight w:val="711"/>
        </w:trPr>
        <w:tc>
          <w:tcPr>
            <w:tcW w:w="1128" w:type="dxa"/>
            <w:vMerge/>
            <w:tcBorders>
              <w:left w:val="single" w:sz="4" w:space="0" w:color="auto"/>
              <w:right w:val="single" w:sz="4" w:space="0" w:color="auto"/>
            </w:tcBorders>
            <w:hideMark/>
          </w:tcPr>
          <w:p w:rsidR="006E51FF" w:rsidRPr="006E51FF" w:rsidRDefault="006E51FF" w:rsidP="00F32F7A">
            <w:p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5"/>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 xml:space="preserve"> Ивановская область, г. Тейково, ул. Неделина, д. 11</w:t>
            </w:r>
          </w:p>
        </w:tc>
      </w:tr>
      <w:tr w:rsidR="006E51FF" w:rsidRPr="006E51FF" w:rsidTr="00F32F7A">
        <w:trPr>
          <w:trHeight w:val="724"/>
        </w:trPr>
        <w:tc>
          <w:tcPr>
            <w:tcW w:w="1128" w:type="dxa"/>
            <w:vMerge/>
            <w:tcBorders>
              <w:left w:val="single" w:sz="4" w:space="0" w:color="auto"/>
              <w:bottom w:val="single" w:sz="4" w:space="0" w:color="auto"/>
              <w:right w:val="single" w:sz="4" w:space="0" w:color="auto"/>
            </w:tcBorders>
            <w:hideMark/>
          </w:tcPr>
          <w:p w:rsidR="006E51FF" w:rsidRPr="006E51FF" w:rsidRDefault="006E51FF" w:rsidP="00F32F7A">
            <w:p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6E51FF" w:rsidRPr="006E51FF" w:rsidRDefault="006E51FF" w:rsidP="00237D5C">
            <w:pPr>
              <w:numPr>
                <w:ilvl w:val="0"/>
                <w:numId w:val="5"/>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Ивановская область, г. Тейково, ул. Неделина, д. 12</w:t>
            </w:r>
          </w:p>
        </w:tc>
      </w:tr>
      <w:tr w:rsidR="006E51FF" w:rsidRPr="006E51FF" w:rsidTr="00F32F7A">
        <w:trPr>
          <w:trHeight w:val="825"/>
        </w:trPr>
        <w:tc>
          <w:tcPr>
            <w:tcW w:w="1128"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rPr>
                <w:rFonts w:ascii="Times New Roman" w:hAnsi="Times New Roman" w:cs="Times New Roman"/>
              </w:rPr>
            </w:pPr>
            <w:r w:rsidRPr="006E51FF">
              <w:rPr>
                <w:rFonts w:ascii="Times New Roman" w:hAnsi="Times New Roman" w:cs="Times New Roman"/>
              </w:rPr>
              <w:t>2</w:t>
            </w:r>
          </w:p>
        </w:tc>
        <w:tc>
          <w:tcPr>
            <w:tcW w:w="1140" w:type="dxa"/>
            <w:tcBorders>
              <w:top w:val="single" w:sz="4" w:space="0" w:color="auto"/>
              <w:left w:val="single" w:sz="4" w:space="0" w:color="auto"/>
              <w:bottom w:val="single" w:sz="4" w:space="0" w:color="auto"/>
              <w:right w:val="single" w:sz="4" w:space="0" w:color="auto"/>
            </w:tcBorders>
          </w:tcPr>
          <w:p w:rsidR="006E51FF" w:rsidRPr="006E51FF" w:rsidRDefault="006E51FF" w:rsidP="00F32F7A">
            <w:pPr>
              <w:rPr>
                <w:rFonts w:ascii="Times New Roman" w:hAnsi="Times New Roman" w:cs="Times New Roman"/>
              </w:rPr>
            </w:pPr>
            <w:r w:rsidRPr="006E51FF">
              <w:rPr>
                <w:rFonts w:ascii="Times New Roman" w:hAnsi="Times New Roman" w:cs="Times New Roman"/>
              </w:rPr>
              <w:t xml:space="preserve">1. </w:t>
            </w:r>
          </w:p>
        </w:tc>
        <w:tc>
          <w:tcPr>
            <w:tcW w:w="8082" w:type="dxa"/>
            <w:tcBorders>
              <w:top w:val="single" w:sz="4" w:space="0" w:color="auto"/>
              <w:left w:val="single" w:sz="4" w:space="0" w:color="auto"/>
              <w:bottom w:val="single" w:sz="4" w:space="0" w:color="auto"/>
              <w:right w:val="single" w:sz="4" w:space="0" w:color="auto"/>
            </w:tcBorders>
            <w:hideMark/>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Ивановская область, г. Тейково, ул. 70 лет Октября, д. 4</w:t>
            </w:r>
          </w:p>
        </w:tc>
      </w:tr>
    </w:tbl>
    <w:p w:rsidR="006E51FF" w:rsidRPr="006E51FF" w:rsidRDefault="006E51FF" w:rsidP="006E51FF">
      <w:pPr>
        <w:spacing w:after="0" w:line="240" w:lineRule="auto"/>
        <w:jc w:val="both"/>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Default="006E51FF" w:rsidP="006E51FF">
      <w:pPr>
        <w:spacing w:after="0" w:line="240" w:lineRule="auto"/>
        <w:jc w:val="right"/>
        <w:rPr>
          <w:rFonts w:ascii="Times New Roman" w:hAnsi="Times New Roman" w:cs="Times New Roman"/>
        </w:rPr>
      </w:pPr>
    </w:p>
    <w:p w:rsidR="007F4B7F" w:rsidRDefault="007F4B7F" w:rsidP="006E51FF">
      <w:pPr>
        <w:spacing w:after="0" w:line="240" w:lineRule="auto"/>
        <w:jc w:val="right"/>
        <w:rPr>
          <w:rFonts w:ascii="Times New Roman" w:hAnsi="Times New Roman" w:cs="Times New Roman"/>
        </w:rPr>
      </w:pPr>
    </w:p>
    <w:p w:rsidR="007F4B7F" w:rsidRDefault="007F4B7F" w:rsidP="006E51FF">
      <w:pPr>
        <w:spacing w:after="0" w:line="240" w:lineRule="auto"/>
        <w:jc w:val="right"/>
        <w:rPr>
          <w:rFonts w:ascii="Times New Roman" w:hAnsi="Times New Roman" w:cs="Times New Roman"/>
        </w:rPr>
      </w:pPr>
    </w:p>
    <w:p w:rsidR="007F4B7F" w:rsidRDefault="007F4B7F" w:rsidP="006E51FF">
      <w:pPr>
        <w:spacing w:after="0" w:line="240" w:lineRule="auto"/>
        <w:jc w:val="right"/>
        <w:rPr>
          <w:rFonts w:ascii="Times New Roman" w:hAnsi="Times New Roman" w:cs="Times New Roman"/>
        </w:rPr>
      </w:pPr>
    </w:p>
    <w:p w:rsidR="007F4B7F" w:rsidRDefault="007F4B7F" w:rsidP="006E51FF">
      <w:pPr>
        <w:spacing w:after="0" w:line="240" w:lineRule="auto"/>
        <w:jc w:val="right"/>
        <w:rPr>
          <w:rFonts w:ascii="Times New Roman" w:hAnsi="Times New Roman" w:cs="Times New Roman"/>
        </w:rPr>
      </w:pPr>
    </w:p>
    <w:p w:rsidR="007F4B7F" w:rsidRDefault="007F4B7F" w:rsidP="006E51FF">
      <w:pPr>
        <w:spacing w:after="0" w:line="240" w:lineRule="auto"/>
        <w:jc w:val="right"/>
        <w:rPr>
          <w:rFonts w:ascii="Times New Roman" w:hAnsi="Times New Roman" w:cs="Times New Roman"/>
        </w:rPr>
      </w:pPr>
    </w:p>
    <w:p w:rsidR="00D65DEB" w:rsidRDefault="00D65DEB" w:rsidP="006E51FF">
      <w:pPr>
        <w:spacing w:after="0" w:line="240" w:lineRule="auto"/>
        <w:jc w:val="right"/>
        <w:rPr>
          <w:rFonts w:ascii="Times New Roman" w:hAnsi="Times New Roman" w:cs="Times New Roman"/>
        </w:rPr>
      </w:pPr>
    </w:p>
    <w:p w:rsidR="007F4B7F" w:rsidRDefault="007F4B7F" w:rsidP="006E51FF">
      <w:pPr>
        <w:spacing w:after="0" w:line="240" w:lineRule="auto"/>
        <w:jc w:val="right"/>
        <w:rPr>
          <w:rFonts w:ascii="Times New Roman" w:hAnsi="Times New Roman" w:cs="Times New Roman"/>
        </w:rPr>
      </w:pPr>
    </w:p>
    <w:p w:rsidR="007F4B7F" w:rsidRPr="006E51FF" w:rsidRDefault="007F4B7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right"/>
        <w:rPr>
          <w:rFonts w:ascii="Times New Roman" w:hAnsi="Times New Roman" w:cs="Times New Roman"/>
        </w:rPr>
      </w:pPr>
      <w:r w:rsidRPr="006E51FF">
        <w:rPr>
          <w:rFonts w:ascii="Times New Roman" w:hAnsi="Times New Roman" w:cs="Times New Roman"/>
        </w:rPr>
        <w:lastRenderedPageBreak/>
        <w:t>Приложение № 3</w:t>
      </w:r>
    </w:p>
    <w:p w:rsidR="006E51FF" w:rsidRPr="006E51FF" w:rsidRDefault="006E51FF" w:rsidP="006E51FF">
      <w:pPr>
        <w:spacing w:after="0" w:line="240" w:lineRule="auto"/>
        <w:jc w:val="right"/>
        <w:rPr>
          <w:rFonts w:ascii="Times New Roman" w:hAnsi="Times New Roman" w:cs="Times New Roman"/>
        </w:rPr>
      </w:pPr>
      <w:r w:rsidRPr="006E51FF">
        <w:rPr>
          <w:rFonts w:ascii="Times New Roman" w:hAnsi="Times New Roman" w:cs="Times New Roman"/>
        </w:rPr>
        <w:t xml:space="preserve">к постановлению  администрации г.о. Тейково                                                                                     </w:t>
      </w:r>
    </w:p>
    <w:p w:rsidR="006E51FF" w:rsidRPr="006E51FF" w:rsidRDefault="006E51FF" w:rsidP="006E51FF">
      <w:pPr>
        <w:spacing w:after="0" w:line="240" w:lineRule="auto"/>
        <w:jc w:val="right"/>
        <w:rPr>
          <w:rFonts w:ascii="Times New Roman" w:hAnsi="Times New Roman" w:cs="Times New Roman"/>
          <w:b/>
        </w:rPr>
      </w:pPr>
      <w:r w:rsidRPr="006E51FF">
        <w:rPr>
          <w:rFonts w:ascii="Times New Roman" w:hAnsi="Times New Roman" w:cs="Times New Roman"/>
        </w:rPr>
        <w:t xml:space="preserve">                                                                                         от 06.07.2022 № 316                      </w:t>
      </w:r>
    </w:p>
    <w:p w:rsidR="006E51FF" w:rsidRPr="006E51FF" w:rsidRDefault="006E51FF" w:rsidP="006E51FF">
      <w:pPr>
        <w:spacing w:after="0" w:line="240" w:lineRule="auto"/>
        <w:jc w:val="right"/>
        <w:rPr>
          <w:rFonts w:ascii="Times New Roman" w:hAnsi="Times New Roman" w:cs="Times New Roman"/>
        </w:rPr>
      </w:pP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Состав</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 конкурсной комиссии по проведению повторного открытого конкурса на право заключения</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 договоров управления многоквартирными домами, расположенными на территории городского округа Тейково Ивановской области </w:t>
      </w:r>
    </w:p>
    <w:p w:rsidR="006E51FF" w:rsidRPr="006E51FF" w:rsidRDefault="006E51FF" w:rsidP="006E51FF">
      <w:pPr>
        <w:spacing w:after="0" w:line="240" w:lineRule="auto"/>
        <w:jc w:val="center"/>
        <w:rPr>
          <w:rFonts w:ascii="Times New Roman" w:hAnsi="Times New Roman" w:cs="Times New Roman"/>
          <w:b/>
        </w:rPr>
      </w:pPr>
      <w:r w:rsidRPr="006E51FF">
        <w:rPr>
          <w:rFonts w:ascii="Times New Roman" w:hAnsi="Times New Roman" w:cs="Times New Roman"/>
          <w:b/>
        </w:rPr>
        <w:t xml:space="preserve"> </w:t>
      </w:r>
    </w:p>
    <w:tbl>
      <w:tblPr>
        <w:tblStyle w:val="ac"/>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229"/>
      </w:tblGrid>
      <w:tr w:rsidR="006E51FF" w:rsidRPr="006E51FF" w:rsidTr="00F32F7A">
        <w:tc>
          <w:tcPr>
            <w:tcW w:w="3227" w:type="dxa"/>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Председатель комиссии:</w:t>
            </w:r>
          </w:p>
          <w:p w:rsidR="006E51FF" w:rsidRPr="006E51FF" w:rsidRDefault="006E51FF" w:rsidP="00F32F7A">
            <w:pPr>
              <w:jc w:val="both"/>
              <w:rPr>
                <w:rFonts w:ascii="Times New Roman" w:hAnsi="Times New Roman" w:cs="Times New Roman"/>
              </w:rPr>
            </w:pPr>
          </w:p>
          <w:p w:rsidR="006E51FF" w:rsidRPr="006E51FF" w:rsidRDefault="006E51FF" w:rsidP="00F32F7A">
            <w:pPr>
              <w:jc w:val="both"/>
              <w:rPr>
                <w:rFonts w:ascii="Times New Roman" w:hAnsi="Times New Roman" w:cs="Times New Roman"/>
              </w:rPr>
            </w:pPr>
          </w:p>
          <w:p w:rsidR="006E51FF" w:rsidRPr="006E51FF" w:rsidRDefault="006E51FF" w:rsidP="00F32F7A">
            <w:pPr>
              <w:jc w:val="both"/>
              <w:rPr>
                <w:rFonts w:ascii="Times New Roman" w:hAnsi="Times New Roman" w:cs="Times New Roman"/>
              </w:rPr>
            </w:pPr>
          </w:p>
          <w:p w:rsidR="006E51FF" w:rsidRPr="006E51FF" w:rsidRDefault="006E51FF" w:rsidP="00F32F7A">
            <w:pPr>
              <w:jc w:val="both"/>
              <w:rPr>
                <w:rFonts w:ascii="Times New Roman" w:hAnsi="Times New Roman" w:cs="Times New Roman"/>
              </w:rPr>
            </w:pPr>
          </w:p>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Заместитель председателя комиссии</w:t>
            </w:r>
          </w:p>
        </w:tc>
        <w:tc>
          <w:tcPr>
            <w:tcW w:w="7229" w:type="dxa"/>
            <w:hideMark/>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Хливная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6E51FF" w:rsidRPr="006E51FF" w:rsidTr="00F32F7A">
        <w:tc>
          <w:tcPr>
            <w:tcW w:w="3227" w:type="dxa"/>
            <w:hideMark/>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Члены комиссии:</w:t>
            </w:r>
          </w:p>
        </w:tc>
        <w:tc>
          <w:tcPr>
            <w:tcW w:w="7229" w:type="dxa"/>
            <w:hideMark/>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Бобачев С.В. - депутат городской Думы городского округа Тейково Ивановской области.</w:t>
            </w:r>
          </w:p>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Тихонов П.В. – депутат городской Думы городского округа Тейково Ивановской области.</w:t>
            </w:r>
          </w:p>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Кудряшова Л.А. – начальник отдела муниципального контроля администрации городского округа Тейково Ивановской области.</w:t>
            </w:r>
          </w:p>
        </w:tc>
      </w:tr>
      <w:tr w:rsidR="006E51FF" w:rsidRPr="006E51FF" w:rsidTr="00F32F7A">
        <w:tc>
          <w:tcPr>
            <w:tcW w:w="3227" w:type="dxa"/>
          </w:tcPr>
          <w:p w:rsidR="006E51FF" w:rsidRPr="006E51FF" w:rsidRDefault="006E51FF" w:rsidP="00F32F7A">
            <w:pPr>
              <w:jc w:val="both"/>
              <w:rPr>
                <w:rFonts w:ascii="Times New Roman" w:hAnsi="Times New Roman" w:cs="Times New Roman"/>
              </w:rPr>
            </w:pPr>
          </w:p>
        </w:tc>
        <w:tc>
          <w:tcPr>
            <w:tcW w:w="7229" w:type="dxa"/>
            <w:hideMark/>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6E51FF" w:rsidRPr="006E51FF" w:rsidTr="00F32F7A">
        <w:tc>
          <w:tcPr>
            <w:tcW w:w="3227" w:type="dxa"/>
          </w:tcPr>
          <w:p w:rsidR="006E51FF" w:rsidRPr="006E51FF" w:rsidRDefault="006E51FF" w:rsidP="00F32F7A">
            <w:pPr>
              <w:jc w:val="both"/>
              <w:rPr>
                <w:rFonts w:ascii="Times New Roman" w:hAnsi="Times New Roman" w:cs="Times New Roman"/>
              </w:rPr>
            </w:pPr>
          </w:p>
        </w:tc>
        <w:tc>
          <w:tcPr>
            <w:tcW w:w="7229" w:type="dxa"/>
            <w:hideMark/>
          </w:tcPr>
          <w:p w:rsidR="006E51FF" w:rsidRPr="006E51FF" w:rsidRDefault="006E51FF" w:rsidP="00F32F7A">
            <w:pPr>
              <w:jc w:val="both"/>
              <w:rPr>
                <w:rFonts w:ascii="Times New Roman" w:hAnsi="Times New Roman" w:cs="Times New Roman"/>
                <w:highlight w:val="yellow"/>
              </w:rPr>
            </w:pPr>
            <w:r w:rsidRPr="006E51FF">
              <w:rPr>
                <w:rFonts w:ascii="Times New Roman" w:hAnsi="Times New Roman" w:cs="Times New Roman"/>
              </w:rPr>
              <w:t>Морозова Н.А. – ведущий специалист отдела экономического развития и торговли администрации городского округа Тейково Ивановской области.</w:t>
            </w:r>
          </w:p>
        </w:tc>
      </w:tr>
      <w:tr w:rsidR="006E51FF" w:rsidRPr="006E51FF" w:rsidTr="00F32F7A">
        <w:tc>
          <w:tcPr>
            <w:tcW w:w="3227" w:type="dxa"/>
          </w:tcPr>
          <w:p w:rsidR="006E51FF" w:rsidRPr="006E51FF" w:rsidRDefault="006E51FF" w:rsidP="00F32F7A">
            <w:pPr>
              <w:jc w:val="both"/>
              <w:rPr>
                <w:rFonts w:ascii="Times New Roman" w:hAnsi="Times New Roman" w:cs="Times New Roman"/>
              </w:rPr>
            </w:pPr>
          </w:p>
        </w:tc>
        <w:tc>
          <w:tcPr>
            <w:tcW w:w="7229" w:type="dxa"/>
            <w:hideMark/>
          </w:tcPr>
          <w:p w:rsidR="006E51FF" w:rsidRPr="006E51FF" w:rsidRDefault="006E51FF" w:rsidP="00F32F7A">
            <w:pPr>
              <w:jc w:val="both"/>
              <w:rPr>
                <w:rFonts w:ascii="Times New Roman" w:hAnsi="Times New Roman" w:cs="Times New Roman"/>
              </w:rPr>
            </w:pPr>
            <w:r w:rsidRPr="006E51FF">
              <w:rPr>
                <w:rFonts w:ascii="Times New Roman" w:hAnsi="Times New Roman" w:cs="Times New Roman"/>
              </w:rPr>
              <w:t>Горбулинская Т.Б. – консультант отдела городской инфраструктуры администрации городского округа Тейково Ивановской области.</w:t>
            </w:r>
          </w:p>
        </w:tc>
      </w:tr>
    </w:tbl>
    <w:p w:rsidR="006E51FF" w:rsidRPr="006E51FF" w:rsidRDefault="006E51FF" w:rsidP="006E51FF">
      <w:pPr>
        <w:rPr>
          <w:rFonts w:ascii="Times New Roman" w:hAnsi="Times New Roman" w:cs="Times New Roman"/>
        </w:rPr>
      </w:pPr>
    </w:p>
    <w:p w:rsidR="006E51FF" w:rsidRPr="006E51FF" w:rsidRDefault="006E51FF" w:rsidP="006E51FF">
      <w:pPr>
        <w:rPr>
          <w:rFonts w:ascii="Times New Roman" w:hAnsi="Times New Roman" w:cs="Times New Roman"/>
        </w:rPr>
      </w:pPr>
    </w:p>
    <w:p w:rsidR="006E51FF" w:rsidRPr="006E51FF" w:rsidRDefault="006E51FF" w:rsidP="006E51FF">
      <w:pPr>
        <w:rPr>
          <w:rFonts w:ascii="Times New Roman" w:hAnsi="Times New Roman" w:cs="Times New Roman"/>
        </w:rPr>
      </w:pPr>
    </w:p>
    <w:p w:rsidR="006E51FF" w:rsidRPr="006E51FF" w:rsidRDefault="006E51FF" w:rsidP="00FB6423">
      <w:pPr>
        <w:tabs>
          <w:tab w:val="left" w:pos="0"/>
        </w:tabs>
        <w:spacing w:after="0" w:line="240" w:lineRule="auto"/>
        <w:jc w:val="center"/>
        <w:rPr>
          <w:rFonts w:ascii="Times New Roman" w:hAnsi="Times New Roman" w:cs="Times New Roman"/>
        </w:rPr>
      </w:pPr>
    </w:p>
    <w:p w:rsidR="006E51FF" w:rsidRDefault="006E51F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Default="000545BF" w:rsidP="00FB6423">
      <w:pPr>
        <w:tabs>
          <w:tab w:val="left" w:pos="0"/>
        </w:tabs>
        <w:spacing w:after="0" w:line="240" w:lineRule="auto"/>
        <w:jc w:val="center"/>
        <w:rPr>
          <w:rFonts w:ascii="Times New Roman" w:hAnsi="Times New Roman" w:cs="Times New Roman"/>
        </w:rPr>
      </w:pPr>
    </w:p>
    <w:p w:rsidR="000545BF" w:rsidRPr="000545BF" w:rsidRDefault="000545BF" w:rsidP="000545BF">
      <w:pPr>
        <w:spacing w:after="0"/>
        <w:ind w:right="-1"/>
        <w:jc w:val="center"/>
        <w:rPr>
          <w:rFonts w:ascii="Times New Roman" w:hAnsi="Times New Roman"/>
          <w:b/>
        </w:rPr>
      </w:pPr>
      <w:r w:rsidRPr="000545BF">
        <w:rPr>
          <w:rFonts w:ascii="Times New Roman" w:hAnsi="Times New Roman"/>
          <w:b/>
          <w:noProof/>
        </w:rPr>
        <w:lastRenderedPageBreak/>
        <w:drawing>
          <wp:inline distT="0" distB="0" distL="0" distR="0">
            <wp:extent cx="695960" cy="901065"/>
            <wp:effectExtent l="19050" t="0" r="889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0545BF" w:rsidRDefault="000545BF" w:rsidP="000545BF">
      <w:pPr>
        <w:spacing w:after="0" w:line="240" w:lineRule="auto"/>
        <w:ind w:right="-1"/>
        <w:jc w:val="center"/>
        <w:rPr>
          <w:rFonts w:ascii="Times New Roman" w:hAnsi="Times New Roman"/>
          <w:b/>
        </w:rPr>
      </w:pPr>
      <w:r w:rsidRPr="000545BF">
        <w:rPr>
          <w:rFonts w:ascii="Times New Roman" w:hAnsi="Times New Roman"/>
          <w:b/>
        </w:rPr>
        <w:t>АДМИНИСТРАЦИЯ ГОРОДСКОГО ОКРУГА ТЕЙКОВО</w:t>
      </w:r>
    </w:p>
    <w:p w:rsidR="000545BF" w:rsidRPr="000545BF" w:rsidRDefault="000545BF" w:rsidP="000545BF">
      <w:pPr>
        <w:spacing w:after="0" w:line="240" w:lineRule="auto"/>
        <w:ind w:right="-1"/>
        <w:jc w:val="center"/>
        <w:rPr>
          <w:rFonts w:ascii="Times New Roman" w:hAnsi="Times New Roman"/>
          <w:b/>
        </w:rPr>
      </w:pPr>
      <w:r w:rsidRPr="000545BF">
        <w:rPr>
          <w:rFonts w:ascii="Times New Roman" w:hAnsi="Times New Roman"/>
          <w:b/>
        </w:rPr>
        <w:t xml:space="preserve"> ИВАНОВСКОЙ ОБЛАСТИ</w:t>
      </w:r>
    </w:p>
    <w:p w:rsidR="000545BF" w:rsidRPr="000545BF" w:rsidRDefault="000545BF" w:rsidP="000545BF">
      <w:pPr>
        <w:spacing w:after="0" w:line="240" w:lineRule="auto"/>
        <w:ind w:right="-1"/>
        <w:jc w:val="center"/>
        <w:rPr>
          <w:rFonts w:ascii="Times New Roman" w:hAnsi="Times New Roman"/>
          <w:b/>
        </w:rPr>
      </w:pPr>
      <w:r w:rsidRPr="000545BF">
        <w:rPr>
          <w:rFonts w:ascii="Times New Roman" w:hAnsi="Times New Roman"/>
          <w:b/>
        </w:rPr>
        <w:t>________________________________________________________</w:t>
      </w:r>
    </w:p>
    <w:p w:rsidR="000545BF" w:rsidRPr="000545BF" w:rsidRDefault="000545BF" w:rsidP="000545BF">
      <w:pPr>
        <w:pStyle w:val="ConsPlusNormal0"/>
        <w:ind w:right="-1"/>
        <w:jc w:val="center"/>
        <w:rPr>
          <w:rFonts w:ascii="Times New Roman" w:hAnsi="Times New Roman"/>
          <w:b/>
        </w:rPr>
      </w:pPr>
    </w:p>
    <w:p w:rsidR="000545BF" w:rsidRPr="000545BF" w:rsidRDefault="000545BF" w:rsidP="000545BF">
      <w:pPr>
        <w:pStyle w:val="ConsPlusNormal0"/>
        <w:ind w:right="-1"/>
        <w:jc w:val="center"/>
        <w:rPr>
          <w:rFonts w:ascii="Times New Roman" w:hAnsi="Times New Roman"/>
          <w:b/>
        </w:rPr>
      </w:pPr>
    </w:p>
    <w:p w:rsidR="000545BF" w:rsidRPr="000545BF" w:rsidRDefault="000545BF" w:rsidP="000545BF">
      <w:pPr>
        <w:pStyle w:val="ConsPlusNormal0"/>
        <w:ind w:right="-1"/>
        <w:jc w:val="center"/>
        <w:rPr>
          <w:rFonts w:ascii="Times New Roman" w:hAnsi="Times New Roman"/>
          <w:b/>
        </w:rPr>
      </w:pPr>
      <w:r w:rsidRPr="000545BF">
        <w:rPr>
          <w:rFonts w:ascii="Times New Roman" w:hAnsi="Times New Roman"/>
          <w:b/>
        </w:rPr>
        <w:t>П О С Т А Н О В Л Е Н И Е</w:t>
      </w:r>
    </w:p>
    <w:p w:rsidR="000545BF" w:rsidRPr="000545BF" w:rsidRDefault="000545BF" w:rsidP="000545BF">
      <w:pPr>
        <w:pStyle w:val="ConsPlusNormal0"/>
        <w:ind w:right="-1"/>
        <w:jc w:val="center"/>
        <w:rPr>
          <w:rFonts w:ascii="Times New Roman" w:hAnsi="Times New Roman" w:cs="Times New Roman"/>
        </w:rPr>
      </w:pPr>
    </w:p>
    <w:p w:rsidR="000545BF" w:rsidRPr="000545BF" w:rsidRDefault="000545BF" w:rsidP="000545BF">
      <w:pPr>
        <w:pStyle w:val="ConsPlusNormal0"/>
        <w:ind w:right="-1"/>
        <w:jc w:val="center"/>
        <w:rPr>
          <w:rFonts w:ascii="Times New Roman" w:hAnsi="Times New Roman" w:cs="Times New Roman"/>
        </w:rPr>
      </w:pPr>
    </w:p>
    <w:p w:rsidR="000545BF" w:rsidRPr="000545BF" w:rsidRDefault="000545BF" w:rsidP="000545BF">
      <w:pPr>
        <w:spacing w:after="0" w:line="240" w:lineRule="auto"/>
        <w:ind w:right="-1"/>
        <w:jc w:val="center"/>
        <w:rPr>
          <w:rFonts w:ascii="Times New Roman" w:hAnsi="Times New Roman"/>
        </w:rPr>
      </w:pPr>
      <w:r>
        <w:rPr>
          <w:rFonts w:ascii="Times New Roman" w:hAnsi="Times New Roman"/>
          <w:b/>
        </w:rPr>
        <w:t xml:space="preserve">       </w:t>
      </w:r>
      <w:r w:rsidRPr="000545BF">
        <w:rPr>
          <w:rFonts w:ascii="Times New Roman" w:hAnsi="Times New Roman"/>
          <w:b/>
        </w:rPr>
        <w:t>от 07.07.2022 №317</w:t>
      </w:r>
    </w:p>
    <w:p w:rsidR="000545BF" w:rsidRPr="000545BF" w:rsidRDefault="000545BF" w:rsidP="000545BF">
      <w:pPr>
        <w:spacing w:after="0" w:line="240" w:lineRule="auto"/>
        <w:ind w:right="-1"/>
        <w:jc w:val="center"/>
        <w:rPr>
          <w:rFonts w:ascii="Times New Roman" w:hAnsi="Times New Roman"/>
        </w:rPr>
      </w:pPr>
    </w:p>
    <w:p w:rsidR="000545BF" w:rsidRPr="000545BF" w:rsidRDefault="000545BF" w:rsidP="000545BF">
      <w:pPr>
        <w:spacing w:after="0" w:line="240" w:lineRule="auto"/>
        <w:ind w:right="-1"/>
        <w:jc w:val="center"/>
        <w:rPr>
          <w:rFonts w:ascii="Times New Roman" w:hAnsi="Times New Roman"/>
        </w:rPr>
      </w:pPr>
      <w:r w:rsidRPr="000545BF">
        <w:rPr>
          <w:rFonts w:ascii="Times New Roman" w:hAnsi="Times New Roman"/>
        </w:rPr>
        <w:t>г. Тейково</w:t>
      </w:r>
    </w:p>
    <w:p w:rsidR="000545BF" w:rsidRPr="000545BF" w:rsidRDefault="000545BF" w:rsidP="000545BF">
      <w:pPr>
        <w:pStyle w:val="ConsPlusNormal0"/>
        <w:ind w:right="-1"/>
        <w:jc w:val="center"/>
        <w:rPr>
          <w:rFonts w:ascii="Times New Roman" w:hAnsi="Times New Roman" w:cs="Times New Roman"/>
        </w:rPr>
      </w:pPr>
    </w:p>
    <w:p w:rsidR="000545BF" w:rsidRPr="000545BF" w:rsidRDefault="000545BF" w:rsidP="000545BF">
      <w:pPr>
        <w:pStyle w:val="ConsPlusNormal0"/>
        <w:ind w:right="-1"/>
        <w:jc w:val="center"/>
        <w:rPr>
          <w:rFonts w:ascii="Times New Roman" w:hAnsi="Times New Roman" w:cs="Times New Roman"/>
          <w:b/>
        </w:rPr>
      </w:pPr>
      <w:r w:rsidRPr="000545BF">
        <w:rPr>
          <w:rFonts w:ascii="Times New Roman" w:hAnsi="Times New Roman" w:cs="Times New Roman"/>
          <w:b/>
        </w:rPr>
        <w:t xml:space="preserve"> </w:t>
      </w:r>
      <w:r w:rsidRPr="000545BF">
        <w:rPr>
          <w:rFonts w:ascii="Times New Roman" w:eastAsiaTheme="minorHAnsi" w:hAnsi="Times New Roman" w:cs="Times New Roman"/>
          <w:b/>
        </w:rPr>
        <w:t xml:space="preserve">Об утверждении отчета об исполнении бюджета города Тейково за полугодие 2022 года </w:t>
      </w:r>
    </w:p>
    <w:p w:rsidR="000545BF" w:rsidRPr="000545BF" w:rsidRDefault="000545BF" w:rsidP="000545BF">
      <w:pPr>
        <w:pStyle w:val="ConsPlusNormal0"/>
        <w:ind w:right="-1"/>
        <w:jc w:val="center"/>
        <w:rPr>
          <w:rFonts w:ascii="Times New Roman" w:hAnsi="Times New Roman" w:cs="Times New Roman"/>
          <w:b/>
        </w:rPr>
      </w:pPr>
    </w:p>
    <w:p w:rsidR="000545BF" w:rsidRPr="000545BF" w:rsidRDefault="000545BF" w:rsidP="000545BF">
      <w:pPr>
        <w:pStyle w:val="ConsPlusNormal0"/>
        <w:ind w:firstLine="709"/>
        <w:jc w:val="both"/>
        <w:rPr>
          <w:rFonts w:ascii="Times New Roman" w:hAnsi="Times New Roman" w:cs="Times New Roman"/>
        </w:rPr>
      </w:pPr>
      <w:r w:rsidRPr="000545BF">
        <w:rPr>
          <w:rFonts w:ascii="Times New Roman" w:hAnsi="Times New Roman" w:cs="Times New Roman"/>
        </w:rPr>
        <w:t xml:space="preserve">   </w:t>
      </w:r>
      <w:r w:rsidRPr="000545BF">
        <w:rPr>
          <w:rFonts w:ascii="Times New Roman" w:hAnsi="Times New Roman"/>
        </w:rPr>
        <w:t>В соответствии с пунктом 2 статьи 6 Положения о бюджетном процессе в городском округе Тейково Ивановской области, утвержденного  решением городской Думы  городского округа Тейково Ивановской области от  25.02.2011  №  23, администрация городского округа Тейково Ивановской области</w:t>
      </w:r>
    </w:p>
    <w:p w:rsidR="000545BF" w:rsidRPr="000545BF" w:rsidRDefault="000545BF" w:rsidP="000545BF">
      <w:pPr>
        <w:spacing w:after="0" w:line="240" w:lineRule="auto"/>
        <w:ind w:firstLine="709"/>
        <w:jc w:val="both"/>
        <w:rPr>
          <w:rFonts w:ascii="Times New Roman" w:hAnsi="Times New Roman" w:cs="Times New Roman"/>
        </w:rPr>
      </w:pPr>
      <w:r w:rsidRPr="000545BF">
        <w:rPr>
          <w:rFonts w:ascii="Times New Roman" w:hAnsi="Times New Roman" w:cs="Times New Roman"/>
        </w:rPr>
        <w:t xml:space="preserve"> </w:t>
      </w:r>
    </w:p>
    <w:p w:rsidR="000545BF" w:rsidRPr="000545BF" w:rsidRDefault="000545BF" w:rsidP="000545BF">
      <w:pPr>
        <w:spacing w:after="0" w:line="240" w:lineRule="auto"/>
        <w:ind w:firstLine="709"/>
        <w:jc w:val="center"/>
        <w:rPr>
          <w:rFonts w:ascii="Times New Roman" w:hAnsi="Times New Roman" w:cs="Times New Roman"/>
          <w:b/>
        </w:rPr>
      </w:pPr>
      <w:r w:rsidRPr="000545BF">
        <w:rPr>
          <w:rFonts w:ascii="Times New Roman" w:hAnsi="Times New Roman" w:cs="Times New Roman"/>
          <w:b/>
        </w:rPr>
        <w:t>П О С Т А Н О В Л Я Е Т:</w:t>
      </w:r>
    </w:p>
    <w:p w:rsidR="000545BF" w:rsidRPr="000545BF" w:rsidRDefault="000545BF" w:rsidP="000545BF">
      <w:pPr>
        <w:spacing w:after="0" w:line="240" w:lineRule="auto"/>
        <w:ind w:firstLine="709"/>
        <w:jc w:val="center"/>
        <w:rPr>
          <w:rFonts w:ascii="Times New Roman" w:hAnsi="Times New Roman"/>
          <w:b/>
        </w:rPr>
      </w:pPr>
    </w:p>
    <w:p w:rsidR="000545BF" w:rsidRPr="000545BF" w:rsidRDefault="000545BF" w:rsidP="000545BF">
      <w:pPr>
        <w:spacing w:after="0" w:line="240" w:lineRule="auto"/>
        <w:jc w:val="both"/>
        <w:rPr>
          <w:rFonts w:ascii="Times New Roman" w:hAnsi="Times New Roman"/>
        </w:rPr>
      </w:pPr>
      <w:r w:rsidRPr="000545BF">
        <w:rPr>
          <w:rFonts w:ascii="Times New Roman" w:hAnsi="Times New Roman"/>
        </w:rPr>
        <w:t xml:space="preserve">       1. Утвердить отчет об исполнении бюджета города Тейково за полугодие 2022  года по доходам в сумме 326 870,20436 тыс. руб., по расходам в сумме 340 035,10666  тыс. руб. с превышением расходов над доходами (дефицит) в сумме  </w:t>
      </w:r>
    </w:p>
    <w:p w:rsidR="000545BF" w:rsidRPr="000545BF" w:rsidRDefault="000545BF" w:rsidP="000545BF">
      <w:pPr>
        <w:spacing w:after="0" w:line="240" w:lineRule="auto"/>
        <w:jc w:val="both"/>
        <w:rPr>
          <w:rFonts w:ascii="Times New Roman" w:hAnsi="Times New Roman"/>
        </w:rPr>
      </w:pPr>
      <w:r w:rsidRPr="000545BF">
        <w:rPr>
          <w:rFonts w:ascii="Times New Roman" w:hAnsi="Times New Roman"/>
        </w:rPr>
        <w:t>13 164,90230  тыс. руб. согласно приложениям №№ 1-4.</w:t>
      </w:r>
    </w:p>
    <w:p w:rsidR="000545BF" w:rsidRPr="000545BF" w:rsidRDefault="000545BF" w:rsidP="000545BF">
      <w:pPr>
        <w:spacing w:after="0" w:line="240" w:lineRule="auto"/>
        <w:jc w:val="both"/>
        <w:rPr>
          <w:rFonts w:ascii="Times New Roman" w:hAnsi="Times New Roman"/>
        </w:rPr>
      </w:pPr>
      <w:r w:rsidRPr="000545BF">
        <w:rPr>
          <w:rFonts w:ascii="Times New Roman" w:hAnsi="Times New Roman"/>
        </w:rPr>
        <w:t xml:space="preserve">       2. Направить настоящее постановление в городскую Думу городского округа Тейково Ивановской области и в контрольно-счётную комиссию городского округа Тейково Ивановской области.</w:t>
      </w:r>
    </w:p>
    <w:p w:rsidR="000545BF" w:rsidRPr="000545BF" w:rsidRDefault="000545BF" w:rsidP="000545BF">
      <w:pPr>
        <w:widowControl w:val="0"/>
        <w:autoSpaceDE w:val="0"/>
        <w:autoSpaceDN w:val="0"/>
        <w:adjustRightInd w:val="0"/>
        <w:spacing w:after="0" w:line="240" w:lineRule="auto"/>
        <w:jc w:val="both"/>
      </w:pPr>
      <w:r w:rsidRPr="000545BF">
        <w:rPr>
          <w:rFonts w:ascii="Times New Roman" w:hAnsi="Times New Roman"/>
        </w:rPr>
        <w:t xml:space="preserve">       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0545BF" w:rsidRPr="000545BF" w:rsidRDefault="000545BF" w:rsidP="000545BF">
      <w:pPr>
        <w:spacing w:after="0" w:line="240" w:lineRule="auto"/>
        <w:jc w:val="both"/>
        <w:rPr>
          <w:rFonts w:ascii="Times New Roman" w:hAnsi="Times New Roman"/>
        </w:rPr>
      </w:pPr>
    </w:p>
    <w:p w:rsidR="000545BF" w:rsidRPr="000545BF" w:rsidRDefault="000545BF" w:rsidP="000545BF">
      <w:pPr>
        <w:pStyle w:val="a6"/>
        <w:spacing w:after="0" w:line="240" w:lineRule="auto"/>
        <w:jc w:val="both"/>
        <w:rPr>
          <w:rFonts w:ascii="Times New Roman" w:hAnsi="Times New Roman"/>
        </w:rPr>
      </w:pPr>
    </w:p>
    <w:p w:rsidR="000545BF" w:rsidRPr="000545BF" w:rsidRDefault="000545BF" w:rsidP="000545BF">
      <w:pPr>
        <w:spacing w:after="0" w:line="240" w:lineRule="auto"/>
        <w:ind w:right="-1"/>
        <w:jc w:val="both"/>
        <w:rPr>
          <w:rFonts w:ascii="Times New Roman" w:hAnsi="Times New Roman"/>
          <w:b/>
        </w:rPr>
      </w:pPr>
      <w:r w:rsidRPr="000545BF">
        <w:rPr>
          <w:rFonts w:ascii="Times New Roman" w:hAnsi="Times New Roman"/>
          <w:b/>
        </w:rPr>
        <w:t xml:space="preserve">Глава городского округа Тейково </w:t>
      </w:r>
    </w:p>
    <w:p w:rsidR="000545BF" w:rsidRPr="000545BF" w:rsidRDefault="000545BF" w:rsidP="000545BF">
      <w:pPr>
        <w:spacing w:after="0" w:line="240" w:lineRule="auto"/>
        <w:ind w:right="-1"/>
        <w:jc w:val="both"/>
        <w:rPr>
          <w:rFonts w:ascii="Times New Roman" w:hAnsi="Times New Roman"/>
          <w:b/>
        </w:rPr>
      </w:pPr>
      <w:r w:rsidRPr="000545BF">
        <w:rPr>
          <w:rFonts w:ascii="Times New Roman" w:hAnsi="Times New Roman"/>
          <w:b/>
        </w:rPr>
        <w:t xml:space="preserve">Ивановской области                                                                       </w:t>
      </w:r>
      <w:r>
        <w:rPr>
          <w:rFonts w:ascii="Times New Roman" w:hAnsi="Times New Roman"/>
          <w:b/>
        </w:rPr>
        <w:t xml:space="preserve">                      </w:t>
      </w:r>
      <w:r w:rsidRPr="000545BF">
        <w:rPr>
          <w:rFonts w:ascii="Times New Roman" w:hAnsi="Times New Roman"/>
          <w:b/>
        </w:rPr>
        <w:t xml:space="preserve">    С.А. Семенова</w:t>
      </w:r>
    </w:p>
    <w:p w:rsidR="000545BF" w:rsidRDefault="000545BF" w:rsidP="000545BF">
      <w:pPr>
        <w:spacing w:after="0" w:line="240" w:lineRule="auto"/>
        <w:rPr>
          <w:rFonts w:ascii="Times New Roman" w:hAnsi="Times New Roman" w:cs="Times New Roman"/>
          <w:sz w:val="28"/>
          <w:szCs w:val="28"/>
        </w:rPr>
        <w:sectPr w:rsidR="000545BF" w:rsidSect="00516F46">
          <w:pgSz w:w="11906" w:h="16838"/>
          <w:pgMar w:top="1134" w:right="567" w:bottom="1134" w:left="1134" w:header="709" w:footer="709" w:gutter="0"/>
          <w:cols w:space="708"/>
          <w:docGrid w:linePitch="360"/>
        </w:sectPr>
      </w:pPr>
    </w:p>
    <w:tbl>
      <w:tblPr>
        <w:tblW w:w="0" w:type="auto"/>
        <w:tblInd w:w="93" w:type="dxa"/>
        <w:tblLook w:val="04A0"/>
      </w:tblPr>
      <w:tblGrid>
        <w:gridCol w:w="3010"/>
        <w:gridCol w:w="2678"/>
        <w:gridCol w:w="1422"/>
        <w:gridCol w:w="1416"/>
        <w:gridCol w:w="1235"/>
      </w:tblGrid>
      <w:tr w:rsidR="000545BF" w:rsidRPr="00EA2596" w:rsidTr="00F32F7A">
        <w:tc>
          <w:tcPr>
            <w:tcW w:w="0" w:type="auto"/>
            <w:gridSpan w:val="5"/>
            <w:tcBorders>
              <w:top w:val="nil"/>
              <w:left w:val="nil"/>
              <w:bottom w:val="nil"/>
              <w:right w:val="nil"/>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bookmarkStart w:id="1" w:name="RANGE!A1:M348"/>
            <w:r w:rsidRPr="00EA2596">
              <w:rPr>
                <w:rFonts w:ascii="Times New Roman" w:eastAsia="Times New Roman" w:hAnsi="Times New Roman" w:cs="Times New Roman"/>
                <w:sz w:val="20"/>
                <w:szCs w:val="20"/>
              </w:rPr>
              <w:lastRenderedPageBreak/>
              <w:t>Приложение № 1</w:t>
            </w:r>
            <w:bookmarkEnd w:id="1"/>
          </w:p>
        </w:tc>
      </w:tr>
      <w:tr w:rsidR="000545BF" w:rsidRPr="00EA2596" w:rsidTr="00F32F7A">
        <w:tc>
          <w:tcPr>
            <w:tcW w:w="0" w:type="auto"/>
            <w:gridSpan w:val="5"/>
            <w:tcBorders>
              <w:top w:val="nil"/>
              <w:left w:val="nil"/>
              <w:bottom w:val="nil"/>
              <w:right w:val="nil"/>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к постановлению администрации </w:t>
            </w:r>
          </w:p>
        </w:tc>
      </w:tr>
      <w:tr w:rsidR="000545BF" w:rsidRPr="00EA2596" w:rsidTr="00F32F7A">
        <w:tc>
          <w:tcPr>
            <w:tcW w:w="0" w:type="auto"/>
            <w:gridSpan w:val="5"/>
            <w:tcBorders>
              <w:top w:val="nil"/>
              <w:left w:val="nil"/>
              <w:bottom w:val="nil"/>
              <w:right w:val="nil"/>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городского округа Тейково</w:t>
            </w:r>
          </w:p>
        </w:tc>
      </w:tr>
      <w:tr w:rsidR="000545BF" w:rsidRPr="00EA2596" w:rsidTr="00F32F7A">
        <w:tc>
          <w:tcPr>
            <w:tcW w:w="0" w:type="auto"/>
            <w:gridSpan w:val="5"/>
            <w:tcBorders>
              <w:top w:val="nil"/>
              <w:left w:val="nil"/>
              <w:bottom w:val="nil"/>
              <w:right w:val="nil"/>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Ивановской области</w:t>
            </w:r>
          </w:p>
        </w:tc>
      </w:tr>
      <w:tr w:rsidR="000545BF" w:rsidRPr="00EA2596" w:rsidTr="00F32F7A">
        <w:tc>
          <w:tcPr>
            <w:tcW w:w="0" w:type="auto"/>
            <w:gridSpan w:val="5"/>
            <w:tcBorders>
              <w:top w:val="nil"/>
              <w:left w:val="nil"/>
              <w:bottom w:val="nil"/>
              <w:right w:val="nil"/>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от 07.07.2022 № 317</w:t>
            </w:r>
          </w:p>
        </w:tc>
      </w:tr>
      <w:tr w:rsidR="000545BF" w:rsidRPr="00EA2596" w:rsidTr="00F32F7A">
        <w:tc>
          <w:tcPr>
            <w:tcW w:w="0" w:type="auto"/>
            <w:gridSpan w:val="5"/>
            <w:tcBorders>
              <w:top w:val="nil"/>
              <w:left w:val="nil"/>
              <w:bottom w:val="nil"/>
              <w:right w:val="nil"/>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r>
      <w:tr w:rsidR="000545BF" w:rsidRPr="00EA2596" w:rsidTr="00F32F7A">
        <w:tc>
          <w:tcPr>
            <w:tcW w:w="0" w:type="auto"/>
            <w:gridSpan w:val="5"/>
            <w:tcBorders>
              <w:top w:val="nil"/>
              <w:left w:val="nil"/>
              <w:bottom w:val="nil"/>
              <w:right w:val="nil"/>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r>
      <w:tr w:rsidR="000545BF" w:rsidRPr="00EA2596" w:rsidTr="00F32F7A">
        <w:tc>
          <w:tcPr>
            <w:tcW w:w="0" w:type="auto"/>
            <w:gridSpan w:val="5"/>
            <w:tcBorders>
              <w:top w:val="nil"/>
              <w:left w:val="nil"/>
              <w:bottom w:val="nil"/>
              <w:right w:val="nil"/>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r>
      <w:tr w:rsidR="000545BF" w:rsidRPr="00EA2596" w:rsidTr="00F32F7A">
        <w:tc>
          <w:tcPr>
            <w:tcW w:w="0" w:type="auto"/>
            <w:gridSpan w:val="5"/>
            <w:tcBorders>
              <w:top w:val="nil"/>
              <w:left w:val="nil"/>
              <w:bottom w:val="nil"/>
              <w:right w:val="nil"/>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Доходы бюджета города по кодам классификации доходов бюджетов</w:t>
            </w:r>
          </w:p>
        </w:tc>
      </w:tr>
      <w:tr w:rsidR="000545BF" w:rsidRPr="00EA2596" w:rsidTr="00F32F7A">
        <w:tc>
          <w:tcPr>
            <w:tcW w:w="0" w:type="auto"/>
            <w:gridSpan w:val="5"/>
            <w:tcBorders>
              <w:top w:val="nil"/>
              <w:left w:val="nil"/>
              <w:bottom w:val="nil"/>
              <w:right w:val="nil"/>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на 2022 год и на плановый период 2023 и 2024 годов</w:t>
            </w:r>
          </w:p>
        </w:tc>
      </w:tr>
      <w:tr w:rsidR="000545BF" w:rsidRPr="00EA2596" w:rsidTr="00F32F7A">
        <w:tc>
          <w:tcPr>
            <w:tcW w:w="0" w:type="auto"/>
            <w:gridSpan w:val="5"/>
            <w:tcBorders>
              <w:top w:val="nil"/>
              <w:left w:val="nil"/>
              <w:bottom w:val="single" w:sz="4" w:space="0" w:color="auto"/>
              <w:right w:val="nil"/>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(тыс.руб.)</w:t>
            </w:r>
          </w:p>
        </w:tc>
      </w:tr>
      <w:tr w:rsidR="000545BF" w:rsidRPr="00EA2596" w:rsidTr="00F32F7A">
        <w:tc>
          <w:tcPr>
            <w:tcW w:w="0" w:type="auto"/>
            <w:vMerge w:val="restart"/>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24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Код бюджетной классификации Российской Федерации</w:t>
            </w:r>
            <w:r w:rsidRPr="00EA2596">
              <w:rPr>
                <w:rFonts w:ascii="Times New Roman" w:eastAsia="Times New Roman" w:hAnsi="Times New Roman" w:cs="Times New Roman"/>
                <w:sz w:val="20"/>
                <w:szCs w:val="20"/>
              </w:rPr>
              <w:br/>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Наименование доходов</w:t>
            </w:r>
          </w:p>
        </w:tc>
        <w:tc>
          <w:tcPr>
            <w:tcW w:w="0" w:type="auto"/>
            <w:gridSpan w:val="3"/>
            <w:tcBorders>
              <w:top w:val="single" w:sz="4" w:space="0" w:color="auto"/>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Сумма</w:t>
            </w:r>
          </w:p>
        </w:tc>
      </w:tr>
      <w:tr w:rsidR="000545BF" w:rsidRPr="00EA2596" w:rsidTr="00F32F7A">
        <w:tc>
          <w:tcPr>
            <w:tcW w:w="0" w:type="auto"/>
            <w:vMerge/>
            <w:tcBorders>
              <w:top w:val="nil"/>
              <w:left w:val="single" w:sz="4" w:space="0" w:color="auto"/>
              <w:bottom w:val="single" w:sz="4" w:space="0" w:color="auto"/>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sz w:val="18"/>
                <w:szCs w:val="18"/>
              </w:rPr>
            </w:pP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Уточненный план</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Исполнение</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Процент исполнения</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000 1 00 00000 00 0000 000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206 020,24527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91 169,14967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44,25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000 1 01 00000 00 0000 000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НАЛОГИ НА ПРИБЫЛЬ, ДОХОДЫ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155 618,32306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65 909,42431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42,35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000 1 01 02000 01 0000 110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155 618,32306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65 909,42431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42,35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000 1 01 02010 01 0000 110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154 045,22306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64 547,51009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41,90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182 1 01 02010 01 0000 110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154 045,22306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64 547,51009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41,90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000 1 01 02020 01 0000 110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385,30000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252,89414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65,64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182 1 01 02020 01 0000 110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D52392" w:rsidP="00F32F7A">
            <w:pPr>
              <w:spacing w:after="0" w:line="240" w:lineRule="auto"/>
              <w:rPr>
                <w:rFonts w:ascii="Times New Roman" w:eastAsia="Times New Roman" w:hAnsi="Times New Roman" w:cs="Times New Roman"/>
                <w:sz w:val="18"/>
                <w:szCs w:val="18"/>
              </w:rPr>
            </w:pPr>
            <w:hyperlink r:id="rId14" w:anchor="RANGE!Par17497" w:history="1">
              <w:r w:rsidR="000545BF" w:rsidRPr="00EA2596">
                <w:rPr>
                  <w:rFonts w:ascii="Times New Roman" w:eastAsia="Times New Roman" w:hAnsi="Times New Roman" w:cs="Times New Roman"/>
                  <w:sz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r w:rsidR="000545BF" w:rsidRPr="00EA2596">
                <w:rPr>
                  <w:rFonts w:ascii="Times New Roman" w:eastAsia="Times New Roman" w:hAnsi="Times New Roman" w:cs="Times New Roman"/>
                  <w:sz w:val="18"/>
                </w:rPr>
                <w:lastRenderedPageBreak/>
                <w:t>кабинеты, и других лиц, занимающихся частной практикой в соответствии со статьей 227 Налогового кодекса Российской Федерации</w:t>
              </w:r>
              <w:r w:rsidR="000545BF" w:rsidRPr="00EA2596">
                <w:rPr>
                  <w:rFonts w:ascii="Times New Roman" w:eastAsia="Times New Roman" w:hAnsi="Times New Roman" w:cs="Times New Roman"/>
                  <w:sz w:val="18"/>
                  <w:szCs w:val="18"/>
                </w:rPr>
                <w:br/>
              </w:r>
            </w:hyperlink>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385,30000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252,89414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65,64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000 1 01 02030 01 0000 110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504,50000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455,60437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90,31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182 1 01 02030 01 0000 110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504,50000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455,60437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90,31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000 1 01 02040 01 0000 110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683,30000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636,17400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93,10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182 1 01 02040 01 0000 110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683,30000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636,17400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93,10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000 1 01 02050 01 0000 110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0,00183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182 1 01 02050 01 0000 110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w:t>
            </w:r>
            <w:r w:rsidRPr="00EA2596">
              <w:rPr>
                <w:rFonts w:ascii="Times New Roman" w:eastAsia="Times New Roman" w:hAnsi="Times New Roman" w:cs="Times New Roman"/>
                <w:sz w:val="18"/>
                <w:szCs w:val="18"/>
              </w:rPr>
              <w:lastRenderedPageBreak/>
              <w:t>подачи в налоговый орган соответствующего уведомления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0,00183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000 1 01 02080 01 0000 110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17,23988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182 1 01 02080 01 0000 110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17,23988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000 1 03 00000 00 0000 000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4 114,50000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2 228,26799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54,16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000 1 03 02000 01 0000 110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4 114,50000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2 228,26799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54,16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000 1 03 02230 01 0000 110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1 860,30000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1 096,80174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58,96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000 1 03 02231 01 0000 110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1 860,30000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1 096,80174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58,96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100 1 03 02231 01 0000 110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Доходы от уплаты акцизов на дизельное топливо, подлежащие распределению </w:t>
            </w:r>
            <w:r w:rsidRPr="00EA2596">
              <w:rPr>
                <w:rFonts w:ascii="Times New Roman" w:eastAsia="Times New Roman" w:hAnsi="Times New Roman" w:cs="Times New Roman"/>
                <w:sz w:val="18"/>
                <w:szCs w:val="18"/>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1 860,30000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1 096,80174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58,96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000 1 03 02240 01 0000 110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6,45679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62,69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000 1 03 02241 01 0000 110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6,45679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62,69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100 1 03 02241 01 0000 110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6,45679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62,69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000 1 03 02250 01 0000 110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EA2596">
              <w:rPr>
                <w:rFonts w:ascii="Times New Roman" w:eastAsia="Times New Roman" w:hAnsi="Times New Roman" w:cs="Times New Roman"/>
                <w:sz w:val="18"/>
                <w:szCs w:val="18"/>
              </w:rPr>
              <w:lastRenderedPageBreak/>
              <w:t>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2 477,20000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1 263,44385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000 1 03 02251 01 0000 110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2 477,20000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1 263,44385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100 1 03 02251 01 0000 110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2 477,20000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1 263,44385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000 1 03 02260 01 0000 110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-233,30000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-138,43439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59,34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000 1 03 02261 01 0000 110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-233,30000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-138,43439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59,34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100 1 03 02261 01 0000 110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EA2596">
              <w:rPr>
                <w:rFonts w:ascii="Times New Roman" w:eastAsia="Times New Roman" w:hAnsi="Times New Roman" w:cs="Times New Roman"/>
                <w:sz w:val="18"/>
                <w:szCs w:val="18"/>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-233,30000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-138,43439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59,34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000 1 05 00000 00 0000 000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10 681,10000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5 995,68681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56,13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000 1 05 01000 00 0000 110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7 152,40000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4 192,86074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000 1 05 01010 01 0000 110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3 639,20000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2 107,24816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57,90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000 1 05 01011 01 0000 110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3 639,20000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2 108,00054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182 1 05 01011 01 0000 110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3 639,20000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2 108,00054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000 1 05 01012 01 0000 110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-0,75238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182 1 05 01012 01 0000 110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-0,75238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000 1 05 01020 01 0000 110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3 513,20000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2 085,79542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59,37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000 1 05 01021 01 0000 110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3 513,20000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2 085,90792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59,37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182 1 05 01021 01 0000 110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3 513,20000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2 085,90792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59,37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000 1 05 01022 01 0000 110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Налог, взимаемый с налогоплательщиков, выбравших в качестве объекта </w:t>
            </w:r>
            <w:r w:rsidRPr="00EA2596">
              <w:rPr>
                <w:rFonts w:ascii="Times New Roman" w:eastAsia="Times New Roman" w:hAnsi="Times New Roman" w:cs="Times New Roman"/>
                <w:sz w:val="18"/>
                <w:szCs w:val="18"/>
              </w:rPr>
              <w:lastRenderedPageBreak/>
              <w:t>налогообложения доходы, уменьшенные на величину расходов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-0,11250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182 1 05 01022 01 0000 110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-0,11250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000 1 05 01050 01 0000 110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-0,18284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182 1 05 01050 01 0000 110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-0,18284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000 1 05 02000 02 0000 110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8,01603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16,95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000 1 05 02010 02 0000 110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7,93015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16,77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182 1 05 02010 02 0000 110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7,93015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16,77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000 1 05 02020 02 0000 110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0,08588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182 1 05 02020 02 0000 110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0,08588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000 1 05 03000 01 0000 110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Единый сельскохозяйственный налог</w:t>
            </w:r>
            <w:r w:rsidRPr="00EA2596">
              <w:rPr>
                <w:rFonts w:ascii="Times New Roman" w:eastAsia="Times New Roman" w:hAnsi="Times New Roman" w:cs="Times New Roman"/>
                <w:sz w:val="18"/>
                <w:szCs w:val="18"/>
              </w:rPr>
              <w:br/>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241,94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000 1 05 03010 01 0000 110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241,94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182 1 05 03010 01 0000 110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241,94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000 1 05 04000 02 0000 110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3 456,60000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1 734,81004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50,19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000 1 05 04010 02 0000 110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3 456,60000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1 734,81004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50,19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182 1 05 04010 02 0000 110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3 456,60000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1 734,81004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50,19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000 1 06 00000 00 0000 000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НАЛОГИ НА ИМУЩЕСТВО</w:t>
            </w:r>
            <w:r w:rsidRPr="00EA2596">
              <w:rPr>
                <w:rFonts w:ascii="Times New Roman" w:eastAsia="Times New Roman" w:hAnsi="Times New Roman" w:cs="Times New Roman"/>
                <w:b/>
                <w:bCs/>
                <w:sz w:val="18"/>
                <w:szCs w:val="18"/>
              </w:rPr>
              <w:br/>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17 635,10000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6 289,58654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35,67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000 1 06 01000 00 0000 110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3 252,90000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439,85873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13,52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000 1 06 01020 04 0000 110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3 252,90000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439,85873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13,52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182 1 06 01020 04 0000 110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3 252,90000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439,85873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13,52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000 1 06 06000 00 0000 110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Земельный налог</w:t>
            </w:r>
            <w:r w:rsidRPr="00EA2596">
              <w:rPr>
                <w:rFonts w:ascii="Times New Roman" w:eastAsia="Times New Roman" w:hAnsi="Times New Roman" w:cs="Times New Roman"/>
                <w:sz w:val="18"/>
                <w:szCs w:val="18"/>
              </w:rPr>
              <w:br/>
            </w:r>
            <w:r w:rsidRPr="00EA2596">
              <w:rPr>
                <w:rFonts w:ascii="Times New Roman" w:eastAsia="Times New Roman" w:hAnsi="Times New Roman" w:cs="Times New Roman"/>
                <w:sz w:val="18"/>
                <w:szCs w:val="18"/>
              </w:rPr>
              <w:br/>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14 382,20000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5 849,72781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40,67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000 1 06 06030 00 0000 110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Земельный налог с организаций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11 523,20000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5 345,99536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46,39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000 1 06 06032 04 0000 110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11 523,20000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5 345,99536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46,39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182 1 06 06032 04 0000 110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11 523,20000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5 345,99536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46,39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000 1 06 06040 00 0000 110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2 859,00000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503,73245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000 1 06 06042 04 0000 110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2 859,00000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503,73245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182 1 06 06042 04 0000 110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2 859,00000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503,73245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000 1 06 07000 01 0000 110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Единый налоговый платеж физического лица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182 1 06 07000 01 0000 110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Единый налоговый платеж физического лица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000 1 08 00000 00 0000 000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ГОСУДАРСТВЕННАЯ ПОШЛИНА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4 881,40000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2 206,61608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45,20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000 1 08 03000 01 0000 110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4 881,40000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2 206,61608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45,20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000 1 08 03010 01 0000 110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4 881,40000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2 206,61608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45,20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182 1 08 03010 01 0000 110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Государственная пошлина по делам, рассматриваемым в судах общей юрисдикции, мировыми судьями (за исключением Верховного Суда </w:t>
            </w:r>
            <w:r w:rsidRPr="00EA2596">
              <w:rPr>
                <w:rFonts w:ascii="Times New Roman" w:eastAsia="Times New Roman" w:hAnsi="Times New Roman" w:cs="Times New Roman"/>
                <w:sz w:val="18"/>
                <w:szCs w:val="18"/>
              </w:rPr>
              <w:lastRenderedPageBreak/>
              <w:t>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4 881,40000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2 206,61608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45,20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000 1 08 07000 01 0000 110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000 1 08 07150 01 0000 110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061 1 08 07150 01 0000 110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000 1 09 00000 00 0000 000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ЗАДОЛЖЕННОСТЬ И ПЕРЕРАСЧЕТЫ ПО ОТМЕНЕННЫМ НАЛОГАМ, СБОРАМ И ИНЫМ ОБЯЗАТЕЛЬНЫМ ПЛАТЕЖАМ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0,19542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000 1 09 07032 04 0000 110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0,19542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182 1 09 07032 04 0000 110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0,19542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000 1 11 00000 00 0000 000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10 123,30000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6 288,81066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62,12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000 1 11 01000 00 0000 120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000 1 11 01040 04 0000 120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061 1 11 01040 04 0000 120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r w:rsidRPr="00EA2596">
              <w:rPr>
                <w:rFonts w:ascii="Times New Roman" w:eastAsia="Times New Roman" w:hAnsi="Times New Roman" w:cs="Times New Roman"/>
                <w:sz w:val="18"/>
                <w:szCs w:val="18"/>
              </w:rPr>
              <w:lastRenderedPageBreak/>
              <w:t>принадлежащим городским округам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000 1 11 05000 00 0000 120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7 230,20000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4 707,94470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65,11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000 1 11 05010 00 0000 120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6 590,10000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4 332,11382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65,74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000 1 11 05012 04 0000 120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6 590,10000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4 332,11382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65,74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061 1 11 05012 04 0000 120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6 590,10000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4 332,11382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65,74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000 1 11 05020 00 0000 120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493,20000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305,94230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62,03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000 1 11 05024 04 0000 120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493,20000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305,94230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62,03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061 1 11 05024 04 0000 120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Доходы, получаемые в виде арендной платы, а также средства от продажи права на </w:t>
            </w:r>
            <w:r w:rsidRPr="00EA2596">
              <w:rPr>
                <w:rFonts w:ascii="Times New Roman" w:eastAsia="Times New Roman" w:hAnsi="Times New Roman" w:cs="Times New Roman"/>
                <w:sz w:val="18"/>
                <w:szCs w:val="18"/>
              </w:rPr>
              <w:lastRenderedPageBreak/>
              <w:t>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493,20000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305,94230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62,03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000 1 11 05030 00 0000 120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146,90000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69,88858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47,58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000 1 11 05034 04 0000 120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146,90000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69,88858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47,58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061 1 11 05034 04 0000 120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146,90000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69,88858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47,58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000 1 11 05070 00 0000 120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000 1 11 05074 04 0000 120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061 1 11 05074 04 0000 120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000 1 11 07000 00 0000 120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Платежи от государственных и муниципальных унитарных предприятий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000 1 11 07010 00 0000 120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000 1 11 07014 04 0000 120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Доходы от перечисления части прибыли, остающейся после уплаты налогов и иных обязательных платежей муниципальных унитарных </w:t>
            </w:r>
            <w:r w:rsidRPr="00EA2596">
              <w:rPr>
                <w:rFonts w:ascii="Times New Roman" w:eastAsia="Times New Roman" w:hAnsi="Times New Roman" w:cs="Times New Roman"/>
                <w:sz w:val="18"/>
                <w:szCs w:val="18"/>
              </w:rPr>
              <w:lastRenderedPageBreak/>
              <w:t>предприятий, созданных городскими округами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061 1 11 07014 04 0000 120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000 1 11 09000 00 0000 120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2 893,10000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1 580,86596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54,64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000 1 11 09040 00 0000 120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2 893,10000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1 580,86596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54,64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000 1 11 09044 04 0000 120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2 893,10000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1 580,86596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54,64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061 1 11 09044 04 0000 120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2 893,10000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1 580,86596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54,64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000 1 12 00000 00 0000 000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769,50000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493,39225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64,12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000 1 12 01000 01 0000 120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769,50000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493,39225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64,12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000 1 12 01010 01 0000 120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D52392" w:rsidP="00F32F7A">
            <w:pPr>
              <w:spacing w:after="0" w:line="240" w:lineRule="auto"/>
              <w:rPr>
                <w:rFonts w:ascii="Times New Roman" w:eastAsia="Times New Roman" w:hAnsi="Times New Roman" w:cs="Times New Roman"/>
                <w:sz w:val="18"/>
                <w:szCs w:val="18"/>
              </w:rPr>
            </w:pPr>
            <w:hyperlink r:id="rId15" w:anchor="RANGE!Par17497" w:history="1">
              <w:r w:rsidR="000545BF" w:rsidRPr="00EA2596">
                <w:rPr>
                  <w:rFonts w:ascii="Times New Roman" w:eastAsia="Times New Roman" w:hAnsi="Times New Roman" w:cs="Times New Roman"/>
                  <w:sz w:val="18"/>
                </w:rPr>
                <w:t xml:space="preserve">Плата за выбросы загрязняющих веществ в атмосферный воздух стационарными объектами </w:t>
              </w:r>
              <w:r w:rsidR="000545BF" w:rsidRPr="00EA2596">
                <w:rPr>
                  <w:rFonts w:ascii="Times New Roman" w:eastAsia="Times New Roman" w:hAnsi="Times New Roman" w:cs="Times New Roman"/>
                  <w:sz w:val="18"/>
                  <w:szCs w:val="18"/>
                </w:rPr>
                <w:br/>
              </w:r>
            </w:hyperlink>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159,20000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38,70516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048 1 12 01010 01 0000 120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Плата за выбросы загрязняющих веществ в </w:t>
            </w:r>
            <w:r w:rsidRPr="00EA2596">
              <w:rPr>
                <w:rFonts w:ascii="Times New Roman" w:eastAsia="Times New Roman" w:hAnsi="Times New Roman" w:cs="Times New Roman"/>
                <w:sz w:val="18"/>
                <w:szCs w:val="18"/>
              </w:rPr>
              <w:lastRenderedPageBreak/>
              <w:t xml:space="preserve">атмосферный воздух стационарными объектами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159,20000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38,70516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000 1 12 01030 01 0000 120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390,65249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83,76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048 1 12 01030 01 0000 120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390,65249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83,76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000 1 12 01040 01 0000 120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37,12872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000 1 12 01041 01 0000 120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143,90000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64,03460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048 1 12 01041 01 0000 120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37,12872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048 1 12 01042 01 0000 120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Плата за размещение твердых коммунальных отходов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143,90000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26,90588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18,70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000 1 13 00000 00 0000 000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000 1 13 01000 00 0000 130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000 1 13 01990 00 0000 130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000 1 13 01994 04 0000 130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050 1 13 01994 04 0000 130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062 1 13 01994 04 0000 130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064 1 13 01994 04 0000 130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000 1 13 02000 00 0000 130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000 1 13 02990 00 0000 130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000 1 13 02994 04 0000 130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050 1 13 02994 04 0000 130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062 1 13 02994 04 0000 130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064 1 13 02994 04 0000 130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000 1 14 00000 00 0000 000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1 893,40000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1 392,08765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73,52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000 1 14 02000 00 0000 000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Доходы от реализации имущества, находящегося в государственной и муниципальной собственности </w:t>
            </w:r>
            <w:r w:rsidRPr="00EA2596">
              <w:rPr>
                <w:rFonts w:ascii="Times New Roman" w:eastAsia="Times New Roman" w:hAnsi="Times New Roman" w:cs="Times New Roman"/>
                <w:sz w:val="18"/>
                <w:szCs w:val="18"/>
              </w:rPr>
              <w:lastRenderedPageBreak/>
              <w:t>(за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257,80000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140,80000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000 1 14 02040 04 0000 410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257,80000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140,80000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000 1 14 02043 04 0000 410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257,80000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140,80000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061 1 14 02043 04 0000 410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257,80000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140,80000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000 1 14 06000 00 0000 430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1 635,60000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1 251,28765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76,50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000 1 14 06010 00 0000 430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1 635,60000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1 251,28765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76,50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000 1 14 06012 04 0000 430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1 635,60000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1 251,28765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76,50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061 1 14 06012 04 0000 430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1 635,60000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1 251,28765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76,50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000 1 14 06020 00 0000 430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Доходы от продажи земельных участков, государственная собственность на которые </w:t>
            </w:r>
            <w:r w:rsidRPr="00EA2596">
              <w:rPr>
                <w:rFonts w:ascii="Times New Roman" w:eastAsia="Times New Roman" w:hAnsi="Times New Roman" w:cs="Times New Roman"/>
                <w:sz w:val="18"/>
                <w:szCs w:val="18"/>
              </w:rPr>
              <w:lastRenderedPageBreak/>
              <w:t>разграничена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000 1 14 06024 04 0000 430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061 1 14 06024 04 0000 430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000 1 16 00000 00 0000 000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102,37588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91,41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000 1 16 01000 01 0000 140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72,95032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81,78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000 1 16 01053 01 0000 140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1,32438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023 1 16 01053 01 0000 140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1,32438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000 1 16 01063 01 0000 140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8,85582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79,78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023 1 16 01063 01 0000 140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042 1 16 01063 01 0000 140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8,35582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136,98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000 1 16 01073 01 0000 140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3,01245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023 1 16 01073 01 0000 140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042 1 16 01073 01 0000 140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EA2596">
              <w:rPr>
                <w:rFonts w:ascii="Times New Roman" w:eastAsia="Times New Roman" w:hAnsi="Times New Roman" w:cs="Times New Roman"/>
                <w:sz w:val="18"/>
                <w:szCs w:val="18"/>
              </w:rPr>
              <w:lastRenderedPageBreak/>
              <w:t>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5,80000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3,01245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lastRenderedPageBreak/>
              <w:t>000 1 16 01093 01 0000 140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47,42076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4 742,08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042 1 16 01093 01 0000 140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47,42076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4 742,08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000 1 16 01113 01 0000 140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023 1 16 01113 01 0000 140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000 1 16 01123 01 0001 140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w:t>
            </w:r>
            <w:r w:rsidRPr="00EA2596">
              <w:rPr>
                <w:rFonts w:ascii="Times New Roman" w:eastAsia="Times New Roman" w:hAnsi="Times New Roman" w:cs="Times New Roman"/>
                <w:sz w:val="18"/>
                <w:szCs w:val="18"/>
              </w:rPr>
              <w:lastRenderedPageBreak/>
              <w:t>несовершеннолетних и защите их прав (штрафы за нарушение Правил дорожного движения, правил эксплуатации транспортного средства)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lastRenderedPageBreak/>
              <w:t>023 1 16 01123 01 0001 140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000 1 16 01143 01 0000 140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042 1 16 01143 01 0000 140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000 1 16 01153 01 0000 140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w:t>
            </w:r>
            <w:r w:rsidRPr="00EA2596">
              <w:rPr>
                <w:rFonts w:ascii="Times New Roman" w:eastAsia="Times New Roman" w:hAnsi="Times New Roman" w:cs="Times New Roman"/>
                <w:sz w:val="18"/>
                <w:szCs w:val="18"/>
              </w:rPr>
              <w:lastRenderedPageBreak/>
              <w:t>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0,18738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9,37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lastRenderedPageBreak/>
              <w:t>042 1 16 01153 01 0000 140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0,18738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9,37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000 1 16 01173 01 0000 140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-3,09614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-182,13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042 1 16 01173 01 0000 140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-3,09614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-182,13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000 1 16 01183 01 0000 140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023 1 16 01183 01 0000 140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Административные штрафы, установленные главой 18 </w:t>
            </w:r>
            <w:r w:rsidRPr="00EA2596">
              <w:rPr>
                <w:rFonts w:ascii="Times New Roman" w:eastAsia="Times New Roman" w:hAnsi="Times New Roman" w:cs="Times New Roman"/>
                <w:sz w:val="18"/>
                <w:szCs w:val="18"/>
              </w:rPr>
              <w:lastRenderedPageBreak/>
              <w:t>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000 1 16 01193 01 0000 140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2,89068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34,41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023 1 16 01193 01 0000 140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0,95926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959,26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042 1 16 01193 01 0000 140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1,93142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23,27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000 1 16 01203 01 0000 140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EA2596">
              <w:rPr>
                <w:rFonts w:ascii="Times New Roman" w:eastAsia="Times New Roman" w:hAnsi="Times New Roman" w:cs="Times New Roman"/>
                <w:sz w:val="18"/>
                <w:szCs w:val="18"/>
              </w:rPr>
              <w:lastRenderedPageBreak/>
              <w:t>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49,50000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11,85499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23,95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023 1 16 01203 01 0000 140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6,32671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29,16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042 1 16 01203 01 0000 140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5,52828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19,89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000 1 16 02000 02 0000 140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000 1 16 02020 02 0000 140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050 1 16 02020 02 0000 140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061 1 16 02020 02 0000 140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000 1 16 07090 04 0000 140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sidRPr="00EA2596">
              <w:rPr>
                <w:rFonts w:ascii="Times New Roman" w:eastAsia="Times New Roman" w:hAnsi="Times New Roman" w:cs="Times New Roman"/>
                <w:sz w:val="18"/>
                <w:szCs w:val="18"/>
              </w:rPr>
              <w:lastRenderedPageBreak/>
              <w:t>муниципальным органом, (муниципальным казенным учреждением) городского округа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lastRenderedPageBreak/>
              <w:t>061 1 16 07090 04 0001 140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061 1 16 07090 04 0002 140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050 1 16 07090 04 0003 140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061 1 16 07090 04 0004 140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061 1 16 07090 04 0005 140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Иные штрафы, неустойки, пени, уплаченные в </w:t>
            </w:r>
            <w:r w:rsidRPr="00EA2596">
              <w:rPr>
                <w:rFonts w:ascii="Times New Roman" w:eastAsia="Times New Roman" w:hAnsi="Times New Roman" w:cs="Times New Roman"/>
                <w:sz w:val="18"/>
                <w:szCs w:val="18"/>
              </w:rP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lastRenderedPageBreak/>
              <w:t>061 1 16 07090 04 0006 140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061 1 16 07090 04 0007 140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061 1 16 07090 04 0008 140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000 1 16 10000 00 0000 140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29,42556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129,06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000 1 16 10032 04 0000 140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050 1 16 10032 04 0000 140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Прочее возмещение ущерба, </w:t>
            </w:r>
            <w:r w:rsidRPr="00EA2596">
              <w:rPr>
                <w:rFonts w:ascii="Times New Roman" w:eastAsia="Times New Roman" w:hAnsi="Times New Roman" w:cs="Times New Roman"/>
                <w:sz w:val="18"/>
                <w:szCs w:val="18"/>
              </w:rPr>
              <w:lastRenderedPageBreak/>
              <w:t>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056 1 16 10032 04 0000 140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000 1 16 10123 01 0000 140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28,82556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050 1 16 10123 01 0000 140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0,00068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141 1 16 10123 01 0000 140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161 1 16 10123 01 0000 140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188 1 16 10123 01 0000 140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5,27563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321 1 16 10123 01 0000 140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Доходы от денежных </w:t>
            </w:r>
            <w:r w:rsidRPr="00EA2596">
              <w:rPr>
                <w:rFonts w:ascii="Times New Roman" w:eastAsia="Times New Roman" w:hAnsi="Times New Roman" w:cs="Times New Roman"/>
                <w:sz w:val="18"/>
                <w:szCs w:val="18"/>
              </w:rPr>
              <w:lastRenderedPageBreak/>
              <w:t>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lastRenderedPageBreak/>
              <w:t>322 1 16 10123 01 0000 140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23,54925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000 1 16 10129 01 0000 140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182 1 16 10129 01 0000 140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000 1 17 00000 00 0000 000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191,62221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262,70608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137,10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000 1 17 01000 00 0000 180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Невыясненные поступления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000 1 17 01040 04 0000 180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050 1 17 01040 04 0000 180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056 1 17 01040 04 0000 180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061 1 17 01040 04 0000 180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062 1 17 01040 04 0000 180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063 1 17 01040 04 0000 180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064 1 17 01040 04 0000 180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065 1 17 01040 04 0000 180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000 1 17 05000 00 0000 180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71,39257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000 1 17 05040 04 0000 180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71,39257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050 1 17 05040 04 0000 180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71,39257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056 1 17 05040 04 0000 180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061 1 17 05040 04 0000 180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062 1 17 05040 04 0000 180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063 1 17 05040 04 0000 180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064 1 17 05040 04 0000 180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065 1 17 05040 04 0000 180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неналоговые доходы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000 1 17 15000 00 0000 150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Инициативные платежи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191,62221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191,31351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99,84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000 1 17 15020 04 0000 150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Инициативные платежи, зачисляемые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191,62221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191,31351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99,84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050 1 17 15020 04 0012 150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Першинская, д. 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24,22518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24,22518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050 1 17 15020 04 0013 150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Инициативные платежи, зачисляемые в бюджеты городских округов (Благоустройство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31,85000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050 1 17 15020 04 0014 150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1-я Комовская, д. 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22,91000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22,91000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050 1 17 15020 04 0015 150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Инициативные платежи, зачисляемые в бюджеты городских округов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34,74000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34,58130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050 1 17 15020 04 0016 150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Инициативные платежи, зачисляемые в бюджеты городских округов (Благоустройство дворовой территории многоквартирного </w:t>
            </w:r>
            <w:r w:rsidRPr="00EA2596">
              <w:rPr>
                <w:rFonts w:ascii="Times New Roman" w:eastAsia="Times New Roman" w:hAnsi="Times New Roman" w:cs="Times New Roman"/>
                <w:sz w:val="18"/>
                <w:szCs w:val="18"/>
              </w:rPr>
              <w:lastRenderedPageBreak/>
              <w:t>дома, расположенного по адресу: Ивановская обл., г. Тейково, ул. Фрунзенская, д. 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32,00000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050 1 17 15020 04 0017 150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по адресу: Ивановская область, г. Тейково, между ул. Гвардейская, 6 и ул. Молодежная, 14)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32,50000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050 1 17 15020 04 0018 150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Шестагинская, д. 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13,24703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13,24703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000 2 00 00000 00 0000 000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532 917,97543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235 701,05469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44,23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000 2 02 00000 00 0000 000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534 005,37682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236 788,45608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44,34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000 2 02 10000 00 0000 150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96 560,81992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48 280,41592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000 2 02 15001 00 0000 150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96 560,81992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48 280,41592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000 2 02 15001 04 0000 150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70 585,40000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35 292,70400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056 2 02 15001 04 0000 150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70 585,40000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35 292,70400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000 2 02 15002 00 0000 150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25 975,41992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12 987,71192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000 2 02 15002 04 0000 150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25 975,41992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12 987,71192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056 2 02 15002 04 0000 150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25 975,41992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12 987,71192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000 2 02 19999 00 0000 150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24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дотации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000 2 02 19999 04 0000 150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дотации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056 2 02 19999 04 0000 150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дотации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000 2 02 20000 00 0000 150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121 053,18390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27 301,59260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22,55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000 2 02 20041 04 0000 150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Субсидии бюджетам городских </w:t>
            </w:r>
            <w:r w:rsidRPr="00EA2596">
              <w:rPr>
                <w:rFonts w:ascii="Times New Roman" w:eastAsia="Times New Roman" w:hAnsi="Times New Roman" w:cs="Times New Roman"/>
                <w:sz w:val="18"/>
                <w:szCs w:val="18"/>
              </w:rPr>
              <w:lastRenderedPageBreak/>
              <w:t>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46 582,67050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050 2 02 20041 04 0000 150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46 582,67050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000 2 02 20077 00 0000 150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000 2 02 20077 04 0000 150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050 2 02 20077 04 0000 150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000 2 02 20216 00 0000 150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7 329,10301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000 2 02 20216 04 0000 150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7 329,10301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050 2 02 20216 04 0000 150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7 329,10301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000 2 02 25097 00 0000 150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Субсидии бюджетам на создание в общеобразовательных </w:t>
            </w:r>
            <w:r w:rsidRPr="00EA2596">
              <w:rPr>
                <w:rFonts w:ascii="Times New Roman" w:eastAsia="Times New Roman" w:hAnsi="Times New Roman" w:cs="Times New Roman"/>
                <w:sz w:val="18"/>
                <w:szCs w:val="18"/>
              </w:rPr>
              <w:lastRenderedPageBreak/>
              <w:t>организациях, расположенных в сельской местности и малых городах, условий для занятий физической культурой и спортом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4 817,83840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000 2 02 25097 04 0000 150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4 817,83840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062 02 25097 04 0000 150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4 817,83840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000 2 02 25169 00 0000 150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000 2 02 25169 04 0000 150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062 2 02 25169 04 0000 150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000 2 02 25210 00 0000 150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000 2 02 25210 04 0000 150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062 2 02 25210 04 0000 150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Субсидии бюджетам городских округов на обеспечение образовательных организаций </w:t>
            </w:r>
            <w:r w:rsidRPr="00EA2596">
              <w:rPr>
                <w:rFonts w:ascii="Times New Roman" w:eastAsia="Times New Roman" w:hAnsi="Times New Roman" w:cs="Times New Roman"/>
                <w:sz w:val="18"/>
                <w:szCs w:val="18"/>
              </w:rPr>
              <w:lastRenderedPageBreak/>
              <w:t>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000 2 02 25304 00 0000 150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16 510,62385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9 965,71143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60,36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000 2 02 25304 04 0000 150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16 510,62385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9 965,71143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60,36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062 2 02 25304 04 0000 150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16 510,62385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9 965,71143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60,36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000 2 02 25491 00 0000 150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000 2 02 25491 04 0000 150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062 2 02 25491 04 0000 150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000 2 02 25497 00 0000 150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856,48728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856,48728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000 2 02 25497 04 0000 150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856,48728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856,48728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050 2 02 25497 04 0000 150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856,48728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856,48728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000 2 02 25511 00 0000 150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000 2 02 25511 04 0000 150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Субсидии бюджетам городских округов на проведение комплексных кадастровых </w:t>
            </w:r>
            <w:r w:rsidRPr="00EA2596">
              <w:rPr>
                <w:rFonts w:ascii="Times New Roman" w:eastAsia="Times New Roman" w:hAnsi="Times New Roman" w:cs="Times New Roman"/>
                <w:sz w:val="18"/>
                <w:szCs w:val="18"/>
              </w:rPr>
              <w:lastRenderedPageBreak/>
              <w:t>работ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061 2 02 25511 04 0000 150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000 2 02 25519 00 0000 150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147,50400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147,50400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000 2 02 25519 04 0000 150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147,50400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147,50400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064 2 02 25519 04 0000 150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147,50400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147,50400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000 2 02 25527 00 0000 150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000 2 02 25527 04 0000 150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050 2 02 25527 04 0000 150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000 2 02 25555 00 0000 150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26 265,15152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7 879,54545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000 2 02 25555 04 0000 150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26 265,15152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7 879,54545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050 2 02 25555 04 0000 150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26 265,15152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7 879,54545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000 2 02 29999 00 0000 150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субсидии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18 543,80534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8 452,34444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45,58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000 2 02 29999 04 0000 150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18 543,80534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8 452,34444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45,58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050 2 02 29999 04 0000 150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8 657,07984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3 321,97350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38,37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062 2 02 29999 04 0000 150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4 529,31550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2 497,20194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55,13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064 2 02 29999 04 0000 150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субсидии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5 357,41000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2 633,16900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49,15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000 2 02 30000 00 0000 150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230 532,69300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128 380,06156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55,69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000 2 02 30024 00 0000 150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4 728,05353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1 621,28956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34,29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000 2 02 30024 04 0000 150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4 728,05353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1 621,28956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34,29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050 2 02 30024 04 0000 150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1 069,17707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616,22708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57,64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062 2 02 30024 04 0000 150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3 658,87646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1 005,06248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27,47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000 2 02 35082 00 0000 150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2 832,66720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000 2 02 35082 04 0000 150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2 832,66720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050 2 02 35082 04 0000 150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2 832,66720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000 2 02 35120 00 0000 150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27,61352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000 2 02 35120 04 0000 150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27,61352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050 2 02 35120 04 0000 150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27,61352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000 2 02 39999 00 0000 150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субвенции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222 944,35875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126 738,37200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56,85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000 2 02 39999 04 0000 150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субвенции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222 944,35875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126 738,37200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56,85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062 2 02 39999 04 0000 150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субвенции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222 944,35875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126 738,37200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56,85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000 2 02 40000 00 0000 150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85 858,68000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32 826,38600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38,23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000 2 02 45303 00 0000 150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10 858,68000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6 826,38600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62,87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000 2 02 45303 04 0000 150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10 858,68000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6 826,38600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62,87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062 2 02 45303 04 0000 150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10 858,68000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6 826,38600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62,87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000 2 02 45424 00 0000 150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000 2 02 45424 04 0000 150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050 2 02 45424 04 0000 150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000 2 02 45453 00 0000 150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Межбюджетные трансферты, передаваемые бюджетам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000 2 02 45453 04 0000 150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Межбюджетные трансферты, </w:t>
            </w:r>
            <w:r w:rsidRPr="00EA2596">
              <w:rPr>
                <w:rFonts w:ascii="Times New Roman" w:eastAsia="Times New Roman" w:hAnsi="Times New Roman" w:cs="Times New Roman"/>
                <w:sz w:val="18"/>
                <w:szCs w:val="18"/>
              </w:rPr>
              <w:lastRenderedPageBreak/>
              <w:t>передаваемые бюджетам городских округов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064 2 02 45453 04 0000 150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000 2 02 45454 00 0000 150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Межбюджетные трансферты, передаваемые бюджетам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000 2 02 45454 04 0000 150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064 2 02 45454 04 0000 150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000 2 02 49999 00 0000 150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000 2 02 49999 04 0000 150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050 2 02 49999 04 0000 150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000 2 07 00000 00 0000 000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000 2 07 04000 04 0000 150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000 2 07 04050 04 0000 150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050 2 07 04050 04 0000 150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Прочие безвозмездные поступления в бюджеты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000 2 08 00000 00 0000 000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18"/>
                <w:szCs w:val="18"/>
              </w:rPr>
            </w:pPr>
            <w:r w:rsidRPr="00EA2596">
              <w:rPr>
                <w:rFonts w:ascii="Times New Roman" w:eastAsia="Times New Roman" w:hAnsi="Times New Roman" w:cs="Times New Roman"/>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000 2 08 04000 04 0000 150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 xml:space="preserve">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w:t>
            </w:r>
            <w:r w:rsidRPr="00EA2596">
              <w:rPr>
                <w:rFonts w:ascii="Times New Roman" w:eastAsia="Times New Roman" w:hAnsi="Times New Roman" w:cs="Times New Roman"/>
                <w:sz w:val="18"/>
                <w:szCs w:val="18"/>
              </w:rPr>
              <w:lastRenderedPageBreak/>
              <w:t>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056 2 08 04000 04 0000 150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000 2 18 00000 00 0000 000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b/>
                <w:bCs/>
                <w:color w:val="000000"/>
                <w:sz w:val="18"/>
                <w:szCs w:val="18"/>
              </w:rPr>
            </w:pPr>
            <w:r w:rsidRPr="00EA2596">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000 2 18 00000 00 0000 150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color w:val="000000"/>
                <w:sz w:val="18"/>
                <w:szCs w:val="18"/>
              </w:rPr>
            </w:pPr>
            <w:r w:rsidRPr="00EA2596">
              <w:rPr>
                <w:rFonts w:ascii="Times New Roman" w:eastAsia="Times New Roman" w:hAnsi="Times New Roman" w:cs="Times New Roman"/>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000 2 18 04000 04 0000 150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color w:val="000000"/>
                <w:sz w:val="18"/>
                <w:szCs w:val="18"/>
              </w:rPr>
            </w:pPr>
            <w:r w:rsidRPr="00EA2596">
              <w:rPr>
                <w:rFonts w:ascii="Times New Roman" w:eastAsia="Times New Roman" w:hAnsi="Times New Roman" w:cs="Times New Roman"/>
                <w:color w:val="000000"/>
                <w:sz w:val="18"/>
                <w:szCs w:val="18"/>
              </w:rPr>
              <w:t>Доходы бюджетов городских округов от возврата организациями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000 2 18 04010 04 0000 150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color w:val="000000"/>
                <w:sz w:val="18"/>
                <w:szCs w:val="18"/>
              </w:rPr>
            </w:pPr>
            <w:r w:rsidRPr="00EA2596">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050 2 18 04010 04 0000 150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color w:val="000000"/>
                <w:sz w:val="18"/>
                <w:szCs w:val="18"/>
              </w:rPr>
            </w:pPr>
            <w:r w:rsidRPr="00EA2596">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062 2 18 04010 04 0000 150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color w:val="000000"/>
                <w:sz w:val="18"/>
                <w:szCs w:val="18"/>
              </w:rPr>
            </w:pPr>
            <w:r w:rsidRPr="00EA2596">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064 2 18 04010 04 0000 150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color w:val="000000"/>
                <w:sz w:val="18"/>
                <w:szCs w:val="18"/>
              </w:rPr>
            </w:pPr>
            <w:r w:rsidRPr="00EA2596">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000 2 19 00000 00 0000 000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b/>
                <w:bCs/>
                <w:color w:val="000000"/>
                <w:sz w:val="18"/>
                <w:szCs w:val="18"/>
              </w:rPr>
            </w:pPr>
            <w:r w:rsidRPr="00EA2596">
              <w:rPr>
                <w:rFonts w:ascii="Times New Roman" w:eastAsia="Times New Roman" w:hAnsi="Times New Roman" w:cs="Times New Roman"/>
                <w:b/>
                <w:bCs/>
                <w:color w:val="000000"/>
                <w:sz w:val="18"/>
                <w:szCs w:val="18"/>
              </w:rPr>
              <w:t xml:space="preserve">ВОЗВРАТ ОСТАТКОВ СУБСИДИЙ, СУБВЕНЦИЙ И ИНЫХ МЕЖБЮДЖЕТНЫХ ТРАНСФЕРТОВ, </w:t>
            </w:r>
            <w:r w:rsidRPr="00EA2596">
              <w:rPr>
                <w:rFonts w:ascii="Times New Roman" w:eastAsia="Times New Roman" w:hAnsi="Times New Roman" w:cs="Times New Roman"/>
                <w:b/>
                <w:bCs/>
                <w:color w:val="000000"/>
                <w:sz w:val="18"/>
                <w:szCs w:val="18"/>
              </w:rPr>
              <w:lastRenderedPageBreak/>
              <w:t>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-1 087,40139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-1 087,40139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lastRenderedPageBreak/>
              <w:t>000 2 19 00000 04 0000 150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color w:val="000000"/>
                <w:sz w:val="18"/>
                <w:szCs w:val="18"/>
              </w:rPr>
            </w:pPr>
            <w:r w:rsidRPr="00EA2596">
              <w:rPr>
                <w:rFonts w:ascii="Times New Roman" w:eastAsia="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-1 087,40139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-1 087,40139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000 2 19 25555 04 0000 150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color w:val="000000"/>
                <w:sz w:val="18"/>
                <w:szCs w:val="18"/>
              </w:rPr>
            </w:pPr>
            <w:r w:rsidRPr="00EA2596">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-468,63558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-468,63558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050 2 19 25555 04 0000 150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color w:val="000000"/>
                <w:sz w:val="18"/>
                <w:szCs w:val="18"/>
              </w:rPr>
            </w:pPr>
            <w:r w:rsidRPr="00EA2596">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-468,63558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-468,63558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000 2 19 60010 04 0000 150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-618,76581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-618,76581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050 2 19 60010 04 0000 150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-618,76581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-618,76581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061 2 19 60010 04 0000 150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062 2 19 60010 04 0000 150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064 2 19 60010 04 0000 150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18"/>
                <w:szCs w:val="18"/>
              </w:rPr>
            </w:pPr>
            <w:r w:rsidRPr="00EA2596">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gridSpan w:val="2"/>
            <w:tcBorders>
              <w:top w:val="single" w:sz="4" w:space="0" w:color="auto"/>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24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ВСЕГО ДОХОДОВ:</w:t>
            </w:r>
            <w:r w:rsidRPr="00EA2596">
              <w:rPr>
                <w:rFonts w:ascii="Times New Roman" w:eastAsia="Times New Roman" w:hAnsi="Times New Roman" w:cs="Times New Roman"/>
                <w:b/>
                <w:bCs/>
                <w:sz w:val="20"/>
                <w:szCs w:val="20"/>
              </w:rPr>
              <w:br/>
            </w:r>
            <w:r w:rsidRPr="00EA2596">
              <w:rPr>
                <w:rFonts w:ascii="Times New Roman" w:eastAsia="Times New Roman" w:hAnsi="Times New Roman" w:cs="Times New Roman"/>
                <w:b/>
                <w:bCs/>
                <w:sz w:val="20"/>
                <w:szCs w:val="20"/>
              </w:rPr>
              <w:br/>
            </w:r>
            <w:r w:rsidRPr="00EA2596">
              <w:rPr>
                <w:rFonts w:ascii="Times New Roman" w:eastAsia="Times New Roman" w:hAnsi="Times New Roman" w:cs="Times New Roman"/>
                <w:b/>
                <w:bCs/>
                <w:sz w:val="20"/>
                <w:szCs w:val="20"/>
              </w:rPr>
              <w:br/>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738 938,22070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326 870,20436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44,24</w:t>
            </w:r>
          </w:p>
        </w:tc>
      </w:tr>
    </w:tbl>
    <w:p w:rsidR="000545BF" w:rsidRDefault="000545BF" w:rsidP="000545BF">
      <w:pPr>
        <w:spacing w:after="0" w:line="240" w:lineRule="auto"/>
        <w:rPr>
          <w:rFonts w:ascii="Times New Roman" w:hAnsi="Times New Roman" w:cs="Times New Roman"/>
          <w:sz w:val="28"/>
          <w:szCs w:val="28"/>
        </w:rPr>
      </w:pPr>
    </w:p>
    <w:p w:rsidR="000545BF" w:rsidRDefault="000545BF" w:rsidP="000545BF">
      <w:pPr>
        <w:spacing w:after="0" w:line="240" w:lineRule="auto"/>
        <w:rPr>
          <w:rFonts w:ascii="Times New Roman" w:hAnsi="Times New Roman" w:cs="Times New Roman"/>
          <w:sz w:val="28"/>
          <w:szCs w:val="28"/>
        </w:rPr>
      </w:pPr>
    </w:p>
    <w:p w:rsidR="00D65DEB" w:rsidRDefault="00D65DEB" w:rsidP="000545BF">
      <w:pPr>
        <w:spacing w:after="0" w:line="240" w:lineRule="auto"/>
        <w:rPr>
          <w:rFonts w:ascii="Times New Roman" w:hAnsi="Times New Roman" w:cs="Times New Roman"/>
          <w:sz w:val="28"/>
          <w:szCs w:val="28"/>
        </w:rPr>
      </w:pPr>
    </w:p>
    <w:p w:rsidR="00D65DEB" w:rsidRDefault="00D65DEB" w:rsidP="000545BF">
      <w:pPr>
        <w:spacing w:after="0" w:line="240" w:lineRule="auto"/>
        <w:rPr>
          <w:rFonts w:ascii="Times New Roman" w:hAnsi="Times New Roman" w:cs="Times New Roman"/>
          <w:sz w:val="28"/>
          <w:szCs w:val="28"/>
        </w:rPr>
      </w:pPr>
    </w:p>
    <w:p w:rsidR="00D65DEB" w:rsidRDefault="00D65DEB" w:rsidP="000545BF">
      <w:pPr>
        <w:spacing w:after="0" w:line="240" w:lineRule="auto"/>
        <w:rPr>
          <w:rFonts w:ascii="Times New Roman" w:hAnsi="Times New Roman" w:cs="Times New Roman"/>
          <w:sz w:val="28"/>
          <w:szCs w:val="28"/>
        </w:rPr>
      </w:pPr>
    </w:p>
    <w:p w:rsidR="00D65DEB" w:rsidRDefault="00D65DEB" w:rsidP="000545BF">
      <w:pPr>
        <w:spacing w:after="0" w:line="240" w:lineRule="auto"/>
        <w:rPr>
          <w:rFonts w:ascii="Times New Roman" w:hAnsi="Times New Roman" w:cs="Times New Roman"/>
          <w:sz w:val="28"/>
          <w:szCs w:val="28"/>
        </w:rPr>
      </w:pPr>
    </w:p>
    <w:p w:rsidR="00D65DEB" w:rsidRDefault="00D65DEB" w:rsidP="000545BF">
      <w:pPr>
        <w:spacing w:after="0" w:line="240" w:lineRule="auto"/>
        <w:rPr>
          <w:rFonts w:ascii="Times New Roman" w:hAnsi="Times New Roman" w:cs="Times New Roman"/>
          <w:sz w:val="28"/>
          <w:szCs w:val="28"/>
        </w:rPr>
      </w:pPr>
    </w:p>
    <w:p w:rsidR="00D65DEB" w:rsidRDefault="00D65DEB" w:rsidP="000545BF">
      <w:pPr>
        <w:spacing w:after="0" w:line="240" w:lineRule="auto"/>
        <w:rPr>
          <w:rFonts w:ascii="Times New Roman" w:hAnsi="Times New Roman" w:cs="Times New Roman"/>
          <w:sz w:val="28"/>
          <w:szCs w:val="28"/>
        </w:rPr>
      </w:pPr>
    </w:p>
    <w:p w:rsidR="00D65DEB" w:rsidRDefault="00D65DEB" w:rsidP="000545BF">
      <w:pPr>
        <w:spacing w:after="0" w:line="240" w:lineRule="auto"/>
        <w:rPr>
          <w:rFonts w:ascii="Times New Roman" w:hAnsi="Times New Roman" w:cs="Times New Roman"/>
          <w:sz w:val="28"/>
          <w:szCs w:val="28"/>
        </w:rPr>
      </w:pPr>
    </w:p>
    <w:tbl>
      <w:tblPr>
        <w:tblW w:w="0" w:type="auto"/>
        <w:tblInd w:w="93" w:type="dxa"/>
        <w:tblLook w:val="04A0"/>
      </w:tblPr>
      <w:tblGrid>
        <w:gridCol w:w="2305"/>
        <w:gridCol w:w="3119"/>
        <w:gridCol w:w="1521"/>
        <w:gridCol w:w="1483"/>
        <w:gridCol w:w="1333"/>
      </w:tblGrid>
      <w:tr w:rsidR="000545BF" w:rsidRPr="00EA2596" w:rsidTr="00F32F7A">
        <w:tc>
          <w:tcPr>
            <w:tcW w:w="0" w:type="auto"/>
            <w:gridSpan w:val="5"/>
            <w:tcBorders>
              <w:top w:val="nil"/>
              <w:left w:val="nil"/>
              <w:bottom w:val="nil"/>
              <w:right w:val="nil"/>
            </w:tcBorders>
            <w:shd w:val="clear" w:color="000000" w:fill="FFFFFF"/>
            <w:noWrap/>
            <w:vAlign w:val="bottom"/>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bookmarkStart w:id="2" w:name="RANGE!B1:N23"/>
            <w:r w:rsidRPr="00EA2596">
              <w:rPr>
                <w:rFonts w:ascii="Times New Roman" w:eastAsia="Times New Roman" w:hAnsi="Times New Roman" w:cs="Times New Roman"/>
                <w:sz w:val="20"/>
                <w:szCs w:val="20"/>
              </w:rPr>
              <w:t>Приложение № 2</w:t>
            </w:r>
            <w:bookmarkEnd w:id="2"/>
          </w:p>
        </w:tc>
      </w:tr>
      <w:tr w:rsidR="000545BF" w:rsidRPr="00EA2596" w:rsidTr="00F32F7A">
        <w:tc>
          <w:tcPr>
            <w:tcW w:w="0" w:type="auto"/>
            <w:gridSpan w:val="5"/>
            <w:tcBorders>
              <w:top w:val="nil"/>
              <w:left w:val="nil"/>
              <w:bottom w:val="nil"/>
              <w:right w:val="nil"/>
            </w:tcBorders>
            <w:shd w:val="clear" w:color="000000" w:fill="FFFFFF"/>
            <w:noWrap/>
            <w:vAlign w:val="bottom"/>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к постановлению администрации </w:t>
            </w:r>
          </w:p>
        </w:tc>
      </w:tr>
      <w:tr w:rsidR="000545BF" w:rsidRPr="00EA2596" w:rsidTr="00F32F7A">
        <w:tc>
          <w:tcPr>
            <w:tcW w:w="0" w:type="auto"/>
            <w:gridSpan w:val="5"/>
            <w:tcBorders>
              <w:top w:val="nil"/>
              <w:left w:val="nil"/>
              <w:bottom w:val="nil"/>
              <w:right w:val="nil"/>
            </w:tcBorders>
            <w:shd w:val="clear" w:color="000000" w:fill="FFFFFF"/>
            <w:noWrap/>
            <w:vAlign w:val="bottom"/>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городского округа Тейково</w:t>
            </w:r>
          </w:p>
        </w:tc>
      </w:tr>
      <w:tr w:rsidR="000545BF" w:rsidRPr="00EA2596" w:rsidTr="00F32F7A">
        <w:tc>
          <w:tcPr>
            <w:tcW w:w="0" w:type="auto"/>
            <w:gridSpan w:val="5"/>
            <w:tcBorders>
              <w:top w:val="nil"/>
              <w:left w:val="nil"/>
              <w:bottom w:val="nil"/>
              <w:right w:val="nil"/>
            </w:tcBorders>
            <w:shd w:val="clear" w:color="000000" w:fill="FFFFFF"/>
            <w:noWrap/>
            <w:vAlign w:val="bottom"/>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Ивановской области</w:t>
            </w:r>
          </w:p>
        </w:tc>
      </w:tr>
      <w:tr w:rsidR="000545BF" w:rsidRPr="00EA2596" w:rsidTr="00F32F7A">
        <w:tc>
          <w:tcPr>
            <w:tcW w:w="0" w:type="auto"/>
            <w:gridSpan w:val="5"/>
            <w:tcBorders>
              <w:top w:val="nil"/>
              <w:left w:val="nil"/>
              <w:bottom w:val="nil"/>
              <w:right w:val="nil"/>
            </w:tcBorders>
            <w:shd w:val="clear" w:color="000000" w:fill="FFFFFF"/>
            <w:noWrap/>
            <w:vAlign w:val="bottom"/>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от 07.07.2022 № 317</w:t>
            </w:r>
          </w:p>
        </w:tc>
      </w:tr>
      <w:tr w:rsidR="000545BF" w:rsidRPr="00EA2596" w:rsidTr="00F32F7A">
        <w:tc>
          <w:tcPr>
            <w:tcW w:w="0" w:type="auto"/>
            <w:gridSpan w:val="5"/>
            <w:tcBorders>
              <w:top w:val="nil"/>
              <w:left w:val="nil"/>
              <w:bottom w:val="nil"/>
              <w:right w:val="nil"/>
            </w:tcBorders>
            <w:shd w:val="clear" w:color="000000" w:fill="FFFFFF"/>
            <w:noWrap/>
            <w:vAlign w:val="bottom"/>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r>
      <w:tr w:rsidR="000545BF" w:rsidRPr="00EA2596" w:rsidTr="00F32F7A">
        <w:tc>
          <w:tcPr>
            <w:tcW w:w="0" w:type="auto"/>
            <w:gridSpan w:val="5"/>
            <w:tcBorders>
              <w:top w:val="nil"/>
              <w:left w:val="nil"/>
              <w:bottom w:val="nil"/>
              <w:right w:val="nil"/>
            </w:tcBorders>
            <w:shd w:val="clear" w:color="000000" w:fill="FFFFFF"/>
            <w:noWrap/>
            <w:vAlign w:val="bottom"/>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r>
      <w:tr w:rsidR="000545BF" w:rsidRPr="00EA2596" w:rsidTr="00F32F7A">
        <w:tc>
          <w:tcPr>
            <w:tcW w:w="0" w:type="auto"/>
            <w:gridSpan w:val="5"/>
            <w:tcBorders>
              <w:top w:val="nil"/>
              <w:left w:val="nil"/>
              <w:bottom w:val="nil"/>
              <w:right w:val="nil"/>
            </w:tcBorders>
            <w:shd w:val="clear" w:color="000000" w:fill="FFFFFF"/>
            <w:noWrap/>
            <w:vAlign w:val="bottom"/>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r>
      <w:tr w:rsidR="000545BF" w:rsidRPr="00EA2596" w:rsidTr="00F32F7A">
        <w:tc>
          <w:tcPr>
            <w:tcW w:w="0" w:type="auto"/>
            <w:gridSpan w:val="5"/>
            <w:tcBorders>
              <w:top w:val="nil"/>
              <w:left w:val="nil"/>
              <w:bottom w:val="nil"/>
              <w:right w:val="nil"/>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Источники внутреннего финансирования дефицита бюджета города</w:t>
            </w:r>
          </w:p>
        </w:tc>
      </w:tr>
      <w:tr w:rsidR="000545BF" w:rsidRPr="00EA2596" w:rsidTr="00F32F7A">
        <w:tc>
          <w:tcPr>
            <w:tcW w:w="0" w:type="auto"/>
            <w:gridSpan w:val="5"/>
            <w:tcBorders>
              <w:top w:val="nil"/>
              <w:left w:val="nil"/>
              <w:bottom w:val="nil"/>
              <w:right w:val="nil"/>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на 2022 год и на плановый период 2023 и 2024 годов</w:t>
            </w:r>
          </w:p>
        </w:tc>
      </w:tr>
      <w:tr w:rsidR="000545BF" w:rsidRPr="00EA2596" w:rsidTr="00F32F7A">
        <w:tc>
          <w:tcPr>
            <w:tcW w:w="0" w:type="auto"/>
            <w:gridSpan w:val="5"/>
            <w:tcBorders>
              <w:top w:val="nil"/>
              <w:left w:val="nil"/>
              <w:bottom w:val="nil"/>
              <w:right w:val="nil"/>
            </w:tcBorders>
            <w:shd w:val="clear" w:color="000000" w:fill="FFFFFF"/>
            <w:noWrap/>
            <w:vAlign w:val="bottom"/>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(тыс. руб.)</w:t>
            </w:r>
          </w:p>
        </w:tc>
      </w:tr>
      <w:tr w:rsidR="000545BF" w:rsidRPr="00EA2596" w:rsidTr="00F32F7A">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Код классификации источников финансирования дефицитов бюджетов</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Наименование кода классификации источников финансирования дефицита бюджета</w:t>
            </w:r>
          </w:p>
        </w:tc>
        <w:tc>
          <w:tcPr>
            <w:tcW w:w="0" w:type="auto"/>
            <w:gridSpan w:val="3"/>
            <w:tcBorders>
              <w:top w:val="single" w:sz="4" w:space="0" w:color="auto"/>
              <w:left w:val="nil"/>
              <w:bottom w:val="single" w:sz="4" w:space="0" w:color="auto"/>
              <w:right w:val="single" w:sz="4" w:space="0" w:color="000000"/>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Сумма</w:t>
            </w:r>
          </w:p>
        </w:tc>
      </w:tr>
      <w:tr w:rsidR="000545BF" w:rsidRPr="00EA2596" w:rsidTr="00F32F7A">
        <w:tc>
          <w:tcPr>
            <w:tcW w:w="0" w:type="auto"/>
            <w:vMerge/>
            <w:tcBorders>
              <w:top w:val="single" w:sz="4" w:space="0" w:color="auto"/>
              <w:left w:val="single" w:sz="4" w:space="0" w:color="auto"/>
              <w:bottom w:val="single" w:sz="4" w:space="0" w:color="auto"/>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Уточненный план</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Исполнение</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Процент исполнения</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000 01 00 00 00 00 0000 000</w:t>
            </w:r>
          </w:p>
        </w:tc>
        <w:tc>
          <w:tcPr>
            <w:tcW w:w="0" w:type="auto"/>
            <w:tcBorders>
              <w:top w:val="nil"/>
              <w:left w:val="nil"/>
              <w:bottom w:val="single" w:sz="4" w:space="0" w:color="auto"/>
              <w:right w:val="nil"/>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15 734,16874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13 164,90230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83,67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000 01 05 00 00 00 0000 000</w:t>
            </w:r>
          </w:p>
        </w:tc>
        <w:tc>
          <w:tcPr>
            <w:tcW w:w="0" w:type="auto"/>
            <w:tcBorders>
              <w:top w:val="nil"/>
              <w:left w:val="nil"/>
              <w:bottom w:val="nil"/>
              <w:right w:val="nil"/>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15 734,16874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13 164,90230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83,67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000 01 05 00 00 00 0000 500</w:t>
            </w:r>
          </w:p>
        </w:tc>
        <w:tc>
          <w:tcPr>
            <w:tcW w:w="0" w:type="auto"/>
            <w:tcBorders>
              <w:top w:val="single" w:sz="4" w:space="0" w:color="auto"/>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-738 938,22070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-329 504,46515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44,59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000 01 05 02 00 00 0000 500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-738 938,22070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-329 504,46515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44,59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000 01 05 02 01 00 0000 510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-738 938,22070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-329 504,46515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44,59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056 01 05 02 01 04 0000 510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-738 938,22070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-329 504,46515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44,59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000 01 05 00 00 00 0000 600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754 672,38944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342 669,36745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45,41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000 01 05 02 00 00 0000 600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754 672,38944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342 669,36745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45,41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000 01 05 02 01 00 0000 610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754 672,38944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342 669,36745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45,41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056 01 05 02 01 04 0000 610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754 672,38944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342 669,36745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color w:val="000000"/>
                <w:sz w:val="20"/>
                <w:szCs w:val="20"/>
              </w:rPr>
            </w:pPr>
            <w:r w:rsidRPr="00EA2596">
              <w:rPr>
                <w:rFonts w:ascii="Times New Roman" w:eastAsia="Times New Roman" w:hAnsi="Times New Roman" w:cs="Times New Roman"/>
                <w:b/>
                <w:bCs/>
                <w:color w:val="000000"/>
                <w:sz w:val="20"/>
                <w:szCs w:val="20"/>
              </w:rPr>
              <w:t>45,41</w:t>
            </w:r>
          </w:p>
        </w:tc>
      </w:tr>
    </w:tbl>
    <w:p w:rsidR="000545BF" w:rsidRDefault="000545BF" w:rsidP="000545BF">
      <w:pPr>
        <w:spacing w:after="0" w:line="240" w:lineRule="auto"/>
        <w:rPr>
          <w:rFonts w:ascii="Times New Roman" w:hAnsi="Times New Roman" w:cs="Times New Roman"/>
          <w:sz w:val="28"/>
          <w:szCs w:val="28"/>
        </w:rPr>
      </w:pPr>
    </w:p>
    <w:p w:rsidR="000545BF" w:rsidRDefault="000545BF" w:rsidP="000545BF">
      <w:pPr>
        <w:spacing w:after="0" w:line="240" w:lineRule="auto"/>
        <w:rPr>
          <w:rFonts w:ascii="Times New Roman" w:hAnsi="Times New Roman" w:cs="Times New Roman"/>
          <w:sz w:val="28"/>
          <w:szCs w:val="28"/>
        </w:rPr>
      </w:pPr>
    </w:p>
    <w:p w:rsidR="000545BF" w:rsidRPr="00EA2596" w:rsidRDefault="000545BF" w:rsidP="000545BF">
      <w:pPr>
        <w:rPr>
          <w:rFonts w:ascii="Times New Roman" w:hAnsi="Times New Roman" w:cs="Times New Roman"/>
          <w:sz w:val="28"/>
          <w:szCs w:val="28"/>
        </w:rPr>
      </w:pPr>
    </w:p>
    <w:p w:rsidR="000545BF" w:rsidRDefault="000545BF" w:rsidP="000545BF">
      <w:pPr>
        <w:rPr>
          <w:rFonts w:ascii="Times New Roman" w:hAnsi="Times New Roman" w:cs="Times New Roman"/>
          <w:sz w:val="28"/>
          <w:szCs w:val="28"/>
        </w:rPr>
      </w:pPr>
    </w:p>
    <w:p w:rsidR="000545BF" w:rsidRDefault="000545BF" w:rsidP="000545BF">
      <w:pPr>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r>
        <w:rPr>
          <w:rFonts w:ascii="Times New Roman" w:hAnsi="Times New Roman" w:cs="Times New Roman"/>
          <w:sz w:val="28"/>
          <w:szCs w:val="28"/>
        </w:rPr>
        <w:tab/>
      </w:r>
    </w:p>
    <w:p w:rsidR="003B47FD" w:rsidRDefault="003B47FD" w:rsidP="000545BF">
      <w:pPr>
        <w:tabs>
          <w:tab w:val="left" w:pos="11070"/>
        </w:tabs>
        <w:rPr>
          <w:rFonts w:ascii="Times New Roman" w:hAnsi="Times New Roman" w:cs="Times New Roman"/>
          <w:sz w:val="28"/>
          <w:szCs w:val="28"/>
        </w:rPr>
      </w:pPr>
    </w:p>
    <w:p w:rsidR="003B47FD" w:rsidRDefault="003B47FD" w:rsidP="000545BF">
      <w:pPr>
        <w:tabs>
          <w:tab w:val="left" w:pos="11070"/>
        </w:tabs>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p>
    <w:tbl>
      <w:tblPr>
        <w:tblW w:w="0" w:type="auto"/>
        <w:tblInd w:w="93" w:type="dxa"/>
        <w:tblLook w:val="04A0"/>
      </w:tblPr>
      <w:tblGrid>
        <w:gridCol w:w="2665"/>
        <w:gridCol w:w="1570"/>
        <w:gridCol w:w="1060"/>
        <w:gridCol w:w="1416"/>
        <w:gridCol w:w="1541"/>
        <w:gridCol w:w="1509"/>
      </w:tblGrid>
      <w:tr w:rsidR="000545BF" w:rsidRPr="00EA2596" w:rsidTr="00F32F7A">
        <w:tc>
          <w:tcPr>
            <w:tcW w:w="0" w:type="auto"/>
            <w:gridSpan w:val="6"/>
            <w:tcBorders>
              <w:top w:val="nil"/>
              <w:left w:val="nil"/>
              <w:bottom w:val="nil"/>
              <w:right w:val="nil"/>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4"/>
                <w:szCs w:val="24"/>
              </w:rPr>
            </w:pPr>
            <w:bookmarkStart w:id="3" w:name="RANGE!A2:R599"/>
            <w:r w:rsidRPr="00EA2596">
              <w:rPr>
                <w:rFonts w:ascii="Times New Roman" w:eastAsia="Times New Roman" w:hAnsi="Times New Roman" w:cs="Times New Roman"/>
                <w:sz w:val="24"/>
                <w:szCs w:val="24"/>
              </w:rPr>
              <w:lastRenderedPageBreak/>
              <w:t>Приложение № 3</w:t>
            </w:r>
            <w:bookmarkEnd w:id="3"/>
          </w:p>
        </w:tc>
      </w:tr>
      <w:tr w:rsidR="000545BF" w:rsidRPr="00EA2596" w:rsidTr="00F32F7A">
        <w:tc>
          <w:tcPr>
            <w:tcW w:w="0" w:type="auto"/>
            <w:gridSpan w:val="6"/>
            <w:tcBorders>
              <w:top w:val="nil"/>
              <w:left w:val="nil"/>
              <w:bottom w:val="nil"/>
              <w:right w:val="nil"/>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 xml:space="preserve">к постановлению администрации </w:t>
            </w:r>
          </w:p>
        </w:tc>
      </w:tr>
      <w:tr w:rsidR="000545BF" w:rsidRPr="00EA2596" w:rsidTr="00F32F7A">
        <w:tc>
          <w:tcPr>
            <w:tcW w:w="0" w:type="auto"/>
            <w:gridSpan w:val="6"/>
            <w:tcBorders>
              <w:top w:val="nil"/>
              <w:left w:val="nil"/>
              <w:bottom w:val="nil"/>
              <w:right w:val="nil"/>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городского округа Тейково</w:t>
            </w:r>
          </w:p>
        </w:tc>
      </w:tr>
      <w:tr w:rsidR="000545BF" w:rsidRPr="00EA2596" w:rsidTr="00F32F7A">
        <w:tc>
          <w:tcPr>
            <w:tcW w:w="0" w:type="auto"/>
            <w:gridSpan w:val="6"/>
            <w:tcBorders>
              <w:top w:val="nil"/>
              <w:left w:val="nil"/>
              <w:bottom w:val="nil"/>
              <w:right w:val="nil"/>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Ивановской области</w:t>
            </w:r>
          </w:p>
        </w:tc>
      </w:tr>
      <w:tr w:rsidR="000545BF" w:rsidRPr="00EA2596" w:rsidTr="00F32F7A">
        <w:tc>
          <w:tcPr>
            <w:tcW w:w="0" w:type="auto"/>
            <w:gridSpan w:val="6"/>
            <w:tcBorders>
              <w:top w:val="nil"/>
              <w:left w:val="nil"/>
              <w:bottom w:val="nil"/>
              <w:right w:val="nil"/>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 xml:space="preserve">от 07.07.2022 № 317 </w:t>
            </w:r>
          </w:p>
        </w:tc>
      </w:tr>
      <w:tr w:rsidR="000545BF" w:rsidRPr="00EA2596" w:rsidTr="00F32F7A">
        <w:tc>
          <w:tcPr>
            <w:tcW w:w="0" w:type="auto"/>
            <w:gridSpan w:val="6"/>
            <w:tcBorders>
              <w:top w:val="nil"/>
              <w:left w:val="nil"/>
              <w:bottom w:val="nil"/>
              <w:right w:val="nil"/>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4"/>
                <w:szCs w:val="24"/>
              </w:rPr>
            </w:pPr>
            <w:r w:rsidRPr="00EA2596">
              <w:rPr>
                <w:rFonts w:ascii="Times New Roman" w:eastAsia="Times New Roman" w:hAnsi="Times New Roman" w:cs="Times New Roman"/>
                <w:sz w:val="24"/>
                <w:szCs w:val="24"/>
              </w:rPr>
              <w:t> </w:t>
            </w:r>
          </w:p>
        </w:tc>
      </w:tr>
      <w:tr w:rsidR="000545BF" w:rsidRPr="00EA2596" w:rsidTr="00F32F7A">
        <w:tc>
          <w:tcPr>
            <w:tcW w:w="0" w:type="auto"/>
            <w:gridSpan w:val="6"/>
            <w:tcBorders>
              <w:top w:val="nil"/>
              <w:left w:val="nil"/>
              <w:bottom w:val="nil"/>
              <w:right w:val="nil"/>
            </w:tcBorders>
            <w:shd w:val="clear" w:color="000000" w:fill="FFFFFF"/>
            <w:vAlign w:val="bottom"/>
            <w:hideMark/>
          </w:tcPr>
          <w:p w:rsidR="000545BF" w:rsidRPr="00EA2596" w:rsidRDefault="000545BF" w:rsidP="00F32F7A">
            <w:pPr>
              <w:spacing w:after="0" w:line="240" w:lineRule="auto"/>
              <w:jc w:val="center"/>
              <w:rPr>
                <w:rFonts w:ascii="Times New Roman" w:eastAsia="Times New Roman" w:hAnsi="Times New Roman" w:cs="Times New Roman"/>
                <w:b/>
                <w:bCs/>
                <w:sz w:val="28"/>
                <w:szCs w:val="28"/>
              </w:rPr>
            </w:pPr>
            <w:r w:rsidRPr="00EA2596">
              <w:rPr>
                <w:rFonts w:ascii="Times New Roman" w:eastAsia="Times New Roman" w:hAnsi="Times New Roman" w:cs="Times New Roman"/>
                <w:b/>
                <w:bCs/>
                <w:sz w:val="28"/>
                <w:szCs w:val="28"/>
              </w:rPr>
              <w:t>Распределение бюджетных ассигнований по целевым статьям (муниципальным программам  городского округа Тейково</w:t>
            </w:r>
            <w:r w:rsidRPr="00EA2596">
              <w:rPr>
                <w:rFonts w:ascii="Times New Roman" w:eastAsia="Times New Roman" w:hAnsi="Times New Roman" w:cs="Times New Roman"/>
                <w:b/>
                <w:bCs/>
                <w:sz w:val="28"/>
                <w:szCs w:val="28"/>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w:t>
            </w:r>
            <w:r>
              <w:rPr>
                <w:rFonts w:ascii="Times New Roman" w:eastAsia="Times New Roman" w:hAnsi="Times New Roman" w:cs="Times New Roman"/>
                <w:b/>
                <w:bCs/>
                <w:sz w:val="28"/>
                <w:szCs w:val="28"/>
              </w:rPr>
              <w:t>та города Тейково на 2022 год</w:t>
            </w:r>
            <w:r w:rsidRPr="00EA2596">
              <w:rPr>
                <w:rFonts w:ascii="Times New Roman" w:eastAsia="Times New Roman" w:hAnsi="Times New Roman" w:cs="Times New Roman"/>
                <w:b/>
                <w:bCs/>
                <w:sz w:val="28"/>
                <w:szCs w:val="28"/>
              </w:rPr>
              <w:br/>
              <w:t xml:space="preserve"> </w:t>
            </w:r>
          </w:p>
        </w:tc>
      </w:tr>
      <w:tr w:rsidR="000545BF" w:rsidRPr="00EA2596" w:rsidTr="00F32F7A">
        <w:tc>
          <w:tcPr>
            <w:tcW w:w="0" w:type="auto"/>
            <w:gridSpan w:val="6"/>
            <w:tcBorders>
              <w:top w:val="nil"/>
              <w:left w:val="nil"/>
              <w:bottom w:val="single" w:sz="4" w:space="0" w:color="auto"/>
              <w:right w:val="nil"/>
            </w:tcBorders>
            <w:shd w:val="clear" w:color="000000" w:fill="FFFFFF"/>
            <w:vAlign w:val="bottom"/>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тыс. руб.</w:t>
            </w:r>
          </w:p>
        </w:tc>
      </w:tr>
      <w:tr w:rsidR="000545BF" w:rsidRPr="00EA2596" w:rsidTr="00F32F7A">
        <w:trPr>
          <w:trHeight w:val="516"/>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0545BF" w:rsidRPr="00EA2596" w:rsidRDefault="000545BF" w:rsidP="00F32F7A">
            <w:pPr>
              <w:spacing w:after="240" w:line="240" w:lineRule="auto"/>
              <w:jc w:val="center"/>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Наименование</w:t>
            </w:r>
            <w:r w:rsidRPr="00EA2596">
              <w:rPr>
                <w:rFonts w:ascii="Times New Roman" w:eastAsia="Times New Roman" w:hAnsi="Times New Roman" w:cs="Times New Roman"/>
                <w:b/>
                <w:bCs/>
                <w:sz w:val="24"/>
                <w:szCs w:val="24"/>
              </w:rPr>
              <w:br/>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Целевая статья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Вид расхода</w:t>
            </w:r>
          </w:p>
        </w:tc>
        <w:tc>
          <w:tcPr>
            <w:tcW w:w="0" w:type="auto"/>
            <w:vMerge w:val="restart"/>
            <w:tcBorders>
              <w:top w:val="nil"/>
              <w:left w:val="single" w:sz="4" w:space="0" w:color="auto"/>
              <w:bottom w:val="single" w:sz="4" w:space="0" w:color="000000"/>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2022 год</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Исполнение за полугодие 2022 года</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Процент исполнения</w:t>
            </w:r>
          </w:p>
        </w:tc>
      </w:tr>
      <w:tr w:rsidR="000545BF" w:rsidRPr="00EA2596" w:rsidTr="00F32F7A">
        <w:trPr>
          <w:trHeight w:val="276"/>
        </w:trPr>
        <w:tc>
          <w:tcPr>
            <w:tcW w:w="0" w:type="auto"/>
            <w:vMerge/>
            <w:tcBorders>
              <w:top w:val="nil"/>
              <w:left w:val="single" w:sz="4" w:space="0" w:color="auto"/>
              <w:bottom w:val="single" w:sz="4" w:space="0" w:color="000000"/>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4"/>
                <w:szCs w:val="24"/>
              </w:rPr>
            </w:pP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 xml:space="preserve">Муниципальная программа городского округа Тейково «Развитие образования в городском округе Тейково»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01 0 00 00000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419 901,03457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227 422,11306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54,16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01 1 00 00000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187 531,37080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101 098,11610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53,91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187 531,37080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101 098,11610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53,91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Дошкольное образование детей. Присмотр и уход за детьми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65 278,38773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36 454,87000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55,85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65 278,38773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36 454,87000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55,85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261,67410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261,67410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w:t>
            </w:r>
            <w:r w:rsidRPr="00EA2596">
              <w:rPr>
                <w:rFonts w:ascii="Times New Roman" w:eastAsia="Times New Roman" w:hAnsi="Times New Roman" w:cs="Times New Roman"/>
                <w:sz w:val="20"/>
                <w:szCs w:val="20"/>
              </w:rPr>
              <w:lastRenderedPageBreak/>
              <w:t xml:space="preserve">технической базы дошкольных образовательных организаций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01 1 01 00030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1 004,00000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796,00000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79,28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1 004,00000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796,00000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79,28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S1950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S1950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2 511,86007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2 511,86007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01 1 01 80170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112 877,00800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61 239,57200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54,25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EA2596">
              <w:rPr>
                <w:rFonts w:ascii="Times New Roman" w:eastAsia="Times New Roman" w:hAnsi="Times New Roman" w:cs="Times New Roman"/>
                <w:sz w:val="20"/>
                <w:szCs w:val="20"/>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01 1 01 80170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112 877,00800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61 239,57200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54,25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01 1 01 85500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5 350,11500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42,06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01 1 01 85500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5 350,11500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42,06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"Проведение специальной оценки условий</w:t>
            </w:r>
            <w:r w:rsidRPr="00EA2596">
              <w:rPr>
                <w:rFonts w:ascii="Times New Roman" w:eastAsia="Times New Roman" w:hAnsi="Times New Roman" w:cs="Times New Roman"/>
                <w:sz w:val="20"/>
                <w:szCs w:val="20"/>
              </w:rPr>
              <w:br/>
              <w:t xml:space="preserve"> труда в дошкольных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Проведение специальной оценки условий труда в дошкольных образовательных организаций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01 1 02 00300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01 1 02 00300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03 S1950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03 S1950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«Благоустройство территорий муниципальных дошкольных образовательных организаций Ивановской </w:t>
            </w:r>
            <w:r w:rsidRPr="00EA2596">
              <w:rPr>
                <w:rFonts w:ascii="Times New Roman" w:eastAsia="Times New Roman" w:hAnsi="Times New Roman" w:cs="Times New Roman"/>
                <w:sz w:val="20"/>
                <w:szCs w:val="20"/>
              </w:rPr>
              <w:lastRenderedPageBreak/>
              <w:t>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01 1 04 00000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Благоустройство территорий муниципальных дошкольных образовательных организаций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01 1 04 87600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01 1 04 87600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01 2 00 00000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156 274,64339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86 171,46694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55,14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151 146,87577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85 862,02438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56,81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25 971,69391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12 660,00000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48,75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25 971,69391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12 660,00000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48,75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S1950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S1950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w:t>
            </w:r>
            <w:r w:rsidRPr="00EA2596">
              <w:rPr>
                <w:rFonts w:ascii="Times New Roman" w:eastAsia="Times New Roman" w:hAnsi="Times New Roman" w:cs="Times New Roman"/>
                <w:sz w:val="20"/>
                <w:szCs w:val="20"/>
              </w:rPr>
              <w:lastRenderedPageBreak/>
              <w:t>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01 2 01 00090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6 371,26611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2 249,70183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6 371,26611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2 249,70183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276,85650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276,85650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01 2 01 10060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2 600,00000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450,28005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17,32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01 2 01 10060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2 600,00000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450,28005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17,32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01 2 01 80150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104 717,23575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63 248,80000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01 2 01 80150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104 717,23575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63 248,80000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Ежемесячное денежное </w:t>
            </w:r>
            <w:r w:rsidRPr="00EA2596">
              <w:rPr>
                <w:rFonts w:ascii="Times New Roman" w:eastAsia="Times New Roman" w:hAnsi="Times New Roman" w:cs="Times New Roman"/>
                <w:sz w:val="20"/>
                <w:szCs w:val="20"/>
              </w:rPr>
              <w:lastRenderedPageBreak/>
              <w:t>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01 2 01 53031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10 858,68000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6 826,38600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62,87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01 2 01 53031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10 858,68000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6 826,38600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62,87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«Проведение специальной оценки условий труда  в общеобразовательных организаций»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специальной оценки условий труда  в общеобразовательных организаций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01 2 02 00310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01 2 02 00310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01 2 04 00000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04 S1950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04 S1950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w:t>
            </w:r>
            <w:r w:rsidRPr="00EA2596">
              <w:rPr>
                <w:rFonts w:ascii="Times New Roman" w:eastAsia="Times New Roman" w:hAnsi="Times New Roman" w:cs="Times New Roman"/>
                <w:sz w:val="20"/>
                <w:szCs w:val="20"/>
              </w:rPr>
              <w:lastRenderedPageBreak/>
              <w:t>организациях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01 2 05 00000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309,44256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309,44256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05 S6900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309,44256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309,44256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05 S6900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309,44256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309,44256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«Региональный проект «Современная школа»»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E1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E1 51690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E1 51690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«Региональный проект «Успех каждого ребенка»»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E2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4 818,32506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E2 50970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4 818,32506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E2 50970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4 818,32506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E4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Обеспечение </w:t>
            </w:r>
            <w:r w:rsidRPr="00EA2596">
              <w:rPr>
                <w:rFonts w:ascii="Times New Roman" w:eastAsia="Times New Roman" w:hAnsi="Times New Roman" w:cs="Times New Roman"/>
                <w:sz w:val="20"/>
                <w:szCs w:val="20"/>
              </w:rPr>
              <w:lastRenderedPageBreak/>
              <w:t>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2 E4 52100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E4 52100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01 3 00 00000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37 536,80979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20 615,45291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37 536,80979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20 615,45291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31 692,70134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17 849,30400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56,32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31 692,70134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17 849,30400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56,32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1 035,00000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1 035,00000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48,70118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48,70118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01 3 01 81420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1 312,03037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01 3 01 81420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1 312,03037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S1420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S1420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01 3 01 11420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414,32538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414,32538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01 3 01 11420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414,32538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414,32538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01 3 01 81440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2 131,40470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1 065,70235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01 3 01 81440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2 131,40470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1 065,70235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w:t>
            </w:r>
            <w:r w:rsidRPr="00EA2596">
              <w:rPr>
                <w:rFonts w:ascii="Times New Roman" w:eastAsia="Times New Roman" w:hAnsi="Times New Roman" w:cs="Times New Roman"/>
                <w:sz w:val="20"/>
                <w:szCs w:val="20"/>
              </w:rPr>
              <w:lastRenderedPageBreak/>
              <w:t>спорта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3 01 S1440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S1440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01 3 01 11440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01 3 01 11440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Развитие системы подготовки спортивного резерва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01 3 01 00220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729,34800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451,42000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61,89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01 3 01 00220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729,34800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451,42000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61,89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«Проведение </w:t>
            </w:r>
            <w:r w:rsidRPr="00EA2596">
              <w:rPr>
                <w:rFonts w:ascii="Times New Roman" w:eastAsia="Times New Roman" w:hAnsi="Times New Roman" w:cs="Times New Roman"/>
                <w:sz w:val="20"/>
                <w:szCs w:val="20"/>
              </w:rPr>
              <w:br/>
              <w:t>специальной оценки условий труда  в муниципальных организациях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специальной оценки условий труда  в муниципальных организаций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01 3 02 00320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01 3 02 00320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«Капитальный ремонт объектов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Капитальный ремонт объектов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03 S3190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EA2596">
              <w:rPr>
                <w:rFonts w:ascii="Times New Roman" w:eastAsia="Times New Roman" w:hAnsi="Times New Roman" w:cs="Times New Roman"/>
                <w:sz w:val="20"/>
                <w:szCs w:val="20"/>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3 03 S3190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E2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E2 54910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E2 54910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01 4 00 00000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23 937,28947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12 884,54028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23 937,28947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12 884,54028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01 4 01 00270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2 420,58455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1 056,79058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43,66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01 4 01 00270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2 420,58455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1 056,79058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43,66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L3041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16 571,45246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10 002,42722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60,36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w:t>
            </w:r>
            <w:r w:rsidRPr="00EA2596">
              <w:rPr>
                <w:rFonts w:ascii="Times New Roman" w:eastAsia="Times New Roman" w:hAnsi="Times New Roman" w:cs="Times New Roman"/>
                <w:sz w:val="20"/>
                <w:szCs w:val="20"/>
              </w:rPr>
              <w:lastRenderedPageBreak/>
              <w:t>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4 01 L3041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16 571,45246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10 002,42722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60,36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489,61600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256,55000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489,61600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256,55000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3 117,18046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696,43248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22,34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3 071,11400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686,22110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22,34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46,06646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10,21138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22,17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S0190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1 286,37600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820,26000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63,77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w:t>
            </w:r>
            <w:r w:rsidRPr="00EA2596">
              <w:rPr>
                <w:rFonts w:ascii="Times New Roman" w:eastAsia="Times New Roman" w:hAnsi="Times New Roman" w:cs="Times New Roman"/>
                <w:sz w:val="20"/>
                <w:szCs w:val="20"/>
              </w:rPr>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4 01 S0190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1 286,37600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820,26000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63,77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52,08000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52,08000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52,08000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52,08000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01 5 00 00000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745,37500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308,52700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41,39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745,37500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308,52700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41,39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01 5 01 20120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745,37500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308,52700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41,39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01 5 01 20120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429,87500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162,52700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37,81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01 5 01 20120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315,50000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01 5 02 20130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 xml:space="preserve">обеспечения государственных </w:t>
            </w:r>
            <w:r w:rsidRPr="00EA2596">
              <w:rPr>
                <w:rFonts w:ascii="Times New Roman" w:eastAsia="Times New Roman" w:hAnsi="Times New Roman" w:cs="Times New Roman"/>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01 5 02 20130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01 5 02 20130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«Проведение ежегодных муниципальных</w:t>
            </w:r>
            <w:r w:rsidRPr="00EA2596">
              <w:rPr>
                <w:rFonts w:ascii="Times New Roman" w:eastAsia="Times New Roman" w:hAnsi="Times New Roman" w:cs="Times New Roman"/>
                <w:sz w:val="20"/>
                <w:szCs w:val="20"/>
              </w:rPr>
              <w:br/>
              <w:t xml:space="preserve"> конкурсов «Лучшая школа года», «Лучший сад года»»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ежегодных муниципальных</w:t>
            </w:r>
            <w:r w:rsidRPr="00EA2596">
              <w:rPr>
                <w:rFonts w:ascii="Times New Roman" w:eastAsia="Times New Roman" w:hAnsi="Times New Roman" w:cs="Times New Roman"/>
                <w:sz w:val="20"/>
                <w:szCs w:val="20"/>
              </w:rPr>
              <w:br/>
              <w:t xml:space="preserve"> конкурсов «Лучшая школа года», «Лучший сад года»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01 5 03 20140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01 5 03 20140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01 5 03 20140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«Приобретение и установка уличных спортивных площадок для занятий физической культурой и спортом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01 5 04 00000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и проведение сертификации спортивных сооружений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01 5 04 00710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01 5 04 00710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01 6 00 00000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10 347,46900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4 692,14967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45,35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«Обеспечение выполнения функций муниципальных учреждений»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01 6 01 00000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10 347,46900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4 692,14967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45,35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01 6 01 00240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10 347,46900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4 692,14967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45,35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01 6 01 00240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9 320,73700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4 350,22910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01 6 01 00240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1 026,73200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341,92057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33,30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 Иные бюджетные ассигнования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01 6 01 00240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«Реализация молодежной политики»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01 7 00 00000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712,38087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259,27250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148,27250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83,30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01 7 01 20100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148,27250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83,30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01 7 01 20100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148,27250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83,30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«Поддержка  молодых специалистов муниципальных учреждений социальной сферы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413,70537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18,13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01 7 02 20200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413,70537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18,13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01 7 02 20200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413,70537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18,13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120,67550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29,83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Организация целевой подготовки педагогов для работы в муниципальных образовательных </w:t>
            </w:r>
            <w:r w:rsidRPr="00EA2596">
              <w:rPr>
                <w:rFonts w:ascii="Times New Roman" w:eastAsia="Times New Roman" w:hAnsi="Times New Roman" w:cs="Times New Roman"/>
                <w:sz w:val="20"/>
                <w:szCs w:val="20"/>
              </w:rPr>
              <w:lastRenderedPageBreak/>
              <w:t>организациях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01 7 03 S3110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120,67550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29,83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03 S3110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48,67550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03 S3110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01 8 00 00000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2 815,69625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1 392,58766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49,46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01 8 01 00000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2 815,69625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1 392,58766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49,46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01 8 01 20300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2 815,69625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1 392,58766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49,46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01 8 01 20300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2 815,69625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1 392,58766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49,46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02 0 00 00000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2 485,44960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2 146,05460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86,34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02 1 00 00000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02 1 01 00000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02 1 01 60010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EA2596">
              <w:rPr>
                <w:rFonts w:ascii="Times New Roman" w:eastAsia="Times New Roman" w:hAnsi="Times New Roman" w:cs="Times New Roman"/>
                <w:sz w:val="20"/>
                <w:szCs w:val="20"/>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02 1 01 60010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 xml:space="preserve">Подпрограмма «Поддержка семьи»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02 2 00 00000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280,54700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194,20600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69,22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64,82100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80,95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02 2 01 20020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64,82100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80,95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02 2 01 20020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64,82100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80,95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200,47400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129,38500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64,54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02 2 02 20030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200,47400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129,38500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64,54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02 2 02 20030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160,04400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118,03500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73,75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02 2 02 20030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40,43000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11,35000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28,07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02 3 00 00000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158,58800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95,17100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02 3 01 00000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158,58800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95,17100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02 3 01 26030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158,58800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95,17100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02 3 01 26030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158,58800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95,17100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 xml:space="preserve">Подпрограмма «Поддержка самоорганизации граждан по месту жительства»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02 4 00 00000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02 4 03 00000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02 4 03 26050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02 4 03 26050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«Организация работы по взаимосвязи органов местного самоуправления с населением городского округа Тейково»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02 5 00 00000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58,69200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02 5 01 00000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40,69200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47,43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02 5 01 20050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40,69200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47,43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02 5 01 20050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40,69200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47,43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02 5 03 00000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02 5 03 20070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 xml:space="preserve">обеспечения государственных </w:t>
            </w:r>
            <w:r w:rsidRPr="00EA2596">
              <w:rPr>
                <w:rFonts w:ascii="Times New Roman" w:eastAsia="Times New Roman" w:hAnsi="Times New Roman" w:cs="Times New Roman"/>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02 5 03 20070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 xml:space="preserve">Подпрограмма  «Обеспечение взаимосвязи городского округа Тейково с другими муниципальными образованиями»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02 6 00 00000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02 6 01 00000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02 6 01 90090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b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02 6 01 90090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02 8 00 00000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230,81000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83,03800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35,98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02 8 01 00000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230,81000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83,03800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35,98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02 8 01 20090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230,81000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83,03800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35,98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02 8 01 20090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230,81000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83,03800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35,98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 xml:space="preserve">Муниципальная программа городского округа Тейково «Культура городского округа Тейково»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03 0 00 00000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37 628,48894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23 416,24880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62,23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«Организация культурного досуга в коллективах самодеятельного народного творчества»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03 1 00 00000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11 681,79763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6 093,19250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10 929,68083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6 093,19250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55,75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Организация культурного досуга в коллективах самодеятельного народного творчества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03 1 01 00350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9 509,54083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56,26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03 1 01 00350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9 509,54083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56,26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S0340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S0340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03 1 01 10340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03 1 01 10340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1 350,14000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673,19250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49,86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1 350,14000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673,19250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49,86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учреждений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03 1 02 10410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EA2596">
              <w:rPr>
                <w:rFonts w:ascii="Times New Roman" w:eastAsia="Times New Roman" w:hAnsi="Times New Roman" w:cs="Times New Roman"/>
                <w:sz w:val="20"/>
                <w:szCs w:val="20"/>
              </w:rPr>
              <w:lastRenderedPageBreak/>
              <w:t>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03 1 02 10410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Укрепление материально-технической базы учреждений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02 S1980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02 S1980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752,11680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03 1 03 00420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752,11680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03 1 03 00420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752,11680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03 1 04 00000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03 1 04 00460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03 1 04 00460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«Музейно-выставочная деятельность»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03 2 00 00000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3 609,94000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1 586,46532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43,95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«Музейно-выставочная деятельность»</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1 612,62400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920,00000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57,05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Музейно-выставочная деятельность</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03 2 01 00480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1 500,12400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57,33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w:t>
            </w:r>
            <w:r w:rsidRPr="00EA2596">
              <w:rPr>
                <w:rFonts w:ascii="Times New Roman" w:eastAsia="Times New Roman" w:hAnsi="Times New Roman" w:cs="Times New Roman"/>
                <w:sz w:val="20"/>
                <w:szCs w:val="20"/>
              </w:rPr>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03 2 01 00480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1 500,12400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57,33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53,33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53,33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1 471,00000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666,46532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03 2 02 00460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1 471,00000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666,46532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03 2 02 00460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1 471,00000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666,46532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"Укрепление материально-технической базы учреждений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526,31600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03 2 03 00470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w:t>
            </w:r>
            <w:r w:rsidRPr="00EA2596">
              <w:rPr>
                <w:rFonts w:ascii="Times New Roman" w:eastAsia="Times New Roman" w:hAnsi="Times New Roman" w:cs="Times New Roman"/>
                <w:sz w:val="20"/>
                <w:szCs w:val="20"/>
              </w:rPr>
              <w:lastRenderedPageBreak/>
              <w:t>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03 2 03 00470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Укрепление материально-технической базы муниципальных учреждений культуры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03 S1980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526,31600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03 S1980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526,31600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03 3 00 00000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9 965,11193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9 006,79114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90,38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4 096,11193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3 146,99187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76,83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03 3 01 00390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2 490,04956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2 218,53200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89,10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03 3 01 00390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2 490,04956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2 218,53200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89,10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03 3 01 05191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0,66500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03 3 01 05191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0,66500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L5191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155,26737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155,26737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L5191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155,26737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155,26737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w:t>
            </w:r>
            <w:r w:rsidRPr="00EA2596">
              <w:rPr>
                <w:rFonts w:ascii="Times New Roman" w:eastAsia="Times New Roman" w:hAnsi="Times New Roman" w:cs="Times New Roman"/>
                <w:sz w:val="20"/>
                <w:szCs w:val="20"/>
              </w:rPr>
              <w:lastRenderedPageBreak/>
              <w:t xml:space="preserve">учреждений культуры Ивановской области до средней заработной платы в Ивановской области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03 3 01 S0340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S0340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03 3 01 10340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03 3 01 10340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1 350,13000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673,19250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49,86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1 350,13000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673,19250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49,86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869,00000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859,79927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98,94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w:t>
            </w:r>
            <w:r w:rsidRPr="00EA2596">
              <w:rPr>
                <w:rFonts w:ascii="Times New Roman" w:eastAsia="Times New Roman" w:hAnsi="Times New Roman" w:cs="Times New Roman"/>
                <w:sz w:val="20"/>
                <w:szCs w:val="20"/>
              </w:rPr>
              <w:lastRenderedPageBreak/>
              <w:t>учреждениях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03 3 02 00440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869,00000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859,79927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98,94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03 3 02 00440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869,00000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859,79927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98,94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03 3 03 00620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03 3 03 00620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03 3 04 00000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учреждений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03 3 04 00040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03 3 04 00040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03 3 04 80670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03 3 04 80670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A1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A1 54540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A1 54540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03 4 00 00000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294,74631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189,68672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64,36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«Организация и проведение мероприятий, связанных с </w:t>
            </w:r>
            <w:r w:rsidRPr="00EA2596">
              <w:rPr>
                <w:rFonts w:ascii="Times New Roman" w:eastAsia="Times New Roman" w:hAnsi="Times New Roman" w:cs="Times New Roman"/>
                <w:sz w:val="20"/>
                <w:szCs w:val="20"/>
              </w:rPr>
              <w:lastRenderedPageBreak/>
              <w:t>государственными праздниками, юбилейными и памятными датами»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03 4 01 00000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294,74631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189,68672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64,36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Организация и проведение мероприятий, связанных с государственными праздниками, юбилейными и памятными датами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03 4 01 20080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294,74631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189,68672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64,36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03 4 01 20080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251,65263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184,48672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03 4 01 20080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43,09368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12,07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03 5 00 00000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1 751,73957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53,66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03 5 01 00000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1 751,73957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53,66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03 5 01 00430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1 751,73957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53,66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03 5 01 00430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1 751,73957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53,66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СМИ»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03 5 02 00000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специальной оценки условий труда   в учреждениях СМИ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03 5 02 00630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03 5 02 00630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"Укрепление материально-технической базы учреждений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03 5 03 00000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учреждений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03 5 03 00640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03 5 03 00640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w:t>
            </w:r>
            <w:r w:rsidRPr="00EA2596">
              <w:rPr>
                <w:rFonts w:ascii="Times New Roman" w:eastAsia="Times New Roman" w:hAnsi="Times New Roman" w:cs="Times New Roman"/>
                <w:b/>
                <w:bCs/>
                <w:sz w:val="20"/>
                <w:szCs w:val="20"/>
              </w:rPr>
              <w:lastRenderedPageBreak/>
              <w:t>"Дополнительное образование детей в сфере культуры и искусства"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03 7 00 00000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8 011,00806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4 761,16000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59,43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Основное мероприятие "Дополнительное образование детей в сфере культуры и искусства"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03 7 01 00000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8 011,00806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4 761,16000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59,43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Дополнительное образование детей в сфере культуры и искусства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03 7 01 00120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5 766,36806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3 600,00000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62,43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03 7 01 00120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5 766,36806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3 600,00000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62,43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S1430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S1430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03 7 01 11430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03 7 01 11430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03 7 01 81430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2 044,64000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961,16000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w:t>
            </w:r>
            <w:r w:rsidRPr="00EA2596">
              <w:rPr>
                <w:rFonts w:ascii="Times New Roman" w:eastAsia="Times New Roman" w:hAnsi="Times New Roman" w:cs="Times New Roman"/>
                <w:sz w:val="20"/>
                <w:szCs w:val="20"/>
              </w:rPr>
              <w:lastRenderedPageBreak/>
              <w:t>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03 7 01 81430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2 044,64000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961,16000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Укрепление материально-технической базы муниципальных  организаций дополнительного образования детей в сфере культуры и искусства</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S1950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S1950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03 7 01 00130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03 7 01 00130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A1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w:t>
            </w:r>
            <w:r w:rsidRPr="00EA2596">
              <w:rPr>
                <w:rFonts w:ascii="Times New Roman" w:eastAsia="Times New Roman" w:hAnsi="Times New Roman" w:cs="Times New Roman"/>
                <w:sz w:val="20"/>
                <w:szCs w:val="20"/>
              </w:rPr>
              <w:lastRenderedPageBreak/>
              <w:t>материалами)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03 7 A1 55195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A1 55195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03 8 00 00000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03 8 A3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Создание виртуальных концертных залов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8 A3 54530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8 A3 54530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03 9 00 00000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335,13984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150,25312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03 9 01 00000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335,13984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150,25312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03 9 01 00140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335,13984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150,25312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03 9 01 00140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335,13984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150,25312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"Центр культурного развития"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03 Б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1 979,00560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688,70000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34,80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Б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Б 01 00150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Б 01 00150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"Разработка проектно-сметной документации Центра культурного развития"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Б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1 929,00560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638,70000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33,11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Разработка проектно-сметной документации </w:t>
            </w:r>
            <w:r w:rsidRPr="00EA2596">
              <w:rPr>
                <w:rFonts w:ascii="Times New Roman" w:eastAsia="Times New Roman" w:hAnsi="Times New Roman" w:cs="Times New Roman"/>
                <w:sz w:val="20"/>
                <w:szCs w:val="20"/>
              </w:rPr>
              <w:lastRenderedPageBreak/>
              <w:t>Центра культурного развития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03 Б 02 00160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1 929,00560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638,70000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33,11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Б 02 00160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1 929,00560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638,70000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33,11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04 0 00 00000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1 343,00000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688,74000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04 2 00 00000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1 343,00000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688,74000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198,28000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46,99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Организация физкультурных мероприятий, </w:t>
            </w:r>
            <w:r w:rsidRPr="00EA2596">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04 2 01 20150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198,28000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46,99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04 2 01 20150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55,70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04 2 01 20150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47,88000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в выездных мероприятиях»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729,05000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434,46000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59,59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Организация  участия спортсменов городского округа Тейково в выездных мероприятиях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04 2 02 20160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729,05000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434,46000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59,59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04 2 02 20160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499,05000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336,60000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67,45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04 2 02 20160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89,86000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40,48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vAlign w:val="center"/>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b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04 2 02 20160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«Участие мужской команды «ФК Тейково» в чемпионате Ивановской области по футболу»</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191,95000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29,17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04 2 03 20170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191,95000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29,17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04 2 03 20170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163,95000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34,16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04 2 03 20170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04 3 00 00000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«Благоустройство, ремонт и установка площадок для </w:t>
            </w:r>
            <w:r w:rsidRPr="00EA2596">
              <w:rPr>
                <w:rFonts w:ascii="Times New Roman" w:eastAsia="Times New Roman" w:hAnsi="Times New Roman" w:cs="Times New Roman"/>
                <w:sz w:val="20"/>
                <w:szCs w:val="20"/>
              </w:rPr>
              <w:lastRenderedPageBreak/>
              <w:t>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04 3 01 00000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3 01  S1970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3 01  S1970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"Благоустройство, ремонт и установка площадок для физкультурно-оздоровительных занятий"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04 3 02 00000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Благоустройство, ремонт и установка площадок для физкультурно-оздоровительных занятий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3 02  S1970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3 02  S1970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05 0 00 00000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230 763,80327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56 723,64970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24,58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05 1 00 00000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6 500,03680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752,62944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11,58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w:t>
            </w:r>
            <w:r w:rsidRPr="00EA2596">
              <w:rPr>
                <w:rFonts w:ascii="Times New Roman" w:eastAsia="Times New Roman" w:hAnsi="Times New Roman" w:cs="Times New Roman"/>
                <w:sz w:val="20"/>
                <w:szCs w:val="20"/>
              </w:rPr>
              <w:lastRenderedPageBreak/>
              <w:t>«Мероприятия по обеспечению населения городского округа Тейково водоснабжением, водоотведением и услугами бань»</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05 1 01 00000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1 928,78000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521,25240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27,02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Устройство станции ЖБО г.Тейково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05 1 01 40160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05 1 01 40160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Субсидии организациям коммунального </w:t>
            </w:r>
            <w:r w:rsidRPr="00EA2596">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05 1 01 60020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1 928,78000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521,25240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27,02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vAlign w:val="center"/>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05 1 01 60020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1 928,78000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521,25240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27,02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«Разработка проектной документации для строительства станции обезжелезивания в г.Тейково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02 S6200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02 S6200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«Выполнение работ по разработке проекта инженерно-геологических изысканий водозабора м.Красные Сосенки»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Выполнение работ по разработке проекта инженерно-геологических изысканий водозабора м.Красные Сосенки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05 1 03 40170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w:t>
            </w:r>
            <w:r w:rsidRPr="00EA2596">
              <w:rPr>
                <w:rFonts w:ascii="Times New Roman" w:eastAsia="Times New Roman" w:hAnsi="Times New Roman" w:cs="Times New Roman"/>
                <w:sz w:val="20"/>
                <w:szCs w:val="20"/>
              </w:rPr>
              <w:lastRenderedPageBreak/>
              <w:t xml:space="preserve">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05 1 03 40170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Основное мероприятие "Реализация мероприятий по модернизации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05 1 04 00000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04 S6800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04 S6800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05 1 05 00000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05 1 05 40180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05 1 05 40180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"Оценка запасов питьевых подземных вод"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05 1 06 00000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771,25680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231,37704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Оценка запасов питьевых подземных вод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05 1 06 40190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771,25680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231,37704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05 1 06 40190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771,25680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231,37704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05 1 07 00000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05 1 07 40200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05 1 07 40200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w:t>
            </w:r>
            <w:r w:rsidRPr="00EA2596">
              <w:rPr>
                <w:rFonts w:ascii="Times New Roman" w:eastAsia="Times New Roman" w:hAnsi="Times New Roman" w:cs="Times New Roman"/>
                <w:b/>
                <w:bCs/>
                <w:sz w:val="20"/>
                <w:szCs w:val="20"/>
              </w:rPr>
              <w:lastRenderedPageBreak/>
              <w:t xml:space="preserve">местного значения»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05 2 00 00000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77 330,91680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6 503,28680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8,41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Основное мероприятие «Ремонт, капитальный ремонт и 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77 330,91680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6 503,28680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8,41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rPr>
            </w:pPr>
            <w:r w:rsidRPr="00EA2596">
              <w:rPr>
                <w:rFonts w:ascii="Times New Roman" w:eastAsia="Times New Roman" w:hAnsi="Times New Roman" w:cs="Times New Roman"/>
              </w:rPr>
              <w:t>05 2 01 10490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6 352,12380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303,28680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rPr>
            </w:pPr>
            <w:r w:rsidRPr="00EA2596">
              <w:rPr>
                <w:rFonts w:ascii="Times New Roman" w:eastAsia="Times New Roman" w:hAnsi="Times New Roman" w:cs="Times New Roman"/>
              </w:rPr>
              <w:t>05 2 01 10490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6 352,12380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303,28680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05 2 01 00490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13 771,00000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b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05 2 01 00490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13 771,00000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Предпроектное обследование мостов в городском округе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rPr>
            </w:pPr>
            <w:r w:rsidRPr="00EA2596">
              <w:rPr>
                <w:rFonts w:ascii="Times New Roman" w:eastAsia="Times New Roman" w:hAnsi="Times New Roman" w:cs="Times New Roman"/>
              </w:rPr>
              <w:t>05 2 01 00500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rPr>
            </w:pPr>
            <w:r w:rsidRPr="00EA2596">
              <w:rPr>
                <w:rFonts w:ascii="Times New Roman" w:eastAsia="Times New Roman" w:hAnsi="Times New Roman" w:cs="Times New Roman"/>
              </w:rPr>
              <w:t>05 2 01 00500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S0510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7 800,41300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S0510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7 800,41300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05 2 01 86500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05 2 01 86500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Финансовое обеспечение </w:t>
            </w:r>
            <w:r w:rsidRPr="00EA2596">
              <w:rPr>
                <w:rFonts w:ascii="Times New Roman" w:eastAsia="Times New Roman" w:hAnsi="Times New Roman" w:cs="Times New Roman"/>
                <w:sz w:val="20"/>
                <w:szCs w:val="20"/>
              </w:rPr>
              <w:lastRenderedPageBreak/>
              <w:t>дорожной деятельности на автомобильных дорогах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 2 01 S8600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49 407,38000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S8600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49 407,38000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«Обеспечение транспортной доступности»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05 3 00 00000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«Обеспечение транспортной доступности»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05 3 01 00000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Мероприятия по обеспечению транспортной доступности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05 3 01 00720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05 3 01 00720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b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05 3 01 00720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«Обеспечение жильем молодых семей»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05 4 00 00000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1 043,07920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871,74360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83,57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«Обеспечение жильем молодых семей»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05 4 01 00000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1 043,07920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871,74360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83,57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4 01 L4970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1 043,07920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871,74360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83,57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4 01 L4970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1 043,07920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871,74360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83,57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городского округа Тейково «Служба заказчика»»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05 5 00 00000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2 204,72424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1 015,95961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46,08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05 5 01 00000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2 204,72424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1 015,95961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46,08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05 5 01 00510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2 204,72424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1 015,95961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46,08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05 5 01 00510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1 865,44376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893,24181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05 5 01 00510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320,65634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104,09366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32,46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05 5 01 00510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b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05 5 01 00510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18,62414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18,62414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«Благоустройство городского округа Тейково»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05 6 00 00000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28 204,14753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11 392,53659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40,39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«Благоустройство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05 6 01 00000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28 204,14753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11 392,53659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40,39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05 6 01 60070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26 546,24900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11 392,53659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vAlign w:val="center"/>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05 6 01 60070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26 546,24900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11 392,53659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Благоустройство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6 01 S2000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1 657,89853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6 01 S2000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1 657,89853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Обустройство контейнерных площадок</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05 6 01 40130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05 6 01 40130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w:t>
            </w:r>
            <w:r w:rsidRPr="00EA2596">
              <w:rPr>
                <w:rFonts w:ascii="Times New Roman" w:eastAsia="Times New Roman" w:hAnsi="Times New Roman" w:cs="Times New Roman"/>
                <w:b/>
                <w:bCs/>
                <w:sz w:val="20"/>
                <w:szCs w:val="20"/>
              </w:rPr>
              <w:lastRenderedPageBreak/>
              <w:t xml:space="preserve">муниципальных услуг»»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05 7 00 00000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5 188,80112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3 508,92000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5 188,80112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3 508,92000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05 7 01 00520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3 810,96112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2 820,00000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74,00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05 7 01 00520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3 810,96112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2 820,00000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74,00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Софинансирование расходов по </w:t>
            </w:r>
            <w:r w:rsidRPr="00EA2596">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05 7 01 82910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1 377,84000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688,92000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05 7 01 82910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1 377,84000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688,92000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05 7 02 00700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w:t>
            </w:r>
            <w:r w:rsidRPr="00EA2596">
              <w:rPr>
                <w:rFonts w:ascii="Times New Roman" w:eastAsia="Times New Roman" w:hAnsi="Times New Roman" w:cs="Times New Roman"/>
                <w:sz w:val="20"/>
                <w:szCs w:val="20"/>
              </w:rPr>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05 7 02 00700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Основное мероприятие «Укрепление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05 7 03 00800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05 7 03 00800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«Безопасный город»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05 8 00 00000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220,94999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«Безопасный город»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220,94999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создание системы видеонаблюдения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103,00000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103,00000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Оплата услуг по содержанию муниципальной системы видеонаблюдения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r>
            <w:r w:rsidRPr="00EA2596">
              <w:rPr>
                <w:rFonts w:ascii="Times New Roman" w:eastAsia="Times New Roman" w:hAnsi="Times New Roman" w:cs="Times New Roman"/>
                <w:sz w:val="20"/>
                <w:szCs w:val="20"/>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05 8 01 40060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Корректировка проекта организации дорожного движения в городском округе Тейково</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05 8 01 80370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92,94999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05 8 01 80370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92,94999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nil"/>
              <w:bottom w:val="nil"/>
              <w:right w:val="nil"/>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по предупреждению и ликвидации</w:t>
            </w:r>
            <w:r w:rsidRPr="00EA2596">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0" w:type="auto"/>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05 8 01 20270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05 8 01 20270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05 9 00 00000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2 832,66720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05 9 01 00000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2 832,66720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жилых </w:t>
            </w:r>
            <w:r w:rsidRPr="00EA2596">
              <w:rPr>
                <w:rFonts w:ascii="Times New Roman" w:eastAsia="Times New Roman" w:hAnsi="Times New Roman" w:cs="Times New Roman"/>
                <w:sz w:val="20"/>
                <w:szCs w:val="20"/>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 9 01 R0820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2 832,66720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9 01 R0820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2 832,66720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«Формирование современной городской среды»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Ж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106 688,48039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32 042,67366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1 593,63471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11,27108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0,71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01 05550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1 593,63471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11,27108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0,71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01 05550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1 593,63471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11,27108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0,71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02 20300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02 20300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«Разработка проекта по благоустройству общественной территории»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Разработка проекта по благоустройству общественной территории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                                                                                                                                                                                                                                                                                                                                                                                                                                                                                                                                                                                                                                                                                                                                                                                                                                                                                                                                                                                                                                                                                                                                                                                                                                                                                                                                                                                                                                                                                                                                                                                                                                                                                                                                                                                                                                                                                                                                                                                                                                                                                                                                                                                                                                                                                                                                                                                                                                                                                                                                                                                                                                                                                                                                                                                                                                                                                                                                                                                                                                                                                                                                                                                                               05 Ж 03 20600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 xml:space="preserve">обеспечения государственных </w:t>
            </w:r>
            <w:r w:rsidRPr="00EA2596">
              <w:rPr>
                <w:rFonts w:ascii="Times New Roman" w:eastAsia="Times New Roman" w:hAnsi="Times New Roman" w:cs="Times New Roman"/>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 Ж 03 20600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Основное мероприятие «Формирование комфортной городской среды»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102 989,84568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31 981,40258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31,05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55550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26 278,97528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7 883,69258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55550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26 278,97528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7 883,69258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54240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54240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Першинская, д. 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774,17280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774,17280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w:t>
            </w:r>
            <w:r w:rsidRPr="00EA2596">
              <w:rPr>
                <w:rFonts w:ascii="Times New Roman" w:eastAsia="Times New Roman" w:hAnsi="Times New Roman" w:cs="Times New Roman"/>
                <w:sz w:val="20"/>
                <w:szCs w:val="20"/>
              </w:rPr>
              <w:lastRenderedPageBreak/>
              <w:t>местных инициативах (инициативных проектов) (Благоустройство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 Ж F2 S5102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1-я Комовская, д. 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1 054,12440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1 054,12440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1 052,71000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1 052,71000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w:t>
            </w:r>
            <w:r w:rsidRPr="00EA2596">
              <w:rPr>
                <w:rFonts w:ascii="Times New Roman" w:eastAsia="Times New Roman" w:hAnsi="Times New Roman" w:cs="Times New Roman"/>
                <w:sz w:val="20"/>
                <w:szCs w:val="20"/>
              </w:rPr>
              <w:lastRenderedPageBreak/>
              <w:t>(инициативных проектов) (Благоустройство дворовой территории многоквартирного дома, расположенного по адресу: Ивановская обл., г. Тейково, ул. Фрунзенская, д. 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 Ж F2 S5105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1 049,87040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1 049,87040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Ивановская область, г. Тейково, между ул. Гвардейская, 6 и ул. Молодежная, 14)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Шестагинская, д. 52)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724,70280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724,70280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04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04 20800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 xml:space="preserve">обеспечения государственных </w:t>
            </w:r>
            <w:r w:rsidRPr="00EA2596">
              <w:rPr>
                <w:rFonts w:ascii="Times New Roman" w:eastAsia="Times New Roman" w:hAnsi="Times New Roman" w:cs="Times New Roman"/>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 Ж 04 20800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Основное мероприятие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05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Субсидия 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05 20900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vAlign w:val="center"/>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05 20900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«Снос домов и хозяйственных построек»</w:t>
            </w:r>
          </w:p>
        </w:tc>
        <w:tc>
          <w:tcPr>
            <w:tcW w:w="0" w:type="auto"/>
            <w:tcBorders>
              <w:top w:val="nil"/>
              <w:left w:val="nil"/>
              <w:bottom w:val="nil"/>
              <w:right w:val="nil"/>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К 00 00000</w:t>
            </w:r>
          </w:p>
        </w:tc>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«Выполнение технических заключений о состоянии технических конструкций жилых домов и жилых помещений»</w:t>
            </w:r>
          </w:p>
        </w:tc>
        <w:tc>
          <w:tcPr>
            <w:tcW w:w="0" w:type="auto"/>
            <w:tcBorders>
              <w:top w:val="single" w:sz="4" w:space="0" w:color="auto"/>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К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К 01 30100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К 01 30100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К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Снос жилых домов и хозяйственных построек</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К 02 30200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К 02 30200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«Проведение оценки земельных участков с жилыми домами, пришедшими в нежилое состояние»</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К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Проведение оценки земельных участков с жилыми домами, </w:t>
            </w:r>
            <w:r w:rsidRPr="00EA2596">
              <w:rPr>
                <w:rFonts w:ascii="Times New Roman" w:eastAsia="Times New Roman" w:hAnsi="Times New Roman" w:cs="Times New Roman"/>
                <w:sz w:val="20"/>
                <w:szCs w:val="20"/>
              </w:rPr>
              <w:lastRenderedPageBreak/>
              <w:t>пришедшими в нежилое состояние</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05 К 03 30300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К 03 30300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0" w:type="auto"/>
            <w:tcBorders>
              <w:top w:val="nil"/>
              <w:left w:val="nil"/>
              <w:bottom w:val="nil"/>
              <w:right w:val="nil"/>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Л 00 00000</w:t>
            </w:r>
          </w:p>
        </w:tc>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"Предоставление субсидий на реализацию мероприятий по организации теплоснабжения населения в границах городского округа Тейково"</w:t>
            </w:r>
          </w:p>
        </w:tc>
        <w:tc>
          <w:tcPr>
            <w:tcW w:w="0" w:type="auto"/>
            <w:tcBorders>
              <w:top w:val="single" w:sz="4" w:space="0" w:color="auto"/>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Л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на реализацию мероприятий по организации теплоснабжения населения в границах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Л 01 30400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Л 01 30400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Л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Л 02 30410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Л 02 30410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0" w:type="auto"/>
            <w:tcBorders>
              <w:top w:val="nil"/>
              <w:left w:val="nil"/>
              <w:bottom w:val="nil"/>
              <w:right w:val="nil"/>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05 М 00 00000</w:t>
            </w:r>
          </w:p>
        </w:tc>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"Проведение лесоустроительных работ"</w:t>
            </w:r>
          </w:p>
        </w:tc>
        <w:tc>
          <w:tcPr>
            <w:tcW w:w="0" w:type="auto"/>
            <w:tcBorders>
              <w:top w:val="single" w:sz="4" w:space="0" w:color="auto"/>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М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лесоустроительных работ</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М 01 30500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М 01 30500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"Разработка и утверждение лесохозяйственного регламента"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М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Разработка и утверждение лесохозяйственного регламента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М 02 30600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М 02 30600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06 0 00 00000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556,92700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на 2014 – 2024 годы»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06 1 00 00000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556,92700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на 2014 – 2024 годы»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06 1 01 00000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556,92700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06 1 01 60090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06 1 01 60090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06 1 01 60210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556,92700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06 1 01 60210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556,92700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«Субсидирование на государственную поддержку субъектов малого и среднего </w:t>
            </w:r>
            <w:r w:rsidRPr="00EA2596">
              <w:rPr>
                <w:rFonts w:ascii="Times New Roman" w:eastAsia="Times New Roman" w:hAnsi="Times New Roman" w:cs="Times New Roman"/>
                <w:sz w:val="20"/>
                <w:szCs w:val="20"/>
              </w:rPr>
              <w:lastRenderedPageBreak/>
              <w:t>предпринимательства»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06 1 I5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Субсидирование на государственную поддержку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 1 I5 55272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 1 I5 55272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07 0 00 00000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2 560,86510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970,51206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37,90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«Обеспечение деятельности муниципального  учреждения «Аварийно-диспетчерская служба»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07 1 00 00000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2 060,86510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970,51206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47,09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«Обеспечение </w:t>
            </w:r>
            <w:r w:rsidRPr="00EA2596">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07 1 01 00000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2 060,86510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970,51206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47,09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Обеспечение деятельности муниципального </w:t>
            </w:r>
            <w:r w:rsidRPr="00EA2596">
              <w:rPr>
                <w:rFonts w:ascii="Times New Roman" w:eastAsia="Times New Roman" w:hAnsi="Times New Roman" w:cs="Times New Roman"/>
                <w:sz w:val="20"/>
                <w:szCs w:val="20"/>
              </w:rPr>
              <w:br/>
              <w:t xml:space="preserve"> учреждения «Аварийно-диспетчерская служба»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07 1 01 00550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2 060,86510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970,51206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47,09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07 1 01 00550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1 488,61111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776,72085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07 1 01 00550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572,15399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193,79121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33,87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07 1 01 00550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07 2 00 00000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w:t>
            </w:r>
            <w:r w:rsidRPr="00EA2596">
              <w:rPr>
                <w:rFonts w:ascii="Times New Roman" w:eastAsia="Times New Roman" w:hAnsi="Times New Roman" w:cs="Times New Roman"/>
                <w:sz w:val="20"/>
                <w:szCs w:val="20"/>
              </w:rPr>
              <w:lastRenderedPageBreak/>
              <w:t>"Мероприятия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07 2 01 00000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Мероприятия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07 2 01 00560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07 2 01 00560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07 3 00 00000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«Резервный фонд администрации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07 3 01 00000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Резервный фонд администрации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07 3 01 00570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b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07 3 01 00570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08 0 00 00000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47 995,37889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24 585,79685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51,23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xml:space="preserve">Подпрограмма  «Совершенствование институтов местного самоуправления городского округа Тейково на 2014-2024 годы»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08 1 00 00000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47 057,00300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24 138,23895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51,30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«Обеспечение функций  исполнительно-распорядительного  органа местного самоуправления»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31 918,57256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16 324,05654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51,14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функций  исполнительно-</w:t>
            </w:r>
            <w:r w:rsidRPr="00EA2596">
              <w:rPr>
                <w:rFonts w:ascii="Times New Roman" w:eastAsia="Times New Roman" w:hAnsi="Times New Roman" w:cs="Times New Roman"/>
                <w:sz w:val="20"/>
                <w:szCs w:val="20"/>
              </w:rPr>
              <w:br/>
              <w:t>распорядительного  органа местного самоуправления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31 918,57256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16 324,05654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51,14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Расходы на выплаты персоналу в целях обеспечения выполнения </w:t>
            </w:r>
            <w:r w:rsidRPr="00EA2596">
              <w:rPr>
                <w:rFonts w:ascii="Times New Roman" w:eastAsia="Times New Roman" w:hAnsi="Times New Roman" w:cs="Times New Roman"/>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31 709,26156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16 198,70864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205,92600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125,34790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60,87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b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3,38500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rPr>
            </w:pPr>
            <w:r w:rsidRPr="00EA2596">
              <w:rPr>
                <w:rFonts w:ascii="Times New Roman" w:eastAsia="Times New Roman" w:hAnsi="Times New Roman" w:cs="Times New Roman"/>
              </w:rPr>
              <w:t>08 1 01 00700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08 1 01 00700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08 1 02 00000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13 992,20336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7 402,08916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52,90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08 1 02 00610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13 992,20336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7 402,08916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52,90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08 1 02 00610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8 743,59920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4 213,90399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48,19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08 1 02 00610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5 169,80716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3 168,73417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61,29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b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08 1 02 00610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78,79700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19,45100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24,68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«Осуществление отдельных государственных </w:t>
            </w:r>
            <w:r w:rsidRPr="00EA2596">
              <w:rPr>
                <w:rFonts w:ascii="Times New Roman" w:eastAsia="Times New Roman" w:hAnsi="Times New Roman" w:cs="Times New Roman"/>
                <w:sz w:val="20"/>
                <w:szCs w:val="20"/>
              </w:rPr>
              <w:lastRenderedPageBreak/>
              <w:t>полномочий в сфере административных правонарушений»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08 1 03 00000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15,81150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15,81150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Осуществление отдельных государственных полномочий в сфере административных правонарушений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08 1 03 80350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15,81150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15,81150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08 1 03 80350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15,81150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15,81150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08 1 04 00000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960,41558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374,53175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39,00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08 1 04 80360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960,41558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374,53175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39,00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08 1 04 80360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895,76200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367,53175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41,03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08 1 04 80360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64,65358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08 1 05 00000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21,75000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12,79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Подготовка, переподготовка и повышение</w:t>
            </w:r>
            <w:r w:rsidRPr="00EA2596">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08 1 05 00610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21,75000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12,79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 xml:space="preserve">обеспечения </w:t>
            </w:r>
            <w:r w:rsidRPr="00EA2596">
              <w:rPr>
                <w:rFonts w:ascii="Times New Roman" w:eastAsia="Times New Roman" w:hAnsi="Times New Roman" w:cs="Times New Roman"/>
                <w:sz w:val="20"/>
                <w:szCs w:val="20"/>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08 1 05 00610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21,75000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12,79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 xml:space="preserve">Подпрограмма  «Информатизация городского округа Тейково на 2014-2024 годы»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08 2 00 00000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869,28100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442,84690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«Информатизация городского округа Тейково на 2014-2024 годы»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08 2 01 00000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869,28100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442,84690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Информатизация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08 2 01 00640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869,28100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442,84690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08 2 01 00640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869,28100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442,84690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08 3 00 00000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69,09489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4,71100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08 3 01 00000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69,09489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4,71100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08 3 01 00650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69,09489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4,71100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08 3 01 00650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69,09489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4,71100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09 0 00 00000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Подпрограмма "Проведение комплексных кадастровых работ на территории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09 1 00 00000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Основное мероприятие "Проведение комплексных </w:t>
            </w:r>
            <w:r w:rsidRPr="00EA2596">
              <w:rPr>
                <w:rFonts w:ascii="Times New Roman" w:eastAsia="Times New Roman" w:hAnsi="Times New Roman" w:cs="Times New Roman"/>
                <w:sz w:val="20"/>
                <w:szCs w:val="20"/>
              </w:rPr>
              <w:lastRenderedPageBreak/>
              <w:t>кадастровых работ на территории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09 1 01 00000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Проведение комплексных кадастровых работ на территории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09 1 01 L5110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09 1 01 L5110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Непрограммные направления деятельности  органов местного самоуправления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40 0 00 00000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5 781,30112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2 480,72520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42,91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выборов и референдумов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40 1 00 00000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466,34700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40 1 00 90010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466,34700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40 1 00 90010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466,34700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5 314,95412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2 480,72520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функционирования</w:t>
            </w:r>
            <w:r w:rsidRPr="00EA2596">
              <w:rPr>
                <w:rFonts w:ascii="Times New Roman" w:eastAsia="Times New Roman" w:hAnsi="Times New Roman" w:cs="Times New Roman"/>
                <w:sz w:val="20"/>
                <w:szCs w:val="20"/>
              </w:rPr>
              <w:br/>
              <w:t>главы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1 702,98700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834,05234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48,98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1 702,98700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834,05234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48,98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40 9 00 00660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1 183,63000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618,42730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52,25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EA2596">
              <w:rPr>
                <w:rFonts w:ascii="Times New Roman" w:eastAsia="Times New Roman" w:hAnsi="Times New Roman" w:cs="Times New Roman"/>
                <w:sz w:val="20"/>
                <w:szCs w:val="20"/>
              </w:rPr>
              <w:lastRenderedPageBreak/>
              <w:t>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40 9 00 00660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1 183,63000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618,42730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52,25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Обеспечение функций  представительного органа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40 9 00 00670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1 186,45012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407,92617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34,38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40 9 00 00670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937,97300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302,80292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40 9 00 00670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248,47712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105,12325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b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40 9 00 00670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40 9 00 00710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781,60900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405,84911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40 9 00 00710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781,60900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405,84911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40 9 00 00720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460,27800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214,47028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40 9 00 00720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460,27800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214,47028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4"/>
                <w:szCs w:val="24"/>
              </w:rPr>
            </w:pPr>
            <w:r w:rsidRPr="00EA2596">
              <w:rPr>
                <w:rFonts w:ascii="Times New Roman" w:eastAsia="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41 0 00 00000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5 628,52743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1 580,86639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28,09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Иные непрограммные мероприятия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41 9 00 00000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5 628,52743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1 580,86639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28,09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41 9 00 26010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208,45740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98,70000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47,35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41 9 00 26010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208,45740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98,70000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47,35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41 9 00 26020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897,57508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521,01897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58,05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41 9 00 26020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897,57508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521,01897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58,05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41 9 00 26060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41 9 00 26060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1 063,10565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344,98217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32,45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1 063,10565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344,98217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32,45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w:t>
            </w:r>
            <w:r w:rsidRPr="00EA2596">
              <w:rPr>
                <w:rFonts w:ascii="Times New Roman" w:eastAsia="Times New Roman" w:hAnsi="Times New Roman" w:cs="Times New Roman"/>
                <w:sz w:val="20"/>
                <w:szCs w:val="20"/>
              </w:rPr>
              <w:lastRenderedPageBreak/>
              <w:t>округа Тейково</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41 9 00 90040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141,49927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141,49927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2 666,38930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350,66598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13,15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b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2 666,38930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350,66598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13,15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Разработка генерального плана городского округа Тейково на 2021-2042 годы</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153,00000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124,00000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81,05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153,00000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124,00000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81,05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Разработка проекта внесения изменений в Правила землепользования и застройки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41 9 00 90210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41 9 00 90210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rPr>
            </w:pPr>
            <w:r w:rsidRPr="00EA2596">
              <w:rPr>
                <w:rFonts w:ascii="Times New Roman" w:eastAsia="Times New Roman" w:hAnsi="Times New Roman" w:cs="Times New Roman"/>
                <w:b/>
                <w:bCs/>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42 0 00 00000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27,61352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непрограммные мероприятия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42 9 00 00000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27,61352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42 9 00 51200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27,61352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42 9 00 51200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27,61352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8"/>
                <w:szCs w:val="28"/>
              </w:rPr>
            </w:pPr>
            <w:r w:rsidRPr="00EA2596">
              <w:rPr>
                <w:rFonts w:ascii="Times New Roman" w:eastAsia="Times New Roman" w:hAnsi="Times New Roman" w:cs="Times New Roman"/>
                <w:b/>
                <w:bCs/>
                <w:sz w:val="28"/>
                <w:szCs w:val="28"/>
              </w:rPr>
              <w:t>Всего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754 672,38944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340 035,10666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45,06</w:t>
            </w:r>
          </w:p>
        </w:tc>
      </w:tr>
    </w:tbl>
    <w:p w:rsidR="000545BF" w:rsidRDefault="000545BF" w:rsidP="000545BF">
      <w:pPr>
        <w:tabs>
          <w:tab w:val="left" w:pos="11070"/>
        </w:tabs>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p>
    <w:p w:rsidR="000545BF" w:rsidRDefault="000545BF" w:rsidP="000545BF">
      <w:pPr>
        <w:tabs>
          <w:tab w:val="left" w:pos="11070"/>
        </w:tabs>
        <w:rPr>
          <w:rFonts w:ascii="Times New Roman" w:hAnsi="Times New Roman" w:cs="Times New Roman"/>
          <w:sz w:val="28"/>
          <w:szCs w:val="28"/>
        </w:rPr>
      </w:pPr>
    </w:p>
    <w:p w:rsidR="00DF694A" w:rsidRDefault="00DF694A" w:rsidP="000545BF">
      <w:pPr>
        <w:tabs>
          <w:tab w:val="left" w:pos="11070"/>
        </w:tabs>
        <w:rPr>
          <w:rFonts w:ascii="Times New Roman" w:hAnsi="Times New Roman" w:cs="Times New Roman"/>
          <w:sz w:val="28"/>
          <w:szCs w:val="28"/>
        </w:rPr>
      </w:pPr>
    </w:p>
    <w:p w:rsidR="00DF694A" w:rsidRDefault="00DF694A" w:rsidP="000545BF">
      <w:pPr>
        <w:tabs>
          <w:tab w:val="left" w:pos="11070"/>
        </w:tabs>
        <w:rPr>
          <w:rFonts w:ascii="Times New Roman" w:hAnsi="Times New Roman" w:cs="Times New Roman"/>
          <w:sz w:val="28"/>
          <w:szCs w:val="28"/>
        </w:rPr>
      </w:pPr>
    </w:p>
    <w:p w:rsidR="00DF694A" w:rsidRDefault="00DF694A" w:rsidP="000545BF">
      <w:pPr>
        <w:tabs>
          <w:tab w:val="left" w:pos="11070"/>
        </w:tabs>
        <w:rPr>
          <w:rFonts w:ascii="Times New Roman" w:hAnsi="Times New Roman" w:cs="Times New Roman"/>
          <w:sz w:val="28"/>
          <w:szCs w:val="28"/>
        </w:rPr>
      </w:pPr>
    </w:p>
    <w:tbl>
      <w:tblPr>
        <w:tblW w:w="0" w:type="auto"/>
        <w:tblInd w:w="93" w:type="dxa"/>
        <w:tblLook w:val="04A0"/>
      </w:tblPr>
      <w:tblGrid>
        <w:gridCol w:w="1826"/>
        <w:gridCol w:w="1234"/>
        <w:gridCol w:w="669"/>
        <w:gridCol w:w="928"/>
        <w:gridCol w:w="1111"/>
        <w:gridCol w:w="742"/>
        <w:gridCol w:w="1115"/>
        <w:gridCol w:w="1115"/>
        <w:gridCol w:w="1021"/>
      </w:tblGrid>
      <w:tr w:rsidR="000545BF" w:rsidRPr="00EA2596" w:rsidTr="00F32F7A">
        <w:tc>
          <w:tcPr>
            <w:tcW w:w="0" w:type="auto"/>
            <w:gridSpan w:val="9"/>
            <w:tcBorders>
              <w:top w:val="nil"/>
              <w:left w:val="nil"/>
              <w:bottom w:val="nil"/>
              <w:right w:val="nil"/>
            </w:tcBorders>
            <w:shd w:val="clear" w:color="000000" w:fill="FFFFFF"/>
            <w:noWrap/>
            <w:hideMark/>
          </w:tcPr>
          <w:p w:rsidR="000545BF" w:rsidRPr="00DF694A" w:rsidRDefault="000545BF" w:rsidP="00F32F7A">
            <w:pPr>
              <w:spacing w:after="0" w:line="240" w:lineRule="auto"/>
              <w:jc w:val="right"/>
              <w:rPr>
                <w:rFonts w:ascii="Times New Roman" w:eastAsia="Times New Roman" w:hAnsi="Times New Roman" w:cs="Times New Roman"/>
              </w:rPr>
            </w:pPr>
            <w:bookmarkStart w:id="4" w:name="RANGE!A1:Q470"/>
            <w:r w:rsidRPr="00DF694A">
              <w:rPr>
                <w:rFonts w:ascii="Times New Roman" w:eastAsia="Times New Roman" w:hAnsi="Times New Roman" w:cs="Times New Roman"/>
              </w:rPr>
              <w:lastRenderedPageBreak/>
              <w:t>Приложение № 4</w:t>
            </w:r>
            <w:bookmarkEnd w:id="4"/>
          </w:p>
        </w:tc>
      </w:tr>
      <w:tr w:rsidR="000545BF" w:rsidRPr="00EA2596" w:rsidTr="00F32F7A">
        <w:tc>
          <w:tcPr>
            <w:tcW w:w="0" w:type="auto"/>
            <w:gridSpan w:val="9"/>
            <w:tcBorders>
              <w:top w:val="nil"/>
              <w:left w:val="nil"/>
              <w:bottom w:val="nil"/>
              <w:right w:val="nil"/>
            </w:tcBorders>
            <w:shd w:val="clear" w:color="000000" w:fill="FFFFFF"/>
            <w:hideMark/>
          </w:tcPr>
          <w:p w:rsidR="000545BF" w:rsidRPr="00DF694A" w:rsidRDefault="000545BF" w:rsidP="00F32F7A">
            <w:pPr>
              <w:spacing w:after="0" w:line="240" w:lineRule="auto"/>
              <w:jc w:val="right"/>
              <w:rPr>
                <w:rFonts w:ascii="Times New Roman" w:eastAsia="Times New Roman" w:hAnsi="Times New Roman" w:cs="Times New Roman"/>
              </w:rPr>
            </w:pPr>
            <w:r w:rsidRPr="00DF694A">
              <w:rPr>
                <w:rFonts w:ascii="Times New Roman" w:eastAsia="Times New Roman" w:hAnsi="Times New Roman" w:cs="Times New Roman"/>
              </w:rPr>
              <w:t xml:space="preserve">к постановлению администрации </w:t>
            </w:r>
          </w:p>
        </w:tc>
      </w:tr>
      <w:tr w:rsidR="000545BF" w:rsidRPr="00EA2596" w:rsidTr="00F32F7A">
        <w:tc>
          <w:tcPr>
            <w:tcW w:w="0" w:type="auto"/>
            <w:gridSpan w:val="9"/>
            <w:tcBorders>
              <w:top w:val="nil"/>
              <w:left w:val="nil"/>
              <w:bottom w:val="nil"/>
              <w:right w:val="nil"/>
            </w:tcBorders>
            <w:shd w:val="clear" w:color="000000" w:fill="FFFFFF"/>
            <w:hideMark/>
          </w:tcPr>
          <w:p w:rsidR="000545BF" w:rsidRPr="00DF694A" w:rsidRDefault="000545BF" w:rsidP="00F32F7A">
            <w:pPr>
              <w:spacing w:after="0" w:line="240" w:lineRule="auto"/>
              <w:jc w:val="right"/>
              <w:rPr>
                <w:rFonts w:ascii="Times New Roman" w:eastAsia="Times New Roman" w:hAnsi="Times New Roman" w:cs="Times New Roman"/>
              </w:rPr>
            </w:pPr>
            <w:r w:rsidRPr="00DF694A">
              <w:rPr>
                <w:rFonts w:ascii="Times New Roman" w:eastAsia="Times New Roman" w:hAnsi="Times New Roman" w:cs="Times New Roman"/>
              </w:rPr>
              <w:t>городского округа Тейково</w:t>
            </w:r>
          </w:p>
        </w:tc>
      </w:tr>
      <w:tr w:rsidR="000545BF" w:rsidRPr="00EA2596" w:rsidTr="00F32F7A">
        <w:tc>
          <w:tcPr>
            <w:tcW w:w="0" w:type="auto"/>
            <w:gridSpan w:val="9"/>
            <w:tcBorders>
              <w:top w:val="nil"/>
              <w:left w:val="nil"/>
              <w:bottom w:val="nil"/>
              <w:right w:val="nil"/>
            </w:tcBorders>
            <w:shd w:val="clear" w:color="000000" w:fill="FFFFFF"/>
            <w:hideMark/>
          </w:tcPr>
          <w:p w:rsidR="000545BF" w:rsidRPr="00DF694A" w:rsidRDefault="000545BF" w:rsidP="00F32F7A">
            <w:pPr>
              <w:spacing w:after="0" w:line="240" w:lineRule="auto"/>
              <w:jc w:val="right"/>
              <w:rPr>
                <w:rFonts w:ascii="Times New Roman" w:eastAsia="Times New Roman" w:hAnsi="Times New Roman" w:cs="Times New Roman"/>
              </w:rPr>
            </w:pPr>
            <w:r w:rsidRPr="00DF694A">
              <w:rPr>
                <w:rFonts w:ascii="Times New Roman" w:eastAsia="Times New Roman" w:hAnsi="Times New Roman" w:cs="Times New Roman"/>
              </w:rPr>
              <w:t>Ивановской области</w:t>
            </w:r>
          </w:p>
        </w:tc>
      </w:tr>
      <w:tr w:rsidR="000545BF" w:rsidRPr="00EA2596" w:rsidTr="00F32F7A">
        <w:tc>
          <w:tcPr>
            <w:tcW w:w="0" w:type="auto"/>
            <w:gridSpan w:val="9"/>
            <w:tcBorders>
              <w:top w:val="nil"/>
              <w:left w:val="nil"/>
              <w:bottom w:val="nil"/>
              <w:right w:val="nil"/>
            </w:tcBorders>
            <w:shd w:val="clear" w:color="000000" w:fill="FFFFFF"/>
            <w:hideMark/>
          </w:tcPr>
          <w:p w:rsidR="000545BF" w:rsidRPr="00DF694A" w:rsidRDefault="000545BF" w:rsidP="00F32F7A">
            <w:pPr>
              <w:spacing w:after="0" w:line="240" w:lineRule="auto"/>
              <w:jc w:val="right"/>
              <w:rPr>
                <w:rFonts w:ascii="Times New Roman" w:eastAsia="Times New Roman" w:hAnsi="Times New Roman" w:cs="Times New Roman"/>
              </w:rPr>
            </w:pPr>
            <w:r w:rsidRPr="00DF694A">
              <w:rPr>
                <w:rFonts w:ascii="Times New Roman" w:eastAsia="Times New Roman" w:hAnsi="Times New Roman" w:cs="Times New Roman"/>
              </w:rPr>
              <w:t>от 07.07.2022 № 317</w:t>
            </w:r>
          </w:p>
        </w:tc>
      </w:tr>
      <w:tr w:rsidR="000545BF" w:rsidRPr="00EA2596" w:rsidTr="00F32F7A">
        <w:tc>
          <w:tcPr>
            <w:tcW w:w="0" w:type="auto"/>
            <w:gridSpan w:val="9"/>
            <w:tcBorders>
              <w:top w:val="nil"/>
              <w:left w:val="nil"/>
              <w:bottom w:val="nil"/>
              <w:right w:val="nil"/>
            </w:tcBorders>
            <w:shd w:val="clear" w:color="000000" w:fill="FFFFFF"/>
            <w:hideMark/>
          </w:tcPr>
          <w:p w:rsidR="000545BF" w:rsidRPr="00DF694A" w:rsidRDefault="000545BF" w:rsidP="00F32F7A">
            <w:pPr>
              <w:spacing w:after="0" w:line="240" w:lineRule="auto"/>
              <w:jc w:val="center"/>
              <w:rPr>
                <w:rFonts w:ascii="Times New Roman" w:eastAsia="Times New Roman" w:hAnsi="Times New Roman" w:cs="Times New Roman"/>
              </w:rPr>
            </w:pPr>
            <w:r w:rsidRPr="00DF694A">
              <w:rPr>
                <w:rFonts w:ascii="Times New Roman" w:eastAsia="Times New Roman" w:hAnsi="Times New Roman" w:cs="Times New Roman"/>
              </w:rPr>
              <w:t> </w:t>
            </w:r>
          </w:p>
        </w:tc>
      </w:tr>
      <w:tr w:rsidR="000545BF" w:rsidRPr="00EA2596" w:rsidTr="00F32F7A">
        <w:tc>
          <w:tcPr>
            <w:tcW w:w="0" w:type="auto"/>
            <w:gridSpan w:val="9"/>
            <w:tcBorders>
              <w:top w:val="nil"/>
              <w:left w:val="nil"/>
              <w:bottom w:val="nil"/>
              <w:right w:val="nil"/>
            </w:tcBorders>
            <w:shd w:val="clear" w:color="000000" w:fill="FFFFFF"/>
            <w:vAlign w:val="bottom"/>
            <w:hideMark/>
          </w:tcPr>
          <w:p w:rsidR="000545BF" w:rsidRPr="00DF694A" w:rsidRDefault="000545BF" w:rsidP="00F32F7A">
            <w:pPr>
              <w:spacing w:after="0" w:line="240" w:lineRule="auto"/>
              <w:jc w:val="center"/>
              <w:rPr>
                <w:rFonts w:ascii="Times New Roman" w:eastAsia="Times New Roman" w:hAnsi="Times New Roman" w:cs="Times New Roman"/>
                <w:b/>
                <w:bCs/>
              </w:rPr>
            </w:pPr>
            <w:r w:rsidRPr="00DF694A">
              <w:rPr>
                <w:rFonts w:ascii="Times New Roman" w:eastAsia="Times New Roman" w:hAnsi="Times New Roman" w:cs="Times New Roman"/>
                <w:b/>
                <w:bCs/>
              </w:rPr>
              <w:t xml:space="preserve"> Ведомственная структура</w:t>
            </w:r>
            <w:r w:rsidRPr="00DF694A">
              <w:rPr>
                <w:rFonts w:ascii="Times New Roman" w:eastAsia="Times New Roman" w:hAnsi="Times New Roman" w:cs="Times New Roman"/>
                <w:b/>
                <w:bCs/>
              </w:rPr>
              <w:br/>
              <w:t>расходов бюджета города Тейково  на 2022 год</w:t>
            </w:r>
          </w:p>
        </w:tc>
      </w:tr>
      <w:tr w:rsidR="000545BF" w:rsidRPr="00EA2596" w:rsidTr="00F32F7A">
        <w:tc>
          <w:tcPr>
            <w:tcW w:w="0" w:type="auto"/>
            <w:gridSpan w:val="9"/>
            <w:tcBorders>
              <w:top w:val="nil"/>
              <w:left w:val="nil"/>
              <w:bottom w:val="nil"/>
              <w:right w:val="nil"/>
            </w:tcBorders>
            <w:shd w:val="clear" w:color="000000" w:fill="FFFFFF"/>
            <w:vAlign w:val="bottom"/>
            <w:hideMark/>
          </w:tcPr>
          <w:p w:rsidR="000545BF" w:rsidRPr="00EA2596" w:rsidRDefault="000545BF" w:rsidP="00F32F7A">
            <w:pPr>
              <w:spacing w:after="0" w:line="240" w:lineRule="auto"/>
              <w:jc w:val="center"/>
              <w:rPr>
                <w:rFonts w:ascii="Times New Roman" w:eastAsia="Times New Roman" w:hAnsi="Times New Roman" w:cs="Times New Roman"/>
                <w:b/>
                <w:bCs/>
                <w:sz w:val="36"/>
                <w:szCs w:val="36"/>
              </w:rPr>
            </w:pPr>
            <w:r w:rsidRPr="00EA2596">
              <w:rPr>
                <w:rFonts w:ascii="Times New Roman" w:eastAsia="Times New Roman" w:hAnsi="Times New Roman" w:cs="Times New Roman"/>
                <w:b/>
                <w:bCs/>
                <w:sz w:val="36"/>
                <w:szCs w:val="36"/>
              </w:rPr>
              <w:t> </w:t>
            </w:r>
          </w:p>
        </w:tc>
      </w:tr>
      <w:tr w:rsidR="000545BF" w:rsidRPr="00EA2596" w:rsidTr="00F32F7A">
        <w:tc>
          <w:tcPr>
            <w:tcW w:w="0" w:type="auto"/>
            <w:gridSpan w:val="9"/>
            <w:tcBorders>
              <w:top w:val="nil"/>
              <w:left w:val="nil"/>
              <w:bottom w:val="single" w:sz="4" w:space="0" w:color="auto"/>
              <w:right w:val="nil"/>
            </w:tcBorders>
            <w:shd w:val="clear" w:color="000000" w:fill="FFFFFF"/>
            <w:vAlign w:val="bottom"/>
            <w:hideMark/>
          </w:tcPr>
          <w:p w:rsidR="000545BF" w:rsidRPr="00EA2596" w:rsidRDefault="000545BF" w:rsidP="00F32F7A">
            <w:pPr>
              <w:spacing w:after="0" w:line="240" w:lineRule="auto"/>
              <w:jc w:val="right"/>
              <w:rPr>
                <w:rFonts w:ascii="Times New Roman" w:eastAsia="Times New Roman" w:hAnsi="Times New Roman" w:cs="Times New Roman"/>
                <w:b/>
                <w:bCs/>
              </w:rPr>
            </w:pPr>
            <w:r w:rsidRPr="00EA2596">
              <w:rPr>
                <w:rFonts w:ascii="Times New Roman" w:eastAsia="Times New Roman" w:hAnsi="Times New Roman" w:cs="Times New Roman"/>
                <w:b/>
                <w:bCs/>
              </w:rPr>
              <w:t>тыс. руб.</w:t>
            </w:r>
          </w:p>
        </w:tc>
      </w:tr>
      <w:tr w:rsidR="000545BF" w:rsidRPr="00EA2596" w:rsidTr="00F32F7A">
        <w:trPr>
          <w:trHeight w:val="470"/>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24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Наименование</w:t>
            </w:r>
            <w:r w:rsidRPr="00EA2596">
              <w:rPr>
                <w:rFonts w:ascii="Times New Roman" w:eastAsia="Times New Roman" w:hAnsi="Times New Roman" w:cs="Times New Roman"/>
                <w:b/>
                <w:bCs/>
                <w:sz w:val="20"/>
                <w:szCs w:val="20"/>
              </w:rPr>
              <w:br/>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Код главного распорядителя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Раздел</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Подраздел</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Целевая статья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Вид расхода</w:t>
            </w:r>
          </w:p>
        </w:tc>
        <w:tc>
          <w:tcPr>
            <w:tcW w:w="0" w:type="auto"/>
            <w:vMerge w:val="restart"/>
            <w:tcBorders>
              <w:top w:val="nil"/>
              <w:left w:val="single" w:sz="4" w:space="0" w:color="auto"/>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2022 год</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Исполнение за полугодие 2022 года</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Процент исполнения</w:t>
            </w:r>
          </w:p>
        </w:tc>
      </w:tr>
      <w:tr w:rsidR="000545BF" w:rsidRPr="00EA2596" w:rsidTr="00F32F7A">
        <w:trPr>
          <w:trHeight w:val="230"/>
        </w:trPr>
        <w:tc>
          <w:tcPr>
            <w:tcW w:w="0" w:type="auto"/>
            <w:vMerge/>
            <w:tcBorders>
              <w:top w:val="nil"/>
              <w:left w:val="single" w:sz="4" w:space="0" w:color="auto"/>
              <w:bottom w:val="single" w:sz="4" w:space="0" w:color="auto"/>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0545BF" w:rsidRPr="00EA2596" w:rsidRDefault="000545BF" w:rsidP="00F32F7A">
            <w:pPr>
              <w:spacing w:after="0" w:line="240" w:lineRule="auto"/>
              <w:rPr>
                <w:rFonts w:ascii="Times New Roman" w:eastAsia="Times New Roman" w:hAnsi="Times New Roman" w:cs="Times New Roman"/>
                <w:b/>
                <w:bCs/>
                <w:sz w:val="20"/>
                <w:szCs w:val="20"/>
              </w:rPr>
            </w:pP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273 910,56250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78 405,94638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28,62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 расходным обязательствам городского округа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269 981,10471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77 995,20313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28,89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3 929,45779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410,74325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10,45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функционирования</w:t>
            </w:r>
            <w:r w:rsidRPr="00EA2596">
              <w:rPr>
                <w:rFonts w:ascii="Times New Roman" w:eastAsia="Times New Roman" w:hAnsi="Times New Roman" w:cs="Times New Roman"/>
                <w:sz w:val="20"/>
                <w:szCs w:val="20"/>
              </w:rPr>
              <w:br/>
              <w:t xml:space="preserve"> главы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1 702,98700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834,05234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48,98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1 702,98700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834,05234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48,98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функций  исполнительно-</w:t>
            </w:r>
            <w:r w:rsidRPr="00EA2596">
              <w:rPr>
                <w:rFonts w:ascii="Times New Roman" w:eastAsia="Times New Roman" w:hAnsi="Times New Roman" w:cs="Times New Roman"/>
                <w:sz w:val="20"/>
                <w:szCs w:val="20"/>
              </w:rPr>
              <w:br/>
              <w:t>распорядительного  органа местного самоуправления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16 775,97800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8 432,56030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50,27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Расходы на выплаты персоналу в целях обеспечения выполнения </w:t>
            </w:r>
            <w:r w:rsidRPr="00EA2596">
              <w:rPr>
                <w:rFonts w:ascii="Times New Roman" w:eastAsia="Times New Roman" w:hAnsi="Times New Roman" w:cs="Times New Roman"/>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16 570,65200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8 308,81240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50,14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204,32600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123,74790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60,56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08 1 04 80360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960,41558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374,53175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39,00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08 1 04 80360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895,76200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367,53175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41,03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08 1 04 80360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64,65358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Осуществление полномочий по составлению (изменению) списков кандидатов в присяжные заседатели федеральных судов общей </w:t>
            </w:r>
            <w:r w:rsidRPr="00EA2596">
              <w:rPr>
                <w:rFonts w:ascii="Times New Roman" w:eastAsia="Times New Roman" w:hAnsi="Times New Roman" w:cs="Times New Roman"/>
                <w:sz w:val="20"/>
                <w:szCs w:val="20"/>
              </w:rPr>
              <w:lastRenderedPageBreak/>
              <w:t>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42 9 00 51200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27,61352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42 9 00 51200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27,61352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jc w:val="both"/>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40 1 00 90010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466,34700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40 1 00 90010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466,34700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02 6 01 90090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02 6 01 90090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94,86900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05 7 01 00520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3 810,96112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2 820,00000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74,00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05 7 01 00520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3 810,96112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2 820,00000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74,00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Софинансирование расходов по </w:t>
            </w:r>
            <w:r w:rsidRPr="00EA2596">
              <w:rPr>
                <w:rFonts w:ascii="Times New Roman" w:eastAsia="Times New Roman" w:hAnsi="Times New Roman" w:cs="Times New Roman"/>
                <w:sz w:val="20"/>
                <w:szCs w:val="20"/>
              </w:rPr>
              <w:br/>
              <w:t xml:space="preserve"> обеспечению функционирования многофункциональных центров </w:t>
            </w:r>
            <w:r w:rsidRPr="00EA2596">
              <w:rPr>
                <w:rFonts w:ascii="Times New Roman" w:eastAsia="Times New Roman" w:hAnsi="Times New Roman" w:cs="Times New Roman"/>
                <w:sz w:val="20"/>
                <w:szCs w:val="20"/>
              </w:rPr>
              <w:lastRenderedPageBreak/>
              <w:t>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05 7 01 82910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1 377,84000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688,92000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05 7 01 82910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1 377,84000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688,92000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08 1 02 00610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13 992,20336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7 402,08916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52,90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A2596">
              <w:rPr>
                <w:rFonts w:ascii="Times New Roman" w:eastAsia="Times New Roman" w:hAnsi="Times New Roman" w:cs="Times New Roman"/>
                <w:sz w:val="20"/>
                <w:szCs w:val="20"/>
              </w:rPr>
              <w:lastRenderedPageBreak/>
              <w:t>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08 1 02 00610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8 743,59920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4 213,90399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48,19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08 1 02 00610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5 169,80716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3 168,73417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61,29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08 1 02 00610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78,79700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19,45100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24,68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08 1 03 80350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15,81150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15,81150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08 1 03 80350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15,81150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15,81150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Информатизация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08 2 01 00640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450,14100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135,05500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08 2 01 00640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450,14100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135,05500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08 3 01 00650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69,09489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4,71100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08 3 01 00650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69,09489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4,71100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227,39760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227,39760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Обеспечение деятельности муниципального </w:t>
            </w:r>
            <w:r w:rsidRPr="00EA2596">
              <w:rPr>
                <w:rFonts w:ascii="Times New Roman" w:eastAsia="Times New Roman" w:hAnsi="Times New Roman" w:cs="Times New Roman"/>
                <w:sz w:val="20"/>
                <w:szCs w:val="20"/>
              </w:rPr>
              <w:br/>
              <w:t xml:space="preserve"> учреждения «Аварийно-диспетчерская служба»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07 1 01 00550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2 060,86510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970,51206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47,09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07 1 01 00550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1 488,61111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776,72085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07 1 01 00550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572,15399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193,79121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33,87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07 1 01 00550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05 8 01 80370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92,94999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05 8 01 80370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92,94999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05 2 01 10490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6 352,12380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303,28680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05 2 01 10490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6 352,12380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303,28680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05 2 01 00490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13 771,00000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05 2 01 00490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13 771,00000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S0510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7 800,41300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S0510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7 800,41300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Финансовое обеспечение дорожной деятельности на автомобильных дорогах общего </w:t>
            </w:r>
            <w:r w:rsidRPr="00EA2596">
              <w:rPr>
                <w:rFonts w:ascii="Times New Roman" w:eastAsia="Times New Roman" w:hAnsi="Times New Roman" w:cs="Times New Roman"/>
                <w:sz w:val="20"/>
                <w:szCs w:val="20"/>
              </w:rPr>
              <w:lastRenderedPageBreak/>
              <w:t>пользования местного значения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S8600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49 407,38000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2 01 S8600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49 407,38000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06 1 01 60210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556,92700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06 1 01 60210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556,92700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К 01 30100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К 01 30100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Субсидии организациям коммунального </w:t>
            </w:r>
            <w:r w:rsidRPr="00EA2596">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05 1 01 60020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1 928,78000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521,25240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27,02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05 1 01 60020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1 928,78000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521,25240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27,02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04 S6800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w:t>
            </w:r>
            <w:r w:rsidRPr="00EA2596">
              <w:rPr>
                <w:rFonts w:ascii="Times New Roman" w:eastAsia="Times New Roman" w:hAnsi="Times New Roman" w:cs="Times New Roman"/>
                <w:sz w:val="20"/>
                <w:szCs w:val="20"/>
              </w:rPr>
              <w:lastRenderedPageBreak/>
              <w:t xml:space="preserve">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05 1 04 </w:t>
            </w:r>
            <w:r w:rsidRPr="00EA2596">
              <w:rPr>
                <w:rFonts w:ascii="Times New Roman" w:eastAsia="Times New Roman" w:hAnsi="Times New Roman" w:cs="Times New Roman"/>
                <w:sz w:val="20"/>
                <w:szCs w:val="20"/>
              </w:rPr>
              <w:lastRenderedPageBreak/>
              <w:t>S6800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05 1 05 40180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05 1 05 40180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Оценка запасов питьевых подземных вод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05 1 06 40190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771,25680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231,37704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05 1 06 40190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771,25680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231,37704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Л 02 30410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Л 02 30410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Субсидии юридическим лицам и индивидуальным </w:t>
            </w:r>
            <w:r w:rsidRPr="00EA2596">
              <w:rPr>
                <w:rFonts w:ascii="Times New Roman" w:eastAsia="Times New Roman" w:hAnsi="Times New Roman" w:cs="Times New Roman"/>
                <w:sz w:val="20"/>
                <w:szCs w:val="20"/>
              </w:rPr>
              <w:lastRenderedPageBreak/>
              <w:t>предпринимателям на ремонт и содержание объектов внешнего благоустройства и мест захоронения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05 6 01 60070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26 546,24900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11 392,53659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05 6 01 60070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26 546,24900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11 392,53659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Благоустройство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6 01 S2000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1 657,89853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6 01 S2000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1 657,89853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создание системы видеонаблюдения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103,00000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05 8 01 40040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103,00000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85,90000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01 05550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1 593,63471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11,27108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0,71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01 05550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1 593,63471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11,27108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0,71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55550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26 278,97528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7 883,69258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55550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26 278,97528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7 883,69258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w:t>
            </w:r>
            <w:r w:rsidRPr="00EA2596">
              <w:rPr>
                <w:rFonts w:ascii="Times New Roman" w:eastAsia="Times New Roman" w:hAnsi="Times New Roman" w:cs="Times New Roman"/>
                <w:sz w:val="20"/>
                <w:szCs w:val="20"/>
              </w:rPr>
              <w:lastRenderedPageBreak/>
              <w:t>дворовой территории многоквартирного дома, расположенного по адресу: Ивановская обл., г. Тейково, ул. Першинская, д. 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774,17280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774,17280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w:t>
            </w:r>
            <w:r w:rsidRPr="00EA2596">
              <w:rPr>
                <w:rFonts w:ascii="Times New Roman" w:eastAsia="Times New Roman" w:hAnsi="Times New Roman" w:cs="Times New Roman"/>
                <w:sz w:val="20"/>
                <w:szCs w:val="20"/>
              </w:rPr>
              <w:lastRenderedPageBreak/>
              <w:t>расположенного по адресу: Ивановская обл., г. Тейково, ул. 1-я Комовская, д. 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1 054,12440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1 054,12440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1 052,71000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1 052,71000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99,50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w:t>
            </w:r>
            <w:r w:rsidRPr="00EA2596">
              <w:rPr>
                <w:rFonts w:ascii="Times New Roman" w:eastAsia="Times New Roman" w:hAnsi="Times New Roman" w:cs="Times New Roman"/>
                <w:sz w:val="20"/>
                <w:szCs w:val="20"/>
              </w:rPr>
              <w:lastRenderedPageBreak/>
              <w:t>дома, расположенного по адресу: Ивановская обл., г. Тейково, ул. Фрунзенская, д. 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1 049,87040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1 049,87040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Ивановская область, г. Тейково, между ул. Гвардейская, 6 и ул. Молодежная, 14)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w:t>
            </w:r>
            <w:r w:rsidRPr="00EA2596">
              <w:rPr>
                <w:rFonts w:ascii="Times New Roman" w:eastAsia="Times New Roman" w:hAnsi="Times New Roman" w:cs="Times New Roman"/>
                <w:sz w:val="20"/>
                <w:szCs w:val="20"/>
              </w:rPr>
              <w:lastRenderedPageBreak/>
              <w:t>Шестагинская, д. 52)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724,70280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S5107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724,70280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04 20800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04 20800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Субсидия 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05 20900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vAlign w:val="center"/>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05 20900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05 5 01 00510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2 204,72424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1 015,95961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46,08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A2596">
              <w:rPr>
                <w:rFonts w:ascii="Times New Roman" w:eastAsia="Times New Roman" w:hAnsi="Times New Roman" w:cs="Times New Roman"/>
                <w:sz w:val="20"/>
                <w:szCs w:val="20"/>
              </w:rPr>
              <w:lastRenderedPageBreak/>
              <w:t>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05 5 01 00510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1 865,44376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893,24181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47,88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05 5 01 00510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320,65634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104,09366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32,46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05 5 01 00510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18,62414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18,62414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54240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Ж F2 54240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Подготовка, переподготовка и повышение</w:t>
            </w:r>
            <w:r w:rsidRPr="00EA2596">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08 1 05 00610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157,49000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08 1 05 00610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157,49000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02 8 01 20090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230,81000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83,03800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35,98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 xml:space="preserve">обеспечения государственных (муниципальных) </w:t>
            </w:r>
            <w:r w:rsidRPr="00EA2596">
              <w:rPr>
                <w:rFonts w:ascii="Times New Roman" w:eastAsia="Times New Roman" w:hAnsi="Times New Roman" w:cs="Times New Roman"/>
                <w:sz w:val="20"/>
                <w:szCs w:val="20"/>
              </w:rPr>
              <w:lastRenderedPageBreak/>
              <w:t>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02 8 01 20090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230,81000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83,03800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35,98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Проведение изыскательских работ по определению возможности строительства Центра культурного развития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Б 01 00150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Б 01 00150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Б 02 00160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1 929,00560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638,70000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33,11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Б 02 00160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1 929,00560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638,70000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33,11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41 9 00 26020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897,57508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521,01897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58,05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41 9 00 26020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897,57508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521,01897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58,05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02 2 01 20020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64,82100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80,95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02 2 01 20020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64,82100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80,95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Организация и проведение мероприятий, направленных на поддержку отдельных категорий граждан</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02 2 02 20030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200,47400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129,38500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64,54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02 2 02 20030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160,04400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118,03500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73,75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02 2 02 20030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40,43000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11,35000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28,07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02 3 01 26030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158,58800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95,17100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02 3 01 26030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158,58800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95,17100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02 4 03 26050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02 4 03 26050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02 5 01 20050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40,69200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47,43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02 5 01 20050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40,69200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19,30000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47,43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Организация и проведение </w:t>
            </w:r>
            <w:r w:rsidRPr="00EA2596">
              <w:rPr>
                <w:rFonts w:ascii="Times New Roman" w:eastAsia="Times New Roman" w:hAnsi="Times New Roman" w:cs="Times New Roman"/>
                <w:sz w:val="20"/>
                <w:szCs w:val="20"/>
              </w:rPr>
              <w:lastRenderedPageBreak/>
              <w:t>совещаний, круглых столов, семинаров, встреч руководителей ОМС с жителями города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02 5 03 20070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02 5 03 20070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4 01 L4970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1 043,07920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871,74360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83,57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4 01 L4970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1 043,07920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871,74360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83,57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41 9 00 26010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208,45740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98,70000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47,35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41 9 00 26010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208,45740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98,70000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47,35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9 01 R0820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2 832,66720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05 9 01 R0820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2 832,66720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02 1 01 60010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02 1 01 60010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1 659,47060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Финансовый отдел администрации г.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О56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5 392,96660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2 559,03586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47,45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 расходным обязательствам городского округа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5 392,96660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2 559,03586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47,45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функций  исполнительно-</w:t>
            </w:r>
            <w:r w:rsidRPr="00EA2596">
              <w:rPr>
                <w:rFonts w:ascii="Times New Roman" w:eastAsia="Times New Roman" w:hAnsi="Times New Roman" w:cs="Times New Roman"/>
                <w:sz w:val="20"/>
                <w:szCs w:val="20"/>
              </w:rPr>
              <w:br/>
              <w:t>распорядительного  органа местного самоуправления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4 749,72260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2 457,77986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51,75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4 749,72260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2 457,77986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51,75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Резервный фонд администрации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07 3 01 00570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07 3 01 00570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Информатизация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08 2 01 00640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138,38400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101,25600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73,17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08 2 01 00640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138,38400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101,25600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73,17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Подготовка, переподготовка и повышение</w:t>
            </w:r>
            <w:r w:rsidRPr="00EA2596">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w:t>
            </w:r>
            <w:r w:rsidRPr="00EA2596">
              <w:rPr>
                <w:rFonts w:ascii="Times New Roman" w:eastAsia="Times New Roman" w:hAnsi="Times New Roman" w:cs="Times New Roman"/>
                <w:sz w:val="20"/>
                <w:szCs w:val="20"/>
              </w:rPr>
              <w:lastRenderedPageBreak/>
              <w:t>профессиональная подготовка, переподготовка и повышение квалификации муниципальных служащих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О56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08 1 05 00610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08 1 05 00610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8 247,83335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3 135,37926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 расходным обязательствам городского округа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8 247,83335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3 135,37926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функций  исполнительно-</w:t>
            </w:r>
            <w:r w:rsidRPr="00EA2596">
              <w:rPr>
                <w:rFonts w:ascii="Times New Roman" w:eastAsia="Times New Roman" w:hAnsi="Times New Roman" w:cs="Times New Roman"/>
                <w:sz w:val="20"/>
                <w:szCs w:val="20"/>
              </w:rPr>
              <w:br/>
              <w:t>распорядительного  органа местного самоуправления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3 811,03000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2 003,36584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52,57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3 811,03000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2 003,36584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52,57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Информатизация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08 2 01 00640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254,70600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194,86600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76,51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08 2 01 00640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254,70600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194,86600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76,51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Оценка недвижимости, признание прав и </w:t>
            </w:r>
            <w:r w:rsidRPr="00EA2596">
              <w:rPr>
                <w:rFonts w:ascii="Times New Roman" w:eastAsia="Times New Roman" w:hAnsi="Times New Roman" w:cs="Times New Roman"/>
                <w:sz w:val="20"/>
                <w:szCs w:val="20"/>
              </w:rPr>
              <w:lastRenderedPageBreak/>
              <w:t>регулирование отношений по муниципальной собственности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835,70805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344,98217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835,70805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344,98217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41 9 00 90130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141,49927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580,00000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141,49927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w:t>
            </w:r>
            <w:r w:rsidRPr="00EA2596">
              <w:rPr>
                <w:rFonts w:ascii="Times New Roman" w:eastAsia="Times New Roman" w:hAnsi="Times New Roman" w:cs="Times New Roman"/>
                <w:sz w:val="20"/>
                <w:szCs w:val="20"/>
              </w:rPr>
              <w:lastRenderedPageBreak/>
              <w:t xml:space="preserve">многоквартирных домах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2 666,38930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350,66598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13,15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41 9 00 90050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2 666,38930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350,66598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13,15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Отдел образования администрации г.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423 400,06057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229 172,92890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54,13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 расходным обязательствам городского округа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196 796,82536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101 429,49442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51,54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226 603,23521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127 743,43448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56,37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Дошкольное образование детей. Присмотр и уход за детьми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65 278,38773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36 454,87000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55,85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65 278,38773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36 454,87000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55,85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261,67410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261,67410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1 004,00000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796,00000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79,28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1 004,00000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796,00000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79,28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Проведение ремонтных работ, </w:t>
            </w:r>
            <w:r w:rsidRPr="00EA2596">
              <w:rPr>
                <w:rFonts w:ascii="Times New Roman" w:eastAsia="Times New Roman" w:hAnsi="Times New Roman" w:cs="Times New Roman"/>
                <w:sz w:val="20"/>
                <w:szCs w:val="20"/>
              </w:rPr>
              <w:lastRenderedPageBreak/>
              <w:t>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2 511,86007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01 1 01 00040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2 511,86007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3,82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01 1 01 80170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112 877,00800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61 239,57200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54,25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EA2596">
              <w:rPr>
                <w:rFonts w:ascii="Times New Roman" w:eastAsia="Times New Roman" w:hAnsi="Times New Roman" w:cs="Times New Roman"/>
                <w:sz w:val="20"/>
                <w:szCs w:val="20"/>
              </w:rPr>
              <w:lastRenderedPageBreak/>
              <w:t>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01 1 01 80170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112 877,00800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61 239,57200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54,25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01 1 01 85500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5 350,11500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42,06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01 1 01 85500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5 350,11500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42,06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w:t>
            </w:r>
            <w:r w:rsidRPr="00EA2596">
              <w:rPr>
                <w:rFonts w:ascii="Times New Roman" w:eastAsia="Times New Roman" w:hAnsi="Times New Roman" w:cs="Times New Roman"/>
                <w:sz w:val="20"/>
                <w:szCs w:val="20"/>
              </w:rPr>
              <w:lastRenderedPageBreak/>
              <w:t>организациях, осуществляющих оздоровление</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489,61600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256,55000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489,61600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256,55000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25 971,69391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12 660,00000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48,75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25 971,69391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12 660,00000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48,75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w:t>
            </w:r>
            <w:r w:rsidRPr="00EA2596">
              <w:rPr>
                <w:rFonts w:ascii="Times New Roman" w:eastAsia="Times New Roman" w:hAnsi="Times New Roman" w:cs="Times New Roman"/>
                <w:sz w:val="20"/>
                <w:szCs w:val="20"/>
              </w:rPr>
              <w:lastRenderedPageBreak/>
              <w:t>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6 371,26611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2 249,70183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01 2 01 00090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6 371,26611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2 249,70183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35,31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276,85650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01 2 01 00100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276,85650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01 2 01 10060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2 600,00000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450,28005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17,32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01 2 01 10060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2 600,00000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450,28005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17,32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w:t>
            </w:r>
            <w:r w:rsidRPr="00EA2596">
              <w:rPr>
                <w:rFonts w:ascii="Times New Roman" w:eastAsia="Times New Roman" w:hAnsi="Times New Roman" w:cs="Times New Roman"/>
                <w:sz w:val="20"/>
                <w:szCs w:val="20"/>
              </w:rPr>
              <w:lastRenderedPageBreak/>
              <w:t>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01 2 01 80150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104 717,23575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63 248,80000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01 2 01 80150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104 717,23575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63 248,80000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60,40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01 2 01 53031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10 858,68000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6 826,38600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62,87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01 2 01 53031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10 858,68000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6 826,38600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62,87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Софинансирование расходных обязательств органов местного самоуправления по осуществлению дополнительных мероприятий по </w:t>
            </w:r>
            <w:r w:rsidRPr="00EA2596">
              <w:rPr>
                <w:rFonts w:ascii="Times New Roman" w:eastAsia="Times New Roman" w:hAnsi="Times New Roman" w:cs="Times New Roman"/>
                <w:sz w:val="20"/>
                <w:szCs w:val="20"/>
              </w:rPr>
              <w:lastRenderedPageBreak/>
              <w:t>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05 S6900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309,44256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309,44256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05 S6900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309,44256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309,44256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E2 50970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4 818,32506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2 E2 50970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4 818,32506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01 4 01 00270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2 420,58455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1 056,79058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43,66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01 4 01 00270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2 420,58455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1 056,79058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43,66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Организация бесплатного горячего питания </w:t>
            </w:r>
            <w:r w:rsidRPr="00EA2596">
              <w:rPr>
                <w:rFonts w:ascii="Times New Roman" w:eastAsia="Times New Roman" w:hAnsi="Times New Roman" w:cs="Times New Roman"/>
                <w:sz w:val="20"/>
                <w:szCs w:val="20"/>
              </w:rPr>
              <w:lastRenderedPageBreak/>
              <w:t>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L3041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16 571,45246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10 002,42722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60,36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L3041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16 571,45246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10 002,42722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60,36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31 692,70134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17 849,30400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56,32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31 692,70134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17 849,30400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56,32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1 035,00000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1 035,00000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48,70118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w:t>
            </w:r>
            <w:r w:rsidRPr="00EA2596">
              <w:rPr>
                <w:rFonts w:ascii="Times New Roman" w:eastAsia="Times New Roman" w:hAnsi="Times New Roman" w:cs="Times New Roman"/>
                <w:sz w:val="20"/>
                <w:szCs w:val="20"/>
              </w:rPr>
              <w:lastRenderedPageBreak/>
              <w:t>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48,70118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01 3 01 81420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1 312,03037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01 3 01 81420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1 312,03037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656,00000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01 3 01 11420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414,32538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414,32538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01 3 01 11420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414,32538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414,32538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w:t>
            </w:r>
            <w:r w:rsidRPr="00EA2596">
              <w:rPr>
                <w:rFonts w:ascii="Times New Roman" w:eastAsia="Times New Roman" w:hAnsi="Times New Roman" w:cs="Times New Roman"/>
                <w:sz w:val="20"/>
                <w:szCs w:val="20"/>
              </w:rPr>
              <w:lastRenderedPageBreak/>
              <w:t>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01 3 01 81440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2 131,40470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1 065,70235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01 3 01 81440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2 131,40470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1 065,70235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01 3 01 11440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01 3 01 11440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Подготовка, переподготовка и повышение</w:t>
            </w:r>
            <w:r w:rsidRPr="00EA2596">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w:t>
            </w:r>
            <w:r w:rsidRPr="00EA2596">
              <w:rPr>
                <w:rFonts w:ascii="Times New Roman" w:eastAsia="Times New Roman" w:hAnsi="Times New Roman" w:cs="Times New Roman"/>
                <w:sz w:val="20"/>
                <w:szCs w:val="20"/>
              </w:rPr>
              <w:lastRenderedPageBreak/>
              <w:t>квалификации муниципальных служащих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08 1 05 00610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08 1 05 00610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S0190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1 286,37600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820,26000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63,77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S0190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1 286,37600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820,26000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63,77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color w:val="000000"/>
                <w:sz w:val="20"/>
                <w:szCs w:val="20"/>
              </w:rPr>
            </w:pPr>
            <w:r w:rsidRPr="00EA2596">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52,08000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52,08000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01 4 01 80200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52,08000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52,08000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01 7 01 20100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148,27250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83,30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 xml:space="preserve">обеспечения государственных </w:t>
            </w:r>
            <w:r w:rsidRPr="00EA2596">
              <w:rPr>
                <w:rFonts w:ascii="Times New Roman" w:eastAsia="Times New Roman" w:hAnsi="Times New Roman" w:cs="Times New Roman"/>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01 7 01 20100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178,00000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148,27250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83,30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Проведение  муниципальных мероприятий в сфере образования для учащихся и педагогических работников</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01 5 01 20120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745,37500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308,52700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41,39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01 5 01 20120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429,87500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162,52700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37,81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01 5 01 20120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315,50000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146,00000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01 6 01 00240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10 347,46900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4 692,14967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45,35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01 6 01 00240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9 320,73700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4 350,22910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46,67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01 6 01 00240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1 026,73200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341,92057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33,30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Организация целевой подготовки </w:t>
            </w:r>
            <w:r w:rsidRPr="00EA2596">
              <w:rPr>
                <w:rFonts w:ascii="Times New Roman" w:eastAsia="Times New Roman" w:hAnsi="Times New Roman" w:cs="Times New Roman"/>
                <w:sz w:val="20"/>
                <w:szCs w:val="20"/>
              </w:rPr>
              <w:lastRenderedPageBreak/>
              <w:t>педагогов для работы в муниципальных образовательных организациях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03 S3110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120,67550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29,83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03 S3110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48,67550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7 03 S3110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01 8 01 20300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2 815,69625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1 392,58766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49,46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01 8 01 20300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2 815,69625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1 392,58766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49,46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функций  исполнительно-</w:t>
            </w:r>
            <w:r w:rsidRPr="00EA2596">
              <w:rPr>
                <w:rFonts w:ascii="Times New Roman" w:eastAsia="Times New Roman" w:hAnsi="Times New Roman" w:cs="Times New Roman"/>
                <w:sz w:val="20"/>
                <w:szCs w:val="20"/>
              </w:rPr>
              <w:br/>
              <w:t>распорядительного  органа местного самоуправления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3 496,47600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1 748,26584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3 493,87600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1 746,66584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49,99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О9</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Поддержка </w:t>
            </w:r>
            <w:r w:rsidRPr="00EA2596">
              <w:rPr>
                <w:rFonts w:ascii="Times New Roman" w:eastAsia="Times New Roman" w:hAnsi="Times New Roman" w:cs="Times New Roman"/>
                <w:sz w:val="20"/>
                <w:szCs w:val="20"/>
              </w:rPr>
              <w:lastRenderedPageBreak/>
              <w:t>молодых специалистов   муниципальных учреждений социальной сферы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01 7 02 </w:t>
            </w:r>
            <w:r w:rsidRPr="00EA2596">
              <w:rPr>
                <w:rFonts w:ascii="Times New Roman" w:eastAsia="Times New Roman" w:hAnsi="Times New Roman" w:cs="Times New Roman"/>
                <w:sz w:val="20"/>
                <w:szCs w:val="20"/>
              </w:rPr>
              <w:lastRenderedPageBreak/>
              <w:t xml:space="preserve">20200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413,70537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18,13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01 7 02 20200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413,70537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18,13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3 117,18046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696,43248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22,34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3 071,11400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686,22110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22,34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01 4 01 80110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46,06646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10,21138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22,17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Развитие системы подготовки спортивного резерва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01 3 01 00220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729,34800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451,42000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61,89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01 3 01 00220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729,34800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451,42000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61,89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О63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2 418,46062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1 074,73397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44,44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По расходным обязательствам городского округа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2 418,46062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1 074,73397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44,44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40 9 00 00660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1 183,63000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618,42730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52,25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40 9 00 00660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1 183,63000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618,42730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52,25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40 9 00 00670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1 186,45012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407,92617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34,38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40 9 00 00670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937,97300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302,80292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32,28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40 9 00 00670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248,47712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105,12325</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40 9 00 00720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48,38050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48,38050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Расходы на </w:t>
            </w:r>
            <w:r w:rsidRPr="00EA2596">
              <w:rPr>
                <w:rFonts w:ascii="Times New Roman" w:eastAsia="Times New Roman" w:hAnsi="Times New Roman" w:cs="Times New Roman"/>
                <w:sz w:val="20"/>
                <w:szCs w:val="2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40 9 00 </w:t>
            </w:r>
            <w:r w:rsidRPr="00EA2596">
              <w:rPr>
                <w:rFonts w:ascii="Times New Roman" w:eastAsia="Times New Roman" w:hAnsi="Times New Roman" w:cs="Times New Roman"/>
                <w:sz w:val="20"/>
                <w:szCs w:val="20"/>
              </w:rPr>
              <w:lastRenderedPageBreak/>
              <w:t>00720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48,38050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48,38050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lastRenderedPageBreak/>
              <w:t>Отдел социальной сферы администрации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40 108,99930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25 115,14340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 расходным обязательствам городского округа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40 108,99930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25 115,14340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62,62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функций  исполнительно-</w:t>
            </w:r>
            <w:r w:rsidRPr="00EA2596">
              <w:rPr>
                <w:rFonts w:ascii="Times New Roman" w:eastAsia="Times New Roman" w:hAnsi="Times New Roman" w:cs="Times New Roman"/>
                <w:sz w:val="20"/>
                <w:szCs w:val="20"/>
              </w:rPr>
              <w:br/>
              <w:t>распорядительного  органа местного самоуправления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3 085,36596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1 682,08470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54,52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3 083,98096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1 682,08470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54,54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08 1 01 00600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1,38500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Информатизация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08 2 01 00640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26,05000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11,66990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44,80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08 2 01 00640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26,05000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11,66990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44,80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Дополнительное образование детей </w:t>
            </w:r>
            <w:r w:rsidRPr="00EA2596">
              <w:rPr>
                <w:rFonts w:ascii="Times New Roman" w:eastAsia="Times New Roman" w:hAnsi="Times New Roman" w:cs="Times New Roman"/>
                <w:sz w:val="20"/>
                <w:szCs w:val="20"/>
              </w:rPr>
              <w:lastRenderedPageBreak/>
              <w:t>в сфере культуры и искусства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03 7 01 00120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5 766,36806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3 600,00000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62,43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03 7 01 00120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5 766,36806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3 600,00000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62,43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03 7 01 11430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03 7 01 11430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03 7 01 81430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2 044,64000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961,16000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EA2596">
              <w:rPr>
                <w:rFonts w:ascii="Times New Roman" w:eastAsia="Times New Roman" w:hAnsi="Times New Roman" w:cs="Times New Roman"/>
                <w:sz w:val="20"/>
                <w:szCs w:val="20"/>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03 7 01 81430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2 044,64000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961,16000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47,01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Подготовка, переподготовка и повышение</w:t>
            </w:r>
            <w:r w:rsidRPr="00EA2596">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08 1 05 00610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О7</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08 1 05 00610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03 1 01 00350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9 509,54083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56,26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03 1 01 00350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9 509,54083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5 350,00000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56,26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03 1 01 10340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EA2596">
              <w:rPr>
                <w:rFonts w:ascii="Times New Roman" w:eastAsia="Times New Roman" w:hAnsi="Times New Roman" w:cs="Times New Roman"/>
                <w:sz w:val="20"/>
                <w:szCs w:val="20"/>
              </w:rPr>
              <w:lastRenderedPageBreak/>
              <w:t>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03 1 01 10340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1 350,14000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673,19250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49,86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1 350,14000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673,19250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49,86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03 1 03 00420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752,11680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03 1 03 00420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752,11680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Музейно-выставочная деятельность</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03 2 01 00480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1 500,12400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57,33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w:t>
            </w:r>
            <w:r w:rsidRPr="00EA2596">
              <w:rPr>
                <w:rFonts w:ascii="Times New Roman" w:eastAsia="Times New Roman" w:hAnsi="Times New Roman" w:cs="Times New Roman"/>
                <w:sz w:val="20"/>
                <w:szCs w:val="20"/>
              </w:rPr>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03 2 01 00480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1 500,12400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57,33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53,33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112,50000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53,33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03 2 02 00460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1 471,00000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666,46532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03 2 02 00460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1 471,00000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666,46532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Укрепление материально-технической базы муниципальных </w:t>
            </w:r>
            <w:r w:rsidRPr="00EA2596">
              <w:rPr>
                <w:rFonts w:ascii="Times New Roman" w:eastAsia="Times New Roman" w:hAnsi="Times New Roman" w:cs="Times New Roman"/>
                <w:sz w:val="20"/>
                <w:szCs w:val="20"/>
              </w:rPr>
              <w:lastRenderedPageBreak/>
              <w:t>учреждений культуры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03 S1980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526,31600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2 03 S1980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526,31600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03 3 01 00390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2 490,04956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2 218,53200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89,10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03 3 01 00390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2 490,04956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2 218,53200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89,10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03 3 01 05191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0,66500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03 3 01 05191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0,66500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L5191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155,26737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155,26737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L5191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155,26737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155,26737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03 3 01 10340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03 3 01 10340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1 350,13000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673,19250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49,86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03 3 01 80340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1 350,13000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673,19250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49,86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r w:rsidRPr="00EA2596">
              <w:rPr>
                <w:rFonts w:ascii="Times New Roman" w:eastAsia="Times New Roman" w:hAnsi="Times New Roman" w:cs="Times New Roman"/>
                <w:sz w:val="20"/>
                <w:szCs w:val="20"/>
              </w:rPr>
              <w:lastRenderedPageBreak/>
              <w:t>документации  и по проверке достоверности проектно-сметной документации в учреждениях культуры</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03 3 02 00440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869,00000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859,79927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98,94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03 3 02 00440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869,00000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859,79927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98,94</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Создание модельных муниципальных библиотек</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A1 54540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3 A1 54540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5 000,00000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03 4 01 20080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294,74631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189,68672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64,36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03 4 01 20080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251,65263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184,48672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73,31</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03 4 01 20080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43,09368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12,07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03 9 01 00140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335,13984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150,25312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EA2596">
              <w:rPr>
                <w:rFonts w:ascii="Times New Roman" w:eastAsia="Times New Roman" w:hAnsi="Times New Roman" w:cs="Times New Roman"/>
                <w:sz w:val="20"/>
                <w:szCs w:val="20"/>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О8</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03 9 01 00140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335,13984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150,25312</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44,83</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 xml:space="preserve">Организация физкультурных мероприятий, </w:t>
            </w:r>
            <w:r w:rsidRPr="00EA2596">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04 2 01 20150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422,00000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198,28000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46,99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04 2 01 20150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270,00000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150,40000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55,70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04 2 01 20150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152,00000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47,88000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31,50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Организация  участия спортсменов городского округа Тейково в выездных мероприятиях</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04 2 02 20160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729,05000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434,46000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59,59</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04 2 02 20160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499,05000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336,60000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67,45</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 xml:space="preserve">обеспечения государственных (муниципальных) </w:t>
            </w:r>
            <w:r w:rsidRPr="00EA2596">
              <w:rPr>
                <w:rFonts w:ascii="Times New Roman" w:eastAsia="Times New Roman" w:hAnsi="Times New Roman" w:cs="Times New Roman"/>
                <w:sz w:val="20"/>
                <w:szCs w:val="20"/>
              </w:rPr>
              <w:lastRenderedPageBreak/>
              <w:t>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04 2 02 20160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222,00000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89,86000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40,48</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vAlign w:val="center"/>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04 2 02 20160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800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100,00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04 2 03 20170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191,95000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29,17</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04 2 03 20170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163,95000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56,00000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34,16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Закупка товаров, работ и услуг для </w:t>
            </w:r>
            <w:r w:rsidRPr="00EA2596">
              <w:rPr>
                <w:rFonts w:ascii="Times New Roman" w:eastAsia="Times New Roman" w:hAnsi="Times New Roman" w:cs="Times New Roman"/>
                <w:sz w:val="20"/>
                <w:szCs w:val="20"/>
              </w:rPr>
              <w:br/>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04 2 03 20170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200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28,00000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0,00</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03 5 01 00430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1 751,73957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53,66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О64</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03 5 01 00430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600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1 751,73957</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940,00000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53,66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контрольно-счетная комиссия городского округа Тейково Ивановской области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О65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1 193,50650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571,93889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По расходным обязательствам городского округа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1 193,50650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571,93889</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47,92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xml:space="preserve">Обеспечение деятельности председателя Контрольно-счётной комиссии городского округа </w:t>
            </w:r>
            <w:r w:rsidRPr="00EA2596">
              <w:rPr>
                <w:rFonts w:ascii="Times New Roman" w:eastAsia="Times New Roman" w:hAnsi="Times New Roman" w:cs="Times New Roman"/>
                <w:sz w:val="20"/>
                <w:szCs w:val="20"/>
              </w:rPr>
              <w:lastRenderedPageBreak/>
              <w:t>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О65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40 9 00 00710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781,60900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405,84911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40 9 00 00710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781,60900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405,84911</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51,92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40 9 00 00720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411,89750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166,08978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40,32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О65</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О1</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О6</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center"/>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40 9 00 00720</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sz w:val="20"/>
                <w:szCs w:val="20"/>
              </w:rPr>
            </w:pPr>
            <w:r w:rsidRPr="00EA2596">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411,89750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166,08978</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40,32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Всего, в том числе</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754 672,38944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340 035,10666</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45,06</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 расходным обязательствам городского округа</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524 139,69644</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211 880,92893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40,42</w:t>
            </w:r>
          </w:p>
        </w:tc>
      </w:tr>
      <w:tr w:rsidR="000545BF" w:rsidRPr="00EA2596" w:rsidTr="00F32F7A">
        <w:tc>
          <w:tcPr>
            <w:tcW w:w="0" w:type="auto"/>
            <w:tcBorders>
              <w:top w:val="nil"/>
              <w:left w:val="single" w:sz="4" w:space="0" w:color="auto"/>
              <w:bottom w:val="single" w:sz="4" w:space="0" w:color="auto"/>
              <w:right w:val="single" w:sz="4" w:space="0" w:color="auto"/>
            </w:tcBorders>
            <w:shd w:val="clear" w:color="000000" w:fill="FFFFFF"/>
            <w:hideMark/>
          </w:tcPr>
          <w:p w:rsidR="000545BF" w:rsidRPr="00EA2596" w:rsidRDefault="000545BF" w:rsidP="00F32F7A">
            <w:pPr>
              <w:spacing w:after="0" w:line="240" w:lineRule="auto"/>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230 532,69300</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128 154,17773</w:t>
            </w:r>
          </w:p>
        </w:tc>
        <w:tc>
          <w:tcPr>
            <w:tcW w:w="0" w:type="auto"/>
            <w:tcBorders>
              <w:top w:val="nil"/>
              <w:left w:val="nil"/>
              <w:bottom w:val="single" w:sz="4" w:space="0" w:color="auto"/>
              <w:right w:val="single" w:sz="4" w:space="0" w:color="auto"/>
            </w:tcBorders>
            <w:shd w:val="clear" w:color="000000" w:fill="FFFFFF"/>
            <w:noWrap/>
            <w:hideMark/>
          </w:tcPr>
          <w:p w:rsidR="000545BF" w:rsidRPr="00EA2596" w:rsidRDefault="000545BF" w:rsidP="00F32F7A">
            <w:pPr>
              <w:spacing w:after="0" w:line="240" w:lineRule="auto"/>
              <w:jc w:val="right"/>
              <w:rPr>
                <w:rFonts w:ascii="Times New Roman" w:eastAsia="Times New Roman" w:hAnsi="Times New Roman" w:cs="Times New Roman"/>
                <w:b/>
                <w:bCs/>
                <w:sz w:val="20"/>
                <w:szCs w:val="20"/>
              </w:rPr>
            </w:pPr>
            <w:r w:rsidRPr="00EA2596">
              <w:rPr>
                <w:rFonts w:ascii="Times New Roman" w:eastAsia="Times New Roman" w:hAnsi="Times New Roman" w:cs="Times New Roman"/>
                <w:b/>
                <w:bCs/>
                <w:sz w:val="20"/>
                <w:szCs w:val="20"/>
              </w:rPr>
              <w:t>55,59</w:t>
            </w:r>
          </w:p>
        </w:tc>
      </w:tr>
    </w:tbl>
    <w:p w:rsidR="000545BF" w:rsidRPr="00EA2596" w:rsidRDefault="000545BF" w:rsidP="000545BF">
      <w:pPr>
        <w:tabs>
          <w:tab w:val="left" w:pos="11070"/>
        </w:tabs>
        <w:rPr>
          <w:rFonts w:ascii="Times New Roman" w:hAnsi="Times New Roman" w:cs="Times New Roman"/>
          <w:sz w:val="28"/>
          <w:szCs w:val="28"/>
        </w:rPr>
      </w:pPr>
    </w:p>
    <w:p w:rsidR="000545BF" w:rsidRDefault="000545BF"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Pr="00DF694A" w:rsidRDefault="00DF694A" w:rsidP="00DF694A">
      <w:pPr>
        <w:spacing w:after="0" w:line="240" w:lineRule="auto"/>
        <w:jc w:val="center"/>
        <w:rPr>
          <w:rFonts w:ascii="Times New Roman" w:hAnsi="Times New Roman" w:cs="Times New Roman"/>
        </w:rPr>
      </w:pPr>
      <w:r w:rsidRPr="00DF694A">
        <w:rPr>
          <w:rFonts w:ascii="Times New Roman" w:hAnsi="Times New Roman" w:cs="Times New Roman"/>
          <w:b/>
          <w:bCs/>
        </w:rPr>
        <w:lastRenderedPageBreak/>
        <w:t>Информационное сообщение</w:t>
      </w:r>
    </w:p>
    <w:p w:rsidR="00DF694A" w:rsidRPr="00DF694A" w:rsidRDefault="00DF694A" w:rsidP="00DF694A">
      <w:pPr>
        <w:spacing w:after="0" w:line="240" w:lineRule="auto"/>
        <w:ind w:firstLine="708"/>
        <w:jc w:val="both"/>
        <w:rPr>
          <w:rFonts w:ascii="Times New Roman" w:hAnsi="Times New Roman" w:cs="Times New Roman"/>
          <w:bCs/>
        </w:rPr>
      </w:pPr>
    </w:p>
    <w:p w:rsidR="00DF694A" w:rsidRPr="00DF694A" w:rsidRDefault="00DF694A" w:rsidP="00DF694A">
      <w:pPr>
        <w:spacing w:after="0" w:line="240" w:lineRule="auto"/>
        <w:ind w:firstLine="708"/>
        <w:jc w:val="both"/>
        <w:rPr>
          <w:rFonts w:ascii="Times New Roman" w:hAnsi="Times New Roman" w:cs="Times New Roman"/>
          <w:b/>
          <w:bCs/>
          <w:color w:val="000000"/>
        </w:rPr>
      </w:pPr>
      <w:r w:rsidRPr="00DF694A">
        <w:rPr>
          <w:rFonts w:ascii="Times New Roman" w:hAnsi="Times New Roman" w:cs="Times New Roman"/>
          <w:bCs/>
        </w:rPr>
        <w:t>Комитет по управлению муниципальным имуществом и земельным отношениям</w:t>
      </w:r>
      <w:r w:rsidRPr="00DF694A">
        <w:rPr>
          <w:rFonts w:ascii="Times New Roman" w:hAnsi="Times New Roman" w:cs="Times New Roman"/>
          <w:b/>
          <w:bCs/>
        </w:rPr>
        <w:t xml:space="preserve"> </w:t>
      </w:r>
      <w:r w:rsidRPr="00DF694A">
        <w:rPr>
          <w:rFonts w:ascii="Times New Roman" w:hAnsi="Times New Roman" w:cs="Times New Roman"/>
          <w:bCs/>
        </w:rPr>
        <w:t xml:space="preserve">администрация городского округа Тейково Ивановской области сообщает о проведении </w:t>
      </w:r>
    </w:p>
    <w:p w:rsidR="00DF694A" w:rsidRPr="00DF694A" w:rsidRDefault="00DF694A" w:rsidP="00DF694A">
      <w:pPr>
        <w:widowControl w:val="0"/>
        <w:autoSpaceDE w:val="0"/>
        <w:autoSpaceDN w:val="0"/>
        <w:adjustRightInd w:val="0"/>
        <w:spacing w:after="0" w:line="240" w:lineRule="auto"/>
        <w:ind w:firstLine="708"/>
        <w:jc w:val="both"/>
        <w:rPr>
          <w:rFonts w:ascii="Times New Roman" w:hAnsi="Times New Roman" w:cs="Times New Roman"/>
        </w:rPr>
      </w:pPr>
      <w:r w:rsidRPr="00DF694A">
        <w:rPr>
          <w:rFonts w:ascii="Times New Roman" w:hAnsi="Times New Roman" w:cs="Times New Roman"/>
          <w:b/>
          <w:bCs/>
          <w:u w:val="single"/>
        </w:rPr>
        <w:t>17.08.2022 в 11.00</w:t>
      </w:r>
      <w:r w:rsidRPr="00DF694A">
        <w:rPr>
          <w:rFonts w:ascii="Times New Roman" w:hAnsi="Times New Roman" w:cs="Times New Roman"/>
          <w:bCs/>
        </w:rPr>
        <w:t xml:space="preserve">  аукциона на п</w:t>
      </w:r>
      <w:r w:rsidRPr="00DF694A">
        <w:rPr>
          <w:rFonts w:ascii="Times New Roman" w:hAnsi="Times New Roman" w:cs="Times New Roman"/>
        </w:rPr>
        <w:t>раво заключения договора аренды земельного участка из земель категории «Земли населенных пунктов» с кадастровым номером 37:26:010241:19, расположенного по адресу: Ивановская область, г. Тейково, ул. ул. 50 лет Октября д.1В, площадью 45 кв.м, с разрешенным использованием «объекты торговли (торговые центры, торгово-развлекательные центры (комплексы))», указанных в выписке из ЕГРН</w:t>
      </w:r>
      <w:r w:rsidRPr="00DF694A">
        <w:rPr>
          <w:rFonts w:ascii="Times New Roman" w:hAnsi="Times New Roman" w:cs="Times New Roman"/>
          <w:shd w:val="clear" w:color="auto" w:fill="FFFFFF"/>
        </w:rPr>
        <w:t>.</w:t>
      </w:r>
    </w:p>
    <w:p w:rsidR="00DF694A" w:rsidRPr="00DF694A" w:rsidRDefault="00DF694A" w:rsidP="00DF694A">
      <w:pPr>
        <w:pStyle w:val="af7"/>
        <w:widowControl w:val="0"/>
        <w:rPr>
          <w:rFonts w:ascii="Times New Roman" w:hAnsi="Times New Roman" w:cs="Times New Roman"/>
        </w:rPr>
      </w:pPr>
      <w:r w:rsidRPr="00DF694A">
        <w:rPr>
          <w:rFonts w:ascii="Times New Roman" w:hAnsi="Times New Roman" w:cs="Times New Roman"/>
          <w:b/>
        </w:rPr>
        <w:t>Начальная цена права заключения  договора аренды земельного участка</w:t>
      </w:r>
      <w:r w:rsidRPr="00DF694A">
        <w:rPr>
          <w:rFonts w:ascii="Times New Roman" w:hAnsi="Times New Roman" w:cs="Times New Roman"/>
        </w:rPr>
        <w:t xml:space="preserve">: </w:t>
      </w:r>
    </w:p>
    <w:p w:rsidR="00DF694A" w:rsidRPr="00DF694A" w:rsidRDefault="00DF694A" w:rsidP="00DF694A">
      <w:pPr>
        <w:pStyle w:val="af7"/>
        <w:widowControl w:val="0"/>
        <w:rPr>
          <w:rFonts w:ascii="Times New Roman" w:hAnsi="Times New Roman" w:cs="Times New Roman"/>
        </w:rPr>
      </w:pPr>
      <w:r w:rsidRPr="00DF694A">
        <w:rPr>
          <w:rFonts w:ascii="Times New Roman" w:hAnsi="Times New Roman" w:cs="Times New Roman"/>
          <w:bCs/>
          <w:color w:val="000000"/>
          <w:spacing w:val="2"/>
          <w:shd w:val="clear" w:color="auto" w:fill="FFFFFF"/>
        </w:rPr>
        <w:t>44 000</w:t>
      </w:r>
      <w:r w:rsidRPr="00DF694A">
        <w:rPr>
          <w:rFonts w:ascii="Times New Roman" w:hAnsi="Times New Roman" w:cs="Times New Roman"/>
          <w:bCs/>
          <w:color w:val="000000"/>
          <w:spacing w:val="2"/>
        </w:rPr>
        <w:t xml:space="preserve"> (Сорок четыре тысячи) рублей 00 копеек</w:t>
      </w:r>
      <w:r w:rsidRPr="00DF694A">
        <w:rPr>
          <w:rFonts w:ascii="Times New Roman" w:hAnsi="Times New Roman" w:cs="Times New Roman"/>
          <w:bCs/>
          <w:color w:val="000000"/>
          <w:spacing w:val="2"/>
          <w:shd w:val="clear" w:color="auto" w:fill="FFFFFF"/>
        </w:rPr>
        <w:t xml:space="preserve"> </w:t>
      </w:r>
      <w:r w:rsidRPr="00DF694A">
        <w:rPr>
          <w:rFonts w:ascii="Times New Roman" w:hAnsi="Times New Roman" w:cs="Times New Roman"/>
          <w:color w:val="000000"/>
        </w:rPr>
        <w:t>(НДС не облагается).</w:t>
      </w:r>
    </w:p>
    <w:p w:rsidR="00DF694A" w:rsidRPr="00DF694A" w:rsidRDefault="00DF694A" w:rsidP="00DF694A">
      <w:pPr>
        <w:widowControl w:val="0"/>
        <w:autoSpaceDE w:val="0"/>
        <w:autoSpaceDN w:val="0"/>
        <w:adjustRightInd w:val="0"/>
        <w:spacing w:after="0" w:line="240" w:lineRule="auto"/>
        <w:jc w:val="both"/>
        <w:rPr>
          <w:rFonts w:ascii="Times New Roman" w:hAnsi="Times New Roman" w:cs="Times New Roman"/>
        </w:rPr>
      </w:pPr>
      <w:r w:rsidRPr="00DF694A">
        <w:rPr>
          <w:rFonts w:ascii="Times New Roman" w:hAnsi="Times New Roman" w:cs="Times New Roman"/>
          <w:b/>
        </w:rPr>
        <w:t>Размер задатка:</w:t>
      </w:r>
      <w:r w:rsidRPr="00DF694A">
        <w:rPr>
          <w:rFonts w:ascii="Times New Roman" w:hAnsi="Times New Roman" w:cs="Times New Roman"/>
        </w:rPr>
        <w:t xml:space="preserve"> </w:t>
      </w:r>
      <w:r w:rsidRPr="00DF694A">
        <w:rPr>
          <w:rFonts w:ascii="Times New Roman" w:hAnsi="Times New Roman" w:cs="Times New Roman"/>
          <w:color w:val="000000"/>
        </w:rPr>
        <w:t xml:space="preserve">20% от начальной цены в сумме </w:t>
      </w:r>
      <w:r w:rsidRPr="00DF694A">
        <w:rPr>
          <w:rFonts w:ascii="Times New Roman" w:hAnsi="Times New Roman" w:cs="Times New Roman"/>
          <w:b/>
          <w:color w:val="000000"/>
        </w:rPr>
        <w:t>8 800</w:t>
      </w:r>
      <w:r w:rsidRPr="00DF694A">
        <w:rPr>
          <w:rFonts w:ascii="Times New Roman" w:hAnsi="Times New Roman" w:cs="Times New Roman"/>
          <w:b/>
          <w:bCs/>
          <w:color w:val="000000"/>
          <w:spacing w:val="2"/>
        </w:rPr>
        <w:t xml:space="preserve"> (восемь тысяч восемьсот) рублей 00 копеек</w:t>
      </w:r>
      <w:r w:rsidRPr="00DF694A">
        <w:rPr>
          <w:rFonts w:ascii="Times New Roman" w:hAnsi="Times New Roman" w:cs="Times New Roman"/>
        </w:rPr>
        <w:t>.</w:t>
      </w:r>
    </w:p>
    <w:p w:rsidR="00DF694A" w:rsidRPr="00DF694A" w:rsidRDefault="00DF694A" w:rsidP="00DF694A">
      <w:pPr>
        <w:pStyle w:val="af7"/>
        <w:widowControl w:val="0"/>
        <w:rPr>
          <w:rFonts w:ascii="Times New Roman" w:hAnsi="Times New Roman" w:cs="Times New Roman"/>
        </w:rPr>
      </w:pPr>
      <w:r w:rsidRPr="00DF694A">
        <w:rPr>
          <w:rFonts w:ascii="Times New Roman" w:hAnsi="Times New Roman" w:cs="Times New Roman"/>
          <w:b/>
        </w:rPr>
        <w:t>«Шаг аукциона»</w:t>
      </w:r>
      <w:r w:rsidRPr="00DF694A">
        <w:rPr>
          <w:rFonts w:ascii="Times New Roman" w:hAnsi="Times New Roman" w:cs="Times New Roman"/>
        </w:rPr>
        <w:t xml:space="preserve"> (3% начальной цены):  </w:t>
      </w:r>
      <w:r w:rsidRPr="00DF694A">
        <w:rPr>
          <w:rFonts w:ascii="Times New Roman" w:hAnsi="Times New Roman" w:cs="Times New Roman"/>
          <w:color w:val="000000"/>
        </w:rPr>
        <w:t xml:space="preserve"> 1 320</w:t>
      </w:r>
      <w:r w:rsidRPr="00DF694A">
        <w:rPr>
          <w:rFonts w:ascii="Times New Roman" w:hAnsi="Times New Roman" w:cs="Times New Roman"/>
          <w:color w:val="000000"/>
          <w:spacing w:val="2"/>
        </w:rPr>
        <w:t xml:space="preserve"> (одна тысяча триста двадцать) рублей 00 копеек</w:t>
      </w:r>
      <w:r w:rsidRPr="00DF694A">
        <w:rPr>
          <w:rFonts w:ascii="Times New Roman" w:hAnsi="Times New Roman" w:cs="Times New Roman"/>
          <w:b/>
          <w:bCs/>
          <w:color w:val="000000"/>
        </w:rPr>
        <w:t xml:space="preserve">. </w:t>
      </w:r>
    </w:p>
    <w:p w:rsidR="00DF694A" w:rsidRPr="00DF694A" w:rsidRDefault="00DF694A" w:rsidP="00DF694A">
      <w:pPr>
        <w:widowControl w:val="0"/>
        <w:jc w:val="both"/>
        <w:rPr>
          <w:rFonts w:ascii="Times New Roman" w:hAnsi="Times New Roman" w:cs="Times New Roman"/>
          <w:b/>
          <w:i/>
          <w:iCs/>
        </w:rPr>
      </w:pPr>
      <w:r w:rsidRPr="00DF694A">
        <w:rPr>
          <w:rFonts w:ascii="Times New Roman" w:hAnsi="Times New Roman" w:cs="Times New Roman"/>
          <w:b/>
          <w:i/>
          <w:iCs/>
        </w:rPr>
        <w:t xml:space="preserve">Согласно Правилам землепользования и застройки г.о. Тейково земельный участок находится в территориальной зоне – </w:t>
      </w:r>
      <w:r w:rsidRPr="00DF694A">
        <w:rPr>
          <w:rFonts w:ascii="Times New Roman" w:hAnsi="Times New Roman" w:cs="Times New Roman"/>
          <w:b/>
          <w:i/>
        </w:rPr>
        <w:t>«</w:t>
      </w:r>
      <w:r w:rsidRPr="00DF694A">
        <w:rPr>
          <w:rFonts w:ascii="Times New Roman" w:hAnsi="Times New Roman" w:cs="Times New Roman"/>
          <w:b/>
          <w:bCs/>
          <w:i/>
        </w:rPr>
        <w:t xml:space="preserve">О1 </w:t>
      </w:r>
      <w:r w:rsidRPr="00DF694A">
        <w:rPr>
          <w:rFonts w:ascii="Times New Roman" w:hAnsi="Times New Roman" w:cs="Times New Roman"/>
          <w:b/>
          <w:i/>
        </w:rPr>
        <w:t>– Зона делового,  общественного и социального назначения»</w:t>
      </w:r>
      <w:r w:rsidRPr="00DF694A">
        <w:rPr>
          <w:rFonts w:ascii="Times New Roman" w:hAnsi="Times New Roman" w:cs="Times New Roman"/>
          <w:b/>
          <w:i/>
          <w:iCs/>
        </w:rPr>
        <w:t>.</w:t>
      </w:r>
    </w:p>
    <w:p w:rsidR="00DF694A" w:rsidRPr="00DF694A" w:rsidRDefault="00DF694A" w:rsidP="00DF694A">
      <w:pPr>
        <w:pStyle w:val="22"/>
        <w:tabs>
          <w:tab w:val="left" w:pos="426"/>
        </w:tabs>
        <w:rPr>
          <w:b w:val="0"/>
          <w:sz w:val="22"/>
          <w:szCs w:val="22"/>
          <w:highlight w:val="yellow"/>
          <w:lang w:val="ru-RU"/>
        </w:rPr>
      </w:pPr>
      <w:r w:rsidRPr="00DF694A">
        <w:rPr>
          <w:b w:val="0"/>
          <w:bCs/>
          <w:color w:val="auto"/>
          <w:sz w:val="22"/>
          <w:szCs w:val="22"/>
          <w:lang w:val="ru-RU"/>
        </w:rPr>
        <w:t xml:space="preserve">Технические условия подключения планируемого объекта недвижимости к существующим электросетям возможны. Есть техническая возможность газификации природным газом. Подключение к сетям водоснабжения планируемого объекта возможно. С техническими условиями можно ознакомиться </w:t>
      </w:r>
      <w:r w:rsidRPr="00DF694A">
        <w:rPr>
          <w:b w:val="0"/>
          <w:sz w:val="22"/>
          <w:szCs w:val="22"/>
          <w:lang w:val="ru-RU"/>
        </w:rPr>
        <w:t xml:space="preserve">на официальном сайте </w:t>
      </w:r>
      <w:hyperlink r:id="rId16" w:history="1">
        <w:r w:rsidRPr="00DF694A">
          <w:rPr>
            <w:rStyle w:val="a3"/>
            <w:b w:val="0"/>
            <w:sz w:val="22"/>
            <w:szCs w:val="22"/>
          </w:rPr>
          <w:t>www</w:t>
        </w:r>
        <w:r w:rsidRPr="00DF694A">
          <w:rPr>
            <w:rStyle w:val="a3"/>
            <w:b w:val="0"/>
            <w:sz w:val="22"/>
            <w:szCs w:val="22"/>
            <w:lang w:val="ru-RU"/>
          </w:rPr>
          <w:t>.</w:t>
        </w:r>
        <w:r w:rsidRPr="00DF694A">
          <w:rPr>
            <w:rStyle w:val="a3"/>
            <w:b w:val="0"/>
            <w:sz w:val="22"/>
            <w:szCs w:val="22"/>
          </w:rPr>
          <w:t>torgi</w:t>
        </w:r>
        <w:r w:rsidRPr="00DF694A">
          <w:rPr>
            <w:rStyle w:val="a3"/>
            <w:b w:val="0"/>
            <w:sz w:val="22"/>
            <w:szCs w:val="22"/>
            <w:lang w:val="ru-RU"/>
          </w:rPr>
          <w:t>.</w:t>
        </w:r>
        <w:r w:rsidRPr="00DF694A">
          <w:rPr>
            <w:rStyle w:val="a3"/>
            <w:b w:val="0"/>
            <w:sz w:val="22"/>
            <w:szCs w:val="22"/>
          </w:rPr>
          <w:t>gov</w:t>
        </w:r>
        <w:r w:rsidRPr="00DF694A">
          <w:rPr>
            <w:rStyle w:val="a3"/>
            <w:b w:val="0"/>
            <w:sz w:val="22"/>
            <w:szCs w:val="22"/>
            <w:lang w:val="ru-RU"/>
          </w:rPr>
          <w:t>.</w:t>
        </w:r>
        <w:r w:rsidRPr="00DF694A">
          <w:rPr>
            <w:rStyle w:val="a3"/>
            <w:b w:val="0"/>
            <w:sz w:val="22"/>
            <w:szCs w:val="22"/>
          </w:rPr>
          <w:t>ru</w:t>
        </w:r>
      </w:hyperlink>
      <w:r w:rsidRPr="00DF694A">
        <w:rPr>
          <w:b w:val="0"/>
          <w:sz w:val="22"/>
          <w:szCs w:val="22"/>
          <w:highlight w:val="yellow"/>
          <w:lang w:val="ru-RU"/>
        </w:rPr>
        <w:t xml:space="preserve">  </w:t>
      </w:r>
    </w:p>
    <w:p w:rsidR="00DF694A" w:rsidRPr="00DF694A" w:rsidRDefault="00DF694A" w:rsidP="00DF694A">
      <w:pPr>
        <w:pStyle w:val="22"/>
        <w:tabs>
          <w:tab w:val="left" w:pos="426"/>
        </w:tabs>
        <w:rPr>
          <w:b w:val="0"/>
          <w:sz w:val="22"/>
          <w:szCs w:val="22"/>
          <w:highlight w:val="yellow"/>
          <w:lang w:val="ru-RU"/>
        </w:rPr>
      </w:pPr>
      <w:r w:rsidRPr="00DF694A">
        <w:rPr>
          <w:b w:val="0"/>
          <w:sz w:val="22"/>
          <w:szCs w:val="22"/>
          <w:highlight w:val="yellow"/>
          <w:lang w:val="ru-RU"/>
        </w:rPr>
        <w:t xml:space="preserve">  </w:t>
      </w:r>
    </w:p>
    <w:p w:rsidR="00DF694A" w:rsidRPr="00DF694A" w:rsidRDefault="00DF694A" w:rsidP="00DF694A">
      <w:pPr>
        <w:widowControl w:val="0"/>
        <w:autoSpaceDE w:val="0"/>
        <w:autoSpaceDN w:val="0"/>
        <w:adjustRightInd w:val="0"/>
        <w:spacing w:after="0" w:line="240" w:lineRule="auto"/>
        <w:ind w:firstLine="708"/>
        <w:jc w:val="both"/>
        <w:rPr>
          <w:rFonts w:ascii="Times New Roman" w:hAnsi="Times New Roman" w:cs="Times New Roman"/>
        </w:rPr>
      </w:pPr>
      <w:r w:rsidRPr="00DF694A">
        <w:rPr>
          <w:rFonts w:ascii="Times New Roman" w:hAnsi="Times New Roman" w:cs="Times New Roman"/>
        </w:rPr>
        <w:t xml:space="preserve"> Начало приема заявок на участие в Аукционе </w:t>
      </w:r>
      <w:r w:rsidRPr="00DF694A">
        <w:rPr>
          <w:rFonts w:ascii="Times New Roman" w:hAnsi="Times New Roman" w:cs="Times New Roman"/>
          <w:b/>
        </w:rPr>
        <w:t>12.07.2022г с 09.00.</w:t>
      </w:r>
      <w:r w:rsidRPr="00DF694A">
        <w:rPr>
          <w:rFonts w:ascii="Times New Roman" w:hAnsi="Times New Roman" w:cs="Times New Roman"/>
          <w:bCs/>
        </w:rPr>
        <w:t xml:space="preserve">       </w:t>
      </w:r>
    </w:p>
    <w:p w:rsidR="00DF694A" w:rsidRPr="00DF694A" w:rsidRDefault="00DF694A" w:rsidP="00DF694A">
      <w:pPr>
        <w:widowControl w:val="0"/>
        <w:autoSpaceDE w:val="0"/>
        <w:autoSpaceDN w:val="0"/>
        <w:adjustRightInd w:val="0"/>
        <w:spacing w:after="0" w:line="240" w:lineRule="auto"/>
        <w:ind w:firstLine="708"/>
        <w:jc w:val="both"/>
        <w:rPr>
          <w:rFonts w:ascii="Times New Roman" w:hAnsi="Times New Roman" w:cs="Times New Roman"/>
        </w:rPr>
      </w:pPr>
      <w:r w:rsidRPr="00DF694A">
        <w:rPr>
          <w:rFonts w:ascii="Times New Roman" w:hAnsi="Times New Roman" w:cs="Times New Roman"/>
        </w:rPr>
        <w:t xml:space="preserve">Время и дата окончания приема заявок на участие в Аукционе </w:t>
      </w:r>
      <w:r w:rsidRPr="00DF694A">
        <w:rPr>
          <w:rFonts w:ascii="Times New Roman" w:hAnsi="Times New Roman" w:cs="Times New Roman"/>
          <w:b/>
        </w:rPr>
        <w:t>12.08.2022г  до 16.00</w:t>
      </w:r>
    </w:p>
    <w:p w:rsidR="00DF694A" w:rsidRPr="00DF694A" w:rsidRDefault="00DF694A" w:rsidP="00DF694A">
      <w:pPr>
        <w:numPr>
          <w:ilvl w:val="12"/>
          <w:numId w:val="0"/>
        </w:numPr>
        <w:spacing w:after="0" w:line="240" w:lineRule="auto"/>
        <w:ind w:firstLine="708"/>
        <w:jc w:val="both"/>
        <w:rPr>
          <w:rFonts w:ascii="Times New Roman" w:hAnsi="Times New Roman" w:cs="Times New Roman"/>
        </w:rPr>
      </w:pPr>
      <w:r w:rsidRPr="00DF694A">
        <w:rPr>
          <w:rFonts w:ascii="Times New Roman" w:hAnsi="Times New Roman" w:cs="Times New Roman"/>
        </w:rPr>
        <w:t>Время и место приема заявок   с 09.00 до 16.00  г. Тейково, ул. Октябрьская, 2а, каб. 14. Контактный телефон: 4-02-04, 2-18-36.</w:t>
      </w:r>
    </w:p>
    <w:p w:rsidR="00DF694A" w:rsidRPr="00DF694A" w:rsidRDefault="00DF694A" w:rsidP="00DF694A">
      <w:pPr>
        <w:tabs>
          <w:tab w:val="left" w:pos="2127"/>
        </w:tabs>
        <w:spacing w:after="0" w:line="240" w:lineRule="auto"/>
        <w:jc w:val="both"/>
        <w:rPr>
          <w:rFonts w:ascii="Times New Roman" w:hAnsi="Times New Roman" w:cs="Times New Roman"/>
        </w:rPr>
      </w:pPr>
      <w:r w:rsidRPr="00DF694A">
        <w:rPr>
          <w:rFonts w:ascii="Times New Roman" w:hAnsi="Times New Roman" w:cs="Times New Roman"/>
          <w:bCs/>
        </w:rPr>
        <w:t xml:space="preserve">            </w:t>
      </w:r>
      <w:r w:rsidRPr="00DF694A">
        <w:rPr>
          <w:rFonts w:ascii="Times New Roman" w:hAnsi="Times New Roman" w:cs="Times New Roman"/>
        </w:rPr>
        <w:t xml:space="preserve">Более подробная информация по проведению аукциона опубликована на официальном сайте  </w:t>
      </w:r>
      <w:r w:rsidRPr="00DF694A">
        <w:rPr>
          <w:rFonts w:ascii="Times New Roman" w:hAnsi="Times New Roman" w:cs="Times New Roman"/>
          <w:lang w:val="en-US"/>
        </w:rPr>
        <w:t>www</w:t>
      </w:r>
      <w:r w:rsidRPr="00DF694A">
        <w:rPr>
          <w:rFonts w:ascii="Times New Roman" w:hAnsi="Times New Roman" w:cs="Times New Roman"/>
        </w:rPr>
        <w:t>.</w:t>
      </w:r>
      <w:r w:rsidRPr="00DF694A">
        <w:rPr>
          <w:rFonts w:ascii="Times New Roman" w:hAnsi="Times New Roman" w:cs="Times New Roman"/>
          <w:lang w:val="en-US"/>
        </w:rPr>
        <w:t>torgi</w:t>
      </w:r>
      <w:r w:rsidRPr="00DF694A">
        <w:rPr>
          <w:rFonts w:ascii="Times New Roman" w:hAnsi="Times New Roman" w:cs="Times New Roman"/>
        </w:rPr>
        <w:t>.</w:t>
      </w:r>
      <w:r w:rsidRPr="00DF694A">
        <w:rPr>
          <w:rFonts w:ascii="Times New Roman" w:hAnsi="Times New Roman" w:cs="Times New Roman"/>
          <w:lang w:val="en-US"/>
        </w:rPr>
        <w:t>gov</w:t>
      </w:r>
      <w:r w:rsidRPr="00DF694A">
        <w:rPr>
          <w:rFonts w:ascii="Times New Roman" w:hAnsi="Times New Roman" w:cs="Times New Roman"/>
        </w:rPr>
        <w:t>.</w:t>
      </w:r>
      <w:r w:rsidRPr="00DF694A">
        <w:rPr>
          <w:rFonts w:ascii="Times New Roman" w:hAnsi="Times New Roman" w:cs="Times New Roman"/>
          <w:lang w:val="en-US"/>
        </w:rPr>
        <w:t>ru</w:t>
      </w:r>
      <w:r w:rsidRPr="00DF694A">
        <w:rPr>
          <w:rFonts w:ascii="Times New Roman" w:hAnsi="Times New Roman" w:cs="Times New Roman"/>
        </w:rPr>
        <w:t>, на официальном сайте администрации г.о. Тейково, а также в Вестнике органов местного самоуправления городского округа Тейково.</w:t>
      </w: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tbl>
      <w:tblPr>
        <w:tblW w:w="0" w:type="auto"/>
        <w:tblLayout w:type="fixed"/>
        <w:tblCellMar>
          <w:left w:w="30" w:type="dxa"/>
          <w:right w:w="30" w:type="dxa"/>
        </w:tblCellMar>
        <w:tblLook w:val="0000"/>
      </w:tblPr>
      <w:tblGrid>
        <w:gridCol w:w="2808"/>
        <w:gridCol w:w="2698"/>
        <w:gridCol w:w="2508"/>
      </w:tblGrid>
      <w:tr w:rsidR="00DF694A" w:rsidTr="00DF694A">
        <w:trPr>
          <w:trHeight w:val="1207"/>
        </w:trPr>
        <w:tc>
          <w:tcPr>
            <w:tcW w:w="2808" w:type="dxa"/>
            <w:gridSpan w:val="3"/>
            <w:tcBorders>
              <w:top w:val="single" w:sz="2" w:space="0" w:color="000000"/>
              <w:left w:val="single" w:sz="2" w:space="0" w:color="000000"/>
              <w:bottom w:val="single" w:sz="6" w:space="0" w:color="auto"/>
              <w:right w:val="single" w:sz="2" w:space="0" w:color="000000"/>
            </w:tcBorders>
          </w:tcPr>
          <w:p w:rsidR="00DF694A" w:rsidRDefault="00DF69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Расходы по заработной плате  по городскому округу Тейково Ивановской области</w:t>
            </w:r>
          </w:p>
          <w:p w:rsidR="00DF694A" w:rsidRDefault="00DF69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 2 квартал 2022 года</w:t>
            </w:r>
          </w:p>
        </w:tc>
      </w:tr>
      <w:tr w:rsidR="00DF694A">
        <w:trPr>
          <w:trHeight w:val="262"/>
        </w:trPr>
        <w:tc>
          <w:tcPr>
            <w:tcW w:w="2808" w:type="dxa"/>
            <w:tcBorders>
              <w:top w:val="single" w:sz="6" w:space="0" w:color="auto"/>
              <w:left w:val="single" w:sz="6" w:space="0" w:color="auto"/>
              <w:bottom w:val="single" w:sz="6" w:space="0" w:color="auto"/>
              <w:right w:val="nil"/>
            </w:tcBorders>
          </w:tcPr>
          <w:p w:rsidR="00DF694A" w:rsidRDefault="00DF694A">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2698" w:type="dxa"/>
            <w:tcBorders>
              <w:top w:val="single" w:sz="6" w:space="0" w:color="auto"/>
              <w:left w:val="nil"/>
              <w:bottom w:val="single" w:sz="6" w:space="0" w:color="auto"/>
              <w:right w:val="nil"/>
            </w:tcBorders>
          </w:tcPr>
          <w:p w:rsidR="00DF694A" w:rsidRDefault="00DF694A">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2508" w:type="dxa"/>
            <w:tcBorders>
              <w:top w:val="single" w:sz="6" w:space="0" w:color="auto"/>
              <w:left w:val="nil"/>
              <w:bottom w:val="single" w:sz="6" w:space="0" w:color="auto"/>
              <w:right w:val="single" w:sz="2" w:space="0" w:color="000000"/>
            </w:tcBorders>
          </w:tcPr>
          <w:p w:rsidR="00DF694A" w:rsidRDefault="00DF694A">
            <w:pPr>
              <w:autoSpaceDE w:val="0"/>
              <w:autoSpaceDN w:val="0"/>
              <w:adjustRightInd w:val="0"/>
              <w:spacing w:after="0" w:line="240" w:lineRule="auto"/>
              <w:jc w:val="center"/>
              <w:rPr>
                <w:rFonts w:ascii="Times New Roman" w:hAnsi="Times New Roman" w:cs="Times New Roman"/>
                <w:b/>
                <w:bCs/>
                <w:i/>
                <w:iCs/>
                <w:color w:val="000000"/>
                <w:sz w:val="20"/>
                <w:szCs w:val="20"/>
              </w:rPr>
            </w:pPr>
          </w:p>
        </w:tc>
      </w:tr>
      <w:tr w:rsidR="00DF694A">
        <w:trPr>
          <w:trHeight w:val="929"/>
        </w:trPr>
        <w:tc>
          <w:tcPr>
            <w:tcW w:w="2808" w:type="dxa"/>
            <w:tcBorders>
              <w:top w:val="single" w:sz="6" w:space="0" w:color="auto"/>
              <w:left w:val="single" w:sz="6" w:space="0" w:color="auto"/>
              <w:bottom w:val="single" w:sz="6" w:space="0" w:color="auto"/>
              <w:right w:val="single" w:sz="6" w:space="0" w:color="auto"/>
            </w:tcBorders>
          </w:tcPr>
          <w:p w:rsidR="00DF694A" w:rsidRDefault="00DF694A">
            <w:pPr>
              <w:autoSpaceDE w:val="0"/>
              <w:autoSpaceDN w:val="0"/>
              <w:adjustRightInd w:val="0"/>
              <w:spacing w:after="0" w:line="240" w:lineRule="auto"/>
              <w:jc w:val="center"/>
              <w:rPr>
                <w:rFonts w:ascii="Times New Roman" w:hAnsi="Times New Roman" w:cs="Times New Roman"/>
                <w:color w:val="000000"/>
                <w:sz w:val="20"/>
                <w:szCs w:val="20"/>
              </w:rPr>
            </w:pPr>
          </w:p>
        </w:tc>
        <w:tc>
          <w:tcPr>
            <w:tcW w:w="2698" w:type="dxa"/>
            <w:tcBorders>
              <w:top w:val="single" w:sz="6" w:space="0" w:color="auto"/>
              <w:left w:val="single" w:sz="6" w:space="0" w:color="auto"/>
              <w:bottom w:val="single" w:sz="6" w:space="0" w:color="auto"/>
              <w:right w:val="single" w:sz="6" w:space="0" w:color="auto"/>
            </w:tcBorders>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Фактическая численность  на 01.07.2022 (чел.)</w:t>
            </w:r>
          </w:p>
        </w:tc>
        <w:tc>
          <w:tcPr>
            <w:tcW w:w="2508" w:type="dxa"/>
            <w:tcBorders>
              <w:top w:val="single" w:sz="6" w:space="0" w:color="auto"/>
              <w:left w:val="single" w:sz="6" w:space="0" w:color="auto"/>
              <w:bottom w:val="single" w:sz="6" w:space="0" w:color="000000"/>
              <w:right w:val="single" w:sz="6" w:space="0" w:color="auto"/>
            </w:tcBorders>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Кассовые  расходы по заработной плате (тыс. руб.)</w:t>
            </w:r>
          </w:p>
        </w:tc>
      </w:tr>
      <w:tr w:rsidR="00DF694A">
        <w:trPr>
          <w:trHeight w:val="871"/>
        </w:trPr>
        <w:tc>
          <w:tcPr>
            <w:tcW w:w="2808" w:type="dxa"/>
            <w:tcBorders>
              <w:top w:val="single" w:sz="6" w:space="0" w:color="auto"/>
              <w:left w:val="single" w:sz="6" w:space="0" w:color="auto"/>
              <w:bottom w:val="single" w:sz="6" w:space="0" w:color="auto"/>
              <w:right w:val="single" w:sz="6" w:space="0" w:color="auto"/>
            </w:tcBorders>
          </w:tcPr>
          <w:p w:rsidR="00DF694A" w:rsidRDefault="00DF694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Органы местного самоуправления, в том  числе: </w:t>
            </w:r>
          </w:p>
        </w:tc>
        <w:tc>
          <w:tcPr>
            <w:tcW w:w="2698" w:type="dxa"/>
            <w:tcBorders>
              <w:top w:val="single" w:sz="6" w:space="0" w:color="auto"/>
              <w:left w:val="single" w:sz="6" w:space="0" w:color="auto"/>
              <w:bottom w:val="single" w:sz="6" w:space="0" w:color="auto"/>
              <w:right w:val="single" w:sz="6" w:space="0" w:color="000000"/>
            </w:tcBorders>
            <w:shd w:val="solid" w:color="FFFFFF" w:fill="auto"/>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62,0 </w:t>
            </w:r>
          </w:p>
        </w:tc>
        <w:tc>
          <w:tcPr>
            <w:tcW w:w="2508" w:type="dxa"/>
            <w:tcBorders>
              <w:top w:val="single" w:sz="6" w:space="0" w:color="000000"/>
              <w:left w:val="single" w:sz="6" w:space="0" w:color="000000"/>
              <w:bottom w:val="single" w:sz="6" w:space="0" w:color="auto"/>
              <w:right w:val="single" w:sz="6" w:space="0" w:color="000000"/>
            </w:tcBorders>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8 013,74169</w:t>
            </w:r>
          </w:p>
        </w:tc>
      </w:tr>
      <w:tr w:rsidR="00DF694A">
        <w:trPr>
          <w:trHeight w:val="406"/>
        </w:trPr>
        <w:tc>
          <w:tcPr>
            <w:tcW w:w="2808" w:type="dxa"/>
            <w:tcBorders>
              <w:top w:val="single" w:sz="6" w:space="0" w:color="auto"/>
              <w:left w:val="single" w:sz="6" w:space="0" w:color="auto"/>
              <w:bottom w:val="single" w:sz="6" w:space="0" w:color="auto"/>
              <w:right w:val="single" w:sz="6" w:space="0" w:color="auto"/>
            </w:tcBorders>
          </w:tcPr>
          <w:p w:rsidR="00DF694A" w:rsidRDefault="00DF694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выборные должности</w:t>
            </w:r>
          </w:p>
        </w:tc>
        <w:tc>
          <w:tcPr>
            <w:tcW w:w="2698" w:type="dxa"/>
            <w:tcBorders>
              <w:top w:val="single" w:sz="6" w:space="0" w:color="auto"/>
              <w:left w:val="single" w:sz="6" w:space="0" w:color="auto"/>
              <w:bottom w:val="single" w:sz="6" w:space="0" w:color="auto"/>
              <w:right w:val="single" w:sz="6" w:space="0" w:color="auto"/>
            </w:tcBorders>
            <w:shd w:val="solid" w:color="FFFFFF" w:fill="auto"/>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2,0 </w:t>
            </w:r>
          </w:p>
        </w:tc>
        <w:tc>
          <w:tcPr>
            <w:tcW w:w="2508" w:type="dxa"/>
            <w:tcBorders>
              <w:top w:val="single" w:sz="6" w:space="0" w:color="auto"/>
              <w:left w:val="single" w:sz="6" w:space="0" w:color="auto"/>
              <w:bottom w:val="single" w:sz="6" w:space="0" w:color="auto"/>
              <w:right w:val="single" w:sz="6" w:space="0" w:color="auto"/>
            </w:tcBorders>
            <w:shd w:val="solid" w:color="FFFFFF" w:fill="auto"/>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751,34545</w:t>
            </w:r>
          </w:p>
        </w:tc>
      </w:tr>
      <w:tr w:rsidR="00DF694A">
        <w:trPr>
          <w:trHeight w:val="254"/>
        </w:trPr>
        <w:tc>
          <w:tcPr>
            <w:tcW w:w="2808" w:type="dxa"/>
            <w:tcBorders>
              <w:top w:val="single" w:sz="6" w:space="0" w:color="auto"/>
              <w:left w:val="single" w:sz="6" w:space="0" w:color="auto"/>
              <w:bottom w:val="nil"/>
              <w:right w:val="single" w:sz="6" w:space="0" w:color="auto"/>
            </w:tcBorders>
          </w:tcPr>
          <w:p w:rsidR="00DF694A" w:rsidRDefault="00DF694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Муниципальные учреждения  </w:t>
            </w:r>
          </w:p>
          <w:p w:rsidR="00DF694A" w:rsidRDefault="00DF694A">
            <w:pPr>
              <w:autoSpaceDE w:val="0"/>
              <w:autoSpaceDN w:val="0"/>
              <w:adjustRightInd w:val="0"/>
              <w:spacing w:after="0" w:line="240" w:lineRule="auto"/>
              <w:rPr>
                <w:rFonts w:ascii="Times New Roman" w:hAnsi="Times New Roman" w:cs="Times New Roman"/>
                <w:color w:val="000000"/>
              </w:rPr>
            </w:pPr>
          </w:p>
        </w:tc>
        <w:tc>
          <w:tcPr>
            <w:tcW w:w="2698" w:type="dxa"/>
            <w:tcBorders>
              <w:top w:val="single" w:sz="6" w:space="0" w:color="auto"/>
              <w:left w:val="single" w:sz="6" w:space="0" w:color="auto"/>
              <w:bottom w:val="nil"/>
              <w:right w:val="single" w:sz="6" w:space="0" w:color="auto"/>
            </w:tcBorders>
            <w:shd w:val="solid" w:color="FFFFFF" w:fill="auto"/>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777,5 </w:t>
            </w:r>
          </w:p>
        </w:tc>
        <w:tc>
          <w:tcPr>
            <w:tcW w:w="2508" w:type="dxa"/>
            <w:tcBorders>
              <w:top w:val="single" w:sz="6" w:space="0" w:color="auto"/>
              <w:left w:val="single" w:sz="6" w:space="0" w:color="auto"/>
              <w:bottom w:val="nil"/>
              <w:right w:val="single" w:sz="6" w:space="0" w:color="auto"/>
            </w:tcBorders>
            <w:shd w:val="solid" w:color="FFFFFF" w:fill="auto"/>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112 040,28706</w:t>
            </w:r>
          </w:p>
        </w:tc>
      </w:tr>
      <w:tr w:rsidR="00DF694A">
        <w:trPr>
          <w:trHeight w:val="362"/>
        </w:trPr>
        <w:tc>
          <w:tcPr>
            <w:tcW w:w="2808" w:type="dxa"/>
            <w:tcBorders>
              <w:top w:val="nil"/>
              <w:left w:val="single" w:sz="6" w:space="0" w:color="auto"/>
              <w:bottom w:val="single" w:sz="6" w:space="0" w:color="auto"/>
              <w:right w:val="single" w:sz="6" w:space="0" w:color="auto"/>
            </w:tcBorders>
          </w:tcPr>
          <w:p w:rsidR="00DF694A" w:rsidRDefault="00DF694A">
            <w:pPr>
              <w:autoSpaceDE w:val="0"/>
              <w:autoSpaceDN w:val="0"/>
              <w:adjustRightInd w:val="0"/>
              <w:spacing w:after="0" w:line="240" w:lineRule="auto"/>
              <w:rPr>
                <w:rFonts w:ascii="Times New Roman" w:hAnsi="Times New Roman" w:cs="Times New Roman"/>
                <w:color w:val="000000"/>
              </w:rPr>
            </w:pPr>
          </w:p>
        </w:tc>
        <w:tc>
          <w:tcPr>
            <w:tcW w:w="2698" w:type="dxa"/>
            <w:tcBorders>
              <w:top w:val="nil"/>
              <w:left w:val="single" w:sz="6" w:space="0" w:color="auto"/>
              <w:bottom w:val="single" w:sz="6" w:space="0" w:color="auto"/>
              <w:right w:val="single" w:sz="6" w:space="0" w:color="auto"/>
            </w:tcBorders>
            <w:shd w:val="solid" w:color="FFFFFF" w:fill="auto"/>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p>
        </w:tc>
        <w:tc>
          <w:tcPr>
            <w:tcW w:w="2508" w:type="dxa"/>
            <w:tcBorders>
              <w:top w:val="nil"/>
              <w:left w:val="single" w:sz="6" w:space="0" w:color="auto"/>
              <w:bottom w:val="single" w:sz="6" w:space="0" w:color="auto"/>
              <w:right w:val="single" w:sz="6" w:space="0" w:color="auto"/>
            </w:tcBorders>
            <w:shd w:val="solid" w:color="FFFFFF" w:fill="auto"/>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p>
        </w:tc>
      </w:tr>
      <w:tr w:rsidR="00DF694A">
        <w:trPr>
          <w:trHeight w:val="449"/>
        </w:trPr>
        <w:tc>
          <w:tcPr>
            <w:tcW w:w="2808" w:type="dxa"/>
            <w:tcBorders>
              <w:top w:val="single" w:sz="6" w:space="0" w:color="auto"/>
              <w:left w:val="single" w:sz="6" w:space="0" w:color="auto"/>
              <w:bottom w:val="single" w:sz="6" w:space="0" w:color="auto"/>
              <w:right w:val="single" w:sz="6" w:space="0" w:color="auto"/>
            </w:tcBorders>
          </w:tcPr>
          <w:p w:rsidR="00DF694A" w:rsidRDefault="00DF694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Всего</w:t>
            </w:r>
          </w:p>
        </w:tc>
        <w:tc>
          <w:tcPr>
            <w:tcW w:w="2698" w:type="dxa"/>
            <w:tcBorders>
              <w:top w:val="single" w:sz="6" w:space="0" w:color="auto"/>
              <w:left w:val="single" w:sz="6" w:space="0" w:color="auto"/>
              <w:bottom w:val="single" w:sz="6" w:space="0" w:color="auto"/>
              <w:right w:val="single" w:sz="6" w:space="0" w:color="auto"/>
            </w:tcBorders>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839,5</w:t>
            </w:r>
          </w:p>
        </w:tc>
        <w:tc>
          <w:tcPr>
            <w:tcW w:w="2508" w:type="dxa"/>
            <w:tcBorders>
              <w:top w:val="single" w:sz="6" w:space="0" w:color="auto"/>
              <w:left w:val="single" w:sz="6" w:space="0" w:color="auto"/>
              <w:bottom w:val="single" w:sz="6" w:space="0" w:color="auto"/>
              <w:right w:val="single" w:sz="6" w:space="0" w:color="auto"/>
            </w:tcBorders>
          </w:tcPr>
          <w:p w:rsidR="00DF694A" w:rsidRDefault="00DF694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120 054,02875</w:t>
            </w:r>
          </w:p>
        </w:tc>
      </w:tr>
    </w:tbl>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9070"/>
      </w:tblGrid>
      <w:tr w:rsidR="00DF694A" w:rsidRPr="00DF694A" w:rsidTr="00F32F7A">
        <w:tc>
          <w:tcPr>
            <w:tcW w:w="9070" w:type="dxa"/>
            <w:tcBorders>
              <w:top w:val="nil"/>
              <w:left w:val="nil"/>
              <w:bottom w:val="nil"/>
              <w:right w:val="nil"/>
            </w:tcBorders>
          </w:tcPr>
          <w:p w:rsidR="00DF694A" w:rsidRPr="00DF694A" w:rsidRDefault="00DF694A" w:rsidP="00F32F7A">
            <w:pPr>
              <w:pStyle w:val="ConsPlusNormal0"/>
              <w:jc w:val="center"/>
              <w:rPr>
                <w:rFonts w:ascii="Times New Roman" w:hAnsi="Times New Roman" w:cs="Times New Roman"/>
                <w:b/>
              </w:rPr>
            </w:pPr>
            <w:bookmarkStart w:id="5" w:name="P495"/>
            <w:bookmarkEnd w:id="5"/>
            <w:r w:rsidRPr="00DF694A">
              <w:rPr>
                <w:rFonts w:ascii="Times New Roman" w:hAnsi="Times New Roman" w:cs="Times New Roman"/>
                <w:b/>
              </w:rPr>
              <w:lastRenderedPageBreak/>
              <w:t>Заключение по результатам публичных слушаний</w:t>
            </w:r>
          </w:p>
          <w:p w:rsidR="00DF694A" w:rsidRPr="00DF694A" w:rsidRDefault="00DF694A" w:rsidP="00F32F7A">
            <w:pPr>
              <w:pStyle w:val="ConsPlusNormal0"/>
              <w:jc w:val="center"/>
              <w:rPr>
                <w:rFonts w:ascii="Times New Roman" w:hAnsi="Times New Roman" w:cs="Times New Roman"/>
                <w:b/>
              </w:rPr>
            </w:pPr>
            <w:r w:rsidRPr="00DF694A">
              <w:rPr>
                <w:rFonts w:ascii="Times New Roman" w:hAnsi="Times New Roman" w:cs="Times New Roman"/>
                <w:b/>
              </w:rPr>
              <w:t>по вопросам предоставления разрешений на</w:t>
            </w:r>
            <w:r w:rsidRPr="00DF694A">
              <w:rPr>
                <w:rFonts w:ascii="Times New Roman" w:hAnsi="Times New Roman" w:cs="Times New Roman"/>
                <w:b/>
                <w:color w:val="000000"/>
              </w:rPr>
              <w:t xml:space="preserve"> отклонение от предельных параметров разрешенного строительства, реконструкции объектов капитального строительства</w:t>
            </w:r>
          </w:p>
          <w:p w:rsidR="00DF694A" w:rsidRPr="00DF694A" w:rsidRDefault="00DF694A" w:rsidP="00F32F7A">
            <w:pPr>
              <w:pStyle w:val="ConsPlusNormal0"/>
              <w:jc w:val="center"/>
              <w:rPr>
                <w:rFonts w:ascii="Times New Roman" w:hAnsi="Times New Roman" w:cs="Times New Roman"/>
                <w:b/>
              </w:rPr>
            </w:pPr>
            <w:r w:rsidRPr="00DF694A">
              <w:rPr>
                <w:rFonts w:ascii="Times New Roman" w:hAnsi="Times New Roman" w:cs="Times New Roman"/>
                <w:b/>
              </w:rPr>
              <w:t xml:space="preserve"> (рекомендации Главе г.о.Тейково Ивановской области </w:t>
            </w:r>
          </w:p>
          <w:p w:rsidR="00DF694A" w:rsidRPr="00DF694A" w:rsidRDefault="00DF694A" w:rsidP="00F32F7A">
            <w:pPr>
              <w:pStyle w:val="ConsPlusNormal0"/>
              <w:jc w:val="center"/>
              <w:rPr>
                <w:rFonts w:ascii="Times New Roman" w:hAnsi="Times New Roman" w:cs="Times New Roman"/>
                <w:b/>
              </w:rPr>
            </w:pPr>
            <w:r w:rsidRPr="00DF694A">
              <w:rPr>
                <w:rFonts w:ascii="Times New Roman" w:hAnsi="Times New Roman" w:cs="Times New Roman"/>
                <w:b/>
              </w:rPr>
              <w:t>о предоставлении соответствующих разрешений).</w:t>
            </w:r>
          </w:p>
          <w:p w:rsidR="00DF694A" w:rsidRPr="00DF694A" w:rsidRDefault="00DF694A" w:rsidP="00F32F7A">
            <w:pPr>
              <w:pStyle w:val="ConsPlusNormal0"/>
              <w:jc w:val="center"/>
              <w:rPr>
                <w:rFonts w:ascii="Times New Roman" w:hAnsi="Times New Roman" w:cs="Times New Roman"/>
              </w:rPr>
            </w:pPr>
            <w:r w:rsidRPr="00DF694A">
              <w:rPr>
                <w:rFonts w:ascii="Times New Roman" w:hAnsi="Times New Roman" w:cs="Times New Roman"/>
              </w:rPr>
              <w:t xml:space="preserve">                                                                                                                                                 05.07.2022</w:t>
            </w:r>
          </w:p>
        </w:tc>
      </w:tr>
      <w:tr w:rsidR="00DF694A" w:rsidRPr="00DF694A" w:rsidTr="00F32F7A">
        <w:tc>
          <w:tcPr>
            <w:tcW w:w="9070" w:type="dxa"/>
            <w:tcBorders>
              <w:top w:val="nil"/>
              <w:left w:val="nil"/>
              <w:bottom w:val="nil"/>
              <w:right w:val="nil"/>
            </w:tcBorders>
          </w:tcPr>
          <w:p w:rsidR="00DF694A" w:rsidRPr="00DF694A" w:rsidRDefault="00DF694A" w:rsidP="00F32F7A">
            <w:pPr>
              <w:pStyle w:val="ConsPlusNormal0"/>
              <w:ind w:firstLine="540"/>
              <w:jc w:val="both"/>
              <w:rPr>
                <w:rFonts w:ascii="Times New Roman" w:hAnsi="Times New Roman" w:cs="Times New Roman"/>
                <w:b/>
                <w:color w:val="000000"/>
              </w:rPr>
            </w:pPr>
            <w:r w:rsidRPr="00DF694A">
              <w:rPr>
                <w:rFonts w:ascii="Times New Roman" w:hAnsi="Times New Roman" w:cs="Times New Roman"/>
                <w:b/>
                <w:color w:val="000000"/>
              </w:rPr>
              <w:t>1. а) Заявитель – Никогосян Р.С.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по адресу: Ивановская область, г.Тейково, ул.8 Марта, д.2А  (кад.№ 37:26:010257:224), а именно изменить размеры минимального отступа от границ земельного участка с 3 м. до 1 м.</w:t>
            </w:r>
          </w:p>
          <w:p w:rsidR="00DF694A" w:rsidRPr="00DF694A" w:rsidRDefault="00DF694A" w:rsidP="00F32F7A">
            <w:pPr>
              <w:pStyle w:val="ConsPlusNormal0"/>
              <w:ind w:firstLine="540"/>
              <w:jc w:val="both"/>
              <w:rPr>
                <w:rFonts w:ascii="Times New Roman" w:hAnsi="Times New Roman" w:cs="Times New Roman"/>
                <w:b/>
                <w:color w:val="000000"/>
              </w:rPr>
            </w:pPr>
            <w:r w:rsidRPr="00DF694A">
              <w:rPr>
                <w:rFonts w:ascii="Times New Roman" w:hAnsi="Times New Roman" w:cs="Times New Roman"/>
                <w:b/>
                <w:color w:val="000000"/>
              </w:rPr>
              <w:t xml:space="preserve">      б) Заявитель – Фадеева М.В. Предоставление разрешения на отклонение от предельных параметров разрешенного строительства, реконструкции объекта капитального строительства, расположенного по адресу: Ивановская область, г. Тейково, ул. Сергеевская, д. 3  (кад.№ 37:26:010260:54), а именно: сократить минимальный отступ от границ земельного участка с 3 м. до 1 м.</w:t>
            </w:r>
          </w:p>
          <w:p w:rsidR="00DF694A" w:rsidRPr="00DF694A" w:rsidRDefault="00DF694A" w:rsidP="00F32F7A">
            <w:pPr>
              <w:pStyle w:val="ConsPlusNormal0"/>
              <w:ind w:firstLine="540"/>
              <w:jc w:val="both"/>
              <w:rPr>
                <w:rFonts w:ascii="Times New Roman" w:hAnsi="Times New Roman" w:cs="Times New Roman"/>
              </w:rPr>
            </w:pPr>
            <w:r w:rsidRPr="00DF694A">
              <w:rPr>
                <w:rFonts w:ascii="Times New Roman" w:hAnsi="Times New Roman" w:cs="Times New Roman"/>
              </w:rPr>
              <w:t xml:space="preserve">2. Организация-разработчик: </w:t>
            </w:r>
            <w:r w:rsidRPr="00DF694A">
              <w:rPr>
                <w:rFonts w:ascii="Times New Roman" w:hAnsi="Times New Roman" w:cs="Times New Roman"/>
                <w:b/>
              </w:rPr>
              <w:t>Администрация городского округа Тейково Ивановской области.</w:t>
            </w:r>
            <w:r w:rsidRPr="00DF694A">
              <w:rPr>
                <w:rFonts w:ascii="Times New Roman" w:hAnsi="Times New Roman" w:cs="Times New Roman"/>
              </w:rPr>
              <w:t xml:space="preserve"> </w:t>
            </w:r>
            <w:r w:rsidRPr="00DF694A">
              <w:rPr>
                <w:rFonts w:ascii="Times New Roman" w:hAnsi="Times New Roman" w:cs="Times New Roman"/>
                <w:b/>
              </w:rPr>
              <w:t>155040,Ивановская область г. Тейково, пл. Ленина, д. 4.                                                            Е-mail: teykovo_adm@inbox.ru, 223-03@adminet.ivanovo.ru.</w:t>
            </w:r>
          </w:p>
          <w:p w:rsidR="00DF694A" w:rsidRPr="00DF694A" w:rsidRDefault="00DF694A" w:rsidP="00F32F7A">
            <w:pPr>
              <w:pStyle w:val="ConsPlusNormal0"/>
              <w:ind w:firstLine="540"/>
              <w:jc w:val="both"/>
              <w:rPr>
                <w:rFonts w:ascii="Times New Roman" w:hAnsi="Times New Roman" w:cs="Times New Roman"/>
                <w:b/>
              </w:rPr>
            </w:pPr>
            <w:r w:rsidRPr="00DF694A">
              <w:rPr>
                <w:rFonts w:ascii="Times New Roman" w:hAnsi="Times New Roman" w:cs="Times New Roman"/>
              </w:rPr>
              <w:t xml:space="preserve">3. Сроки проведения общественных обсуждений (публичных слушаний): </w:t>
            </w:r>
            <w:r w:rsidRPr="00DF694A">
              <w:rPr>
                <w:rFonts w:ascii="Times New Roman" w:hAnsi="Times New Roman" w:cs="Times New Roman"/>
                <w:b/>
              </w:rPr>
              <w:t>Публичные слушания проведены в порядке,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rsidR="00DF694A" w:rsidRPr="00DF694A" w:rsidRDefault="00DF694A" w:rsidP="00F32F7A">
            <w:pPr>
              <w:pStyle w:val="ConsPlusNormal0"/>
              <w:ind w:firstLine="540"/>
              <w:jc w:val="both"/>
              <w:rPr>
                <w:rFonts w:ascii="Times New Roman" w:hAnsi="Times New Roman" w:cs="Times New Roman"/>
                <w:b/>
              </w:rPr>
            </w:pPr>
            <w:r w:rsidRPr="00DF694A">
              <w:rPr>
                <w:rFonts w:ascii="Times New Roman" w:hAnsi="Times New Roman" w:cs="Times New Roman"/>
                <w:b/>
              </w:rPr>
              <w:t>Орган, уполномоченный на проведение общественных обсуждений (публичных слушаний) – Комиссия по землепользованию и застройке г.о.Тейково Ивановской области.</w:t>
            </w:r>
          </w:p>
          <w:p w:rsidR="00DF694A" w:rsidRPr="00DF694A" w:rsidRDefault="00DF694A" w:rsidP="00F32F7A">
            <w:pPr>
              <w:pStyle w:val="ConsPlusNormal0"/>
              <w:ind w:firstLine="540"/>
              <w:jc w:val="both"/>
              <w:rPr>
                <w:rFonts w:ascii="Times New Roman" w:hAnsi="Times New Roman" w:cs="Times New Roman"/>
                <w:b/>
              </w:rPr>
            </w:pPr>
            <w:r w:rsidRPr="00DF694A">
              <w:rPr>
                <w:rFonts w:ascii="Times New Roman" w:hAnsi="Times New Roman" w:cs="Times New Roman"/>
                <w:b/>
              </w:rPr>
              <w:t>Дата проведения слушаний – 05.07.2022.</w:t>
            </w:r>
          </w:p>
          <w:p w:rsidR="00DF694A" w:rsidRPr="00DF694A" w:rsidRDefault="00DF694A" w:rsidP="00F32F7A">
            <w:pPr>
              <w:pStyle w:val="ConsPlusNormal0"/>
              <w:ind w:firstLine="540"/>
              <w:jc w:val="both"/>
              <w:rPr>
                <w:rFonts w:ascii="Times New Roman" w:hAnsi="Times New Roman" w:cs="Times New Roman"/>
              </w:rPr>
            </w:pPr>
            <w:r w:rsidRPr="00DF694A">
              <w:rPr>
                <w:rFonts w:ascii="Times New Roman" w:hAnsi="Times New Roman" w:cs="Times New Roman"/>
                <w:b/>
              </w:rPr>
              <w:t xml:space="preserve">Срок проведения публичных слушаний со дня оповещения жителей муниципального образования об их проведении (17.06.2022) до дня опубликования заключения о результатах публичных слушаний не может быть более одного месяца. </w:t>
            </w:r>
          </w:p>
          <w:p w:rsidR="00DF694A" w:rsidRPr="00DF694A" w:rsidRDefault="00DF694A" w:rsidP="00F32F7A">
            <w:pPr>
              <w:pStyle w:val="ConsPlusNormal0"/>
              <w:ind w:firstLine="540"/>
              <w:jc w:val="both"/>
              <w:rPr>
                <w:rFonts w:ascii="Times New Roman" w:hAnsi="Times New Roman" w:cs="Times New Roman"/>
                <w:b/>
              </w:rPr>
            </w:pPr>
            <w:r w:rsidRPr="00DF694A">
              <w:rPr>
                <w:rFonts w:ascii="Times New Roman" w:hAnsi="Times New Roman" w:cs="Times New Roman"/>
              </w:rPr>
              <w:t xml:space="preserve">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w:t>
            </w:r>
            <w:r w:rsidRPr="00DF694A">
              <w:rPr>
                <w:rFonts w:ascii="Times New Roman" w:hAnsi="Times New Roman" w:cs="Times New Roman"/>
                <w:b/>
              </w:rPr>
              <w:t xml:space="preserve">Оповещение </w:t>
            </w:r>
            <w:r w:rsidRPr="00DF694A">
              <w:rPr>
                <w:rFonts w:ascii="Times New Roman" w:hAnsi="Times New Roman" w:cs="Times New Roman"/>
              </w:rPr>
              <w:t>о</w:t>
            </w:r>
            <w:r w:rsidRPr="00DF694A">
              <w:rPr>
                <w:rFonts w:ascii="Times New Roman" w:hAnsi="Times New Roman" w:cs="Times New Roman"/>
                <w:b/>
              </w:rPr>
              <w:t>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17.06.2022.</w:t>
            </w:r>
          </w:p>
          <w:p w:rsidR="00DF694A" w:rsidRPr="00DF694A" w:rsidRDefault="00DF694A" w:rsidP="00F32F7A">
            <w:pPr>
              <w:pStyle w:val="ConsPlusNormal0"/>
              <w:ind w:firstLine="539"/>
              <w:jc w:val="both"/>
              <w:rPr>
                <w:rFonts w:ascii="Times New Roman" w:hAnsi="Times New Roman" w:cs="Times New Roman"/>
                <w:b/>
              </w:rPr>
            </w:pPr>
            <w:r w:rsidRPr="00DF694A">
              <w:rPr>
                <w:rFonts w:ascii="Times New Roman" w:hAnsi="Times New Roman" w:cs="Times New Roman"/>
              </w:rPr>
              <w:t xml:space="preserve">5. Сведения о проведении экспозиции по материалам (где и когда проведена, количество предложений и замечаний): </w:t>
            </w:r>
          </w:p>
          <w:p w:rsidR="00DF694A" w:rsidRPr="00DF694A" w:rsidRDefault="00DF694A" w:rsidP="00F32F7A">
            <w:pPr>
              <w:pStyle w:val="ConsPlusNormal0"/>
              <w:ind w:firstLine="539"/>
              <w:jc w:val="both"/>
              <w:rPr>
                <w:rFonts w:ascii="Times New Roman" w:hAnsi="Times New Roman" w:cs="Times New Roman"/>
                <w:b/>
              </w:rPr>
            </w:pPr>
            <w:r w:rsidRPr="00DF694A">
              <w:rPr>
                <w:rFonts w:ascii="Times New Roman" w:hAnsi="Times New Roman" w:cs="Times New Roman"/>
                <w:b/>
              </w:rPr>
              <w:t>Информационные материалы по теме публичных слушаний представлены на экспозиции по адресу: Ивановская область, г.Тейково, ул.Октябрьская, д.2А, каб.13.</w:t>
            </w:r>
          </w:p>
          <w:p w:rsidR="00DF694A" w:rsidRPr="00DF694A" w:rsidRDefault="00DF694A" w:rsidP="00F32F7A">
            <w:pPr>
              <w:pStyle w:val="ConsPlusNormal0"/>
              <w:ind w:firstLine="539"/>
              <w:jc w:val="both"/>
              <w:rPr>
                <w:rFonts w:ascii="Times New Roman" w:hAnsi="Times New Roman" w:cs="Times New Roman"/>
                <w:b/>
              </w:rPr>
            </w:pPr>
            <w:r w:rsidRPr="00DF694A">
              <w:rPr>
                <w:rFonts w:ascii="Times New Roman" w:hAnsi="Times New Roman" w:cs="Times New Roman"/>
                <w:b/>
              </w:rPr>
              <w:t>Экспозиция открыта с 18.06.2022  по 04.07.2022. Часы работы: 09.00 – 17.00.</w:t>
            </w:r>
          </w:p>
          <w:p w:rsidR="00DF694A" w:rsidRPr="00DF694A" w:rsidRDefault="00DF694A" w:rsidP="00F32F7A">
            <w:pPr>
              <w:pStyle w:val="ConsPlusNormal0"/>
              <w:ind w:firstLine="539"/>
              <w:jc w:val="both"/>
              <w:rPr>
                <w:rFonts w:ascii="Times New Roman" w:hAnsi="Times New Roman" w:cs="Times New Roman"/>
                <w:b/>
              </w:rPr>
            </w:pPr>
            <w:r w:rsidRPr="00DF694A">
              <w:rPr>
                <w:rFonts w:ascii="Times New Roman" w:hAnsi="Times New Roman" w:cs="Times New Roman"/>
                <w:b/>
              </w:rPr>
              <w:t>На выставке с 18.06.2022  по 04.07.2022 в период 09.00 – 17.00 проводятся консультации по теме публичных слушаний.</w:t>
            </w:r>
          </w:p>
          <w:p w:rsidR="00DF694A" w:rsidRPr="00DF694A" w:rsidRDefault="00DF694A" w:rsidP="00F32F7A">
            <w:pPr>
              <w:pStyle w:val="ConsPlusNormal0"/>
              <w:ind w:firstLine="539"/>
              <w:jc w:val="both"/>
              <w:rPr>
                <w:rFonts w:ascii="Times New Roman" w:hAnsi="Times New Roman" w:cs="Times New Roman"/>
              </w:rPr>
            </w:pPr>
            <w:r w:rsidRPr="00DF694A">
              <w:rPr>
                <w:rFonts w:ascii="Times New Roman" w:hAnsi="Times New Roman" w:cs="Times New Roman"/>
              </w:rPr>
              <w:t>- официального сайта администрации городского округа Тейково (в случае проведения общественных обсуждений);</w:t>
            </w:r>
          </w:p>
          <w:p w:rsidR="00DF694A" w:rsidRPr="00DF694A" w:rsidRDefault="00DF694A" w:rsidP="00F32F7A">
            <w:pPr>
              <w:pStyle w:val="ConsPlusNormal0"/>
              <w:ind w:firstLine="539"/>
              <w:jc w:val="both"/>
              <w:rPr>
                <w:rFonts w:ascii="Times New Roman" w:hAnsi="Times New Roman" w:cs="Times New Roman"/>
              </w:rPr>
            </w:pPr>
            <w:r w:rsidRPr="00DF694A">
              <w:rPr>
                <w:rFonts w:ascii="Times New Roman" w:hAnsi="Times New Roman" w:cs="Times New Roman"/>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F694A" w:rsidRPr="00DF694A" w:rsidRDefault="00DF694A" w:rsidP="00F32F7A">
            <w:pPr>
              <w:pStyle w:val="ConsPlusNormal0"/>
              <w:ind w:firstLine="539"/>
              <w:jc w:val="both"/>
              <w:rPr>
                <w:rFonts w:ascii="Times New Roman" w:hAnsi="Times New Roman" w:cs="Times New Roman"/>
              </w:rPr>
            </w:pPr>
            <w:r w:rsidRPr="00DF694A">
              <w:rPr>
                <w:rFonts w:ascii="Times New Roman" w:hAnsi="Times New Roman" w:cs="Times New Roman"/>
              </w:rPr>
              <w:t>- в письменной форме в адрес организатора общественных обсуждений или публичных слушаний;</w:t>
            </w:r>
          </w:p>
          <w:p w:rsidR="00DF694A" w:rsidRPr="00DF694A" w:rsidRDefault="00DF694A" w:rsidP="00F32F7A">
            <w:pPr>
              <w:pStyle w:val="ConsPlusNormal0"/>
              <w:ind w:firstLine="539"/>
              <w:jc w:val="both"/>
              <w:rPr>
                <w:rFonts w:ascii="Times New Roman" w:hAnsi="Times New Roman" w:cs="Times New Roman"/>
                <w:b/>
              </w:rPr>
            </w:pPr>
            <w:r w:rsidRPr="00DF694A">
              <w:rPr>
                <w:rFonts w:ascii="Times New Roman" w:hAnsi="Times New Roman" w:cs="Times New Roman"/>
              </w:rPr>
              <w:t>- записи в книге (журнале) учета посетителей экспозиции проекта, подлежащего рассмотрению на общественных обсуждениях или публичных слушаниях</w:t>
            </w:r>
            <w:r w:rsidRPr="00DF694A">
              <w:rPr>
                <w:rFonts w:ascii="Times New Roman" w:hAnsi="Times New Roman" w:cs="Times New Roman"/>
                <w:b/>
              </w:rPr>
              <w:t xml:space="preserve">. </w:t>
            </w:r>
          </w:p>
          <w:p w:rsidR="00DF694A" w:rsidRPr="00DF694A" w:rsidRDefault="00DF694A" w:rsidP="00F32F7A">
            <w:pPr>
              <w:pStyle w:val="ConsPlusNormal0"/>
              <w:ind w:firstLine="539"/>
              <w:jc w:val="both"/>
              <w:rPr>
                <w:rFonts w:ascii="Times New Roman" w:hAnsi="Times New Roman" w:cs="Times New Roman"/>
                <w:b/>
              </w:rPr>
            </w:pPr>
            <w:r w:rsidRPr="00DF694A">
              <w:rPr>
                <w:rFonts w:ascii="Times New Roman" w:hAnsi="Times New Roman" w:cs="Times New Roman"/>
                <w:b/>
              </w:rPr>
              <w:lastRenderedPageBreak/>
              <w:t>Предложений и замечаний в письменном виде не поступало.</w:t>
            </w:r>
          </w:p>
          <w:p w:rsidR="00DF694A" w:rsidRPr="00DF694A" w:rsidRDefault="00DF694A" w:rsidP="00F32F7A">
            <w:pPr>
              <w:pStyle w:val="ConsPlusNormal0"/>
              <w:ind w:firstLine="540"/>
              <w:jc w:val="both"/>
              <w:rPr>
                <w:rFonts w:ascii="Times New Roman" w:hAnsi="Times New Roman" w:cs="Times New Roman"/>
              </w:rPr>
            </w:pPr>
            <w:r w:rsidRPr="00DF694A">
              <w:rPr>
                <w:rFonts w:ascii="Times New Roman" w:hAnsi="Times New Roman" w:cs="Times New Roman"/>
              </w:rPr>
              <w:t>6. Предложения и замечания участников публичных слушаний, общественных обсуждений.</w:t>
            </w:r>
          </w:p>
          <w:p w:rsidR="00DF694A" w:rsidRPr="00DF694A" w:rsidRDefault="00DF694A" w:rsidP="00F32F7A">
            <w:pPr>
              <w:pStyle w:val="ConsPlusNormal0"/>
              <w:ind w:firstLine="540"/>
              <w:jc w:val="both"/>
              <w:rPr>
                <w:rFonts w:ascii="Times New Roman" w:hAnsi="Times New Roman" w:cs="Times New Roman"/>
              </w:rPr>
            </w:pPr>
            <w:r w:rsidRPr="00DF694A">
              <w:rPr>
                <w:rFonts w:ascii="Times New Roman" w:hAnsi="Times New Roman" w:cs="Times New Roman"/>
              </w:rPr>
              <w:t>- Количество – 1 (одно).</w:t>
            </w:r>
          </w:p>
          <w:p w:rsidR="00DF694A" w:rsidRPr="00DF694A" w:rsidRDefault="00DF694A" w:rsidP="00F32F7A">
            <w:pPr>
              <w:pStyle w:val="ConsPlusNormal0"/>
              <w:ind w:firstLine="540"/>
              <w:jc w:val="both"/>
              <w:rPr>
                <w:rFonts w:ascii="Times New Roman" w:hAnsi="Times New Roman" w:cs="Times New Roman"/>
              </w:rPr>
            </w:pPr>
            <w:r w:rsidRPr="00DF694A">
              <w:rPr>
                <w:rFonts w:ascii="Times New Roman" w:hAnsi="Times New Roman" w:cs="Times New Roman"/>
              </w:rPr>
              <w:t xml:space="preserve">- Выводы - </w:t>
            </w:r>
            <w:r w:rsidRPr="00DF694A">
              <w:rPr>
                <w:rFonts w:ascii="Times New Roman" w:hAnsi="Times New Roman" w:cs="Times New Roman"/>
                <w:b/>
              </w:rPr>
              <w:t>предоставить разрешения на</w:t>
            </w:r>
            <w:r w:rsidRPr="00DF694A">
              <w:rPr>
                <w:rFonts w:ascii="Times New Roman" w:hAnsi="Times New Roman" w:cs="Times New Roman"/>
                <w:b/>
                <w:color w:val="000000"/>
              </w:rPr>
              <w:t xml:space="preserve"> отклонение от предельных параметров разрешенного строительства, реконструкции объектов капитального строительства</w:t>
            </w:r>
            <w:r w:rsidRPr="00DF694A">
              <w:rPr>
                <w:rFonts w:ascii="Times New Roman" w:hAnsi="Times New Roman" w:cs="Times New Roman"/>
              </w:rPr>
              <w:t>.</w:t>
            </w:r>
          </w:p>
          <w:p w:rsidR="00DF694A" w:rsidRPr="00DF694A" w:rsidRDefault="00DF694A" w:rsidP="00F32F7A">
            <w:pPr>
              <w:pStyle w:val="ConsPlusNormal0"/>
              <w:ind w:firstLine="540"/>
              <w:jc w:val="both"/>
              <w:rPr>
                <w:rFonts w:ascii="Times New Roman" w:hAnsi="Times New Roman" w:cs="Times New Roman"/>
              </w:rPr>
            </w:pPr>
            <w:r w:rsidRPr="00DF694A">
              <w:rPr>
                <w:rFonts w:ascii="Times New Roman" w:hAnsi="Times New Roman" w:cs="Times New Roman"/>
              </w:rPr>
              <w:t>7. Сведения о протоколе публичных слушаний, общественных обсуждений _________________</w:t>
            </w:r>
            <w:r w:rsidRPr="00DF694A">
              <w:rPr>
                <w:rFonts w:ascii="Times New Roman" w:hAnsi="Times New Roman" w:cs="Times New Roman"/>
                <w:b/>
                <w:u w:val="single"/>
              </w:rPr>
              <w:t>05.07.2022</w:t>
            </w:r>
            <w:r w:rsidRPr="00DF694A">
              <w:rPr>
                <w:rFonts w:ascii="Times New Roman" w:hAnsi="Times New Roman" w:cs="Times New Roman"/>
              </w:rPr>
              <w:t xml:space="preserve">_________________________________ </w:t>
            </w:r>
          </w:p>
          <w:p w:rsidR="00DF694A" w:rsidRPr="00DF694A" w:rsidRDefault="00DF694A" w:rsidP="00F32F7A">
            <w:pPr>
              <w:pStyle w:val="ConsPlusNormal0"/>
              <w:ind w:firstLine="540"/>
              <w:jc w:val="both"/>
              <w:rPr>
                <w:rFonts w:ascii="Times New Roman" w:hAnsi="Times New Roman" w:cs="Times New Roman"/>
                <w:i/>
              </w:rPr>
            </w:pPr>
            <w:r w:rsidRPr="00DF694A">
              <w:rPr>
                <w:rFonts w:ascii="Times New Roman" w:hAnsi="Times New Roman" w:cs="Times New Roman"/>
              </w:rPr>
              <w:t xml:space="preserve">                  </w:t>
            </w:r>
            <w:r w:rsidRPr="00DF694A">
              <w:rPr>
                <w:rFonts w:ascii="Times New Roman" w:hAnsi="Times New Roman" w:cs="Times New Roman"/>
                <w:i/>
              </w:rPr>
              <w:t>(дата подписания).</w:t>
            </w:r>
          </w:p>
          <w:p w:rsidR="00DF694A" w:rsidRPr="00DF694A" w:rsidRDefault="00DF694A" w:rsidP="00F32F7A">
            <w:pPr>
              <w:pStyle w:val="ConsPlusNormal0"/>
              <w:ind w:firstLine="540"/>
              <w:jc w:val="both"/>
              <w:rPr>
                <w:rFonts w:ascii="Times New Roman" w:hAnsi="Times New Roman" w:cs="Times New Roman"/>
              </w:rPr>
            </w:pPr>
            <w:r w:rsidRPr="00DF694A">
              <w:rPr>
                <w:rFonts w:ascii="Times New Roman" w:hAnsi="Times New Roman" w:cs="Times New Roman"/>
              </w:rP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rsidR="00DF694A" w:rsidRPr="00DF694A" w:rsidRDefault="00DF694A" w:rsidP="00F32F7A">
            <w:pPr>
              <w:pStyle w:val="ConsPlusNormal0"/>
              <w:ind w:firstLine="540"/>
              <w:jc w:val="both"/>
              <w:rPr>
                <w:rFonts w:ascii="Times New Roman" w:hAnsi="Times New Roman" w:cs="Times New Roman"/>
              </w:rPr>
            </w:pPr>
            <w:r w:rsidRPr="00DF694A">
              <w:rPr>
                <w:rFonts w:ascii="Times New Roman" w:hAnsi="Times New Roman" w:cs="Times New Roman"/>
              </w:rPr>
              <w:t xml:space="preserve"> На слушаниях присутствовали 3 человека. </w:t>
            </w:r>
          </w:p>
          <w:p w:rsidR="00DF694A" w:rsidRPr="00DF694A" w:rsidRDefault="00DF694A" w:rsidP="00F32F7A">
            <w:pPr>
              <w:pStyle w:val="ConsPlusNormal0"/>
              <w:ind w:firstLine="540"/>
              <w:jc w:val="both"/>
              <w:rPr>
                <w:rFonts w:ascii="Times New Roman" w:hAnsi="Times New Roman" w:cs="Times New Roman"/>
              </w:rPr>
            </w:pPr>
            <w:r w:rsidRPr="00DF694A">
              <w:rPr>
                <w:rFonts w:ascii="Times New Roman" w:hAnsi="Times New Roman" w:cs="Times New Roman"/>
              </w:rPr>
              <w:t>Замечания и предложения от участников слушаний, касающихся непосредственно рассматриваемых вопросов: выдать испрашиваемые разрешения.</w:t>
            </w:r>
          </w:p>
          <w:p w:rsidR="00DF694A" w:rsidRPr="00DF694A" w:rsidRDefault="00DF694A" w:rsidP="00F32F7A">
            <w:pPr>
              <w:pStyle w:val="ConsPlusNormal0"/>
              <w:ind w:firstLine="540"/>
              <w:jc w:val="both"/>
              <w:rPr>
                <w:rFonts w:ascii="Times New Roman" w:hAnsi="Times New Roman" w:cs="Times New Roman"/>
              </w:rPr>
            </w:pPr>
            <w:r w:rsidRPr="00DF694A">
              <w:rPr>
                <w:rFonts w:ascii="Times New Roman" w:hAnsi="Times New Roman" w:cs="Times New Roman"/>
              </w:rPr>
              <w:t>В ходе публичных слушаний все заинтересованные лица имели возможность высказать свои замечания и предложения по вышеуказанному вопросу.</w:t>
            </w:r>
          </w:p>
          <w:p w:rsidR="00DF694A" w:rsidRPr="00DF694A" w:rsidRDefault="00DF694A" w:rsidP="00F32F7A">
            <w:pPr>
              <w:pStyle w:val="ConsPlusNormal0"/>
              <w:ind w:firstLine="540"/>
              <w:jc w:val="both"/>
              <w:rPr>
                <w:rFonts w:ascii="Times New Roman" w:hAnsi="Times New Roman" w:cs="Times New Roman"/>
              </w:rPr>
            </w:pPr>
            <w:r w:rsidRPr="00DF694A">
              <w:rPr>
                <w:rFonts w:ascii="Times New Roman" w:hAnsi="Times New Roman" w:cs="Times New Roman"/>
              </w:rPr>
              <w:t>Считать публичные слушания состоявшимися.</w:t>
            </w:r>
          </w:p>
          <w:p w:rsidR="00DF694A" w:rsidRPr="00DF694A" w:rsidRDefault="00DF694A" w:rsidP="00F32F7A">
            <w:pPr>
              <w:pStyle w:val="ConsPlusNormal0"/>
              <w:ind w:firstLine="540"/>
              <w:jc w:val="both"/>
              <w:rPr>
                <w:rFonts w:ascii="Times New Roman" w:hAnsi="Times New Roman" w:cs="Times New Roman"/>
                <w:b/>
              </w:rPr>
            </w:pPr>
            <w:r w:rsidRPr="00DF694A">
              <w:rPr>
                <w:rFonts w:ascii="Times New Roman" w:hAnsi="Times New Roman" w:cs="Times New Roman"/>
                <w:b/>
              </w:rPr>
              <w:t>Рекомендовать Главе городского округа Тейково Ивановской области предоставить Заявителю испрашиваемые разрешения.</w:t>
            </w:r>
          </w:p>
          <w:p w:rsidR="00DF694A" w:rsidRPr="00DF694A" w:rsidRDefault="00DF694A" w:rsidP="00F32F7A">
            <w:pPr>
              <w:pStyle w:val="ConsPlusNormal0"/>
              <w:ind w:firstLine="540"/>
              <w:jc w:val="both"/>
              <w:rPr>
                <w:rFonts w:ascii="Times New Roman" w:hAnsi="Times New Roman" w:cs="Times New Roman"/>
              </w:rPr>
            </w:pPr>
          </w:p>
        </w:tc>
      </w:tr>
    </w:tbl>
    <w:p w:rsidR="00DF694A" w:rsidRPr="00DF694A" w:rsidRDefault="00DF694A" w:rsidP="00DF694A">
      <w:pPr>
        <w:pStyle w:val="ConsPlusNormal0"/>
        <w:jc w:val="both"/>
        <w:rPr>
          <w:rFonts w:ascii="Times New Roman" w:hAnsi="Times New Roman" w:cs="Times New Roman"/>
        </w:rPr>
      </w:pPr>
      <w:r w:rsidRPr="00DF694A">
        <w:rPr>
          <w:rFonts w:ascii="Times New Roman" w:hAnsi="Times New Roman" w:cs="Times New Roman"/>
        </w:rPr>
        <w:lastRenderedPageBreak/>
        <w:t>Подписи:</w:t>
      </w:r>
    </w:p>
    <w:p w:rsidR="00DF694A" w:rsidRPr="00DF694A" w:rsidRDefault="00DF694A" w:rsidP="00DF694A">
      <w:pPr>
        <w:pStyle w:val="ConsPlusNormal0"/>
        <w:jc w:val="both"/>
        <w:rPr>
          <w:rFonts w:ascii="Times New Roman" w:hAnsi="Times New Roman" w:cs="Times New Roman"/>
        </w:rPr>
      </w:pPr>
    </w:p>
    <w:p w:rsidR="00DF694A" w:rsidRPr="00DF694A" w:rsidRDefault="00DF694A" w:rsidP="00DF694A">
      <w:pPr>
        <w:pStyle w:val="ConsPlusNormal0"/>
        <w:jc w:val="both"/>
        <w:rPr>
          <w:rFonts w:ascii="Times New Roman" w:hAnsi="Times New Roman" w:cs="Times New Roman"/>
        </w:rPr>
      </w:pPr>
      <w:r w:rsidRPr="00DF694A">
        <w:rPr>
          <w:rFonts w:ascii="Times New Roman" w:hAnsi="Times New Roman" w:cs="Times New Roman"/>
        </w:rPr>
        <w:t xml:space="preserve">Первый заместитель главы администрации </w:t>
      </w:r>
    </w:p>
    <w:p w:rsidR="00DF694A" w:rsidRPr="00DF694A" w:rsidRDefault="00DF694A" w:rsidP="00DF694A">
      <w:pPr>
        <w:pStyle w:val="ConsPlusNormal0"/>
        <w:jc w:val="both"/>
        <w:rPr>
          <w:rFonts w:ascii="Times New Roman" w:hAnsi="Times New Roman" w:cs="Times New Roman"/>
        </w:rPr>
      </w:pPr>
      <w:r w:rsidRPr="00DF694A">
        <w:rPr>
          <w:rFonts w:ascii="Times New Roman" w:hAnsi="Times New Roman" w:cs="Times New Roman"/>
        </w:rPr>
        <w:t xml:space="preserve">(по вопросам городского хозяйства), </w:t>
      </w:r>
    </w:p>
    <w:p w:rsidR="00DF694A" w:rsidRPr="00DF694A" w:rsidRDefault="00DF694A" w:rsidP="00DF694A">
      <w:pPr>
        <w:pStyle w:val="ConsPlusNormal0"/>
        <w:jc w:val="both"/>
        <w:rPr>
          <w:rFonts w:ascii="Times New Roman" w:hAnsi="Times New Roman" w:cs="Times New Roman"/>
        </w:rPr>
      </w:pPr>
      <w:r w:rsidRPr="00DF694A">
        <w:rPr>
          <w:rFonts w:ascii="Times New Roman" w:hAnsi="Times New Roman" w:cs="Times New Roman"/>
        </w:rPr>
        <w:t xml:space="preserve">начальник отдела городской инфраструктуры </w:t>
      </w:r>
    </w:p>
    <w:p w:rsidR="00DF694A" w:rsidRPr="00DF694A" w:rsidRDefault="00DF694A" w:rsidP="00DF694A">
      <w:pPr>
        <w:pStyle w:val="ConsPlusNormal0"/>
        <w:jc w:val="both"/>
        <w:rPr>
          <w:rFonts w:ascii="Times New Roman" w:hAnsi="Times New Roman" w:cs="Times New Roman"/>
        </w:rPr>
      </w:pPr>
      <w:r w:rsidRPr="00DF694A">
        <w:rPr>
          <w:rFonts w:ascii="Times New Roman" w:hAnsi="Times New Roman" w:cs="Times New Roman"/>
        </w:rPr>
        <w:t>администрации г.о.Тейково Ивановской области,</w:t>
      </w:r>
    </w:p>
    <w:p w:rsidR="00DF694A" w:rsidRPr="00DF694A" w:rsidRDefault="00DF694A" w:rsidP="00DF694A">
      <w:pPr>
        <w:pStyle w:val="ConsPlusNormal0"/>
        <w:jc w:val="both"/>
        <w:rPr>
          <w:rFonts w:ascii="Times New Roman" w:hAnsi="Times New Roman" w:cs="Times New Roman"/>
        </w:rPr>
      </w:pPr>
      <w:r w:rsidRPr="00DF694A">
        <w:rPr>
          <w:rFonts w:ascii="Times New Roman" w:hAnsi="Times New Roman" w:cs="Times New Roman"/>
        </w:rPr>
        <w:t xml:space="preserve"> председатель комиссии                                        </w:t>
      </w:r>
      <w:r>
        <w:rPr>
          <w:rFonts w:ascii="Times New Roman" w:hAnsi="Times New Roman" w:cs="Times New Roman"/>
        </w:rPr>
        <w:t xml:space="preserve">                        </w:t>
      </w:r>
      <w:r w:rsidRPr="00DF694A">
        <w:rPr>
          <w:rFonts w:ascii="Times New Roman" w:hAnsi="Times New Roman" w:cs="Times New Roman"/>
        </w:rPr>
        <w:t xml:space="preserve">  С.Н.Ермолаев ______________                                   </w:t>
      </w:r>
    </w:p>
    <w:p w:rsidR="00DF694A" w:rsidRPr="00DF694A" w:rsidRDefault="00DF694A" w:rsidP="00DF694A">
      <w:pPr>
        <w:pStyle w:val="ConsPlusNormal0"/>
        <w:jc w:val="both"/>
        <w:rPr>
          <w:rFonts w:ascii="Times New Roman" w:hAnsi="Times New Roman" w:cs="Times New Roman"/>
        </w:rPr>
      </w:pPr>
    </w:p>
    <w:p w:rsidR="00DF694A" w:rsidRPr="00DF694A" w:rsidRDefault="00DF694A" w:rsidP="00DF694A">
      <w:pPr>
        <w:pStyle w:val="ConsPlusNormal0"/>
        <w:jc w:val="both"/>
        <w:rPr>
          <w:rFonts w:ascii="Times New Roman" w:hAnsi="Times New Roman" w:cs="Times New Roman"/>
        </w:rPr>
      </w:pPr>
      <w:r w:rsidRPr="00DF694A">
        <w:rPr>
          <w:rFonts w:ascii="Times New Roman" w:hAnsi="Times New Roman" w:cs="Times New Roman"/>
        </w:rPr>
        <w:t xml:space="preserve">Секретарь комиссии по землепользованию </w:t>
      </w:r>
    </w:p>
    <w:p w:rsidR="00DF694A" w:rsidRPr="00DF694A" w:rsidRDefault="00DF694A" w:rsidP="00DF694A">
      <w:pPr>
        <w:pStyle w:val="ConsPlusNormal0"/>
        <w:jc w:val="both"/>
        <w:rPr>
          <w:rFonts w:ascii="Times New Roman" w:hAnsi="Times New Roman" w:cs="Times New Roman"/>
        </w:rPr>
      </w:pPr>
      <w:r w:rsidRPr="00DF694A">
        <w:rPr>
          <w:rFonts w:ascii="Times New Roman" w:hAnsi="Times New Roman" w:cs="Times New Roman"/>
        </w:rPr>
        <w:t>и застройке г.о.Тейково Ивановской области,</w:t>
      </w:r>
    </w:p>
    <w:p w:rsidR="00DF694A" w:rsidRPr="00DF694A" w:rsidRDefault="00DF694A" w:rsidP="00DF694A">
      <w:pPr>
        <w:pStyle w:val="ConsPlusNormal0"/>
        <w:jc w:val="both"/>
        <w:rPr>
          <w:rFonts w:ascii="Times New Roman" w:hAnsi="Times New Roman" w:cs="Times New Roman"/>
        </w:rPr>
      </w:pPr>
      <w:r w:rsidRPr="00DF694A">
        <w:rPr>
          <w:rFonts w:ascii="Times New Roman" w:hAnsi="Times New Roman" w:cs="Times New Roman"/>
        </w:rPr>
        <w:t xml:space="preserve"> ведущий специалист отдела градостроительства и архитектуры </w:t>
      </w:r>
    </w:p>
    <w:p w:rsidR="00DF694A" w:rsidRPr="00DF694A" w:rsidRDefault="00DF694A" w:rsidP="00DF694A">
      <w:pPr>
        <w:pStyle w:val="ConsPlusNormal0"/>
        <w:jc w:val="both"/>
        <w:rPr>
          <w:rFonts w:ascii="Times New Roman" w:hAnsi="Times New Roman" w:cs="Times New Roman"/>
        </w:rPr>
      </w:pPr>
      <w:r w:rsidRPr="00DF694A">
        <w:rPr>
          <w:rFonts w:ascii="Times New Roman" w:hAnsi="Times New Roman" w:cs="Times New Roman"/>
        </w:rPr>
        <w:t xml:space="preserve">администрации г.о.Тейково Ивановской области </w:t>
      </w:r>
      <w:r>
        <w:rPr>
          <w:rFonts w:ascii="Times New Roman" w:hAnsi="Times New Roman" w:cs="Times New Roman"/>
        </w:rPr>
        <w:t xml:space="preserve">                    </w:t>
      </w:r>
      <w:r w:rsidRPr="00DF694A">
        <w:rPr>
          <w:rFonts w:ascii="Times New Roman" w:hAnsi="Times New Roman" w:cs="Times New Roman"/>
        </w:rPr>
        <w:t xml:space="preserve">   И.В.Нефёдова ______________</w:t>
      </w:r>
    </w:p>
    <w:p w:rsidR="00DF694A" w:rsidRPr="00DF694A" w:rsidRDefault="00DF694A" w:rsidP="00DF694A">
      <w:pPr>
        <w:pStyle w:val="ConsPlusNormal0"/>
        <w:ind w:firstLine="540"/>
        <w:jc w:val="both"/>
        <w:rPr>
          <w:rFonts w:ascii="Times New Roman" w:hAnsi="Times New Roman" w:cs="Times New Roman"/>
        </w:rPr>
      </w:pPr>
    </w:p>
    <w:p w:rsidR="00DF694A" w:rsidRPr="00DF694A" w:rsidRDefault="00DF694A" w:rsidP="00DF694A">
      <w:pPr>
        <w:pStyle w:val="ConsPlusNormal0"/>
        <w:ind w:firstLine="540"/>
        <w:jc w:val="both"/>
        <w:rPr>
          <w:rFonts w:ascii="Times New Roman" w:hAnsi="Times New Roman" w:cs="Times New Roman"/>
        </w:rPr>
      </w:pPr>
    </w:p>
    <w:p w:rsidR="00DF694A" w:rsidRPr="00DF694A" w:rsidRDefault="00DF694A" w:rsidP="00DF694A">
      <w:pPr>
        <w:rPr>
          <w:rFonts w:ascii="Times New Roman" w:hAnsi="Times New Roman" w:cs="Times New Roman"/>
        </w:rPr>
      </w:pPr>
    </w:p>
    <w:p w:rsidR="00DF694A" w:rsidRPr="00DF694A" w:rsidRDefault="00DF694A" w:rsidP="00DF694A">
      <w:pPr>
        <w:rPr>
          <w:rFonts w:ascii="Times New Roman" w:hAnsi="Times New Roman" w:cs="Times New Roman"/>
        </w:rPr>
      </w:pPr>
    </w:p>
    <w:p w:rsidR="00DF694A" w:rsidRPr="00DF694A" w:rsidRDefault="00DF694A" w:rsidP="00FB6423">
      <w:pPr>
        <w:tabs>
          <w:tab w:val="left" w:pos="0"/>
        </w:tabs>
        <w:spacing w:after="0" w:line="240" w:lineRule="auto"/>
        <w:jc w:val="center"/>
        <w:rPr>
          <w:rFonts w:ascii="Times New Roman" w:hAnsi="Times New Roman" w:cs="Times New Roman"/>
        </w:rPr>
      </w:pPr>
    </w:p>
    <w:p w:rsidR="00DF694A" w:rsidRPr="00DF694A" w:rsidRDefault="00DF694A" w:rsidP="00FB6423">
      <w:pPr>
        <w:tabs>
          <w:tab w:val="left" w:pos="0"/>
        </w:tabs>
        <w:spacing w:after="0" w:line="240" w:lineRule="auto"/>
        <w:jc w:val="center"/>
        <w:rPr>
          <w:rFonts w:ascii="Times New Roman" w:hAnsi="Times New Roman" w:cs="Times New Roman"/>
        </w:rPr>
      </w:pPr>
    </w:p>
    <w:p w:rsidR="00DF694A" w:rsidRPr="00DF694A" w:rsidRDefault="00DF694A" w:rsidP="00FB6423">
      <w:pPr>
        <w:tabs>
          <w:tab w:val="left" w:pos="0"/>
        </w:tabs>
        <w:spacing w:after="0" w:line="240" w:lineRule="auto"/>
        <w:jc w:val="center"/>
        <w:rPr>
          <w:rFonts w:ascii="Times New Roman" w:hAnsi="Times New Roman" w:cs="Times New Roman"/>
        </w:rPr>
      </w:pPr>
    </w:p>
    <w:p w:rsidR="00DF694A" w:rsidRDefault="00DF694A" w:rsidP="00FB6423">
      <w:pPr>
        <w:tabs>
          <w:tab w:val="left" w:pos="0"/>
        </w:tabs>
        <w:spacing w:after="0" w:line="240" w:lineRule="auto"/>
        <w:jc w:val="center"/>
        <w:rPr>
          <w:rFonts w:ascii="Times New Roman" w:hAnsi="Times New Roman" w:cs="Times New Roman"/>
        </w:rPr>
      </w:pPr>
    </w:p>
    <w:p w:rsidR="00DA0235" w:rsidRDefault="00DA0235" w:rsidP="00FB6423">
      <w:pPr>
        <w:tabs>
          <w:tab w:val="left" w:pos="0"/>
        </w:tabs>
        <w:spacing w:after="0" w:line="240" w:lineRule="auto"/>
        <w:jc w:val="center"/>
        <w:rPr>
          <w:rFonts w:ascii="Times New Roman" w:hAnsi="Times New Roman" w:cs="Times New Roman"/>
        </w:rPr>
      </w:pPr>
    </w:p>
    <w:p w:rsidR="00DA0235" w:rsidRDefault="00DA0235" w:rsidP="00FB6423">
      <w:pPr>
        <w:tabs>
          <w:tab w:val="left" w:pos="0"/>
        </w:tabs>
        <w:spacing w:after="0" w:line="240" w:lineRule="auto"/>
        <w:jc w:val="center"/>
        <w:rPr>
          <w:rFonts w:ascii="Times New Roman" w:hAnsi="Times New Roman" w:cs="Times New Roman"/>
        </w:rPr>
      </w:pPr>
    </w:p>
    <w:p w:rsidR="00DA0235" w:rsidRDefault="00DA0235" w:rsidP="00FB6423">
      <w:pPr>
        <w:tabs>
          <w:tab w:val="left" w:pos="0"/>
        </w:tabs>
        <w:spacing w:after="0" w:line="240" w:lineRule="auto"/>
        <w:jc w:val="center"/>
        <w:rPr>
          <w:rFonts w:ascii="Times New Roman" w:hAnsi="Times New Roman" w:cs="Times New Roman"/>
        </w:rPr>
      </w:pPr>
    </w:p>
    <w:p w:rsidR="00DA0235" w:rsidRDefault="00DA0235" w:rsidP="00FB6423">
      <w:pPr>
        <w:tabs>
          <w:tab w:val="left" w:pos="0"/>
        </w:tabs>
        <w:spacing w:after="0" w:line="240" w:lineRule="auto"/>
        <w:jc w:val="center"/>
        <w:rPr>
          <w:rFonts w:ascii="Times New Roman" w:hAnsi="Times New Roman" w:cs="Times New Roman"/>
        </w:rPr>
      </w:pPr>
    </w:p>
    <w:p w:rsidR="00DA0235" w:rsidRDefault="00DA0235" w:rsidP="00FB6423">
      <w:pPr>
        <w:tabs>
          <w:tab w:val="left" w:pos="0"/>
        </w:tabs>
        <w:spacing w:after="0" w:line="240" w:lineRule="auto"/>
        <w:jc w:val="center"/>
        <w:rPr>
          <w:rFonts w:ascii="Times New Roman" w:hAnsi="Times New Roman" w:cs="Times New Roman"/>
        </w:rPr>
      </w:pPr>
    </w:p>
    <w:p w:rsidR="00DA0235" w:rsidRDefault="00DA0235" w:rsidP="00FB6423">
      <w:pPr>
        <w:tabs>
          <w:tab w:val="left" w:pos="0"/>
        </w:tabs>
        <w:spacing w:after="0" w:line="240" w:lineRule="auto"/>
        <w:jc w:val="center"/>
        <w:rPr>
          <w:rFonts w:ascii="Times New Roman" w:hAnsi="Times New Roman" w:cs="Times New Roman"/>
        </w:rPr>
      </w:pPr>
    </w:p>
    <w:p w:rsidR="00DA0235" w:rsidRDefault="00DA0235" w:rsidP="00FB6423">
      <w:pPr>
        <w:tabs>
          <w:tab w:val="left" w:pos="0"/>
        </w:tabs>
        <w:spacing w:after="0" w:line="240" w:lineRule="auto"/>
        <w:jc w:val="center"/>
        <w:rPr>
          <w:rFonts w:ascii="Times New Roman" w:hAnsi="Times New Roman" w:cs="Times New Roman"/>
        </w:rPr>
      </w:pPr>
    </w:p>
    <w:p w:rsidR="00DA0235" w:rsidRDefault="00DA0235" w:rsidP="00FB6423">
      <w:pPr>
        <w:tabs>
          <w:tab w:val="left" w:pos="0"/>
        </w:tabs>
        <w:spacing w:after="0" w:line="240" w:lineRule="auto"/>
        <w:jc w:val="center"/>
        <w:rPr>
          <w:rFonts w:ascii="Times New Roman" w:hAnsi="Times New Roman" w:cs="Times New Roman"/>
        </w:rPr>
      </w:pPr>
    </w:p>
    <w:p w:rsidR="00DA0235" w:rsidRDefault="00DA0235" w:rsidP="00FB6423">
      <w:pPr>
        <w:tabs>
          <w:tab w:val="left" w:pos="0"/>
        </w:tabs>
        <w:spacing w:after="0" w:line="240" w:lineRule="auto"/>
        <w:jc w:val="center"/>
        <w:rPr>
          <w:rFonts w:ascii="Times New Roman" w:hAnsi="Times New Roman" w:cs="Times New Roman"/>
        </w:rPr>
      </w:pPr>
    </w:p>
    <w:p w:rsidR="00DA0235" w:rsidRDefault="00DA0235" w:rsidP="00FB6423">
      <w:pPr>
        <w:tabs>
          <w:tab w:val="left" w:pos="0"/>
        </w:tabs>
        <w:spacing w:after="0" w:line="240" w:lineRule="auto"/>
        <w:jc w:val="center"/>
        <w:rPr>
          <w:rFonts w:ascii="Times New Roman" w:hAnsi="Times New Roman" w:cs="Times New Roman"/>
        </w:rPr>
      </w:pPr>
    </w:p>
    <w:p w:rsidR="00DA0235" w:rsidRPr="00DA0235" w:rsidRDefault="00DA0235" w:rsidP="00DA0235">
      <w:pPr>
        <w:spacing w:after="0" w:line="240" w:lineRule="auto"/>
        <w:jc w:val="center"/>
        <w:rPr>
          <w:rFonts w:ascii="Times New Roman" w:hAnsi="Times New Roman" w:cs="Times New Roman"/>
        </w:rPr>
      </w:pPr>
      <w:r w:rsidRPr="00DA0235">
        <w:rPr>
          <w:rFonts w:ascii="Times New Roman" w:hAnsi="Times New Roman" w:cs="Times New Roman"/>
          <w:b/>
          <w:bCs/>
        </w:rPr>
        <w:lastRenderedPageBreak/>
        <w:t>Информационное сообщение</w:t>
      </w:r>
    </w:p>
    <w:p w:rsidR="00DA0235" w:rsidRPr="00DA0235" w:rsidRDefault="00DA0235" w:rsidP="00DA0235">
      <w:pPr>
        <w:spacing w:after="0" w:line="240" w:lineRule="auto"/>
        <w:ind w:firstLine="708"/>
        <w:jc w:val="both"/>
        <w:rPr>
          <w:rFonts w:ascii="Times New Roman" w:hAnsi="Times New Roman" w:cs="Times New Roman"/>
          <w:bCs/>
        </w:rPr>
      </w:pPr>
    </w:p>
    <w:p w:rsidR="00DA0235" w:rsidRPr="00DA0235" w:rsidRDefault="00DA0235" w:rsidP="00DA0235">
      <w:pPr>
        <w:spacing w:after="0" w:line="240" w:lineRule="auto"/>
        <w:ind w:firstLine="708"/>
        <w:jc w:val="both"/>
        <w:rPr>
          <w:rFonts w:ascii="Times New Roman" w:hAnsi="Times New Roman" w:cs="Times New Roman"/>
          <w:b/>
          <w:bCs/>
          <w:color w:val="000000"/>
        </w:rPr>
      </w:pPr>
      <w:r w:rsidRPr="00DA0235">
        <w:rPr>
          <w:rFonts w:ascii="Times New Roman" w:hAnsi="Times New Roman" w:cs="Times New Roman"/>
          <w:bCs/>
        </w:rPr>
        <w:t>Комитет по управлению муниципальным имуществом и земельным отношениям</w:t>
      </w:r>
      <w:r w:rsidRPr="00DA0235">
        <w:rPr>
          <w:rFonts w:ascii="Times New Roman" w:hAnsi="Times New Roman" w:cs="Times New Roman"/>
          <w:b/>
          <w:bCs/>
        </w:rPr>
        <w:t xml:space="preserve"> </w:t>
      </w:r>
      <w:r w:rsidRPr="00DA0235">
        <w:rPr>
          <w:rFonts w:ascii="Times New Roman" w:hAnsi="Times New Roman" w:cs="Times New Roman"/>
          <w:bCs/>
        </w:rPr>
        <w:t xml:space="preserve">администрация городского округа Тейково Ивановской области сообщает о проведении </w:t>
      </w:r>
    </w:p>
    <w:p w:rsidR="00DA0235" w:rsidRPr="00DA0235" w:rsidRDefault="00DA0235" w:rsidP="00DA0235">
      <w:pPr>
        <w:pStyle w:val="af7"/>
        <w:widowControl w:val="0"/>
        <w:rPr>
          <w:rFonts w:ascii="Times New Roman" w:hAnsi="Times New Roman" w:cs="Times New Roman"/>
        </w:rPr>
      </w:pPr>
      <w:r w:rsidRPr="00DA0235">
        <w:rPr>
          <w:rFonts w:ascii="Times New Roman" w:hAnsi="Times New Roman" w:cs="Times New Roman"/>
          <w:b/>
          <w:bCs/>
          <w:u w:val="single"/>
        </w:rPr>
        <w:t>17.08.2022 в 14.00</w:t>
      </w:r>
      <w:r w:rsidRPr="00DA0235">
        <w:rPr>
          <w:rFonts w:ascii="Times New Roman" w:hAnsi="Times New Roman" w:cs="Times New Roman"/>
          <w:bCs/>
        </w:rPr>
        <w:t xml:space="preserve">  аукциона по продаже права собственности на земельный участок </w:t>
      </w:r>
      <w:r w:rsidRPr="00DA0235">
        <w:rPr>
          <w:rFonts w:ascii="Times New Roman" w:hAnsi="Times New Roman" w:cs="Times New Roman"/>
        </w:rPr>
        <w:t xml:space="preserve">из земель категории «Земли населенных пунктов», с кадастровым номером 37:26:010252:538, площадью 400 кв.м, с видом разрешенного использования </w:t>
      </w:r>
      <w:r w:rsidRPr="00DA0235">
        <w:rPr>
          <w:rFonts w:ascii="Times New Roman" w:hAnsi="Times New Roman" w:cs="Times New Roman"/>
          <w:color w:val="000000"/>
        </w:rPr>
        <w:t>«индивидуальное жилищное строительство»</w:t>
      </w:r>
      <w:r w:rsidRPr="00DA0235">
        <w:rPr>
          <w:rFonts w:ascii="Times New Roman" w:hAnsi="Times New Roman" w:cs="Times New Roman"/>
        </w:rPr>
        <w:t>, расположенный по адресу: Ивановская область, г.Тейково, ул. Мухина, д.2а, в границах, указанных в выписке из ЕГРН.</w:t>
      </w:r>
    </w:p>
    <w:p w:rsidR="00DA0235" w:rsidRPr="00DA0235" w:rsidRDefault="00DA0235" w:rsidP="00DA0235">
      <w:pPr>
        <w:widowControl w:val="0"/>
        <w:autoSpaceDE w:val="0"/>
        <w:autoSpaceDN w:val="0"/>
        <w:adjustRightInd w:val="0"/>
        <w:spacing w:after="0" w:line="240" w:lineRule="auto"/>
        <w:ind w:firstLine="708"/>
        <w:jc w:val="both"/>
        <w:rPr>
          <w:rFonts w:ascii="Times New Roman" w:hAnsi="Times New Roman" w:cs="Times New Roman"/>
        </w:rPr>
      </w:pPr>
    </w:p>
    <w:p w:rsidR="00DA0235" w:rsidRPr="00DA0235" w:rsidRDefault="00DA0235" w:rsidP="00DA0235">
      <w:pPr>
        <w:pStyle w:val="af7"/>
        <w:widowControl w:val="0"/>
        <w:rPr>
          <w:rFonts w:ascii="Times New Roman" w:hAnsi="Times New Roman" w:cs="Times New Roman"/>
        </w:rPr>
      </w:pPr>
      <w:r w:rsidRPr="00DA0235">
        <w:rPr>
          <w:rFonts w:ascii="Times New Roman" w:hAnsi="Times New Roman" w:cs="Times New Roman"/>
          <w:b/>
        </w:rPr>
        <w:t>Начальная цена продажи земельного участка</w:t>
      </w:r>
      <w:r w:rsidRPr="00DA0235">
        <w:rPr>
          <w:rFonts w:ascii="Times New Roman" w:hAnsi="Times New Roman" w:cs="Times New Roman"/>
        </w:rPr>
        <w:t xml:space="preserve">: </w:t>
      </w:r>
      <w:r w:rsidRPr="00DA0235">
        <w:rPr>
          <w:rFonts w:ascii="Times New Roman" w:hAnsi="Times New Roman" w:cs="Times New Roman"/>
          <w:color w:val="000000"/>
          <w:spacing w:val="2"/>
        </w:rPr>
        <w:t xml:space="preserve">215 000 (Двести пятнадцать тысячи) рублей 00 копеек </w:t>
      </w:r>
      <w:r w:rsidRPr="00DA0235">
        <w:rPr>
          <w:rFonts w:ascii="Times New Roman" w:hAnsi="Times New Roman" w:cs="Times New Roman"/>
          <w:color w:val="000000"/>
        </w:rPr>
        <w:t xml:space="preserve">(НДС не облагается). </w:t>
      </w:r>
    </w:p>
    <w:p w:rsidR="00DA0235" w:rsidRPr="00DA0235" w:rsidRDefault="00DA0235" w:rsidP="00DA0235">
      <w:pPr>
        <w:widowControl w:val="0"/>
        <w:autoSpaceDE w:val="0"/>
        <w:autoSpaceDN w:val="0"/>
        <w:adjustRightInd w:val="0"/>
        <w:spacing w:after="0" w:line="240" w:lineRule="auto"/>
        <w:jc w:val="both"/>
        <w:rPr>
          <w:rFonts w:ascii="Times New Roman" w:hAnsi="Times New Roman" w:cs="Times New Roman"/>
          <w:b/>
        </w:rPr>
      </w:pPr>
      <w:r w:rsidRPr="00DA0235">
        <w:rPr>
          <w:rFonts w:ascii="Times New Roman" w:hAnsi="Times New Roman" w:cs="Times New Roman"/>
          <w:b/>
        </w:rPr>
        <w:t>Размер задатка</w:t>
      </w:r>
      <w:r w:rsidRPr="00DA0235">
        <w:rPr>
          <w:rFonts w:ascii="Times New Roman" w:hAnsi="Times New Roman" w:cs="Times New Roman"/>
        </w:rPr>
        <w:t xml:space="preserve"> (95% от начальной цены): </w:t>
      </w:r>
      <w:r w:rsidRPr="00DA0235">
        <w:rPr>
          <w:rFonts w:ascii="Times New Roman" w:hAnsi="Times New Roman" w:cs="Times New Roman"/>
          <w:color w:val="000000"/>
        </w:rPr>
        <w:t>204 250</w:t>
      </w:r>
      <w:r w:rsidRPr="00DA0235">
        <w:rPr>
          <w:rFonts w:ascii="Times New Roman" w:hAnsi="Times New Roman" w:cs="Times New Roman"/>
          <w:bCs/>
          <w:color w:val="000000"/>
        </w:rPr>
        <w:t xml:space="preserve"> (Двести четыре тысячи двести пятьдесят) рублей 00 копеек</w:t>
      </w:r>
      <w:r w:rsidRPr="00DA0235">
        <w:rPr>
          <w:rFonts w:ascii="Times New Roman" w:hAnsi="Times New Roman" w:cs="Times New Roman"/>
          <w:b/>
        </w:rPr>
        <w:t xml:space="preserve"> </w:t>
      </w:r>
    </w:p>
    <w:p w:rsidR="00DA0235" w:rsidRPr="00DA0235" w:rsidRDefault="00DA0235" w:rsidP="00DA0235">
      <w:pPr>
        <w:pStyle w:val="af7"/>
        <w:widowControl w:val="0"/>
        <w:rPr>
          <w:rFonts w:ascii="Times New Roman" w:hAnsi="Times New Roman" w:cs="Times New Roman"/>
        </w:rPr>
      </w:pPr>
      <w:r w:rsidRPr="00DA0235">
        <w:rPr>
          <w:rFonts w:ascii="Times New Roman" w:hAnsi="Times New Roman" w:cs="Times New Roman"/>
          <w:b/>
        </w:rPr>
        <w:t>«Шаг аукциона»</w:t>
      </w:r>
      <w:r w:rsidRPr="00DA0235">
        <w:rPr>
          <w:rFonts w:ascii="Times New Roman" w:hAnsi="Times New Roman" w:cs="Times New Roman"/>
        </w:rPr>
        <w:t xml:space="preserve"> (3% начальной цены):  </w:t>
      </w:r>
      <w:r w:rsidRPr="00DA0235">
        <w:rPr>
          <w:rFonts w:ascii="Times New Roman" w:hAnsi="Times New Roman" w:cs="Times New Roman"/>
          <w:bCs/>
          <w:color w:val="000000"/>
        </w:rPr>
        <w:t>6 450 (Шесть тысяч четыреста пятьдесят</w:t>
      </w:r>
      <w:r w:rsidRPr="00DA0235">
        <w:rPr>
          <w:rFonts w:ascii="Times New Roman" w:hAnsi="Times New Roman" w:cs="Times New Roman"/>
          <w:bCs/>
          <w:color w:val="000000"/>
          <w:spacing w:val="2"/>
          <w:shd w:val="clear" w:color="auto" w:fill="FFFFFF"/>
        </w:rPr>
        <w:t>) рублей 00 копеек.</w:t>
      </w:r>
    </w:p>
    <w:p w:rsidR="00DA0235" w:rsidRPr="00DA0235" w:rsidRDefault="00DA0235" w:rsidP="00DA0235">
      <w:pPr>
        <w:widowControl w:val="0"/>
        <w:autoSpaceDE w:val="0"/>
        <w:autoSpaceDN w:val="0"/>
        <w:adjustRightInd w:val="0"/>
        <w:spacing w:after="0" w:line="240" w:lineRule="auto"/>
        <w:jc w:val="both"/>
        <w:rPr>
          <w:rFonts w:ascii="Times New Roman" w:hAnsi="Times New Roman" w:cs="Times New Roman"/>
          <w:b/>
          <w:i/>
          <w:iCs/>
        </w:rPr>
      </w:pPr>
      <w:r w:rsidRPr="00DA0235">
        <w:rPr>
          <w:rFonts w:ascii="Times New Roman" w:hAnsi="Times New Roman" w:cs="Times New Roman"/>
          <w:b/>
          <w:i/>
          <w:iCs/>
        </w:rPr>
        <w:t>Согласно Правилам землепользования и застройки г.о. Тейково земельный участок находится в территориальной зоне – «Ж - 1. Застройка усадебными домами».</w:t>
      </w:r>
    </w:p>
    <w:p w:rsidR="00DA0235" w:rsidRPr="00DA0235" w:rsidRDefault="00DA0235" w:rsidP="00DA0235">
      <w:pPr>
        <w:pStyle w:val="22"/>
        <w:tabs>
          <w:tab w:val="left" w:pos="426"/>
        </w:tabs>
        <w:rPr>
          <w:b w:val="0"/>
          <w:sz w:val="22"/>
          <w:szCs w:val="22"/>
          <w:highlight w:val="yellow"/>
          <w:lang w:val="ru-RU"/>
        </w:rPr>
      </w:pPr>
      <w:r w:rsidRPr="00DA0235">
        <w:rPr>
          <w:b w:val="0"/>
          <w:bCs/>
          <w:color w:val="auto"/>
          <w:sz w:val="22"/>
          <w:szCs w:val="22"/>
          <w:lang w:val="ru-RU"/>
        </w:rPr>
        <w:t xml:space="preserve">Технические условия подключения планируемого объекта недвижимости к существующим электросетям возможны. Есть техническая возможность газификации природным газом. Подключение к сетям водоснабжения планируемого объекта возможно. С техническими условиями можно ознакомиться </w:t>
      </w:r>
      <w:r w:rsidRPr="00DA0235">
        <w:rPr>
          <w:b w:val="0"/>
          <w:sz w:val="22"/>
          <w:szCs w:val="22"/>
          <w:lang w:val="ru-RU"/>
        </w:rPr>
        <w:t xml:space="preserve">на официальном сайте </w:t>
      </w:r>
      <w:hyperlink r:id="rId17" w:history="1">
        <w:r w:rsidRPr="00DA0235">
          <w:rPr>
            <w:rStyle w:val="a3"/>
            <w:b w:val="0"/>
            <w:sz w:val="22"/>
            <w:szCs w:val="22"/>
          </w:rPr>
          <w:t>www</w:t>
        </w:r>
        <w:r w:rsidRPr="00DA0235">
          <w:rPr>
            <w:rStyle w:val="a3"/>
            <w:b w:val="0"/>
            <w:sz w:val="22"/>
            <w:szCs w:val="22"/>
            <w:lang w:val="ru-RU"/>
          </w:rPr>
          <w:t>.</w:t>
        </w:r>
        <w:r w:rsidRPr="00DA0235">
          <w:rPr>
            <w:rStyle w:val="a3"/>
            <w:b w:val="0"/>
            <w:sz w:val="22"/>
            <w:szCs w:val="22"/>
          </w:rPr>
          <w:t>torgi</w:t>
        </w:r>
        <w:r w:rsidRPr="00DA0235">
          <w:rPr>
            <w:rStyle w:val="a3"/>
            <w:b w:val="0"/>
            <w:sz w:val="22"/>
            <w:szCs w:val="22"/>
            <w:lang w:val="ru-RU"/>
          </w:rPr>
          <w:t>.</w:t>
        </w:r>
        <w:r w:rsidRPr="00DA0235">
          <w:rPr>
            <w:rStyle w:val="a3"/>
            <w:b w:val="0"/>
            <w:sz w:val="22"/>
            <w:szCs w:val="22"/>
          </w:rPr>
          <w:t>gov</w:t>
        </w:r>
        <w:r w:rsidRPr="00DA0235">
          <w:rPr>
            <w:rStyle w:val="a3"/>
            <w:b w:val="0"/>
            <w:sz w:val="22"/>
            <w:szCs w:val="22"/>
            <w:lang w:val="ru-RU"/>
          </w:rPr>
          <w:t>.</w:t>
        </w:r>
        <w:r w:rsidRPr="00DA0235">
          <w:rPr>
            <w:rStyle w:val="a3"/>
            <w:b w:val="0"/>
            <w:sz w:val="22"/>
            <w:szCs w:val="22"/>
          </w:rPr>
          <w:t>ru</w:t>
        </w:r>
      </w:hyperlink>
      <w:r w:rsidRPr="00DA0235">
        <w:rPr>
          <w:b w:val="0"/>
          <w:sz w:val="22"/>
          <w:szCs w:val="22"/>
          <w:highlight w:val="yellow"/>
          <w:lang w:val="ru-RU"/>
        </w:rPr>
        <w:t xml:space="preserve">  </w:t>
      </w:r>
    </w:p>
    <w:p w:rsidR="00DA0235" w:rsidRPr="00DA0235" w:rsidRDefault="00DA0235" w:rsidP="00DA0235">
      <w:pPr>
        <w:pStyle w:val="22"/>
        <w:tabs>
          <w:tab w:val="left" w:pos="426"/>
        </w:tabs>
        <w:rPr>
          <w:b w:val="0"/>
          <w:sz w:val="22"/>
          <w:szCs w:val="22"/>
          <w:highlight w:val="yellow"/>
          <w:lang w:val="ru-RU"/>
        </w:rPr>
      </w:pPr>
      <w:r w:rsidRPr="00DA0235">
        <w:rPr>
          <w:b w:val="0"/>
          <w:sz w:val="22"/>
          <w:szCs w:val="22"/>
          <w:highlight w:val="yellow"/>
          <w:lang w:val="ru-RU"/>
        </w:rPr>
        <w:t xml:space="preserve">  </w:t>
      </w:r>
    </w:p>
    <w:p w:rsidR="00DA0235" w:rsidRPr="00DA0235" w:rsidRDefault="00DA0235" w:rsidP="00DA0235">
      <w:pPr>
        <w:widowControl w:val="0"/>
        <w:autoSpaceDE w:val="0"/>
        <w:autoSpaceDN w:val="0"/>
        <w:adjustRightInd w:val="0"/>
        <w:spacing w:after="0" w:line="240" w:lineRule="auto"/>
        <w:ind w:firstLine="708"/>
        <w:jc w:val="both"/>
        <w:rPr>
          <w:rFonts w:ascii="Times New Roman" w:hAnsi="Times New Roman" w:cs="Times New Roman"/>
        </w:rPr>
      </w:pPr>
      <w:r w:rsidRPr="00DA0235">
        <w:rPr>
          <w:rFonts w:ascii="Times New Roman" w:hAnsi="Times New Roman" w:cs="Times New Roman"/>
        </w:rPr>
        <w:t xml:space="preserve"> Начало приема заявок на участие в Аукционе </w:t>
      </w:r>
      <w:r w:rsidRPr="00DA0235">
        <w:rPr>
          <w:rFonts w:ascii="Times New Roman" w:hAnsi="Times New Roman" w:cs="Times New Roman"/>
          <w:b/>
        </w:rPr>
        <w:t>12.07.2022г с 09.00.</w:t>
      </w:r>
      <w:r w:rsidRPr="00DA0235">
        <w:rPr>
          <w:rFonts w:ascii="Times New Roman" w:hAnsi="Times New Roman" w:cs="Times New Roman"/>
          <w:bCs/>
        </w:rPr>
        <w:t xml:space="preserve">       </w:t>
      </w:r>
    </w:p>
    <w:p w:rsidR="00DA0235" w:rsidRPr="00DA0235" w:rsidRDefault="00DA0235" w:rsidP="00DA0235">
      <w:pPr>
        <w:widowControl w:val="0"/>
        <w:autoSpaceDE w:val="0"/>
        <w:autoSpaceDN w:val="0"/>
        <w:adjustRightInd w:val="0"/>
        <w:spacing w:after="0" w:line="240" w:lineRule="auto"/>
        <w:ind w:firstLine="708"/>
        <w:jc w:val="both"/>
        <w:rPr>
          <w:rFonts w:ascii="Times New Roman" w:hAnsi="Times New Roman" w:cs="Times New Roman"/>
        </w:rPr>
      </w:pPr>
      <w:r w:rsidRPr="00DA0235">
        <w:rPr>
          <w:rFonts w:ascii="Times New Roman" w:hAnsi="Times New Roman" w:cs="Times New Roman"/>
        </w:rPr>
        <w:t xml:space="preserve">Время и дата окончания приема заявок на участие в Аукционе </w:t>
      </w:r>
      <w:r w:rsidRPr="00DA0235">
        <w:rPr>
          <w:rFonts w:ascii="Times New Roman" w:hAnsi="Times New Roman" w:cs="Times New Roman"/>
          <w:b/>
        </w:rPr>
        <w:t>12.08.2022г  до 16.00</w:t>
      </w:r>
    </w:p>
    <w:p w:rsidR="00DA0235" w:rsidRPr="00DA0235" w:rsidRDefault="00DA0235" w:rsidP="00DA0235">
      <w:pPr>
        <w:numPr>
          <w:ilvl w:val="12"/>
          <w:numId w:val="0"/>
        </w:numPr>
        <w:spacing w:after="0" w:line="240" w:lineRule="auto"/>
        <w:ind w:firstLine="708"/>
        <w:jc w:val="both"/>
        <w:rPr>
          <w:rFonts w:ascii="Times New Roman" w:hAnsi="Times New Roman" w:cs="Times New Roman"/>
        </w:rPr>
      </w:pPr>
      <w:r w:rsidRPr="00DA0235">
        <w:rPr>
          <w:rFonts w:ascii="Times New Roman" w:hAnsi="Times New Roman" w:cs="Times New Roman"/>
        </w:rPr>
        <w:t>Время и место приема заявок   с 09.00 до 16.00  г. Тейково, ул. Октябрьская, 2а, каб. 14. Контактный телефон: 4-02-04, 2-18-36.</w:t>
      </w:r>
    </w:p>
    <w:p w:rsidR="00DA0235" w:rsidRPr="00DA0235" w:rsidRDefault="00DA0235" w:rsidP="00DA0235">
      <w:pPr>
        <w:tabs>
          <w:tab w:val="left" w:pos="2127"/>
        </w:tabs>
        <w:spacing w:after="0" w:line="240" w:lineRule="auto"/>
        <w:jc w:val="both"/>
        <w:rPr>
          <w:rFonts w:ascii="Times New Roman" w:hAnsi="Times New Roman" w:cs="Times New Roman"/>
        </w:rPr>
      </w:pPr>
      <w:r w:rsidRPr="00DA0235">
        <w:rPr>
          <w:rFonts w:ascii="Times New Roman" w:hAnsi="Times New Roman" w:cs="Times New Roman"/>
          <w:bCs/>
        </w:rPr>
        <w:t xml:space="preserve">            </w:t>
      </w:r>
      <w:r w:rsidRPr="00DA0235">
        <w:rPr>
          <w:rFonts w:ascii="Times New Roman" w:hAnsi="Times New Roman" w:cs="Times New Roman"/>
        </w:rPr>
        <w:t xml:space="preserve">Более подробная информация по проведению аукциона опубликована на официальном сайте  </w:t>
      </w:r>
      <w:r w:rsidRPr="00DA0235">
        <w:rPr>
          <w:rFonts w:ascii="Times New Roman" w:hAnsi="Times New Roman" w:cs="Times New Roman"/>
          <w:lang w:val="en-US"/>
        </w:rPr>
        <w:t>www</w:t>
      </w:r>
      <w:r w:rsidRPr="00DA0235">
        <w:rPr>
          <w:rFonts w:ascii="Times New Roman" w:hAnsi="Times New Roman" w:cs="Times New Roman"/>
        </w:rPr>
        <w:t>.</w:t>
      </w:r>
      <w:r w:rsidRPr="00DA0235">
        <w:rPr>
          <w:rFonts w:ascii="Times New Roman" w:hAnsi="Times New Roman" w:cs="Times New Roman"/>
          <w:lang w:val="en-US"/>
        </w:rPr>
        <w:t>torgi</w:t>
      </w:r>
      <w:r w:rsidRPr="00DA0235">
        <w:rPr>
          <w:rFonts w:ascii="Times New Roman" w:hAnsi="Times New Roman" w:cs="Times New Roman"/>
        </w:rPr>
        <w:t>.</w:t>
      </w:r>
      <w:r w:rsidRPr="00DA0235">
        <w:rPr>
          <w:rFonts w:ascii="Times New Roman" w:hAnsi="Times New Roman" w:cs="Times New Roman"/>
          <w:lang w:val="en-US"/>
        </w:rPr>
        <w:t>gov</w:t>
      </w:r>
      <w:r w:rsidRPr="00DA0235">
        <w:rPr>
          <w:rFonts w:ascii="Times New Roman" w:hAnsi="Times New Roman" w:cs="Times New Roman"/>
        </w:rPr>
        <w:t>.</w:t>
      </w:r>
      <w:r w:rsidRPr="00DA0235">
        <w:rPr>
          <w:rFonts w:ascii="Times New Roman" w:hAnsi="Times New Roman" w:cs="Times New Roman"/>
          <w:lang w:val="en-US"/>
        </w:rPr>
        <w:t>ru</w:t>
      </w:r>
      <w:r w:rsidRPr="00DA0235">
        <w:rPr>
          <w:rFonts w:ascii="Times New Roman" w:hAnsi="Times New Roman" w:cs="Times New Roman"/>
        </w:rPr>
        <w:t>, на официальном сайте администрации г.о. Тейково, а также в Вестнике органов местного самоуправления городского округа Тейково.</w:t>
      </w:r>
    </w:p>
    <w:p w:rsidR="00DA0235" w:rsidRDefault="00DA0235"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Default="00263D77" w:rsidP="00FB6423">
      <w:pPr>
        <w:tabs>
          <w:tab w:val="left" w:pos="0"/>
        </w:tabs>
        <w:spacing w:after="0" w:line="240" w:lineRule="auto"/>
        <w:jc w:val="center"/>
        <w:rPr>
          <w:rFonts w:ascii="Times New Roman" w:hAnsi="Times New Roman" w:cs="Times New Roman"/>
        </w:rPr>
      </w:pPr>
    </w:p>
    <w:p w:rsidR="00263D77" w:rsidRPr="00DA0235" w:rsidRDefault="00263D77" w:rsidP="00FB6423">
      <w:pPr>
        <w:tabs>
          <w:tab w:val="left" w:pos="0"/>
        </w:tabs>
        <w:spacing w:after="0" w:line="240" w:lineRule="auto"/>
        <w:jc w:val="center"/>
        <w:rPr>
          <w:rFonts w:ascii="Times New Roman" w:hAnsi="Times New Roman" w:cs="Times New Roman"/>
        </w:rPr>
      </w:pPr>
    </w:p>
    <w:sectPr w:rsidR="00263D77" w:rsidRPr="00DA0235" w:rsidSect="006E51FF">
      <w:pgSz w:w="11906" w:h="16838"/>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155" w:rsidRDefault="00091155" w:rsidP="009B7270">
      <w:pPr>
        <w:spacing w:after="0" w:line="240" w:lineRule="auto"/>
      </w:pPr>
      <w:r>
        <w:separator/>
      </w:r>
    </w:p>
  </w:endnote>
  <w:endnote w:type="continuationSeparator" w:id="1">
    <w:p w:rsidR="00091155" w:rsidRDefault="00091155"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38120F" w:rsidRDefault="00D52392">
        <w:pPr>
          <w:pStyle w:val="af"/>
          <w:jc w:val="right"/>
        </w:pPr>
        <w:fldSimple w:instr=" PAGE   \* MERGEFORMAT ">
          <w:r w:rsidR="00BA5746">
            <w:rPr>
              <w:noProof/>
            </w:rPr>
            <w:t>1</w:t>
          </w:r>
        </w:fldSimple>
      </w:p>
    </w:sdtContent>
  </w:sdt>
  <w:p w:rsidR="0038120F" w:rsidRDefault="0038120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155" w:rsidRDefault="00091155" w:rsidP="009B7270">
      <w:pPr>
        <w:spacing w:after="0" w:line="240" w:lineRule="auto"/>
      </w:pPr>
      <w:r>
        <w:separator/>
      </w:r>
    </w:p>
  </w:footnote>
  <w:footnote w:type="continuationSeparator" w:id="1">
    <w:p w:rsidR="00091155" w:rsidRDefault="00091155"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545BF"/>
    <w:rsid w:val="00091155"/>
    <w:rsid w:val="0009141A"/>
    <w:rsid w:val="00092446"/>
    <w:rsid w:val="000A14C6"/>
    <w:rsid w:val="000C00E4"/>
    <w:rsid w:val="000E2004"/>
    <w:rsid w:val="00115FD9"/>
    <w:rsid w:val="00131D9C"/>
    <w:rsid w:val="00153967"/>
    <w:rsid w:val="00171935"/>
    <w:rsid w:val="001777EA"/>
    <w:rsid w:val="00191BE5"/>
    <w:rsid w:val="001A4F7A"/>
    <w:rsid w:val="001B1D9C"/>
    <w:rsid w:val="001B2D48"/>
    <w:rsid w:val="001B309F"/>
    <w:rsid w:val="001D20CA"/>
    <w:rsid w:val="001E6D9C"/>
    <w:rsid w:val="001F2E79"/>
    <w:rsid w:val="001F33D7"/>
    <w:rsid w:val="00202B8B"/>
    <w:rsid w:val="00220030"/>
    <w:rsid w:val="00223CED"/>
    <w:rsid w:val="00237D5C"/>
    <w:rsid w:val="00253FBA"/>
    <w:rsid w:val="00262F35"/>
    <w:rsid w:val="00263D77"/>
    <w:rsid w:val="00266D99"/>
    <w:rsid w:val="00286AA3"/>
    <w:rsid w:val="00296EA1"/>
    <w:rsid w:val="002A0F43"/>
    <w:rsid w:val="002B1DFC"/>
    <w:rsid w:val="002C01FE"/>
    <w:rsid w:val="002C22DA"/>
    <w:rsid w:val="002C5263"/>
    <w:rsid w:val="002D0BE0"/>
    <w:rsid w:val="002E6A09"/>
    <w:rsid w:val="002F1B95"/>
    <w:rsid w:val="002F2598"/>
    <w:rsid w:val="0030066E"/>
    <w:rsid w:val="0030440E"/>
    <w:rsid w:val="00311385"/>
    <w:rsid w:val="00320053"/>
    <w:rsid w:val="00326E99"/>
    <w:rsid w:val="00346B2E"/>
    <w:rsid w:val="0038120F"/>
    <w:rsid w:val="003B3301"/>
    <w:rsid w:val="003B47FD"/>
    <w:rsid w:val="003E5F8C"/>
    <w:rsid w:val="004062D8"/>
    <w:rsid w:val="004357E1"/>
    <w:rsid w:val="004719BE"/>
    <w:rsid w:val="004747A5"/>
    <w:rsid w:val="004A10B6"/>
    <w:rsid w:val="004D491C"/>
    <w:rsid w:val="004D6A44"/>
    <w:rsid w:val="005316E2"/>
    <w:rsid w:val="0053609F"/>
    <w:rsid w:val="0058411A"/>
    <w:rsid w:val="0059701E"/>
    <w:rsid w:val="005A3556"/>
    <w:rsid w:val="005B024D"/>
    <w:rsid w:val="005B36D5"/>
    <w:rsid w:val="005B5B7A"/>
    <w:rsid w:val="005C7536"/>
    <w:rsid w:val="005D51F9"/>
    <w:rsid w:val="005D55F2"/>
    <w:rsid w:val="00615370"/>
    <w:rsid w:val="00641E09"/>
    <w:rsid w:val="00661407"/>
    <w:rsid w:val="0067174F"/>
    <w:rsid w:val="006A1BBC"/>
    <w:rsid w:val="006C13CD"/>
    <w:rsid w:val="006D5963"/>
    <w:rsid w:val="006E51FF"/>
    <w:rsid w:val="0071692A"/>
    <w:rsid w:val="00723070"/>
    <w:rsid w:val="007376D1"/>
    <w:rsid w:val="00751EF2"/>
    <w:rsid w:val="00757B71"/>
    <w:rsid w:val="00757E98"/>
    <w:rsid w:val="00764BFC"/>
    <w:rsid w:val="00765011"/>
    <w:rsid w:val="00784B89"/>
    <w:rsid w:val="007A3DCF"/>
    <w:rsid w:val="007E7598"/>
    <w:rsid w:val="007F4B7F"/>
    <w:rsid w:val="0080658B"/>
    <w:rsid w:val="00810ABB"/>
    <w:rsid w:val="00810B19"/>
    <w:rsid w:val="00820A27"/>
    <w:rsid w:val="008403B8"/>
    <w:rsid w:val="008443B0"/>
    <w:rsid w:val="0088607E"/>
    <w:rsid w:val="0089131E"/>
    <w:rsid w:val="008E45C1"/>
    <w:rsid w:val="008F142A"/>
    <w:rsid w:val="00903B01"/>
    <w:rsid w:val="00904F44"/>
    <w:rsid w:val="00907692"/>
    <w:rsid w:val="009207FD"/>
    <w:rsid w:val="00955A9D"/>
    <w:rsid w:val="009650EF"/>
    <w:rsid w:val="009B7270"/>
    <w:rsid w:val="009D3545"/>
    <w:rsid w:val="009E23BD"/>
    <w:rsid w:val="00A04123"/>
    <w:rsid w:val="00A17373"/>
    <w:rsid w:val="00A211D0"/>
    <w:rsid w:val="00A33181"/>
    <w:rsid w:val="00A37EFB"/>
    <w:rsid w:val="00A5166B"/>
    <w:rsid w:val="00A5367B"/>
    <w:rsid w:val="00A869D0"/>
    <w:rsid w:val="00AE75A3"/>
    <w:rsid w:val="00B201F3"/>
    <w:rsid w:val="00B2240D"/>
    <w:rsid w:val="00B300A7"/>
    <w:rsid w:val="00B7391C"/>
    <w:rsid w:val="00B7560F"/>
    <w:rsid w:val="00B812C6"/>
    <w:rsid w:val="00BA5746"/>
    <w:rsid w:val="00BE32CA"/>
    <w:rsid w:val="00BE5184"/>
    <w:rsid w:val="00BF056C"/>
    <w:rsid w:val="00C0624D"/>
    <w:rsid w:val="00C211FC"/>
    <w:rsid w:val="00C255CD"/>
    <w:rsid w:val="00C550DD"/>
    <w:rsid w:val="00C629A7"/>
    <w:rsid w:val="00C93854"/>
    <w:rsid w:val="00C976F9"/>
    <w:rsid w:val="00CA26B6"/>
    <w:rsid w:val="00CA5F95"/>
    <w:rsid w:val="00CE08FB"/>
    <w:rsid w:val="00CE7593"/>
    <w:rsid w:val="00D00A6F"/>
    <w:rsid w:val="00D04472"/>
    <w:rsid w:val="00D47BAB"/>
    <w:rsid w:val="00D52392"/>
    <w:rsid w:val="00D60747"/>
    <w:rsid w:val="00D61FE2"/>
    <w:rsid w:val="00D65DEB"/>
    <w:rsid w:val="00D73922"/>
    <w:rsid w:val="00D96EC1"/>
    <w:rsid w:val="00DA0235"/>
    <w:rsid w:val="00DA4B32"/>
    <w:rsid w:val="00DD056D"/>
    <w:rsid w:val="00DD5A84"/>
    <w:rsid w:val="00DF694A"/>
    <w:rsid w:val="00E21DF7"/>
    <w:rsid w:val="00EA2435"/>
    <w:rsid w:val="00EA3C3F"/>
    <w:rsid w:val="00EA629A"/>
    <w:rsid w:val="00EC63F8"/>
    <w:rsid w:val="00ED4710"/>
    <w:rsid w:val="00F17841"/>
    <w:rsid w:val="00F55886"/>
    <w:rsid w:val="00F56D57"/>
    <w:rsid w:val="00F7674E"/>
    <w:rsid w:val="00F94AD4"/>
    <w:rsid w:val="00FB6423"/>
    <w:rsid w:val="00FC0A1F"/>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paragraph" w:styleId="1">
    <w:name w:val="heading 1"/>
    <w:basedOn w:val="a"/>
    <w:next w:val="Pro-Gramma"/>
    <w:link w:val="10"/>
    <w:qFormat/>
    <w:rsid w:val="00C976F9"/>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qFormat/>
    <w:rsid w:val="00C976F9"/>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C976F9"/>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C976F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976F9"/>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locked/>
    <w:rsid w:val="00191BE5"/>
    <w:rPr>
      <w:rFonts w:ascii="Arial" w:eastAsia="Times New Roman" w:hAnsi="Arial" w:cs="Arial"/>
      <w:b/>
      <w:bCs/>
    </w:rPr>
  </w:style>
  <w:style w:type="paragraph" w:customStyle="1" w:styleId="ConsPlusTitle0">
    <w:name w:val="ConsPlusTitle"/>
    <w:link w:val="ConsPlusTitle"/>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unhideWhenUsed/>
    <w:rsid w:val="00191BE5"/>
    <w:rPr>
      <w:color w:val="0000FF"/>
      <w:u w:val="single"/>
    </w:rPr>
  </w:style>
  <w:style w:type="paragraph" w:styleId="a4">
    <w:name w:val="Balloon Text"/>
    <w:basedOn w:val="a"/>
    <w:link w:val="a5"/>
    <w:uiPriority w:val="99"/>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91BE5"/>
    <w:rPr>
      <w:rFonts w:ascii="Tahoma" w:hAnsi="Tahoma" w:cs="Tahoma"/>
      <w:sz w:val="16"/>
      <w:szCs w:val="16"/>
    </w:rPr>
  </w:style>
  <w:style w:type="paragraph" w:styleId="a6">
    <w:name w:val="List Paragraph"/>
    <w:aliases w:val="мой,Абзац списка11,ПАРАГРАФ,Выделеный,Текст с номером,Абзац списка для документа,Абзац списка4,Абзац списка основной"/>
    <w:basedOn w:val="a"/>
    <w:link w:val="a7"/>
    <w:uiPriority w:val="34"/>
    <w:qFormat/>
    <w:rsid w:val="00615370"/>
    <w:pPr>
      <w:ind w:left="720"/>
      <w:contextualSpacing/>
    </w:p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Цветовое выделение"/>
    <w:uiPriority w:val="99"/>
    <w:rsid w:val="004719BE"/>
    <w:rPr>
      <w:b/>
      <w:bCs/>
      <w:color w:val="000080"/>
    </w:rPr>
  </w:style>
  <w:style w:type="character" w:styleId="ab">
    <w:name w:val="Strong"/>
    <w:basedOn w:val="a0"/>
    <w:qFormat/>
    <w:rsid w:val="004719BE"/>
    <w:rPr>
      <w:b/>
      <w:bCs/>
    </w:rPr>
  </w:style>
  <w:style w:type="table" w:styleId="ac">
    <w:name w:val="Table Grid"/>
    <w:basedOn w:val="a1"/>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nhideWhenUsed/>
    <w:rsid w:val="009B7270"/>
    <w:pPr>
      <w:tabs>
        <w:tab w:val="center" w:pos="4677"/>
        <w:tab w:val="right" w:pos="9355"/>
      </w:tabs>
      <w:spacing w:after="0" w:line="240" w:lineRule="auto"/>
    </w:pPr>
  </w:style>
  <w:style w:type="character" w:customStyle="1" w:styleId="ae">
    <w:name w:val="Верхний колонтитул Знак"/>
    <w:basedOn w:val="a0"/>
    <w:link w:val="ad"/>
    <w:rsid w:val="009B7270"/>
  </w:style>
  <w:style w:type="paragraph" w:styleId="af">
    <w:name w:val="footer"/>
    <w:basedOn w:val="a"/>
    <w:link w:val="af0"/>
    <w:unhideWhenUsed/>
    <w:rsid w:val="009B7270"/>
    <w:pPr>
      <w:tabs>
        <w:tab w:val="center" w:pos="4677"/>
        <w:tab w:val="right" w:pos="9355"/>
      </w:tabs>
      <w:spacing w:after="0" w:line="240" w:lineRule="auto"/>
    </w:pPr>
  </w:style>
  <w:style w:type="character" w:customStyle="1" w:styleId="af0">
    <w:name w:val="Нижний колонтитул Знак"/>
    <w:basedOn w:val="a0"/>
    <w:link w:val="af"/>
    <w:rsid w:val="009B7270"/>
  </w:style>
  <w:style w:type="paragraph" w:styleId="af1">
    <w:name w:val="No Spacing"/>
    <w:link w:val="af2"/>
    <w:qFormat/>
    <w:rsid w:val="00907692"/>
    <w:pPr>
      <w:spacing w:after="0" w:line="240" w:lineRule="auto"/>
    </w:pPr>
    <w:rPr>
      <w:rFonts w:ascii="Calibri" w:eastAsia="Times New Roman" w:hAnsi="Calibri" w:cs="Times New Roman"/>
    </w:rPr>
  </w:style>
  <w:style w:type="character" w:customStyle="1" w:styleId="21">
    <w:name w:val="Основной текст (2)"/>
    <w:basedOn w:val="a0"/>
    <w:rsid w:val="005A35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7">
    <w:name w:val="Абзац списка Знак"/>
    <w:aliases w:val="мой Знак,Абзац списка11 Знак,ПАРАГРАФ Знак,Выделеный Знак,Текст с номером Знак,Абзац списка для документа Знак,Абзац списка4 Знак,Абзац списка основной Знак"/>
    <w:basedOn w:val="a0"/>
    <w:link w:val="a6"/>
    <w:locked/>
    <w:rsid w:val="005D51F9"/>
  </w:style>
  <w:style w:type="character" w:customStyle="1" w:styleId="markedcontent">
    <w:name w:val="markedcontent"/>
    <w:basedOn w:val="a0"/>
    <w:rsid w:val="005D51F9"/>
  </w:style>
  <w:style w:type="character" w:customStyle="1" w:styleId="blk">
    <w:name w:val="blk"/>
    <w:basedOn w:val="a0"/>
    <w:rsid w:val="00751EF2"/>
  </w:style>
  <w:style w:type="paragraph" w:customStyle="1" w:styleId="ConsPlusNonformat">
    <w:name w:val="ConsPlusNonformat"/>
    <w:rsid w:val="00820A2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normaltextrun">
    <w:name w:val="normaltextrun"/>
    <w:rsid w:val="00820A27"/>
  </w:style>
  <w:style w:type="character" w:customStyle="1" w:styleId="eop">
    <w:name w:val="eop"/>
    <w:rsid w:val="00820A27"/>
  </w:style>
  <w:style w:type="paragraph" w:styleId="af3">
    <w:name w:val="Body Text Indent"/>
    <w:basedOn w:val="a"/>
    <w:link w:val="af4"/>
    <w:rsid w:val="00955A9D"/>
    <w:pPr>
      <w:spacing w:after="0" w:line="240" w:lineRule="auto"/>
      <w:ind w:firstLine="720"/>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955A9D"/>
    <w:rPr>
      <w:rFonts w:ascii="Times New Roman" w:eastAsia="Times New Roman" w:hAnsi="Times New Roman" w:cs="Times New Roman"/>
      <w:sz w:val="28"/>
      <w:szCs w:val="28"/>
    </w:rPr>
  </w:style>
  <w:style w:type="paragraph" w:customStyle="1" w:styleId="af5">
    <w:name w:val="Текст абзаца"/>
    <w:basedOn w:val="a"/>
    <w:link w:val="af6"/>
    <w:qFormat/>
    <w:rsid w:val="00955A9D"/>
    <w:pPr>
      <w:spacing w:after="0" w:line="240" w:lineRule="auto"/>
      <w:ind w:firstLine="709"/>
      <w:jc w:val="both"/>
    </w:pPr>
    <w:rPr>
      <w:rFonts w:ascii="Times New Roman" w:eastAsia="Times New Roman" w:hAnsi="Times New Roman" w:cs="Times New Roman"/>
      <w:sz w:val="24"/>
      <w:szCs w:val="24"/>
    </w:rPr>
  </w:style>
  <w:style w:type="character" w:customStyle="1" w:styleId="af6">
    <w:name w:val="Текст абзаца Знак"/>
    <w:link w:val="af5"/>
    <w:rsid w:val="00955A9D"/>
    <w:rPr>
      <w:rFonts w:ascii="Times New Roman" w:eastAsia="Times New Roman" w:hAnsi="Times New Roman" w:cs="Times New Roman"/>
      <w:sz w:val="24"/>
      <w:szCs w:val="24"/>
    </w:rPr>
  </w:style>
  <w:style w:type="paragraph" w:customStyle="1" w:styleId="31">
    <w:name w:val="Îñíîâíîé òåêñò ñ îòñòóïîì 3"/>
    <w:basedOn w:val="a"/>
    <w:rsid w:val="001A4F7A"/>
    <w:pPr>
      <w:widowControl w:val="0"/>
      <w:spacing w:after="0" w:line="240" w:lineRule="auto"/>
      <w:ind w:firstLine="567"/>
      <w:jc w:val="both"/>
    </w:pPr>
    <w:rPr>
      <w:rFonts w:ascii="Peterburg" w:eastAsia="Times New Roman" w:hAnsi="Peterburg" w:cs="Times New Roman"/>
      <w:b/>
      <w:i/>
      <w:sz w:val="24"/>
      <w:szCs w:val="20"/>
    </w:rPr>
  </w:style>
  <w:style w:type="paragraph" w:customStyle="1" w:styleId="22">
    <w:name w:val="Îñíîâíîé òåêñò 2"/>
    <w:basedOn w:val="a"/>
    <w:rsid w:val="001A4F7A"/>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styleId="af7">
    <w:name w:val="Body Text"/>
    <w:aliases w:val="Знак"/>
    <w:basedOn w:val="a"/>
    <w:link w:val="af8"/>
    <w:unhideWhenUsed/>
    <w:rsid w:val="00D60747"/>
    <w:pPr>
      <w:spacing w:after="120"/>
    </w:pPr>
  </w:style>
  <w:style w:type="character" w:customStyle="1" w:styleId="af8">
    <w:name w:val="Основной текст Знак"/>
    <w:aliases w:val="Знак Знак"/>
    <w:basedOn w:val="a0"/>
    <w:link w:val="af7"/>
    <w:rsid w:val="00D60747"/>
  </w:style>
  <w:style w:type="character" w:customStyle="1" w:styleId="af2">
    <w:name w:val="Без интервала Знак"/>
    <w:link w:val="af1"/>
    <w:rsid w:val="001F33D7"/>
    <w:rPr>
      <w:rFonts w:ascii="Calibri" w:eastAsia="Times New Roman" w:hAnsi="Calibri" w:cs="Times New Roman"/>
    </w:rPr>
  </w:style>
  <w:style w:type="paragraph" w:customStyle="1" w:styleId="11">
    <w:name w:val="Без интервала1"/>
    <w:link w:val="NoSpacingChar"/>
    <w:qFormat/>
    <w:rsid w:val="001F33D7"/>
    <w:pPr>
      <w:spacing w:after="0" w:line="240" w:lineRule="auto"/>
    </w:pPr>
    <w:rPr>
      <w:rFonts w:ascii="Calibri" w:eastAsia="Times New Roman" w:hAnsi="Calibri" w:cs="Calibri"/>
      <w:lang w:eastAsia="en-US"/>
    </w:rPr>
  </w:style>
  <w:style w:type="paragraph" w:customStyle="1" w:styleId="juscontext">
    <w:name w:val="juscontext"/>
    <w:basedOn w:val="a"/>
    <w:rsid w:val="00FB6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C976F9"/>
    <w:rPr>
      <w:rFonts w:ascii="Verdana" w:eastAsia="Times New Roman" w:hAnsi="Verdana" w:cs="Times New Roman"/>
      <w:b/>
      <w:bCs/>
      <w:color w:val="C41C16"/>
      <w:kern w:val="32"/>
      <w:sz w:val="40"/>
      <w:szCs w:val="32"/>
    </w:rPr>
  </w:style>
  <w:style w:type="character" w:customStyle="1" w:styleId="20">
    <w:name w:val="Заголовок 2 Знак"/>
    <w:basedOn w:val="a0"/>
    <w:link w:val="2"/>
    <w:rsid w:val="00C976F9"/>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C976F9"/>
    <w:rPr>
      <w:rFonts w:ascii="Cambria" w:eastAsia="Times New Roman" w:hAnsi="Cambria" w:cs="Times New Roman"/>
      <w:b/>
      <w:bCs/>
      <w:sz w:val="26"/>
      <w:szCs w:val="26"/>
    </w:rPr>
  </w:style>
  <w:style w:type="character" w:customStyle="1" w:styleId="40">
    <w:name w:val="Заголовок 4 Знак"/>
    <w:basedOn w:val="a0"/>
    <w:link w:val="4"/>
    <w:rsid w:val="00C976F9"/>
    <w:rPr>
      <w:rFonts w:ascii="Times New Roman" w:eastAsia="Times New Roman" w:hAnsi="Times New Roman" w:cs="Times New Roman"/>
      <w:b/>
      <w:bCs/>
      <w:sz w:val="28"/>
      <w:szCs w:val="28"/>
    </w:rPr>
  </w:style>
  <w:style w:type="character" w:customStyle="1" w:styleId="50">
    <w:name w:val="Заголовок 5 Знак"/>
    <w:basedOn w:val="a0"/>
    <w:link w:val="5"/>
    <w:rsid w:val="00C976F9"/>
    <w:rPr>
      <w:rFonts w:ascii="Cambria" w:eastAsia="Times New Roman" w:hAnsi="Cambria" w:cs="Times New Roman"/>
      <w:color w:val="243F60"/>
      <w:sz w:val="24"/>
      <w:szCs w:val="24"/>
    </w:rPr>
  </w:style>
  <w:style w:type="paragraph" w:customStyle="1" w:styleId="Pro-Gramma">
    <w:name w:val="Pro-Gramma"/>
    <w:basedOn w:val="a"/>
    <w:link w:val="Pro-Gramma0"/>
    <w:qFormat/>
    <w:rsid w:val="00C976F9"/>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C976F9"/>
    <w:rPr>
      <w:rFonts w:ascii="Georgia" w:eastAsia="Times New Roman" w:hAnsi="Georgia" w:cs="Times New Roman"/>
      <w:sz w:val="20"/>
      <w:szCs w:val="24"/>
    </w:rPr>
  </w:style>
  <w:style w:type="paragraph" w:customStyle="1" w:styleId="af9">
    <w:name w:val="Знак"/>
    <w:basedOn w:val="a"/>
    <w:rsid w:val="00C976F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C976F9"/>
    <w:pPr>
      <w:ind w:left="720"/>
    </w:pPr>
    <w:rPr>
      <w:rFonts w:ascii="Calibri" w:eastAsia="Calibri" w:hAnsi="Calibri" w:cs="Times New Roman"/>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8"/>
    <w:locked/>
    <w:rsid w:val="00C976F9"/>
    <w:rPr>
      <w:rFonts w:ascii="Times New Roman" w:eastAsia="Times New Roman" w:hAnsi="Times New Roman" w:cs="Times New Roman"/>
      <w:sz w:val="24"/>
      <w:szCs w:val="24"/>
    </w:rPr>
  </w:style>
  <w:style w:type="paragraph" w:styleId="23">
    <w:name w:val="Body Text Indent 2"/>
    <w:basedOn w:val="a"/>
    <w:link w:val="24"/>
    <w:rsid w:val="00C976F9"/>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rsid w:val="00C976F9"/>
    <w:rPr>
      <w:rFonts w:ascii="Calibri" w:eastAsia="Calibri" w:hAnsi="Calibri" w:cs="Times New Roman"/>
    </w:rPr>
  </w:style>
  <w:style w:type="paragraph" w:customStyle="1" w:styleId="afa">
    <w:name w:val="Знак Знак Знак Знак"/>
    <w:basedOn w:val="a"/>
    <w:rsid w:val="00C976F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b">
    <w:name w:val="Название Знак"/>
    <w:link w:val="afc"/>
    <w:uiPriority w:val="10"/>
    <w:locked/>
    <w:rsid w:val="00C976F9"/>
    <w:rPr>
      <w:sz w:val="28"/>
      <w:szCs w:val="24"/>
    </w:rPr>
  </w:style>
  <w:style w:type="paragraph" w:styleId="afc">
    <w:name w:val="Title"/>
    <w:basedOn w:val="a"/>
    <w:link w:val="afb"/>
    <w:uiPriority w:val="10"/>
    <w:qFormat/>
    <w:rsid w:val="00C976F9"/>
    <w:pPr>
      <w:spacing w:after="0" w:line="240" w:lineRule="auto"/>
      <w:jc w:val="center"/>
    </w:pPr>
    <w:rPr>
      <w:sz w:val="28"/>
      <w:szCs w:val="24"/>
    </w:rPr>
  </w:style>
  <w:style w:type="character" w:customStyle="1" w:styleId="13">
    <w:name w:val="Название Знак1"/>
    <w:basedOn w:val="a0"/>
    <w:link w:val="afc"/>
    <w:uiPriority w:val="10"/>
    <w:rsid w:val="00C976F9"/>
    <w:rPr>
      <w:rFonts w:asciiTheme="majorHAnsi" w:eastAsiaTheme="majorEastAsia" w:hAnsiTheme="majorHAnsi" w:cstheme="majorBidi"/>
      <w:color w:val="17365D" w:themeColor="text2" w:themeShade="BF"/>
      <w:spacing w:val="5"/>
      <w:kern w:val="28"/>
      <w:sz w:val="52"/>
      <w:szCs w:val="52"/>
    </w:rPr>
  </w:style>
  <w:style w:type="character" w:styleId="afd">
    <w:name w:val="FollowedHyperlink"/>
    <w:uiPriority w:val="99"/>
    <w:rsid w:val="00C976F9"/>
    <w:rPr>
      <w:color w:val="800080"/>
      <w:u w:val="single"/>
    </w:rPr>
  </w:style>
  <w:style w:type="character" w:customStyle="1" w:styleId="120">
    <w:name w:val="Знак Знак12"/>
    <w:locked/>
    <w:rsid w:val="00C976F9"/>
    <w:rPr>
      <w:rFonts w:ascii="Verdana" w:hAnsi="Verdana"/>
      <w:b/>
      <w:bCs/>
      <w:szCs w:val="28"/>
      <w:lang w:bidi="ar-SA"/>
    </w:rPr>
  </w:style>
  <w:style w:type="paragraph" w:styleId="14">
    <w:name w:val="toc 1"/>
    <w:basedOn w:val="a"/>
    <w:next w:val="a"/>
    <w:autoRedefine/>
    <w:rsid w:val="00C976F9"/>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2">
    <w:name w:val="toc 3"/>
    <w:basedOn w:val="a"/>
    <w:next w:val="a"/>
    <w:autoRedefine/>
    <w:rsid w:val="00C976F9"/>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e">
    <w:name w:val="Текст сноски Знак"/>
    <w:link w:val="aff"/>
    <w:locked/>
    <w:rsid w:val="00C976F9"/>
  </w:style>
  <w:style w:type="paragraph" w:styleId="aff">
    <w:name w:val="footnote text"/>
    <w:basedOn w:val="a"/>
    <w:link w:val="afe"/>
    <w:rsid w:val="00C976F9"/>
    <w:pPr>
      <w:spacing w:after="0" w:line="240" w:lineRule="auto"/>
    </w:pPr>
  </w:style>
  <w:style w:type="character" w:customStyle="1" w:styleId="15">
    <w:name w:val="Текст сноски Знак1"/>
    <w:basedOn w:val="a0"/>
    <w:link w:val="aff"/>
    <w:uiPriority w:val="99"/>
    <w:semiHidden/>
    <w:rsid w:val="00C976F9"/>
    <w:rPr>
      <w:sz w:val="20"/>
      <w:szCs w:val="20"/>
    </w:rPr>
  </w:style>
  <w:style w:type="character" w:customStyle="1" w:styleId="aff0">
    <w:name w:val="Текст примечания Знак"/>
    <w:link w:val="aff1"/>
    <w:locked/>
    <w:rsid w:val="00C976F9"/>
    <w:rPr>
      <w:rFonts w:ascii="Calibri" w:eastAsia="Calibri" w:hAnsi="Calibri"/>
      <w:lang w:eastAsia="en-US"/>
    </w:rPr>
  </w:style>
  <w:style w:type="paragraph" w:styleId="aff1">
    <w:name w:val="annotation text"/>
    <w:basedOn w:val="a"/>
    <w:link w:val="aff0"/>
    <w:rsid w:val="00C976F9"/>
    <w:rPr>
      <w:rFonts w:ascii="Calibri" w:eastAsia="Calibri" w:hAnsi="Calibri"/>
      <w:lang w:eastAsia="en-US"/>
    </w:rPr>
  </w:style>
  <w:style w:type="character" w:customStyle="1" w:styleId="16">
    <w:name w:val="Текст примечания Знак1"/>
    <w:basedOn w:val="a0"/>
    <w:link w:val="aff1"/>
    <w:uiPriority w:val="99"/>
    <w:semiHidden/>
    <w:rsid w:val="00C976F9"/>
    <w:rPr>
      <w:sz w:val="20"/>
      <w:szCs w:val="20"/>
    </w:rPr>
  </w:style>
  <w:style w:type="character" w:customStyle="1" w:styleId="51">
    <w:name w:val="Знак Знак5"/>
    <w:locked/>
    <w:rsid w:val="00C976F9"/>
    <w:rPr>
      <w:rFonts w:ascii="Verdana" w:hAnsi="Verdana"/>
      <w:b/>
      <w:bCs/>
      <w:kern w:val="28"/>
      <w:sz w:val="40"/>
      <w:szCs w:val="32"/>
      <w:lang w:bidi="ar-SA"/>
    </w:rPr>
  </w:style>
  <w:style w:type="character" w:customStyle="1" w:styleId="9">
    <w:name w:val="Знак Знак9"/>
    <w:locked/>
    <w:rsid w:val="00C976F9"/>
    <w:rPr>
      <w:sz w:val="28"/>
      <w:lang w:bidi="ar-SA"/>
    </w:rPr>
  </w:style>
  <w:style w:type="character" w:customStyle="1" w:styleId="aff2">
    <w:name w:val="Подзаголовок Знак"/>
    <w:link w:val="aff3"/>
    <w:locked/>
    <w:rsid w:val="00C976F9"/>
    <w:rPr>
      <w:rFonts w:ascii="Cambria" w:hAnsi="Cambria"/>
      <w:sz w:val="24"/>
      <w:szCs w:val="24"/>
    </w:rPr>
  </w:style>
  <w:style w:type="paragraph" w:styleId="aff3">
    <w:name w:val="Subtitle"/>
    <w:basedOn w:val="a"/>
    <w:next w:val="a"/>
    <w:link w:val="aff2"/>
    <w:qFormat/>
    <w:rsid w:val="00C976F9"/>
    <w:pPr>
      <w:spacing w:after="60" w:line="240" w:lineRule="auto"/>
      <w:jc w:val="center"/>
      <w:outlineLvl w:val="1"/>
    </w:pPr>
    <w:rPr>
      <w:rFonts w:ascii="Cambria" w:hAnsi="Cambria"/>
      <w:sz w:val="24"/>
      <w:szCs w:val="24"/>
    </w:rPr>
  </w:style>
  <w:style w:type="character" w:customStyle="1" w:styleId="17">
    <w:name w:val="Подзаголовок Знак1"/>
    <w:basedOn w:val="a0"/>
    <w:link w:val="aff3"/>
    <w:uiPriority w:val="11"/>
    <w:rsid w:val="00C976F9"/>
    <w:rPr>
      <w:rFonts w:asciiTheme="majorHAnsi" w:eastAsiaTheme="majorEastAsia" w:hAnsiTheme="majorHAnsi" w:cstheme="majorBidi"/>
      <w:i/>
      <w:iCs/>
      <w:color w:val="4F81BD" w:themeColor="accent1"/>
      <w:spacing w:val="15"/>
      <w:sz w:val="24"/>
      <w:szCs w:val="24"/>
    </w:rPr>
  </w:style>
  <w:style w:type="character" w:customStyle="1" w:styleId="aff4">
    <w:name w:val="Схема документа Знак"/>
    <w:link w:val="aff5"/>
    <w:locked/>
    <w:rsid w:val="00C976F9"/>
    <w:rPr>
      <w:rFonts w:ascii="Tahoma" w:hAnsi="Tahoma" w:cs="Tahoma"/>
      <w:sz w:val="16"/>
      <w:szCs w:val="16"/>
    </w:rPr>
  </w:style>
  <w:style w:type="paragraph" w:styleId="aff5">
    <w:name w:val="Document Map"/>
    <w:basedOn w:val="a"/>
    <w:link w:val="aff4"/>
    <w:rsid w:val="00C976F9"/>
    <w:pPr>
      <w:spacing w:after="0" w:line="240" w:lineRule="auto"/>
    </w:pPr>
    <w:rPr>
      <w:rFonts w:ascii="Tahoma" w:hAnsi="Tahoma" w:cs="Tahoma"/>
      <w:sz w:val="16"/>
      <w:szCs w:val="16"/>
    </w:rPr>
  </w:style>
  <w:style w:type="character" w:customStyle="1" w:styleId="18">
    <w:name w:val="Схема документа Знак1"/>
    <w:basedOn w:val="a0"/>
    <w:link w:val="aff5"/>
    <w:uiPriority w:val="99"/>
    <w:semiHidden/>
    <w:rsid w:val="00C976F9"/>
    <w:rPr>
      <w:rFonts w:ascii="Tahoma" w:hAnsi="Tahoma" w:cs="Tahoma"/>
      <w:sz w:val="16"/>
      <w:szCs w:val="16"/>
    </w:rPr>
  </w:style>
  <w:style w:type="character" w:customStyle="1" w:styleId="aff6">
    <w:name w:val="Тема примечания Знак"/>
    <w:link w:val="aff7"/>
    <w:locked/>
    <w:rsid w:val="00C976F9"/>
    <w:rPr>
      <w:rFonts w:ascii="Calibri" w:eastAsia="Calibri" w:hAnsi="Calibri"/>
      <w:b/>
      <w:bCs/>
      <w:lang w:eastAsia="en-US"/>
    </w:rPr>
  </w:style>
  <w:style w:type="paragraph" w:styleId="aff7">
    <w:name w:val="annotation subject"/>
    <w:basedOn w:val="aff1"/>
    <w:next w:val="aff1"/>
    <w:link w:val="aff6"/>
    <w:rsid w:val="00C976F9"/>
    <w:pPr>
      <w:spacing w:after="0" w:line="240" w:lineRule="auto"/>
    </w:pPr>
    <w:rPr>
      <w:b/>
      <w:bCs/>
    </w:rPr>
  </w:style>
  <w:style w:type="character" w:customStyle="1" w:styleId="19">
    <w:name w:val="Тема примечания Знак1"/>
    <w:basedOn w:val="16"/>
    <w:link w:val="aff7"/>
    <w:uiPriority w:val="99"/>
    <w:semiHidden/>
    <w:rsid w:val="00C976F9"/>
    <w:rPr>
      <w:b/>
      <w:bCs/>
    </w:rPr>
  </w:style>
  <w:style w:type="paragraph" w:customStyle="1" w:styleId="Pro-Tab">
    <w:name w:val="Pro-Tab"/>
    <w:basedOn w:val="a"/>
    <w:link w:val="Pro-Tab0"/>
    <w:qFormat/>
    <w:rsid w:val="00C976F9"/>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C976F9"/>
    <w:pPr>
      <w:tabs>
        <w:tab w:val="left" w:pos="1134"/>
      </w:tabs>
      <w:spacing w:before="180"/>
      <w:ind w:hanging="567"/>
    </w:pPr>
  </w:style>
  <w:style w:type="paragraph" w:customStyle="1" w:styleId="Pro-TabName">
    <w:name w:val="Pro-Tab Name"/>
    <w:basedOn w:val="a"/>
    <w:rsid w:val="00C976F9"/>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
    <w:rsid w:val="00C976F9"/>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C976F9"/>
  </w:style>
  <w:style w:type="paragraph" w:customStyle="1" w:styleId="NPA-Comment">
    <w:name w:val="NPA-Comment"/>
    <w:basedOn w:val="Pro-Gramma"/>
    <w:rsid w:val="00C976F9"/>
    <w:pPr>
      <w:pBdr>
        <w:top w:val="single" w:sz="4" w:space="1" w:color="808080"/>
        <w:bottom w:val="single" w:sz="4" w:space="1" w:color="808080"/>
      </w:pBdr>
      <w:spacing w:before="60" w:after="60"/>
      <w:ind w:left="482"/>
    </w:pPr>
  </w:style>
  <w:style w:type="paragraph" w:customStyle="1" w:styleId="Pro-List2">
    <w:name w:val="Pro-List #2"/>
    <w:basedOn w:val="Pro-List1"/>
    <w:rsid w:val="00C976F9"/>
    <w:pPr>
      <w:tabs>
        <w:tab w:val="clear" w:pos="1134"/>
        <w:tab w:val="left" w:pos="2040"/>
      </w:tabs>
      <w:ind w:left="2040" w:hanging="480"/>
    </w:pPr>
  </w:style>
  <w:style w:type="paragraph" w:customStyle="1" w:styleId="Pro-List3">
    <w:name w:val="Pro-List #3"/>
    <w:basedOn w:val="Pro-List2"/>
    <w:rsid w:val="00C976F9"/>
    <w:pPr>
      <w:numPr>
        <w:ilvl w:val="2"/>
        <w:numId w:val="2"/>
      </w:numPr>
      <w:tabs>
        <w:tab w:val="clear" w:pos="666"/>
        <w:tab w:val="left" w:pos="2640"/>
      </w:tabs>
      <w:ind w:left="2640" w:hanging="600"/>
    </w:pPr>
    <w:rPr>
      <w:lang w:val="en-US"/>
    </w:rPr>
  </w:style>
  <w:style w:type="paragraph" w:customStyle="1" w:styleId="Pro-List-1">
    <w:name w:val="Pro-List -1"/>
    <w:basedOn w:val="Pro-List1"/>
    <w:rsid w:val="00C976F9"/>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qFormat/>
    <w:rsid w:val="00C976F9"/>
    <w:pPr>
      <w:numPr>
        <w:ilvl w:val="0"/>
        <w:numId w:val="0"/>
      </w:numPr>
      <w:tabs>
        <w:tab w:val="clear" w:pos="2880"/>
        <w:tab w:val="num" w:pos="360"/>
        <w:tab w:val="num" w:pos="2160"/>
      </w:tabs>
      <w:spacing w:before="60"/>
      <w:ind w:left="3207" w:hanging="1080"/>
    </w:pPr>
  </w:style>
  <w:style w:type="paragraph" w:customStyle="1" w:styleId="Pro-TabHead">
    <w:name w:val="Pro-Tab Head"/>
    <w:basedOn w:val="Pro-Tab"/>
    <w:rsid w:val="00C976F9"/>
    <w:rPr>
      <w:b/>
      <w:bCs/>
    </w:rPr>
  </w:style>
  <w:style w:type="paragraph" w:customStyle="1" w:styleId="aff8">
    <w:name w:val="Знак Знак Знак"/>
    <w:basedOn w:val="a"/>
    <w:rsid w:val="00C976F9"/>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C976F9"/>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C976F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9">
    <w:name w:val="Знак Знак Знак Знак Знак Знак Знак Знак Знак Знак Знак Знак Знак Знак Знак Знак"/>
    <w:basedOn w:val="a"/>
    <w:rsid w:val="00C976F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C976F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Прижатый влево"/>
    <w:basedOn w:val="a"/>
    <w:next w:val="a"/>
    <w:rsid w:val="00C976F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C976F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c">
    <w:name w:val="footnote reference"/>
    <w:rsid w:val="00C976F9"/>
    <w:rPr>
      <w:vertAlign w:val="superscript"/>
    </w:rPr>
  </w:style>
  <w:style w:type="character" w:styleId="affd">
    <w:name w:val="annotation reference"/>
    <w:rsid w:val="00C976F9"/>
    <w:rPr>
      <w:sz w:val="16"/>
      <w:szCs w:val="16"/>
    </w:rPr>
  </w:style>
  <w:style w:type="character" w:styleId="affe">
    <w:name w:val="page number"/>
    <w:rsid w:val="00C976F9"/>
    <w:rPr>
      <w:rFonts w:ascii="Verdana" w:hAnsi="Verdana" w:hint="default"/>
      <w:b/>
      <w:bCs w:val="0"/>
      <w:color w:val="C41C16"/>
      <w:sz w:val="16"/>
    </w:rPr>
  </w:style>
  <w:style w:type="character" w:customStyle="1" w:styleId="Pro-Marka">
    <w:name w:val="Pro-Marka"/>
    <w:rsid w:val="00C976F9"/>
    <w:rPr>
      <w:b/>
      <w:bCs w:val="0"/>
      <w:color w:val="C41C16"/>
    </w:rPr>
  </w:style>
  <w:style w:type="character" w:customStyle="1" w:styleId="Pro-">
    <w:name w:val="Pro-Ссылка"/>
    <w:rsid w:val="00C976F9"/>
    <w:rPr>
      <w:i/>
      <w:iCs w:val="0"/>
      <w:strike w:val="0"/>
      <w:dstrike w:val="0"/>
      <w:color w:val="808080"/>
      <w:u w:val="none"/>
      <w:effect w:val="none"/>
    </w:rPr>
  </w:style>
  <w:style w:type="character" w:customStyle="1" w:styleId="TextNPA">
    <w:name w:val="Text NPA"/>
    <w:rsid w:val="00C976F9"/>
    <w:rPr>
      <w:rFonts w:ascii="Courier New" w:hAnsi="Courier New" w:cs="Courier New" w:hint="default"/>
    </w:rPr>
  </w:style>
  <w:style w:type="character" w:styleId="afff">
    <w:name w:val="Emphasis"/>
    <w:qFormat/>
    <w:rsid w:val="00C976F9"/>
    <w:rPr>
      <w:i/>
      <w:iCs/>
    </w:rPr>
  </w:style>
  <w:style w:type="paragraph" w:styleId="33">
    <w:name w:val="Body Text Indent 3"/>
    <w:basedOn w:val="a"/>
    <w:link w:val="34"/>
    <w:rsid w:val="00C976F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C976F9"/>
    <w:rPr>
      <w:rFonts w:ascii="Times New Roman" w:eastAsia="Times New Roman" w:hAnsi="Times New Roman" w:cs="Times New Roman"/>
      <w:sz w:val="16"/>
      <w:szCs w:val="16"/>
    </w:rPr>
  </w:style>
  <w:style w:type="character" w:customStyle="1" w:styleId="Pro-Tab0">
    <w:name w:val="Pro-Tab Знак Знак"/>
    <w:link w:val="Pro-Tab"/>
    <w:locked/>
    <w:rsid w:val="00C976F9"/>
    <w:rPr>
      <w:rFonts w:ascii="Tahoma" w:eastAsia="Times New Roman" w:hAnsi="Tahoma" w:cs="Times New Roman"/>
      <w:sz w:val="16"/>
      <w:szCs w:val="20"/>
    </w:rPr>
  </w:style>
  <w:style w:type="paragraph" w:customStyle="1" w:styleId="afff0">
    <w:name w:val="Знак Знак Знак Знак"/>
    <w:rsid w:val="00C976F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Абзац списка1"/>
    <w:basedOn w:val="a"/>
    <w:rsid w:val="00C976F9"/>
    <w:pPr>
      <w:ind w:left="720"/>
    </w:pPr>
    <w:rPr>
      <w:rFonts w:ascii="Calibri" w:eastAsia="Calibri" w:hAnsi="Calibri" w:cs="Times New Roman"/>
    </w:rPr>
  </w:style>
  <w:style w:type="paragraph" w:customStyle="1" w:styleId="1b">
    <w:name w:val="Знак1"/>
    <w:basedOn w:val="a"/>
    <w:rsid w:val="00C976F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1"/>
    <w:locked/>
    <w:rsid w:val="00C976F9"/>
    <w:rPr>
      <w:rFonts w:ascii="Calibri" w:eastAsia="Times New Roman" w:hAnsi="Calibri" w:cs="Calibri"/>
      <w:lang w:eastAsia="en-US"/>
    </w:rPr>
  </w:style>
  <w:style w:type="character" w:customStyle="1" w:styleId="35">
    <w:name w:val="Основной текст (3)_"/>
    <w:link w:val="36"/>
    <w:uiPriority w:val="99"/>
    <w:locked/>
    <w:rsid w:val="00C976F9"/>
    <w:rPr>
      <w:b/>
      <w:bCs/>
      <w:i/>
      <w:iCs/>
      <w:sz w:val="26"/>
      <w:szCs w:val="26"/>
      <w:shd w:val="clear" w:color="auto" w:fill="FFFFFF"/>
    </w:rPr>
  </w:style>
  <w:style w:type="paragraph" w:customStyle="1" w:styleId="36">
    <w:name w:val="Основной текст (3)"/>
    <w:basedOn w:val="a"/>
    <w:link w:val="35"/>
    <w:uiPriority w:val="99"/>
    <w:rsid w:val="00C976F9"/>
    <w:pPr>
      <w:widowControl w:val="0"/>
      <w:shd w:val="clear" w:color="auto" w:fill="FFFFFF"/>
      <w:spacing w:before="660" w:after="0" w:line="240" w:lineRule="atLeast"/>
    </w:pPr>
    <w:rPr>
      <w:b/>
      <w:bCs/>
      <w:i/>
      <w:iCs/>
      <w:sz w:val="26"/>
      <w:szCs w:val="26"/>
    </w:rPr>
  </w:style>
  <w:style w:type="character" w:customStyle="1" w:styleId="1c">
    <w:name w:val="Заголовок №1_"/>
    <w:link w:val="1d"/>
    <w:locked/>
    <w:rsid w:val="00C976F9"/>
    <w:rPr>
      <w:b/>
      <w:bCs/>
      <w:sz w:val="32"/>
      <w:szCs w:val="32"/>
      <w:shd w:val="clear" w:color="auto" w:fill="FFFFFF"/>
    </w:rPr>
  </w:style>
  <w:style w:type="paragraph" w:customStyle="1" w:styleId="1d">
    <w:name w:val="Заголовок №1"/>
    <w:basedOn w:val="a"/>
    <w:link w:val="1c"/>
    <w:rsid w:val="00C976F9"/>
    <w:pPr>
      <w:widowControl w:val="0"/>
      <w:shd w:val="clear" w:color="auto" w:fill="FFFFFF"/>
      <w:spacing w:after="0" w:line="365" w:lineRule="exact"/>
      <w:jc w:val="center"/>
      <w:outlineLvl w:val="0"/>
    </w:pPr>
    <w:rPr>
      <w:b/>
      <w:bCs/>
      <w:sz w:val="32"/>
      <w:szCs w:val="32"/>
    </w:rPr>
  </w:style>
  <w:style w:type="character" w:customStyle="1" w:styleId="25">
    <w:name w:val="Заголовок №2_"/>
    <w:link w:val="26"/>
    <w:locked/>
    <w:rsid w:val="00C976F9"/>
    <w:rPr>
      <w:b/>
      <w:bCs/>
      <w:sz w:val="26"/>
      <w:szCs w:val="26"/>
      <w:shd w:val="clear" w:color="auto" w:fill="FFFFFF"/>
    </w:rPr>
  </w:style>
  <w:style w:type="paragraph" w:customStyle="1" w:styleId="26">
    <w:name w:val="Заголовок №2"/>
    <w:basedOn w:val="a"/>
    <w:link w:val="25"/>
    <w:rsid w:val="00C976F9"/>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locked/>
    <w:rsid w:val="00C976F9"/>
    <w:rPr>
      <w:sz w:val="28"/>
      <w:szCs w:val="28"/>
      <w:shd w:val="clear" w:color="auto" w:fill="FFFFFF"/>
    </w:rPr>
  </w:style>
  <w:style w:type="character" w:customStyle="1" w:styleId="41">
    <w:name w:val="Основной текст (4)_"/>
    <w:link w:val="42"/>
    <w:locked/>
    <w:rsid w:val="00C976F9"/>
    <w:rPr>
      <w:b/>
      <w:bCs/>
      <w:sz w:val="18"/>
      <w:szCs w:val="18"/>
      <w:shd w:val="clear" w:color="auto" w:fill="FFFFFF"/>
    </w:rPr>
  </w:style>
  <w:style w:type="paragraph" w:customStyle="1" w:styleId="42">
    <w:name w:val="Основной текст (4)"/>
    <w:basedOn w:val="a"/>
    <w:link w:val="41"/>
    <w:rsid w:val="00C976F9"/>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C976F9"/>
    <w:rPr>
      <w:b/>
      <w:bCs/>
      <w:shd w:val="clear" w:color="auto" w:fill="FFFFFF"/>
    </w:rPr>
  </w:style>
  <w:style w:type="paragraph" w:customStyle="1" w:styleId="53">
    <w:name w:val="Основной текст (5)"/>
    <w:basedOn w:val="a"/>
    <w:link w:val="52"/>
    <w:rsid w:val="00C976F9"/>
    <w:pPr>
      <w:widowControl w:val="0"/>
      <w:shd w:val="clear" w:color="auto" w:fill="FFFFFF"/>
      <w:spacing w:before="360" w:after="1020" w:line="278" w:lineRule="exact"/>
      <w:jc w:val="center"/>
    </w:pPr>
    <w:rPr>
      <w:b/>
      <w:bCs/>
      <w:shd w:val="clear" w:color="auto" w:fill="FFFFFF"/>
    </w:rPr>
  </w:style>
  <w:style w:type="character" w:customStyle="1" w:styleId="afff1">
    <w:name w:val="Подпись к таблице_"/>
    <w:link w:val="afff2"/>
    <w:locked/>
    <w:rsid w:val="00C976F9"/>
    <w:rPr>
      <w:b/>
      <w:bCs/>
      <w:shd w:val="clear" w:color="auto" w:fill="FFFFFF"/>
    </w:rPr>
  </w:style>
  <w:style w:type="paragraph" w:customStyle="1" w:styleId="afff2">
    <w:name w:val="Подпись к таблице"/>
    <w:basedOn w:val="a"/>
    <w:link w:val="afff1"/>
    <w:rsid w:val="00C976F9"/>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C976F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C976F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C976F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C976F9"/>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C976F9"/>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C976F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C976F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C976F9"/>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C976F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C976F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C976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C976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C976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C976F9"/>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C976F9"/>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C976F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C976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C976F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C976F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C976F9"/>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C976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C976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C976F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C976F9"/>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C976F9"/>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C976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C976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C976F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ff3">
    <w:name w:val="Знак Знак Знак Знак Знак Знак Знак"/>
    <w:basedOn w:val="a"/>
    <w:uiPriority w:val="99"/>
    <w:rsid w:val="00C976F9"/>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C9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976F9"/>
    <w:rPr>
      <w:rFonts w:ascii="Courier New" w:eastAsia="Times New Roman" w:hAnsi="Courier New" w:cs="Times New Roman"/>
      <w:sz w:val="20"/>
      <w:szCs w:val="20"/>
    </w:rPr>
  </w:style>
  <w:style w:type="paragraph" w:customStyle="1" w:styleId="headertexttopleveltextcentertext">
    <w:name w:val="headertext topleveltext centertext"/>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rsid w:val="00C976F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e">
    <w:name w:val="Знак1 Знак Знак Знак"/>
    <w:basedOn w:val="a"/>
    <w:rsid w:val="00C976F9"/>
    <w:pPr>
      <w:spacing w:after="160" w:line="240" w:lineRule="exact"/>
    </w:pPr>
    <w:rPr>
      <w:rFonts w:ascii="Verdana" w:eastAsia="Times New Roman" w:hAnsi="Verdana" w:cs="Times New Roman"/>
      <w:sz w:val="24"/>
      <w:szCs w:val="24"/>
      <w:lang w:val="en-US" w:eastAsia="en-US"/>
    </w:rPr>
  </w:style>
  <w:style w:type="paragraph" w:customStyle="1" w:styleId="afff4">
    <w:name w:val="Таблицы (моноширинный)"/>
    <w:basedOn w:val="a"/>
    <w:next w:val="a"/>
    <w:uiPriority w:val="99"/>
    <w:rsid w:val="00C976F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
    <w:name w:val="Знак1 Знак Знак Знак Знак Знак Знак"/>
    <w:basedOn w:val="a"/>
    <w:uiPriority w:val="99"/>
    <w:rsid w:val="00C976F9"/>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C976F9"/>
    <w:rPr>
      <w:rFonts w:ascii="Verdana" w:hAnsi="Verdana"/>
      <w:b/>
      <w:bCs/>
      <w:color w:val="C41C16"/>
      <w:kern w:val="32"/>
      <w:sz w:val="40"/>
      <w:szCs w:val="32"/>
    </w:rPr>
  </w:style>
  <w:style w:type="character" w:customStyle="1" w:styleId="Pro-List10">
    <w:name w:val="Pro-List #1 Знак Знак"/>
    <w:basedOn w:val="Pro-Gramma0"/>
    <w:link w:val="Pro-List1"/>
    <w:locked/>
    <w:rsid w:val="00C976F9"/>
  </w:style>
  <w:style w:type="paragraph" w:customStyle="1" w:styleId="29">
    <w:name w:val="Без интервала2"/>
    <w:uiPriority w:val="99"/>
    <w:qFormat/>
    <w:rsid w:val="00C976F9"/>
    <w:pPr>
      <w:spacing w:after="0" w:line="240" w:lineRule="auto"/>
    </w:pPr>
    <w:rPr>
      <w:rFonts w:ascii="Times New Roman" w:eastAsia="Times New Roman" w:hAnsi="Times New Roman" w:cs="Times New Roman"/>
      <w:sz w:val="26"/>
      <w:szCs w:val="26"/>
      <w:lang w:eastAsia="en-US"/>
    </w:rPr>
  </w:style>
  <w:style w:type="paragraph" w:styleId="37">
    <w:name w:val="Body Text 3"/>
    <w:basedOn w:val="a"/>
    <w:link w:val="38"/>
    <w:rsid w:val="00C976F9"/>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C976F9"/>
    <w:rPr>
      <w:rFonts w:ascii="Times New Roman" w:eastAsia="Times New Roman" w:hAnsi="Times New Roman" w:cs="Times New Roman"/>
      <w:sz w:val="16"/>
      <w:szCs w:val="16"/>
    </w:rPr>
  </w:style>
  <w:style w:type="character" w:customStyle="1" w:styleId="afff5">
    <w:name w:val="Гипертекстовая ссылка"/>
    <w:rsid w:val="00C976F9"/>
    <w:rPr>
      <w:color w:val="008000"/>
    </w:rPr>
  </w:style>
  <w:style w:type="character" w:customStyle="1" w:styleId="140">
    <w:name w:val="Знак Знак14"/>
    <w:locked/>
    <w:rsid w:val="00C976F9"/>
    <w:rPr>
      <w:rFonts w:ascii="Verdana" w:hAnsi="Verdana"/>
      <w:b/>
      <w:bCs/>
      <w:iCs/>
      <w:color w:val="C41C16"/>
      <w:sz w:val="28"/>
      <w:szCs w:val="28"/>
      <w:lang w:val="ru-RU" w:eastAsia="ru-RU" w:bidi="ar-SA"/>
    </w:rPr>
  </w:style>
  <w:style w:type="character" w:customStyle="1" w:styleId="130">
    <w:name w:val="Знак Знак13"/>
    <w:locked/>
    <w:rsid w:val="00C976F9"/>
    <w:rPr>
      <w:rFonts w:ascii="Cambria" w:hAnsi="Cambria"/>
      <w:b/>
      <w:bCs/>
      <w:sz w:val="26"/>
      <w:szCs w:val="26"/>
      <w:lang w:val="ru-RU" w:eastAsia="ru-RU" w:bidi="ar-SA"/>
    </w:rPr>
  </w:style>
  <w:style w:type="character" w:customStyle="1" w:styleId="110">
    <w:name w:val="Знак Знак11"/>
    <w:locked/>
    <w:rsid w:val="00C976F9"/>
    <w:rPr>
      <w:rFonts w:ascii="Cambria" w:hAnsi="Cambria"/>
      <w:color w:val="243F60"/>
      <w:sz w:val="24"/>
      <w:szCs w:val="24"/>
      <w:lang w:val="ru-RU" w:eastAsia="ru-RU" w:bidi="ar-SA"/>
    </w:rPr>
  </w:style>
  <w:style w:type="character" w:customStyle="1" w:styleId="1f0">
    <w:name w:val="Знак Знак1"/>
    <w:locked/>
    <w:rsid w:val="00C976F9"/>
    <w:rPr>
      <w:lang w:val="ru-RU" w:eastAsia="ru-RU" w:bidi="ar-SA"/>
    </w:rPr>
  </w:style>
  <w:style w:type="character" w:customStyle="1" w:styleId="2a">
    <w:name w:val="Знак Знак2"/>
    <w:locked/>
    <w:rsid w:val="00C976F9"/>
    <w:rPr>
      <w:rFonts w:ascii="Calibri" w:eastAsia="Calibri" w:hAnsi="Calibri"/>
      <w:lang w:val="ru-RU" w:eastAsia="en-US" w:bidi="ar-SA"/>
    </w:rPr>
  </w:style>
  <w:style w:type="character" w:customStyle="1" w:styleId="6">
    <w:name w:val="Знак Знак6"/>
    <w:locked/>
    <w:rsid w:val="00C976F9"/>
    <w:rPr>
      <w:sz w:val="24"/>
      <w:szCs w:val="24"/>
      <w:lang w:val="ru-RU" w:eastAsia="ru-RU" w:bidi="ar-SA"/>
    </w:rPr>
  </w:style>
  <w:style w:type="character" w:customStyle="1" w:styleId="7">
    <w:name w:val="Знак Знак7"/>
    <w:locked/>
    <w:rsid w:val="00C976F9"/>
    <w:rPr>
      <w:lang w:val="ru-RU" w:eastAsia="ru-RU" w:bidi="ar-SA"/>
    </w:rPr>
  </w:style>
  <w:style w:type="character" w:customStyle="1" w:styleId="8">
    <w:name w:val="Знак Знак8"/>
    <w:locked/>
    <w:rsid w:val="00C976F9"/>
    <w:rPr>
      <w:sz w:val="44"/>
      <w:lang w:val="ru-RU" w:eastAsia="ru-RU" w:bidi="ar-SA"/>
    </w:rPr>
  </w:style>
  <w:style w:type="character" w:customStyle="1" w:styleId="43">
    <w:name w:val="Знак Знак4"/>
    <w:locked/>
    <w:rsid w:val="00C976F9"/>
    <w:rPr>
      <w:rFonts w:ascii="Cambria" w:hAnsi="Cambria"/>
      <w:sz w:val="24"/>
      <w:szCs w:val="24"/>
      <w:lang w:val="ru-RU" w:eastAsia="ru-RU" w:bidi="ar-SA"/>
    </w:rPr>
  </w:style>
  <w:style w:type="character" w:customStyle="1" w:styleId="39">
    <w:name w:val="Знак Знак3"/>
    <w:locked/>
    <w:rsid w:val="00C976F9"/>
    <w:rPr>
      <w:rFonts w:ascii="Tahoma" w:hAnsi="Tahoma" w:cs="Tahoma"/>
      <w:sz w:val="16"/>
      <w:szCs w:val="16"/>
      <w:lang w:val="ru-RU" w:eastAsia="ru-RU" w:bidi="ar-SA"/>
    </w:rPr>
  </w:style>
  <w:style w:type="character" w:customStyle="1" w:styleId="100">
    <w:name w:val="Знак Знак10"/>
    <w:locked/>
    <w:rsid w:val="00C976F9"/>
    <w:rPr>
      <w:rFonts w:ascii="Tahoma" w:hAnsi="Tahoma" w:cs="Tahoma"/>
      <w:sz w:val="16"/>
      <w:szCs w:val="16"/>
      <w:lang w:val="ru-RU" w:eastAsia="ru-RU" w:bidi="ar-SA"/>
    </w:rPr>
  </w:style>
  <w:style w:type="character" w:customStyle="1" w:styleId="TitleChar">
    <w:name w:val="Title Char"/>
    <w:locked/>
    <w:rsid w:val="00C976F9"/>
    <w:rPr>
      <w:rFonts w:ascii="Calibri" w:eastAsia="Calibri" w:hAnsi="Calibri"/>
      <w:sz w:val="28"/>
      <w:szCs w:val="28"/>
      <w:lang w:val="ru-RU" w:eastAsia="ru-RU" w:bidi="ar-SA"/>
    </w:rPr>
  </w:style>
  <w:style w:type="character" w:customStyle="1" w:styleId="apple-converted-space">
    <w:name w:val="apple-converted-space"/>
    <w:uiPriority w:val="99"/>
    <w:rsid w:val="00C976F9"/>
    <w:rPr>
      <w:rFonts w:ascii="Times New Roman" w:hAnsi="Times New Roman" w:cs="Times New Roman" w:hint="default"/>
    </w:rPr>
  </w:style>
  <w:style w:type="paragraph" w:customStyle="1" w:styleId="Default">
    <w:name w:val="Default"/>
    <w:rsid w:val="00C976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6">
    <w:name w:val="Нормальный (таблица)"/>
    <w:basedOn w:val="a"/>
    <w:next w:val="a"/>
    <w:uiPriority w:val="99"/>
    <w:rsid w:val="00C976F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C976F9"/>
    <w:pPr>
      <w:widowControl w:val="0"/>
      <w:autoSpaceDE w:val="0"/>
      <w:autoSpaceDN w:val="0"/>
      <w:spacing w:after="0" w:line="240" w:lineRule="auto"/>
    </w:pPr>
    <w:rPr>
      <w:rFonts w:ascii="Tahoma" w:eastAsia="Times New Roman" w:hAnsi="Tahoma" w:cs="Tahoma"/>
      <w:sz w:val="20"/>
      <w:szCs w:val="20"/>
    </w:rPr>
  </w:style>
  <w:style w:type="character" w:customStyle="1" w:styleId="1f1">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C976F9"/>
    <w:rPr>
      <w:rFonts w:eastAsia="Times New Roman"/>
      <w:lang w:eastAsia="ru-RU"/>
    </w:rPr>
  </w:style>
  <w:style w:type="paragraph" w:customStyle="1" w:styleId="ListParagraph1">
    <w:name w:val="List Paragraph1"/>
    <w:basedOn w:val="a"/>
    <w:uiPriority w:val="99"/>
    <w:rsid w:val="00C976F9"/>
    <w:pPr>
      <w:ind w:left="720"/>
    </w:pPr>
    <w:rPr>
      <w:rFonts w:ascii="Calibri" w:eastAsia="Times New Roman" w:hAnsi="Calibri" w:cs="Calibri"/>
      <w:lang w:eastAsia="en-US"/>
    </w:rPr>
  </w:style>
  <w:style w:type="paragraph" w:customStyle="1" w:styleId="ListParagraph11">
    <w:name w:val="List Paragraph11"/>
    <w:basedOn w:val="a"/>
    <w:uiPriority w:val="99"/>
    <w:rsid w:val="00C976F9"/>
    <w:pPr>
      <w:ind w:left="720"/>
    </w:pPr>
    <w:rPr>
      <w:rFonts w:ascii="Calibri" w:eastAsia="Times New Roman" w:hAnsi="Calibri" w:cs="Calibri"/>
      <w:lang w:eastAsia="en-US"/>
    </w:rPr>
  </w:style>
  <w:style w:type="character" w:customStyle="1" w:styleId="Heading4Char">
    <w:name w:val="Heading 4 Char"/>
    <w:locked/>
    <w:rsid w:val="00C976F9"/>
    <w:rPr>
      <w:b/>
      <w:i/>
      <w:sz w:val="28"/>
      <w:szCs w:val="28"/>
      <w:lang w:val="ru-RU" w:eastAsia="ru-RU" w:bidi="ar-SA"/>
    </w:rPr>
  </w:style>
  <w:style w:type="paragraph" w:customStyle="1" w:styleId="ConsNonformat">
    <w:name w:val="ConsNonformat"/>
    <w:rsid w:val="00C976F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C976F9"/>
    <w:rPr>
      <w:rFonts w:ascii="Times New Roman" w:hAnsi="Times New Roman" w:cs="Times New Roman"/>
      <w:sz w:val="26"/>
      <w:szCs w:val="26"/>
    </w:rPr>
  </w:style>
  <w:style w:type="character" w:customStyle="1" w:styleId="FontStyle19">
    <w:name w:val="Font Style19"/>
    <w:rsid w:val="00C976F9"/>
    <w:rPr>
      <w:rFonts w:ascii="Times New Roman" w:hAnsi="Times New Roman" w:cs="Times New Roman"/>
      <w:b/>
      <w:bCs/>
      <w:sz w:val="26"/>
      <w:szCs w:val="26"/>
    </w:rPr>
  </w:style>
  <w:style w:type="character" w:customStyle="1" w:styleId="FontStyle20">
    <w:name w:val="Font Style20"/>
    <w:rsid w:val="00C976F9"/>
    <w:rPr>
      <w:rFonts w:ascii="Times New Roman" w:hAnsi="Times New Roman" w:cs="Times New Roman"/>
      <w:sz w:val="26"/>
      <w:szCs w:val="26"/>
    </w:rPr>
  </w:style>
  <w:style w:type="paragraph" w:styleId="2b">
    <w:name w:val="Body Text 2"/>
    <w:basedOn w:val="a"/>
    <w:link w:val="2c"/>
    <w:rsid w:val="00C976F9"/>
    <w:pPr>
      <w:suppressAutoHyphens/>
      <w:spacing w:after="120" w:line="480" w:lineRule="auto"/>
    </w:pPr>
    <w:rPr>
      <w:rFonts w:ascii="Calibri" w:eastAsia="Calibri" w:hAnsi="Calibri" w:cs="Times New Roman"/>
      <w:lang w:eastAsia="zh-CN"/>
    </w:rPr>
  </w:style>
  <w:style w:type="character" w:customStyle="1" w:styleId="2c">
    <w:name w:val="Основной текст 2 Знак"/>
    <w:basedOn w:val="a0"/>
    <w:link w:val="2b"/>
    <w:rsid w:val="00C976F9"/>
    <w:rPr>
      <w:rFonts w:ascii="Calibri" w:eastAsia="Calibri" w:hAnsi="Calibri" w:cs="Times New Roman"/>
      <w:lang w:eastAsia="zh-CN"/>
    </w:rPr>
  </w:style>
  <w:style w:type="character" w:customStyle="1" w:styleId="okpdspan1">
    <w:name w:val="okpd_span1"/>
    <w:rsid w:val="00C976F9"/>
    <w:rPr>
      <w:b/>
      <w:bCs/>
    </w:rPr>
  </w:style>
  <w:style w:type="character" w:customStyle="1" w:styleId="textitem-characteristicsattrs-el-value">
    <w:name w:val="text item-characteristics__attrs-el-value"/>
    <w:basedOn w:val="a0"/>
    <w:rsid w:val="00C976F9"/>
  </w:style>
  <w:style w:type="character" w:customStyle="1" w:styleId="1f2">
    <w:name w:val="Основной шрифт абзаца1"/>
    <w:rsid w:val="00C976F9"/>
  </w:style>
  <w:style w:type="character" w:customStyle="1" w:styleId="1f3">
    <w:name w:val="Строгий1"/>
    <w:rsid w:val="00C976F9"/>
    <w:rPr>
      <w:b/>
      <w:bCs/>
    </w:rPr>
  </w:style>
  <w:style w:type="paragraph" w:customStyle="1" w:styleId="afff7">
    <w:name w:val="Заголовок статьи"/>
    <w:basedOn w:val="a"/>
    <w:next w:val="a"/>
    <w:rsid w:val="00C976F9"/>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8">
    <w:name w:val="Сноска_"/>
    <w:link w:val="afff9"/>
    <w:rsid w:val="00C976F9"/>
    <w:rPr>
      <w:sz w:val="23"/>
      <w:szCs w:val="23"/>
      <w:shd w:val="clear" w:color="auto" w:fill="FFFFFF"/>
    </w:rPr>
  </w:style>
  <w:style w:type="paragraph" w:customStyle="1" w:styleId="afff9">
    <w:name w:val="Сноска"/>
    <w:basedOn w:val="a"/>
    <w:link w:val="afff8"/>
    <w:rsid w:val="00C976F9"/>
    <w:pPr>
      <w:shd w:val="clear" w:color="auto" w:fill="FFFFFF"/>
      <w:spacing w:after="0" w:line="274" w:lineRule="exact"/>
    </w:pPr>
    <w:rPr>
      <w:sz w:val="23"/>
      <w:szCs w:val="23"/>
    </w:rPr>
  </w:style>
  <w:style w:type="character" w:customStyle="1" w:styleId="2d">
    <w:name w:val="Сноска (2)_"/>
    <w:link w:val="2e"/>
    <w:rsid w:val="00C976F9"/>
    <w:rPr>
      <w:shd w:val="clear" w:color="auto" w:fill="FFFFFF"/>
    </w:rPr>
  </w:style>
  <w:style w:type="paragraph" w:customStyle="1" w:styleId="2e">
    <w:name w:val="Сноска (2)"/>
    <w:basedOn w:val="a"/>
    <w:link w:val="2d"/>
    <w:rsid w:val="00C976F9"/>
    <w:pPr>
      <w:shd w:val="clear" w:color="auto" w:fill="FFFFFF"/>
      <w:spacing w:after="0" w:line="0" w:lineRule="atLeast"/>
    </w:pPr>
  </w:style>
  <w:style w:type="paragraph" w:customStyle="1" w:styleId="210">
    <w:name w:val="Основной текст (2)1"/>
    <w:basedOn w:val="a"/>
    <w:rsid w:val="00C976F9"/>
    <w:pPr>
      <w:shd w:val="clear" w:color="auto" w:fill="FFFFFF"/>
      <w:spacing w:after="360" w:line="0" w:lineRule="atLeast"/>
    </w:pPr>
    <w:rPr>
      <w:rFonts w:ascii="Calibri" w:eastAsia="Calibri" w:hAnsi="Calibri" w:cs="Times New Roman"/>
      <w:sz w:val="28"/>
      <w:szCs w:val="28"/>
      <w:lang w:eastAsia="en-US"/>
    </w:rPr>
  </w:style>
  <w:style w:type="character" w:customStyle="1" w:styleId="afffa">
    <w:name w:val="Колонтитул_"/>
    <w:link w:val="afffb"/>
    <w:rsid w:val="00C976F9"/>
    <w:rPr>
      <w:shd w:val="clear" w:color="auto" w:fill="FFFFFF"/>
    </w:rPr>
  </w:style>
  <w:style w:type="paragraph" w:customStyle="1" w:styleId="afffb">
    <w:name w:val="Колонтитул"/>
    <w:basedOn w:val="a"/>
    <w:link w:val="afffa"/>
    <w:rsid w:val="00C976F9"/>
    <w:pPr>
      <w:shd w:val="clear" w:color="auto" w:fill="FFFFFF"/>
      <w:spacing w:after="0" w:line="240" w:lineRule="auto"/>
    </w:pPr>
  </w:style>
  <w:style w:type="character" w:customStyle="1" w:styleId="afffc">
    <w:name w:val="Основной текст_"/>
    <w:link w:val="1f4"/>
    <w:rsid w:val="00C976F9"/>
    <w:rPr>
      <w:shd w:val="clear" w:color="auto" w:fill="FFFFFF"/>
    </w:rPr>
  </w:style>
  <w:style w:type="paragraph" w:customStyle="1" w:styleId="1f4">
    <w:name w:val="Основной текст1"/>
    <w:basedOn w:val="a"/>
    <w:link w:val="afffc"/>
    <w:rsid w:val="00C976F9"/>
    <w:pPr>
      <w:shd w:val="clear" w:color="auto" w:fill="FFFFFF"/>
      <w:spacing w:after="0" w:line="0" w:lineRule="atLeast"/>
      <w:ind w:hanging="200"/>
    </w:pPr>
  </w:style>
  <w:style w:type="character" w:customStyle="1" w:styleId="220">
    <w:name w:val="Заголовок №2 (2)_"/>
    <w:link w:val="221"/>
    <w:rsid w:val="00C976F9"/>
    <w:rPr>
      <w:sz w:val="28"/>
      <w:szCs w:val="28"/>
      <w:shd w:val="clear" w:color="auto" w:fill="FFFFFF"/>
    </w:rPr>
  </w:style>
  <w:style w:type="paragraph" w:customStyle="1" w:styleId="221">
    <w:name w:val="Заголовок №2 (2)"/>
    <w:basedOn w:val="a"/>
    <w:link w:val="220"/>
    <w:rsid w:val="00C976F9"/>
    <w:pPr>
      <w:shd w:val="clear" w:color="auto" w:fill="FFFFFF"/>
      <w:spacing w:after="360" w:line="336" w:lineRule="exact"/>
      <w:jc w:val="center"/>
      <w:outlineLvl w:val="1"/>
    </w:pPr>
    <w:rPr>
      <w:sz w:val="28"/>
      <w:szCs w:val="28"/>
    </w:rPr>
  </w:style>
  <w:style w:type="character" w:customStyle="1" w:styleId="60">
    <w:name w:val="Основной текст (6)_"/>
    <w:link w:val="61"/>
    <w:rsid w:val="00C976F9"/>
    <w:rPr>
      <w:rFonts w:ascii="SimHei" w:eastAsia="SimHei" w:hAnsi="SimHei"/>
      <w:spacing w:val="-10"/>
      <w:sz w:val="15"/>
      <w:szCs w:val="15"/>
      <w:shd w:val="clear" w:color="auto" w:fill="FFFFFF"/>
    </w:rPr>
  </w:style>
  <w:style w:type="paragraph" w:customStyle="1" w:styleId="61">
    <w:name w:val="Основной текст (6)"/>
    <w:basedOn w:val="a"/>
    <w:link w:val="60"/>
    <w:rsid w:val="00C976F9"/>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C976F9"/>
    <w:rPr>
      <w:rFonts w:ascii="CordiaUPC" w:eastAsia="CordiaUPC" w:hAnsi="CordiaUPC"/>
      <w:sz w:val="26"/>
      <w:szCs w:val="26"/>
      <w:shd w:val="clear" w:color="auto" w:fill="FFFFFF"/>
    </w:rPr>
  </w:style>
  <w:style w:type="paragraph" w:customStyle="1" w:styleId="71">
    <w:name w:val="Основной текст (7)"/>
    <w:basedOn w:val="a"/>
    <w:link w:val="70"/>
    <w:rsid w:val="00C976F9"/>
    <w:pPr>
      <w:shd w:val="clear" w:color="auto" w:fill="FFFFFF"/>
      <w:spacing w:after="0" w:line="0" w:lineRule="atLeast"/>
      <w:jc w:val="right"/>
    </w:pPr>
    <w:rPr>
      <w:rFonts w:ascii="CordiaUPC" w:eastAsia="CordiaUPC" w:hAnsi="CordiaUPC"/>
      <w:sz w:val="26"/>
      <w:szCs w:val="26"/>
    </w:rPr>
  </w:style>
  <w:style w:type="paragraph" w:customStyle="1" w:styleId="afffd">
    <w:name w:val="Нормальный"/>
    <w:rsid w:val="00C976F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5">
    <w:name w:val="Стиль1"/>
    <w:basedOn w:val="4"/>
    <w:link w:val="1f6"/>
    <w:qFormat/>
    <w:rsid w:val="00C976F9"/>
    <w:pPr>
      <w:jc w:val="center"/>
    </w:pPr>
    <w:rPr>
      <w:sz w:val="24"/>
      <w:szCs w:val="24"/>
      <w:lang w:val="en-US"/>
    </w:rPr>
  </w:style>
  <w:style w:type="character" w:customStyle="1" w:styleId="1f6">
    <w:name w:val="Стиль1 Знак"/>
    <w:link w:val="1f5"/>
    <w:rsid w:val="00C976F9"/>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C976F9"/>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C976F9"/>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C976F9"/>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C976F9"/>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e">
    <w:name w:val="Основной текст + Полужирный"/>
    <w:rsid w:val="00C976F9"/>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C976F9"/>
    <w:rPr>
      <w:rFonts w:ascii="Consolas" w:eastAsia="Times New Roman" w:hAnsi="Consolas" w:cs="Consolas"/>
      <w:sz w:val="20"/>
      <w:szCs w:val="20"/>
      <w:lang w:eastAsia="ru-RU"/>
    </w:rPr>
  </w:style>
  <w:style w:type="paragraph" w:customStyle="1" w:styleId="1f7">
    <w:name w:val="1"/>
    <w:basedOn w:val="a"/>
    <w:rsid w:val="00C976F9"/>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ff">
    <w:name w:val="Символ сноски"/>
    <w:rsid w:val="00C976F9"/>
    <w:rPr>
      <w:vertAlign w:val="superscript"/>
    </w:rPr>
  </w:style>
  <w:style w:type="paragraph" w:customStyle="1" w:styleId="pc">
    <w:name w:val="pc"/>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C976F9"/>
    <w:rPr>
      <w:rFonts w:ascii="Arial" w:hAnsi="Arial" w:cs="Arial"/>
      <w:lang w:val="en-US"/>
    </w:rPr>
  </w:style>
  <w:style w:type="character" w:customStyle="1" w:styleId="s2">
    <w:name w:val="s2"/>
    <w:basedOn w:val="a0"/>
    <w:rsid w:val="00C976F9"/>
  </w:style>
  <w:style w:type="paragraph" w:customStyle="1" w:styleId="p30">
    <w:name w:val="p30"/>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
    <w:name w:val="Подпись к таблице (3)_"/>
    <w:link w:val="3b"/>
    <w:uiPriority w:val="99"/>
    <w:locked/>
    <w:rsid w:val="00C976F9"/>
    <w:rPr>
      <w:rFonts w:ascii="Verdana" w:hAnsi="Verdana"/>
      <w:spacing w:val="-10"/>
      <w:sz w:val="15"/>
      <w:szCs w:val="15"/>
      <w:shd w:val="clear" w:color="auto" w:fill="FFFFFF"/>
    </w:rPr>
  </w:style>
  <w:style w:type="paragraph" w:customStyle="1" w:styleId="3b">
    <w:name w:val="Подпись к таблице (3)"/>
    <w:basedOn w:val="a"/>
    <w:link w:val="3a"/>
    <w:uiPriority w:val="99"/>
    <w:rsid w:val="00C976F9"/>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C976F9"/>
    <w:rPr>
      <w:rFonts w:ascii="Verdana" w:hAnsi="Verdana" w:cs="Verdana"/>
      <w:sz w:val="15"/>
      <w:szCs w:val="15"/>
      <w:shd w:val="clear" w:color="auto" w:fill="FFFFFF"/>
    </w:rPr>
  </w:style>
  <w:style w:type="paragraph" w:customStyle="1" w:styleId="112">
    <w:name w:val="Основной текст (11)"/>
    <w:basedOn w:val="a"/>
    <w:link w:val="111"/>
    <w:uiPriority w:val="99"/>
    <w:rsid w:val="00C976F9"/>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1 Знак Знак Знак Знак"/>
    <w:basedOn w:val="a"/>
    <w:rsid w:val="00C976F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C9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C976F9"/>
    <w:pPr>
      <w:spacing w:after="0" w:line="240" w:lineRule="auto"/>
      <w:ind w:firstLine="709"/>
      <w:jc w:val="both"/>
    </w:pPr>
    <w:rPr>
      <w:rFonts w:ascii="Times New Roman" w:eastAsia="Calibri" w:hAnsi="Times New Roman" w:cs="Times New Roman"/>
      <w:sz w:val="24"/>
    </w:rPr>
  </w:style>
  <w:style w:type="numbering" w:customStyle="1" w:styleId="1f9">
    <w:name w:val="Нет списка1"/>
    <w:next w:val="a2"/>
    <w:uiPriority w:val="99"/>
    <w:semiHidden/>
    <w:unhideWhenUsed/>
    <w:rsid w:val="00C976F9"/>
  </w:style>
  <w:style w:type="paragraph" w:customStyle="1" w:styleId="113">
    <w:name w:val="Знак1 Знак Знак Знак1"/>
    <w:basedOn w:val="a"/>
    <w:rsid w:val="00C976F9"/>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C976F9"/>
    <w:pPr>
      <w:spacing w:after="0" w:line="240" w:lineRule="auto"/>
    </w:pPr>
    <w:rPr>
      <w:rFonts w:ascii="Arial" w:eastAsia="Times New Roman" w:hAnsi="Arial" w:cs="Arial"/>
      <w:lang w:val="en-US" w:eastAsia="en-US"/>
    </w:rPr>
  </w:style>
  <w:style w:type="paragraph" w:customStyle="1" w:styleId="affff0">
    <w:name w:val="Содержимое таблицы"/>
    <w:basedOn w:val="a"/>
    <w:rsid w:val="00C976F9"/>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C976F9"/>
    <w:rPr>
      <w:rFonts w:cs="Times New Roman"/>
    </w:rPr>
  </w:style>
  <w:style w:type="paragraph" w:customStyle="1" w:styleId="pt-consplusnonformat-000045">
    <w:name w:val="pt-consplusnonformat-000045"/>
    <w:basedOn w:val="a"/>
    <w:uiPriority w:val="99"/>
    <w:rsid w:val="00C97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a">
    <w:name w:val="Знак1 Знак Знак Знак Знак Знак Знак Знак Знак Знак Знак Знак Знак Знак Знак Знак"/>
    <w:basedOn w:val="a"/>
    <w:rsid w:val="00C976F9"/>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0"/>
    <w:rsid w:val="00C976F9"/>
  </w:style>
  <w:style w:type="paragraph" w:customStyle="1" w:styleId="xl66">
    <w:name w:val="xl66"/>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7">
    <w:name w:val="xl67"/>
    <w:basedOn w:val="a"/>
    <w:rsid w:val="000545B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0545B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0545B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0545BF"/>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0545BF"/>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2">
    <w:name w:val="xl72"/>
    <w:basedOn w:val="a"/>
    <w:rsid w:val="000545BF"/>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4">
    <w:name w:val="xl74"/>
    <w:basedOn w:val="a"/>
    <w:rsid w:val="000545B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5">
    <w:name w:val="xl75"/>
    <w:basedOn w:val="a"/>
    <w:rsid w:val="000545BF"/>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7">
    <w:name w:val="xl77"/>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8">
    <w:name w:val="xl78"/>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1">
    <w:name w:val="xl81"/>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2">
    <w:name w:val="xl82"/>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3">
    <w:name w:val="xl83"/>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4">
    <w:name w:val="xl84"/>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0545BF"/>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6">
    <w:name w:val="xl86"/>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7">
    <w:name w:val="xl87"/>
    <w:basedOn w:val="a"/>
    <w:rsid w:val="000545B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8">
    <w:name w:val="xl88"/>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9">
    <w:name w:val="xl89"/>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0">
    <w:name w:val="xl90"/>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1">
    <w:name w:val="xl91"/>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92">
    <w:name w:val="xl92"/>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3">
    <w:name w:val="xl93"/>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94">
    <w:name w:val="xl94"/>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95">
    <w:name w:val="xl95"/>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6">
    <w:name w:val="xl96"/>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97">
    <w:name w:val="xl97"/>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9">
    <w:name w:val="xl99"/>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0">
    <w:name w:val="xl100"/>
    <w:basedOn w:val="a"/>
    <w:rsid w:val="000545B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1">
    <w:name w:val="xl101"/>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2">
    <w:name w:val="xl102"/>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3">
    <w:name w:val="xl103"/>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5">
    <w:name w:val="xl105"/>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6">
    <w:name w:val="xl106"/>
    <w:basedOn w:val="a"/>
    <w:rsid w:val="000545B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
    <w:name w:val="xl107"/>
    <w:basedOn w:val="a"/>
    <w:rsid w:val="000545BF"/>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8">
    <w:name w:val="xl108"/>
    <w:basedOn w:val="a"/>
    <w:rsid w:val="000545B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71">
    <w:name w:val="xl1071"/>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
    <w:rsid w:val="000545BF"/>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5">
    <w:name w:val="xl1075"/>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6">
    <w:name w:val="xl1076"/>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8">
    <w:name w:val="xl1078"/>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9">
    <w:name w:val="xl1079"/>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0">
    <w:name w:val="xl1080"/>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2">
    <w:name w:val="xl1082"/>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4">
    <w:name w:val="xl1084"/>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5">
    <w:name w:val="xl1085"/>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6">
    <w:name w:val="xl1086"/>
    <w:basedOn w:val="a"/>
    <w:rsid w:val="000545BF"/>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7">
    <w:name w:val="xl1087"/>
    <w:basedOn w:val="a"/>
    <w:rsid w:val="000545B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8">
    <w:name w:val="xl1088"/>
    <w:basedOn w:val="a"/>
    <w:rsid w:val="000545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9">
    <w:name w:val="xl1089"/>
    <w:basedOn w:val="a"/>
    <w:rsid w:val="000545B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
    <w:rsid w:val="000545B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1">
    <w:name w:val="xl1091"/>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092">
    <w:name w:val="xl1092"/>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3">
    <w:name w:val="xl1093"/>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4">
    <w:name w:val="xl1094"/>
    <w:basedOn w:val="a"/>
    <w:rsid w:val="000545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5">
    <w:name w:val="xl1095"/>
    <w:basedOn w:val="a"/>
    <w:rsid w:val="000545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
    <w:rsid w:val="000545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7">
    <w:name w:val="xl1097"/>
    <w:basedOn w:val="a"/>
    <w:rsid w:val="000545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8">
    <w:name w:val="xl1098"/>
    <w:basedOn w:val="a"/>
    <w:rsid w:val="000545B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9">
    <w:name w:val="xl1099"/>
    <w:basedOn w:val="a"/>
    <w:rsid w:val="000545B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0">
    <w:name w:val="xl1100"/>
    <w:basedOn w:val="a"/>
    <w:rsid w:val="000545B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1">
    <w:name w:val="xl1101"/>
    <w:basedOn w:val="a"/>
    <w:rsid w:val="000545BF"/>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2">
    <w:name w:val="xl1102"/>
    <w:basedOn w:val="a"/>
    <w:rsid w:val="000545BF"/>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87">
    <w:name w:val="xl587"/>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89">
    <w:name w:val="xl589"/>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0">
    <w:name w:val="xl590"/>
    <w:basedOn w:val="a"/>
    <w:rsid w:val="000545BF"/>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2">
    <w:name w:val="xl592"/>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3">
    <w:name w:val="xl593"/>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594">
    <w:name w:val="xl594"/>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595">
    <w:name w:val="xl595"/>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6">
    <w:name w:val="xl596"/>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597">
    <w:name w:val="xl597"/>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8">
    <w:name w:val="xl598"/>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9">
    <w:name w:val="xl599"/>
    <w:basedOn w:val="a"/>
    <w:rsid w:val="000545B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00">
    <w:name w:val="xl600"/>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1">
    <w:name w:val="xl601"/>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2">
    <w:name w:val="xl602"/>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03">
    <w:name w:val="xl603"/>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04">
    <w:name w:val="xl604"/>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05">
    <w:name w:val="xl605"/>
    <w:basedOn w:val="a"/>
    <w:rsid w:val="000545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6">
    <w:name w:val="xl606"/>
    <w:basedOn w:val="a"/>
    <w:rsid w:val="000545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7">
    <w:name w:val="xl607"/>
    <w:basedOn w:val="a"/>
    <w:rsid w:val="000545B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8">
    <w:name w:val="xl608"/>
    <w:basedOn w:val="a"/>
    <w:rsid w:val="000545B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9">
    <w:name w:val="xl609"/>
    <w:basedOn w:val="a"/>
    <w:rsid w:val="000545B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10">
    <w:name w:val="xl610"/>
    <w:basedOn w:val="a"/>
    <w:rsid w:val="000545BF"/>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11">
    <w:name w:val="xl611"/>
    <w:basedOn w:val="a"/>
    <w:rsid w:val="000545BF"/>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612">
    <w:name w:val="xl612"/>
    <w:basedOn w:val="a"/>
    <w:rsid w:val="000545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3">
    <w:name w:val="xl613"/>
    <w:basedOn w:val="a"/>
    <w:rsid w:val="000545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4">
    <w:name w:val="xl614"/>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5">
    <w:name w:val="xl615"/>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6">
    <w:name w:val="xl616"/>
    <w:basedOn w:val="a"/>
    <w:rsid w:val="00054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file:///C:\Users\maslovavs\AppData\Local\Microsoft\Windows\Temporary%20Internet%20Files\Content.MSO\8F1B3CD0.xls" TargetMode="External"/><Relationship Id="rId10" Type="http://schemas.openxmlformats.org/officeDocument/2006/relationships/hyperlink" Target="consultantplus://offline/ref=2FBEE585C1F069F7CB8396168B8D7DF03F9FD9C83EDCA9B67424B166624CEFF62A0F1F77A19B90BEEE783E6E4E6096B939CD0D4B89A3335A03u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Users\maslovavs\AppData\Local\Microsoft\Windows\Temporary%20Internet%20Files\Content.MSO\8F1B3CD0.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EE4F9CB-CC67-4A81-9380-E9B58F87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214</Pages>
  <Words>45533</Words>
  <Characters>259542</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123</cp:revision>
  <cp:lastPrinted>2022-05-30T06:30:00Z</cp:lastPrinted>
  <dcterms:created xsi:type="dcterms:W3CDTF">2022-05-27T12:24:00Z</dcterms:created>
  <dcterms:modified xsi:type="dcterms:W3CDTF">2022-07-15T05:20:00Z</dcterms:modified>
</cp:coreProperties>
</file>