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52C" w:rsidRDefault="009F552C" w:rsidP="009F55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 ВЕСТНИКА </w:t>
      </w:r>
    </w:p>
    <w:p w:rsidR="009F552C" w:rsidRDefault="009F552C" w:rsidP="009F55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8 от 01.04.2022  </w:t>
      </w:r>
    </w:p>
    <w:p w:rsidR="009F552C" w:rsidRDefault="009F552C" w:rsidP="009F552C">
      <w:pPr>
        <w:jc w:val="center"/>
        <w:rPr>
          <w:b/>
          <w:sz w:val="16"/>
          <w:szCs w:val="16"/>
        </w:rPr>
      </w:pPr>
    </w:p>
    <w:p w:rsidR="009F552C" w:rsidRDefault="009F552C" w:rsidP="009F55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постановления администрации городского округа Тейково </w:t>
      </w:r>
    </w:p>
    <w:p w:rsidR="009F552C" w:rsidRDefault="009F552C" w:rsidP="009F55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области, информационные сообщения</w:t>
      </w:r>
    </w:p>
    <w:p w:rsidR="009F552C" w:rsidRDefault="009F552C" w:rsidP="009F552C">
      <w:pPr>
        <w:jc w:val="center"/>
        <w:rPr>
          <w:b/>
          <w:sz w:val="28"/>
          <w:szCs w:val="28"/>
        </w:rPr>
      </w:pPr>
    </w:p>
    <w:tbl>
      <w:tblPr>
        <w:tblW w:w="10378" w:type="dxa"/>
        <w:tblLook w:val="04A0"/>
      </w:tblPr>
      <w:tblGrid>
        <w:gridCol w:w="3794"/>
        <w:gridCol w:w="4631"/>
        <w:gridCol w:w="1953"/>
      </w:tblGrid>
      <w:tr w:rsidR="009F552C" w:rsidTr="009F552C">
        <w:trPr>
          <w:trHeight w:val="176"/>
        </w:trPr>
        <w:tc>
          <w:tcPr>
            <w:tcW w:w="3794" w:type="dxa"/>
            <w:hideMark/>
          </w:tcPr>
          <w:p w:rsidR="009F552C" w:rsidRDefault="009F55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Номер, дата муниципального нормативного правового акта</w:t>
            </w:r>
          </w:p>
        </w:tc>
        <w:tc>
          <w:tcPr>
            <w:tcW w:w="4631" w:type="dxa"/>
            <w:hideMark/>
          </w:tcPr>
          <w:p w:rsidR="009F552C" w:rsidRDefault="009F55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 муниципального нормативного правового акта</w:t>
            </w:r>
          </w:p>
        </w:tc>
        <w:tc>
          <w:tcPr>
            <w:tcW w:w="1953" w:type="dxa"/>
            <w:hideMark/>
          </w:tcPr>
          <w:p w:rsidR="009F552C" w:rsidRDefault="009F55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Страница </w:t>
            </w:r>
          </w:p>
        </w:tc>
      </w:tr>
      <w:tr w:rsidR="009F552C" w:rsidTr="009F552C">
        <w:trPr>
          <w:trHeight w:val="674"/>
        </w:trPr>
        <w:tc>
          <w:tcPr>
            <w:tcW w:w="3794" w:type="dxa"/>
            <w:hideMark/>
          </w:tcPr>
          <w:p w:rsidR="007C2217" w:rsidRDefault="007C2217">
            <w:pPr>
              <w:spacing w:line="276" w:lineRule="auto"/>
            </w:pPr>
          </w:p>
          <w:p w:rsidR="009F552C" w:rsidRDefault="009F552C">
            <w:pPr>
              <w:spacing w:line="276" w:lineRule="auto"/>
            </w:pPr>
            <w:r>
              <w:t xml:space="preserve">Постановление </w:t>
            </w:r>
          </w:p>
          <w:p w:rsidR="009F552C" w:rsidRDefault="009F552C" w:rsidP="009F552C">
            <w:pPr>
              <w:spacing w:line="276" w:lineRule="auto"/>
              <w:rPr>
                <w:b/>
              </w:rPr>
            </w:pPr>
            <w:r>
              <w:t>от 15.03.2022 № 126</w:t>
            </w:r>
          </w:p>
        </w:tc>
        <w:tc>
          <w:tcPr>
            <w:tcW w:w="4631" w:type="dxa"/>
            <w:hideMark/>
          </w:tcPr>
          <w:p w:rsidR="007C2217" w:rsidRDefault="007C2217">
            <w:pPr>
              <w:tabs>
                <w:tab w:val="left" w:pos="4831"/>
              </w:tabs>
              <w:spacing w:line="276" w:lineRule="auto"/>
              <w:ind w:right="-13"/>
              <w:jc w:val="both"/>
              <w:rPr>
                <w:rFonts w:eastAsiaTheme="minorHAnsi"/>
                <w:lang w:eastAsia="en-US"/>
              </w:rPr>
            </w:pPr>
          </w:p>
          <w:p w:rsidR="009F552C" w:rsidRPr="009F552C" w:rsidRDefault="009F552C">
            <w:pPr>
              <w:tabs>
                <w:tab w:val="left" w:pos="4831"/>
              </w:tabs>
              <w:spacing w:line="276" w:lineRule="auto"/>
              <w:ind w:right="-13"/>
              <w:jc w:val="both"/>
              <w:rPr>
                <w:bCs/>
              </w:rPr>
            </w:pPr>
            <w:r w:rsidRPr="009F552C">
              <w:rPr>
                <w:rFonts w:eastAsiaTheme="minorHAnsi"/>
                <w:lang w:eastAsia="en-US"/>
              </w:rPr>
              <w:t>О П</w:t>
            </w:r>
            <w:r w:rsidRPr="009F552C">
              <w:t>орядке расходования субвенции на осуществление государственных полномочий по составлению, изменению и дополнению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53" w:type="dxa"/>
            <w:hideMark/>
          </w:tcPr>
          <w:p w:rsidR="007C2217" w:rsidRDefault="007C2217">
            <w:pPr>
              <w:spacing w:line="276" w:lineRule="auto"/>
              <w:jc w:val="center"/>
            </w:pPr>
          </w:p>
          <w:p w:rsidR="009F552C" w:rsidRDefault="00D52775">
            <w:pPr>
              <w:spacing w:line="276" w:lineRule="auto"/>
              <w:jc w:val="center"/>
            </w:pPr>
            <w:r>
              <w:t>3</w:t>
            </w:r>
          </w:p>
        </w:tc>
      </w:tr>
      <w:tr w:rsidR="009F552C" w:rsidTr="009F552C">
        <w:trPr>
          <w:trHeight w:val="1128"/>
        </w:trPr>
        <w:tc>
          <w:tcPr>
            <w:tcW w:w="3794" w:type="dxa"/>
            <w:hideMark/>
          </w:tcPr>
          <w:p w:rsidR="007C2217" w:rsidRDefault="007C2217" w:rsidP="009F552C">
            <w:pPr>
              <w:spacing w:line="276" w:lineRule="auto"/>
            </w:pPr>
          </w:p>
          <w:p w:rsidR="009F552C" w:rsidRDefault="009F552C" w:rsidP="009F552C">
            <w:pPr>
              <w:spacing w:line="276" w:lineRule="auto"/>
            </w:pPr>
            <w:r>
              <w:t xml:space="preserve">Постановление </w:t>
            </w:r>
          </w:p>
          <w:p w:rsidR="009F552C" w:rsidRDefault="009F552C" w:rsidP="009F552C">
            <w:pPr>
              <w:spacing w:line="276" w:lineRule="auto"/>
            </w:pPr>
            <w:r>
              <w:t>от 15.03.2022 № 127</w:t>
            </w:r>
          </w:p>
        </w:tc>
        <w:tc>
          <w:tcPr>
            <w:tcW w:w="4631" w:type="dxa"/>
          </w:tcPr>
          <w:p w:rsidR="007C2217" w:rsidRDefault="007C2217" w:rsidP="007C2217">
            <w:pPr>
              <w:pStyle w:val="ConsPlusNormal"/>
              <w:jc w:val="both"/>
            </w:pPr>
          </w:p>
          <w:p w:rsidR="007C2217" w:rsidRPr="007C2217" w:rsidRDefault="007C2217" w:rsidP="007C2217">
            <w:pPr>
              <w:pStyle w:val="ConsPlusNormal"/>
              <w:jc w:val="both"/>
            </w:pPr>
            <w:r w:rsidRPr="007C2217">
              <w:t>Об утверждении Положения о системе управления профессиональными рисками в администрации городского округа Тейково Ивановской области</w:t>
            </w:r>
          </w:p>
          <w:p w:rsidR="009F552C" w:rsidRDefault="009F552C">
            <w:pPr>
              <w:spacing w:line="276" w:lineRule="auto"/>
              <w:jc w:val="both"/>
            </w:pPr>
          </w:p>
        </w:tc>
        <w:tc>
          <w:tcPr>
            <w:tcW w:w="1953" w:type="dxa"/>
            <w:hideMark/>
          </w:tcPr>
          <w:p w:rsidR="009F552C" w:rsidRDefault="009F552C">
            <w:pPr>
              <w:spacing w:line="276" w:lineRule="auto"/>
              <w:jc w:val="center"/>
            </w:pPr>
          </w:p>
          <w:p w:rsidR="00D52775" w:rsidRDefault="00D52775">
            <w:pPr>
              <w:spacing w:line="276" w:lineRule="auto"/>
              <w:jc w:val="center"/>
            </w:pPr>
            <w:r>
              <w:t>6</w:t>
            </w:r>
          </w:p>
        </w:tc>
      </w:tr>
      <w:tr w:rsidR="009F552C" w:rsidTr="009F552C">
        <w:trPr>
          <w:trHeight w:val="1128"/>
        </w:trPr>
        <w:tc>
          <w:tcPr>
            <w:tcW w:w="3794" w:type="dxa"/>
          </w:tcPr>
          <w:p w:rsidR="009F552C" w:rsidRDefault="009F552C" w:rsidP="009F552C">
            <w:pPr>
              <w:spacing w:line="276" w:lineRule="auto"/>
            </w:pPr>
            <w:r>
              <w:t xml:space="preserve">Постановление </w:t>
            </w:r>
          </w:p>
          <w:p w:rsidR="009F552C" w:rsidRDefault="009F552C" w:rsidP="009F552C">
            <w:pPr>
              <w:spacing w:line="276" w:lineRule="auto"/>
            </w:pPr>
            <w:r>
              <w:t>от 15.03.2022 № 128</w:t>
            </w:r>
          </w:p>
        </w:tc>
        <w:tc>
          <w:tcPr>
            <w:tcW w:w="4631" w:type="dxa"/>
          </w:tcPr>
          <w:p w:rsidR="007C2217" w:rsidRPr="007C2217" w:rsidRDefault="007C2217" w:rsidP="007C2217">
            <w:pPr>
              <w:pStyle w:val="ConsPlusNormal"/>
              <w:jc w:val="both"/>
            </w:pPr>
            <w:r w:rsidRPr="007C2217">
              <w:t>Об утверждении плана мероприятий по улучшению условий и охраны труда и снижению уровней профессиональных рисков в администрации городского округа Тейково Ивановской области на 2022-2024 годы</w:t>
            </w:r>
          </w:p>
          <w:p w:rsidR="009F552C" w:rsidRDefault="009F552C">
            <w:pPr>
              <w:spacing w:line="276" w:lineRule="auto"/>
              <w:jc w:val="both"/>
            </w:pPr>
          </w:p>
        </w:tc>
        <w:tc>
          <w:tcPr>
            <w:tcW w:w="1953" w:type="dxa"/>
          </w:tcPr>
          <w:p w:rsidR="009F552C" w:rsidRDefault="00D52775">
            <w:pPr>
              <w:spacing w:line="276" w:lineRule="auto"/>
              <w:jc w:val="center"/>
            </w:pPr>
            <w:r>
              <w:t>13</w:t>
            </w:r>
          </w:p>
        </w:tc>
      </w:tr>
      <w:tr w:rsidR="009F552C" w:rsidTr="009F552C">
        <w:trPr>
          <w:trHeight w:val="1128"/>
        </w:trPr>
        <w:tc>
          <w:tcPr>
            <w:tcW w:w="3794" w:type="dxa"/>
          </w:tcPr>
          <w:p w:rsidR="009F552C" w:rsidRDefault="009F552C" w:rsidP="009F552C">
            <w:pPr>
              <w:spacing w:line="276" w:lineRule="auto"/>
            </w:pPr>
            <w:r>
              <w:t xml:space="preserve">Постановление </w:t>
            </w:r>
          </w:p>
          <w:p w:rsidR="009F552C" w:rsidRDefault="009F552C" w:rsidP="009F552C">
            <w:pPr>
              <w:spacing w:line="276" w:lineRule="auto"/>
            </w:pPr>
            <w:r>
              <w:t>от 28.03.2022 № 145</w:t>
            </w:r>
          </w:p>
        </w:tc>
        <w:tc>
          <w:tcPr>
            <w:tcW w:w="4631" w:type="dxa"/>
          </w:tcPr>
          <w:p w:rsidR="009F552C" w:rsidRPr="009F552C" w:rsidRDefault="009F552C" w:rsidP="009F552C">
            <w:r w:rsidRPr="009F552C">
              <w:t xml:space="preserve">О подготовке проекта внесения изменений </w:t>
            </w:r>
          </w:p>
          <w:p w:rsidR="009F552C" w:rsidRPr="009F552C" w:rsidRDefault="009F552C" w:rsidP="009F552C">
            <w:r w:rsidRPr="009F552C">
              <w:t xml:space="preserve">в Правила землепользования и застройки </w:t>
            </w:r>
          </w:p>
          <w:p w:rsidR="009F552C" w:rsidRPr="009F552C" w:rsidRDefault="009F552C" w:rsidP="009F552C">
            <w:r w:rsidRPr="009F552C">
              <w:t>г.о</w:t>
            </w:r>
            <w:proofErr w:type="gramStart"/>
            <w:r w:rsidRPr="009F552C">
              <w:t>.Т</w:t>
            </w:r>
            <w:proofErr w:type="gramEnd"/>
            <w:r w:rsidRPr="009F552C">
              <w:t>ейково Ивановской области</w:t>
            </w:r>
          </w:p>
          <w:p w:rsidR="009F552C" w:rsidRDefault="009F552C">
            <w:pPr>
              <w:spacing w:line="276" w:lineRule="auto"/>
              <w:jc w:val="both"/>
            </w:pPr>
          </w:p>
        </w:tc>
        <w:tc>
          <w:tcPr>
            <w:tcW w:w="1953" w:type="dxa"/>
          </w:tcPr>
          <w:p w:rsidR="009F552C" w:rsidRDefault="00D52775">
            <w:pPr>
              <w:spacing w:line="276" w:lineRule="auto"/>
              <w:jc w:val="center"/>
            </w:pPr>
            <w:r>
              <w:t>19</w:t>
            </w:r>
          </w:p>
        </w:tc>
      </w:tr>
      <w:tr w:rsidR="009F552C" w:rsidTr="009F552C">
        <w:trPr>
          <w:trHeight w:val="1128"/>
        </w:trPr>
        <w:tc>
          <w:tcPr>
            <w:tcW w:w="3794" w:type="dxa"/>
          </w:tcPr>
          <w:p w:rsidR="009F552C" w:rsidRDefault="009F552C" w:rsidP="009F552C">
            <w:pPr>
              <w:spacing w:line="276" w:lineRule="auto"/>
            </w:pPr>
            <w:r>
              <w:t>Постановление главы городского округа Тейково Ивановской области</w:t>
            </w:r>
          </w:p>
          <w:p w:rsidR="009F552C" w:rsidRDefault="009F552C" w:rsidP="009F552C">
            <w:pPr>
              <w:spacing w:line="276" w:lineRule="auto"/>
            </w:pPr>
            <w:r>
              <w:t>от 28.03.2022 № 1</w:t>
            </w:r>
          </w:p>
        </w:tc>
        <w:tc>
          <w:tcPr>
            <w:tcW w:w="4631" w:type="dxa"/>
          </w:tcPr>
          <w:p w:rsidR="009F552C" w:rsidRPr="009F552C" w:rsidRDefault="009F552C">
            <w:pPr>
              <w:spacing w:line="276" w:lineRule="auto"/>
              <w:jc w:val="both"/>
            </w:pPr>
            <w:r w:rsidRPr="009F552C">
              <w:t>О назначении и проведении публичных слушаний по вопросу предоставления разрешения на отклонение от предельных параметров разрешенного строительства,  реконструкции объекта капитального строительства</w:t>
            </w:r>
          </w:p>
        </w:tc>
        <w:tc>
          <w:tcPr>
            <w:tcW w:w="1953" w:type="dxa"/>
          </w:tcPr>
          <w:p w:rsidR="009F552C" w:rsidRDefault="00D52775">
            <w:pPr>
              <w:spacing w:line="276" w:lineRule="auto"/>
              <w:jc w:val="center"/>
            </w:pPr>
            <w:r>
              <w:t>24</w:t>
            </w:r>
          </w:p>
        </w:tc>
      </w:tr>
      <w:tr w:rsidR="009F552C" w:rsidTr="009F552C">
        <w:trPr>
          <w:trHeight w:val="1128"/>
        </w:trPr>
        <w:tc>
          <w:tcPr>
            <w:tcW w:w="3794" w:type="dxa"/>
          </w:tcPr>
          <w:p w:rsidR="009F552C" w:rsidRPr="009F552C" w:rsidRDefault="009F552C" w:rsidP="009F552C">
            <w:pPr>
              <w:pStyle w:val="a5"/>
              <w:jc w:val="left"/>
              <w:rPr>
                <w:sz w:val="24"/>
              </w:rPr>
            </w:pPr>
            <w:r w:rsidRPr="009F552C">
              <w:rPr>
                <w:sz w:val="24"/>
              </w:rPr>
              <w:t>ИНФОРМАЦИОННОЕ СООБЩЕНИЕ</w:t>
            </w:r>
          </w:p>
          <w:p w:rsidR="009F552C" w:rsidRPr="009F552C" w:rsidRDefault="009F552C" w:rsidP="009F552C">
            <w:pPr>
              <w:spacing w:line="276" w:lineRule="auto"/>
            </w:pPr>
          </w:p>
        </w:tc>
        <w:tc>
          <w:tcPr>
            <w:tcW w:w="4631" w:type="dxa"/>
          </w:tcPr>
          <w:p w:rsidR="009F552C" w:rsidRPr="009F552C" w:rsidRDefault="009F552C" w:rsidP="009F552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9F552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принятии решения о подготовке проекта внесения изменений в Правила землепользования и застройки </w:t>
            </w:r>
          </w:p>
          <w:p w:rsidR="009F552C" w:rsidRPr="009F552C" w:rsidRDefault="009F552C" w:rsidP="009F552C">
            <w:pPr>
              <w:spacing w:line="276" w:lineRule="auto"/>
            </w:pPr>
            <w:r w:rsidRPr="009F552C">
              <w:t>г.о</w:t>
            </w:r>
            <w:proofErr w:type="gramStart"/>
            <w:r w:rsidRPr="009F552C">
              <w:t>.Т</w:t>
            </w:r>
            <w:proofErr w:type="gramEnd"/>
            <w:r w:rsidRPr="009F552C">
              <w:t>ейково Ивановской области</w:t>
            </w:r>
          </w:p>
        </w:tc>
        <w:tc>
          <w:tcPr>
            <w:tcW w:w="1953" w:type="dxa"/>
          </w:tcPr>
          <w:p w:rsidR="009F552C" w:rsidRDefault="00D52775">
            <w:pPr>
              <w:spacing w:line="276" w:lineRule="auto"/>
              <w:jc w:val="center"/>
            </w:pPr>
            <w:r>
              <w:t>26</w:t>
            </w:r>
          </w:p>
        </w:tc>
      </w:tr>
      <w:tr w:rsidR="009F552C" w:rsidTr="009F552C">
        <w:trPr>
          <w:trHeight w:val="1128"/>
        </w:trPr>
        <w:tc>
          <w:tcPr>
            <w:tcW w:w="3794" w:type="dxa"/>
          </w:tcPr>
          <w:p w:rsidR="009F552C" w:rsidRPr="009F552C" w:rsidRDefault="009F552C" w:rsidP="009F552C">
            <w:pPr>
              <w:pStyle w:val="a5"/>
              <w:jc w:val="left"/>
              <w:rPr>
                <w:sz w:val="24"/>
              </w:rPr>
            </w:pPr>
            <w:r w:rsidRPr="009F552C">
              <w:rPr>
                <w:sz w:val="24"/>
              </w:rPr>
              <w:t>ИНФОРМАЦИОННОЕ СООБЩЕНИЕ</w:t>
            </w:r>
          </w:p>
          <w:p w:rsidR="009F552C" w:rsidRPr="009F552C" w:rsidRDefault="009F552C" w:rsidP="009F552C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631" w:type="dxa"/>
          </w:tcPr>
          <w:p w:rsidR="009F552C" w:rsidRPr="009F552C" w:rsidRDefault="009F552C" w:rsidP="009F552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552C">
              <w:rPr>
                <w:rFonts w:ascii="Times New Roman" w:hAnsi="Times New Roman" w:cs="Times New Roman"/>
                <w:b w:val="0"/>
                <w:sz w:val="24"/>
                <w:szCs w:val="24"/>
              </w:rPr>
              <w:t>О проведении публичных слушаний</w:t>
            </w:r>
          </w:p>
        </w:tc>
        <w:tc>
          <w:tcPr>
            <w:tcW w:w="1953" w:type="dxa"/>
          </w:tcPr>
          <w:p w:rsidR="009F552C" w:rsidRDefault="00D52775">
            <w:pPr>
              <w:spacing w:line="276" w:lineRule="auto"/>
              <w:jc w:val="center"/>
            </w:pPr>
            <w:r>
              <w:t>26</w:t>
            </w:r>
          </w:p>
        </w:tc>
      </w:tr>
      <w:tr w:rsidR="009F552C" w:rsidTr="009F552C">
        <w:trPr>
          <w:trHeight w:val="1128"/>
        </w:trPr>
        <w:tc>
          <w:tcPr>
            <w:tcW w:w="3794" w:type="dxa"/>
          </w:tcPr>
          <w:p w:rsidR="009F552C" w:rsidRPr="009F552C" w:rsidRDefault="009F552C" w:rsidP="009F552C">
            <w:pPr>
              <w:pStyle w:val="a5"/>
              <w:jc w:val="left"/>
              <w:rPr>
                <w:sz w:val="24"/>
              </w:rPr>
            </w:pPr>
            <w:r w:rsidRPr="009F552C">
              <w:rPr>
                <w:sz w:val="24"/>
              </w:rPr>
              <w:lastRenderedPageBreak/>
              <w:t>ИНФОРМАЦИОННОЕ СООБЩЕНИЕ</w:t>
            </w:r>
          </w:p>
          <w:p w:rsidR="009F552C" w:rsidRPr="009F552C" w:rsidRDefault="009F552C" w:rsidP="009F552C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631" w:type="dxa"/>
          </w:tcPr>
          <w:p w:rsidR="009F552C" w:rsidRPr="009F552C" w:rsidRDefault="009F552C" w:rsidP="009F552C">
            <w:pPr>
              <w:ind w:right="-284"/>
            </w:pPr>
            <w:r w:rsidRPr="009F552C">
              <w:t>Заключение</w:t>
            </w:r>
          </w:p>
          <w:p w:rsidR="009F552C" w:rsidRPr="009F552C" w:rsidRDefault="009F552C" w:rsidP="009F552C">
            <w:pPr>
              <w:ind w:right="-284"/>
              <w:rPr>
                <w:rStyle w:val="a7"/>
                <w:i w:val="0"/>
              </w:rPr>
            </w:pPr>
            <w:r w:rsidRPr="009F552C">
              <w:t xml:space="preserve"> по результатам публичных слушаний, общественных обсуждений </w:t>
            </w:r>
            <w:r w:rsidRPr="009F552C">
              <w:rPr>
                <w:rStyle w:val="a7"/>
              </w:rPr>
              <w:t>по проекту решения  городской Думы городского округа Тейково Ивановской области</w:t>
            </w:r>
          </w:p>
          <w:p w:rsidR="009F552C" w:rsidRPr="009F552C" w:rsidRDefault="009F552C" w:rsidP="009F552C">
            <w:pPr>
              <w:ind w:right="-284"/>
              <w:rPr>
                <w:rStyle w:val="a7"/>
                <w:i w:val="0"/>
              </w:rPr>
            </w:pPr>
            <w:r w:rsidRPr="009F552C">
              <w:rPr>
                <w:rStyle w:val="a7"/>
              </w:rPr>
              <w:t xml:space="preserve"> «</w:t>
            </w:r>
            <w:r w:rsidRPr="009F552C">
              <w:t>Об утверждении отчета об исполнении бюджета города Тейково за 2021 год</w:t>
            </w:r>
            <w:r w:rsidRPr="009F552C">
              <w:rPr>
                <w:rStyle w:val="a7"/>
              </w:rPr>
              <w:t>»</w:t>
            </w:r>
          </w:p>
          <w:p w:rsidR="009F552C" w:rsidRPr="009F552C" w:rsidRDefault="009F552C" w:rsidP="009F552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53" w:type="dxa"/>
          </w:tcPr>
          <w:p w:rsidR="009F552C" w:rsidRDefault="00D52775" w:rsidP="009F552C">
            <w:pPr>
              <w:spacing w:line="276" w:lineRule="auto"/>
              <w:jc w:val="center"/>
            </w:pPr>
            <w:r>
              <w:t>27</w:t>
            </w:r>
          </w:p>
        </w:tc>
      </w:tr>
      <w:tr w:rsidR="009F552C" w:rsidTr="009F552C">
        <w:trPr>
          <w:trHeight w:val="1128"/>
        </w:trPr>
        <w:tc>
          <w:tcPr>
            <w:tcW w:w="3794" w:type="dxa"/>
          </w:tcPr>
          <w:p w:rsidR="009F552C" w:rsidRPr="009F552C" w:rsidRDefault="009F552C" w:rsidP="007C2217">
            <w:pPr>
              <w:pStyle w:val="a5"/>
              <w:jc w:val="left"/>
              <w:rPr>
                <w:sz w:val="24"/>
              </w:rPr>
            </w:pPr>
            <w:r w:rsidRPr="009F552C">
              <w:rPr>
                <w:sz w:val="24"/>
              </w:rPr>
              <w:t>ИНФОРМАЦИОННОЕ СООБЩЕНИЕ</w:t>
            </w:r>
          </w:p>
          <w:p w:rsidR="009F552C" w:rsidRPr="009F552C" w:rsidRDefault="009F552C" w:rsidP="007C2217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631" w:type="dxa"/>
          </w:tcPr>
          <w:p w:rsidR="009F552C" w:rsidRPr="009F552C" w:rsidRDefault="009F552C" w:rsidP="009F552C">
            <w:pPr>
              <w:suppressAutoHyphens w:val="0"/>
              <w:autoSpaceDE w:val="0"/>
              <w:autoSpaceDN w:val="0"/>
              <w:adjustRightInd w:val="0"/>
            </w:pPr>
            <w:r w:rsidRPr="009F552C">
              <w:rPr>
                <w:rFonts w:eastAsiaTheme="minorHAnsi"/>
                <w:bCs/>
                <w:color w:val="000000"/>
                <w:lang w:eastAsia="en-US"/>
              </w:rPr>
              <w:t>Расходы по заработной плате  по городскому округу Тейково Ивановской области</w:t>
            </w:r>
            <w:r>
              <w:rPr>
                <w:rFonts w:eastAsiaTheme="minorHAnsi"/>
                <w:bCs/>
                <w:color w:val="000000"/>
                <w:lang w:eastAsia="en-US"/>
              </w:rPr>
              <w:t xml:space="preserve"> </w:t>
            </w:r>
            <w:r w:rsidRPr="009F552C">
              <w:rPr>
                <w:rFonts w:eastAsiaTheme="minorHAnsi"/>
                <w:bCs/>
                <w:color w:val="000000"/>
                <w:lang w:eastAsia="en-US"/>
              </w:rPr>
              <w:t>за 1 квартал 2022 года</w:t>
            </w:r>
          </w:p>
        </w:tc>
        <w:tc>
          <w:tcPr>
            <w:tcW w:w="1953" w:type="dxa"/>
          </w:tcPr>
          <w:p w:rsidR="009F552C" w:rsidRDefault="00D52775">
            <w:pPr>
              <w:spacing w:line="276" w:lineRule="auto"/>
              <w:jc w:val="center"/>
            </w:pPr>
            <w:r>
              <w:t>28</w:t>
            </w:r>
          </w:p>
        </w:tc>
      </w:tr>
    </w:tbl>
    <w:p w:rsidR="007C2217" w:rsidRDefault="007C2217"/>
    <w:p w:rsidR="007C2217" w:rsidRDefault="007C2217">
      <w:pPr>
        <w:suppressAutoHyphens w:val="0"/>
        <w:spacing w:after="200" w:line="276" w:lineRule="auto"/>
      </w:pPr>
      <w:r>
        <w:br w:type="page"/>
      </w:r>
    </w:p>
    <w:p w:rsidR="007C2217" w:rsidRPr="00E95E41" w:rsidRDefault="007C2217" w:rsidP="007C2217">
      <w:pPr>
        <w:ind w:right="-1"/>
        <w:jc w:val="center"/>
        <w:rPr>
          <w:b/>
          <w:sz w:val="32"/>
          <w:szCs w:val="32"/>
        </w:rPr>
      </w:pPr>
      <w:r w:rsidRPr="007C2217">
        <w:rPr>
          <w:b/>
          <w:sz w:val="32"/>
          <w:szCs w:val="32"/>
        </w:rPr>
        <w:lastRenderedPageBreak/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217" w:rsidRDefault="007C2217" w:rsidP="007C2217">
      <w:pPr>
        <w:ind w:right="-1"/>
        <w:jc w:val="center"/>
        <w:rPr>
          <w:b/>
        </w:rPr>
      </w:pPr>
    </w:p>
    <w:p w:rsidR="007C2217" w:rsidRDefault="007C2217" w:rsidP="007C2217">
      <w:pPr>
        <w:ind w:right="-1"/>
        <w:jc w:val="center"/>
        <w:rPr>
          <w:b/>
        </w:rPr>
      </w:pPr>
      <w:r w:rsidRPr="00D30FC9">
        <w:rPr>
          <w:b/>
        </w:rPr>
        <w:t>АДМИНИСТРАЦИЯ ГОРОДСКОГО ОКРУГА</w:t>
      </w:r>
    </w:p>
    <w:p w:rsidR="007C2217" w:rsidRPr="00D30FC9" w:rsidRDefault="007C2217" w:rsidP="007C2217">
      <w:pPr>
        <w:ind w:right="-1"/>
        <w:jc w:val="center"/>
        <w:rPr>
          <w:b/>
        </w:rPr>
      </w:pPr>
      <w:r w:rsidRPr="00D30FC9">
        <w:rPr>
          <w:b/>
        </w:rPr>
        <w:t>ТЕЙКОВО ИВАНОВСКОЙ ОБЛАСТИ</w:t>
      </w:r>
    </w:p>
    <w:p w:rsidR="007C2217" w:rsidRPr="00D30FC9" w:rsidRDefault="007C2217" w:rsidP="007C2217">
      <w:pPr>
        <w:ind w:right="-1"/>
        <w:jc w:val="center"/>
        <w:rPr>
          <w:b/>
        </w:rPr>
      </w:pPr>
      <w:r w:rsidRPr="00D30FC9">
        <w:rPr>
          <w:b/>
        </w:rPr>
        <w:t>________________________________________________________</w:t>
      </w:r>
    </w:p>
    <w:p w:rsidR="007C2217" w:rsidRPr="00D30FC9" w:rsidRDefault="007C2217" w:rsidP="007C2217">
      <w:pPr>
        <w:pStyle w:val="ConsPlusNormal"/>
        <w:ind w:right="-1"/>
        <w:jc w:val="center"/>
        <w:rPr>
          <w:b/>
        </w:rPr>
      </w:pPr>
    </w:p>
    <w:p w:rsidR="007C2217" w:rsidRPr="00D30FC9" w:rsidRDefault="007C2217" w:rsidP="007C2217">
      <w:pPr>
        <w:pStyle w:val="ConsPlusNormal"/>
        <w:ind w:right="-1"/>
        <w:jc w:val="center"/>
        <w:rPr>
          <w:b/>
        </w:rPr>
      </w:pPr>
    </w:p>
    <w:p w:rsidR="007C2217" w:rsidRPr="00D30FC9" w:rsidRDefault="007C2217" w:rsidP="007C2217">
      <w:pPr>
        <w:pStyle w:val="ConsPlusNormal"/>
        <w:ind w:right="-1"/>
        <w:jc w:val="center"/>
        <w:rPr>
          <w:b/>
        </w:rPr>
      </w:pPr>
      <w:proofErr w:type="gramStart"/>
      <w:r w:rsidRPr="00D30FC9">
        <w:rPr>
          <w:b/>
        </w:rPr>
        <w:t>П</w:t>
      </w:r>
      <w:proofErr w:type="gramEnd"/>
      <w:r w:rsidRPr="00D30FC9">
        <w:rPr>
          <w:b/>
        </w:rPr>
        <w:t xml:space="preserve"> О С Т А Н О В Л Е Н И Е</w:t>
      </w:r>
    </w:p>
    <w:p w:rsidR="007C2217" w:rsidRPr="00D30FC9" w:rsidRDefault="007C2217" w:rsidP="007C2217">
      <w:pPr>
        <w:pStyle w:val="ConsPlusNormal"/>
        <w:ind w:right="-1"/>
        <w:jc w:val="center"/>
      </w:pPr>
    </w:p>
    <w:p w:rsidR="007C2217" w:rsidRPr="00D30FC9" w:rsidRDefault="007C2217" w:rsidP="007C2217">
      <w:pPr>
        <w:pStyle w:val="ConsPlusNormal"/>
        <w:ind w:right="-1"/>
        <w:jc w:val="center"/>
      </w:pPr>
    </w:p>
    <w:p w:rsidR="007C2217" w:rsidRPr="00D30FC9" w:rsidRDefault="007C2217" w:rsidP="007C2217">
      <w:pPr>
        <w:ind w:right="-1"/>
        <w:jc w:val="center"/>
      </w:pPr>
      <w:r w:rsidRPr="00D30FC9">
        <w:rPr>
          <w:b/>
        </w:rPr>
        <w:t>от 15.03.2022  № 126</w:t>
      </w:r>
    </w:p>
    <w:p w:rsidR="007C2217" w:rsidRPr="00D30FC9" w:rsidRDefault="007C2217" w:rsidP="007C2217">
      <w:pPr>
        <w:ind w:right="-1"/>
        <w:jc w:val="center"/>
      </w:pPr>
    </w:p>
    <w:p w:rsidR="007C2217" w:rsidRPr="00D30FC9" w:rsidRDefault="007C2217" w:rsidP="007C2217">
      <w:pPr>
        <w:ind w:right="-1"/>
        <w:jc w:val="center"/>
      </w:pPr>
      <w:r w:rsidRPr="00D30FC9">
        <w:t>г. Тейково</w:t>
      </w:r>
    </w:p>
    <w:p w:rsidR="007C2217" w:rsidRPr="00D30FC9" w:rsidRDefault="007C2217" w:rsidP="007C2217">
      <w:pPr>
        <w:pStyle w:val="ConsPlusNormal"/>
        <w:ind w:right="-1"/>
        <w:jc w:val="center"/>
        <w:rPr>
          <w:b/>
        </w:rPr>
      </w:pPr>
    </w:p>
    <w:p w:rsidR="007C2217" w:rsidRPr="00D30FC9" w:rsidRDefault="007C2217" w:rsidP="007C2217">
      <w:pPr>
        <w:pStyle w:val="ConsPlusNormal"/>
        <w:ind w:right="-1"/>
        <w:jc w:val="center"/>
        <w:rPr>
          <w:b/>
        </w:rPr>
      </w:pPr>
      <w:r w:rsidRPr="00D30FC9">
        <w:rPr>
          <w:b/>
        </w:rPr>
        <w:t xml:space="preserve"> </w:t>
      </w:r>
      <w:r w:rsidRPr="00D30FC9">
        <w:rPr>
          <w:rFonts w:eastAsiaTheme="minorHAnsi"/>
          <w:b/>
          <w:lang w:eastAsia="en-US"/>
        </w:rPr>
        <w:t>О П</w:t>
      </w:r>
      <w:r w:rsidRPr="00D30FC9">
        <w:rPr>
          <w:b/>
        </w:rPr>
        <w:t>орядке расходования субвенции на осуществление государственных полномочий по составлению, изменению и дополнению списков кандидатов в присяжные заседатели федеральных судов общей юрисдикции в Российской Федерации</w:t>
      </w:r>
    </w:p>
    <w:p w:rsidR="007C2217" w:rsidRPr="00D30FC9" w:rsidRDefault="007C2217" w:rsidP="007C2217">
      <w:pPr>
        <w:pStyle w:val="ConsPlusNormal"/>
        <w:ind w:right="-1"/>
        <w:jc w:val="center"/>
        <w:rPr>
          <w:b/>
        </w:rPr>
      </w:pPr>
    </w:p>
    <w:p w:rsidR="007C2217" w:rsidRPr="00D30FC9" w:rsidRDefault="007C2217" w:rsidP="007C2217">
      <w:pPr>
        <w:ind w:firstLine="709"/>
        <w:jc w:val="both"/>
      </w:pPr>
      <w:proofErr w:type="gramStart"/>
      <w:r w:rsidRPr="00D30FC9">
        <w:t>В соответствии с Законом Ивановской области от 14.12.2006 № 127-ОЗ «О субвенциях на осуществление государственных полномочий по составлению, изменению и дополнению списков кандидатов в присяжные заседатели федеральных судов общей юрисдикции в Российской Федерации», постановлением Правительства Ивановской области от 27.12.2006 № 217-п «</w:t>
      </w:r>
      <w:r w:rsidRPr="00D30FC9">
        <w:rPr>
          <w:bCs/>
        </w:rPr>
        <w:t xml:space="preserve">Об утверждении </w:t>
      </w:r>
      <w:hyperlink w:anchor="P51" w:history="1">
        <w:r w:rsidRPr="00D30FC9">
          <w:t>Правил</w:t>
        </w:r>
      </w:hyperlink>
      <w:r w:rsidRPr="00D30FC9">
        <w:t xml:space="preserve"> предоставления и учета субвенций, предоставляемых бюджетам муниципальных районов, городских округов Ивановской области на осуществление полномочий по расчету и</w:t>
      </w:r>
      <w:proofErr w:type="gramEnd"/>
      <w:r w:rsidRPr="00D30FC9">
        <w:t xml:space="preserve"> последующему предоставлению бюджетам поселений на осуществление исполнительно-распорядительными органами муниципальных образований государственных полномочий по составлению, изменению и дополнению списков кандидатов в присяжные заседатели федеральных судов общей юрисдикции в Российской Федерации»,  статьей 8 Устава городского округа Тейково Ивановской области администрация городского округа Тейково Ивановской области</w:t>
      </w:r>
    </w:p>
    <w:p w:rsidR="007C2217" w:rsidRPr="00D30FC9" w:rsidRDefault="007C2217" w:rsidP="007C2217">
      <w:pPr>
        <w:ind w:firstLine="709"/>
        <w:jc w:val="both"/>
      </w:pPr>
    </w:p>
    <w:p w:rsidR="007C2217" w:rsidRPr="00D30FC9" w:rsidRDefault="007C2217" w:rsidP="007C2217">
      <w:pPr>
        <w:jc w:val="center"/>
        <w:rPr>
          <w:b/>
        </w:rPr>
      </w:pPr>
      <w:proofErr w:type="gramStart"/>
      <w:r w:rsidRPr="00D30FC9">
        <w:rPr>
          <w:b/>
        </w:rPr>
        <w:t>П</w:t>
      </w:r>
      <w:proofErr w:type="gramEnd"/>
      <w:r w:rsidRPr="00D30FC9">
        <w:rPr>
          <w:b/>
        </w:rPr>
        <w:t xml:space="preserve"> О С Т А Н О В Л Я Е Т:</w:t>
      </w:r>
    </w:p>
    <w:p w:rsidR="007C2217" w:rsidRPr="00D30FC9" w:rsidRDefault="007C2217" w:rsidP="007C2217">
      <w:pPr>
        <w:ind w:firstLine="709"/>
        <w:jc w:val="both"/>
      </w:pPr>
    </w:p>
    <w:p w:rsidR="007C2217" w:rsidRPr="00D30FC9" w:rsidRDefault="007C2217" w:rsidP="007C2217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Утвердить </w:t>
      </w:r>
      <w:hyperlink w:anchor="Par33" w:tooltip="ПОРЯДОК" w:history="1">
        <w:r w:rsidRPr="00D30FC9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D30FC9">
        <w:rPr>
          <w:rFonts w:ascii="Times New Roman" w:hAnsi="Times New Roman" w:cs="Times New Roman"/>
          <w:sz w:val="24"/>
          <w:szCs w:val="24"/>
        </w:rPr>
        <w:t xml:space="preserve"> расходования субвенции на осуществление государственных полномочий по составлению, изменению и дополнению списков кандидатов в присяжные заседатели федеральных судов общей юрисдикции в Российской Федерации согласно приложению.</w:t>
      </w:r>
    </w:p>
    <w:p w:rsidR="007C2217" w:rsidRPr="00D30FC9" w:rsidRDefault="007C2217" w:rsidP="007C2217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30FC9">
        <w:rPr>
          <w:rFonts w:ascii="Times New Roman" w:eastAsia="Times New Roman" w:hAnsi="Times New Roman" w:cs="Times New Roman"/>
          <w:sz w:val="24"/>
          <w:szCs w:val="24"/>
        </w:rPr>
        <w:t xml:space="preserve">Реализовывать расходное обязательство городского округа Тейково Ивановской области, </w:t>
      </w:r>
      <w:r w:rsidRPr="00D30FC9">
        <w:rPr>
          <w:rFonts w:ascii="Times New Roman" w:hAnsi="Times New Roman" w:cs="Times New Roman"/>
          <w:sz w:val="24"/>
          <w:szCs w:val="24"/>
        </w:rPr>
        <w:t>возникающее при выполнении государственных полномочий по составлению, изменению и дополнению списков кандидатов в присяжные заседатели федеральных судов общей юрисдикции в Российской Федерации,</w:t>
      </w:r>
      <w:r w:rsidRPr="00D30FC9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</w:t>
      </w:r>
      <w:r w:rsidRPr="00D30FC9">
        <w:rPr>
          <w:rFonts w:ascii="Times New Roman" w:hAnsi="Times New Roman" w:cs="Times New Roman"/>
          <w:sz w:val="24"/>
          <w:szCs w:val="24"/>
        </w:rPr>
        <w:t xml:space="preserve"> Законом Ивановской области от 14.12.2006 № 127-ОЗ «О субвенциях на осуществление государственных полномочий по составлению, изменению и дополнению списков кандидатов в присяжные заседатели федеральных судов общей юрисдикции в</w:t>
      </w:r>
      <w:proofErr w:type="gramEnd"/>
      <w:r w:rsidRPr="00D30FC9">
        <w:rPr>
          <w:rFonts w:ascii="Times New Roman" w:hAnsi="Times New Roman" w:cs="Times New Roman"/>
          <w:sz w:val="24"/>
          <w:szCs w:val="24"/>
        </w:rPr>
        <w:t xml:space="preserve"> Российской Федерации»</w:t>
      </w:r>
      <w:r w:rsidRPr="00D30F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2217" w:rsidRPr="00D30FC9" w:rsidRDefault="007C2217" w:rsidP="007C2217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0FC9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администрации городского округа Тейково Ивановской области от 05.08.2015 № 378 «Об утверждении</w:t>
      </w:r>
      <w:r w:rsidRPr="00D30FC9">
        <w:rPr>
          <w:rFonts w:ascii="Times New Roman" w:hAnsi="Times New Roman" w:cs="Times New Roman"/>
          <w:sz w:val="24"/>
          <w:szCs w:val="24"/>
        </w:rPr>
        <w:t xml:space="preserve"> </w:t>
      </w:r>
      <w:hyperlink w:anchor="P47" w:history="1">
        <w:proofErr w:type="gramStart"/>
        <w:r w:rsidRPr="00D30FC9">
          <w:rPr>
            <w:rFonts w:ascii="Times New Roman" w:hAnsi="Times New Roman" w:cs="Times New Roman"/>
            <w:sz w:val="24"/>
            <w:szCs w:val="24"/>
          </w:rPr>
          <w:t>Поряд</w:t>
        </w:r>
      </w:hyperlink>
      <w:r w:rsidRPr="00D30FC9">
        <w:rPr>
          <w:rFonts w:ascii="Times New Roman" w:hAnsi="Times New Roman" w:cs="Times New Roman"/>
          <w:sz w:val="24"/>
          <w:szCs w:val="24"/>
        </w:rPr>
        <w:t>ка</w:t>
      </w:r>
      <w:proofErr w:type="gramEnd"/>
      <w:r w:rsidRPr="00D30FC9">
        <w:rPr>
          <w:rFonts w:ascii="Times New Roman" w:hAnsi="Times New Roman" w:cs="Times New Roman"/>
          <w:sz w:val="24"/>
          <w:szCs w:val="24"/>
        </w:rPr>
        <w:t xml:space="preserve"> расходования субвенции на 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Федерации»</w:t>
      </w:r>
      <w:r w:rsidRPr="00D30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отменить.</w:t>
      </w:r>
    </w:p>
    <w:p w:rsidR="007C2217" w:rsidRPr="00D30FC9" w:rsidRDefault="007C2217" w:rsidP="007C2217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C9">
        <w:rPr>
          <w:rFonts w:ascii="Times New Roman" w:eastAsia="Times New Roman" w:hAnsi="Times New Roman" w:cs="Times New Roman"/>
          <w:sz w:val="24"/>
          <w:szCs w:val="24"/>
        </w:rPr>
        <w:lastRenderedPageBreak/>
        <w:t>4.    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Интернет.</w:t>
      </w:r>
    </w:p>
    <w:p w:rsidR="007C2217" w:rsidRPr="00D30FC9" w:rsidRDefault="007C2217" w:rsidP="007C2217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0FC9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7C2217" w:rsidRPr="00D30FC9" w:rsidRDefault="007C2217" w:rsidP="007C2217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0FC9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возложить на  заместителя главы администрации (руководителя аппарата), начальника отдела правового и кадрового обеспечения администрации городского округа Тейково Ивановской области  Касаткину Е.М.</w:t>
      </w:r>
    </w:p>
    <w:p w:rsidR="007C2217" w:rsidRPr="00D30FC9" w:rsidRDefault="007C2217" w:rsidP="007C2217">
      <w:pPr>
        <w:ind w:firstLine="709"/>
        <w:jc w:val="both"/>
        <w:rPr>
          <w:color w:val="000000" w:themeColor="text1"/>
        </w:rPr>
      </w:pPr>
    </w:p>
    <w:p w:rsidR="007C2217" w:rsidRPr="00D30FC9" w:rsidRDefault="007C2217" w:rsidP="007C2217">
      <w:pPr>
        <w:pStyle w:val="a8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7C2217" w:rsidRPr="00D30FC9" w:rsidRDefault="007C2217" w:rsidP="007C2217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217" w:rsidRPr="00D30FC9" w:rsidRDefault="007C2217" w:rsidP="007C2217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217" w:rsidRPr="00D30FC9" w:rsidRDefault="007C2217" w:rsidP="007C2217">
      <w:pPr>
        <w:ind w:right="-1"/>
        <w:jc w:val="both"/>
        <w:rPr>
          <w:b/>
        </w:rPr>
      </w:pPr>
      <w:r w:rsidRPr="00D30FC9">
        <w:rPr>
          <w:b/>
        </w:rPr>
        <w:t>Глава городского округа Тейково</w:t>
      </w:r>
    </w:p>
    <w:p w:rsidR="007C2217" w:rsidRPr="00D30FC9" w:rsidRDefault="007C2217" w:rsidP="007C2217">
      <w:pPr>
        <w:ind w:right="-1"/>
        <w:jc w:val="both"/>
        <w:rPr>
          <w:b/>
        </w:rPr>
      </w:pPr>
      <w:r w:rsidRPr="00D30FC9">
        <w:rPr>
          <w:b/>
        </w:rPr>
        <w:t>Ивановской области                                                                    С.А. Семенова</w:t>
      </w:r>
    </w:p>
    <w:p w:rsidR="007C2217" w:rsidRPr="00D30FC9" w:rsidRDefault="007C2217" w:rsidP="007C2217">
      <w:pPr>
        <w:ind w:right="-1"/>
        <w:jc w:val="both"/>
        <w:rPr>
          <w:b/>
        </w:rPr>
      </w:pPr>
    </w:p>
    <w:p w:rsidR="007C2217" w:rsidRDefault="007C2217" w:rsidP="007C2217">
      <w:pPr>
        <w:ind w:right="-1"/>
        <w:jc w:val="both"/>
        <w:rPr>
          <w:b/>
          <w:sz w:val="28"/>
          <w:szCs w:val="28"/>
        </w:rPr>
      </w:pPr>
    </w:p>
    <w:p w:rsidR="007C2217" w:rsidRDefault="007C2217" w:rsidP="007C2217">
      <w:pPr>
        <w:ind w:right="-1"/>
        <w:jc w:val="both"/>
        <w:rPr>
          <w:b/>
          <w:sz w:val="28"/>
          <w:szCs w:val="28"/>
        </w:rPr>
      </w:pPr>
    </w:p>
    <w:p w:rsidR="007C2217" w:rsidRDefault="007C2217" w:rsidP="007C2217">
      <w:pPr>
        <w:ind w:right="-1"/>
        <w:jc w:val="both"/>
        <w:rPr>
          <w:b/>
          <w:sz w:val="28"/>
          <w:szCs w:val="28"/>
        </w:rPr>
      </w:pPr>
    </w:p>
    <w:p w:rsidR="007C2217" w:rsidRDefault="007C2217" w:rsidP="007C2217">
      <w:pPr>
        <w:jc w:val="right"/>
        <w:rPr>
          <w:sz w:val="28"/>
          <w:szCs w:val="28"/>
        </w:rPr>
      </w:pPr>
    </w:p>
    <w:p w:rsidR="007C2217" w:rsidRDefault="007C2217" w:rsidP="007C2217">
      <w:pPr>
        <w:jc w:val="right"/>
        <w:rPr>
          <w:sz w:val="28"/>
          <w:szCs w:val="28"/>
        </w:rPr>
      </w:pPr>
    </w:p>
    <w:p w:rsidR="007C2217" w:rsidRDefault="007C2217" w:rsidP="007C2217">
      <w:pPr>
        <w:jc w:val="right"/>
        <w:rPr>
          <w:sz w:val="28"/>
          <w:szCs w:val="28"/>
        </w:rPr>
      </w:pPr>
    </w:p>
    <w:p w:rsidR="007C2217" w:rsidRDefault="007C2217" w:rsidP="007C2217">
      <w:pPr>
        <w:jc w:val="right"/>
        <w:rPr>
          <w:sz w:val="28"/>
          <w:szCs w:val="28"/>
        </w:rPr>
      </w:pPr>
    </w:p>
    <w:p w:rsidR="007C2217" w:rsidRDefault="007C2217" w:rsidP="007C2217">
      <w:pPr>
        <w:jc w:val="right"/>
        <w:rPr>
          <w:sz w:val="28"/>
          <w:szCs w:val="28"/>
        </w:rPr>
      </w:pPr>
    </w:p>
    <w:p w:rsidR="007C2217" w:rsidRDefault="007C2217" w:rsidP="007C2217">
      <w:pPr>
        <w:jc w:val="right"/>
        <w:rPr>
          <w:sz w:val="28"/>
          <w:szCs w:val="28"/>
        </w:rPr>
      </w:pPr>
    </w:p>
    <w:p w:rsidR="007C2217" w:rsidRDefault="007C2217" w:rsidP="007C2217">
      <w:pPr>
        <w:jc w:val="right"/>
        <w:rPr>
          <w:sz w:val="28"/>
          <w:szCs w:val="28"/>
        </w:rPr>
      </w:pPr>
    </w:p>
    <w:p w:rsidR="007C2217" w:rsidRDefault="007C2217" w:rsidP="007C2217">
      <w:pPr>
        <w:jc w:val="right"/>
        <w:rPr>
          <w:sz w:val="28"/>
          <w:szCs w:val="28"/>
        </w:rPr>
      </w:pPr>
    </w:p>
    <w:p w:rsidR="007C2217" w:rsidRDefault="007C2217" w:rsidP="007C2217">
      <w:pPr>
        <w:jc w:val="right"/>
        <w:rPr>
          <w:sz w:val="28"/>
          <w:szCs w:val="28"/>
        </w:rPr>
      </w:pPr>
    </w:p>
    <w:p w:rsidR="007C2217" w:rsidRDefault="007C2217" w:rsidP="007C2217">
      <w:pPr>
        <w:jc w:val="right"/>
        <w:rPr>
          <w:sz w:val="28"/>
          <w:szCs w:val="28"/>
        </w:rPr>
      </w:pPr>
    </w:p>
    <w:p w:rsidR="007C2217" w:rsidRDefault="007C2217" w:rsidP="007C2217">
      <w:pPr>
        <w:jc w:val="right"/>
        <w:rPr>
          <w:sz w:val="28"/>
          <w:szCs w:val="28"/>
        </w:rPr>
      </w:pPr>
    </w:p>
    <w:p w:rsidR="007C2217" w:rsidRDefault="007C2217" w:rsidP="007C2217">
      <w:pPr>
        <w:jc w:val="right"/>
        <w:rPr>
          <w:sz w:val="28"/>
          <w:szCs w:val="28"/>
        </w:rPr>
      </w:pPr>
    </w:p>
    <w:p w:rsidR="007C2217" w:rsidRDefault="007C2217" w:rsidP="007C2217">
      <w:pPr>
        <w:jc w:val="right"/>
        <w:rPr>
          <w:sz w:val="28"/>
          <w:szCs w:val="28"/>
        </w:rPr>
      </w:pPr>
    </w:p>
    <w:p w:rsidR="007C2217" w:rsidRDefault="007C2217" w:rsidP="007C2217">
      <w:pPr>
        <w:jc w:val="right"/>
        <w:rPr>
          <w:sz w:val="28"/>
          <w:szCs w:val="28"/>
        </w:rPr>
      </w:pPr>
    </w:p>
    <w:p w:rsidR="007C2217" w:rsidRDefault="007C2217" w:rsidP="007C2217">
      <w:pPr>
        <w:jc w:val="right"/>
        <w:rPr>
          <w:sz w:val="28"/>
          <w:szCs w:val="28"/>
        </w:rPr>
      </w:pPr>
    </w:p>
    <w:p w:rsidR="007C2217" w:rsidRDefault="007C2217" w:rsidP="007C2217">
      <w:pPr>
        <w:jc w:val="right"/>
        <w:rPr>
          <w:sz w:val="28"/>
          <w:szCs w:val="28"/>
        </w:rPr>
      </w:pPr>
    </w:p>
    <w:p w:rsidR="007C2217" w:rsidRDefault="007C2217" w:rsidP="007C2217">
      <w:pPr>
        <w:jc w:val="right"/>
        <w:rPr>
          <w:sz w:val="28"/>
          <w:szCs w:val="28"/>
        </w:rPr>
      </w:pPr>
    </w:p>
    <w:p w:rsidR="007C2217" w:rsidRDefault="007C2217" w:rsidP="007C2217">
      <w:pPr>
        <w:jc w:val="right"/>
        <w:rPr>
          <w:sz w:val="28"/>
          <w:szCs w:val="28"/>
        </w:rPr>
      </w:pPr>
    </w:p>
    <w:p w:rsidR="007C2217" w:rsidRDefault="007C2217" w:rsidP="007C2217">
      <w:pPr>
        <w:jc w:val="right"/>
        <w:rPr>
          <w:sz w:val="28"/>
          <w:szCs w:val="28"/>
        </w:rPr>
      </w:pPr>
    </w:p>
    <w:p w:rsidR="007C2217" w:rsidRDefault="007C2217" w:rsidP="007C2217">
      <w:pPr>
        <w:jc w:val="right"/>
        <w:rPr>
          <w:sz w:val="28"/>
          <w:szCs w:val="28"/>
        </w:rPr>
      </w:pPr>
    </w:p>
    <w:p w:rsidR="007C2217" w:rsidRDefault="007C2217" w:rsidP="007C2217">
      <w:pPr>
        <w:jc w:val="right"/>
        <w:rPr>
          <w:sz w:val="28"/>
          <w:szCs w:val="28"/>
        </w:rPr>
      </w:pPr>
    </w:p>
    <w:p w:rsidR="007C2217" w:rsidRDefault="007C2217" w:rsidP="007C2217">
      <w:pPr>
        <w:jc w:val="right"/>
        <w:rPr>
          <w:sz w:val="28"/>
          <w:szCs w:val="28"/>
        </w:rPr>
      </w:pPr>
    </w:p>
    <w:p w:rsidR="007C2217" w:rsidRDefault="007C2217" w:rsidP="007C2217">
      <w:pPr>
        <w:jc w:val="right"/>
        <w:rPr>
          <w:sz w:val="28"/>
          <w:szCs w:val="28"/>
        </w:rPr>
      </w:pPr>
    </w:p>
    <w:p w:rsidR="007C2217" w:rsidRDefault="007C2217" w:rsidP="007C2217">
      <w:pPr>
        <w:jc w:val="right"/>
        <w:rPr>
          <w:sz w:val="28"/>
          <w:szCs w:val="28"/>
        </w:rPr>
      </w:pPr>
    </w:p>
    <w:p w:rsidR="007C2217" w:rsidRDefault="007C2217" w:rsidP="007C2217">
      <w:pPr>
        <w:jc w:val="right"/>
        <w:rPr>
          <w:sz w:val="28"/>
          <w:szCs w:val="28"/>
        </w:rPr>
      </w:pPr>
    </w:p>
    <w:p w:rsidR="007C2217" w:rsidRDefault="007C2217" w:rsidP="007C2217">
      <w:pPr>
        <w:jc w:val="right"/>
        <w:rPr>
          <w:sz w:val="28"/>
          <w:szCs w:val="28"/>
        </w:rPr>
      </w:pPr>
    </w:p>
    <w:p w:rsidR="007C2217" w:rsidRDefault="007C2217" w:rsidP="007C2217">
      <w:pPr>
        <w:jc w:val="right"/>
        <w:rPr>
          <w:sz w:val="28"/>
          <w:szCs w:val="28"/>
        </w:rPr>
      </w:pPr>
    </w:p>
    <w:p w:rsidR="007C2217" w:rsidRDefault="007C2217" w:rsidP="007C2217">
      <w:pPr>
        <w:jc w:val="right"/>
        <w:rPr>
          <w:sz w:val="28"/>
          <w:szCs w:val="28"/>
        </w:rPr>
      </w:pPr>
    </w:p>
    <w:p w:rsidR="007C2217" w:rsidRDefault="007C2217" w:rsidP="007C2217">
      <w:pPr>
        <w:jc w:val="right"/>
        <w:rPr>
          <w:sz w:val="28"/>
          <w:szCs w:val="28"/>
        </w:rPr>
      </w:pPr>
    </w:p>
    <w:p w:rsidR="007C2217" w:rsidRPr="00D30FC9" w:rsidRDefault="007C2217" w:rsidP="007C2217">
      <w:pPr>
        <w:jc w:val="right"/>
      </w:pPr>
      <w:r w:rsidRPr="00D30FC9">
        <w:lastRenderedPageBreak/>
        <w:t xml:space="preserve">Приложение </w:t>
      </w:r>
    </w:p>
    <w:p w:rsidR="007C2217" w:rsidRPr="00D30FC9" w:rsidRDefault="007C2217" w:rsidP="007C2217">
      <w:pPr>
        <w:jc w:val="right"/>
      </w:pPr>
      <w:bookmarkStart w:id="0" w:name="_GoBack"/>
      <w:bookmarkEnd w:id="0"/>
      <w:r w:rsidRPr="00D30FC9">
        <w:t>к постановлению администрации</w:t>
      </w:r>
    </w:p>
    <w:p w:rsidR="007C2217" w:rsidRPr="00D30FC9" w:rsidRDefault="007C2217" w:rsidP="007C2217">
      <w:pPr>
        <w:jc w:val="right"/>
      </w:pPr>
      <w:r w:rsidRPr="00D30FC9">
        <w:t xml:space="preserve"> городского округа Тейково</w:t>
      </w:r>
    </w:p>
    <w:p w:rsidR="007C2217" w:rsidRPr="00D30FC9" w:rsidRDefault="007C2217" w:rsidP="007C2217">
      <w:pPr>
        <w:jc w:val="right"/>
      </w:pPr>
      <w:r w:rsidRPr="00D30FC9">
        <w:t>Ивановской области</w:t>
      </w:r>
    </w:p>
    <w:p w:rsidR="007C2217" w:rsidRPr="00D30FC9" w:rsidRDefault="007C2217" w:rsidP="007C2217">
      <w:pPr>
        <w:jc w:val="right"/>
      </w:pPr>
      <w:r w:rsidRPr="00D30FC9">
        <w:t xml:space="preserve">от  15.03.2022  №126 </w:t>
      </w:r>
    </w:p>
    <w:p w:rsidR="007C2217" w:rsidRPr="00D30FC9" w:rsidRDefault="007C2217" w:rsidP="007C2217">
      <w:pPr>
        <w:jc w:val="center"/>
        <w:rPr>
          <w:b/>
        </w:rPr>
      </w:pPr>
      <w:proofErr w:type="gramStart"/>
      <w:r w:rsidRPr="00D30FC9">
        <w:rPr>
          <w:b/>
        </w:rPr>
        <w:t>П</w:t>
      </w:r>
      <w:proofErr w:type="gramEnd"/>
      <w:r w:rsidRPr="00D30FC9">
        <w:rPr>
          <w:b/>
        </w:rPr>
        <w:t xml:space="preserve"> О Р Я Д О К</w:t>
      </w:r>
    </w:p>
    <w:p w:rsidR="007C2217" w:rsidRPr="00D30FC9" w:rsidRDefault="007C2217" w:rsidP="007C2217">
      <w:pPr>
        <w:pStyle w:val="ConsPlusNormal"/>
        <w:ind w:right="-1"/>
        <w:jc w:val="center"/>
        <w:rPr>
          <w:b/>
          <w:bCs/>
        </w:rPr>
      </w:pPr>
      <w:r w:rsidRPr="00D30FC9">
        <w:rPr>
          <w:b/>
        </w:rPr>
        <w:t>расходования субвенции на осуществление государственных полномочий по составлению, изменению и дополнению списков кандидатов в присяжные заседатели федеральных судов общей юрисдикции в Российской Федерации</w:t>
      </w:r>
    </w:p>
    <w:p w:rsidR="007C2217" w:rsidRPr="00D30FC9" w:rsidRDefault="007C2217" w:rsidP="007C2217">
      <w:pPr>
        <w:jc w:val="center"/>
        <w:rPr>
          <w:rFonts w:eastAsiaTheme="minorHAnsi"/>
          <w:b/>
          <w:lang w:eastAsia="en-US"/>
        </w:rPr>
      </w:pPr>
    </w:p>
    <w:p w:rsidR="007C2217" w:rsidRPr="00D30FC9" w:rsidRDefault="007C2217" w:rsidP="007C2217">
      <w:pPr>
        <w:ind w:firstLine="426"/>
        <w:jc w:val="both"/>
        <w:rPr>
          <w:rFonts w:eastAsiaTheme="minorHAnsi"/>
          <w:lang w:eastAsia="en-US"/>
        </w:rPr>
      </w:pPr>
      <w:r w:rsidRPr="00D30FC9">
        <w:t>1. Настоящий Порядок определяет</w:t>
      </w:r>
      <w:r w:rsidRPr="00D30FC9">
        <w:rPr>
          <w:rFonts w:eastAsiaTheme="minorHAnsi"/>
          <w:lang w:eastAsia="en-US"/>
        </w:rPr>
        <w:t xml:space="preserve"> процедуру </w:t>
      </w:r>
      <w:r w:rsidRPr="00D30FC9">
        <w:t>расходования субвенции, предоставляемой из областного бюджета бюджету города Тейково на осуществление государственных полномочий по составлению, изменению и дополнению списков кандидатов в присяжные заседатели федеральных судов общей юрисдикции в Российской Федерации</w:t>
      </w:r>
      <w:r w:rsidRPr="00D30FC9">
        <w:rPr>
          <w:rFonts w:eastAsiaTheme="minorHAnsi"/>
          <w:lang w:eastAsia="en-US"/>
        </w:rPr>
        <w:t>.</w:t>
      </w:r>
    </w:p>
    <w:p w:rsidR="007C2217" w:rsidRPr="00D30FC9" w:rsidRDefault="007C2217" w:rsidP="007C2217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D30FC9">
        <w:rPr>
          <w:rFonts w:ascii="Times New Roman" w:hAnsi="Times New Roman" w:cs="Times New Roman"/>
          <w:b w:val="0"/>
          <w:sz w:val="24"/>
          <w:szCs w:val="24"/>
        </w:rPr>
        <w:t xml:space="preserve">2. Расходы </w:t>
      </w:r>
      <w:r w:rsidRPr="00D30FC9">
        <w:rPr>
          <w:rFonts w:ascii="Times New Roman" w:hAnsi="Times New Roman" w:cs="Times New Roman"/>
          <w:b w:val="0"/>
          <w:bCs/>
          <w:sz w:val="24"/>
          <w:szCs w:val="24"/>
        </w:rPr>
        <w:t xml:space="preserve">на </w:t>
      </w:r>
      <w:r w:rsidRPr="00D30FC9">
        <w:rPr>
          <w:rFonts w:ascii="Times New Roman" w:hAnsi="Times New Roman" w:cs="Times New Roman"/>
          <w:b w:val="0"/>
          <w:sz w:val="24"/>
          <w:szCs w:val="24"/>
        </w:rPr>
        <w:t xml:space="preserve">осуществление государственных полномочий по составлению, изменению и дополнению списков кандидатов в присяжные заседатели федеральных судов общей юрисдикции в Российской Федерации осуществляются в соответствии с </w:t>
      </w:r>
      <w:hyperlink w:anchor="P51" w:history="1">
        <w:proofErr w:type="gramStart"/>
        <w:r w:rsidRPr="00D30FC9">
          <w:rPr>
            <w:rFonts w:ascii="Times New Roman" w:hAnsi="Times New Roman" w:cs="Times New Roman"/>
            <w:b w:val="0"/>
            <w:sz w:val="24"/>
            <w:szCs w:val="24"/>
          </w:rPr>
          <w:t>Правил</w:t>
        </w:r>
      </w:hyperlink>
      <w:r w:rsidRPr="00D30FC9">
        <w:rPr>
          <w:rFonts w:ascii="Times New Roman" w:hAnsi="Times New Roman" w:cs="Times New Roman"/>
          <w:b w:val="0"/>
          <w:sz w:val="24"/>
          <w:szCs w:val="24"/>
        </w:rPr>
        <w:t>ами</w:t>
      </w:r>
      <w:proofErr w:type="gramEnd"/>
      <w:r w:rsidRPr="00D30FC9">
        <w:rPr>
          <w:rFonts w:ascii="Times New Roman" w:hAnsi="Times New Roman" w:cs="Times New Roman"/>
          <w:b w:val="0"/>
          <w:sz w:val="24"/>
          <w:szCs w:val="24"/>
        </w:rPr>
        <w:t xml:space="preserve"> предоставления и учета субвенций, предоставляемых бюджетам муниципальных районов, городских округов Ивановской области на осуществление полномочий по расчету и последующему предоставлению бюджетам поселений на осуществление исполнительно-распорядительными органами муниципальных образований государственных полномочий по составлению, изменению и дополнению списков кандидатов в присяжные заседатели федеральных судов общей юрисдикции в Российской Федерации, </w:t>
      </w:r>
      <w:proofErr w:type="gramStart"/>
      <w:r w:rsidRPr="00D30FC9">
        <w:rPr>
          <w:rFonts w:ascii="Times New Roman" w:hAnsi="Times New Roman" w:cs="Times New Roman"/>
          <w:b w:val="0"/>
          <w:sz w:val="24"/>
          <w:szCs w:val="24"/>
        </w:rPr>
        <w:t>утвержденными</w:t>
      </w:r>
      <w:proofErr w:type="gramEnd"/>
      <w:r w:rsidRPr="00D30FC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30FC9">
        <w:rPr>
          <w:rFonts w:ascii="Times New Roman" w:hAnsi="Times New Roman" w:cs="Times New Roman"/>
          <w:b w:val="0"/>
          <w:sz w:val="24"/>
          <w:szCs w:val="24"/>
          <w:lang w:eastAsia="en-US"/>
        </w:rPr>
        <w:t>постановлением Правительства Ивановской области от 27.12.2006 № 217-п.</w:t>
      </w:r>
    </w:p>
    <w:p w:rsidR="007C2217" w:rsidRPr="00D30FC9" w:rsidRDefault="007C2217" w:rsidP="007C2217">
      <w:pPr>
        <w:pStyle w:val="ConsPlusNormal"/>
        <w:jc w:val="both"/>
      </w:pPr>
      <w:r w:rsidRPr="00D30FC9">
        <w:t xml:space="preserve">3. Источником финансового обеспечения указанных расходов является субвенция </w:t>
      </w:r>
      <w:r w:rsidRPr="00D30FC9">
        <w:rPr>
          <w:bCs/>
        </w:rPr>
        <w:t>бюджету города Тейково</w:t>
      </w:r>
      <w:r w:rsidRPr="00D30FC9">
        <w:t xml:space="preserve"> на осуществление государственных полномочий по составлению, изменению и дополнению списков кандидатов в присяжные заседатели федеральных судов общей юрисдикции в Российской Федерации, предоставляемая Комитетом Ивановской области</w:t>
      </w:r>
      <w:r w:rsidRPr="00D30FC9">
        <w:rPr>
          <w:rFonts w:eastAsiaTheme="minorHAnsi"/>
          <w:lang w:eastAsia="en-US"/>
        </w:rPr>
        <w:t xml:space="preserve"> по обеспечению деятельности мировых судей и гражданской защиты населения (далее – субвенция).</w:t>
      </w:r>
    </w:p>
    <w:p w:rsidR="007C2217" w:rsidRPr="00D30FC9" w:rsidRDefault="007C2217" w:rsidP="007C2217">
      <w:pPr>
        <w:autoSpaceDE w:val="0"/>
        <w:autoSpaceDN w:val="0"/>
        <w:adjustRightInd w:val="0"/>
        <w:ind w:firstLine="709"/>
        <w:jc w:val="both"/>
      </w:pPr>
      <w:r w:rsidRPr="00D30FC9">
        <w:t>4. Главным  распорядителем  бюджетных  средств, получателем средств бюджета города Тейково является администрация городского округа Тейково Ивановской области.</w:t>
      </w:r>
    </w:p>
    <w:p w:rsidR="007C2217" w:rsidRPr="00D30FC9" w:rsidRDefault="007C2217" w:rsidP="007C2217">
      <w:pPr>
        <w:pStyle w:val="ConsPlusNormal"/>
        <w:ind w:firstLine="540"/>
        <w:jc w:val="both"/>
      </w:pPr>
      <w:r w:rsidRPr="00D30FC9">
        <w:t xml:space="preserve">5. </w:t>
      </w:r>
      <w:proofErr w:type="gramStart"/>
      <w:r w:rsidRPr="00D30FC9">
        <w:t>Финансовый отдел администрации г. Тейково на основании сводной бюджетной росписи бюджета города Тейково и после получения выписки из лицевого счета о доведении предельных объемов финансирования осуществляет перечисление субвенции  администрации городского округа Тейково Ивановской области в пределах суммы, необходимой для оплаты денежных обязательств администрации городского округа Тейково Ивановской области, соответствующих целям предоставления субвенции.</w:t>
      </w:r>
      <w:proofErr w:type="gramEnd"/>
    </w:p>
    <w:p w:rsidR="007C2217" w:rsidRPr="00D30FC9" w:rsidRDefault="007C2217" w:rsidP="007C2217">
      <w:pPr>
        <w:autoSpaceDE w:val="0"/>
        <w:autoSpaceDN w:val="0"/>
        <w:ind w:firstLine="540"/>
        <w:jc w:val="both"/>
      </w:pPr>
      <w:r w:rsidRPr="00D30FC9">
        <w:t>6.  Администрация городского округа Тейково Ивановской области:</w:t>
      </w:r>
    </w:p>
    <w:p w:rsidR="007C2217" w:rsidRPr="00D30FC9" w:rsidRDefault="007C2217" w:rsidP="007C2217">
      <w:pPr>
        <w:autoSpaceDE w:val="0"/>
        <w:autoSpaceDN w:val="0"/>
        <w:ind w:firstLine="540"/>
        <w:jc w:val="both"/>
      </w:pPr>
      <w:r w:rsidRPr="00D30FC9">
        <w:tab/>
        <w:t>- осуществляет закупку товаров, работ, услуг в соответствии с Федеральным законом от 05.04.2013 № 44-ФЗ  «О контрактной системе в сфере закупок  товаров, работ, услуг для обеспечения государственных и муниципальных нужд»;</w:t>
      </w:r>
    </w:p>
    <w:p w:rsidR="007C2217" w:rsidRPr="00D30FC9" w:rsidRDefault="007C2217" w:rsidP="007C2217">
      <w:pPr>
        <w:autoSpaceDE w:val="0"/>
        <w:autoSpaceDN w:val="0"/>
        <w:ind w:firstLine="540"/>
        <w:jc w:val="both"/>
      </w:pPr>
      <w:r w:rsidRPr="00D30FC9">
        <w:tab/>
        <w:t>- заключает муниципальный контракт по итогам проведенной процедуры закупки;</w:t>
      </w:r>
    </w:p>
    <w:p w:rsidR="007C2217" w:rsidRPr="00D30FC9" w:rsidRDefault="007C2217" w:rsidP="007C2217">
      <w:pPr>
        <w:autoSpaceDE w:val="0"/>
        <w:autoSpaceDN w:val="0"/>
        <w:ind w:firstLine="540"/>
        <w:jc w:val="both"/>
      </w:pPr>
      <w:r w:rsidRPr="00D30FC9">
        <w:tab/>
        <w:t>- осуществляет контроль исполнения муниципального контракта;</w:t>
      </w:r>
    </w:p>
    <w:p w:rsidR="007C2217" w:rsidRPr="00D30FC9" w:rsidRDefault="007C2217" w:rsidP="007C2217">
      <w:pPr>
        <w:autoSpaceDE w:val="0"/>
        <w:autoSpaceDN w:val="0"/>
        <w:ind w:firstLine="540"/>
        <w:jc w:val="both"/>
      </w:pPr>
      <w:r w:rsidRPr="00D30FC9">
        <w:tab/>
        <w:t>-предоставляет в Комитет Ивановской области</w:t>
      </w:r>
      <w:r w:rsidRPr="00D30FC9">
        <w:rPr>
          <w:rFonts w:eastAsiaTheme="minorHAnsi"/>
          <w:lang w:eastAsia="en-US"/>
        </w:rPr>
        <w:t xml:space="preserve"> по обеспечению деятельности мировых судей и гражданской защиты населения</w:t>
      </w:r>
      <w:r w:rsidRPr="00D30FC9">
        <w:t xml:space="preserve"> отчетность по установленным формам.</w:t>
      </w:r>
    </w:p>
    <w:p w:rsidR="0084664E" w:rsidRDefault="007C2217" w:rsidP="007C2217">
      <w:r w:rsidRPr="00D30FC9">
        <w:t>Ответственным за расходование субвенции и мероприятия, предусмотренные настоящим пунктом, определяется начальник отдела организационной работы администрации городского округа Тейково Ивановской области Лачина И.</w:t>
      </w:r>
      <w:r>
        <w:t>А.</w:t>
      </w:r>
    </w:p>
    <w:p w:rsidR="007C2217" w:rsidRDefault="007C2217" w:rsidP="007C2217"/>
    <w:p w:rsidR="007C2217" w:rsidRDefault="007C2217" w:rsidP="007C2217">
      <w:pPr>
        <w:suppressAutoHyphens w:val="0"/>
        <w:spacing w:after="200" w:line="276" w:lineRule="auto"/>
        <w:jc w:val="center"/>
        <w:rPr>
          <w:b/>
        </w:rPr>
      </w:pPr>
      <w:r>
        <w:br w:type="page"/>
      </w:r>
      <w:r w:rsidRPr="007C2217">
        <w:rPr>
          <w:b/>
        </w:rPr>
        <w:lastRenderedPageBreak/>
        <w:drawing>
          <wp:inline distT="0" distB="0" distL="0" distR="0">
            <wp:extent cx="693420" cy="90678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217" w:rsidRDefault="007C2217" w:rsidP="007C2217">
      <w:pPr>
        <w:ind w:right="1"/>
        <w:jc w:val="center"/>
        <w:rPr>
          <w:b/>
        </w:rPr>
      </w:pPr>
    </w:p>
    <w:p w:rsidR="007C2217" w:rsidRDefault="007C2217" w:rsidP="007C2217">
      <w:pPr>
        <w:ind w:right="1"/>
        <w:jc w:val="center"/>
        <w:rPr>
          <w:b/>
        </w:rPr>
      </w:pPr>
      <w:r w:rsidRPr="00E36B03">
        <w:rPr>
          <w:b/>
        </w:rPr>
        <w:t>АДМИНИСТРАЦИЯ ГОРОДСКОГО ОКРУГА</w:t>
      </w:r>
    </w:p>
    <w:p w:rsidR="007C2217" w:rsidRPr="00E36B03" w:rsidRDefault="007C2217" w:rsidP="007C2217">
      <w:pPr>
        <w:ind w:right="1"/>
        <w:jc w:val="center"/>
        <w:rPr>
          <w:b/>
        </w:rPr>
      </w:pPr>
      <w:r w:rsidRPr="00E36B03">
        <w:rPr>
          <w:b/>
        </w:rPr>
        <w:t xml:space="preserve"> ТЕЙКОВО ИВАНОВСКОЙ ОБЛАСТИ</w:t>
      </w:r>
    </w:p>
    <w:p w:rsidR="007C2217" w:rsidRPr="00E36B03" w:rsidRDefault="007C2217" w:rsidP="007C2217">
      <w:pPr>
        <w:ind w:right="1"/>
        <w:jc w:val="center"/>
        <w:rPr>
          <w:b/>
        </w:rPr>
      </w:pPr>
      <w:r w:rsidRPr="00E36B03">
        <w:rPr>
          <w:b/>
        </w:rPr>
        <w:t>_____________________________________________________________________________________</w:t>
      </w:r>
    </w:p>
    <w:p w:rsidR="0032292D" w:rsidRDefault="0032292D" w:rsidP="007C2217">
      <w:pPr>
        <w:ind w:right="1"/>
        <w:jc w:val="center"/>
        <w:rPr>
          <w:b/>
        </w:rPr>
      </w:pPr>
    </w:p>
    <w:p w:rsidR="007C2217" w:rsidRPr="00E36B03" w:rsidRDefault="007C2217" w:rsidP="007C2217">
      <w:pPr>
        <w:ind w:right="1"/>
        <w:jc w:val="center"/>
        <w:rPr>
          <w:b/>
        </w:rPr>
      </w:pPr>
      <w:proofErr w:type="gramStart"/>
      <w:r w:rsidRPr="00E36B03">
        <w:rPr>
          <w:b/>
        </w:rPr>
        <w:t>П</w:t>
      </w:r>
      <w:proofErr w:type="gramEnd"/>
      <w:r w:rsidRPr="00E36B03">
        <w:rPr>
          <w:b/>
        </w:rPr>
        <w:t xml:space="preserve"> О С Т А Н О В Л Е Н И Е</w:t>
      </w:r>
    </w:p>
    <w:p w:rsidR="007C2217" w:rsidRPr="00E36B03" w:rsidRDefault="007C2217" w:rsidP="007C2217">
      <w:pPr>
        <w:tabs>
          <w:tab w:val="left" w:pos="709"/>
          <w:tab w:val="left" w:pos="2552"/>
          <w:tab w:val="left" w:pos="4253"/>
        </w:tabs>
        <w:ind w:right="1"/>
        <w:jc w:val="center"/>
      </w:pPr>
    </w:p>
    <w:p w:rsidR="007C2217" w:rsidRPr="00E36B03" w:rsidRDefault="007C2217" w:rsidP="007C2217">
      <w:pPr>
        <w:tabs>
          <w:tab w:val="left" w:pos="709"/>
          <w:tab w:val="left" w:pos="2552"/>
          <w:tab w:val="left" w:pos="4253"/>
        </w:tabs>
        <w:ind w:right="1"/>
        <w:jc w:val="center"/>
      </w:pPr>
      <w:r w:rsidRPr="00E36B03">
        <w:t>от 15.03.2022  №  127</w:t>
      </w:r>
    </w:p>
    <w:p w:rsidR="007C2217" w:rsidRPr="00E36B03" w:rsidRDefault="007C2217" w:rsidP="007C2217">
      <w:pPr>
        <w:ind w:right="1"/>
        <w:jc w:val="center"/>
      </w:pPr>
      <w:r w:rsidRPr="00E36B03">
        <w:t>г. Тейково</w:t>
      </w:r>
    </w:p>
    <w:p w:rsidR="007C2217" w:rsidRPr="00E36B03" w:rsidRDefault="007C2217" w:rsidP="007C2217">
      <w:pPr>
        <w:jc w:val="center"/>
        <w:rPr>
          <w:b/>
        </w:rPr>
      </w:pPr>
    </w:p>
    <w:p w:rsidR="007C2217" w:rsidRPr="00E36B03" w:rsidRDefault="007C2217" w:rsidP="007C2217">
      <w:pPr>
        <w:pStyle w:val="ConsPlusNormal"/>
        <w:jc w:val="center"/>
        <w:rPr>
          <w:b/>
        </w:rPr>
      </w:pPr>
      <w:r w:rsidRPr="00E36B03">
        <w:rPr>
          <w:b/>
        </w:rPr>
        <w:t>Об утверждении Положения о системе управления профессиональными рисками в администрации городского округа Тейково Ивановской области</w:t>
      </w:r>
    </w:p>
    <w:p w:rsidR="007C2217" w:rsidRPr="00E36B03" w:rsidRDefault="007C2217" w:rsidP="007C2217">
      <w:pPr>
        <w:pStyle w:val="ConsPlusNormal"/>
        <w:jc w:val="center"/>
        <w:rPr>
          <w:b/>
        </w:rPr>
      </w:pPr>
    </w:p>
    <w:p w:rsidR="007C2217" w:rsidRPr="00E36B03" w:rsidRDefault="007C2217" w:rsidP="007C2217">
      <w:pPr>
        <w:pStyle w:val="ConsPlusNormal"/>
        <w:jc w:val="center"/>
        <w:rPr>
          <w:b/>
        </w:rPr>
      </w:pPr>
    </w:p>
    <w:p w:rsidR="007C2217" w:rsidRPr="00E36B03" w:rsidRDefault="007C2217" w:rsidP="007C2217">
      <w:pPr>
        <w:jc w:val="both"/>
      </w:pPr>
      <w:r w:rsidRPr="00E36B03">
        <w:tab/>
        <w:t>В соответствии с требованиями ст. 212, 209 Трудового кодекса Российской Федерации, Приказа Минтруда России от 29.10.2021 № 776н «Об утверждении Примерного положения о системе управления охраной труда», а также в целях снижения риска возникновения несчастных случаев и профессиональных  заболеваний на рабочих местах,  администрация городского округа Тейково Ивановской области</w:t>
      </w:r>
    </w:p>
    <w:p w:rsidR="007C2217" w:rsidRDefault="007C2217" w:rsidP="007C2217">
      <w:pPr>
        <w:ind w:right="140" w:firstLine="709"/>
        <w:jc w:val="center"/>
        <w:rPr>
          <w:b/>
        </w:rPr>
      </w:pPr>
      <w:proofErr w:type="gramStart"/>
      <w:r w:rsidRPr="00E36B03">
        <w:rPr>
          <w:b/>
        </w:rPr>
        <w:t>П</w:t>
      </w:r>
      <w:proofErr w:type="gramEnd"/>
      <w:r w:rsidRPr="00E36B03">
        <w:rPr>
          <w:b/>
        </w:rPr>
        <w:t xml:space="preserve"> О С Т А Н О В Л Я Е Т:</w:t>
      </w:r>
    </w:p>
    <w:p w:rsidR="0032292D" w:rsidRPr="00E36B03" w:rsidRDefault="0032292D" w:rsidP="007C2217">
      <w:pPr>
        <w:ind w:right="140" w:firstLine="709"/>
        <w:jc w:val="center"/>
        <w:rPr>
          <w:b/>
        </w:rPr>
      </w:pPr>
    </w:p>
    <w:p w:rsidR="007C2217" w:rsidRPr="00E36B03" w:rsidRDefault="007C2217" w:rsidP="007C2217">
      <w:pPr>
        <w:pStyle w:val="ConsPlusNormal"/>
        <w:ind w:firstLine="540"/>
        <w:jc w:val="both"/>
      </w:pPr>
      <w:r w:rsidRPr="00E36B03">
        <w:tab/>
        <w:t>1. Утвердить Положение о системе управления профессиональными рисками в администрации городского округа Тейково Ивановской области (приложение).</w:t>
      </w:r>
    </w:p>
    <w:p w:rsidR="007C2217" w:rsidRPr="00E36B03" w:rsidRDefault="007C2217" w:rsidP="007C2217">
      <w:pPr>
        <w:pStyle w:val="ConsPlusNormal"/>
        <w:ind w:firstLine="540"/>
        <w:jc w:val="both"/>
      </w:pPr>
      <w:r w:rsidRPr="00E36B03">
        <w:t xml:space="preserve">   2. Опубликовать настоящее постановление на официальном сайте администрации городского округа Тейково  Ивановской области в сети Интернет и в «Вестнике органов местного самоуправления городского округа Тейково».</w:t>
      </w:r>
    </w:p>
    <w:p w:rsidR="007C2217" w:rsidRPr="00E36B03" w:rsidRDefault="007C2217" w:rsidP="007C2217">
      <w:pPr>
        <w:jc w:val="both"/>
      </w:pPr>
    </w:p>
    <w:p w:rsidR="007C2217" w:rsidRPr="00E36B03" w:rsidRDefault="007C2217" w:rsidP="007C2217">
      <w:pPr>
        <w:jc w:val="both"/>
      </w:pPr>
    </w:p>
    <w:p w:rsidR="007C2217" w:rsidRPr="00E36B03" w:rsidRDefault="007C2217" w:rsidP="007C2217">
      <w:pPr>
        <w:jc w:val="both"/>
      </w:pPr>
    </w:p>
    <w:p w:rsidR="007C2217" w:rsidRPr="00E36B03" w:rsidRDefault="007C2217" w:rsidP="007C2217">
      <w:pPr>
        <w:rPr>
          <w:b/>
        </w:rPr>
      </w:pPr>
      <w:r w:rsidRPr="00E36B03">
        <w:rPr>
          <w:b/>
        </w:rPr>
        <w:t xml:space="preserve">Глава городского округа Тейково             </w:t>
      </w:r>
    </w:p>
    <w:p w:rsidR="007C2217" w:rsidRPr="00E36B03" w:rsidRDefault="007C2217" w:rsidP="007C2217">
      <w:pPr>
        <w:rPr>
          <w:b/>
        </w:rPr>
      </w:pPr>
      <w:r w:rsidRPr="00E36B03">
        <w:rPr>
          <w:b/>
        </w:rPr>
        <w:t>Ивановской области                                                                      С.А. Семенова</w:t>
      </w:r>
    </w:p>
    <w:p w:rsidR="007C2217" w:rsidRPr="00E36B03" w:rsidRDefault="007C2217" w:rsidP="007C2217">
      <w:pPr>
        <w:rPr>
          <w:b/>
        </w:rPr>
      </w:pPr>
      <w:r w:rsidRPr="00E36B03">
        <w:rPr>
          <w:b/>
        </w:rPr>
        <w:br w:type="page"/>
      </w:r>
    </w:p>
    <w:p w:rsidR="007C2217" w:rsidRPr="00E36B03" w:rsidRDefault="007C2217" w:rsidP="007C2217">
      <w:pPr>
        <w:pStyle w:val="ConsPlusNormal"/>
        <w:jc w:val="right"/>
      </w:pPr>
      <w:r w:rsidRPr="00E36B03">
        <w:lastRenderedPageBreak/>
        <w:t xml:space="preserve">Приложение </w:t>
      </w:r>
    </w:p>
    <w:p w:rsidR="007C2217" w:rsidRPr="00E36B03" w:rsidRDefault="007C2217" w:rsidP="007C2217">
      <w:pPr>
        <w:pStyle w:val="ConsPlusNormal"/>
        <w:jc w:val="right"/>
      </w:pPr>
      <w:r w:rsidRPr="00E36B03">
        <w:t>к постановлению администрации</w:t>
      </w:r>
    </w:p>
    <w:p w:rsidR="007C2217" w:rsidRPr="00E36B03" w:rsidRDefault="007C2217" w:rsidP="007C2217">
      <w:pPr>
        <w:pStyle w:val="ConsPlusNormal"/>
        <w:jc w:val="right"/>
      </w:pPr>
      <w:r w:rsidRPr="00E36B03">
        <w:t>городского округа Тейково</w:t>
      </w:r>
    </w:p>
    <w:p w:rsidR="007C2217" w:rsidRPr="00E36B03" w:rsidRDefault="007C2217" w:rsidP="007C2217">
      <w:pPr>
        <w:pStyle w:val="ConsPlusNormal"/>
        <w:jc w:val="right"/>
      </w:pPr>
      <w:r w:rsidRPr="00E36B03">
        <w:t>Ивановской области</w:t>
      </w:r>
    </w:p>
    <w:p w:rsidR="007C2217" w:rsidRPr="00E36B03" w:rsidRDefault="007C2217" w:rsidP="007C2217">
      <w:pPr>
        <w:pStyle w:val="ConsPlusNormal"/>
        <w:jc w:val="right"/>
      </w:pPr>
    </w:p>
    <w:p w:rsidR="007C2217" w:rsidRPr="00B06A90" w:rsidRDefault="007C2217" w:rsidP="007C2217">
      <w:pPr>
        <w:pStyle w:val="ConsPlusNormal"/>
        <w:jc w:val="right"/>
        <w:rPr>
          <w:u w:val="single"/>
        </w:rPr>
      </w:pPr>
      <w:r w:rsidRPr="00E36B03">
        <w:rPr>
          <w:u w:val="single"/>
        </w:rPr>
        <w:t>от 15.03.2022 № 127</w:t>
      </w:r>
    </w:p>
    <w:p w:rsidR="007C2217" w:rsidRDefault="007C2217" w:rsidP="007C2217">
      <w:pPr>
        <w:pStyle w:val="ConsPlusNormal"/>
        <w:jc w:val="center"/>
      </w:pPr>
    </w:p>
    <w:p w:rsidR="007C2217" w:rsidRPr="00FC4F64" w:rsidRDefault="007C2217" w:rsidP="007C2217">
      <w:pPr>
        <w:pStyle w:val="ConsPlusNormal"/>
        <w:jc w:val="center"/>
        <w:rPr>
          <w:b/>
        </w:rPr>
      </w:pPr>
      <w:r w:rsidRPr="00FC4F64">
        <w:rPr>
          <w:b/>
        </w:rPr>
        <w:t>ПОЛОЖЕНИЕ</w:t>
      </w:r>
    </w:p>
    <w:p w:rsidR="007C2217" w:rsidRPr="00FC4F64" w:rsidRDefault="007C2217" w:rsidP="007C2217">
      <w:pPr>
        <w:pStyle w:val="ConsPlusNormal"/>
        <w:jc w:val="center"/>
        <w:rPr>
          <w:b/>
        </w:rPr>
      </w:pPr>
      <w:r w:rsidRPr="00FC4F64">
        <w:rPr>
          <w:b/>
        </w:rPr>
        <w:t>о системе управления профессиональными рисками</w:t>
      </w:r>
    </w:p>
    <w:p w:rsidR="007C2217" w:rsidRPr="00FC4F64" w:rsidRDefault="007C2217" w:rsidP="007C2217">
      <w:pPr>
        <w:pStyle w:val="ConsPlusNormal"/>
        <w:jc w:val="center"/>
        <w:rPr>
          <w:b/>
        </w:rPr>
      </w:pPr>
      <w:r w:rsidRPr="00FC4F64">
        <w:rPr>
          <w:b/>
        </w:rPr>
        <w:t>в администрации городского округа Тейково Ивановской области</w:t>
      </w:r>
    </w:p>
    <w:p w:rsidR="007C2217" w:rsidRDefault="007C2217" w:rsidP="007C2217">
      <w:pPr>
        <w:pStyle w:val="ConsPlusNormal"/>
        <w:jc w:val="center"/>
      </w:pPr>
    </w:p>
    <w:p w:rsidR="007C2217" w:rsidRDefault="007C2217" w:rsidP="007C2217">
      <w:pPr>
        <w:pStyle w:val="ConsPlusNormal"/>
        <w:jc w:val="both"/>
      </w:pPr>
      <w:r>
        <w:tab/>
        <w:t xml:space="preserve">Настоящее Положение о системе управления профессиональными рисками  (далее – Положение) содержит описание управления профессиональными рисками как одной из процедур системы управления охраной труда (далее - СУОТ) в администрации городского округа Тейково Ивановской области. </w:t>
      </w:r>
    </w:p>
    <w:p w:rsidR="007C2217" w:rsidRDefault="007C2217" w:rsidP="007C2217">
      <w:pPr>
        <w:pStyle w:val="ConsPlusNormal"/>
      </w:pPr>
      <w:r>
        <w:tab/>
        <w:t>В настоящем Положении используются следующие определения и термины:</w:t>
      </w:r>
    </w:p>
    <w:p w:rsidR="007C2217" w:rsidRDefault="007C2217" w:rsidP="007C2217">
      <w:pPr>
        <w:pStyle w:val="ConsPlusNormal"/>
      </w:pPr>
      <w:r>
        <w:t xml:space="preserve">- </w:t>
      </w:r>
      <w:r w:rsidRPr="000F0DE1">
        <w:rPr>
          <w:b/>
        </w:rPr>
        <w:t>вредный производственный фактор</w:t>
      </w:r>
      <w:r>
        <w:t xml:space="preserve"> - производственный фактор, воздействие которого на работника может привести к его заболеванию;</w:t>
      </w:r>
    </w:p>
    <w:p w:rsidR="007C2217" w:rsidRDefault="007C2217" w:rsidP="007C2217">
      <w:pPr>
        <w:pStyle w:val="ConsPlusNormal"/>
      </w:pPr>
      <w:r>
        <w:t xml:space="preserve">- </w:t>
      </w:r>
      <w:r w:rsidRPr="000F0DE1">
        <w:rPr>
          <w:b/>
        </w:rPr>
        <w:t>опасный производственный фактор</w:t>
      </w:r>
      <w:r>
        <w:t xml:space="preserve"> - производственный фактор, воздействие которого на работника может привести к его травме;</w:t>
      </w:r>
    </w:p>
    <w:p w:rsidR="007C2217" w:rsidRDefault="007C2217" w:rsidP="007C2217">
      <w:pPr>
        <w:pStyle w:val="ConsPlusNormal"/>
      </w:pPr>
      <w:r>
        <w:t xml:space="preserve">- </w:t>
      </w:r>
      <w:r w:rsidRPr="000F0DE1">
        <w:rPr>
          <w:b/>
        </w:rPr>
        <w:t>допустимый риск</w:t>
      </w:r>
      <w:r>
        <w:t xml:space="preserve"> - риск, уменьшенный до уровня, который администрация  городского округа Тейково Ивановской области может допустить, учитывая требования законодательства и собственную политику в области охраны труда;</w:t>
      </w:r>
    </w:p>
    <w:p w:rsidR="007C2217" w:rsidRDefault="007C2217" w:rsidP="007C2217">
      <w:pPr>
        <w:pStyle w:val="ConsPlusNormal"/>
      </w:pPr>
      <w:r>
        <w:t xml:space="preserve">- </w:t>
      </w:r>
      <w:r w:rsidRPr="000F0DE1">
        <w:rPr>
          <w:b/>
        </w:rPr>
        <w:t>идентификация опасности</w:t>
      </w:r>
      <w:r>
        <w:t xml:space="preserve"> - процесс осознания того, что опасность существует и определения ее характеристик;</w:t>
      </w:r>
    </w:p>
    <w:p w:rsidR="007C2217" w:rsidRDefault="007C2217" w:rsidP="007C2217">
      <w:pPr>
        <w:pStyle w:val="ConsPlusNormal"/>
        <w:jc w:val="both"/>
      </w:pPr>
      <w:r w:rsidRPr="000F0DE1">
        <w:rPr>
          <w:b/>
        </w:rPr>
        <w:t>- недопустимый риск</w:t>
      </w:r>
      <w:r>
        <w:t xml:space="preserve"> - риск, при котором требуется немедленное принятие мер по уменьшению влияния опасностей на работников в процессе выполнения работы;</w:t>
      </w:r>
    </w:p>
    <w:p w:rsidR="007C2217" w:rsidRDefault="007C2217" w:rsidP="007C2217">
      <w:pPr>
        <w:pStyle w:val="ConsPlusNormal"/>
        <w:jc w:val="both"/>
      </w:pPr>
      <w:r w:rsidRPr="000F0DE1">
        <w:rPr>
          <w:b/>
        </w:rPr>
        <w:t>- инцидент</w:t>
      </w:r>
      <w:r>
        <w:t xml:space="preserve"> - небезопасное происшествие, связанное с работой или произошедшее в процессе работы, но не повлекшее за собой несчастного случая;</w:t>
      </w:r>
    </w:p>
    <w:p w:rsidR="007C2217" w:rsidRDefault="007C2217" w:rsidP="007C2217">
      <w:pPr>
        <w:pStyle w:val="ConsPlusNormal"/>
        <w:jc w:val="both"/>
      </w:pPr>
      <w:r w:rsidRPr="000F0DE1">
        <w:rPr>
          <w:b/>
        </w:rPr>
        <w:t>- опасность</w:t>
      </w:r>
      <w:r>
        <w:t xml:space="preserve"> - фактор среды и трудового процесса, который может быть причиной травмы, острого заболевания или внезапного резкого ухудшения здоровья;</w:t>
      </w:r>
    </w:p>
    <w:p w:rsidR="007C2217" w:rsidRDefault="007C2217" w:rsidP="007C2217">
      <w:pPr>
        <w:pStyle w:val="ConsPlusNormal"/>
        <w:jc w:val="both"/>
      </w:pPr>
      <w:r>
        <w:t xml:space="preserve">- </w:t>
      </w:r>
      <w:r w:rsidRPr="000F0DE1">
        <w:rPr>
          <w:b/>
        </w:rPr>
        <w:t>оценка риска</w:t>
      </w:r>
      <w:r>
        <w:t xml:space="preserve"> - процесс анализа рисков, вызванных воздействием опасностей на работе, для определения их влияния на безопасность и сохранение здоровья работников;</w:t>
      </w:r>
    </w:p>
    <w:p w:rsidR="007C2217" w:rsidRDefault="007C2217" w:rsidP="007C2217">
      <w:pPr>
        <w:pStyle w:val="ConsPlusNormal"/>
        <w:jc w:val="both"/>
      </w:pPr>
      <w:r w:rsidRPr="000F0DE1">
        <w:rPr>
          <w:b/>
        </w:rPr>
        <w:t>- происшествие</w:t>
      </w:r>
      <w:r>
        <w:t xml:space="preserve"> - событие, связанное с работой, в результате которого возникает или могла возникнуть травма или ухудшение здоровья (независимо от тяжести) или смерть;</w:t>
      </w:r>
    </w:p>
    <w:p w:rsidR="007C2217" w:rsidRDefault="007C2217" w:rsidP="007C2217">
      <w:pPr>
        <w:pStyle w:val="ConsPlusNormal"/>
        <w:jc w:val="both"/>
      </w:pPr>
      <w:r w:rsidRPr="000F0DE1">
        <w:rPr>
          <w:b/>
        </w:rPr>
        <w:t>- профессиональный риск</w:t>
      </w:r>
      <w:r>
        <w:t xml:space="preserve"> - вероятность причинения вреда здоровью в результате воздействия вредных и (или) опасных производственных факторов при исполнении работником обязанностей по трудовому договору или в иных случаях, установленных Трудовым Кодексом Российской Федерации, другими Федеральными законами Российской Федерации;</w:t>
      </w:r>
    </w:p>
    <w:p w:rsidR="007C2217" w:rsidRDefault="007C2217" w:rsidP="007C2217">
      <w:pPr>
        <w:pStyle w:val="ConsPlusNormal"/>
        <w:jc w:val="both"/>
      </w:pPr>
      <w:r w:rsidRPr="000F0DE1">
        <w:rPr>
          <w:b/>
        </w:rPr>
        <w:t>- управление профессиональными рисками</w:t>
      </w:r>
      <w:r>
        <w:t xml:space="preserve"> - комплекс взаимосвязанных мероприятий, являющихся элементами системы управления охраной труда и включающих в себя меры по выявлению, оценке и снижению уровней профессиональных рисков.</w:t>
      </w:r>
    </w:p>
    <w:p w:rsidR="007C2217" w:rsidRDefault="007C2217" w:rsidP="007C2217">
      <w:pPr>
        <w:pStyle w:val="ConsPlusNormal"/>
        <w:spacing w:before="240"/>
        <w:jc w:val="center"/>
        <w:rPr>
          <w:b/>
        </w:rPr>
      </w:pPr>
      <w:r w:rsidRPr="007D1B33">
        <w:rPr>
          <w:b/>
        </w:rPr>
        <w:t>1. Общие положения</w:t>
      </w:r>
    </w:p>
    <w:p w:rsidR="007C2217" w:rsidRPr="007D1B33" w:rsidRDefault="007C2217" w:rsidP="007C2217">
      <w:pPr>
        <w:pStyle w:val="ConsPlusNormal"/>
        <w:jc w:val="center"/>
        <w:rPr>
          <w:b/>
        </w:rPr>
      </w:pPr>
    </w:p>
    <w:p w:rsidR="007C2217" w:rsidRDefault="007C2217" w:rsidP="007C2217">
      <w:pPr>
        <w:pStyle w:val="ConsPlusNormal"/>
        <w:jc w:val="both"/>
      </w:pPr>
      <w:r>
        <w:tab/>
        <w:t>1.1. Положение о системе управления профессиональными рисками в администрации городского округа Тейково Ивановской области (далее - администрация) устанавливает требования к построению системы управления профессиональными рисками и процедурам управления профессиональными рисками.</w:t>
      </w:r>
    </w:p>
    <w:p w:rsidR="007C2217" w:rsidRDefault="007C2217" w:rsidP="007C2217">
      <w:pPr>
        <w:pStyle w:val="ConsPlusNormal"/>
        <w:jc w:val="both"/>
      </w:pPr>
      <w:r>
        <w:tab/>
        <w:t>1.2. Процедура управления профессиональными рисками в администрации предполагает:</w:t>
      </w:r>
    </w:p>
    <w:p w:rsidR="007C2217" w:rsidRDefault="007C2217" w:rsidP="007C2217">
      <w:pPr>
        <w:pStyle w:val="ConsPlusNormal"/>
        <w:jc w:val="both"/>
      </w:pPr>
      <w:r>
        <w:t>- выявление опасностей;</w:t>
      </w:r>
    </w:p>
    <w:p w:rsidR="007C2217" w:rsidRDefault="007C2217" w:rsidP="007C2217">
      <w:pPr>
        <w:pStyle w:val="ConsPlusNormal"/>
      </w:pPr>
      <w:r>
        <w:t>- оценку уровней профессиональных рисков;</w:t>
      </w:r>
    </w:p>
    <w:p w:rsidR="007C2217" w:rsidRDefault="007C2217" w:rsidP="007C2217">
      <w:pPr>
        <w:pStyle w:val="ConsPlusNormal"/>
      </w:pPr>
      <w:r>
        <w:lastRenderedPageBreak/>
        <w:t>- снижение уровней профессиональных рисков.</w:t>
      </w:r>
    </w:p>
    <w:p w:rsidR="007C2217" w:rsidRDefault="007C2217" w:rsidP="007C2217">
      <w:pPr>
        <w:pStyle w:val="ConsPlusNormal"/>
        <w:spacing w:before="240"/>
      </w:pPr>
      <w:r>
        <w:tab/>
        <w:t>1.3. Процедура управления профессиональными рисками в администрации учитывает следующее:</w:t>
      </w:r>
    </w:p>
    <w:p w:rsidR="007C2217" w:rsidRDefault="007C2217" w:rsidP="007C2217">
      <w:pPr>
        <w:pStyle w:val="ConsPlusNormal"/>
        <w:jc w:val="both"/>
      </w:pPr>
      <w:r>
        <w:t>-управление профессиональными рисками осуществляется с учетом текущей, прошлой и будущей деятельности администрации;</w:t>
      </w:r>
    </w:p>
    <w:p w:rsidR="007C2217" w:rsidRDefault="007C2217" w:rsidP="007C2217">
      <w:pPr>
        <w:pStyle w:val="ConsPlusNormal"/>
        <w:jc w:val="both"/>
      </w:pPr>
      <w:r>
        <w:t>-тяжесть возможного ущерба растет пропорционально увеличению числа работников, подвергающихся опасности;</w:t>
      </w:r>
    </w:p>
    <w:p w:rsidR="007C2217" w:rsidRDefault="007C2217" w:rsidP="007C2217">
      <w:pPr>
        <w:pStyle w:val="ConsPlusNormal"/>
      </w:pPr>
      <w:r>
        <w:t>-все оцененные профессиональные риски подлежат управлению;</w:t>
      </w:r>
    </w:p>
    <w:p w:rsidR="007C2217" w:rsidRDefault="007C2217" w:rsidP="007C2217">
      <w:pPr>
        <w:pStyle w:val="ConsPlusNormal"/>
        <w:jc w:val="both"/>
      </w:pPr>
      <w:r>
        <w:t>-процедуры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снижению;</w:t>
      </w:r>
    </w:p>
    <w:p w:rsidR="007C2217" w:rsidRDefault="007C2217" w:rsidP="007C2217">
      <w:pPr>
        <w:pStyle w:val="ConsPlusNormal"/>
        <w:jc w:val="both"/>
      </w:pPr>
      <w:r>
        <w:t>-эффективность разработанных мер по управлению профессиональными рисками должна постоянно оцениваться.</w:t>
      </w:r>
    </w:p>
    <w:p w:rsidR="007C2217" w:rsidRDefault="007C2217" w:rsidP="007C2217">
      <w:pPr>
        <w:pStyle w:val="ConsPlusNormal"/>
        <w:jc w:val="both"/>
      </w:pPr>
      <w:r>
        <w:tab/>
        <w:t>1.4. Деятельность администрации по управлению профессиональными рисками выделяет несколько этапов:</w:t>
      </w:r>
    </w:p>
    <w:p w:rsidR="007C2217" w:rsidRDefault="007C2217" w:rsidP="007C2217">
      <w:pPr>
        <w:pStyle w:val="ConsPlusNormal"/>
      </w:pPr>
      <w:r>
        <w:t>1 этап - идентификация опасностей;</w:t>
      </w:r>
    </w:p>
    <w:p w:rsidR="007C2217" w:rsidRDefault="007C2217" w:rsidP="007C2217">
      <w:pPr>
        <w:pStyle w:val="ConsPlusNormal"/>
      </w:pPr>
      <w:r>
        <w:t>2 этап - оценка риска;</w:t>
      </w:r>
    </w:p>
    <w:p w:rsidR="007C2217" w:rsidRDefault="007C2217" w:rsidP="007C2217">
      <w:pPr>
        <w:pStyle w:val="ConsPlusNormal"/>
      </w:pPr>
      <w:r>
        <w:t>3 этап - воздействие на риск.</w:t>
      </w:r>
    </w:p>
    <w:p w:rsidR="007C2217" w:rsidRPr="007D1B33" w:rsidRDefault="007C2217" w:rsidP="007C2217">
      <w:pPr>
        <w:pStyle w:val="ConsPlusNormal"/>
        <w:spacing w:before="240"/>
        <w:jc w:val="center"/>
        <w:rPr>
          <w:b/>
        </w:rPr>
      </w:pPr>
      <w:r w:rsidRPr="007D1B33">
        <w:rPr>
          <w:b/>
        </w:rPr>
        <w:t>2. Идентификация (выявление) опасностей</w:t>
      </w:r>
    </w:p>
    <w:p w:rsidR="007C2217" w:rsidRDefault="007C2217" w:rsidP="007C2217">
      <w:pPr>
        <w:pStyle w:val="ConsPlusNormal"/>
      </w:pPr>
    </w:p>
    <w:p w:rsidR="007C2217" w:rsidRDefault="007C2217" w:rsidP="007C2217">
      <w:pPr>
        <w:pStyle w:val="ConsPlusNormal"/>
        <w:jc w:val="both"/>
      </w:pPr>
      <w:r>
        <w:tab/>
        <w:t>2.1. Цель идентификации - выявление, идентификация и описание всех имеющихся на рабочем месте опасностей.</w:t>
      </w:r>
    </w:p>
    <w:p w:rsidR="007C2217" w:rsidRDefault="007C2217" w:rsidP="007C2217">
      <w:pPr>
        <w:pStyle w:val="ConsPlusNormal"/>
        <w:jc w:val="both"/>
      </w:pPr>
      <w:r>
        <w:tab/>
        <w:t>2.2 Процедура идентификации опасностей и оценки профессиональных рисков должны учитывать:</w:t>
      </w:r>
    </w:p>
    <w:p w:rsidR="007C2217" w:rsidRDefault="007C2217" w:rsidP="007C2217">
      <w:pPr>
        <w:pStyle w:val="ConsPlusNormal"/>
        <w:jc w:val="both"/>
      </w:pPr>
      <w:r>
        <w:t xml:space="preserve">- повседневную (стандартную, обычную) и редко выполняемую деятельность муниципальных служащих, </w:t>
      </w:r>
      <w:r w:rsidRPr="007D1B33">
        <w:rPr>
          <w:rFonts w:eastAsia="Calibri"/>
        </w:rPr>
        <w:t xml:space="preserve">работников, занимающих должности, не отнесенные к должностям муниципальной службы в </w:t>
      </w:r>
      <w:r>
        <w:rPr>
          <w:rFonts w:eastAsia="Calibri"/>
        </w:rPr>
        <w:t>администрации</w:t>
      </w:r>
      <w:r>
        <w:t xml:space="preserve"> (далее – сотрудники);</w:t>
      </w:r>
    </w:p>
    <w:p w:rsidR="007C2217" w:rsidRDefault="007C2217" w:rsidP="007C2217">
      <w:pPr>
        <w:pStyle w:val="ConsPlusNormal"/>
        <w:jc w:val="both"/>
      </w:pPr>
      <w:r>
        <w:t>- человеческий фактор при выполнении профессиональной деятельности сотрудниками (утомление вследствие высокого напряжения);</w:t>
      </w:r>
    </w:p>
    <w:p w:rsidR="007C2217" w:rsidRDefault="007C2217" w:rsidP="007C2217">
      <w:pPr>
        <w:pStyle w:val="ConsPlusNormal"/>
        <w:jc w:val="both"/>
      </w:pPr>
      <w:r>
        <w:t>- опасности, выявленные, как вблизи, так и вне зоны выполнения работ, которые и способны неблагоприятно повлиять на здоровье и безопасность сотрудников;</w:t>
      </w:r>
    </w:p>
    <w:p w:rsidR="007C2217" w:rsidRDefault="007C2217" w:rsidP="007C2217">
      <w:pPr>
        <w:pStyle w:val="ConsPlusNormal"/>
      </w:pPr>
      <w:r>
        <w:t>- ситуации, события, комбинации обстоятельств, которые потенциально могут привести к травме или профессиональному заболеванию сотрудники;</w:t>
      </w:r>
    </w:p>
    <w:p w:rsidR="007C2217" w:rsidRDefault="007C2217" w:rsidP="007C2217">
      <w:pPr>
        <w:pStyle w:val="ConsPlusNormal"/>
        <w:jc w:val="both"/>
      </w:pPr>
      <w:r>
        <w:t>- причины возникновения потенциальной травмы или заболевания, связанные с выполняемой работой;</w:t>
      </w:r>
    </w:p>
    <w:p w:rsidR="007C2217" w:rsidRDefault="007C2217" w:rsidP="007C2217">
      <w:pPr>
        <w:pStyle w:val="ConsPlusNormal"/>
      </w:pPr>
      <w:r>
        <w:t>- сведения об имевших место травмах, профессиональных заболеваниях.</w:t>
      </w:r>
    </w:p>
    <w:p w:rsidR="007C2217" w:rsidRDefault="007C2217" w:rsidP="007C2217">
      <w:pPr>
        <w:pStyle w:val="ConsPlusNormal"/>
        <w:jc w:val="both"/>
      </w:pPr>
      <w:r>
        <w:tab/>
        <w:t>2.3. Выявление опасностей является начальным и самым важным этапом оценки рисков, учитывающим недостатки в охране труда, которые могут причинить вред здоровью и безопасности людей. При этом рассматриваются следующие вопросы:</w:t>
      </w:r>
    </w:p>
    <w:p w:rsidR="007C2217" w:rsidRDefault="007C2217" w:rsidP="007C2217">
      <w:pPr>
        <w:pStyle w:val="ConsPlusNormal"/>
      </w:pPr>
      <w:r>
        <w:t>- какие опасности возникают в работе;</w:t>
      </w:r>
    </w:p>
    <w:p w:rsidR="007C2217" w:rsidRDefault="007C2217" w:rsidP="007C2217">
      <w:pPr>
        <w:pStyle w:val="ConsPlusNormal"/>
      </w:pPr>
      <w:r>
        <w:t>- что является причинами опасности;</w:t>
      </w:r>
    </w:p>
    <w:p w:rsidR="007C2217" w:rsidRDefault="007C2217" w:rsidP="007C2217">
      <w:pPr>
        <w:pStyle w:val="ConsPlusNormal"/>
      </w:pPr>
      <w:r>
        <w:t>- где проявляется опасность;</w:t>
      </w:r>
    </w:p>
    <w:p w:rsidR="007C2217" w:rsidRDefault="007C2217" w:rsidP="007C2217">
      <w:pPr>
        <w:pStyle w:val="ConsPlusNormal"/>
      </w:pPr>
      <w:r>
        <w:t>- кто подвержен опасности;</w:t>
      </w:r>
    </w:p>
    <w:p w:rsidR="007C2217" w:rsidRDefault="007C2217" w:rsidP="007C2217">
      <w:pPr>
        <w:pStyle w:val="ConsPlusNormal"/>
      </w:pPr>
      <w:r>
        <w:t>- в каких ситуациях сотрудники могут подвергнуться опасности.</w:t>
      </w:r>
    </w:p>
    <w:p w:rsidR="007C2217" w:rsidRDefault="007C2217" w:rsidP="007C2217">
      <w:pPr>
        <w:pStyle w:val="ConsPlusNormal"/>
        <w:jc w:val="both"/>
      </w:pPr>
      <w:r>
        <w:tab/>
        <w:t>2.4. Идентификация (выявление) опасностей, представляющих угрозу жизни и здоровью сотрудников, осуществляется постоянно действующей Комиссией по охране труда при администрации.</w:t>
      </w:r>
    </w:p>
    <w:p w:rsidR="007C2217" w:rsidRDefault="007C2217" w:rsidP="007C2217">
      <w:pPr>
        <w:pStyle w:val="ConsPlusNormal"/>
        <w:jc w:val="both"/>
      </w:pPr>
      <w:r>
        <w:tab/>
        <w:t xml:space="preserve">2.5. В администрации формируется и поддерживается в актуальном состоянии Реестр опасностей, в котором предусмотрено упорядочивание всех выявленных опасностей исходя из приоритета необходимости исключения или снижения уровня создаваемого ими </w:t>
      </w:r>
      <w:r>
        <w:lastRenderedPageBreak/>
        <w:t>профессионального риска или с учетом не только штатных условий деятельности, но и случаев отклонений в работе, в том числе связанных с возможными авариями.</w:t>
      </w:r>
    </w:p>
    <w:p w:rsidR="007C2217" w:rsidRDefault="007C2217" w:rsidP="007C2217">
      <w:pPr>
        <w:pStyle w:val="ConsPlusNormal"/>
        <w:jc w:val="both"/>
      </w:pPr>
      <w:r>
        <w:tab/>
        <w:t>2.6. Выявление опасностей предусматривает определение и учет опасности для здоровья сотрудников, исходящей из характера трудовой деятельности. Учитываются ранее выявленные опасности, а также такие факторы опасности, которые могут причинить вред в силу личных особенностей сотрудников и факторов трудовой деятельности.</w:t>
      </w:r>
    </w:p>
    <w:p w:rsidR="007C2217" w:rsidRDefault="007C2217" w:rsidP="007C2217">
      <w:pPr>
        <w:pStyle w:val="ConsPlusNormal"/>
        <w:jc w:val="both"/>
      </w:pPr>
      <w:r>
        <w:tab/>
        <w:t>2.7. Факторы опасности фиксируются по итогам контрольного обхода рабочих мест, опроса сотрудников, наблюдения за действиями сотрудников во время выполнения ими трудовых функций.</w:t>
      </w:r>
    </w:p>
    <w:p w:rsidR="007C2217" w:rsidRDefault="007C2217" w:rsidP="007C2217">
      <w:pPr>
        <w:pStyle w:val="ConsPlusNormal"/>
        <w:jc w:val="both"/>
      </w:pPr>
      <w:r>
        <w:tab/>
        <w:t>2.8. Причины опасных ситуаций и событий, приводящих к ним, анализируются с точки зрения организации труда, условий труда, действий сотрудников, соблюдения требований охраны труда, опасных приемов трудовой деятельности.</w:t>
      </w:r>
    </w:p>
    <w:p w:rsidR="007C2217" w:rsidRDefault="007C2217" w:rsidP="007C2217">
      <w:pPr>
        <w:pStyle w:val="ConsPlusNormal"/>
        <w:jc w:val="both"/>
      </w:pPr>
      <w:r>
        <w:tab/>
        <w:t>2.9. Учитываются опасные ситуации, возникающие как при обычном ходе рабочего процесса, так и в исключительных и редких ситуациях.</w:t>
      </w:r>
    </w:p>
    <w:p w:rsidR="007C2217" w:rsidRDefault="007C2217" w:rsidP="007C2217">
      <w:pPr>
        <w:pStyle w:val="ConsPlusNormal"/>
        <w:jc w:val="both"/>
      </w:pPr>
      <w:r>
        <w:tab/>
        <w:t>2.10. Анализ причин, приводящих к опасной ситуации, включающий установление цепи событий, приводящих к опасной ситуации, учитывается при разработке мероприятий по предотвращению рисков.</w:t>
      </w:r>
    </w:p>
    <w:p w:rsidR="007C2217" w:rsidRDefault="007C2217" w:rsidP="007C2217">
      <w:pPr>
        <w:pStyle w:val="ConsPlusNormal"/>
        <w:jc w:val="both"/>
      </w:pPr>
      <w:r>
        <w:tab/>
        <w:t>2.11. При идентификации опасностей выявляются сотрудники, которые могут быть по разным причинам наиболее подвержены опасностям. К ним относят молодых сотрудников, беременных женщин, инвалидов, пожилых людей.</w:t>
      </w:r>
    </w:p>
    <w:p w:rsidR="007C2217" w:rsidRDefault="007C2217" w:rsidP="007C2217">
      <w:pPr>
        <w:pStyle w:val="ConsPlusNormal"/>
      </w:pPr>
      <w:r>
        <w:tab/>
        <w:t>2.12. К источникам информации для выявления опасностей относят:</w:t>
      </w:r>
    </w:p>
    <w:p w:rsidR="007C2217" w:rsidRDefault="007C2217" w:rsidP="007C2217">
      <w:pPr>
        <w:pStyle w:val="ConsPlusNormal"/>
      </w:pPr>
      <w:r>
        <w:t xml:space="preserve">- нормативные, правовые и технические акты, справочная и научно-техническая литература, локальные нормативные акт и </w:t>
      </w:r>
      <w:proofErr w:type="gramStart"/>
      <w:r>
        <w:t>другое</w:t>
      </w:r>
      <w:proofErr w:type="gramEnd"/>
      <w:r>
        <w:t>;</w:t>
      </w:r>
    </w:p>
    <w:p w:rsidR="007C2217" w:rsidRDefault="007C2217" w:rsidP="007C2217">
      <w:pPr>
        <w:pStyle w:val="ConsPlusNormal"/>
        <w:jc w:val="both"/>
      </w:pPr>
      <w:r>
        <w:t>- результаты государственного санитарно-эпидемиологического надзора (протоколы, акты, справки);</w:t>
      </w:r>
    </w:p>
    <w:p w:rsidR="007C2217" w:rsidRDefault="007C2217" w:rsidP="007C2217">
      <w:pPr>
        <w:pStyle w:val="ConsPlusNormal"/>
        <w:jc w:val="both"/>
      </w:pPr>
      <w:r>
        <w:t xml:space="preserve">- результаты </w:t>
      </w:r>
      <w:proofErr w:type="gramStart"/>
      <w:r>
        <w:t>контроля за</w:t>
      </w:r>
      <w:proofErr w:type="gramEnd"/>
      <w:r>
        <w:t xml:space="preserve"> соблюдением санитарных правил и выполнением санитарно-противоэпидемиологических (профилактических) мероприятий;</w:t>
      </w:r>
    </w:p>
    <w:p w:rsidR="007C2217" w:rsidRDefault="007C2217" w:rsidP="007C2217">
      <w:pPr>
        <w:pStyle w:val="ConsPlusNormal"/>
      </w:pPr>
      <w:r>
        <w:t>- результаты анализа анкет, бланков, опросных листов;</w:t>
      </w:r>
    </w:p>
    <w:p w:rsidR="007C2217" w:rsidRDefault="007C2217" w:rsidP="007C2217">
      <w:pPr>
        <w:pStyle w:val="ConsPlusNormal"/>
      </w:pPr>
      <w:r>
        <w:t>- результаты опроса сотрудников;</w:t>
      </w:r>
    </w:p>
    <w:p w:rsidR="007C2217" w:rsidRDefault="007C2217" w:rsidP="007C2217">
      <w:pPr>
        <w:pStyle w:val="ConsPlusNormal"/>
      </w:pPr>
      <w:r>
        <w:t>- опыт практической деятельности.</w:t>
      </w:r>
    </w:p>
    <w:p w:rsidR="007C2217" w:rsidRDefault="007C2217" w:rsidP="007C2217">
      <w:pPr>
        <w:pStyle w:val="ConsPlusNormal"/>
        <w:jc w:val="both"/>
      </w:pPr>
      <w:r>
        <w:tab/>
        <w:t>2.13. Для проведения идентификации опасностей и оценки профессиональных рисков распоряжением администрации с</w:t>
      </w:r>
      <w:r w:rsidRPr="00A7780A">
        <w:t>озда</w:t>
      </w:r>
      <w:r>
        <w:t>ется</w:t>
      </w:r>
      <w:r w:rsidRPr="00A7780A">
        <w:t xml:space="preserve"> </w:t>
      </w:r>
      <w:r>
        <w:t xml:space="preserve">рабочая группа  </w:t>
      </w:r>
      <w:proofErr w:type="gramStart"/>
      <w:r>
        <w:t xml:space="preserve">при Комиссии по охране труда при </w:t>
      </w:r>
      <w:r w:rsidRPr="00A7780A">
        <w:t>администрации городского округа Тейково Ивановской области</w:t>
      </w:r>
      <w:r>
        <w:t xml:space="preserve"> </w:t>
      </w:r>
      <w:r w:rsidRPr="00A7780A">
        <w:t>по оценке профессиональных рисков на рабочих местах</w:t>
      </w:r>
      <w:proofErr w:type="gramEnd"/>
      <w:r w:rsidRPr="00A7780A">
        <w:t xml:space="preserve"> в администрации</w:t>
      </w:r>
      <w:r>
        <w:t>.</w:t>
      </w:r>
    </w:p>
    <w:p w:rsidR="007C2217" w:rsidRDefault="007C2217" w:rsidP="007C2217">
      <w:pPr>
        <w:pStyle w:val="ConsPlusNormal"/>
        <w:jc w:val="both"/>
      </w:pPr>
      <w:r>
        <w:tab/>
        <w:t>2.14.При подготовке к проведению идентификации опасностей и оценки профессиональных рисков, а также при разработке предложений по управлению недопустимыми профессиональными рисками изучаются необходимые документы по охране труда:</w:t>
      </w:r>
    </w:p>
    <w:p w:rsidR="007C2217" w:rsidRDefault="007C2217" w:rsidP="007C2217">
      <w:pPr>
        <w:pStyle w:val="ConsPlusNormal"/>
        <w:jc w:val="both"/>
      </w:pPr>
      <w:r>
        <w:t>- записи обо всех видах контроля состояния охраны труда для выявления наиболее часто повторяющихся нарушений требований охраны труда и определения лиц, наиболее часто фигурирующих в качестве нарушителей трудовой дисциплины;</w:t>
      </w:r>
    </w:p>
    <w:p w:rsidR="007C2217" w:rsidRDefault="007C2217" w:rsidP="007C2217">
      <w:pPr>
        <w:pStyle w:val="ConsPlusNormal"/>
      </w:pPr>
      <w:r>
        <w:t>- результаты обследований и проверок состояния охраны труда органами государственного надзора и контроля, специалистами по охране труда и т.д.;</w:t>
      </w:r>
    </w:p>
    <w:p w:rsidR="007C2217" w:rsidRDefault="007C2217" w:rsidP="007C2217">
      <w:pPr>
        <w:pStyle w:val="ConsPlusNormal"/>
      </w:pPr>
      <w:r>
        <w:t>- материалы расследований, имевших место несчастных случаев,</w:t>
      </w:r>
    </w:p>
    <w:p w:rsidR="007C2217" w:rsidRDefault="007C2217" w:rsidP="007C2217">
      <w:pPr>
        <w:pStyle w:val="ConsPlusNormal"/>
      </w:pPr>
      <w:r>
        <w:t>-профессиональных заболеваний;</w:t>
      </w:r>
    </w:p>
    <w:p w:rsidR="007C2217" w:rsidRDefault="007C2217" w:rsidP="007C2217">
      <w:pPr>
        <w:pStyle w:val="ConsPlusNormal"/>
      </w:pPr>
      <w:r>
        <w:t xml:space="preserve">- записи по обучению, проведению инструктажа и проверки </w:t>
      </w:r>
      <w:proofErr w:type="gramStart"/>
      <w:r>
        <w:t>знаний  требований охраны труда сотрудников</w:t>
      </w:r>
      <w:proofErr w:type="gramEnd"/>
      <w:r>
        <w:t>;</w:t>
      </w:r>
    </w:p>
    <w:p w:rsidR="007C2217" w:rsidRDefault="007C2217" w:rsidP="007C2217">
      <w:pPr>
        <w:pStyle w:val="ConsPlusNormal"/>
      </w:pPr>
      <w:r>
        <w:t>- инструкции по охране труда.</w:t>
      </w:r>
    </w:p>
    <w:p w:rsidR="007C2217" w:rsidRDefault="007C2217" w:rsidP="007C2217">
      <w:pPr>
        <w:pStyle w:val="ConsPlusNormal"/>
        <w:spacing w:before="240"/>
        <w:jc w:val="center"/>
        <w:rPr>
          <w:b/>
        </w:rPr>
      </w:pPr>
      <w:r w:rsidRPr="00796C7C">
        <w:rPr>
          <w:b/>
        </w:rPr>
        <w:t>3. Оценка рисков</w:t>
      </w:r>
    </w:p>
    <w:p w:rsidR="007C2217" w:rsidRDefault="007C2217" w:rsidP="007C2217">
      <w:pPr>
        <w:pStyle w:val="ConsPlusNormal"/>
        <w:jc w:val="center"/>
        <w:rPr>
          <w:b/>
        </w:rPr>
      </w:pPr>
    </w:p>
    <w:p w:rsidR="007C2217" w:rsidRDefault="007C2217" w:rsidP="007C2217">
      <w:pPr>
        <w:pStyle w:val="ConsPlusNormal"/>
        <w:jc w:val="both"/>
      </w:pPr>
      <w:r>
        <w:tab/>
        <w:t>3.1. Риск является сочетанием вероятности и возможной величины вреда, причиняемого опасностью.</w:t>
      </w:r>
    </w:p>
    <w:p w:rsidR="007C2217" w:rsidRDefault="007C2217" w:rsidP="007C2217">
      <w:pPr>
        <w:pStyle w:val="ConsPlusNormal"/>
        <w:jc w:val="both"/>
      </w:pPr>
      <w:r>
        <w:lastRenderedPageBreak/>
        <w:tab/>
        <w:t>3.2. Определение величины риска производится с целью установления его степени и ранжирования факторов опасности.</w:t>
      </w:r>
    </w:p>
    <w:p w:rsidR="007C2217" w:rsidRDefault="007C2217" w:rsidP="007C2217">
      <w:pPr>
        <w:pStyle w:val="ConsPlusNormal"/>
        <w:jc w:val="both"/>
      </w:pPr>
      <w:r>
        <w:tab/>
        <w:t>3.3. При идентификации опасностей и оценке профессиональных рисков необходимо рассмотреть:</w:t>
      </w:r>
    </w:p>
    <w:p w:rsidR="007C2217" w:rsidRDefault="007C2217" w:rsidP="007C2217">
      <w:pPr>
        <w:pStyle w:val="ConsPlusNormal"/>
        <w:jc w:val="both"/>
      </w:pPr>
      <w:r>
        <w:t>- трудовые процессы и их параметры;</w:t>
      </w:r>
    </w:p>
    <w:p w:rsidR="007C2217" w:rsidRDefault="007C2217" w:rsidP="007C2217">
      <w:pPr>
        <w:pStyle w:val="ConsPlusNormal"/>
        <w:jc w:val="both"/>
      </w:pPr>
      <w:r>
        <w:t>- опасные вещества;</w:t>
      </w:r>
    </w:p>
    <w:p w:rsidR="007C2217" w:rsidRDefault="007C2217" w:rsidP="007C2217">
      <w:pPr>
        <w:pStyle w:val="ConsPlusNormal"/>
        <w:jc w:val="both"/>
      </w:pPr>
      <w:r>
        <w:t>- оборудование, приспособления и инструменты;</w:t>
      </w:r>
    </w:p>
    <w:p w:rsidR="007C2217" w:rsidRDefault="007C2217" w:rsidP="007C2217">
      <w:pPr>
        <w:pStyle w:val="ConsPlusNormal"/>
        <w:jc w:val="both"/>
      </w:pPr>
      <w:r>
        <w:t>- типовые работы (работы, выполняемые на регулярной основе);</w:t>
      </w:r>
    </w:p>
    <w:p w:rsidR="007C2217" w:rsidRDefault="007C2217" w:rsidP="007C2217">
      <w:pPr>
        <w:pStyle w:val="ConsPlusNormal"/>
        <w:jc w:val="both"/>
      </w:pPr>
      <w:r>
        <w:t>- нетиповые работы, включая, выезды за пределы рабочего места</w:t>
      </w:r>
    </w:p>
    <w:p w:rsidR="007C2217" w:rsidRDefault="007C2217" w:rsidP="007C2217">
      <w:pPr>
        <w:pStyle w:val="ConsPlusNormal"/>
        <w:jc w:val="both"/>
      </w:pPr>
      <w:r>
        <w:t>(командировки);</w:t>
      </w:r>
    </w:p>
    <w:p w:rsidR="007C2217" w:rsidRDefault="007C2217" w:rsidP="007C2217">
      <w:pPr>
        <w:pStyle w:val="ConsPlusNormal"/>
        <w:jc w:val="both"/>
      </w:pPr>
      <w:r>
        <w:t>- деятельность всего персонала, имеющего доступ к рабочему месту;</w:t>
      </w:r>
    </w:p>
    <w:p w:rsidR="007C2217" w:rsidRDefault="007C2217" w:rsidP="007C2217">
      <w:pPr>
        <w:pStyle w:val="ConsPlusNormal"/>
        <w:jc w:val="both"/>
      </w:pPr>
      <w:r>
        <w:t>-опасности, возникающие вне рабочего места и способные негативно повлиять на здоровье и безопасность лиц, работающих на рабочих местах;</w:t>
      </w:r>
    </w:p>
    <w:p w:rsidR="007C2217" w:rsidRDefault="007C2217" w:rsidP="007C2217">
      <w:pPr>
        <w:pStyle w:val="ConsPlusNormal"/>
        <w:jc w:val="both"/>
      </w:pPr>
      <w:r>
        <w:t>-опасности, возникающие вблизи от рабочего места.</w:t>
      </w:r>
    </w:p>
    <w:p w:rsidR="007C2217" w:rsidRDefault="007C2217" w:rsidP="007C2217">
      <w:pPr>
        <w:pStyle w:val="ConsPlusNormal"/>
        <w:jc w:val="both"/>
      </w:pPr>
      <w:r>
        <w:tab/>
        <w:t>3.4. Для проведения идентификации опасностей и оценки профессиональных рисков рабочая группа определяет перечень рабочих мест.</w:t>
      </w:r>
    </w:p>
    <w:p w:rsidR="007C2217" w:rsidRDefault="007C2217" w:rsidP="007C2217">
      <w:pPr>
        <w:pStyle w:val="ConsPlusNormal"/>
        <w:jc w:val="both"/>
      </w:pPr>
      <w:r>
        <w:tab/>
        <w:t>Рабочие места выбираются таким образом, чтобы получить максимально достоверное представление об опасностях, существующих на данном рабочем месте. Из рабочих мест с идентичным характером выполняемых работ и аналогичными условиями труда выбирается одно-два рабочих места.</w:t>
      </w:r>
    </w:p>
    <w:p w:rsidR="007C2217" w:rsidRDefault="007C2217" w:rsidP="007C2217">
      <w:pPr>
        <w:pStyle w:val="ConsPlusNormal"/>
      </w:pPr>
      <w:r>
        <w:tab/>
        <w:t>3.5. Определение величины риска проводится в ситуации, соответствующей моменту контроля, без преувеличения и преуменьшения риска. В оценке необходимо стремиться к более достоверной величине.</w:t>
      </w:r>
    </w:p>
    <w:p w:rsidR="007C2217" w:rsidRDefault="007C2217" w:rsidP="007C2217">
      <w:pPr>
        <w:pStyle w:val="ConsPlusNormal"/>
        <w:jc w:val="both"/>
      </w:pPr>
      <w:r>
        <w:tab/>
        <w:t>3.6. Величина риска образуется из вероятности опасного события и значимости (серьезности) причиняемых им последствий. В документы оценки рисков вносится величина риска, основываясь на его последствиях. При необходимости совокупная величина может определяться по нескольким различным последствиям.</w:t>
      </w:r>
    </w:p>
    <w:p w:rsidR="007C2217" w:rsidRDefault="007C2217" w:rsidP="007C2217">
      <w:pPr>
        <w:pStyle w:val="ConsPlusNormal"/>
      </w:pPr>
      <w:r>
        <w:tab/>
        <w:t>3.7. Значимость последствий означает серьезность причиняемого здоровью человека вреда, вызываемого событием, вызвавшим этот вред.</w:t>
      </w:r>
    </w:p>
    <w:p w:rsidR="007C2217" w:rsidRDefault="007C2217" w:rsidP="007C2217">
      <w:pPr>
        <w:pStyle w:val="ConsPlusNormal"/>
      </w:pPr>
      <w:r>
        <w:tab/>
        <w:t>3.8. При оценке серьезности последствий учитываются следующие факторы:</w:t>
      </w:r>
    </w:p>
    <w:p w:rsidR="007C2217" w:rsidRDefault="007C2217" w:rsidP="007C2217">
      <w:pPr>
        <w:pStyle w:val="ConsPlusNormal"/>
      </w:pPr>
      <w:r>
        <w:t>- характер причиненного вреда (значительный/незначительный);</w:t>
      </w:r>
    </w:p>
    <w:p w:rsidR="007C2217" w:rsidRDefault="007C2217" w:rsidP="007C2217">
      <w:pPr>
        <w:pStyle w:val="ConsPlusNormal"/>
      </w:pPr>
      <w:r>
        <w:t>- широта последствий (количество пострадавших);</w:t>
      </w:r>
    </w:p>
    <w:p w:rsidR="007C2217" w:rsidRDefault="007C2217" w:rsidP="007C2217">
      <w:pPr>
        <w:pStyle w:val="ConsPlusNormal"/>
      </w:pPr>
      <w:r>
        <w:t>- повторяемость вредного воздействия/нет повторяемости;</w:t>
      </w:r>
    </w:p>
    <w:p w:rsidR="007C2217" w:rsidRDefault="007C2217" w:rsidP="007C2217">
      <w:pPr>
        <w:pStyle w:val="ConsPlusNormal"/>
      </w:pPr>
      <w:r>
        <w:t>- продолжительность вредного воздействия (длинная/короткая).</w:t>
      </w:r>
    </w:p>
    <w:p w:rsidR="007C2217" w:rsidRDefault="007C2217" w:rsidP="007C2217">
      <w:pPr>
        <w:pStyle w:val="ConsPlusNormal"/>
      </w:pPr>
      <w:r>
        <w:tab/>
        <w:t>3.9. Уровень серьезности последствий, вызванных опасностью,</w:t>
      </w:r>
      <w:r w:rsidRPr="002D52B9">
        <w:t xml:space="preserve"> </w:t>
      </w:r>
      <w:r>
        <w:t>оценивается по критериям, приведенным в таблице 1.</w:t>
      </w:r>
    </w:p>
    <w:p w:rsidR="007C2217" w:rsidRDefault="007C2217" w:rsidP="007C2217">
      <w:pPr>
        <w:pStyle w:val="ConsPlusNormal"/>
      </w:pPr>
    </w:p>
    <w:p w:rsidR="007C2217" w:rsidRDefault="007C2217" w:rsidP="007C2217">
      <w:pPr>
        <w:pStyle w:val="ConsPlusNormal"/>
        <w:jc w:val="right"/>
      </w:pPr>
      <w:r>
        <w:t>Таблица 1</w:t>
      </w:r>
    </w:p>
    <w:p w:rsidR="007C2217" w:rsidRPr="002D52B9" w:rsidRDefault="007C2217" w:rsidP="007C2217">
      <w:pPr>
        <w:pStyle w:val="ConsPlusNormal"/>
        <w:jc w:val="center"/>
        <w:rPr>
          <w:b/>
        </w:rPr>
      </w:pPr>
      <w:r w:rsidRPr="002D52B9">
        <w:rPr>
          <w:b/>
        </w:rPr>
        <w:t>Определение серьезности последствий</w:t>
      </w:r>
    </w:p>
    <w:tbl>
      <w:tblPr>
        <w:tblW w:w="9923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44"/>
        <w:gridCol w:w="6379"/>
      </w:tblGrid>
      <w:tr w:rsidR="007C2217" w:rsidTr="007C221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Pr="006051C9" w:rsidRDefault="007C2217" w:rsidP="007C2217">
            <w:pPr>
              <w:pStyle w:val="ConsPlusNormal"/>
              <w:jc w:val="center"/>
              <w:rPr>
                <w:b/>
              </w:rPr>
            </w:pPr>
            <w:r w:rsidRPr="006051C9">
              <w:rPr>
                <w:b/>
              </w:rPr>
              <w:t>Уровень серьезности</w:t>
            </w:r>
          </w:p>
          <w:p w:rsidR="007C2217" w:rsidRPr="006051C9" w:rsidRDefault="007C2217" w:rsidP="007C2217">
            <w:pPr>
              <w:pStyle w:val="ConsPlusNormal"/>
              <w:jc w:val="center"/>
              <w:rPr>
                <w:b/>
              </w:rPr>
            </w:pPr>
            <w:r w:rsidRPr="006051C9">
              <w:rPr>
                <w:b/>
              </w:rPr>
              <w:t>последствий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Pr="006051C9" w:rsidRDefault="007C2217" w:rsidP="007C2217">
            <w:pPr>
              <w:pStyle w:val="ConsPlusNormal"/>
              <w:jc w:val="center"/>
              <w:rPr>
                <w:b/>
              </w:rPr>
            </w:pPr>
            <w:r w:rsidRPr="006051C9">
              <w:rPr>
                <w:b/>
              </w:rPr>
              <w:t>Критерии серьезности последствий</w:t>
            </w:r>
          </w:p>
        </w:tc>
      </w:tr>
      <w:tr w:rsidR="007C2217" w:rsidTr="007C2217">
        <w:trPr>
          <w:trHeight w:val="93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Default="007C2217" w:rsidP="007C2217">
            <w:pPr>
              <w:pStyle w:val="ConsPlusNormal"/>
            </w:pPr>
            <w:r>
              <w:t>Незначительные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Default="007C2217" w:rsidP="007C2217">
            <w:pPr>
              <w:pStyle w:val="ConsPlusNormal"/>
            </w:pPr>
            <w:r>
              <w:t>Событие вызывает кратковременное заболевание или нарушение здоровья, которые не предполагают обращение за медицинской помощью, вследствие чего возможно отсутствие на работе не более одного дня.</w:t>
            </w:r>
          </w:p>
        </w:tc>
      </w:tr>
      <w:tr w:rsidR="007C2217" w:rsidTr="007C221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Default="007C2217" w:rsidP="007C2217">
            <w:pPr>
              <w:pStyle w:val="ConsPlusNormal"/>
            </w:pPr>
            <w:r>
              <w:t>Умеренно значимые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Default="007C2217" w:rsidP="007C2217">
            <w:pPr>
              <w:pStyle w:val="ConsPlusNormal"/>
            </w:pPr>
            <w:r>
              <w:t>Событие вызывает значительные и длительные последствия.</w:t>
            </w:r>
          </w:p>
          <w:p w:rsidR="007C2217" w:rsidRDefault="007C2217" w:rsidP="007C2217">
            <w:pPr>
              <w:pStyle w:val="ConsPlusNormal"/>
            </w:pPr>
            <w:r>
              <w:t>Предполагает обращение за медицинской помощью, временную нетрудоспособность от 3 до 30 дней и, как следствие, отсутствие на работе.</w:t>
            </w:r>
          </w:p>
        </w:tc>
      </w:tr>
      <w:tr w:rsidR="007C2217" w:rsidTr="007C221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Default="007C2217" w:rsidP="007C2217">
            <w:pPr>
              <w:pStyle w:val="ConsPlusNormal"/>
            </w:pPr>
            <w:r>
              <w:lastRenderedPageBreak/>
              <w:t>Серьезные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Default="007C2217" w:rsidP="007C2217">
            <w:pPr>
              <w:pStyle w:val="ConsPlusNormal"/>
              <w:jc w:val="both"/>
            </w:pPr>
            <w:r>
              <w:t>Событие вызывает постоянные и необратимые повреждения. Предполагает тяжелую временную нетрудоспособность более 30 дней и, как следствие, отсутствие на работе или постоянную нетрудоспособность (серьезные профессиональные заболевания, необходимость смены профессии, стойкая нетрудоспособность или летальный исход).</w:t>
            </w:r>
          </w:p>
        </w:tc>
      </w:tr>
    </w:tbl>
    <w:p w:rsidR="007C2217" w:rsidRDefault="007C2217" w:rsidP="007C2217">
      <w:pPr>
        <w:jc w:val="both"/>
      </w:pPr>
      <w:r>
        <w:rPr>
          <w:b/>
          <w:sz w:val="28"/>
          <w:szCs w:val="28"/>
        </w:rPr>
        <w:tab/>
      </w:r>
      <w:r w:rsidRPr="006051C9">
        <w:t>В определении серьезности последствий, особенно в опасных случаях, и при оценке значения их в ущербе для здоровья, необходимо учитывать компетентное мнение специалистов в области медицины.</w:t>
      </w:r>
    </w:p>
    <w:p w:rsidR="007C2217" w:rsidRDefault="007C2217" w:rsidP="007C2217">
      <w:pPr>
        <w:pStyle w:val="ConsPlusNormal"/>
        <w:jc w:val="both"/>
      </w:pPr>
      <w:r>
        <w:tab/>
        <w:t>3.10. При оценке степени вероятности событий, приводящих к опасной ситуации, учитываются такие факторы, как:</w:t>
      </w:r>
    </w:p>
    <w:p w:rsidR="007C2217" w:rsidRDefault="007C2217" w:rsidP="007C2217">
      <w:pPr>
        <w:pStyle w:val="ConsPlusNormal"/>
      </w:pPr>
      <w:r>
        <w:t>- частота появления вредного воздействия;</w:t>
      </w:r>
    </w:p>
    <w:p w:rsidR="007C2217" w:rsidRDefault="007C2217" w:rsidP="007C2217">
      <w:pPr>
        <w:pStyle w:val="ConsPlusNormal"/>
      </w:pPr>
      <w:r>
        <w:t>- продолжительность вредного воздействия;</w:t>
      </w:r>
    </w:p>
    <w:p w:rsidR="007C2217" w:rsidRDefault="007C2217" w:rsidP="007C2217">
      <w:pPr>
        <w:pStyle w:val="ConsPlusNormal"/>
      </w:pPr>
      <w:r>
        <w:t>- возможность предвидеть заранее появление вредного воздействия;</w:t>
      </w:r>
    </w:p>
    <w:p w:rsidR="007C2217" w:rsidRDefault="007C2217" w:rsidP="007C2217">
      <w:pPr>
        <w:pStyle w:val="ConsPlusNormal"/>
      </w:pPr>
      <w:r>
        <w:t>- возможность предотвратить вредное воздействие.</w:t>
      </w:r>
    </w:p>
    <w:p w:rsidR="007C2217" w:rsidRDefault="007C2217" w:rsidP="007C2217">
      <w:pPr>
        <w:pStyle w:val="ConsPlusNormal"/>
        <w:jc w:val="both"/>
      </w:pPr>
      <w:r>
        <w:tab/>
        <w:t>3.11. Степень вероятности событий, приводящих к опасной ситуации,</w:t>
      </w:r>
      <w:r w:rsidRPr="006051C9">
        <w:t xml:space="preserve"> </w:t>
      </w:r>
      <w:r>
        <w:t>оценивается в соответствии с критериями, приведенными в Таблице 2.</w:t>
      </w:r>
    </w:p>
    <w:p w:rsidR="007C2217" w:rsidRDefault="007C2217" w:rsidP="007C2217">
      <w:pPr>
        <w:pStyle w:val="ConsPlusNormal"/>
        <w:jc w:val="right"/>
      </w:pPr>
      <w:r>
        <w:t>Таблица 2</w:t>
      </w:r>
    </w:p>
    <w:p w:rsidR="007C2217" w:rsidRDefault="007C2217" w:rsidP="007C2217">
      <w:pPr>
        <w:pStyle w:val="ConsPlusNormal"/>
        <w:jc w:val="center"/>
        <w:rPr>
          <w:b/>
        </w:rPr>
      </w:pPr>
      <w:r w:rsidRPr="006051C9">
        <w:rPr>
          <w:b/>
        </w:rPr>
        <w:t>Определение степени вероятности события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68"/>
        <w:gridCol w:w="6817"/>
      </w:tblGrid>
      <w:tr w:rsidR="007C2217" w:rsidTr="007C221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Pr="006051C9" w:rsidRDefault="007C2217" w:rsidP="007C2217">
            <w:pPr>
              <w:pStyle w:val="ConsPlusNormal"/>
              <w:jc w:val="center"/>
              <w:rPr>
                <w:b/>
              </w:rPr>
            </w:pPr>
            <w:r w:rsidRPr="006051C9">
              <w:rPr>
                <w:b/>
              </w:rPr>
              <w:t>Степень вероятности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Pr="006051C9" w:rsidRDefault="007C2217" w:rsidP="007C2217">
            <w:pPr>
              <w:pStyle w:val="ConsPlusNormal"/>
              <w:jc w:val="center"/>
              <w:rPr>
                <w:b/>
              </w:rPr>
            </w:pPr>
            <w:r w:rsidRPr="006051C9">
              <w:rPr>
                <w:b/>
              </w:rPr>
              <w:t>Критерии вероятности события</w:t>
            </w:r>
          </w:p>
        </w:tc>
      </w:tr>
      <w:tr w:rsidR="007C2217" w:rsidTr="007C221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Default="007C2217" w:rsidP="007C2217">
            <w:pPr>
              <w:pStyle w:val="ConsPlusNormal"/>
            </w:pPr>
            <w:r>
              <w:t>Маловероятно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Default="007C2217" w:rsidP="007C2217">
            <w:pPr>
              <w:pStyle w:val="ConsPlusNormal"/>
            </w:pPr>
            <w:r>
              <w:t>Событие, которое возникает редко и нерегулярно</w:t>
            </w:r>
          </w:p>
        </w:tc>
      </w:tr>
      <w:tr w:rsidR="007C2217" w:rsidTr="007C221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Default="007C2217" w:rsidP="007C2217">
            <w:pPr>
              <w:pStyle w:val="ConsPlusNormal"/>
            </w:pPr>
            <w:r>
              <w:t>Вероятно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Default="007C2217" w:rsidP="007C2217">
            <w:pPr>
              <w:pStyle w:val="ConsPlusNormal"/>
            </w:pPr>
            <w:r>
              <w:t>Событие, которое возникает время от времени, но нерегулярно</w:t>
            </w:r>
          </w:p>
        </w:tc>
      </w:tr>
      <w:tr w:rsidR="007C2217" w:rsidTr="007C221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Default="007C2217" w:rsidP="007C2217">
            <w:pPr>
              <w:pStyle w:val="ConsPlusNormal"/>
            </w:pPr>
            <w:r>
              <w:t>Высокая степень</w:t>
            </w:r>
          </w:p>
          <w:p w:rsidR="007C2217" w:rsidRDefault="007C2217" w:rsidP="007C2217">
            <w:pPr>
              <w:pStyle w:val="ConsPlusNormal"/>
            </w:pPr>
            <w:r>
              <w:t>вероятности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Default="007C2217" w:rsidP="007C2217">
            <w:pPr>
              <w:pStyle w:val="ConsPlusNormal"/>
            </w:pPr>
            <w:r>
              <w:t>Событие, которое возникает часто и регулярно</w:t>
            </w:r>
          </w:p>
        </w:tc>
      </w:tr>
    </w:tbl>
    <w:p w:rsidR="007C2217" w:rsidRDefault="007C2217" w:rsidP="007C2217">
      <w:pPr>
        <w:pStyle w:val="ConsPlusNormal"/>
      </w:pPr>
      <w:r>
        <w:tab/>
        <w:t>3.12. Проведение наблюдений и собеседований с сотрудником.</w:t>
      </w:r>
    </w:p>
    <w:p w:rsidR="007C2217" w:rsidRDefault="007C2217" w:rsidP="007C2217">
      <w:pPr>
        <w:pStyle w:val="ConsPlusNormal"/>
      </w:pPr>
      <w:r>
        <w:tab/>
        <w:t>При проведении наблюдений и собеседований с сотрудниками рабочая группа отслеживает факторы, влияющие на безопасность рабочего места:</w:t>
      </w:r>
    </w:p>
    <w:p w:rsidR="007C2217" w:rsidRDefault="007C2217" w:rsidP="007C2217">
      <w:pPr>
        <w:pStyle w:val="ConsPlusNormal"/>
      </w:pPr>
      <w:r>
        <w:t>- трудовой процесс;</w:t>
      </w:r>
    </w:p>
    <w:p w:rsidR="007C2217" w:rsidRDefault="007C2217" w:rsidP="007C2217">
      <w:pPr>
        <w:pStyle w:val="ConsPlusNormal"/>
      </w:pPr>
      <w:r>
        <w:t>- содержание рабочего места;</w:t>
      </w:r>
    </w:p>
    <w:p w:rsidR="007C2217" w:rsidRDefault="007C2217" w:rsidP="007C2217">
      <w:pPr>
        <w:pStyle w:val="ConsPlusNormal"/>
      </w:pPr>
      <w:r>
        <w:t>- безопасность труда при работе на оборудовании;</w:t>
      </w:r>
    </w:p>
    <w:p w:rsidR="007C2217" w:rsidRDefault="007C2217" w:rsidP="007C2217">
      <w:pPr>
        <w:pStyle w:val="ConsPlusNormal"/>
      </w:pPr>
      <w:r>
        <w:t>- факторы окружающей среды на рабочем месте;</w:t>
      </w:r>
    </w:p>
    <w:p w:rsidR="007C2217" w:rsidRDefault="007C2217" w:rsidP="007C2217">
      <w:pPr>
        <w:pStyle w:val="ConsPlusNormal"/>
      </w:pPr>
      <w:r>
        <w:t>- эргономические факторы;</w:t>
      </w:r>
    </w:p>
    <w:p w:rsidR="007C2217" w:rsidRDefault="007C2217" w:rsidP="007C2217">
      <w:pPr>
        <w:pStyle w:val="ConsPlusNormal"/>
      </w:pPr>
      <w:r>
        <w:t>- проходы и проезды;</w:t>
      </w:r>
    </w:p>
    <w:p w:rsidR="007C2217" w:rsidRDefault="007C2217" w:rsidP="007C2217">
      <w:pPr>
        <w:pStyle w:val="ConsPlusNormal"/>
      </w:pPr>
      <w:r>
        <w:t>- возможности для эвакуации и оказания первой помощи пострадавшим.</w:t>
      </w:r>
    </w:p>
    <w:p w:rsidR="007C2217" w:rsidRDefault="007C2217" w:rsidP="007C2217">
      <w:pPr>
        <w:pStyle w:val="ConsPlusNormal"/>
      </w:pPr>
      <w:r>
        <w:tab/>
        <w:t>3.13. Для уменьшения величины рисков необходимо устранить или снизить факторы опасности. После проведения мероприятий по снижению вредных факторов необходимо повторно провести оценку рисков.</w:t>
      </w:r>
    </w:p>
    <w:p w:rsidR="007C2217" w:rsidRDefault="007C2217" w:rsidP="007C2217">
      <w:pPr>
        <w:pStyle w:val="ConsPlusNormal"/>
        <w:jc w:val="both"/>
      </w:pPr>
      <w:r>
        <w:tab/>
        <w:t xml:space="preserve">3.14. Опасности по природе воздействия подразделяются </w:t>
      </w:r>
      <w:proofErr w:type="gramStart"/>
      <w:r>
        <w:t>на</w:t>
      </w:r>
      <w:proofErr w:type="gramEnd"/>
      <w:r>
        <w:t xml:space="preserve"> физические, химические, биологические, психофизиологические.</w:t>
      </w:r>
    </w:p>
    <w:p w:rsidR="007C2217" w:rsidRDefault="007C2217" w:rsidP="007C2217">
      <w:pPr>
        <w:pStyle w:val="ConsPlusNormal"/>
        <w:jc w:val="both"/>
      </w:pPr>
      <w:r>
        <w:rPr>
          <w:i/>
        </w:rPr>
        <w:tab/>
      </w:r>
      <w:proofErr w:type="gramStart"/>
      <w:r w:rsidRPr="00796C7C">
        <w:rPr>
          <w:b/>
          <w:i/>
        </w:rPr>
        <w:t>Физические опасности</w:t>
      </w:r>
      <w:r>
        <w:t xml:space="preserve"> связаны с движущимися машинами и механизмами, незащищенными подвижными частями оборудования, уровнем шума, вибрации, инфразвуковых колебаний, ультразвука, повышенной или пониженной влажностью, ионизацией воздуха, повышенным уровнем статического электричества, электромагнитных излучений, электромагнитного и магнитного полей, недостаточной освещенностью рабочей зоны, пониженной контрастностью освещения, повышенной яркостью, пульсацией светового потока, наличием острых кромок, заусенцев и шероховатостей на поверхностях инструментов и оборудования, расположением рабочего места</w:t>
      </w:r>
      <w:proofErr w:type="gramEnd"/>
      <w:r>
        <w:t xml:space="preserve"> на значительной высоте относительно поверхности </w:t>
      </w:r>
      <w:r>
        <w:lastRenderedPageBreak/>
        <w:t>земли (пола) и т.д.</w:t>
      </w:r>
    </w:p>
    <w:p w:rsidR="007C2217" w:rsidRDefault="007C2217" w:rsidP="007C2217">
      <w:pPr>
        <w:pStyle w:val="ConsPlusNormal"/>
        <w:jc w:val="both"/>
      </w:pPr>
      <w:r>
        <w:rPr>
          <w:i/>
        </w:rPr>
        <w:tab/>
      </w:r>
      <w:proofErr w:type="gramStart"/>
      <w:r w:rsidRPr="00796C7C">
        <w:rPr>
          <w:b/>
          <w:i/>
        </w:rPr>
        <w:t>Химические опасности</w:t>
      </w:r>
      <w:r>
        <w:t xml:space="preserve"> - это такие технологии (процессы, реакции), в которых используются токсичные, пожар взрывоопасные вещества (кислоты, щелочи, альдегиды, эфиры, углеводороды, металлы и их соединения, нитраты, </w:t>
      </w:r>
      <w:proofErr w:type="spellStart"/>
      <w:r>
        <w:t>пероксиды</w:t>
      </w:r>
      <w:proofErr w:type="spellEnd"/>
      <w:r>
        <w:t>) или их соединения, а также процессы, происходящие с большой скоростью, - окисление, сульфирование, хлорирование, нитрование, гидратация, полимеризация, поликонденсация и др.</w:t>
      </w:r>
      <w:proofErr w:type="gramEnd"/>
    </w:p>
    <w:p w:rsidR="007C2217" w:rsidRDefault="007C2217" w:rsidP="007C2217">
      <w:pPr>
        <w:pStyle w:val="ConsPlusNormal"/>
        <w:jc w:val="both"/>
      </w:pPr>
      <w:r>
        <w:rPr>
          <w:i/>
        </w:rPr>
        <w:tab/>
      </w:r>
      <w:r w:rsidRPr="00796C7C">
        <w:rPr>
          <w:b/>
          <w:i/>
        </w:rPr>
        <w:t>Биологические опасности</w:t>
      </w:r>
      <w:r>
        <w:t xml:space="preserve"> связаны с воздействием на организм человека патогенных микроорганизмов (бактерий, вирусов, грибов и т.д.), растений, животных.</w:t>
      </w:r>
    </w:p>
    <w:p w:rsidR="007C2217" w:rsidRDefault="007C2217" w:rsidP="007C2217">
      <w:pPr>
        <w:pStyle w:val="ConsPlusNormal"/>
        <w:jc w:val="both"/>
      </w:pPr>
      <w:r>
        <w:rPr>
          <w:i/>
        </w:rPr>
        <w:tab/>
      </w:r>
      <w:r w:rsidRPr="00796C7C">
        <w:rPr>
          <w:b/>
          <w:i/>
        </w:rPr>
        <w:t>Психофизиологические опасности</w:t>
      </w:r>
      <w:r>
        <w:t xml:space="preserve"> подразделяются на физические перегрузки (статические и динамические) и нервно-психические (умственное перенапряжение, перенапряжение анализаторов, монотонность труда, эмоциональные перегрузки).</w:t>
      </w:r>
    </w:p>
    <w:p w:rsidR="007C2217" w:rsidRDefault="007C2217" w:rsidP="007C2217">
      <w:pPr>
        <w:pStyle w:val="ConsPlusNormal"/>
        <w:jc w:val="both"/>
      </w:pPr>
      <w:r>
        <w:tab/>
        <w:t>3.15. .Внеплановая идентификация опасностей и оценка профессиональных рисков в администрации проводятся в случае:</w:t>
      </w:r>
    </w:p>
    <w:p w:rsidR="007C2217" w:rsidRDefault="007C2217" w:rsidP="007C2217">
      <w:pPr>
        <w:pStyle w:val="ConsPlusNormal"/>
        <w:jc w:val="both"/>
      </w:pPr>
      <w:r>
        <w:t>-изменения законодательных и других требований, касающихся идентифицированных опасностей и профессиональных рисков, и соответствующих мер управления;</w:t>
      </w:r>
    </w:p>
    <w:p w:rsidR="007C2217" w:rsidRDefault="007C2217" w:rsidP="007C2217">
      <w:pPr>
        <w:pStyle w:val="ConsPlusNormal"/>
        <w:jc w:val="both"/>
      </w:pPr>
      <w:r>
        <w:t>- изменения условий труда, порядка выполнения работ, а также при несчастных случаях.</w:t>
      </w:r>
    </w:p>
    <w:p w:rsidR="007C2217" w:rsidRDefault="007C2217" w:rsidP="007C2217">
      <w:pPr>
        <w:pStyle w:val="ConsPlusNormal"/>
        <w:jc w:val="both"/>
      </w:pPr>
      <w:r>
        <w:tab/>
        <w:t>3.16. Информирование сотрудников о профессиональных рисках, а также о фактических и возможных последствиях их для здоровья и безопасности выполняемой ими работы осуществляется:</w:t>
      </w:r>
    </w:p>
    <w:p w:rsidR="007C2217" w:rsidRDefault="007C2217" w:rsidP="007C2217">
      <w:pPr>
        <w:pStyle w:val="ConsPlusNormal"/>
        <w:jc w:val="both"/>
      </w:pPr>
      <w:r>
        <w:t xml:space="preserve">- при </w:t>
      </w:r>
      <w:proofErr w:type="gramStart"/>
      <w:r>
        <w:t>обучении сотрудников по охране</w:t>
      </w:r>
      <w:proofErr w:type="gramEnd"/>
      <w:r>
        <w:t xml:space="preserve"> труда различных уровней путем рассмотрения соответствующих карт идентификации опасностей;</w:t>
      </w:r>
    </w:p>
    <w:p w:rsidR="007C2217" w:rsidRDefault="007C2217" w:rsidP="007C2217">
      <w:pPr>
        <w:pStyle w:val="ConsPlusNormal"/>
        <w:jc w:val="both"/>
      </w:pPr>
      <w:r>
        <w:t>- при проведении всех видов инструктажей по охране труда;</w:t>
      </w:r>
    </w:p>
    <w:p w:rsidR="007C2217" w:rsidRDefault="007C2217" w:rsidP="007C2217">
      <w:pPr>
        <w:pStyle w:val="ConsPlusNormal"/>
        <w:jc w:val="both"/>
      </w:pPr>
      <w:r>
        <w:t>- при информировании о произошедших несчастных случаях.</w:t>
      </w:r>
    </w:p>
    <w:p w:rsidR="007C2217" w:rsidRDefault="007C2217" w:rsidP="007C2217">
      <w:pPr>
        <w:pStyle w:val="ConsPlusNormal"/>
        <w:jc w:val="both"/>
      </w:pPr>
    </w:p>
    <w:p w:rsidR="007C2217" w:rsidRDefault="007C2217" w:rsidP="007C2217">
      <w:pPr>
        <w:pStyle w:val="ConsPlusNormal"/>
        <w:jc w:val="center"/>
        <w:rPr>
          <w:b/>
        </w:rPr>
      </w:pPr>
      <w:r>
        <w:rPr>
          <w:b/>
        </w:rPr>
        <w:t>4</w:t>
      </w:r>
      <w:r w:rsidRPr="00796C7C">
        <w:rPr>
          <w:b/>
        </w:rPr>
        <w:t>. Воздействие на риск</w:t>
      </w:r>
    </w:p>
    <w:p w:rsidR="007C2217" w:rsidRDefault="007C2217" w:rsidP="007C2217">
      <w:pPr>
        <w:pStyle w:val="ConsPlusNormal"/>
        <w:jc w:val="both"/>
      </w:pPr>
      <w:r>
        <w:tab/>
        <w:t>4.1. В качестве методов воздействия на риск применимы следующие:</w:t>
      </w:r>
    </w:p>
    <w:p w:rsidR="007C2217" w:rsidRDefault="007C2217" w:rsidP="007C2217">
      <w:pPr>
        <w:pStyle w:val="ConsPlusNormal"/>
      </w:pPr>
      <w:r>
        <w:t>- исключение риска;</w:t>
      </w:r>
    </w:p>
    <w:p w:rsidR="007C2217" w:rsidRDefault="007C2217" w:rsidP="007C2217">
      <w:pPr>
        <w:pStyle w:val="ConsPlusNormal"/>
      </w:pPr>
      <w:r>
        <w:t>- снижение риска.</w:t>
      </w:r>
    </w:p>
    <w:p w:rsidR="007C2217" w:rsidRDefault="007C2217" w:rsidP="007C2217">
      <w:pPr>
        <w:pStyle w:val="ConsPlusNormal"/>
        <w:jc w:val="center"/>
      </w:pPr>
      <w:r>
        <w:tab/>
        <w:t>4.2. К мерам по исключению или снижению уровней профессиональных рисков относятся:</w:t>
      </w:r>
    </w:p>
    <w:p w:rsidR="007C2217" w:rsidRDefault="007C2217" w:rsidP="007C2217">
      <w:pPr>
        <w:pStyle w:val="ConsPlusNormal"/>
      </w:pPr>
      <w:r>
        <w:t>- исключение опасной работы (процедуры);</w:t>
      </w:r>
    </w:p>
    <w:p w:rsidR="007C2217" w:rsidRDefault="007C2217" w:rsidP="007C2217">
      <w:pPr>
        <w:pStyle w:val="ConsPlusNormal"/>
      </w:pPr>
      <w:r>
        <w:t>- замена опасной работы (процедуры) менее опасной;</w:t>
      </w:r>
    </w:p>
    <w:p w:rsidR="007C2217" w:rsidRDefault="007C2217" w:rsidP="007C2217">
      <w:pPr>
        <w:pStyle w:val="ConsPlusNormal"/>
      </w:pPr>
      <w:r>
        <w:t>- реализация (инженерных) технических методов ограничения риска воздействия опасностей на сотрудников;</w:t>
      </w:r>
    </w:p>
    <w:p w:rsidR="007C2217" w:rsidRDefault="007C2217" w:rsidP="007C2217">
      <w:pPr>
        <w:pStyle w:val="ConsPlusNormal"/>
      </w:pPr>
      <w:r>
        <w:t xml:space="preserve">- реализация административных </w:t>
      </w:r>
      <w:proofErr w:type="gramStart"/>
      <w:r>
        <w:t>методов ограничения времени воздействия опасностей</w:t>
      </w:r>
      <w:proofErr w:type="gramEnd"/>
      <w:r>
        <w:t xml:space="preserve"> на сотрудника;</w:t>
      </w:r>
    </w:p>
    <w:p w:rsidR="007C2217" w:rsidRDefault="007C2217" w:rsidP="007C2217">
      <w:pPr>
        <w:pStyle w:val="ConsPlusNormal"/>
      </w:pPr>
      <w:r>
        <w:t>- использование средств индивидуальной защиты;</w:t>
      </w:r>
    </w:p>
    <w:p w:rsidR="007C2217" w:rsidRDefault="007C2217" w:rsidP="007C2217">
      <w:pPr>
        <w:pStyle w:val="ConsPlusNormal"/>
      </w:pPr>
      <w:r>
        <w:t>- страхование профессионального риска.</w:t>
      </w:r>
    </w:p>
    <w:p w:rsidR="007C2217" w:rsidRDefault="007C2217" w:rsidP="007C2217">
      <w:pPr>
        <w:pStyle w:val="ConsPlusNormal"/>
        <w:jc w:val="both"/>
      </w:pPr>
      <w:r>
        <w:tab/>
        <w:t>4.3. При выборе средств управления профессиональными рисками или в случае планирования изменений существующих средств управления должны рассматриваться возможности снижения профессиональных рисков в соответствии со следующей иерархией:</w:t>
      </w:r>
    </w:p>
    <w:p w:rsidR="007C2217" w:rsidRDefault="007C2217" w:rsidP="007C2217">
      <w:pPr>
        <w:pStyle w:val="ConsPlusNormal"/>
      </w:pPr>
      <w:r>
        <w:t>- устранение риска;</w:t>
      </w:r>
    </w:p>
    <w:p w:rsidR="007C2217" w:rsidRDefault="007C2217" w:rsidP="007C2217">
      <w:pPr>
        <w:pStyle w:val="ConsPlusNormal"/>
      </w:pPr>
      <w:r>
        <w:t>- замена одних рисков другими, менее значимыми;</w:t>
      </w:r>
    </w:p>
    <w:p w:rsidR="007C2217" w:rsidRDefault="007C2217" w:rsidP="007C2217">
      <w:pPr>
        <w:pStyle w:val="ConsPlusNormal"/>
      </w:pPr>
      <w:r>
        <w:t>- применение технических средств снижения уровня риска;</w:t>
      </w:r>
    </w:p>
    <w:p w:rsidR="007C2217" w:rsidRDefault="007C2217" w:rsidP="007C2217">
      <w:pPr>
        <w:pStyle w:val="ConsPlusNormal"/>
      </w:pPr>
      <w:r>
        <w:t>- применение плакатов, предупреждающих знаков и административных средств управления рисками;</w:t>
      </w:r>
    </w:p>
    <w:p w:rsidR="007C2217" w:rsidRDefault="007C2217" w:rsidP="007C2217">
      <w:pPr>
        <w:pStyle w:val="ConsPlusNormal"/>
      </w:pPr>
      <w:r>
        <w:t>- применение средств индивидуальной защиты.</w:t>
      </w:r>
    </w:p>
    <w:p w:rsidR="007C2217" w:rsidRDefault="007C2217" w:rsidP="007C2217">
      <w:pPr>
        <w:pStyle w:val="ConsPlusNormal"/>
        <w:jc w:val="both"/>
      </w:pPr>
      <w:r>
        <w:tab/>
        <w:t>4.4. Для предотвращения угроз профессиональной безопасности при управлении профессиональными рисками необходимо применять ко всем видам деятельности, связанными с опасностями, средства оперативного контроля в соответствии со следующей их иерархией:</w:t>
      </w:r>
    </w:p>
    <w:p w:rsidR="007C2217" w:rsidRDefault="007C2217" w:rsidP="007C2217">
      <w:pPr>
        <w:pStyle w:val="ConsPlusNormal"/>
      </w:pPr>
      <w:r>
        <w:t>- применение средств сигнализации (предупреждения) о существовании опасности;</w:t>
      </w:r>
    </w:p>
    <w:p w:rsidR="007C2217" w:rsidRDefault="007C2217" w:rsidP="007C2217">
      <w:pPr>
        <w:pStyle w:val="ConsPlusNormal"/>
      </w:pPr>
      <w:r>
        <w:t>- применение организационных и обучающих мер управления;</w:t>
      </w:r>
    </w:p>
    <w:p w:rsidR="007C2217" w:rsidRDefault="007C2217" w:rsidP="007C2217">
      <w:pPr>
        <w:pStyle w:val="ConsPlusNormal"/>
        <w:rPr>
          <w:b/>
        </w:rPr>
      </w:pPr>
      <w:r>
        <w:t>- использование средств индивидуальной защиты.</w:t>
      </w:r>
    </w:p>
    <w:p w:rsidR="007C2217" w:rsidRDefault="007C2217" w:rsidP="007C2217">
      <w:pPr>
        <w:suppressAutoHyphens w:val="0"/>
        <w:spacing w:after="200" w:line="276" w:lineRule="auto"/>
        <w:jc w:val="center"/>
      </w:pPr>
      <w:r w:rsidRPr="007C2217">
        <w:lastRenderedPageBreak/>
        <w:drawing>
          <wp:inline distT="0" distB="0" distL="0" distR="0">
            <wp:extent cx="693420" cy="906780"/>
            <wp:effectExtent l="19050" t="0" r="0" b="0"/>
            <wp:docPr id="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217" w:rsidRDefault="007C2217" w:rsidP="007C2217">
      <w:pPr>
        <w:ind w:right="1"/>
        <w:jc w:val="center"/>
        <w:rPr>
          <w:b/>
        </w:rPr>
      </w:pPr>
      <w:r w:rsidRPr="00D46146">
        <w:rPr>
          <w:b/>
        </w:rPr>
        <w:t xml:space="preserve">АДМИНИСТРАЦИЯ ГОРОДСКОГО ОКРУГА </w:t>
      </w:r>
    </w:p>
    <w:p w:rsidR="007C2217" w:rsidRPr="00D46146" w:rsidRDefault="007C2217" w:rsidP="007C2217">
      <w:pPr>
        <w:ind w:right="1"/>
        <w:jc w:val="center"/>
        <w:rPr>
          <w:b/>
        </w:rPr>
      </w:pPr>
      <w:r w:rsidRPr="00D46146">
        <w:rPr>
          <w:b/>
        </w:rPr>
        <w:t>ТЕЙКОВО ИВАНОВСКОЙ ОБЛАСТИ</w:t>
      </w:r>
    </w:p>
    <w:p w:rsidR="007C2217" w:rsidRPr="00D46146" w:rsidRDefault="007C2217" w:rsidP="007C2217">
      <w:pPr>
        <w:ind w:right="1"/>
        <w:jc w:val="center"/>
        <w:rPr>
          <w:b/>
        </w:rPr>
      </w:pPr>
      <w:r w:rsidRPr="00D46146">
        <w:rPr>
          <w:b/>
        </w:rPr>
        <w:t>_____________________________________________________________________________________</w:t>
      </w:r>
    </w:p>
    <w:p w:rsidR="007C2217" w:rsidRDefault="007C2217" w:rsidP="007C2217">
      <w:pPr>
        <w:ind w:right="1"/>
        <w:jc w:val="center"/>
        <w:rPr>
          <w:b/>
        </w:rPr>
      </w:pPr>
    </w:p>
    <w:p w:rsidR="007C2217" w:rsidRPr="00D46146" w:rsidRDefault="007C2217" w:rsidP="007C2217">
      <w:pPr>
        <w:ind w:right="1"/>
        <w:jc w:val="center"/>
        <w:rPr>
          <w:b/>
        </w:rPr>
      </w:pPr>
      <w:proofErr w:type="gramStart"/>
      <w:r w:rsidRPr="00D46146">
        <w:rPr>
          <w:b/>
        </w:rPr>
        <w:t>П</w:t>
      </w:r>
      <w:proofErr w:type="gramEnd"/>
      <w:r w:rsidRPr="00D46146">
        <w:rPr>
          <w:b/>
        </w:rPr>
        <w:t xml:space="preserve"> О С Т А Н О В Л Е Н И Е</w:t>
      </w:r>
    </w:p>
    <w:p w:rsidR="007C2217" w:rsidRPr="00D46146" w:rsidRDefault="007C2217" w:rsidP="007C2217">
      <w:pPr>
        <w:tabs>
          <w:tab w:val="left" w:pos="709"/>
          <w:tab w:val="left" w:pos="2552"/>
          <w:tab w:val="left" w:pos="4253"/>
        </w:tabs>
        <w:ind w:right="1"/>
        <w:jc w:val="center"/>
      </w:pPr>
    </w:p>
    <w:p w:rsidR="007C2217" w:rsidRPr="00D46146" w:rsidRDefault="007C2217" w:rsidP="007C2217">
      <w:pPr>
        <w:tabs>
          <w:tab w:val="left" w:pos="709"/>
          <w:tab w:val="left" w:pos="2552"/>
          <w:tab w:val="left" w:pos="4253"/>
        </w:tabs>
        <w:ind w:right="1"/>
        <w:jc w:val="center"/>
      </w:pPr>
      <w:r w:rsidRPr="00D46146">
        <w:t>от  15.03.2022   №  128</w:t>
      </w:r>
    </w:p>
    <w:p w:rsidR="007C2217" w:rsidRPr="00D46146" w:rsidRDefault="007C2217" w:rsidP="007C2217">
      <w:pPr>
        <w:ind w:right="1"/>
        <w:jc w:val="center"/>
      </w:pPr>
      <w:r w:rsidRPr="00D46146">
        <w:t>г. Тейково</w:t>
      </w:r>
    </w:p>
    <w:p w:rsidR="007C2217" w:rsidRPr="00D46146" w:rsidRDefault="007C2217" w:rsidP="007C2217">
      <w:pPr>
        <w:jc w:val="center"/>
        <w:rPr>
          <w:b/>
        </w:rPr>
      </w:pPr>
    </w:p>
    <w:p w:rsidR="007C2217" w:rsidRPr="00D46146" w:rsidRDefault="007C2217" w:rsidP="007C2217">
      <w:pPr>
        <w:pStyle w:val="ConsPlusNormal"/>
        <w:jc w:val="center"/>
        <w:rPr>
          <w:b/>
        </w:rPr>
      </w:pPr>
      <w:r w:rsidRPr="00D46146">
        <w:rPr>
          <w:b/>
        </w:rPr>
        <w:t>Об утверждении плана мероприятий по улучшению условий и охраны труда и снижению уровней профессиональных рисков в администрации</w:t>
      </w:r>
      <w:r w:rsidRPr="00D46146">
        <w:t xml:space="preserve"> </w:t>
      </w:r>
      <w:r w:rsidRPr="00D46146">
        <w:rPr>
          <w:b/>
        </w:rPr>
        <w:t>городского округа Тейково Ивановской области на 2022-2024 годы</w:t>
      </w:r>
    </w:p>
    <w:p w:rsidR="007C2217" w:rsidRPr="00D46146" w:rsidRDefault="007C2217" w:rsidP="007C2217">
      <w:pPr>
        <w:pStyle w:val="ConsPlusNormal"/>
        <w:jc w:val="center"/>
        <w:rPr>
          <w:b/>
        </w:rPr>
      </w:pPr>
    </w:p>
    <w:p w:rsidR="007C2217" w:rsidRPr="00D46146" w:rsidRDefault="007C2217" w:rsidP="007C2217">
      <w:pPr>
        <w:pStyle w:val="ConsPlusNormal"/>
        <w:jc w:val="center"/>
        <w:rPr>
          <w:b/>
        </w:rPr>
      </w:pPr>
    </w:p>
    <w:p w:rsidR="007C2217" w:rsidRDefault="007C2217" w:rsidP="007C2217">
      <w:pPr>
        <w:jc w:val="both"/>
      </w:pPr>
      <w:r w:rsidRPr="00D46146">
        <w:tab/>
        <w:t>В соответствии с требованиями Трудового кодекса Российской Федерации, Приказа Минтруда России от 29.10.2021 № 771н «Об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уровней»,</w:t>
      </w:r>
      <w:r w:rsidRPr="00D46146">
        <w:rPr>
          <w:color w:val="FF0000"/>
        </w:rPr>
        <w:t xml:space="preserve"> </w:t>
      </w:r>
      <w:r w:rsidRPr="00D46146">
        <w:t>администрация городского округа Тейково Ивановской области</w:t>
      </w:r>
    </w:p>
    <w:p w:rsidR="007C2217" w:rsidRPr="00D46146" w:rsidRDefault="007C2217" w:rsidP="007C2217">
      <w:pPr>
        <w:jc w:val="both"/>
      </w:pPr>
    </w:p>
    <w:p w:rsidR="007C2217" w:rsidRDefault="007C2217" w:rsidP="007C2217">
      <w:pPr>
        <w:ind w:right="140" w:firstLine="709"/>
        <w:jc w:val="center"/>
        <w:rPr>
          <w:b/>
        </w:rPr>
      </w:pPr>
      <w:proofErr w:type="gramStart"/>
      <w:r w:rsidRPr="00D46146">
        <w:rPr>
          <w:b/>
        </w:rPr>
        <w:t>П</w:t>
      </w:r>
      <w:proofErr w:type="gramEnd"/>
      <w:r w:rsidRPr="00D46146">
        <w:rPr>
          <w:b/>
        </w:rPr>
        <w:t xml:space="preserve"> О С Т А Н О В Л Я Е Т:</w:t>
      </w:r>
    </w:p>
    <w:p w:rsidR="007C2217" w:rsidRPr="00D46146" w:rsidRDefault="007C2217" w:rsidP="007C2217">
      <w:pPr>
        <w:ind w:right="140" w:firstLine="709"/>
        <w:jc w:val="center"/>
        <w:rPr>
          <w:b/>
        </w:rPr>
      </w:pPr>
    </w:p>
    <w:p w:rsidR="007C2217" w:rsidRPr="00D46146" w:rsidRDefault="007C2217" w:rsidP="007C2217">
      <w:pPr>
        <w:pStyle w:val="ConsPlusNormal"/>
        <w:ind w:firstLine="540"/>
        <w:jc w:val="both"/>
      </w:pPr>
      <w:r w:rsidRPr="00D46146">
        <w:tab/>
        <w:t>1. Утвердить план мероприятий по улучшению условий и охраны труда и снижению уровней профессиональных рисков в администрации городского округа Тейково Ивановской области на 2022-2024 годы (приложение).</w:t>
      </w:r>
    </w:p>
    <w:p w:rsidR="007C2217" w:rsidRPr="00D46146" w:rsidRDefault="007C2217" w:rsidP="007C2217">
      <w:pPr>
        <w:pStyle w:val="ConsPlusNormal"/>
        <w:ind w:firstLine="540"/>
        <w:jc w:val="both"/>
      </w:pPr>
      <w:r w:rsidRPr="00D46146">
        <w:t xml:space="preserve">   2. Опубликовать настоящее постановление на официальном сайте администрации городского округа Тейково в сети Интернет и в «Вестнике органов местного самоуправления городского округа Тейково».</w:t>
      </w:r>
    </w:p>
    <w:p w:rsidR="007C2217" w:rsidRPr="00D46146" w:rsidRDefault="007C2217" w:rsidP="007C2217">
      <w:pPr>
        <w:jc w:val="both"/>
      </w:pPr>
    </w:p>
    <w:p w:rsidR="007C2217" w:rsidRPr="00D46146" w:rsidRDefault="007C2217" w:rsidP="007C2217">
      <w:pPr>
        <w:jc w:val="both"/>
      </w:pPr>
    </w:p>
    <w:p w:rsidR="007C2217" w:rsidRPr="00D46146" w:rsidRDefault="007C2217" w:rsidP="007C2217">
      <w:pPr>
        <w:jc w:val="both"/>
      </w:pPr>
    </w:p>
    <w:p w:rsidR="007C2217" w:rsidRPr="00D46146" w:rsidRDefault="007C2217" w:rsidP="007C2217">
      <w:pPr>
        <w:rPr>
          <w:b/>
        </w:rPr>
      </w:pPr>
      <w:r w:rsidRPr="00D46146">
        <w:rPr>
          <w:b/>
        </w:rPr>
        <w:t xml:space="preserve">Глава городского округа Тейково                           </w:t>
      </w:r>
    </w:p>
    <w:p w:rsidR="007C2217" w:rsidRPr="00D46146" w:rsidRDefault="007C2217" w:rsidP="007C2217">
      <w:pPr>
        <w:rPr>
          <w:b/>
        </w:rPr>
      </w:pPr>
      <w:r w:rsidRPr="00D46146">
        <w:rPr>
          <w:b/>
        </w:rPr>
        <w:t>Ивановской области                                                                             С.А. Семенова</w:t>
      </w:r>
    </w:p>
    <w:p w:rsidR="007C2217" w:rsidRDefault="007C2217" w:rsidP="007C221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C2217" w:rsidRDefault="007C2217" w:rsidP="007C2217">
      <w:pPr>
        <w:pStyle w:val="ConsPlusNormal"/>
        <w:jc w:val="right"/>
        <w:rPr>
          <w:sz w:val="28"/>
          <w:szCs w:val="28"/>
        </w:rPr>
        <w:sectPr w:rsidR="007C2217" w:rsidSect="007C2217">
          <w:footerReference w:type="default" r:id="rId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7C2217" w:rsidRPr="00EC17AC" w:rsidRDefault="007C2217" w:rsidP="007C2217">
      <w:pPr>
        <w:pStyle w:val="ConsPlusNormal"/>
        <w:jc w:val="right"/>
        <w:rPr>
          <w:sz w:val="28"/>
          <w:szCs w:val="28"/>
        </w:rPr>
      </w:pPr>
      <w:r w:rsidRPr="00EC17AC">
        <w:rPr>
          <w:sz w:val="28"/>
          <w:szCs w:val="28"/>
        </w:rPr>
        <w:lastRenderedPageBreak/>
        <w:t xml:space="preserve">Приложение </w:t>
      </w:r>
    </w:p>
    <w:p w:rsidR="007C2217" w:rsidRPr="00EC17AC" w:rsidRDefault="007C2217" w:rsidP="007C2217">
      <w:pPr>
        <w:pStyle w:val="ConsPlusNormal"/>
        <w:jc w:val="right"/>
        <w:rPr>
          <w:sz w:val="28"/>
          <w:szCs w:val="28"/>
        </w:rPr>
      </w:pPr>
      <w:r w:rsidRPr="00EC17AC">
        <w:rPr>
          <w:sz w:val="28"/>
          <w:szCs w:val="28"/>
        </w:rPr>
        <w:t>к постановлению администрации</w:t>
      </w:r>
    </w:p>
    <w:p w:rsidR="007C2217" w:rsidRPr="00EC17AC" w:rsidRDefault="007C2217" w:rsidP="007C2217">
      <w:pPr>
        <w:pStyle w:val="ConsPlusNormal"/>
        <w:jc w:val="right"/>
        <w:rPr>
          <w:sz w:val="28"/>
          <w:szCs w:val="28"/>
        </w:rPr>
      </w:pPr>
      <w:r w:rsidRPr="00EC17AC">
        <w:rPr>
          <w:sz w:val="28"/>
          <w:szCs w:val="28"/>
        </w:rPr>
        <w:t>городского округа Тейково</w:t>
      </w:r>
    </w:p>
    <w:p w:rsidR="007C2217" w:rsidRPr="00EC17AC" w:rsidRDefault="007C2217" w:rsidP="007C2217">
      <w:pPr>
        <w:pStyle w:val="ConsPlusNormal"/>
        <w:jc w:val="right"/>
        <w:rPr>
          <w:sz w:val="28"/>
          <w:szCs w:val="28"/>
        </w:rPr>
      </w:pPr>
      <w:r w:rsidRPr="00EC17AC">
        <w:rPr>
          <w:sz w:val="28"/>
          <w:szCs w:val="28"/>
        </w:rPr>
        <w:t>Ивановской области</w:t>
      </w:r>
    </w:p>
    <w:p w:rsidR="007C2217" w:rsidRPr="00D86EA0" w:rsidRDefault="007C2217" w:rsidP="007C2217">
      <w:pPr>
        <w:tabs>
          <w:tab w:val="left" w:pos="709"/>
          <w:tab w:val="left" w:pos="2552"/>
          <w:tab w:val="left" w:pos="4253"/>
        </w:tabs>
        <w:ind w:right="1"/>
        <w:jc w:val="right"/>
        <w:rPr>
          <w:sz w:val="28"/>
          <w:szCs w:val="28"/>
          <w:u w:val="single"/>
        </w:rPr>
      </w:pPr>
      <w:r w:rsidRPr="00D86EA0">
        <w:rPr>
          <w:sz w:val="28"/>
          <w:szCs w:val="28"/>
          <w:u w:val="single"/>
        </w:rPr>
        <w:t>от  15.03.2022   №  128</w:t>
      </w:r>
    </w:p>
    <w:p w:rsidR="007C2217" w:rsidRDefault="007C2217" w:rsidP="007C2217">
      <w:pPr>
        <w:pStyle w:val="ConsPlusNormal"/>
        <w:jc w:val="right"/>
      </w:pPr>
    </w:p>
    <w:p w:rsidR="007C2217" w:rsidRPr="00522630" w:rsidRDefault="007C2217" w:rsidP="007C2217">
      <w:pPr>
        <w:pStyle w:val="ConsPlusNormal"/>
        <w:jc w:val="center"/>
        <w:rPr>
          <w:b/>
          <w:sz w:val="28"/>
          <w:szCs w:val="28"/>
        </w:rPr>
      </w:pPr>
      <w:r w:rsidRPr="00522630">
        <w:rPr>
          <w:b/>
          <w:sz w:val="28"/>
          <w:szCs w:val="28"/>
        </w:rPr>
        <w:t xml:space="preserve">План мероприятий </w:t>
      </w:r>
    </w:p>
    <w:p w:rsidR="007C2217" w:rsidRPr="00522630" w:rsidRDefault="007C2217" w:rsidP="007C2217">
      <w:pPr>
        <w:pStyle w:val="ConsPlusNormal"/>
        <w:jc w:val="center"/>
        <w:rPr>
          <w:b/>
          <w:sz w:val="28"/>
          <w:szCs w:val="28"/>
        </w:rPr>
      </w:pPr>
      <w:r w:rsidRPr="00522630">
        <w:rPr>
          <w:b/>
          <w:sz w:val="28"/>
          <w:szCs w:val="28"/>
        </w:rPr>
        <w:t>по улучшению условий и охраны труда и снижению уровней</w:t>
      </w:r>
    </w:p>
    <w:p w:rsidR="007C2217" w:rsidRPr="00522630" w:rsidRDefault="007C2217" w:rsidP="007C2217">
      <w:pPr>
        <w:pStyle w:val="ConsPlusNormal"/>
        <w:jc w:val="center"/>
        <w:rPr>
          <w:b/>
          <w:sz w:val="28"/>
          <w:szCs w:val="28"/>
        </w:rPr>
      </w:pPr>
      <w:r w:rsidRPr="00522630">
        <w:rPr>
          <w:b/>
          <w:sz w:val="28"/>
          <w:szCs w:val="28"/>
        </w:rPr>
        <w:t>профессиональных рисков в администрации</w:t>
      </w:r>
      <w:r w:rsidRPr="00522630">
        <w:rPr>
          <w:b/>
        </w:rPr>
        <w:t xml:space="preserve"> </w:t>
      </w:r>
      <w:r w:rsidRPr="00522630">
        <w:rPr>
          <w:b/>
          <w:sz w:val="28"/>
          <w:szCs w:val="28"/>
        </w:rPr>
        <w:t xml:space="preserve">городского округа Тейково </w:t>
      </w:r>
    </w:p>
    <w:p w:rsidR="007C2217" w:rsidRDefault="007C2217" w:rsidP="007C2217">
      <w:pPr>
        <w:pStyle w:val="ConsPlusNormal"/>
        <w:jc w:val="center"/>
      </w:pPr>
      <w:r w:rsidRPr="00522630">
        <w:rPr>
          <w:b/>
          <w:sz w:val="28"/>
          <w:szCs w:val="28"/>
        </w:rPr>
        <w:t>Ивановской области на 2022-2024 годы</w:t>
      </w:r>
    </w:p>
    <w:tbl>
      <w:tblPr>
        <w:tblW w:w="15029" w:type="dxa"/>
        <w:jc w:val="center"/>
        <w:tblInd w:w="-51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39"/>
        <w:gridCol w:w="3668"/>
        <w:gridCol w:w="3278"/>
        <w:gridCol w:w="2268"/>
        <w:gridCol w:w="2835"/>
        <w:gridCol w:w="2041"/>
      </w:tblGrid>
      <w:tr w:rsidR="007C2217" w:rsidRPr="00522630" w:rsidTr="007C2217">
        <w:trPr>
          <w:trHeight w:val="469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17" w:rsidRPr="00522630" w:rsidRDefault="007C2217" w:rsidP="007C2217">
            <w:pPr>
              <w:pStyle w:val="ConsPlusNormal"/>
              <w:jc w:val="center"/>
            </w:pPr>
            <w:r>
              <w:t>№</w:t>
            </w:r>
            <w:r w:rsidRPr="00522630">
              <w:t xml:space="preserve"> </w:t>
            </w:r>
            <w:proofErr w:type="spellStart"/>
            <w:proofErr w:type="gramStart"/>
            <w:r w:rsidRPr="00522630">
              <w:t>п</w:t>
            </w:r>
            <w:proofErr w:type="spellEnd"/>
            <w:proofErr w:type="gramEnd"/>
            <w:r w:rsidRPr="00522630">
              <w:t>/</w:t>
            </w:r>
            <w:proofErr w:type="spellStart"/>
            <w:r w:rsidRPr="00522630">
              <w:t>п</w:t>
            </w:r>
            <w:proofErr w:type="spellEnd"/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17" w:rsidRPr="00522630" w:rsidRDefault="007C2217" w:rsidP="007C2217">
            <w:pPr>
              <w:pStyle w:val="ConsPlusNormal"/>
              <w:jc w:val="center"/>
            </w:pPr>
            <w:r w:rsidRPr="00522630">
              <w:t>Содержание мероприятий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17" w:rsidRPr="00522630" w:rsidRDefault="007C2217" w:rsidP="007C2217">
            <w:pPr>
              <w:pStyle w:val="ConsPlusNormal"/>
              <w:jc w:val="center"/>
            </w:pPr>
            <w:r w:rsidRPr="00522630"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Pr="00522630" w:rsidRDefault="007C2217" w:rsidP="007C2217">
            <w:pPr>
              <w:pStyle w:val="ConsPlusNormal"/>
              <w:jc w:val="center"/>
            </w:pPr>
            <w:r w:rsidRPr="00522630">
              <w:t>Ответственный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Pr="00522630" w:rsidRDefault="007C2217" w:rsidP="007C2217">
            <w:pPr>
              <w:pStyle w:val="ConsPlusNormal"/>
              <w:jc w:val="center"/>
            </w:pPr>
            <w:r w:rsidRPr="00522630">
              <w:t>Ожидаемые результаты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Pr="00522630" w:rsidRDefault="007C2217" w:rsidP="007C2217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7C2217" w:rsidRPr="00522630" w:rsidTr="007C2217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17" w:rsidRPr="00522630" w:rsidRDefault="007C2217" w:rsidP="007C2217">
            <w:pPr>
              <w:pStyle w:val="ConsPlusNormal"/>
              <w:jc w:val="center"/>
            </w:pPr>
            <w:r w:rsidRPr="00522630">
              <w:t>1.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17" w:rsidRPr="00522630" w:rsidRDefault="007C2217" w:rsidP="007C2217">
            <w:pPr>
              <w:pStyle w:val="ConsPlusNormal"/>
              <w:jc w:val="both"/>
            </w:pPr>
            <w:r w:rsidRPr="00522630">
              <w:t xml:space="preserve">Разработка муниципальных правовых актов в сфере охраны труда в соответствии с федеральным и </w:t>
            </w:r>
            <w:r>
              <w:t>региональн</w:t>
            </w:r>
            <w:r w:rsidRPr="00522630">
              <w:t>ым законодательством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17" w:rsidRPr="00522630" w:rsidRDefault="007C2217" w:rsidP="007C2217">
            <w:pPr>
              <w:pStyle w:val="ConsPlusNormal"/>
              <w:jc w:val="center"/>
            </w:pPr>
            <w:r w:rsidRPr="00522630">
              <w:t>202</w:t>
            </w:r>
            <w:r>
              <w:t>2</w:t>
            </w:r>
            <w:r w:rsidRPr="00522630">
              <w:t>-202</w:t>
            </w:r>
            <w:r>
              <w:t>4</w:t>
            </w:r>
          </w:p>
          <w:p w:rsidR="007C2217" w:rsidRPr="00522630" w:rsidRDefault="007C2217" w:rsidP="007C2217">
            <w:pPr>
              <w:pStyle w:val="ConsPlusNormal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Pr="00522630" w:rsidRDefault="007C2217" w:rsidP="007C2217">
            <w:pPr>
              <w:pStyle w:val="ConsPlusNormal"/>
              <w:jc w:val="center"/>
            </w:pPr>
            <w:r>
              <w:t>Отдел правового и кадрового обеспечения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Default="007C2217" w:rsidP="007C2217">
            <w:pPr>
              <w:pStyle w:val="ConsPlusNormal"/>
              <w:jc w:val="center"/>
            </w:pPr>
            <w:r w:rsidRPr="00522630">
              <w:t xml:space="preserve">повышение уровня знаний </w:t>
            </w:r>
          </w:p>
          <w:p w:rsidR="007C2217" w:rsidRPr="00522630" w:rsidRDefault="007C2217" w:rsidP="007C2217">
            <w:pPr>
              <w:pStyle w:val="ConsPlusNormal"/>
              <w:jc w:val="center"/>
            </w:pPr>
            <w:r w:rsidRPr="00522630">
              <w:t>по охране труда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Pr="00522630" w:rsidRDefault="007C2217" w:rsidP="007C2217">
            <w:pPr>
              <w:pStyle w:val="ConsPlusNormal"/>
              <w:jc w:val="center"/>
            </w:pPr>
            <w:r w:rsidRPr="00522630">
              <w:t>по мере необходимости</w:t>
            </w:r>
          </w:p>
        </w:tc>
      </w:tr>
      <w:tr w:rsidR="007C2217" w:rsidRPr="00522630" w:rsidTr="007C2217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17" w:rsidRPr="00522630" w:rsidRDefault="007C2217" w:rsidP="007C2217">
            <w:pPr>
              <w:pStyle w:val="ConsPlusNormal"/>
              <w:jc w:val="center"/>
            </w:pPr>
            <w:r w:rsidRPr="00522630">
              <w:t>2.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17" w:rsidRDefault="007C2217" w:rsidP="007C2217">
            <w:pPr>
              <w:pStyle w:val="ConsPlusNormal"/>
              <w:jc w:val="both"/>
            </w:pPr>
            <w:r w:rsidRPr="00522630">
              <w:t>Мониторинг условий</w:t>
            </w:r>
          </w:p>
          <w:p w:rsidR="007C2217" w:rsidRPr="00522630" w:rsidRDefault="007C2217" w:rsidP="007C2217">
            <w:pPr>
              <w:pStyle w:val="ConsPlusNormal"/>
              <w:jc w:val="both"/>
            </w:pPr>
            <w:r w:rsidRPr="00522630">
              <w:t xml:space="preserve"> и охраны труда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17" w:rsidRPr="00522630" w:rsidRDefault="007C2217" w:rsidP="007C2217">
            <w:pPr>
              <w:pStyle w:val="ConsPlusNormal"/>
              <w:jc w:val="center"/>
            </w:pPr>
            <w:r w:rsidRPr="00522630">
              <w:t>202</w:t>
            </w:r>
            <w:r>
              <w:t>2</w:t>
            </w:r>
            <w:r w:rsidRPr="00522630">
              <w:t>-202</w:t>
            </w:r>
            <w:r>
              <w:t>4</w:t>
            </w:r>
          </w:p>
          <w:p w:rsidR="007C2217" w:rsidRPr="00522630" w:rsidRDefault="007C2217" w:rsidP="007C2217">
            <w:pPr>
              <w:pStyle w:val="ConsPlusNormal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Pr="00522630" w:rsidRDefault="007C2217" w:rsidP="007C2217">
            <w:pPr>
              <w:pStyle w:val="ConsPlusNormal"/>
              <w:jc w:val="center"/>
            </w:pPr>
            <w:r>
              <w:t>Руководители структурных подразделений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Pr="00522630" w:rsidRDefault="007C2217" w:rsidP="007C2217">
            <w:pPr>
              <w:pStyle w:val="ConsPlusNormal"/>
            </w:pPr>
            <w:r w:rsidRPr="00522630">
              <w:t>повышение уровня знаний по охране труда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Pr="00522630" w:rsidRDefault="007C2217" w:rsidP="007C2217">
            <w:pPr>
              <w:pStyle w:val="ConsPlusNormal"/>
              <w:jc w:val="center"/>
            </w:pPr>
            <w:r w:rsidRPr="00522630">
              <w:t>постоянно</w:t>
            </w:r>
          </w:p>
        </w:tc>
      </w:tr>
      <w:tr w:rsidR="007C2217" w:rsidRPr="00522630" w:rsidTr="007C2217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Pr="00522630" w:rsidRDefault="007C2217" w:rsidP="007C2217">
            <w:pPr>
              <w:pStyle w:val="ConsPlusNormal"/>
              <w:jc w:val="center"/>
            </w:pPr>
            <w:r w:rsidRPr="00522630">
              <w:t>3.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Pr="00522630" w:rsidRDefault="007C2217" w:rsidP="007C2217">
            <w:pPr>
              <w:pStyle w:val="ConsPlusNormal"/>
            </w:pPr>
            <w:r w:rsidRPr="00522630">
              <w:t>Организация обучения, проверок знаний по охране труда работников администрации</w:t>
            </w:r>
          </w:p>
          <w:p w:rsidR="007C2217" w:rsidRPr="00522630" w:rsidRDefault="007C2217" w:rsidP="007C2217">
            <w:pPr>
              <w:pStyle w:val="ConsPlusNormal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Pr="00522630" w:rsidRDefault="007C2217" w:rsidP="007C2217">
            <w:pPr>
              <w:pStyle w:val="ConsPlusNormal"/>
              <w:jc w:val="center"/>
            </w:pPr>
            <w:r w:rsidRPr="00522630">
              <w:t>202</w:t>
            </w:r>
            <w:r>
              <w:t>2</w:t>
            </w:r>
            <w:r w:rsidRPr="00522630">
              <w:t>-202</w:t>
            </w:r>
            <w:r>
              <w:t>4</w:t>
            </w:r>
          </w:p>
          <w:p w:rsidR="007C2217" w:rsidRPr="00522630" w:rsidRDefault="007C2217" w:rsidP="007C2217">
            <w:pPr>
              <w:pStyle w:val="ConsPlusNormal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Pr="00522630" w:rsidRDefault="007C2217" w:rsidP="007C2217">
            <w:pPr>
              <w:pStyle w:val="ConsPlusNormal"/>
              <w:jc w:val="center"/>
            </w:pPr>
            <w:r>
              <w:t>Руководители структурных подразделений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Pr="00522630" w:rsidRDefault="007C2217" w:rsidP="007C2217">
            <w:pPr>
              <w:pStyle w:val="ConsPlusNormal"/>
            </w:pPr>
            <w:r w:rsidRPr="00522630">
              <w:t>повышение уровня знаний по охране труда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Pr="00522630" w:rsidRDefault="007C2217" w:rsidP="007C2217">
            <w:pPr>
              <w:pStyle w:val="ConsPlusNormal"/>
              <w:jc w:val="center"/>
            </w:pPr>
            <w:r w:rsidRPr="00522630">
              <w:t>по мере необходимости,</w:t>
            </w:r>
          </w:p>
          <w:p w:rsidR="007C2217" w:rsidRPr="00522630" w:rsidRDefault="007C2217" w:rsidP="007C2217">
            <w:pPr>
              <w:pStyle w:val="ConsPlusNormal"/>
            </w:pPr>
            <w:r w:rsidRPr="00522630">
              <w:t>1 раз в 3 года</w:t>
            </w:r>
          </w:p>
        </w:tc>
      </w:tr>
      <w:tr w:rsidR="007C2217" w:rsidRPr="00522630" w:rsidTr="007C2217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Pr="00522630" w:rsidRDefault="007C2217" w:rsidP="007C2217">
            <w:pPr>
              <w:pStyle w:val="ConsPlusNormal"/>
              <w:jc w:val="center"/>
            </w:pPr>
            <w:r w:rsidRPr="00522630">
              <w:t>4.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Pr="00522630" w:rsidRDefault="007C2217" w:rsidP="007C2217">
            <w:pPr>
              <w:pStyle w:val="ConsPlusNormal"/>
            </w:pPr>
            <w:r w:rsidRPr="00522630">
              <w:t>Проведение инструктажей по охране труда:</w:t>
            </w:r>
          </w:p>
          <w:p w:rsidR="007C2217" w:rsidRPr="00522630" w:rsidRDefault="007C2217" w:rsidP="007C2217">
            <w:pPr>
              <w:pStyle w:val="ConsPlusNormal"/>
            </w:pPr>
            <w:r w:rsidRPr="00522630">
              <w:t>-вводный инструктаж;</w:t>
            </w:r>
          </w:p>
          <w:p w:rsidR="007C2217" w:rsidRPr="00522630" w:rsidRDefault="007C2217" w:rsidP="007C2217">
            <w:pPr>
              <w:pStyle w:val="ConsPlusNormal"/>
            </w:pPr>
            <w:r w:rsidRPr="00522630">
              <w:t>- первичный инструктаж на рабочем месте;</w:t>
            </w:r>
          </w:p>
          <w:p w:rsidR="007C2217" w:rsidRPr="00522630" w:rsidRDefault="007C2217" w:rsidP="007C2217">
            <w:pPr>
              <w:pStyle w:val="ConsPlusNormal"/>
            </w:pPr>
            <w:r w:rsidRPr="00522630">
              <w:t>- повторный;</w:t>
            </w:r>
          </w:p>
          <w:p w:rsidR="007C2217" w:rsidRPr="00522630" w:rsidRDefault="007C2217" w:rsidP="007C2217">
            <w:pPr>
              <w:pStyle w:val="ConsPlusNormal"/>
            </w:pPr>
            <w:r w:rsidRPr="00522630">
              <w:lastRenderedPageBreak/>
              <w:t>- целевой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Pr="00522630" w:rsidRDefault="007C2217" w:rsidP="007C2217">
            <w:pPr>
              <w:pStyle w:val="ConsPlusNormal"/>
              <w:jc w:val="center"/>
            </w:pPr>
            <w:r w:rsidRPr="00522630">
              <w:lastRenderedPageBreak/>
              <w:t>202</w:t>
            </w:r>
            <w:r>
              <w:t>2</w:t>
            </w:r>
            <w:r w:rsidRPr="00522630">
              <w:t>-202</w:t>
            </w:r>
            <w:r>
              <w:t>4</w:t>
            </w:r>
          </w:p>
          <w:p w:rsidR="007C2217" w:rsidRPr="00522630" w:rsidRDefault="007C2217" w:rsidP="007C2217">
            <w:pPr>
              <w:pStyle w:val="ConsPlusNormal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Pr="00522630" w:rsidRDefault="007C2217" w:rsidP="007C2217">
            <w:pPr>
              <w:pStyle w:val="ConsPlusNormal"/>
              <w:jc w:val="center"/>
            </w:pPr>
            <w:r>
              <w:t>Руководители структурных подразделений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Pr="00522630" w:rsidRDefault="007C2217" w:rsidP="007C2217">
            <w:pPr>
              <w:pStyle w:val="ConsPlusNormal"/>
            </w:pPr>
            <w:r w:rsidRPr="00522630">
              <w:t>повышение уровня знаний по охране труда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Pr="00522630" w:rsidRDefault="007C2217" w:rsidP="007C2217">
            <w:pPr>
              <w:pStyle w:val="ConsPlusNormal"/>
              <w:jc w:val="center"/>
            </w:pPr>
            <w:r w:rsidRPr="00522630">
              <w:t>по мере необходимости</w:t>
            </w:r>
          </w:p>
        </w:tc>
      </w:tr>
      <w:tr w:rsidR="007C2217" w:rsidRPr="00522630" w:rsidTr="007C2217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Pr="00522630" w:rsidRDefault="007C2217" w:rsidP="007C2217">
            <w:pPr>
              <w:pStyle w:val="ConsPlusNormal"/>
              <w:jc w:val="center"/>
            </w:pPr>
            <w:r w:rsidRPr="00522630">
              <w:lastRenderedPageBreak/>
              <w:t>6.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Default="007C2217" w:rsidP="007C2217">
            <w:pPr>
              <w:pStyle w:val="ConsPlusNormal"/>
            </w:pPr>
            <w:r w:rsidRPr="00522630">
              <w:t xml:space="preserve">Оборудование уголка (стенда) </w:t>
            </w:r>
          </w:p>
          <w:p w:rsidR="007C2217" w:rsidRPr="00522630" w:rsidRDefault="007C2217" w:rsidP="007C2217">
            <w:pPr>
              <w:pStyle w:val="ConsPlusNormal"/>
            </w:pPr>
            <w:r w:rsidRPr="00522630">
              <w:t>по охране труда, обновление информации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Pr="00522630" w:rsidRDefault="007C2217" w:rsidP="007C2217">
            <w:pPr>
              <w:pStyle w:val="ConsPlusNormal"/>
              <w:jc w:val="center"/>
            </w:pPr>
            <w:r w:rsidRPr="00522630">
              <w:t>202</w:t>
            </w:r>
            <w:r>
              <w:t>2</w:t>
            </w:r>
            <w:r w:rsidRPr="00522630">
              <w:t>-202</w:t>
            </w:r>
            <w:r>
              <w:t>4</w:t>
            </w:r>
          </w:p>
          <w:p w:rsidR="007C2217" w:rsidRPr="00522630" w:rsidRDefault="007C2217" w:rsidP="007C2217">
            <w:pPr>
              <w:pStyle w:val="ConsPlusNormal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Default="007C2217" w:rsidP="007C2217">
            <w:pPr>
              <w:pStyle w:val="ConsPlusNormal"/>
              <w:jc w:val="center"/>
            </w:pPr>
            <w:r>
              <w:t xml:space="preserve">отдел правового и кадрового обеспечения; </w:t>
            </w:r>
          </w:p>
          <w:p w:rsidR="007C2217" w:rsidRDefault="007C2217" w:rsidP="007C2217">
            <w:pPr>
              <w:pStyle w:val="ConsPlusNormal"/>
              <w:jc w:val="center"/>
            </w:pPr>
            <w:r>
              <w:t>руководители структурных подразделений, наделенных правами юридического лица</w:t>
            </w:r>
          </w:p>
          <w:p w:rsidR="007C2217" w:rsidRPr="00522630" w:rsidRDefault="007C2217" w:rsidP="007C2217">
            <w:pPr>
              <w:pStyle w:val="ConsPlusNormal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Pr="00522630" w:rsidRDefault="007C2217" w:rsidP="007C2217">
            <w:pPr>
              <w:pStyle w:val="ConsPlusNormal"/>
            </w:pPr>
            <w:r w:rsidRPr="00522630">
              <w:t>повышение уровня знаний по охране труда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Pr="00522630" w:rsidRDefault="007C2217" w:rsidP="007C2217">
            <w:pPr>
              <w:pStyle w:val="ConsPlusNormal"/>
              <w:jc w:val="center"/>
            </w:pPr>
            <w:r w:rsidRPr="00522630">
              <w:t>постоянно</w:t>
            </w:r>
          </w:p>
        </w:tc>
      </w:tr>
      <w:tr w:rsidR="007C2217" w:rsidRPr="00522630" w:rsidTr="007C2217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Pr="00522630" w:rsidRDefault="007C2217" w:rsidP="007C2217">
            <w:pPr>
              <w:pStyle w:val="ConsPlusNormal"/>
              <w:jc w:val="center"/>
            </w:pPr>
            <w:r w:rsidRPr="00522630">
              <w:t>7.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Pr="00522630" w:rsidRDefault="007C2217" w:rsidP="007C2217">
            <w:pPr>
              <w:pStyle w:val="ConsPlusNormal"/>
            </w:pPr>
            <w:r w:rsidRPr="00522630">
              <w:t>Пересмотр устаревших инструкций по охране труда, разработка новых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Pr="00522630" w:rsidRDefault="007C2217" w:rsidP="007C2217">
            <w:pPr>
              <w:pStyle w:val="ConsPlusNormal"/>
              <w:jc w:val="center"/>
            </w:pPr>
            <w:r w:rsidRPr="00522630">
              <w:t>202</w:t>
            </w:r>
            <w:r>
              <w:t>2</w:t>
            </w:r>
            <w:r w:rsidRPr="00522630">
              <w:t>-202</w:t>
            </w:r>
            <w:r>
              <w:t>4</w:t>
            </w:r>
          </w:p>
          <w:p w:rsidR="007C2217" w:rsidRPr="00522630" w:rsidRDefault="007C2217" w:rsidP="007C2217">
            <w:pPr>
              <w:pStyle w:val="ConsPlusNormal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Default="007C2217" w:rsidP="007C2217">
            <w:pPr>
              <w:pStyle w:val="ConsPlusNormal"/>
              <w:jc w:val="center"/>
            </w:pPr>
            <w:r>
              <w:t>отдел правового и кадрового обеспечения;</w:t>
            </w:r>
          </w:p>
          <w:p w:rsidR="007C2217" w:rsidRDefault="007C2217" w:rsidP="007C2217">
            <w:pPr>
              <w:pStyle w:val="ConsPlusNormal"/>
              <w:jc w:val="center"/>
            </w:pPr>
            <w:r>
              <w:t>руководители структурных подразделений, наделенных правами юридического лица</w:t>
            </w:r>
          </w:p>
          <w:p w:rsidR="007C2217" w:rsidRPr="00522630" w:rsidRDefault="007C2217" w:rsidP="007C2217">
            <w:pPr>
              <w:pStyle w:val="ConsPlusNormal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Pr="00522630" w:rsidRDefault="007C2217" w:rsidP="007C2217">
            <w:pPr>
              <w:pStyle w:val="ConsPlusNormal"/>
            </w:pPr>
            <w:r w:rsidRPr="00522630">
              <w:t>повышение уровня знаний по охране труда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Pr="00522630" w:rsidRDefault="007C2217" w:rsidP="007C2217">
            <w:pPr>
              <w:pStyle w:val="ConsPlusNormal"/>
              <w:jc w:val="center"/>
            </w:pPr>
            <w:r w:rsidRPr="00522630">
              <w:t>по мере необходимости,</w:t>
            </w:r>
          </w:p>
          <w:p w:rsidR="007C2217" w:rsidRPr="00522630" w:rsidRDefault="007C2217" w:rsidP="007C2217">
            <w:pPr>
              <w:pStyle w:val="ConsPlusNormal"/>
              <w:jc w:val="center"/>
            </w:pPr>
            <w:r w:rsidRPr="00522630">
              <w:t>1 раз в 5 лет</w:t>
            </w:r>
          </w:p>
        </w:tc>
      </w:tr>
      <w:tr w:rsidR="007C2217" w:rsidRPr="00522630" w:rsidTr="007C2217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Pr="00522630" w:rsidRDefault="007C2217" w:rsidP="007C2217">
            <w:pPr>
              <w:pStyle w:val="ConsPlusNormal"/>
              <w:jc w:val="center"/>
            </w:pPr>
            <w:r w:rsidRPr="00522630">
              <w:t>8.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Pr="00522630" w:rsidRDefault="007C2217" w:rsidP="007C2217">
            <w:pPr>
              <w:pStyle w:val="ConsPlusNormal"/>
            </w:pPr>
            <w:r w:rsidRPr="00522630">
              <w:t>Приобретение и монтаж установок (автоматов) для обеспечения работников питьевой водой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Default="007C2217" w:rsidP="007C2217">
            <w:pPr>
              <w:pStyle w:val="ConsPlusNormal"/>
              <w:jc w:val="center"/>
            </w:pPr>
            <w:r w:rsidRPr="00522630">
              <w:t>202</w:t>
            </w:r>
            <w:r>
              <w:t>2</w:t>
            </w:r>
            <w:r w:rsidRPr="00522630">
              <w:t>-202</w:t>
            </w:r>
            <w:r>
              <w:t>4</w:t>
            </w:r>
          </w:p>
          <w:p w:rsidR="007C2217" w:rsidRPr="00522630" w:rsidRDefault="007C2217" w:rsidP="007C2217">
            <w:pPr>
              <w:pStyle w:val="ConsPlusNormal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Default="007C2217" w:rsidP="007C2217">
            <w:pPr>
              <w:pStyle w:val="ConsPlusNormal"/>
              <w:jc w:val="center"/>
            </w:pPr>
            <w:r>
              <w:t>руководители структурных подразделений, наделенных правами юридического лица</w:t>
            </w:r>
          </w:p>
          <w:p w:rsidR="007C2217" w:rsidRPr="00522630" w:rsidRDefault="007C2217" w:rsidP="007C2217">
            <w:pPr>
              <w:pStyle w:val="ConsPlusNormal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Pr="00522630" w:rsidRDefault="007C2217" w:rsidP="007C2217">
            <w:pPr>
              <w:pStyle w:val="ConsPlusNormal"/>
            </w:pPr>
            <w:r w:rsidRPr="00522630">
              <w:t>обеспечение и улучшение безопасных условий труда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Pr="00522630" w:rsidRDefault="007C2217" w:rsidP="007C2217">
            <w:pPr>
              <w:pStyle w:val="ConsPlusNormal"/>
              <w:jc w:val="center"/>
            </w:pPr>
            <w:r>
              <w:t>по мере необходимости</w:t>
            </w:r>
          </w:p>
          <w:p w:rsidR="007C2217" w:rsidRPr="00522630" w:rsidRDefault="007C2217" w:rsidP="007C2217">
            <w:pPr>
              <w:pStyle w:val="ConsPlusNormal"/>
            </w:pPr>
          </w:p>
        </w:tc>
      </w:tr>
      <w:tr w:rsidR="007C2217" w:rsidRPr="00522630" w:rsidTr="007C2217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Pr="00522630" w:rsidRDefault="007C2217" w:rsidP="007C2217">
            <w:pPr>
              <w:pStyle w:val="ConsPlusNormal"/>
              <w:jc w:val="center"/>
            </w:pPr>
            <w:r w:rsidRPr="00522630">
              <w:t>9.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Pr="00522630" w:rsidRDefault="007C2217" w:rsidP="007C2217">
            <w:pPr>
              <w:pStyle w:val="ConsPlusNormal"/>
            </w:pPr>
            <w:r w:rsidRPr="00522630">
              <w:t>Организация и учет расследовани</w:t>
            </w:r>
            <w:r>
              <w:t>й</w:t>
            </w:r>
            <w:r w:rsidRPr="00522630">
              <w:t xml:space="preserve"> несчастных случаев </w:t>
            </w:r>
            <w:r>
              <w:t>в администрации</w:t>
            </w:r>
            <w:r w:rsidRPr="00522630">
              <w:t xml:space="preserve"> </w:t>
            </w:r>
            <w:r>
              <w:t>городского округа Тейково Ивановской области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Pr="00522630" w:rsidRDefault="007C2217" w:rsidP="007C2217">
            <w:pPr>
              <w:pStyle w:val="ConsPlusNormal"/>
              <w:jc w:val="center"/>
            </w:pPr>
            <w:r w:rsidRPr="00522630">
              <w:t>202</w:t>
            </w:r>
            <w:r>
              <w:t>2</w:t>
            </w:r>
            <w:r w:rsidRPr="00522630">
              <w:t>-202</w:t>
            </w:r>
            <w:r>
              <w:t>4</w:t>
            </w:r>
          </w:p>
          <w:p w:rsidR="007C2217" w:rsidRPr="00522630" w:rsidRDefault="007C2217" w:rsidP="007C2217">
            <w:pPr>
              <w:pStyle w:val="ConsPlusNormal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Pr="00522630" w:rsidRDefault="007C2217" w:rsidP="007C2217">
            <w:pPr>
              <w:pStyle w:val="ConsPlusNormal"/>
              <w:jc w:val="center"/>
            </w:pPr>
            <w:r>
              <w:t>Комиссия по охране труда при администрации городского округа Тейково Ивановской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Pr="00522630" w:rsidRDefault="007C2217" w:rsidP="007C2217">
            <w:pPr>
              <w:pStyle w:val="ConsPlusNormal"/>
            </w:pPr>
            <w:r w:rsidRPr="00522630">
              <w:t>повышение уровня знаний по охране труда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Pr="00522630" w:rsidRDefault="007C2217" w:rsidP="007C2217">
            <w:pPr>
              <w:pStyle w:val="ConsPlusNormal"/>
              <w:jc w:val="center"/>
            </w:pPr>
            <w:r w:rsidRPr="00522630">
              <w:t>по мере необходимости</w:t>
            </w:r>
          </w:p>
        </w:tc>
      </w:tr>
      <w:tr w:rsidR="007C2217" w:rsidRPr="00522630" w:rsidTr="007C2217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Pr="00522630" w:rsidRDefault="007C2217" w:rsidP="007C2217">
            <w:pPr>
              <w:pStyle w:val="ConsPlusNormal"/>
              <w:jc w:val="center"/>
            </w:pPr>
            <w:r w:rsidRPr="00522630">
              <w:lastRenderedPageBreak/>
              <w:t>10.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Pr="00522630" w:rsidRDefault="007C2217" w:rsidP="007C2217">
            <w:pPr>
              <w:pStyle w:val="ConsPlusNormal"/>
            </w:pPr>
            <w:r w:rsidRPr="00522630">
              <w:t>Приобретение средств индивидуальной защиты (</w:t>
            </w:r>
            <w:proofErr w:type="gramStart"/>
            <w:r w:rsidRPr="00522630">
              <w:t>СИЗ</w:t>
            </w:r>
            <w:proofErr w:type="gramEnd"/>
            <w:r w:rsidRPr="00522630">
              <w:t>)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Pr="00522630" w:rsidRDefault="007C2217" w:rsidP="007C2217">
            <w:pPr>
              <w:pStyle w:val="ConsPlusNormal"/>
              <w:jc w:val="center"/>
            </w:pPr>
            <w:r w:rsidRPr="00522630">
              <w:t>202</w:t>
            </w:r>
            <w:r>
              <w:t>2</w:t>
            </w:r>
            <w:r w:rsidRPr="00522630">
              <w:t>-202</w:t>
            </w:r>
            <w:r>
              <w:t>4</w:t>
            </w:r>
          </w:p>
          <w:p w:rsidR="007C2217" w:rsidRPr="00522630" w:rsidRDefault="007C2217" w:rsidP="007C2217">
            <w:pPr>
              <w:pStyle w:val="ConsPlusNormal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Default="007C2217" w:rsidP="007C2217">
            <w:pPr>
              <w:pStyle w:val="ConsPlusNormal"/>
              <w:jc w:val="center"/>
            </w:pPr>
            <w:r>
              <w:t>руководители структурных подразделений, наделенных правами юридического лица, МКУ «ЦББУ»</w:t>
            </w:r>
          </w:p>
          <w:p w:rsidR="007C2217" w:rsidRPr="00522630" w:rsidRDefault="007C2217" w:rsidP="007C2217">
            <w:pPr>
              <w:pStyle w:val="ConsPlusNormal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Pr="00522630" w:rsidRDefault="007C2217" w:rsidP="007C2217">
            <w:pPr>
              <w:pStyle w:val="ConsPlusNormal"/>
            </w:pPr>
            <w:r w:rsidRPr="00522630">
              <w:t>повышение уровня знаний по охране труда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Pr="00522630" w:rsidRDefault="007C2217" w:rsidP="007C2217">
            <w:pPr>
              <w:pStyle w:val="ConsPlusNormal"/>
              <w:jc w:val="center"/>
            </w:pPr>
            <w:r w:rsidRPr="00522630">
              <w:t>по мере необходимости</w:t>
            </w:r>
          </w:p>
        </w:tc>
      </w:tr>
      <w:tr w:rsidR="007C2217" w:rsidRPr="00522630" w:rsidTr="007C2217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Pr="00522630" w:rsidRDefault="007C2217" w:rsidP="007C2217">
            <w:pPr>
              <w:pStyle w:val="ConsPlusNormal"/>
              <w:jc w:val="center"/>
            </w:pPr>
            <w:r w:rsidRPr="00522630">
              <w:t>11.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Pr="00522630" w:rsidRDefault="007C2217" w:rsidP="007C2217">
            <w:pPr>
              <w:pStyle w:val="ConsPlusNormal"/>
            </w:pPr>
            <w:r>
              <w:t>Приобретение смывающих и дезинфицирующих средств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Pr="00522630" w:rsidRDefault="007C2217" w:rsidP="007C2217">
            <w:pPr>
              <w:pStyle w:val="ConsPlusNormal"/>
              <w:jc w:val="center"/>
            </w:pPr>
            <w:r w:rsidRPr="00522630">
              <w:t>202</w:t>
            </w:r>
            <w:r>
              <w:t>2</w:t>
            </w:r>
            <w:r w:rsidRPr="00522630">
              <w:t>-202</w:t>
            </w:r>
            <w:r>
              <w:t>4</w:t>
            </w:r>
          </w:p>
          <w:p w:rsidR="007C2217" w:rsidRPr="00522630" w:rsidRDefault="007C2217" w:rsidP="007C2217">
            <w:pPr>
              <w:pStyle w:val="ConsPlusNormal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Default="007C2217" w:rsidP="007C2217">
            <w:pPr>
              <w:pStyle w:val="ConsPlusNormal"/>
              <w:jc w:val="center"/>
            </w:pPr>
            <w:r>
              <w:t>руководители структурных подразделений, наделенных правами юридического лица,</w:t>
            </w:r>
          </w:p>
          <w:p w:rsidR="007C2217" w:rsidRPr="00522630" w:rsidRDefault="007C2217" w:rsidP="007C2217">
            <w:pPr>
              <w:pStyle w:val="ConsPlusNormal"/>
              <w:jc w:val="center"/>
            </w:pPr>
            <w:r>
              <w:t>МКУ «ЦББУ»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Pr="00522630" w:rsidRDefault="007C2217" w:rsidP="007C2217">
            <w:pPr>
              <w:pStyle w:val="ConsPlusNormal"/>
            </w:pPr>
            <w:r w:rsidRPr="00522630">
              <w:t>обеспечение и улучшение безопасных условий труда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Pr="00522630" w:rsidRDefault="007C2217" w:rsidP="007C2217">
            <w:pPr>
              <w:pStyle w:val="ConsPlusNormal"/>
              <w:jc w:val="center"/>
            </w:pPr>
            <w:r w:rsidRPr="00522630">
              <w:t>постоянно</w:t>
            </w:r>
          </w:p>
        </w:tc>
      </w:tr>
      <w:tr w:rsidR="007C2217" w:rsidRPr="00522630" w:rsidTr="007C2217">
        <w:trPr>
          <w:trHeight w:val="2138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Pr="00522630" w:rsidRDefault="007C2217" w:rsidP="007C2217">
            <w:pPr>
              <w:pStyle w:val="ConsPlusNormal"/>
              <w:jc w:val="center"/>
            </w:pPr>
            <w:r w:rsidRPr="00522630">
              <w:t>12.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Pr="00522630" w:rsidRDefault="007C2217" w:rsidP="007C2217">
            <w:pPr>
              <w:pStyle w:val="ConsPlusNormal"/>
            </w:pPr>
            <w:r w:rsidRPr="00522630">
              <w:t>Создание комиссии по проведению специальной оценки условий труда и формирование перечня рабочих мест, подлежащих специальной оценке условий труда.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Pr="00522630" w:rsidRDefault="007C2217" w:rsidP="007C2217">
            <w:pPr>
              <w:pStyle w:val="ConsPlusNormal"/>
              <w:jc w:val="center"/>
            </w:pPr>
            <w:r w:rsidRPr="00522630">
              <w:t>202</w:t>
            </w:r>
            <w:r>
              <w:t>2</w:t>
            </w:r>
            <w:r w:rsidRPr="00522630">
              <w:t>-202</w:t>
            </w:r>
            <w:r>
              <w:t>4</w:t>
            </w:r>
          </w:p>
          <w:p w:rsidR="007C2217" w:rsidRPr="00522630" w:rsidRDefault="007C2217" w:rsidP="007C2217">
            <w:pPr>
              <w:pStyle w:val="ConsPlusNormal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Default="007C2217" w:rsidP="007C2217">
            <w:pPr>
              <w:pStyle w:val="ConsPlusNormal"/>
              <w:jc w:val="center"/>
            </w:pPr>
            <w:r>
              <w:t>отдел правового и кадрового обеспечения;</w:t>
            </w:r>
          </w:p>
          <w:p w:rsidR="007C2217" w:rsidRDefault="007C2217" w:rsidP="007C2217">
            <w:pPr>
              <w:pStyle w:val="ConsPlusNormal"/>
              <w:jc w:val="center"/>
            </w:pPr>
            <w:r>
              <w:t>руководители структурных подразделений, наделенных правами юридического лица</w:t>
            </w:r>
          </w:p>
          <w:p w:rsidR="007C2217" w:rsidRPr="00522630" w:rsidRDefault="007C2217" w:rsidP="007C2217">
            <w:pPr>
              <w:pStyle w:val="ConsPlusNormal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Pr="00522630" w:rsidRDefault="007C2217" w:rsidP="007C2217">
            <w:pPr>
              <w:pStyle w:val="ConsPlusNormal"/>
            </w:pPr>
            <w:r w:rsidRPr="00522630">
              <w:t>повышение уровня знаний по охране труда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Pr="00522630" w:rsidRDefault="007C2217" w:rsidP="007C2217">
            <w:pPr>
              <w:pStyle w:val="ConsPlusNormal"/>
              <w:jc w:val="center"/>
            </w:pPr>
            <w:r w:rsidRPr="00522630">
              <w:t>по мере необходимости</w:t>
            </w:r>
          </w:p>
        </w:tc>
      </w:tr>
      <w:tr w:rsidR="007C2217" w:rsidRPr="00522630" w:rsidTr="007C2217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Pr="00522630" w:rsidRDefault="007C2217" w:rsidP="007C2217">
            <w:pPr>
              <w:pStyle w:val="ConsPlusNormal"/>
              <w:jc w:val="center"/>
            </w:pPr>
            <w:r w:rsidRPr="00522630">
              <w:t>13.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Pr="00522630" w:rsidRDefault="007C2217" w:rsidP="007C2217">
            <w:pPr>
              <w:pStyle w:val="ConsPlusNormal"/>
            </w:pPr>
            <w:r>
              <w:t>Организация и проведение физкультурных и спортивных мероприятий, в том числе мероприятий по внедрению Всероссийского физкультурно-спортивного комплекса "Готов к труду и обороне" (ГТО),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Pr="00522630" w:rsidRDefault="007C2217" w:rsidP="007C2217">
            <w:pPr>
              <w:pStyle w:val="ConsPlusNormal"/>
              <w:jc w:val="center"/>
            </w:pPr>
            <w:r w:rsidRPr="00522630">
              <w:t>202</w:t>
            </w:r>
            <w:r>
              <w:t>2</w:t>
            </w:r>
            <w:r w:rsidRPr="00522630">
              <w:t>-202</w:t>
            </w:r>
            <w:r>
              <w:t>4</w:t>
            </w:r>
          </w:p>
          <w:p w:rsidR="007C2217" w:rsidRPr="00522630" w:rsidRDefault="007C2217" w:rsidP="007C2217">
            <w:pPr>
              <w:pStyle w:val="ConsPlusNormal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Pr="00522630" w:rsidRDefault="007C2217" w:rsidP="007C2217">
            <w:pPr>
              <w:pStyle w:val="ConsPlusNormal"/>
              <w:jc w:val="center"/>
            </w:pPr>
            <w:r>
              <w:t xml:space="preserve">Отдел социальной сферы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Pr="00522630" w:rsidRDefault="007C2217" w:rsidP="007C2217">
            <w:pPr>
              <w:pStyle w:val="ConsPlusNormal"/>
            </w:pPr>
            <w:r>
              <w:t xml:space="preserve">укрепление здоровья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Pr="00522630" w:rsidRDefault="007C2217" w:rsidP="007C2217">
            <w:pPr>
              <w:pStyle w:val="ConsPlusNormal"/>
              <w:jc w:val="center"/>
            </w:pPr>
            <w:r>
              <w:t>по отдельному плану</w:t>
            </w:r>
          </w:p>
        </w:tc>
      </w:tr>
      <w:tr w:rsidR="007C2217" w:rsidRPr="00522630" w:rsidTr="007C2217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Pr="00522630" w:rsidRDefault="007C2217" w:rsidP="007C2217">
            <w:pPr>
              <w:pStyle w:val="ConsPlusNormal"/>
              <w:jc w:val="center"/>
            </w:pPr>
            <w:r w:rsidRPr="00522630">
              <w:t>14.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Default="007C2217" w:rsidP="007C2217">
            <w:pPr>
              <w:pStyle w:val="ConsPlusNormal"/>
            </w:pPr>
            <w:r>
              <w:t>Организация и проведение производственной гимнастики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Pr="00522630" w:rsidRDefault="007C2217" w:rsidP="007C2217">
            <w:pPr>
              <w:pStyle w:val="ConsPlusNormal"/>
              <w:jc w:val="center"/>
            </w:pPr>
            <w:r w:rsidRPr="00522630">
              <w:t>202</w:t>
            </w:r>
            <w:r>
              <w:t>2</w:t>
            </w:r>
            <w:r w:rsidRPr="00522630">
              <w:t>-202</w:t>
            </w:r>
            <w:r>
              <w:t>4</w:t>
            </w:r>
          </w:p>
          <w:p w:rsidR="007C2217" w:rsidRPr="00522630" w:rsidRDefault="007C2217" w:rsidP="007C2217">
            <w:pPr>
              <w:pStyle w:val="ConsPlusNormal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Default="007C2217" w:rsidP="007C2217">
            <w:pPr>
              <w:pStyle w:val="ConsPlusNormal"/>
              <w:jc w:val="center"/>
            </w:pPr>
            <w:r>
              <w:t xml:space="preserve">Руководители структурных </w:t>
            </w:r>
            <w:r>
              <w:lastRenderedPageBreak/>
              <w:t>подразделений администрации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Default="007C2217" w:rsidP="007C2217">
            <w:pPr>
              <w:pStyle w:val="ConsPlusNormal"/>
            </w:pPr>
            <w:r>
              <w:lastRenderedPageBreak/>
              <w:t>укрепление здоровья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Default="007C2217" w:rsidP="007C2217">
            <w:pPr>
              <w:pStyle w:val="ConsPlusNormal"/>
              <w:jc w:val="center"/>
            </w:pPr>
            <w:r>
              <w:t>по отдельному плану</w:t>
            </w:r>
          </w:p>
        </w:tc>
      </w:tr>
      <w:tr w:rsidR="007C2217" w:rsidRPr="00522630" w:rsidTr="007C2217">
        <w:trPr>
          <w:trHeight w:val="739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Pr="00522630" w:rsidRDefault="007C2217" w:rsidP="007C2217">
            <w:pPr>
              <w:pStyle w:val="ConsPlusNormal"/>
              <w:jc w:val="center"/>
            </w:pPr>
            <w:r w:rsidRPr="00522630">
              <w:lastRenderedPageBreak/>
              <w:t>15.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Pr="00522630" w:rsidRDefault="007C2217" w:rsidP="007C2217">
            <w:pPr>
              <w:pStyle w:val="ConsPlusNormal"/>
            </w:pPr>
            <w:r w:rsidRPr="00522630">
              <w:t>Приобретение методической литературы, плакатов и наглядных пособий по охране труда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Pr="00522630" w:rsidRDefault="007C2217" w:rsidP="007C2217">
            <w:pPr>
              <w:pStyle w:val="ConsPlusNormal"/>
              <w:jc w:val="center"/>
            </w:pPr>
            <w:r w:rsidRPr="00522630">
              <w:t>202</w:t>
            </w:r>
            <w:r>
              <w:t>2</w:t>
            </w:r>
            <w:r w:rsidRPr="00522630">
              <w:t>-202</w:t>
            </w:r>
            <w:r>
              <w:t>4</w:t>
            </w:r>
          </w:p>
          <w:p w:rsidR="007C2217" w:rsidRPr="00522630" w:rsidRDefault="007C2217" w:rsidP="007C2217">
            <w:pPr>
              <w:pStyle w:val="ConsPlusNormal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Default="007C2217" w:rsidP="007C2217">
            <w:pPr>
              <w:pStyle w:val="ConsPlusNormal"/>
              <w:jc w:val="center"/>
            </w:pPr>
            <w:r>
              <w:t>руководители структурных подразделений, наделенных правами юридического лица,</w:t>
            </w:r>
          </w:p>
          <w:p w:rsidR="007C2217" w:rsidRPr="00522630" w:rsidRDefault="007C2217" w:rsidP="007C2217">
            <w:pPr>
              <w:pStyle w:val="ConsPlusNormal"/>
              <w:jc w:val="center"/>
            </w:pPr>
            <w:r>
              <w:t>МКУ «ЦББУ»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Pr="00522630" w:rsidRDefault="007C2217" w:rsidP="007C2217">
            <w:pPr>
              <w:pStyle w:val="ConsPlusNormal"/>
            </w:pPr>
            <w:r w:rsidRPr="00522630">
              <w:t>повышение уровня знаний по охране труда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Pr="00522630" w:rsidRDefault="007C2217" w:rsidP="007C2217">
            <w:pPr>
              <w:pStyle w:val="ConsPlusNormal"/>
              <w:jc w:val="center"/>
            </w:pPr>
            <w:r w:rsidRPr="00522630">
              <w:t>по мере необходимости</w:t>
            </w:r>
          </w:p>
        </w:tc>
      </w:tr>
      <w:tr w:rsidR="007C2217" w:rsidRPr="00522630" w:rsidTr="007C2217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Pr="00522630" w:rsidRDefault="007C2217" w:rsidP="007C2217">
            <w:pPr>
              <w:pStyle w:val="ConsPlusNormal"/>
              <w:jc w:val="center"/>
            </w:pPr>
            <w:r w:rsidRPr="00522630">
              <w:t>16.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Pr="00522630" w:rsidRDefault="007C2217" w:rsidP="007C2217">
            <w:pPr>
              <w:pStyle w:val="ConsPlusNormal"/>
            </w:pPr>
            <w:r w:rsidRPr="00522630">
              <w:t xml:space="preserve">Проведение периодических медосмотров 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Pr="00522630" w:rsidRDefault="007C2217" w:rsidP="007C2217">
            <w:pPr>
              <w:pStyle w:val="ConsPlusNormal"/>
              <w:jc w:val="center"/>
            </w:pPr>
            <w:r w:rsidRPr="00522630">
              <w:t>202</w:t>
            </w:r>
            <w:r>
              <w:t>2</w:t>
            </w:r>
            <w:r w:rsidRPr="00522630">
              <w:t>-202</w:t>
            </w:r>
            <w:r>
              <w:t>4</w:t>
            </w:r>
          </w:p>
          <w:p w:rsidR="007C2217" w:rsidRPr="00522630" w:rsidRDefault="007C2217" w:rsidP="007C2217">
            <w:pPr>
              <w:pStyle w:val="ConsPlusNormal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Default="007C2217" w:rsidP="007C2217">
            <w:pPr>
              <w:pStyle w:val="ConsPlusNormal"/>
              <w:jc w:val="center"/>
            </w:pPr>
            <w:r>
              <w:t>отдел правового и кадрового обеспечения;</w:t>
            </w:r>
          </w:p>
          <w:p w:rsidR="007C2217" w:rsidRPr="00522630" w:rsidRDefault="007C2217" w:rsidP="007C2217">
            <w:pPr>
              <w:pStyle w:val="ConsPlusNormal"/>
              <w:jc w:val="center"/>
            </w:pPr>
            <w:r>
              <w:t>руководители структурных подразделений, наделенных правами юридического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Pr="00522630" w:rsidRDefault="007C2217" w:rsidP="007C2217">
            <w:pPr>
              <w:pStyle w:val="ConsPlusNormal"/>
            </w:pPr>
            <w:r>
              <w:t>профилактика профессиональных заболеваний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Pr="00522630" w:rsidRDefault="007C2217" w:rsidP="007C2217">
            <w:pPr>
              <w:pStyle w:val="ConsPlusNormal"/>
              <w:jc w:val="center"/>
            </w:pPr>
            <w:r>
              <w:t>1 раз в 3 года</w:t>
            </w:r>
          </w:p>
        </w:tc>
      </w:tr>
      <w:tr w:rsidR="007C2217" w:rsidRPr="00522630" w:rsidTr="007C2217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Pr="00522630" w:rsidRDefault="007C2217" w:rsidP="007C221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Pr="00522630" w:rsidRDefault="007C2217" w:rsidP="007C2217">
            <w:pPr>
              <w:pStyle w:val="ConsPlusNormal"/>
            </w:pPr>
            <w:r w:rsidRPr="00522630">
              <w:t xml:space="preserve">Вакцинация работников против </w:t>
            </w:r>
            <w:r>
              <w:t xml:space="preserve">инфекций </w:t>
            </w:r>
            <w:r w:rsidRPr="00522630">
              <w:t>в эпидемиологический сезон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Pr="00522630" w:rsidRDefault="007C2217" w:rsidP="007C2217">
            <w:pPr>
              <w:pStyle w:val="ConsPlusNormal"/>
              <w:jc w:val="center"/>
            </w:pPr>
            <w:r w:rsidRPr="00522630">
              <w:t>202</w:t>
            </w:r>
            <w:r>
              <w:t>2</w:t>
            </w:r>
            <w:r w:rsidRPr="00522630">
              <w:t>-202</w:t>
            </w:r>
            <w:r>
              <w:t>4</w:t>
            </w:r>
          </w:p>
          <w:p w:rsidR="007C2217" w:rsidRPr="00522630" w:rsidRDefault="007C2217" w:rsidP="007C2217">
            <w:pPr>
              <w:pStyle w:val="ConsPlusNormal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Pr="00522630" w:rsidRDefault="007C2217" w:rsidP="007C2217">
            <w:pPr>
              <w:pStyle w:val="ConsPlusNormal"/>
              <w:jc w:val="center"/>
            </w:pPr>
            <w:r>
              <w:t>руководители структурных подразделений, наделенных правами юридического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Pr="00522630" w:rsidRDefault="007C2217" w:rsidP="007C2217">
            <w:pPr>
              <w:pStyle w:val="ConsPlusNormal"/>
            </w:pPr>
            <w:r w:rsidRPr="00522630">
              <w:t>оздоровление трудового коллектива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Default="007C2217" w:rsidP="007C2217">
            <w:pPr>
              <w:pStyle w:val="ConsPlusNormal"/>
              <w:jc w:val="center"/>
            </w:pPr>
            <w:r>
              <w:t xml:space="preserve">в соответствии </w:t>
            </w:r>
          </w:p>
          <w:p w:rsidR="007C2217" w:rsidRPr="00522630" w:rsidRDefault="007C2217" w:rsidP="007C2217">
            <w:pPr>
              <w:pStyle w:val="ConsPlusNormal"/>
              <w:jc w:val="center"/>
            </w:pPr>
            <w:r>
              <w:t>с Национальным  календарем профилактических прививок</w:t>
            </w:r>
          </w:p>
        </w:tc>
      </w:tr>
      <w:tr w:rsidR="007C2217" w:rsidRPr="00522630" w:rsidTr="007C2217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Pr="00522630" w:rsidRDefault="007C2217" w:rsidP="007C221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Pr="00522630" w:rsidRDefault="007C2217" w:rsidP="007C2217">
            <w:pPr>
              <w:pStyle w:val="ConsPlusNormal"/>
            </w:pPr>
            <w:r w:rsidRPr="00522630">
              <w:t>Приобретение и пополнение медицинской аптечки</w:t>
            </w:r>
            <w:r>
              <w:t xml:space="preserve"> первой помощи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Pr="00522630" w:rsidRDefault="007C2217" w:rsidP="007C2217">
            <w:pPr>
              <w:pStyle w:val="ConsPlusNormal"/>
              <w:jc w:val="center"/>
            </w:pPr>
            <w:r w:rsidRPr="00522630">
              <w:t>202</w:t>
            </w:r>
            <w:r>
              <w:t>2</w:t>
            </w:r>
            <w:r w:rsidRPr="00522630">
              <w:t>-202</w:t>
            </w:r>
            <w:r>
              <w:t>4</w:t>
            </w:r>
          </w:p>
          <w:p w:rsidR="007C2217" w:rsidRPr="00522630" w:rsidRDefault="007C2217" w:rsidP="007C2217">
            <w:pPr>
              <w:pStyle w:val="ConsPlusNormal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Default="007C2217" w:rsidP="007C2217">
            <w:pPr>
              <w:pStyle w:val="ConsPlusNormal"/>
              <w:jc w:val="center"/>
            </w:pPr>
            <w:r>
              <w:t>руководители структурных подразделений, наделенных правами юридического лица,</w:t>
            </w:r>
          </w:p>
          <w:p w:rsidR="007C2217" w:rsidRPr="00522630" w:rsidRDefault="007C2217" w:rsidP="007C2217">
            <w:pPr>
              <w:pStyle w:val="ConsPlusNormal"/>
              <w:jc w:val="center"/>
            </w:pPr>
            <w:r>
              <w:t>МКУ «ЦББУ»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Pr="00522630" w:rsidRDefault="007C2217" w:rsidP="007C2217">
            <w:pPr>
              <w:pStyle w:val="ConsPlusNormal"/>
            </w:pPr>
            <w:r>
              <w:t>профилактика профессиональных заболеваний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Pr="00522630" w:rsidRDefault="007C2217" w:rsidP="007C2217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7C2217" w:rsidRPr="00522630" w:rsidTr="007C2217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Pr="00522630" w:rsidRDefault="007C2217" w:rsidP="007C2217">
            <w:pPr>
              <w:pStyle w:val="ConsPlusNormal"/>
              <w:jc w:val="center"/>
            </w:pPr>
            <w:r w:rsidRPr="00522630">
              <w:t>19.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Pr="00522630" w:rsidRDefault="007C2217" w:rsidP="007C2217">
            <w:pPr>
              <w:pStyle w:val="ConsPlusNormal"/>
            </w:pPr>
            <w:r>
              <w:t xml:space="preserve">Обеспечение естественного и искусственного освещения на рабочих местах, в бытовых </w:t>
            </w:r>
            <w:r>
              <w:lastRenderedPageBreak/>
              <w:t>помещениях, местах прохода работников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Pr="00522630" w:rsidRDefault="007C2217" w:rsidP="007C2217">
            <w:pPr>
              <w:pStyle w:val="ConsPlusNormal"/>
              <w:jc w:val="center"/>
            </w:pPr>
            <w:r w:rsidRPr="00522630">
              <w:lastRenderedPageBreak/>
              <w:t>202</w:t>
            </w:r>
            <w:r>
              <w:t>2</w:t>
            </w:r>
            <w:r w:rsidRPr="00522630">
              <w:t>-202</w:t>
            </w:r>
            <w:r>
              <w:t>4</w:t>
            </w:r>
          </w:p>
          <w:p w:rsidR="007C2217" w:rsidRPr="00522630" w:rsidRDefault="007C2217" w:rsidP="007C2217">
            <w:pPr>
              <w:pStyle w:val="ConsPlusNormal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Default="007C2217" w:rsidP="007C2217">
            <w:pPr>
              <w:pStyle w:val="ConsPlusNormal"/>
              <w:jc w:val="center"/>
            </w:pPr>
            <w:r>
              <w:t xml:space="preserve">руководители структурных подразделений, </w:t>
            </w:r>
            <w:r>
              <w:lastRenderedPageBreak/>
              <w:t>наделенных правами юридического лица,</w:t>
            </w:r>
          </w:p>
          <w:p w:rsidR="007C2217" w:rsidRDefault="007C2217" w:rsidP="007C2217">
            <w:pPr>
              <w:pStyle w:val="ConsPlusNormal"/>
              <w:jc w:val="center"/>
            </w:pPr>
            <w:r>
              <w:t>МКУ «ЦББУ»</w:t>
            </w:r>
          </w:p>
          <w:p w:rsidR="007C2217" w:rsidRDefault="007C2217" w:rsidP="007C2217">
            <w:pPr>
              <w:pStyle w:val="ConsPlusNormal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Default="007C2217" w:rsidP="007C2217">
            <w:pPr>
              <w:pStyle w:val="ConsPlusNormal"/>
            </w:pPr>
            <w:r w:rsidRPr="00522630">
              <w:lastRenderedPageBreak/>
              <w:t>обеспечение и улучшение безопасных условий труда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Default="007C2217" w:rsidP="007C2217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7C2217" w:rsidRPr="00522630" w:rsidTr="007C2217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Pr="00522630" w:rsidRDefault="007C2217" w:rsidP="007C2217">
            <w:pPr>
              <w:pStyle w:val="ConsPlusNormal"/>
              <w:jc w:val="center"/>
            </w:pPr>
            <w:r w:rsidRPr="00522630">
              <w:lastRenderedPageBreak/>
              <w:t>20.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Default="007C2217" w:rsidP="007C2217">
            <w:pPr>
              <w:pStyle w:val="ConsPlusNormal"/>
            </w:pPr>
            <w:r>
              <w:t>Устройство новых и реконструкция имеющихся установок дезинфекции, кондиционирования воздуха с целью обеспечения теплового режима и микроклимата, чистоты воздушной среды помещений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Pr="00522630" w:rsidRDefault="007C2217" w:rsidP="007C2217">
            <w:pPr>
              <w:pStyle w:val="ConsPlusNormal"/>
              <w:jc w:val="center"/>
            </w:pPr>
            <w:r w:rsidRPr="00522630">
              <w:t>202</w:t>
            </w:r>
            <w:r>
              <w:t>2</w:t>
            </w:r>
            <w:r w:rsidRPr="00522630">
              <w:t>-202</w:t>
            </w:r>
            <w:r>
              <w:t>4</w:t>
            </w:r>
          </w:p>
          <w:p w:rsidR="007C2217" w:rsidRPr="00522630" w:rsidRDefault="007C2217" w:rsidP="007C2217">
            <w:pPr>
              <w:pStyle w:val="ConsPlusNormal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Default="007C2217" w:rsidP="007C2217">
            <w:pPr>
              <w:pStyle w:val="ConsPlusNormal"/>
              <w:jc w:val="center"/>
            </w:pPr>
            <w:r>
              <w:t>руководители структурных подразделений, наделенных правами юридического лица,</w:t>
            </w:r>
          </w:p>
          <w:p w:rsidR="007C2217" w:rsidRDefault="007C2217" w:rsidP="007C2217">
            <w:pPr>
              <w:pStyle w:val="ConsPlusNormal"/>
              <w:jc w:val="center"/>
            </w:pPr>
            <w:r>
              <w:t>МКУ «ЦББУ»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Default="007C2217" w:rsidP="007C2217">
            <w:pPr>
              <w:pStyle w:val="ConsPlusNormal"/>
            </w:pPr>
            <w:r w:rsidRPr="00522630">
              <w:t>обеспечение и улучшение безопасных условий труда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Default="007C2217" w:rsidP="007C2217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7C2217" w:rsidRPr="00522630" w:rsidTr="007C2217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Pr="00522630" w:rsidRDefault="007C2217" w:rsidP="007C221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Pr="00522630" w:rsidRDefault="007C2217" w:rsidP="007C2217">
            <w:pPr>
              <w:pStyle w:val="ConsPlusNormal"/>
            </w:pPr>
            <w:r w:rsidRPr="00522630">
              <w:t>Осмотр здани</w:t>
            </w:r>
            <w:r>
              <w:t>й</w:t>
            </w:r>
            <w:r w:rsidRPr="00522630">
              <w:t xml:space="preserve"> и сооружений с последующим составлением акта о техническом состоянии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Pr="00522630" w:rsidRDefault="007C2217" w:rsidP="007C2217">
            <w:pPr>
              <w:pStyle w:val="ConsPlusNormal"/>
              <w:jc w:val="center"/>
            </w:pPr>
            <w:r w:rsidRPr="00522630">
              <w:t>202</w:t>
            </w:r>
            <w:r>
              <w:t>2</w:t>
            </w:r>
            <w:r w:rsidRPr="00522630">
              <w:t>-202</w:t>
            </w:r>
            <w:r>
              <w:t>4</w:t>
            </w:r>
          </w:p>
          <w:p w:rsidR="007C2217" w:rsidRPr="00522630" w:rsidRDefault="007C2217" w:rsidP="007C2217">
            <w:pPr>
              <w:pStyle w:val="ConsPlusNormal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Default="007C2217" w:rsidP="007C2217">
            <w:pPr>
              <w:pStyle w:val="ConsPlusNormal"/>
              <w:jc w:val="center"/>
            </w:pPr>
            <w:r>
              <w:t>руководители структурных подразделений, наделенных правами юридического лица,</w:t>
            </w:r>
          </w:p>
          <w:p w:rsidR="007C2217" w:rsidRPr="00522630" w:rsidRDefault="007C2217" w:rsidP="007C2217">
            <w:pPr>
              <w:pStyle w:val="ConsPlusNormal"/>
              <w:jc w:val="center"/>
            </w:pPr>
            <w:r>
              <w:t>МКУ «ЦББУ»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Pr="00522630" w:rsidRDefault="007C2217" w:rsidP="007C2217">
            <w:pPr>
              <w:pStyle w:val="ConsPlusNormal"/>
            </w:pPr>
            <w:r w:rsidRPr="00522630">
              <w:t>обеспечение и улучшение безопасных условий труда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Pr="00522630" w:rsidRDefault="007C2217" w:rsidP="007C2217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</w:tbl>
    <w:p w:rsidR="007C2217" w:rsidRDefault="007C2217" w:rsidP="007C2217">
      <w:pPr>
        <w:sectPr w:rsidR="007C2217" w:rsidSect="007C2217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7C2217" w:rsidRDefault="007C2217" w:rsidP="007C2217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685800" cy="895350"/>
            <wp:effectExtent l="19050" t="0" r="0" b="0"/>
            <wp:docPr id="4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92D" w:rsidRDefault="007C2217" w:rsidP="007C2217">
      <w:pPr>
        <w:jc w:val="center"/>
        <w:rPr>
          <w:b/>
        </w:rPr>
      </w:pPr>
      <w:r w:rsidRPr="0032292D">
        <w:rPr>
          <w:b/>
        </w:rPr>
        <w:t>АДМИНИСТРАЦИЯ ГОРОДСКОГО ОКРУГА</w:t>
      </w:r>
    </w:p>
    <w:p w:rsidR="007C2217" w:rsidRPr="0032292D" w:rsidRDefault="007C2217" w:rsidP="007C2217">
      <w:pPr>
        <w:jc w:val="center"/>
        <w:rPr>
          <w:b/>
        </w:rPr>
      </w:pPr>
      <w:r w:rsidRPr="0032292D">
        <w:rPr>
          <w:b/>
        </w:rPr>
        <w:t>ТЕЙКОВО ИВАНОВСКОЙ ОБЛАСТИ</w:t>
      </w:r>
    </w:p>
    <w:p w:rsidR="007C2217" w:rsidRPr="0032292D" w:rsidRDefault="007C2217" w:rsidP="007C2217">
      <w:pPr>
        <w:jc w:val="center"/>
        <w:rPr>
          <w:b/>
        </w:rPr>
      </w:pPr>
      <w:r w:rsidRPr="0032292D">
        <w:rPr>
          <w:b/>
        </w:rPr>
        <w:t>________________________________________________________</w:t>
      </w:r>
    </w:p>
    <w:p w:rsidR="007C2217" w:rsidRPr="0032292D" w:rsidRDefault="007C2217" w:rsidP="007C2217">
      <w:pPr>
        <w:jc w:val="center"/>
        <w:rPr>
          <w:b/>
        </w:rPr>
      </w:pPr>
    </w:p>
    <w:p w:rsidR="007C2217" w:rsidRPr="0032292D" w:rsidRDefault="007C2217" w:rsidP="007C2217">
      <w:pPr>
        <w:jc w:val="center"/>
        <w:rPr>
          <w:b/>
        </w:rPr>
      </w:pPr>
      <w:proofErr w:type="gramStart"/>
      <w:r w:rsidRPr="0032292D">
        <w:rPr>
          <w:b/>
        </w:rPr>
        <w:t>П</w:t>
      </w:r>
      <w:proofErr w:type="gramEnd"/>
      <w:r w:rsidRPr="0032292D">
        <w:rPr>
          <w:b/>
        </w:rPr>
        <w:t xml:space="preserve"> О С Т А Н О В Л Е Н И Е</w:t>
      </w:r>
    </w:p>
    <w:p w:rsidR="007C2217" w:rsidRPr="0032292D" w:rsidRDefault="007C2217" w:rsidP="007C2217">
      <w:pPr>
        <w:jc w:val="center"/>
        <w:rPr>
          <w:b/>
        </w:rPr>
      </w:pPr>
    </w:p>
    <w:p w:rsidR="007C2217" w:rsidRPr="0032292D" w:rsidRDefault="007C2217" w:rsidP="007C2217">
      <w:pPr>
        <w:jc w:val="center"/>
        <w:rPr>
          <w:b/>
        </w:rPr>
      </w:pPr>
      <w:r w:rsidRPr="0032292D">
        <w:rPr>
          <w:b/>
        </w:rPr>
        <w:t xml:space="preserve">от </w:t>
      </w:r>
      <w:r w:rsidRPr="0032292D">
        <w:rPr>
          <w:b/>
        </w:rPr>
        <w:softHyphen/>
      </w:r>
      <w:r w:rsidRPr="0032292D">
        <w:rPr>
          <w:b/>
        </w:rPr>
        <w:softHyphen/>
      </w:r>
      <w:r w:rsidRPr="0032292D">
        <w:rPr>
          <w:b/>
        </w:rPr>
        <w:softHyphen/>
      </w:r>
      <w:r w:rsidRPr="0032292D">
        <w:rPr>
          <w:b/>
        </w:rPr>
        <w:softHyphen/>
      </w:r>
      <w:r w:rsidRPr="0032292D">
        <w:rPr>
          <w:b/>
        </w:rPr>
        <w:softHyphen/>
      </w:r>
      <w:r w:rsidRPr="0032292D">
        <w:rPr>
          <w:b/>
        </w:rPr>
        <w:softHyphen/>
      </w:r>
      <w:r w:rsidRPr="0032292D">
        <w:rPr>
          <w:b/>
        </w:rPr>
        <w:softHyphen/>
      </w:r>
      <w:r w:rsidRPr="0032292D">
        <w:rPr>
          <w:b/>
        </w:rPr>
        <w:softHyphen/>
      </w:r>
      <w:r w:rsidRPr="0032292D">
        <w:rPr>
          <w:b/>
        </w:rPr>
        <w:softHyphen/>
      </w:r>
      <w:r w:rsidRPr="0032292D">
        <w:rPr>
          <w:b/>
        </w:rPr>
        <w:softHyphen/>
        <w:t xml:space="preserve">    28.03.2022   №   145 </w:t>
      </w:r>
    </w:p>
    <w:p w:rsidR="007C2217" w:rsidRPr="0032292D" w:rsidRDefault="007C2217" w:rsidP="007C2217">
      <w:pPr>
        <w:jc w:val="center"/>
        <w:rPr>
          <w:b/>
        </w:rPr>
      </w:pPr>
    </w:p>
    <w:p w:rsidR="007C2217" w:rsidRPr="0032292D" w:rsidRDefault="007C2217" w:rsidP="007C2217">
      <w:pPr>
        <w:jc w:val="center"/>
      </w:pPr>
      <w:r w:rsidRPr="0032292D">
        <w:t>г. Тейково</w:t>
      </w:r>
    </w:p>
    <w:p w:rsidR="007C2217" w:rsidRPr="0032292D" w:rsidRDefault="007C2217" w:rsidP="007C2217">
      <w:pPr>
        <w:jc w:val="center"/>
        <w:rPr>
          <w:b/>
        </w:rPr>
      </w:pPr>
    </w:p>
    <w:p w:rsidR="007C2217" w:rsidRPr="0032292D" w:rsidRDefault="007C2217" w:rsidP="007C2217">
      <w:pPr>
        <w:jc w:val="center"/>
        <w:rPr>
          <w:b/>
        </w:rPr>
      </w:pPr>
      <w:r w:rsidRPr="0032292D">
        <w:rPr>
          <w:b/>
        </w:rPr>
        <w:t xml:space="preserve"> О подготовке проекта внесения изменений </w:t>
      </w:r>
    </w:p>
    <w:p w:rsidR="007C2217" w:rsidRPr="0032292D" w:rsidRDefault="007C2217" w:rsidP="007C2217">
      <w:pPr>
        <w:jc w:val="center"/>
        <w:rPr>
          <w:b/>
        </w:rPr>
      </w:pPr>
      <w:r w:rsidRPr="0032292D">
        <w:rPr>
          <w:b/>
        </w:rPr>
        <w:t xml:space="preserve">в Правила землепользования и застройки </w:t>
      </w:r>
    </w:p>
    <w:p w:rsidR="007C2217" w:rsidRPr="0032292D" w:rsidRDefault="007C2217" w:rsidP="007C2217">
      <w:pPr>
        <w:jc w:val="center"/>
        <w:rPr>
          <w:b/>
        </w:rPr>
      </w:pPr>
      <w:r w:rsidRPr="0032292D">
        <w:rPr>
          <w:b/>
        </w:rPr>
        <w:t>г.о</w:t>
      </w:r>
      <w:proofErr w:type="gramStart"/>
      <w:r w:rsidRPr="0032292D">
        <w:rPr>
          <w:b/>
        </w:rPr>
        <w:t>.Т</w:t>
      </w:r>
      <w:proofErr w:type="gramEnd"/>
      <w:r w:rsidRPr="0032292D">
        <w:rPr>
          <w:b/>
        </w:rPr>
        <w:t>ейково Ивановской области</w:t>
      </w:r>
    </w:p>
    <w:p w:rsidR="007C2217" w:rsidRPr="0032292D" w:rsidRDefault="007C2217" w:rsidP="007C2217">
      <w:pPr>
        <w:jc w:val="center"/>
      </w:pPr>
    </w:p>
    <w:p w:rsidR="007C2217" w:rsidRPr="0032292D" w:rsidRDefault="007C2217" w:rsidP="007C2217">
      <w:pPr>
        <w:ind w:firstLine="709"/>
        <w:jc w:val="both"/>
      </w:pPr>
      <w:r w:rsidRPr="0032292D">
        <w:t>В целях урегулирования вопросов в сфере градостроительной деятельности, руководствуясь Градостроительным Кодексом Российской Федерации и Уставом городского округа Тейково Ивановской области, администрация городского округа Тейково Ивановской области</w:t>
      </w:r>
    </w:p>
    <w:p w:rsidR="007C2217" w:rsidRPr="0032292D" w:rsidRDefault="007C2217" w:rsidP="007C2217">
      <w:pPr>
        <w:ind w:firstLine="851"/>
        <w:jc w:val="center"/>
      </w:pPr>
    </w:p>
    <w:p w:rsidR="007C2217" w:rsidRPr="0032292D" w:rsidRDefault="007C2217" w:rsidP="007C2217">
      <w:pPr>
        <w:jc w:val="center"/>
        <w:rPr>
          <w:b/>
        </w:rPr>
      </w:pPr>
      <w:proofErr w:type="gramStart"/>
      <w:r w:rsidRPr="0032292D">
        <w:rPr>
          <w:b/>
        </w:rPr>
        <w:t>П</w:t>
      </w:r>
      <w:proofErr w:type="gramEnd"/>
      <w:r w:rsidRPr="0032292D">
        <w:rPr>
          <w:b/>
        </w:rPr>
        <w:t xml:space="preserve"> О С Т А Н О В Л Я Е Т: </w:t>
      </w:r>
    </w:p>
    <w:p w:rsidR="007C2217" w:rsidRPr="0032292D" w:rsidRDefault="007C2217" w:rsidP="007C2217">
      <w:pPr>
        <w:jc w:val="center"/>
      </w:pPr>
    </w:p>
    <w:p w:rsidR="007C2217" w:rsidRPr="0032292D" w:rsidRDefault="007C2217" w:rsidP="007C2217">
      <w:pPr>
        <w:ind w:firstLine="709"/>
        <w:jc w:val="both"/>
      </w:pPr>
      <w:r w:rsidRPr="0032292D">
        <w:t>1.</w:t>
      </w:r>
      <w:r w:rsidRPr="0032292D">
        <w:tab/>
        <w:t xml:space="preserve">Приступить к подготовке проекта внесения изменений в Правила землепользования и застройки </w:t>
      </w:r>
      <w:proofErr w:type="gramStart"/>
      <w:r w:rsidRPr="0032292D">
        <w:t>г</w:t>
      </w:r>
      <w:proofErr w:type="gramEnd"/>
      <w:r w:rsidRPr="0032292D">
        <w:t>.о. Тейково Ивановской области (далее – Проект);</w:t>
      </w:r>
    </w:p>
    <w:p w:rsidR="007C2217" w:rsidRPr="0032292D" w:rsidRDefault="007C2217" w:rsidP="007C2217">
      <w:pPr>
        <w:ind w:firstLine="709"/>
        <w:jc w:val="both"/>
      </w:pPr>
      <w:r w:rsidRPr="0032292D">
        <w:t>2.</w:t>
      </w:r>
      <w:r w:rsidRPr="0032292D">
        <w:tab/>
        <w:t>Утвердить порядок и сроки проведения работ по подготовке Проекта (Приложение №1).</w:t>
      </w:r>
    </w:p>
    <w:p w:rsidR="007C2217" w:rsidRPr="0032292D" w:rsidRDefault="007C2217" w:rsidP="007C2217">
      <w:pPr>
        <w:ind w:firstLine="709"/>
        <w:jc w:val="both"/>
      </w:pPr>
      <w:r w:rsidRPr="0032292D">
        <w:t>3.</w:t>
      </w:r>
      <w:r w:rsidRPr="0032292D">
        <w:tab/>
        <w:t>Подготовку Проекта возложить на Комиссию по землепользованию и застройке городского округа Тейково Ивановской области (далее - Комиссия).</w:t>
      </w:r>
    </w:p>
    <w:p w:rsidR="007C2217" w:rsidRPr="0032292D" w:rsidRDefault="007C2217" w:rsidP="007C2217">
      <w:pPr>
        <w:ind w:firstLine="709"/>
        <w:jc w:val="both"/>
      </w:pPr>
      <w:r w:rsidRPr="0032292D">
        <w:t>4. Председателем комиссии по подготовке Проекта назначить первого заместителя главы администрации (по вопросам городского хозяйства), начальника отдела городской инфраструктуры администрации г.о</w:t>
      </w:r>
      <w:proofErr w:type="gramStart"/>
      <w:r w:rsidRPr="0032292D">
        <w:t>.Т</w:t>
      </w:r>
      <w:proofErr w:type="gramEnd"/>
      <w:r w:rsidRPr="0032292D">
        <w:t xml:space="preserve">ейково Ивановской области С.Н.Ермолаева. </w:t>
      </w:r>
    </w:p>
    <w:p w:rsidR="007C2217" w:rsidRPr="0032292D" w:rsidRDefault="007C2217" w:rsidP="007C2217">
      <w:pPr>
        <w:ind w:firstLine="709"/>
        <w:jc w:val="both"/>
      </w:pPr>
      <w:r w:rsidRPr="0032292D">
        <w:t>5.</w:t>
      </w:r>
      <w:r w:rsidRPr="0032292D">
        <w:tab/>
        <w:t xml:space="preserve">Утвердить порядок направления в Комиссию предложений заинтересованных лиц по подготовке Проекта (Приложение №2). </w:t>
      </w:r>
    </w:p>
    <w:p w:rsidR="007C2217" w:rsidRPr="0032292D" w:rsidRDefault="007C2217" w:rsidP="007C2217">
      <w:pPr>
        <w:ind w:firstLine="709"/>
        <w:jc w:val="both"/>
      </w:pPr>
      <w:r w:rsidRPr="0032292D">
        <w:t>6.</w:t>
      </w:r>
      <w:r w:rsidRPr="0032292D">
        <w:tab/>
        <w:t>Опубликовать настоящее постановление  и информационное сообщение по подготовке Проекта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Интернет.</w:t>
      </w:r>
    </w:p>
    <w:p w:rsidR="007C2217" w:rsidRPr="0032292D" w:rsidRDefault="007C2217" w:rsidP="007C2217">
      <w:pPr>
        <w:ind w:firstLine="709"/>
        <w:jc w:val="both"/>
      </w:pPr>
    </w:p>
    <w:p w:rsidR="007C2217" w:rsidRPr="0032292D" w:rsidRDefault="007C2217" w:rsidP="007C2217">
      <w:pPr>
        <w:ind w:firstLine="709"/>
        <w:jc w:val="both"/>
      </w:pPr>
      <w:r w:rsidRPr="0032292D">
        <w:t>7. Контроль исполнения настоящего постановления  возложить на первого заместителя главы администрации (по вопросам городского хозяйства), начальника отдела городской инфраструктуры администрации г.о</w:t>
      </w:r>
      <w:proofErr w:type="gramStart"/>
      <w:r w:rsidRPr="0032292D">
        <w:t>.Т</w:t>
      </w:r>
      <w:proofErr w:type="gramEnd"/>
      <w:r w:rsidRPr="0032292D">
        <w:t>ейково Ивановской области С.Н.Ермолаева.</w:t>
      </w:r>
    </w:p>
    <w:p w:rsidR="007C2217" w:rsidRPr="0032292D" w:rsidRDefault="007C2217" w:rsidP="007C2217">
      <w:pPr>
        <w:ind w:firstLine="709"/>
        <w:jc w:val="both"/>
      </w:pPr>
    </w:p>
    <w:p w:rsidR="007C2217" w:rsidRPr="0032292D" w:rsidRDefault="007C2217" w:rsidP="007C2217">
      <w:pPr>
        <w:ind w:firstLine="709"/>
        <w:jc w:val="both"/>
      </w:pPr>
    </w:p>
    <w:p w:rsidR="007C2217" w:rsidRPr="0032292D" w:rsidRDefault="007C2217" w:rsidP="007C2217">
      <w:pPr>
        <w:rPr>
          <w:b/>
        </w:rPr>
      </w:pPr>
      <w:r w:rsidRPr="0032292D">
        <w:rPr>
          <w:b/>
        </w:rPr>
        <w:t>Глава городского округа Тейково</w:t>
      </w:r>
    </w:p>
    <w:p w:rsidR="007C2217" w:rsidRPr="0032292D" w:rsidRDefault="007C2217" w:rsidP="007C2217">
      <w:pPr>
        <w:rPr>
          <w:b/>
        </w:rPr>
      </w:pPr>
      <w:r w:rsidRPr="0032292D">
        <w:rPr>
          <w:b/>
        </w:rPr>
        <w:t>Ивановской области                                                             С.А.Семенова</w:t>
      </w:r>
    </w:p>
    <w:p w:rsidR="007C2217" w:rsidRPr="0032292D" w:rsidRDefault="007C2217" w:rsidP="007C2217">
      <w:pPr>
        <w:autoSpaceDE w:val="0"/>
        <w:autoSpaceDN w:val="0"/>
        <w:adjustRightInd w:val="0"/>
        <w:jc w:val="right"/>
      </w:pPr>
    </w:p>
    <w:p w:rsidR="0032292D" w:rsidRDefault="0032292D" w:rsidP="007C2217">
      <w:pPr>
        <w:autoSpaceDE w:val="0"/>
        <w:autoSpaceDN w:val="0"/>
        <w:adjustRightInd w:val="0"/>
        <w:jc w:val="right"/>
      </w:pPr>
    </w:p>
    <w:p w:rsidR="0032292D" w:rsidRDefault="0032292D" w:rsidP="007C2217">
      <w:pPr>
        <w:autoSpaceDE w:val="0"/>
        <w:autoSpaceDN w:val="0"/>
        <w:adjustRightInd w:val="0"/>
        <w:jc w:val="right"/>
      </w:pPr>
    </w:p>
    <w:p w:rsidR="0032292D" w:rsidRDefault="0032292D" w:rsidP="007C2217">
      <w:pPr>
        <w:autoSpaceDE w:val="0"/>
        <w:autoSpaceDN w:val="0"/>
        <w:adjustRightInd w:val="0"/>
        <w:jc w:val="right"/>
      </w:pPr>
    </w:p>
    <w:p w:rsidR="0032292D" w:rsidRDefault="0032292D" w:rsidP="007C2217">
      <w:pPr>
        <w:autoSpaceDE w:val="0"/>
        <w:autoSpaceDN w:val="0"/>
        <w:adjustRightInd w:val="0"/>
        <w:jc w:val="right"/>
      </w:pPr>
    </w:p>
    <w:p w:rsidR="007C2217" w:rsidRDefault="007C2217" w:rsidP="007C2217">
      <w:pPr>
        <w:autoSpaceDE w:val="0"/>
        <w:autoSpaceDN w:val="0"/>
        <w:adjustRightInd w:val="0"/>
        <w:jc w:val="right"/>
      </w:pPr>
      <w:r>
        <w:t>Приложение №1 к постановлению</w:t>
      </w:r>
    </w:p>
    <w:p w:rsidR="007C2217" w:rsidRDefault="007C2217" w:rsidP="007C2217">
      <w:pPr>
        <w:autoSpaceDE w:val="0"/>
        <w:autoSpaceDN w:val="0"/>
        <w:adjustRightInd w:val="0"/>
        <w:jc w:val="right"/>
      </w:pPr>
      <w:r>
        <w:t>Администрации городского округа Тейково</w:t>
      </w:r>
    </w:p>
    <w:p w:rsidR="007C2217" w:rsidRDefault="007C2217" w:rsidP="007C2217">
      <w:pPr>
        <w:autoSpaceDE w:val="0"/>
        <w:autoSpaceDN w:val="0"/>
        <w:adjustRightInd w:val="0"/>
        <w:jc w:val="right"/>
      </w:pPr>
      <w:r>
        <w:t>Ивановской области</w:t>
      </w:r>
    </w:p>
    <w:p w:rsidR="007C2217" w:rsidRDefault="007C2217" w:rsidP="007C2217">
      <w:pPr>
        <w:autoSpaceDE w:val="0"/>
        <w:autoSpaceDN w:val="0"/>
        <w:adjustRightInd w:val="0"/>
        <w:jc w:val="right"/>
      </w:pPr>
      <w:r>
        <w:t>от ___________2022 № _____</w:t>
      </w:r>
    </w:p>
    <w:p w:rsidR="007C2217" w:rsidRDefault="007C2217" w:rsidP="007C2217">
      <w:pPr>
        <w:autoSpaceDE w:val="0"/>
        <w:autoSpaceDN w:val="0"/>
        <w:adjustRightInd w:val="0"/>
        <w:jc w:val="right"/>
      </w:pPr>
    </w:p>
    <w:p w:rsidR="007C2217" w:rsidRDefault="007C2217" w:rsidP="007C2217">
      <w:pPr>
        <w:autoSpaceDE w:val="0"/>
        <w:autoSpaceDN w:val="0"/>
        <w:adjustRightInd w:val="0"/>
        <w:jc w:val="right"/>
      </w:pPr>
    </w:p>
    <w:p w:rsidR="007C2217" w:rsidRPr="004569DF" w:rsidRDefault="007C2217" w:rsidP="007C2217">
      <w:pPr>
        <w:jc w:val="center"/>
        <w:rPr>
          <w:b/>
        </w:rPr>
      </w:pPr>
      <w:r w:rsidRPr="004569DF">
        <w:rPr>
          <w:b/>
          <w:color w:val="000000"/>
        </w:rPr>
        <w:t>П</w:t>
      </w:r>
      <w:r w:rsidRPr="004569DF">
        <w:rPr>
          <w:b/>
        </w:rPr>
        <w:t>орядок и сроки проведения работ по подготовке проекта</w:t>
      </w:r>
    </w:p>
    <w:p w:rsidR="007C2217" w:rsidRPr="004569DF" w:rsidRDefault="007C2217" w:rsidP="007C2217">
      <w:pPr>
        <w:jc w:val="center"/>
        <w:rPr>
          <w:b/>
        </w:rPr>
      </w:pPr>
      <w:r>
        <w:rPr>
          <w:b/>
        </w:rPr>
        <w:t xml:space="preserve"> </w:t>
      </w:r>
      <w:r w:rsidRPr="004569DF">
        <w:rPr>
          <w:b/>
        </w:rPr>
        <w:t xml:space="preserve"> внесени</w:t>
      </w:r>
      <w:r>
        <w:rPr>
          <w:b/>
        </w:rPr>
        <w:t>я</w:t>
      </w:r>
      <w:r w:rsidRPr="004569DF">
        <w:rPr>
          <w:b/>
        </w:rPr>
        <w:t xml:space="preserve"> изменений в Правила землепользования и застройки </w:t>
      </w:r>
    </w:p>
    <w:p w:rsidR="007C2217" w:rsidRDefault="007C2217" w:rsidP="007C2217">
      <w:pPr>
        <w:jc w:val="center"/>
        <w:rPr>
          <w:b/>
        </w:rPr>
      </w:pPr>
      <w:r w:rsidRPr="004569DF">
        <w:rPr>
          <w:b/>
        </w:rPr>
        <w:t>г.о</w:t>
      </w:r>
      <w:proofErr w:type="gramStart"/>
      <w:r w:rsidRPr="004569DF">
        <w:rPr>
          <w:b/>
        </w:rPr>
        <w:t>.Т</w:t>
      </w:r>
      <w:proofErr w:type="gramEnd"/>
      <w:r w:rsidRPr="004569DF">
        <w:rPr>
          <w:b/>
        </w:rPr>
        <w:t>ейково Ивановской области.</w:t>
      </w:r>
    </w:p>
    <w:p w:rsidR="007C2217" w:rsidRPr="00FA394D" w:rsidRDefault="007C2217" w:rsidP="007C2217">
      <w:pPr>
        <w:jc w:val="center"/>
        <w:rPr>
          <w:b/>
          <w:color w:val="000000"/>
        </w:rPr>
      </w:pPr>
    </w:p>
    <w:tbl>
      <w:tblPr>
        <w:tblW w:w="1001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8"/>
        <w:gridCol w:w="5001"/>
        <w:gridCol w:w="2268"/>
        <w:gridCol w:w="2127"/>
      </w:tblGrid>
      <w:tr w:rsidR="007C2217" w:rsidRPr="00FA394D" w:rsidTr="007C221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17" w:rsidRPr="00FA394D" w:rsidRDefault="007C2217" w:rsidP="007C2217">
            <w:r w:rsidRPr="00FA394D">
              <w:t xml:space="preserve">№ </w:t>
            </w:r>
            <w:proofErr w:type="spellStart"/>
            <w:proofErr w:type="gramStart"/>
            <w:r w:rsidRPr="00FA394D">
              <w:t>п</w:t>
            </w:r>
            <w:proofErr w:type="spellEnd"/>
            <w:proofErr w:type="gramEnd"/>
            <w:r w:rsidRPr="00FA394D">
              <w:t>/п.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17" w:rsidRPr="00FA394D" w:rsidRDefault="007C2217" w:rsidP="007C2217">
            <w:pPr>
              <w:jc w:val="center"/>
            </w:pPr>
            <w:r w:rsidRPr="00FA394D">
              <w:t>Виды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17" w:rsidRPr="00FA394D" w:rsidRDefault="007C2217" w:rsidP="007C2217">
            <w:pPr>
              <w:jc w:val="center"/>
            </w:pPr>
            <w:r w:rsidRPr="00FA394D">
              <w:t>Сроки исполнения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17" w:rsidRPr="00FA394D" w:rsidRDefault="007C2217" w:rsidP="007C2217">
            <w:pPr>
              <w:jc w:val="center"/>
            </w:pPr>
            <w:r w:rsidRPr="00FA394D">
              <w:t>Ответственные лица</w:t>
            </w:r>
          </w:p>
        </w:tc>
      </w:tr>
      <w:tr w:rsidR="007C2217" w:rsidRPr="00FA394D" w:rsidTr="007C221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17" w:rsidRPr="00FA394D" w:rsidRDefault="007C2217" w:rsidP="007C2217">
            <w:pPr>
              <w:jc w:val="center"/>
            </w:pPr>
            <w:r w:rsidRPr="00FA394D">
              <w:t>1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17" w:rsidRPr="00FA394D" w:rsidRDefault="007C2217" w:rsidP="007C2217">
            <w:pPr>
              <w:jc w:val="both"/>
            </w:pPr>
            <w:r w:rsidRPr="00FA394D">
              <w:t xml:space="preserve">Разработка и принятие нормативного правового акта о подготовке </w:t>
            </w:r>
            <w:r>
              <w:t>П</w:t>
            </w:r>
            <w:r w:rsidRPr="00FA394D">
              <w:t xml:space="preserve">роекта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17" w:rsidRPr="00FA394D" w:rsidRDefault="007C2217" w:rsidP="007C2217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17" w:rsidRPr="00FA394D" w:rsidRDefault="007C2217" w:rsidP="007C2217">
            <w:r w:rsidRPr="00FA394D">
              <w:t>Отдел градостроительства и архитектуры администрации г.о</w:t>
            </w:r>
            <w:proofErr w:type="gramStart"/>
            <w:r w:rsidRPr="00FA394D">
              <w:t>.Т</w:t>
            </w:r>
            <w:proofErr w:type="gramEnd"/>
            <w:r w:rsidRPr="00FA394D">
              <w:t xml:space="preserve">ейково </w:t>
            </w:r>
            <w:r w:rsidRPr="00C125BB">
              <w:t>Ивановской области</w:t>
            </w:r>
          </w:p>
        </w:tc>
      </w:tr>
      <w:tr w:rsidR="007C2217" w:rsidRPr="00FA394D" w:rsidTr="007C2217">
        <w:trPr>
          <w:trHeight w:val="207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17" w:rsidRPr="00FA394D" w:rsidRDefault="007C2217" w:rsidP="007C2217">
            <w:pPr>
              <w:autoSpaceDE w:val="0"/>
              <w:autoSpaceDN w:val="0"/>
              <w:adjustRightInd w:val="0"/>
              <w:jc w:val="center"/>
            </w:pPr>
            <w:r w:rsidRPr="00FA394D">
              <w:t>2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Pr="00FA394D" w:rsidRDefault="007C2217" w:rsidP="007C2217">
            <w:pPr>
              <w:ind w:firstLine="216"/>
              <w:jc w:val="both"/>
            </w:pPr>
            <w:r w:rsidRPr="00FA394D">
              <w:t>Публикация в Вестнике органов местного самоуправления городского округа Тейково</w:t>
            </w:r>
            <w:r>
              <w:t xml:space="preserve"> </w:t>
            </w:r>
            <w:r w:rsidRPr="00FA394D">
              <w:t xml:space="preserve">и на официальном сайте администрации городского округа Тейково </w:t>
            </w:r>
            <w:r>
              <w:t xml:space="preserve">Ивановской области </w:t>
            </w:r>
            <w:r w:rsidRPr="00FA394D">
              <w:t xml:space="preserve"> в сети Интернет информационного сообщения по подготовке </w:t>
            </w:r>
            <w:r>
              <w:t>П</w:t>
            </w:r>
            <w:r w:rsidRPr="00FA394D">
              <w:t>роекта.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17" w:rsidRPr="00FA394D" w:rsidRDefault="007C2217" w:rsidP="007C2217">
            <w:pPr>
              <w:autoSpaceDE w:val="0"/>
              <w:autoSpaceDN w:val="0"/>
              <w:adjustRightInd w:val="0"/>
              <w:jc w:val="center"/>
            </w:pPr>
            <w:r w:rsidRPr="00FA394D">
              <w:t xml:space="preserve">Не позднее 10 дней </w:t>
            </w:r>
            <w:proofErr w:type="gramStart"/>
            <w:r w:rsidRPr="00FA394D">
              <w:t>с даты принятия</w:t>
            </w:r>
            <w:proofErr w:type="gramEnd"/>
            <w:r w:rsidRPr="00FA394D">
              <w:t xml:space="preserve"> решения о подготовке проекта.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17" w:rsidRPr="00FA394D" w:rsidRDefault="007C2217" w:rsidP="007C2217">
            <w:pPr>
              <w:autoSpaceDE w:val="0"/>
              <w:autoSpaceDN w:val="0"/>
              <w:adjustRightInd w:val="0"/>
            </w:pPr>
            <w:r w:rsidRPr="00FA394D">
              <w:t>Отдел организационной работы администрации г.о</w:t>
            </w:r>
            <w:proofErr w:type="gramStart"/>
            <w:r w:rsidRPr="00FA394D">
              <w:t>.Т</w:t>
            </w:r>
            <w:proofErr w:type="gramEnd"/>
            <w:r w:rsidRPr="00FA394D">
              <w:t>ейково</w:t>
            </w:r>
            <w:r w:rsidRPr="00C125BB">
              <w:t xml:space="preserve"> Ивановской области</w:t>
            </w:r>
          </w:p>
        </w:tc>
      </w:tr>
      <w:tr w:rsidR="007C2217" w:rsidRPr="00FA394D" w:rsidTr="007C2217">
        <w:trPr>
          <w:trHeight w:val="155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17" w:rsidRPr="00FA394D" w:rsidRDefault="007C2217" w:rsidP="007C2217">
            <w:pPr>
              <w:ind w:right="-1"/>
              <w:jc w:val="center"/>
            </w:pPr>
            <w:r>
              <w:t>3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Pr="00FA394D" w:rsidRDefault="007C2217" w:rsidP="007C2217">
            <w:pPr>
              <w:ind w:right="-1"/>
              <w:jc w:val="both"/>
            </w:pPr>
            <w:r w:rsidRPr="00FA394D">
              <w:t xml:space="preserve">Сбор исходной информации для предоставления разработчику </w:t>
            </w:r>
            <w:r>
              <w:t>П</w:t>
            </w:r>
            <w:r w:rsidRPr="00FA394D">
              <w:t xml:space="preserve">роекта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17" w:rsidRPr="00FA394D" w:rsidRDefault="007C2217" w:rsidP="007C2217">
            <w:pPr>
              <w:ind w:right="-1"/>
              <w:jc w:val="center"/>
            </w:pPr>
            <w:r w:rsidRPr="00FA394D">
              <w:t xml:space="preserve">В течение </w:t>
            </w:r>
            <w:r>
              <w:t>5</w:t>
            </w:r>
            <w:r w:rsidRPr="00FA394D">
              <w:t xml:space="preserve"> дней </w:t>
            </w:r>
            <w:proofErr w:type="gramStart"/>
            <w:r w:rsidRPr="00FA394D">
              <w:t>с даты принятия</w:t>
            </w:r>
            <w:proofErr w:type="gramEnd"/>
            <w:r w:rsidRPr="00FA394D">
              <w:t xml:space="preserve"> решения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17" w:rsidRPr="00FA394D" w:rsidRDefault="007C2217" w:rsidP="007C2217">
            <w:pPr>
              <w:ind w:right="-1"/>
              <w:jc w:val="both"/>
            </w:pPr>
            <w:r w:rsidRPr="00FA394D">
              <w:t>Отдел градостроительства и архитектуры администрации г.о</w:t>
            </w:r>
            <w:proofErr w:type="gramStart"/>
            <w:r w:rsidRPr="00FA394D">
              <w:t>.Т</w:t>
            </w:r>
            <w:proofErr w:type="gramEnd"/>
            <w:r w:rsidRPr="00FA394D">
              <w:t>ейково</w:t>
            </w:r>
            <w:r w:rsidRPr="00C125BB">
              <w:t xml:space="preserve"> Ивановской области</w:t>
            </w:r>
          </w:p>
        </w:tc>
      </w:tr>
      <w:tr w:rsidR="007C2217" w:rsidRPr="00FA394D" w:rsidTr="007C2217">
        <w:trPr>
          <w:trHeight w:val="226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17" w:rsidRPr="00FA394D" w:rsidRDefault="007C2217" w:rsidP="007C2217">
            <w:pPr>
              <w:ind w:right="-1"/>
              <w:jc w:val="center"/>
            </w:pPr>
            <w:r>
              <w:t>4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17" w:rsidRPr="00FA394D" w:rsidRDefault="007C2217" w:rsidP="007C2217">
            <w:pPr>
              <w:ind w:right="-1"/>
              <w:jc w:val="both"/>
            </w:pPr>
            <w:r w:rsidRPr="00FA394D">
              <w:t xml:space="preserve">Разработка </w:t>
            </w:r>
            <w:r>
              <w:t>П</w:t>
            </w:r>
            <w:r w:rsidRPr="00FA394D">
              <w:t xml:space="preserve">роекта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17" w:rsidRPr="00FA394D" w:rsidRDefault="007C2217" w:rsidP="007C2217">
            <w:pPr>
              <w:ind w:right="-1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17" w:rsidRPr="00FA394D" w:rsidRDefault="007C2217" w:rsidP="007C2217">
            <w:pPr>
              <w:ind w:right="-1"/>
              <w:jc w:val="both"/>
            </w:pPr>
            <w:r w:rsidRPr="00FA394D">
              <w:t>Отдел градостроительства и архитектуры администрации г.о</w:t>
            </w:r>
            <w:proofErr w:type="gramStart"/>
            <w:r w:rsidRPr="00FA394D">
              <w:t>.Т</w:t>
            </w:r>
            <w:proofErr w:type="gramEnd"/>
            <w:r w:rsidRPr="00FA394D">
              <w:t>ейково</w:t>
            </w:r>
            <w:r w:rsidRPr="00C125BB">
              <w:t xml:space="preserve"> Ивановской области</w:t>
            </w:r>
          </w:p>
        </w:tc>
      </w:tr>
      <w:tr w:rsidR="007C2217" w:rsidRPr="00FA394D" w:rsidTr="007C221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17" w:rsidRPr="00FA394D" w:rsidRDefault="007C2217" w:rsidP="007C2217">
            <w:pPr>
              <w:jc w:val="center"/>
            </w:pPr>
            <w:r>
              <w:t>5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17" w:rsidRPr="00FA394D" w:rsidRDefault="007C2217" w:rsidP="007C2217">
            <w:r w:rsidRPr="00FA394D">
              <w:t xml:space="preserve">Проверка </w:t>
            </w:r>
            <w:r>
              <w:t>П</w:t>
            </w:r>
            <w:r w:rsidRPr="00FA394D">
              <w:t>роекта на соответствие требованиям технических регламентов, генеральному плану.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17" w:rsidRPr="00FA394D" w:rsidRDefault="007C2217" w:rsidP="007C2217">
            <w:pPr>
              <w:jc w:val="center"/>
            </w:pPr>
            <w:r>
              <w:t>5 рабочих дней с момента поступления Проекта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17" w:rsidRDefault="007C2217" w:rsidP="007C2217">
            <w:r w:rsidRPr="00FA394D">
              <w:t>Комиссия</w:t>
            </w:r>
            <w:r>
              <w:t>.</w:t>
            </w:r>
          </w:p>
          <w:p w:rsidR="007C2217" w:rsidRPr="00FA394D" w:rsidRDefault="007C2217" w:rsidP="007C2217">
            <w:r w:rsidRPr="00FA394D">
              <w:t xml:space="preserve">Отдел </w:t>
            </w:r>
            <w:r>
              <w:t>градо</w:t>
            </w:r>
            <w:r w:rsidRPr="00FA394D">
              <w:t>строительства и архитектуры администрации г.о</w:t>
            </w:r>
            <w:proofErr w:type="gramStart"/>
            <w:r w:rsidRPr="00FA394D">
              <w:t>.Т</w:t>
            </w:r>
            <w:proofErr w:type="gramEnd"/>
            <w:r w:rsidRPr="00FA394D">
              <w:t>ейково</w:t>
            </w:r>
            <w:r w:rsidRPr="00C125BB">
              <w:t xml:space="preserve"> Ивановской области</w:t>
            </w:r>
          </w:p>
        </w:tc>
      </w:tr>
      <w:tr w:rsidR="007C2217" w:rsidRPr="00FA394D" w:rsidTr="007C2217">
        <w:trPr>
          <w:trHeight w:val="197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17" w:rsidRPr="00FA394D" w:rsidRDefault="007C2217" w:rsidP="007C2217">
            <w:pPr>
              <w:jc w:val="center"/>
            </w:pPr>
            <w:r>
              <w:lastRenderedPageBreak/>
              <w:t>6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17" w:rsidRPr="00FA394D" w:rsidRDefault="007C2217" w:rsidP="007C2217">
            <w:r w:rsidRPr="00FA394D">
              <w:t xml:space="preserve">Доработка </w:t>
            </w:r>
            <w:r>
              <w:t>П</w:t>
            </w:r>
            <w:r w:rsidRPr="00FA394D">
              <w:t xml:space="preserve">роекта в случае обнаружения его несоответствия требованиям </w:t>
            </w:r>
            <w:r>
              <w:t>законодательства Российской Федерации</w:t>
            </w:r>
            <w:r w:rsidRPr="00FA394D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17" w:rsidRPr="00FA394D" w:rsidRDefault="007C2217" w:rsidP="007C2217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17" w:rsidRPr="00FA394D" w:rsidRDefault="007C2217" w:rsidP="007C2217">
            <w:r w:rsidRPr="00FA394D">
              <w:t xml:space="preserve">Отдел </w:t>
            </w:r>
            <w:r>
              <w:t>градо</w:t>
            </w:r>
            <w:r w:rsidRPr="00FA394D">
              <w:t>строительства и архитектуры администрации г.о</w:t>
            </w:r>
            <w:proofErr w:type="gramStart"/>
            <w:r w:rsidRPr="00FA394D">
              <w:t>.Т</w:t>
            </w:r>
            <w:proofErr w:type="gramEnd"/>
            <w:r w:rsidRPr="00FA394D">
              <w:t>ейково</w:t>
            </w:r>
            <w:r w:rsidRPr="00C125BB">
              <w:t xml:space="preserve"> Ивановской области</w:t>
            </w:r>
          </w:p>
        </w:tc>
      </w:tr>
      <w:tr w:rsidR="007C2217" w:rsidRPr="00FA394D" w:rsidTr="007C2217">
        <w:trPr>
          <w:trHeight w:val="197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17" w:rsidRPr="00FA394D" w:rsidRDefault="007C2217" w:rsidP="007C2217">
            <w:pPr>
              <w:jc w:val="center"/>
            </w:pPr>
            <w:r>
              <w:t>7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17" w:rsidRPr="00FA394D" w:rsidRDefault="007C2217" w:rsidP="007C2217">
            <w:r w:rsidRPr="00FA394D">
              <w:t xml:space="preserve">Публикация </w:t>
            </w:r>
            <w:r>
              <w:t>П</w:t>
            </w:r>
            <w:r w:rsidRPr="00FA394D">
              <w:t xml:space="preserve">роекта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17" w:rsidRPr="00FA394D" w:rsidRDefault="007C2217" w:rsidP="007C2217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17" w:rsidRPr="00FA394D" w:rsidRDefault="007C2217" w:rsidP="007C2217">
            <w:r w:rsidRPr="00FA394D">
              <w:t>Отдел организационной работы администрации г.о</w:t>
            </w:r>
            <w:proofErr w:type="gramStart"/>
            <w:r w:rsidRPr="00FA394D">
              <w:t>.Т</w:t>
            </w:r>
            <w:proofErr w:type="gramEnd"/>
            <w:r w:rsidRPr="00FA394D">
              <w:t>ейково</w:t>
            </w:r>
            <w:r w:rsidRPr="00C125BB">
              <w:t xml:space="preserve"> Ивановской области</w:t>
            </w:r>
          </w:p>
        </w:tc>
      </w:tr>
      <w:tr w:rsidR="007C2217" w:rsidRPr="00FA394D" w:rsidTr="007C221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17" w:rsidRPr="00FA394D" w:rsidRDefault="007C2217" w:rsidP="007C2217">
            <w:pPr>
              <w:jc w:val="center"/>
            </w:pPr>
            <w:r>
              <w:t>8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17" w:rsidRPr="00FA394D" w:rsidRDefault="007C2217" w:rsidP="007C2217">
            <w:pPr>
              <w:autoSpaceDE w:val="0"/>
              <w:autoSpaceDN w:val="0"/>
              <w:adjustRightInd w:val="0"/>
              <w:jc w:val="both"/>
            </w:pPr>
            <w:r w:rsidRPr="00FA394D">
              <w:t xml:space="preserve">Направление </w:t>
            </w:r>
            <w:r>
              <w:t>Проекта</w:t>
            </w:r>
            <w:r w:rsidRPr="00FA394D">
              <w:t xml:space="preserve"> главе г.о</w:t>
            </w:r>
            <w:proofErr w:type="gramStart"/>
            <w:r w:rsidRPr="00FA394D">
              <w:t>.Т</w:t>
            </w:r>
            <w:proofErr w:type="gramEnd"/>
            <w:r w:rsidRPr="00FA394D">
              <w:t xml:space="preserve">ейково </w:t>
            </w:r>
            <w:r>
              <w:t>Ивановской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17" w:rsidRPr="00FA394D" w:rsidRDefault="007C2217" w:rsidP="007C2217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17" w:rsidRDefault="007C2217" w:rsidP="007C2217">
            <w:r w:rsidRPr="00FA394D">
              <w:t>Комиссия</w:t>
            </w:r>
            <w:r>
              <w:t>.</w:t>
            </w:r>
          </w:p>
          <w:p w:rsidR="007C2217" w:rsidRPr="00FA394D" w:rsidRDefault="007C2217" w:rsidP="007C2217">
            <w:r w:rsidRPr="00FA394D">
              <w:t xml:space="preserve">Отдел </w:t>
            </w:r>
            <w:r>
              <w:t>градо</w:t>
            </w:r>
            <w:r w:rsidRPr="00FA394D">
              <w:t>строительства и архитектуры администрации г.о</w:t>
            </w:r>
            <w:proofErr w:type="gramStart"/>
            <w:r w:rsidRPr="00FA394D">
              <w:t>.Т</w:t>
            </w:r>
            <w:proofErr w:type="gramEnd"/>
            <w:r w:rsidRPr="00FA394D">
              <w:t>ейково</w:t>
            </w:r>
            <w:r w:rsidRPr="00C125BB">
              <w:t xml:space="preserve"> Ивановской области</w:t>
            </w:r>
          </w:p>
        </w:tc>
      </w:tr>
      <w:tr w:rsidR="007C2217" w:rsidRPr="00FA394D" w:rsidTr="007C221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17" w:rsidRPr="00FA394D" w:rsidRDefault="007C2217" w:rsidP="007C2217">
            <w:pPr>
              <w:jc w:val="center"/>
            </w:pPr>
            <w:r>
              <w:t>9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17" w:rsidRPr="00FA394D" w:rsidRDefault="007C2217" w:rsidP="007C2217">
            <w:pPr>
              <w:autoSpaceDE w:val="0"/>
              <w:autoSpaceDN w:val="0"/>
              <w:adjustRightInd w:val="0"/>
              <w:jc w:val="both"/>
            </w:pPr>
            <w:r w:rsidRPr="00FA394D">
              <w:t>Принятие решения главой г.о</w:t>
            </w:r>
            <w:proofErr w:type="gramStart"/>
            <w:r w:rsidRPr="00FA394D">
              <w:t>.Т</w:t>
            </w:r>
            <w:proofErr w:type="gramEnd"/>
            <w:r w:rsidRPr="00FA394D">
              <w:t>ейково</w:t>
            </w:r>
            <w:r>
              <w:t xml:space="preserve"> Ивановской области</w:t>
            </w:r>
            <w:r w:rsidRPr="00FA394D">
              <w:t xml:space="preserve"> о назначении и проведении публичных слушаний.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17" w:rsidRPr="00FA394D" w:rsidRDefault="007C2217" w:rsidP="007C2217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17" w:rsidRPr="00FA394D" w:rsidRDefault="007C2217" w:rsidP="007C2217">
            <w:pPr>
              <w:rPr>
                <w:highlight w:val="yellow"/>
              </w:rPr>
            </w:pPr>
            <w:r w:rsidRPr="00FA394D">
              <w:t>Глава г.о</w:t>
            </w:r>
            <w:proofErr w:type="gramStart"/>
            <w:r w:rsidRPr="00FA394D">
              <w:t>.Т</w:t>
            </w:r>
            <w:proofErr w:type="gramEnd"/>
            <w:r w:rsidRPr="00FA394D">
              <w:t>ейково Ивановской области</w:t>
            </w:r>
          </w:p>
        </w:tc>
      </w:tr>
      <w:tr w:rsidR="007C2217" w:rsidRPr="00FA394D" w:rsidTr="007C221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17" w:rsidRPr="00FA394D" w:rsidRDefault="007C2217" w:rsidP="007C2217">
            <w:pPr>
              <w:jc w:val="center"/>
            </w:pPr>
            <w:r>
              <w:t>10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17" w:rsidRPr="00FA394D" w:rsidRDefault="007C2217" w:rsidP="007C2217">
            <w:pPr>
              <w:autoSpaceDE w:val="0"/>
              <w:autoSpaceDN w:val="0"/>
              <w:adjustRightInd w:val="0"/>
              <w:jc w:val="both"/>
            </w:pPr>
            <w:r w:rsidRPr="00FA394D">
              <w:t>Подготовка постановления главы г.о</w:t>
            </w:r>
            <w:proofErr w:type="gramStart"/>
            <w:r w:rsidRPr="00FA394D">
              <w:t>.Т</w:t>
            </w:r>
            <w:proofErr w:type="gramEnd"/>
            <w:r w:rsidRPr="00FA394D">
              <w:t>ейково</w:t>
            </w:r>
            <w:r>
              <w:t xml:space="preserve"> Ивановской области</w:t>
            </w:r>
            <w:r w:rsidRPr="00FA394D">
              <w:t xml:space="preserve"> о проведении публичных слушаний.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17" w:rsidRPr="00FA394D" w:rsidRDefault="007C2217" w:rsidP="007C2217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17" w:rsidRPr="00FA394D" w:rsidRDefault="007C2217" w:rsidP="007C2217">
            <w:r w:rsidRPr="00FA394D">
              <w:t>Отдел градостроительства и архитектуры администрации г.о</w:t>
            </w:r>
            <w:proofErr w:type="gramStart"/>
            <w:r w:rsidRPr="00FA394D">
              <w:t>.Т</w:t>
            </w:r>
            <w:proofErr w:type="gramEnd"/>
            <w:r w:rsidRPr="00FA394D">
              <w:t>ейково</w:t>
            </w:r>
            <w:r w:rsidRPr="00C125BB">
              <w:t xml:space="preserve"> Ивановской области</w:t>
            </w:r>
          </w:p>
        </w:tc>
      </w:tr>
      <w:tr w:rsidR="007C2217" w:rsidRPr="00FA394D" w:rsidTr="007C221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17" w:rsidRPr="00FA394D" w:rsidRDefault="007C2217" w:rsidP="007C2217">
            <w:pPr>
              <w:jc w:val="center"/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17" w:rsidRPr="00FA394D" w:rsidRDefault="007C2217" w:rsidP="007C2217">
            <w:pPr>
              <w:autoSpaceDE w:val="0"/>
              <w:autoSpaceDN w:val="0"/>
              <w:adjustRightInd w:val="0"/>
              <w:jc w:val="both"/>
            </w:pPr>
            <w:r w:rsidRPr="00FA394D">
              <w:rPr>
                <w:i/>
              </w:rPr>
              <w:t xml:space="preserve">Продолжительность публичных слушаний по </w:t>
            </w:r>
            <w:r>
              <w:rPr>
                <w:i/>
              </w:rPr>
              <w:t>П</w:t>
            </w:r>
            <w:r w:rsidRPr="00FA394D">
              <w:rPr>
                <w:i/>
              </w:rPr>
              <w:t xml:space="preserve">роекту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17" w:rsidRPr="00FA394D" w:rsidRDefault="007C2217" w:rsidP="007C221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Не более одного месяца со дня оповещения жителей муниципального образования о проведении таких публичных слушаний до дня опубликования заключения о результатах публичных слушаний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17" w:rsidRPr="00FA394D" w:rsidRDefault="007C2217" w:rsidP="007C2217">
            <w:r w:rsidRPr="00FA394D">
              <w:t xml:space="preserve"> </w:t>
            </w:r>
          </w:p>
        </w:tc>
      </w:tr>
      <w:tr w:rsidR="007C2217" w:rsidRPr="00FA394D" w:rsidTr="007C221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17" w:rsidRPr="00FA394D" w:rsidRDefault="007C2217" w:rsidP="007C2217">
            <w:pPr>
              <w:jc w:val="center"/>
            </w:pPr>
            <w:r>
              <w:t>11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17" w:rsidRPr="00FA394D" w:rsidRDefault="007C2217" w:rsidP="007C2217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FA394D">
              <w:t xml:space="preserve">Публикация постановления в Вестнике органов местного самоуправления городского округа Тейково и на официальном сайте администрации городского округа Тейково </w:t>
            </w:r>
            <w:r>
              <w:t>Ивановской области</w:t>
            </w:r>
            <w:r w:rsidRPr="00FA394D">
              <w:t xml:space="preserve"> в сети Интернет.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17" w:rsidRPr="00FA394D" w:rsidRDefault="007C2217" w:rsidP="007C2217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17" w:rsidRPr="00FA394D" w:rsidRDefault="007C2217" w:rsidP="007C2217">
            <w:r w:rsidRPr="00FA394D">
              <w:t>Отдел организационной работы администрации г.о</w:t>
            </w:r>
            <w:proofErr w:type="gramStart"/>
            <w:r w:rsidRPr="00FA394D">
              <w:t>.Т</w:t>
            </w:r>
            <w:proofErr w:type="gramEnd"/>
            <w:r w:rsidRPr="00FA394D">
              <w:t>ейково</w:t>
            </w:r>
            <w:r w:rsidRPr="00C125BB">
              <w:t xml:space="preserve"> Ивановской </w:t>
            </w:r>
            <w:r w:rsidRPr="00C125BB">
              <w:lastRenderedPageBreak/>
              <w:t>области</w:t>
            </w:r>
          </w:p>
        </w:tc>
      </w:tr>
      <w:tr w:rsidR="007C2217" w:rsidRPr="00FA394D" w:rsidTr="007C221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17" w:rsidRPr="00FA394D" w:rsidRDefault="007C2217" w:rsidP="007C2217">
            <w:pPr>
              <w:jc w:val="center"/>
            </w:pPr>
            <w:r w:rsidRPr="00FA394D">
              <w:lastRenderedPageBreak/>
              <w:t>1</w:t>
            </w:r>
            <w:r>
              <w:t>2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17" w:rsidRPr="00FA394D" w:rsidRDefault="007C2217" w:rsidP="007C2217">
            <w:pPr>
              <w:autoSpaceDE w:val="0"/>
              <w:autoSpaceDN w:val="0"/>
              <w:adjustRightInd w:val="0"/>
              <w:jc w:val="both"/>
            </w:pPr>
            <w:r w:rsidRPr="00FA394D">
              <w:t>Проведение публичных слушаний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17" w:rsidRPr="00FA394D" w:rsidRDefault="007C2217" w:rsidP="007C2217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17" w:rsidRPr="00FA394D" w:rsidRDefault="007C2217" w:rsidP="007C2217">
            <w:r w:rsidRPr="00FA394D">
              <w:t>Комиссия.</w:t>
            </w:r>
          </w:p>
          <w:p w:rsidR="007C2217" w:rsidRPr="00FA394D" w:rsidRDefault="007C2217" w:rsidP="007C2217">
            <w:r w:rsidRPr="00FA394D">
              <w:t>Отдел градостроительства и архитектуры администрации г.о</w:t>
            </w:r>
            <w:proofErr w:type="gramStart"/>
            <w:r w:rsidRPr="00FA394D">
              <w:t>.Т</w:t>
            </w:r>
            <w:proofErr w:type="gramEnd"/>
            <w:r w:rsidRPr="00FA394D">
              <w:t>ейково</w:t>
            </w:r>
            <w:r w:rsidRPr="00C125BB">
              <w:t xml:space="preserve"> Ивановской области</w:t>
            </w:r>
          </w:p>
        </w:tc>
      </w:tr>
      <w:tr w:rsidR="007C2217" w:rsidRPr="00FA394D" w:rsidTr="007C221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17" w:rsidRPr="00FA394D" w:rsidRDefault="007C2217" w:rsidP="007C2217">
            <w:pPr>
              <w:jc w:val="center"/>
            </w:pPr>
            <w:r w:rsidRPr="00FA394D">
              <w:t>1</w:t>
            </w:r>
            <w:r>
              <w:t>3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17" w:rsidRPr="00FA394D" w:rsidRDefault="007C2217" w:rsidP="007C2217">
            <w:pPr>
              <w:autoSpaceDE w:val="0"/>
              <w:autoSpaceDN w:val="0"/>
              <w:adjustRightInd w:val="0"/>
              <w:jc w:val="both"/>
            </w:pPr>
            <w:r w:rsidRPr="00FA394D">
              <w:rPr>
                <w:b/>
              </w:rPr>
              <w:t xml:space="preserve"> </w:t>
            </w:r>
            <w:r w:rsidRPr="00FA394D">
              <w:t>Подготовка протокола публичных слушаний и заключения о результатах публичных слушаний.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17" w:rsidRPr="00FA394D" w:rsidRDefault="007C2217" w:rsidP="007C2217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17" w:rsidRPr="00FA394D" w:rsidRDefault="007C2217" w:rsidP="007C2217">
            <w:r w:rsidRPr="00FA394D">
              <w:t>Отдел градостроительства и архитектуры администрации г.о</w:t>
            </w:r>
            <w:proofErr w:type="gramStart"/>
            <w:r w:rsidRPr="00FA394D">
              <w:t>.Т</w:t>
            </w:r>
            <w:proofErr w:type="gramEnd"/>
            <w:r w:rsidRPr="00FA394D">
              <w:t>ейково</w:t>
            </w:r>
            <w:r w:rsidRPr="00C125BB">
              <w:t xml:space="preserve"> Ивановской области</w:t>
            </w:r>
          </w:p>
        </w:tc>
      </w:tr>
      <w:tr w:rsidR="007C2217" w:rsidRPr="00FA394D" w:rsidTr="007C221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17" w:rsidRPr="00FA394D" w:rsidRDefault="007C2217" w:rsidP="007C2217">
            <w:pPr>
              <w:jc w:val="center"/>
            </w:pPr>
            <w:r w:rsidRPr="00FA394D">
              <w:t>1</w:t>
            </w:r>
            <w:r>
              <w:t>4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17" w:rsidRPr="00FA394D" w:rsidRDefault="007C2217" w:rsidP="007C2217">
            <w:pPr>
              <w:autoSpaceDE w:val="0"/>
              <w:autoSpaceDN w:val="0"/>
              <w:adjustRightInd w:val="0"/>
              <w:jc w:val="both"/>
            </w:pPr>
            <w:r w:rsidRPr="00FA394D">
              <w:t xml:space="preserve">Публикация заключения о результатах публичных слушаний в Вестнике органов местного самоуправления городского округа Тейково и на официальном сайте администрации городского округа Тейково </w:t>
            </w:r>
            <w:r>
              <w:t>Ивановской области</w:t>
            </w:r>
            <w:r w:rsidRPr="00FA394D">
              <w:t xml:space="preserve"> в сети Интернет.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17" w:rsidRPr="00FA394D" w:rsidRDefault="007C2217" w:rsidP="007C2217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17" w:rsidRPr="00FA394D" w:rsidRDefault="007C2217" w:rsidP="007C2217">
            <w:r w:rsidRPr="00FA394D">
              <w:t>Отдел организационной работы администрации г.о</w:t>
            </w:r>
            <w:proofErr w:type="gramStart"/>
            <w:r w:rsidRPr="00FA394D">
              <w:t>.Т</w:t>
            </w:r>
            <w:proofErr w:type="gramEnd"/>
            <w:r w:rsidRPr="00FA394D">
              <w:t>ейково</w:t>
            </w:r>
            <w:r w:rsidRPr="00C125BB">
              <w:t xml:space="preserve"> Ивановской области</w:t>
            </w:r>
          </w:p>
        </w:tc>
      </w:tr>
      <w:tr w:rsidR="007C2217" w:rsidRPr="00FA394D" w:rsidTr="007C221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17" w:rsidRPr="00FA394D" w:rsidRDefault="007C2217" w:rsidP="007C2217">
            <w:pPr>
              <w:jc w:val="center"/>
            </w:pPr>
            <w:r w:rsidRPr="00FA394D">
              <w:t>1</w:t>
            </w:r>
            <w:r>
              <w:t>5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17" w:rsidRPr="00FA394D" w:rsidRDefault="007C2217" w:rsidP="007C2217">
            <w:pPr>
              <w:autoSpaceDE w:val="0"/>
              <w:autoSpaceDN w:val="0"/>
              <w:adjustRightInd w:val="0"/>
              <w:jc w:val="both"/>
            </w:pPr>
            <w:r w:rsidRPr="00FA394D">
              <w:t>Рассмотрение проекта изменений  в Правила землепользования и застройки Городской Думой г.о</w:t>
            </w:r>
            <w:proofErr w:type="gramStart"/>
            <w:r w:rsidRPr="00FA394D">
              <w:t>.Т</w:t>
            </w:r>
            <w:proofErr w:type="gramEnd"/>
            <w:r w:rsidRPr="00FA394D">
              <w:t>ейково и его утверждение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17" w:rsidRPr="00FA394D" w:rsidRDefault="007C2217" w:rsidP="007C2217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17" w:rsidRPr="00FA394D" w:rsidRDefault="007C2217" w:rsidP="007C2217">
            <w:r w:rsidRPr="00FA394D">
              <w:t>Городская Дума г.о</w:t>
            </w:r>
            <w:proofErr w:type="gramStart"/>
            <w:r w:rsidRPr="00FA394D">
              <w:t>.Т</w:t>
            </w:r>
            <w:proofErr w:type="gramEnd"/>
            <w:r w:rsidRPr="00FA394D">
              <w:t>ейково</w:t>
            </w:r>
          </w:p>
        </w:tc>
      </w:tr>
      <w:tr w:rsidR="007C2217" w:rsidRPr="00FA394D" w:rsidTr="007C221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17" w:rsidRPr="00FA394D" w:rsidRDefault="007C2217" w:rsidP="007C2217">
            <w:pPr>
              <w:jc w:val="center"/>
            </w:pPr>
            <w:r w:rsidRPr="00FA394D">
              <w:t>1</w:t>
            </w:r>
            <w:r>
              <w:t>6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17" w:rsidRPr="00FA394D" w:rsidRDefault="007C2217" w:rsidP="007C2217">
            <w:pPr>
              <w:autoSpaceDE w:val="0"/>
              <w:autoSpaceDN w:val="0"/>
              <w:adjustRightInd w:val="0"/>
              <w:jc w:val="both"/>
            </w:pPr>
            <w:r w:rsidRPr="00FA394D">
              <w:t xml:space="preserve">Публикация утвержденных изменений  в Правила землепользования и застройки в Вестнике органов местного самоуправления городского округа Тейково </w:t>
            </w:r>
            <w:r>
              <w:t>Ивановской области</w:t>
            </w:r>
            <w:r w:rsidRPr="00FA394D">
              <w:t xml:space="preserve"> и на официальном сайте администрации городского округа Тейково </w:t>
            </w:r>
            <w:r>
              <w:t>Ивановской области</w:t>
            </w:r>
            <w:r w:rsidRPr="00FA394D">
              <w:t xml:space="preserve"> в сети Интернет.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17" w:rsidRPr="00FA394D" w:rsidRDefault="007C2217" w:rsidP="007C2217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17" w:rsidRPr="00FA394D" w:rsidRDefault="007C2217" w:rsidP="007C2217">
            <w:r w:rsidRPr="00FA394D">
              <w:t>Отдел организационной работы администрации г.о</w:t>
            </w:r>
            <w:proofErr w:type="gramStart"/>
            <w:r w:rsidRPr="00FA394D">
              <w:t>.Т</w:t>
            </w:r>
            <w:proofErr w:type="gramEnd"/>
            <w:r w:rsidRPr="00FA394D">
              <w:t>ейково</w:t>
            </w:r>
            <w:r w:rsidRPr="00C125BB">
              <w:t xml:space="preserve"> Ивановской области</w:t>
            </w:r>
          </w:p>
        </w:tc>
      </w:tr>
      <w:tr w:rsidR="007C2217" w:rsidRPr="00FA394D" w:rsidTr="007C221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17" w:rsidRPr="00FA394D" w:rsidRDefault="007C2217" w:rsidP="007C2217">
            <w:pPr>
              <w:jc w:val="center"/>
            </w:pPr>
            <w:r w:rsidRPr="00FA394D">
              <w:t>1</w:t>
            </w:r>
            <w:r>
              <w:t>7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17" w:rsidRPr="00FA394D" w:rsidRDefault="007C2217" w:rsidP="007C2217">
            <w:pPr>
              <w:autoSpaceDE w:val="0"/>
              <w:autoSpaceDN w:val="0"/>
              <w:adjustRightInd w:val="0"/>
              <w:jc w:val="both"/>
            </w:pPr>
            <w:r w:rsidRPr="00FA394D">
              <w:t>Размещение Правил землепользования и застройки во ФГИС ТП.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17" w:rsidRPr="00FA394D" w:rsidRDefault="007C2217" w:rsidP="007C2217">
            <w:pPr>
              <w:jc w:val="center"/>
            </w:pPr>
            <w:r w:rsidRPr="00FA394D">
              <w:t>не позднее 10 дней с момента утверждения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17" w:rsidRPr="00FA394D" w:rsidRDefault="007C2217" w:rsidP="007C2217">
            <w:r w:rsidRPr="00FA394D">
              <w:t>Отдел градостроительства и архитектуры администрации г.о</w:t>
            </w:r>
            <w:proofErr w:type="gramStart"/>
            <w:r w:rsidRPr="00FA394D">
              <w:t>.Т</w:t>
            </w:r>
            <w:proofErr w:type="gramEnd"/>
            <w:r w:rsidRPr="00FA394D">
              <w:t>ейково</w:t>
            </w:r>
            <w:r w:rsidRPr="00C125BB">
              <w:t xml:space="preserve"> Ивановской области</w:t>
            </w:r>
          </w:p>
        </w:tc>
      </w:tr>
      <w:tr w:rsidR="007C2217" w:rsidRPr="00FA394D" w:rsidTr="007C221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17" w:rsidRPr="00FA394D" w:rsidRDefault="007C2217" w:rsidP="007C2217">
            <w:pPr>
              <w:jc w:val="center"/>
            </w:pPr>
            <w:r w:rsidRPr="00FA394D">
              <w:t>1</w:t>
            </w:r>
            <w:r>
              <w:t>8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17" w:rsidRPr="00FA394D" w:rsidRDefault="007C2217" w:rsidP="007C2217">
            <w:pPr>
              <w:autoSpaceDE w:val="0"/>
              <w:autoSpaceDN w:val="0"/>
              <w:adjustRightInd w:val="0"/>
              <w:jc w:val="both"/>
            </w:pPr>
            <w:r w:rsidRPr="00FA394D">
              <w:t>Направление копии решения о внесении изменений в Правила землепользования и застройки, а также текстовых и графических материалов Правил землепользования и застройки на бумажном или электронном носителе в Департамент строительства и архитектуры Ивановской области.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17" w:rsidRPr="00FA394D" w:rsidRDefault="007C2217" w:rsidP="007C2217">
            <w:pPr>
              <w:jc w:val="center"/>
            </w:pPr>
            <w:r w:rsidRPr="00FA394D">
              <w:t>не позднее 14 дней с момента утверждения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17" w:rsidRPr="00FA394D" w:rsidRDefault="007C2217" w:rsidP="007C2217">
            <w:r w:rsidRPr="00FA394D">
              <w:t>Отдел градостроительства и архитектуры администрации г.о</w:t>
            </w:r>
            <w:proofErr w:type="gramStart"/>
            <w:r w:rsidRPr="00FA394D">
              <w:t>.Т</w:t>
            </w:r>
            <w:proofErr w:type="gramEnd"/>
            <w:r w:rsidRPr="00FA394D">
              <w:t>ейково</w:t>
            </w:r>
            <w:r w:rsidRPr="00C125BB">
              <w:t xml:space="preserve"> Ивановской области</w:t>
            </w:r>
          </w:p>
        </w:tc>
      </w:tr>
    </w:tbl>
    <w:p w:rsidR="007C2217" w:rsidRPr="00FA394D" w:rsidRDefault="007C2217" w:rsidP="007C2217">
      <w:pPr>
        <w:autoSpaceDE w:val="0"/>
        <w:autoSpaceDN w:val="0"/>
        <w:adjustRightInd w:val="0"/>
        <w:jc w:val="right"/>
      </w:pPr>
    </w:p>
    <w:p w:rsidR="007C2217" w:rsidRPr="00A4707C" w:rsidRDefault="007C2217" w:rsidP="007C2217">
      <w:pPr>
        <w:autoSpaceDE w:val="0"/>
        <w:autoSpaceDN w:val="0"/>
        <w:adjustRightInd w:val="0"/>
        <w:jc w:val="center"/>
        <w:rPr>
          <w:b/>
        </w:rPr>
      </w:pPr>
    </w:p>
    <w:p w:rsidR="007C2217" w:rsidRPr="00A4707C" w:rsidRDefault="007C2217" w:rsidP="007C2217">
      <w:pPr>
        <w:autoSpaceDE w:val="0"/>
        <w:autoSpaceDN w:val="0"/>
        <w:adjustRightInd w:val="0"/>
        <w:jc w:val="center"/>
        <w:rPr>
          <w:b/>
        </w:rPr>
      </w:pPr>
    </w:p>
    <w:p w:rsidR="007C2217" w:rsidRDefault="007C2217" w:rsidP="007C2217">
      <w:pPr>
        <w:autoSpaceDE w:val="0"/>
        <w:autoSpaceDN w:val="0"/>
        <w:adjustRightInd w:val="0"/>
        <w:jc w:val="center"/>
        <w:rPr>
          <w:b/>
        </w:rPr>
      </w:pPr>
    </w:p>
    <w:p w:rsidR="007C2217" w:rsidRDefault="007C2217" w:rsidP="007C2217">
      <w:pPr>
        <w:autoSpaceDE w:val="0"/>
        <w:autoSpaceDN w:val="0"/>
        <w:adjustRightInd w:val="0"/>
        <w:jc w:val="center"/>
        <w:rPr>
          <w:b/>
        </w:rPr>
      </w:pPr>
    </w:p>
    <w:p w:rsidR="007C2217" w:rsidRDefault="007C2217" w:rsidP="007C2217">
      <w:pPr>
        <w:autoSpaceDE w:val="0"/>
        <w:autoSpaceDN w:val="0"/>
        <w:adjustRightInd w:val="0"/>
        <w:jc w:val="center"/>
        <w:rPr>
          <w:b/>
        </w:rPr>
      </w:pPr>
    </w:p>
    <w:p w:rsidR="007C2217" w:rsidRDefault="007C2217" w:rsidP="007C2217">
      <w:pPr>
        <w:autoSpaceDE w:val="0"/>
        <w:autoSpaceDN w:val="0"/>
        <w:adjustRightInd w:val="0"/>
        <w:jc w:val="center"/>
        <w:rPr>
          <w:b/>
        </w:rPr>
      </w:pPr>
    </w:p>
    <w:p w:rsidR="007C2217" w:rsidRDefault="007C2217" w:rsidP="007C2217">
      <w:pPr>
        <w:autoSpaceDE w:val="0"/>
        <w:autoSpaceDN w:val="0"/>
        <w:adjustRightInd w:val="0"/>
        <w:jc w:val="center"/>
        <w:rPr>
          <w:b/>
        </w:rPr>
      </w:pPr>
    </w:p>
    <w:p w:rsidR="007C2217" w:rsidRDefault="007C2217" w:rsidP="007C2217">
      <w:pPr>
        <w:autoSpaceDE w:val="0"/>
        <w:autoSpaceDN w:val="0"/>
        <w:adjustRightInd w:val="0"/>
        <w:jc w:val="center"/>
        <w:rPr>
          <w:b/>
        </w:rPr>
      </w:pPr>
    </w:p>
    <w:p w:rsidR="007C2217" w:rsidRDefault="007C2217" w:rsidP="007C2217">
      <w:pPr>
        <w:autoSpaceDE w:val="0"/>
        <w:autoSpaceDN w:val="0"/>
        <w:adjustRightInd w:val="0"/>
        <w:jc w:val="center"/>
        <w:rPr>
          <w:b/>
        </w:rPr>
      </w:pPr>
    </w:p>
    <w:p w:rsidR="007C2217" w:rsidRDefault="007C2217" w:rsidP="007C2217">
      <w:pPr>
        <w:autoSpaceDE w:val="0"/>
        <w:autoSpaceDN w:val="0"/>
        <w:adjustRightInd w:val="0"/>
        <w:jc w:val="right"/>
      </w:pPr>
      <w:r>
        <w:t>Приложение №2 к постановлению</w:t>
      </w:r>
    </w:p>
    <w:p w:rsidR="007C2217" w:rsidRDefault="007C2217" w:rsidP="007C2217">
      <w:pPr>
        <w:autoSpaceDE w:val="0"/>
        <w:autoSpaceDN w:val="0"/>
        <w:adjustRightInd w:val="0"/>
        <w:jc w:val="right"/>
      </w:pPr>
      <w:r>
        <w:t>администрации городского округа Тейково</w:t>
      </w:r>
    </w:p>
    <w:p w:rsidR="007C2217" w:rsidRDefault="007C2217" w:rsidP="007C2217">
      <w:pPr>
        <w:autoSpaceDE w:val="0"/>
        <w:autoSpaceDN w:val="0"/>
        <w:adjustRightInd w:val="0"/>
        <w:jc w:val="right"/>
      </w:pPr>
      <w:r>
        <w:t>Ивановской области</w:t>
      </w:r>
    </w:p>
    <w:p w:rsidR="007C2217" w:rsidRDefault="007C2217" w:rsidP="007C2217">
      <w:pPr>
        <w:autoSpaceDE w:val="0"/>
        <w:autoSpaceDN w:val="0"/>
        <w:adjustRightInd w:val="0"/>
        <w:jc w:val="right"/>
      </w:pPr>
      <w:r>
        <w:t>от _________2022 № _____</w:t>
      </w:r>
    </w:p>
    <w:p w:rsidR="007C2217" w:rsidRDefault="007C2217" w:rsidP="007C2217">
      <w:pPr>
        <w:autoSpaceDE w:val="0"/>
        <w:autoSpaceDN w:val="0"/>
        <w:adjustRightInd w:val="0"/>
        <w:rPr>
          <w:rFonts w:cs="Calibri"/>
          <w:i/>
        </w:rPr>
      </w:pPr>
    </w:p>
    <w:p w:rsidR="007C2217" w:rsidRPr="00F70C46" w:rsidRDefault="007C2217" w:rsidP="007C2217">
      <w:pPr>
        <w:autoSpaceDE w:val="0"/>
        <w:autoSpaceDN w:val="0"/>
        <w:adjustRightInd w:val="0"/>
        <w:rPr>
          <w:rFonts w:cs="Calibri"/>
          <w:i/>
        </w:rPr>
      </w:pPr>
    </w:p>
    <w:p w:rsidR="007C2217" w:rsidRPr="0003193A" w:rsidRDefault="007C2217" w:rsidP="007C2217">
      <w:pPr>
        <w:autoSpaceDE w:val="0"/>
        <w:autoSpaceDN w:val="0"/>
        <w:adjustRightInd w:val="0"/>
        <w:jc w:val="center"/>
        <w:rPr>
          <w:b/>
        </w:rPr>
      </w:pPr>
      <w:r w:rsidRPr="0003193A">
        <w:rPr>
          <w:b/>
        </w:rPr>
        <w:t>Порядок направления в Комиссию предложений заинтересованных лиц</w:t>
      </w:r>
    </w:p>
    <w:p w:rsidR="007C2217" w:rsidRDefault="007C2217" w:rsidP="007C2217">
      <w:pPr>
        <w:autoSpaceDE w:val="0"/>
        <w:autoSpaceDN w:val="0"/>
        <w:adjustRightInd w:val="0"/>
        <w:jc w:val="center"/>
        <w:rPr>
          <w:b/>
        </w:rPr>
      </w:pPr>
      <w:r w:rsidRPr="0003193A">
        <w:rPr>
          <w:b/>
        </w:rPr>
        <w:t xml:space="preserve">по подготовке проекта внесения изменений </w:t>
      </w:r>
    </w:p>
    <w:p w:rsidR="007C2217" w:rsidRPr="0003193A" w:rsidRDefault="007C2217" w:rsidP="007C2217">
      <w:pPr>
        <w:autoSpaceDE w:val="0"/>
        <w:autoSpaceDN w:val="0"/>
        <w:adjustRightInd w:val="0"/>
        <w:jc w:val="center"/>
        <w:rPr>
          <w:b/>
        </w:rPr>
      </w:pPr>
      <w:r w:rsidRPr="0003193A">
        <w:rPr>
          <w:b/>
        </w:rPr>
        <w:t xml:space="preserve">в Правила землепользования и застройки </w:t>
      </w:r>
      <w:r>
        <w:rPr>
          <w:b/>
        </w:rPr>
        <w:t>г.о</w:t>
      </w:r>
      <w:proofErr w:type="gramStart"/>
      <w:r>
        <w:rPr>
          <w:b/>
        </w:rPr>
        <w:t>.Т</w:t>
      </w:r>
      <w:proofErr w:type="gramEnd"/>
      <w:r>
        <w:rPr>
          <w:b/>
        </w:rPr>
        <w:t>ейково Ивановской области.</w:t>
      </w:r>
    </w:p>
    <w:p w:rsidR="007C2217" w:rsidRPr="00F70C46" w:rsidRDefault="007C2217" w:rsidP="007C2217">
      <w:pPr>
        <w:autoSpaceDE w:val="0"/>
        <w:autoSpaceDN w:val="0"/>
        <w:adjustRightInd w:val="0"/>
        <w:jc w:val="both"/>
      </w:pPr>
    </w:p>
    <w:p w:rsidR="007C2217" w:rsidRPr="00F70C46" w:rsidRDefault="007C2217" w:rsidP="007C2217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</w:pPr>
      <w:r w:rsidRPr="00F70C46">
        <w:t xml:space="preserve">С момента опубликования сообщения о подготовке проекта о внесении изменений в Правила землепользования и застройки </w:t>
      </w:r>
      <w:r>
        <w:t>г.о</w:t>
      </w:r>
      <w:proofErr w:type="gramStart"/>
      <w:r>
        <w:t>.Т</w:t>
      </w:r>
      <w:proofErr w:type="gramEnd"/>
      <w:r>
        <w:t>ейково</w:t>
      </w:r>
      <w:r w:rsidRPr="00F70C46">
        <w:t xml:space="preserve"> </w:t>
      </w:r>
      <w:r w:rsidRPr="007C4A32">
        <w:t xml:space="preserve">Ивановской области </w:t>
      </w:r>
      <w:r w:rsidRPr="00F70C46">
        <w:t>(далее – Правила), в течение срока проведения работ по подготовке проекта, заинтересованные лица вправе направлять в Комиссию свои предложения.</w:t>
      </w:r>
    </w:p>
    <w:p w:rsidR="007C2217" w:rsidRPr="00F70C46" w:rsidRDefault="007C2217" w:rsidP="007C2217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</w:pPr>
      <w:r w:rsidRPr="00F70C46">
        <w:t>Предложения могут быть представлены в письменной или электронной форме.</w:t>
      </w:r>
    </w:p>
    <w:p w:rsidR="007C2217" w:rsidRPr="00F70C46" w:rsidRDefault="007C2217" w:rsidP="007C2217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</w:pPr>
      <w:r w:rsidRPr="00F70C46">
        <w:t xml:space="preserve">Предложения в </w:t>
      </w:r>
      <w:r>
        <w:t xml:space="preserve">электронной или </w:t>
      </w:r>
      <w:r w:rsidRPr="00F70C46">
        <w:t xml:space="preserve">письменной форме направляются на имя председателя Комиссии, с пометкой «В </w:t>
      </w:r>
      <w:r w:rsidRPr="00867D7B">
        <w:t>Комисси</w:t>
      </w:r>
      <w:r>
        <w:t>ю</w:t>
      </w:r>
      <w:r w:rsidRPr="00867D7B">
        <w:t xml:space="preserve"> по землепользованию и застройке г.о</w:t>
      </w:r>
      <w:proofErr w:type="gramStart"/>
      <w:r w:rsidRPr="00867D7B">
        <w:t>.Т</w:t>
      </w:r>
      <w:proofErr w:type="gramEnd"/>
      <w:r w:rsidRPr="00867D7B">
        <w:t>ейково</w:t>
      </w:r>
      <w:r w:rsidRPr="007C4A32">
        <w:t xml:space="preserve"> Ивановской области</w:t>
      </w:r>
      <w:r>
        <w:t>», по адресу</w:t>
      </w:r>
      <w:r w:rsidRPr="00F70C46">
        <w:t xml:space="preserve">: 155040, Ивановская область, город Тейково, </w:t>
      </w:r>
      <w:r>
        <w:t>ул.Октябрьская, д.2А</w:t>
      </w:r>
      <w:r w:rsidRPr="00F70C46">
        <w:t xml:space="preserve"> (телефон (49343) </w:t>
      </w:r>
      <w:r>
        <w:t>2</w:t>
      </w:r>
      <w:r w:rsidRPr="00F70C46">
        <w:t>-</w:t>
      </w:r>
      <w:r>
        <w:t>19</w:t>
      </w:r>
      <w:r w:rsidRPr="00F70C46">
        <w:t>-</w:t>
      </w:r>
      <w:r>
        <w:t>34</w:t>
      </w:r>
      <w:r w:rsidRPr="00F70C46">
        <w:t xml:space="preserve">, факс (49343) 4-02-02. </w:t>
      </w:r>
      <w:r w:rsidRPr="007C4A32">
        <w:t xml:space="preserve">                                                                                        </w:t>
      </w:r>
      <w:proofErr w:type="spellStart"/>
      <w:r w:rsidRPr="00F70C46">
        <w:t>E-mail</w:t>
      </w:r>
      <w:proofErr w:type="spellEnd"/>
      <w:r w:rsidRPr="00F70C46">
        <w:t xml:space="preserve">: </w:t>
      </w:r>
      <w:proofErr w:type="spellStart"/>
      <w:r>
        <w:rPr>
          <w:lang w:val="en-US"/>
        </w:rPr>
        <w:t>Architecovo</w:t>
      </w:r>
      <w:proofErr w:type="spellEnd"/>
      <w:r w:rsidRPr="007C4A32">
        <w:t>@</w:t>
      </w:r>
      <w:proofErr w:type="spellStart"/>
      <w:r>
        <w:rPr>
          <w:lang w:val="en-US"/>
        </w:rPr>
        <w:t>yandex</w:t>
      </w:r>
      <w:proofErr w:type="spellEnd"/>
      <w:r w:rsidRPr="007C4A32">
        <w:t>.</w:t>
      </w:r>
      <w:proofErr w:type="spellStart"/>
      <w:r>
        <w:rPr>
          <w:lang w:val="en-US"/>
        </w:rPr>
        <w:t>ru</w:t>
      </w:r>
      <w:proofErr w:type="spellEnd"/>
      <w:r>
        <w:t>).</w:t>
      </w:r>
    </w:p>
    <w:p w:rsidR="007C2217" w:rsidRPr="00F70C46" w:rsidRDefault="007C2217" w:rsidP="007C2217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</w:pPr>
      <w:r w:rsidRPr="00F70C46">
        <w:t>Комиссией рассматриваются предложения, поступившие до окончания публичных слушаний по проекту внесения изменений в Правила.</w:t>
      </w:r>
    </w:p>
    <w:p w:rsidR="007C2217" w:rsidRPr="00F70C46" w:rsidRDefault="007C2217" w:rsidP="007C2217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</w:pPr>
      <w:r w:rsidRPr="00F70C46">
        <w:t>Предложения в проект внесения изменений в Правила должны быть за подписью юридического лица или ФИО гражданина, их изложившего, с указанием обратного адреса и даты подготовки предложений.</w:t>
      </w:r>
    </w:p>
    <w:p w:rsidR="007C2217" w:rsidRPr="00F70C46" w:rsidRDefault="007C2217" w:rsidP="007C2217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</w:pPr>
      <w:r w:rsidRPr="00F70C46">
        <w:t>Предложения могут содержать любые материалы на бумажных или электронных носителях в объемах необходимых и достаточных для рассмотрения предложений по существу, с обоснованием предлагаемого решения (внесения изменения) согласно действующему законодательству о градостроительной деятельности. Направленные материалы возврату не подлежат.</w:t>
      </w:r>
    </w:p>
    <w:p w:rsidR="007C2217" w:rsidRDefault="007C2217" w:rsidP="007C2217">
      <w:r w:rsidRPr="00F70C46">
        <w:t>Предложения, поступившие в комиссию после завершения публичных слушаний по проекту внесения изменений в Правила, неподписанные предложения и предложения, не имеющие достаточных обоснований, а также не имеющих отношения к подготовке проекта внесения изменений в Правила, Комиссией не рассматриваются</w:t>
      </w:r>
      <w:r>
        <w:t>.</w:t>
      </w:r>
    </w:p>
    <w:p w:rsidR="007C2217" w:rsidRDefault="007C2217" w:rsidP="007C2217"/>
    <w:p w:rsidR="007C2217" w:rsidRDefault="007C2217">
      <w:pPr>
        <w:suppressAutoHyphens w:val="0"/>
        <w:spacing w:after="200" w:line="276" w:lineRule="auto"/>
      </w:pPr>
      <w:r>
        <w:br w:type="page"/>
      </w:r>
    </w:p>
    <w:p w:rsidR="007C2217" w:rsidRDefault="007C2217" w:rsidP="007C2217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685800" cy="895350"/>
            <wp:effectExtent l="19050" t="0" r="0" b="0"/>
            <wp:docPr id="5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217" w:rsidRPr="00C94EF6" w:rsidRDefault="007C2217" w:rsidP="007C2217">
      <w:pPr>
        <w:jc w:val="center"/>
        <w:rPr>
          <w:b/>
        </w:rPr>
      </w:pPr>
      <w:r w:rsidRPr="00C94EF6">
        <w:rPr>
          <w:b/>
        </w:rPr>
        <w:t xml:space="preserve">ГЛАВА </w:t>
      </w:r>
    </w:p>
    <w:p w:rsidR="007C2217" w:rsidRPr="00C94EF6" w:rsidRDefault="007C2217" w:rsidP="007C2217">
      <w:pPr>
        <w:jc w:val="center"/>
        <w:rPr>
          <w:b/>
        </w:rPr>
      </w:pPr>
      <w:r w:rsidRPr="00C94EF6">
        <w:rPr>
          <w:b/>
        </w:rPr>
        <w:t>ГОРОДСКОГО ОКРУГА ТЕЙКОВО</w:t>
      </w:r>
    </w:p>
    <w:p w:rsidR="007C2217" w:rsidRPr="00C94EF6" w:rsidRDefault="007C2217" w:rsidP="007C2217">
      <w:pPr>
        <w:jc w:val="center"/>
        <w:rPr>
          <w:b/>
        </w:rPr>
      </w:pPr>
      <w:r w:rsidRPr="00C94EF6">
        <w:rPr>
          <w:b/>
        </w:rPr>
        <w:t>ИВАНОВСКОЙ ОБЛАСТИ</w:t>
      </w:r>
    </w:p>
    <w:p w:rsidR="007C2217" w:rsidRPr="00C94EF6" w:rsidRDefault="007C2217" w:rsidP="007C2217">
      <w:pPr>
        <w:jc w:val="center"/>
        <w:rPr>
          <w:b/>
        </w:rPr>
      </w:pPr>
      <w:r w:rsidRPr="00C94EF6">
        <w:rPr>
          <w:b/>
        </w:rPr>
        <w:t>________________________________________________________</w:t>
      </w:r>
    </w:p>
    <w:p w:rsidR="007C2217" w:rsidRPr="00C94EF6" w:rsidRDefault="007C2217" w:rsidP="007C2217">
      <w:pPr>
        <w:jc w:val="center"/>
        <w:rPr>
          <w:b/>
        </w:rPr>
      </w:pPr>
    </w:p>
    <w:p w:rsidR="007C2217" w:rsidRPr="00C94EF6" w:rsidRDefault="007C2217" w:rsidP="007C2217">
      <w:pPr>
        <w:jc w:val="center"/>
        <w:rPr>
          <w:b/>
        </w:rPr>
      </w:pPr>
      <w:proofErr w:type="gramStart"/>
      <w:r w:rsidRPr="00C94EF6">
        <w:rPr>
          <w:b/>
        </w:rPr>
        <w:t>П</w:t>
      </w:r>
      <w:proofErr w:type="gramEnd"/>
      <w:r w:rsidRPr="00C94EF6">
        <w:rPr>
          <w:b/>
        </w:rPr>
        <w:t xml:space="preserve"> О С Т А Н О В Л Е Н И Е</w:t>
      </w:r>
    </w:p>
    <w:p w:rsidR="007C2217" w:rsidRPr="00C94EF6" w:rsidRDefault="007C2217" w:rsidP="007C2217">
      <w:pPr>
        <w:jc w:val="center"/>
        <w:rPr>
          <w:b/>
        </w:rPr>
      </w:pPr>
    </w:p>
    <w:p w:rsidR="007C2217" w:rsidRPr="00C94EF6" w:rsidRDefault="007C2217" w:rsidP="007C2217">
      <w:pPr>
        <w:jc w:val="center"/>
        <w:rPr>
          <w:b/>
        </w:rPr>
      </w:pPr>
      <w:r w:rsidRPr="00C94EF6">
        <w:rPr>
          <w:b/>
        </w:rPr>
        <w:t xml:space="preserve">от </w:t>
      </w:r>
      <w:r w:rsidRPr="00C94EF6">
        <w:rPr>
          <w:b/>
        </w:rPr>
        <w:softHyphen/>
      </w:r>
      <w:r w:rsidRPr="00C94EF6">
        <w:rPr>
          <w:b/>
        </w:rPr>
        <w:softHyphen/>
      </w:r>
      <w:r w:rsidRPr="00C94EF6">
        <w:rPr>
          <w:b/>
        </w:rPr>
        <w:softHyphen/>
      </w:r>
      <w:r w:rsidRPr="00C94EF6">
        <w:rPr>
          <w:b/>
        </w:rPr>
        <w:softHyphen/>
      </w:r>
      <w:r w:rsidRPr="00C94EF6">
        <w:rPr>
          <w:b/>
        </w:rPr>
        <w:softHyphen/>
      </w:r>
      <w:r w:rsidRPr="00C94EF6">
        <w:rPr>
          <w:b/>
        </w:rPr>
        <w:softHyphen/>
      </w:r>
      <w:r w:rsidRPr="00C94EF6">
        <w:rPr>
          <w:b/>
        </w:rPr>
        <w:softHyphen/>
      </w:r>
      <w:r w:rsidRPr="00C94EF6">
        <w:rPr>
          <w:b/>
        </w:rPr>
        <w:softHyphen/>
      </w:r>
      <w:r w:rsidRPr="00C94EF6">
        <w:rPr>
          <w:b/>
        </w:rPr>
        <w:softHyphen/>
      </w:r>
      <w:r w:rsidRPr="00C94EF6">
        <w:rPr>
          <w:b/>
        </w:rPr>
        <w:softHyphen/>
        <w:t xml:space="preserve">   24.03.2022      № 1 </w:t>
      </w:r>
    </w:p>
    <w:p w:rsidR="007C2217" w:rsidRPr="00C94EF6" w:rsidRDefault="007C2217" w:rsidP="007C2217">
      <w:pPr>
        <w:jc w:val="center"/>
        <w:rPr>
          <w:b/>
        </w:rPr>
      </w:pPr>
    </w:p>
    <w:p w:rsidR="007C2217" w:rsidRPr="00C94EF6" w:rsidRDefault="007C2217" w:rsidP="007C2217">
      <w:pPr>
        <w:jc w:val="center"/>
      </w:pPr>
      <w:r w:rsidRPr="00C94EF6">
        <w:t>г. Тейково</w:t>
      </w:r>
    </w:p>
    <w:p w:rsidR="007C2217" w:rsidRPr="00C94EF6" w:rsidRDefault="007C2217" w:rsidP="007C2217">
      <w:pPr>
        <w:jc w:val="center"/>
        <w:rPr>
          <w:b/>
        </w:rPr>
      </w:pPr>
    </w:p>
    <w:p w:rsidR="007C2217" w:rsidRPr="00C94EF6" w:rsidRDefault="007C2217" w:rsidP="007C2217">
      <w:pPr>
        <w:jc w:val="center"/>
        <w:rPr>
          <w:b/>
        </w:rPr>
      </w:pPr>
      <w:r w:rsidRPr="00C94EF6">
        <w:rPr>
          <w:b/>
        </w:rPr>
        <w:t xml:space="preserve"> О назначении и проведении публичных слушаний по вопросу предоставления разрешения на отклонение от предельных параметров разрешенного строительства,  реконструкции объекта капитального строительства.</w:t>
      </w:r>
    </w:p>
    <w:p w:rsidR="007C2217" w:rsidRPr="00C94EF6" w:rsidRDefault="007C2217" w:rsidP="007C2217">
      <w:pPr>
        <w:jc w:val="center"/>
      </w:pPr>
    </w:p>
    <w:p w:rsidR="007C2217" w:rsidRPr="00C94EF6" w:rsidRDefault="007C2217" w:rsidP="007C2217">
      <w:pPr>
        <w:ind w:firstLine="709"/>
        <w:jc w:val="both"/>
      </w:pPr>
      <w:proofErr w:type="gramStart"/>
      <w:r w:rsidRPr="00C94EF6">
        <w:t xml:space="preserve">В соответствии с Градостроительным Кодексом Российской Федерации, Уставом городского округа Тейково Ивановской области, решением городской Думы городского округа Тейково от 20.12.2019 № 126 "Об утверждении Положения о порядке организации и проведении публичных слушаний, общественных обсуждений на территории городского округа Тейково", протоколом заседания Комиссии по землепользованию и застройке  г.о. Тейково Ивановской области (далее – Комиссия) от 24.03.2022 № 1, </w:t>
      </w:r>
      <w:proofErr w:type="gramEnd"/>
    </w:p>
    <w:p w:rsidR="007C2217" w:rsidRPr="00C94EF6" w:rsidRDefault="007C2217" w:rsidP="007C2217">
      <w:pPr>
        <w:ind w:firstLine="851"/>
        <w:jc w:val="center"/>
      </w:pPr>
    </w:p>
    <w:p w:rsidR="007C2217" w:rsidRPr="00C94EF6" w:rsidRDefault="007C2217" w:rsidP="007C2217">
      <w:pPr>
        <w:jc w:val="center"/>
        <w:rPr>
          <w:b/>
        </w:rPr>
      </w:pPr>
      <w:proofErr w:type="gramStart"/>
      <w:r w:rsidRPr="00C94EF6">
        <w:rPr>
          <w:b/>
        </w:rPr>
        <w:t>П</w:t>
      </w:r>
      <w:proofErr w:type="gramEnd"/>
      <w:r w:rsidRPr="00C94EF6">
        <w:rPr>
          <w:b/>
        </w:rPr>
        <w:t xml:space="preserve"> О С Т А Н О В Л Я Ю: </w:t>
      </w:r>
    </w:p>
    <w:p w:rsidR="007C2217" w:rsidRPr="00C94EF6" w:rsidRDefault="007C2217" w:rsidP="007C2217">
      <w:pPr>
        <w:jc w:val="center"/>
      </w:pPr>
    </w:p>
    <w:p w:rsidR="007C2217" w:rsidRPr="00C94EF6" w:rsidRDefault="007C2217" w:rsidP="007C2217">
      <w:pPr>
        <w:numPr>
          <w:ilvl w:val="0"/>
          <w:numId w:val="4"/>
        </w:numPr>
        <w:suppressAutoHyphens w:val="0"/>
        <w:ind w:left="0" w:firstLine="716"/>
        <w:jc w:val="both"/>
      </w:pPr>
      <w:r w:rsidRPr="00C94EF6">
        <w:t>Назначить проведение публичных слушаний 18.04.2022 в 14-00 в актовом зале здания администрации г</w:t>
      </w:r>
      <w:proofErr w:type="gramStart"/>
      <w:r w:rsidRPr="00C94EF6">
        <w:t>.Т</w:t>
      </w:r>
      <w:proofErr w:type="gramEnd"/>
      <w:r w:rsidRPr="00C94EF6">
        <w:t>ейково Ивановской области, расположенном по адресу: Ивановская обл., г</w:t>
      </w:r>
      <w:proofErr w:type="gramStart"/>
      <w:r w:rsidRPr="00C94EF6">
        <w:t>.Т</w:t>
      </w:r>
      <w:proofErr w:type="gramEnd"/>
      <w:r w:rsidRPr="00C94EF6">
        <w:t>ейково, пл.Ленина, д.4, по следующим вопросам в рамках оказания муниципальной услуги «Предоставление разрешения на  отклонение от предельных параметров разрешенного строительства,  реконструкции объекта капитального строительства»:</w:t>
      </w:r>
    </w:p>
    <w:p w:rsidR="007C2217" w:rsidRPr="00C94EF6" w:rsidRDefault="007C2217" w:rsidP="007C2217">
      <w:pPr>
        <w:ind w:firstLine="709"/>
        <w:jc w:val="both"/>
      </w:pPr>
      <w:r w:rsidRPr="00C94EF6">
        <w:t xml:space="preserve">а) для земельного участка с кадастровым номером 37:26:010241:249, площадью 200 кв.м., расположенного по адресу: Российская Федерация, Ивановская область, </w:t>
      </w:r>
      <w:proofErr w:type="gramStart"/>
      <w:r w:rsidRPr="00C94EF6">
        <w:t>г</w:t>
      </w:r>
      <w:proofErr w:type="gramEnd"/>
      <w:r w:rsidRPr="00C94EF6">
        <w:t>.о. Тейково, г. Тейково, пл. 50 лет Октября, д. 1Г, предоставить разрешение на  отклонение от предельных параметров разрешенного строительства,   реконструкции объекта капитального строительства, а именно изменить размеры минимального отступа от границ земельного участка следующим образом:</w:t>
      </w:r>
    </w:p>
    <w:p w:rsidR="007C2217" w:rsidRPr="00C94EF6" w:rsidRDefault="007C2217" w:rsidP="007C2217">
      <w:pPr>
        <w:ind w:firstLine="709"/>
        <w:jc w:val="both"/>
      </w:pPr>
      <w:r w:rsidRPr="00C94EF6">
        <w:t>- от северной границы земельного участка – 0,9 м.;</w:t>
      </w:r>
    </w:p>
    <w:p w:rsidR="007C2217" w:rsidRPr="00C94EF6" w:rsidRDefault="007C2217" w:rsidP="007C2217">
      <w:pPr>
        <w:ind w:firstLine="709"/>
        <w:jc w:val="both"/>
      </w:pPr>
      <w:r w:rsidRPr="00C94EF6">
        <w:t>- от восточной границы земельного участка – 0,7 м.;</w:t>
      </w:r>
    </w:p>
    <w:p w:rsidR="007C2217" w:rsidRPr="00C94EF6" w:rsidRDefault="007C2217" w:rsidP="007C2217">
      <w:pPr>
        <w:ind w:firstLine="709"/>
        <w:jc w:val="both"/>
      </w:pPr>
      <w:r w:rsidRPr="00C94EF6">
        <w:t>- от западной границы земельного участка – 1,3 м.;</w:t>
      </w:r>
    </w:p>
    <w:p w:rsidR="007C2217" w:rsidRPr="00C94EF6" w:rsidRDefault="007C2217" w:rsidP="007C2217">
      <w:pPr>
        <w:ind w:firstLine="709"/>
        <w:jc w:val="both"/>
      </w:pPr>
      <w:r w:rsidRPr="00C94EF6">
        <w:t>- от южной границы земельного участка – 0 м.</w:t>
      </w:r>
    </w:p>
    <w:p w:rsidR="007C2217" w:rsidRPr="00C94EF6" w:rsidRDefault="007C2217" w:rsidP="007C2217">
      <w:pPr>
        <w:ind w:firstLine="709"/>
        <w:jc w:val="both"/>
      </w:pPr>
      <w:r w:rsidRPr="00C94EF6">
        <w:t xml:space="preserve">б) для земельного участка с кадастровым номером 37:26:010241:249, площадью 200 кв.м., расположенного по адресу: Российская Федерация, Ивановская область, </w:t>
      </w:r>
      <w:proofErr w:type="gramStart"/>
      <w:r w:rsidRPr="00C94EF6">
        <w:t>г</w:t>
      </w:r>
      <w:proofErr w:type="gramEnd"/>
      <w:r w:rsidRPr="00C94EF6">
        <w:t>.о. Тейково, г. Тейково, пл. 50 лет Октября, д. 1Г, предоставить разрешение на  отклонение от предельных параметров разрешенного строительства,   реконструкции объекта капитального строительства, а именно изменить размеры минимального отступа от границ земельного участка следующим образом:</w:t>
      </w:r>
    </w:p>
    <w:p w:rsidR="007C2217" w:rsidRPr="00C94EF6" w:rsidRDefault="007C2217" w:rsidP="007C2217">
      <w:pPr>
        <w:ind w:firstLine="716"/>
        <w:jc w:val="both"/>
      </w:pPr>
      <w:r w:rsidRPr="00C94EF6">
        <w:t>- от северной границы земельного участка – 0,9 м.;</w:t>
      </w:r>
    </w:p>
    <w:p w:rsidR="007C2217" w:rsidRPr="00C94EF6" w:rsidRDefault="007C2217" w:rsidP="007C2217">
      <w:pPr>
        <w:ind w:firstLine="716"/>
        <w:jc w:val="both"/>
      </w:pPr>
      <w:r w:rsidRPr="00C94EF6">
        <w:t>- от восточной границы земельного участка – 0,7 м.;</w:t>
      </w:r>
    </w:p>
    <w:p w:rsidR="007C2217" w:rsidRPr="00C94EF6" w:rsidRDefault="007C2217" w:rsidP="007C2217">
      <w:pPr>
        <w:ind w:firstLine="716"/>
        <w:jc w:val="both"/>
      </w:pPr>
      <w:r w:rsidRPr="00C94EF6">
        <w:t>- от западной границы земельного участка – 1,3 м.;</w:t>
      </w:r>
    </w:p>
    <w:p w:rsidR="007C2217" w:rsidRPr="00C94EF6" w:rsidRDefault="007C2217" w:rsidP="007C2217">
      <w:pPr>
        <w:ind w:firstLine="716"/>
        <w:jc w:val="both"/>
      </w:pPr>
      <w:r w:rsidRPr="00C94EF6">
        <w:t>- от южной границы земельного участка – 0 м.</w:t>
      </w:r>
    </w:p>
    <w:p w:rsidR="007C2217" w:rsidRPr="00C94EF6" w:rsidRDefault="007C2217" w:rsidP="007C2217">
      <w:pPr>
        <w:ind w:firstLine="709"/>
        <w:jc w:val="both"/>
      </w:pPr>
      <w:r w:rsidRPr="00C94EF6">
        <w:lastRenderedPageBreak/>
        <w:t>2.</w:t>
      </w:r>
      <w:r w:rsidRPr="00C94EF6">
        <w:tab/>
        <w:t>Установить, что территорией проведения публичных слушаний является городской округ Тейково Ивановской области.</w:t>
      </w:r>
    </w:p>
    <w:p w:rsidR="007C2217" w:rsidRPr="00C94EF6" w:rsidRDefault="007C2217" w:rsidP="007C2217">
      <w:pPr>
        <w:ind w:firstLine="709"/>
        <w:jc w:val="both"/>
      </w:pPr>
      <w:r w:rsidRPr="00C94EF6">
        <w:t>3.</w:t>
      </w:r>
      <w:r w:rsidRPr="00C94EF6">
        <w:tab/>
        <w:t xml:space="preserve">Назначить органом, уполномоченным на организацию и проведение публичных слушаний - Комиссию. </w:t>
      </w:r>
    </w:p>
    <w:p w:rsidR="007C2217" w:rsidRPr="00C94EF6" w:rsidRDefault="007C2217" w:rsidP="007C2217">
      <w:pPr>
        <w:ind w:firstLine="709"/>
        <w:jc w:val="both"/>
      </w:pPr>
      <w:r w:rsidRPr="00C94EF6">
        <w:t xml:space="preserve">4.    Назначить председателя и секретаря Комиссии председательствующим и секретарем </w:t>
      </w:r>
      <w:proofErr w:type="gramStart"/>
      <w:r w:rsidRPr="00C94EF6">
        <w:t>на</w:t>
      </w:r>
      <w:proofErr w:type="gramEnd"/>
      <w:r w:rsidRPr="00C94EF6">
        <w:t xml:space="preserve"> публичных слушаний соответственно.</w:t>
      </w:r>
    </w:p>
    <w:p w:rsidR="007C2217" w:rsidRPr="00C94EF6" w:rsidRDefault="007C2217" w:rsidP="007C2217">
      <w:pPr>
        <w:ind w:firstLine="709"/>
        <w:jc w:val="both"/>
      </w:pPr>
      <w:r w:rsidRPr="00C94EF6">
        <w:t>5.  Комиссии провести публичные слушания, после чего подготовить заключение по их итогам.</w:t>
      </w:r>
    </w:p>
    <w:p w:rsidR="007C2217" w:rsidRPr="00C94EF6" w:rsidRDefault="007C2217" w:rsidP="007C2217">
      <w:pPr>
        <w:ind w:firstLine="709"/>
        <w:jc w:val="both"/>
      </w:pPr>
      <w:r w:rsidRPr="00C94EF6">
        <w:t xml:space="preserve">6.   Опубликовать в установленном порядке настоящее постановление и заключение по итогам публичных слушаний в Вестнике органов местного самоуправления городского округа Тейково и на сайте администрации городского округа Тейково Ивановской области. </w:t>
      </w:r>
    </w:p>
    <w:p w:rsidR="007C2217" w:rsidRPr="00C94EF6" w:rsidRDefault="007C2217" w:rsidP="007C2217">
      <w:pPr>
        <w:ind w:firstLine="709"/>
        <w:jc w:val="both"/>
      </w:pPr>
      <w:r w:rsidRPr="00C94EF6">
        <w:t>7.  Контроль исполнения настоящего постановления  возложить на первого заместителя главы (по вопросам городского хозяйства), начальника отдела городской инфраструктуры администрации г.о</w:t>
      </w:r>
      <w:proofErr w:type="gramStart"/>
      <w:r w:rsidRPr="00C94EF6">
        <w:t>.Т</w:t>
      </w:r>
      <w:proofErr w:type="gramEnd"/>
      <w:r w:rsidRPr="00C94EF6">
        <w:t>ейково Ивановской области С.Н.Ермолаева.</w:t>
      </w:r>
    </w:p>
    <w:p w:rsidR="007C2217" w:rsidRPr="00C94EF6" w:rsidRDefault="007C2217" w:rsidP="007C2217">
      <w:pPr>
        <w:rPr>
          <w:b/>
        </w:rPr>
      </w:pPr>
    </w:p>
    <w:p w:rsidR="007C2217" w:rsidRPr="00C94EF6" w:rsidRDefault="007C2217" w:rsidP="007C2217">
      <w:pPr>
        <w:rPr>
          <w:b/>
        </w:rPr>
      </w:pPr>
    </w:p>
    <w:p w:rsidR="007C2217" w:rsidRPr="00C94EF6" w:rsidRDefault="007C2217" w:rsidP="007C2217">
      <w:pPr>
        <w:rPr>
          <w:b/>
        </w:rPr>
      </w:pPr>
      <w:r w:rsidRPr="00C94EF6">
        <w:rPr>
          <w:b/>
        </w:rPr>
        <w:t>Глава городского округа Тейково</w:t>
      </w:r>
    </w:p>
    <w:p w:rsidR="007C2217" w:rsidRPr="00C94EF6" w:rsidRDefault="007C2217" w:rsidP="007C2217">
      <w:pPr>
        <w:rPr>
          <w:b/>
        </w:rPr>
      </w:pPr>
      <w:r w:rsidRPr="00C94EF6">
        <w:rPr>
          <w:b/>
        </w:rPr>
        <w:t>Ивановской области                                                               С.А. Семенова</w:t>
      </w:r>
    </w:p>
    <w:p w:rsidR="007C2217" w:rsidRPr="004070B8" w:rsidRDefault="007C2217" w:rsidP="007C2217">
      <w:pPr>
        <w:rPr>
          <w:iCs/>
          <w:sz w:val="28"/>
          <w:szCs w:val="28"/>
        </w:rPr>
      </w:pPr>
    </w:p>
    <w:p w:rsidR="007C2217" w:rsidRDefault="007C2217" w:rsidP="007C2217"/>
    <w:p w:rsidR="007C2217" w:rsidRDefault="007C2217">
      <w:pPr>
        <w:suppressAutoHyphens w:val="0"/>
        <w:spacing w:after="200" w:line="276" w:lineRule="auto"/>
      </w:pPr>
      <w:r>
        <w:br w:type="page"/>
      </w:r>
    </w:p>
    <w:p w:rsidR="007C2217" w:rsidRPr="00F16CAF" w:rsidRDefault="007C2217" w:rsidP="007C2217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ИНФОРМАЦИОННОЕ </w:t>
      </w:r>
      <w:r w:rsidRPr="00F16CAF">
        <w:rPr>
          <w:b/>
          <w:sz w:val="26"/>
          <w:szCs w:val="26"/>
        </w:rPr>
        <w:t>СООБЩЕНИЕ</w:t>
      </w:r>
    </w:p>
    <w:p w:rsidR="007C2217" w:rsidRPr="00CD19EE" w:rsidRDefault="007C2217" w:rsidP="007C221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D7C4E">
        <w:rPr>
          <w:rFonts w:ascii="Times New Roman" w:hAnsi="Times New Roman" w:cs="Times New Roman"/>
          <w:sz w:val="26"/>
          <w:szCs w:val="26"/>
        </w:rPr>
        <w:t xml:space="preserve">о принятии решения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CD19EE">
        <w:rPr>
          <w:rFonts w:ascii="Times New Roman" w:hAnsi="Times New Roman" w:cs="Times New Roman"/>
          <w:sz w:val="26"/>
          <w:szCs w:val="26"/>
        </w:rPr>
        <w:t xml:space="preserve"> подготовке проекта внесения изменений </w:t>
      </w:r>
    </w:p>
    <w:p w:rsidR="007C2217" w:rsidRPr="00CD19EE" w:rsidRDefault="007C2217" w:rsidP="007C221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D19EE">
        <w:rPr>
          <w:rFonts w:ascii="Times New Roman" w:hAnsi="Times New Roman" w:cs="Times New Roman"/>
          <w:sz w:val="26"/>
          <w:szCs w:val="26"/>
        </w:rPr>
        <w:t xml:space="preserve">в Правила землепользования и застройки </w:t>
      </w:r>
    </w:p>
    <w:p w:rsidR="007C2217" w:rsidRDefault="007C2217" w:rsidP="007C221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D19EE">
        <w:rPr>
          <w:rFonts w:ascii="Times New Roman" w:hAnsi="Times New Roman" w:cs="Times New Roman"/>
          <w:sz w:val="26"/>
          <w:szCs w:val="26"/>
        </w:rPr>
        <w:t>г.о</w:t>
      </w:r>
      <w:proofErr w:type="gramStart"/>
      <w:r w:rsidRPr="00CD19EE">
        <w:rPr>
          <w:rFonts w:ascii="Times New Roman" w:hAnsi="Times New Roman" w:cs="Times New Roman"/>
          <w:sz w:val="26"/>
          <w:szCs w:val="26"/>
        </w:rPr>
        <w:t>.Т</w:t>
      </w:r>
      <w:proofErr w:type="gramEnd"/>
      <w:r w:rsidRPr="00CD19EE">
        <w:rPr>
          <w:rFonts w:ascii="Times New Roman" w:hAnsi="Times New Roman" w:cs="Times New Roman"/>
          <w:sz w:val="26"/>
          <w:szCs w:val="26"/>
        </w:rPr>
        <w:t>ейково Ивановской области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C2217" w:rsidRDefault="007C2217" w:rsidP="007C2217">
      <w:pPr>
        <w:pStyle w:val="ConsPlusTitle"/>
        <w:jc w:val="center"/>
        <w:rPr>
          <w:b w:val="0"/>
          <w:sz w:val="24"/>
        </w:rPr>
      </w:pPr>
    </w:p>
    <w:p w:rsidR="007C2217" w:rsidRDefault="007C2217" w:rsidP="007C2217">
      <w:pPr>
        <w:rPr>
          <w:bCs/>
          <w:sz w:val="28"/>
          <w:szCs w:val="28"/>
        </w:rPr>
      </w:pPr>
      <w:r w:rsidRPr="00FF0B2C">
        <w:rPr>
          <w:bCs/>
          <w:sz w:val="28"/>
          <w:szCs w:val="28"/>
        </w:rPr>
        <w:tab/>
        <w:t xml:space="preserve">В соответствии с </w:t>
      </w:r>
      <w:r>
        <w:rPr>
          <w:bCs/>
          <w:sz w:val="28"/>
          <w:szCs w:val="28"/>
        </w:rPr>
        <w:t>постановлением администрации г.о</w:t>
      </w:r>
      <w:proofErr w:type="gramStart"/>
      <w:r>
        <w:rPr>
          <w:bCs/>
          <w:sz w:val="28"/>
          <w:szCs w:val="28"/>
        </w:rPr>
        <w:t>.Т</w:t>
      </w:r>
      <w:proofErr w:type="gramEnd"/>
      <w:r>
        <w:rPr>
          <w:bCs/>
          <w:sz w:val="28"/>
          <w:szCs w:val="28"/>
        </w:rPr>
        <w:t>ейково Ивановской области от 28.03.</w:t>
      </w:r>
      <w:r w:rsidRPr="00887AF6">
        <w:rPr>
          <w:bCs/>
          <w:sz w:val="28"/>
          <w:szCs w:val="28"/>
        </w:rPr>
        <w:t xml:space="preserve">2022 № 145 принято решение о подготовке проекта о внесении изменений в Правила землепользования и застройки г.о.Тейково Ивановской области.  </w:t>
      </w:r>
    </w:p>
    <w:p w:rsidR="007C2217" w:rsidRDefault="007C2217" w:rsidP="007C2217">
      <w:pPr>
        <w:rPr>
          <w:bCs/>
          <w:sz w:val="28"/>
          <w:szCs w:val="28"/>
        </w:rPr>
      </w:pPr>
    </w:p>
    <w:p w:rsidR="007C2217" w:rsidRDefault="007C2217" w:rsidP="007C2217">
      <w:pPr>
        <w:rPr>
          <w:bCs/>
          <w:sz w:val="28"/>
          <w:szCs w:val="28"/>
        </w:rPr>
      </w:pPr>
    </w:p>
    <w:p w:rsidR="007C2217" w:rsidRDefault="007C2217" w:rsidP="007C2217">
      <w:pPr>
        <w:rPr>
          <w:bCs/>
          <w:sz w:val="28"/>
          <w:szCs w:val="28"/>
        </w:rPr>
      </w:pPr>
    </w:p>
    <w:p w:rsidR="007C2217" w:rsidRPr="00F16CAF" w:rsidRDefault="007C2217" w:rsidP="007C2217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ИНФОРМАЦИОННОЕ </w:t>
      </w:r>
      <w:r w:rsidRPr="00F16CAF">
        <w:rPr>
          <w:b/>
          <w:sz w:val="26"/>
          <w:szCs w:val="26"/>
        </w:rPr>
        <w:t>СООБЩЕНИЕ</w:t>
      </w:r>
    </w:p>
    <w:p w:rsidR="007C2217" w:rsidRDefault="007C2217" w:rsidP="007C221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D7C4E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>проведении публичных слушаний.</w:t>
      </w:r>
    </w:p>
    <w:p w:rsidR="007C2217" w:rsidRDefault="007C2217" w:rsidP="007C2217">
      <w:pPr>
        <w:pStyle w:val="ConsPlusTitle"/>
        <w:jc w:val="center"/>
        <w:rPr>
          <w:b w:val="0"/>
          <w:sz w:val="24"/>
        </w:rPr>
      </w:pPr>
    </w:p>
    <w:p w:rsidR="007C2217" w:rsidRPr="002C3B6B" w:rsidRDefault="007C2217" w:rsidP="007C2217">
      <w:pPr>
        <w:pStyle w:val="ConsPlusTitle"/>
        <w:jc w:val="both"/>
        <w:rPr>
          <w:rFonts w:ascii="Times New Roman" w:hAnsi="Times New Roman"/>
          <w:sz w:val="28"/>
          <w:szCs w:val="28"/>
        </w:rPr>
      </w:pP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ab/>
        <w:t xml:space="preserve">В соответствии с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постановлением главы г.о</w:t>
      </w:r>
      <w:proofErr w:type="gramStart"/>
      <w:r>
        <w:rPr>
          <w:rFonts w:ascii="Times New Roman" w:hAnsi="Times New Roman" w:cs="Times New Roman"/>
          <w:b w:val="0"/>
          <w:bCs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b w:val="0"/>
          <w:bCs/>
          <w:sz w:val="28"/>
          <w:szCs w:val="28"/>
        </w:rPr>
        <w:t>ейково Ивановской области от 24.03.</w:t>
      </w:r>
      <w:r w:rsidRPr="00887AF6">
        <w:rPr>
          <w:rFonts w:ascii="Times New Roman" w:hAnsi="Times New Roman" w:cs="Times New Roman"/>
          <w:b w:val="0"/>
          <w:bCs/>
          <w:sz w:val="28"/>
          <w:szCs w:val="28"/>
        </w:rPr>
        <w:t xml:space="preserve">2022 № 1 принято решение о </w:t>
      </w:r>
      <w:r w:rsidRPr="00E6742E">
        <w:rPr>
          <w:rFonts w:ascii="Times New Roman" w:hAnsi="Times New Roman"/>
          <w:b w:val="0"/>
          <w:sz w:val="28"/>
          <w:szCs w:val="28"/>
        </w:rPr>
        <w:t>проведении публичных слушаний 18.04.2022 в 14-00 в актовом зале здания администрации г.Тейково Ивановской области, расположенном по адресу: Ивановская обл., г</w:t>
      </w:r>
      <w:proofErr w:type="gramStart"/>
      <w:r w:rsidRPr="00E6742E">
        <w:rPr>
          <w:rFonts w:ascii="Times New Roman" w:hAnsi="Times New Roman"/>
          <w:b w:val="0"/>
          <w:sz w:val="28"/>
          <w:szCs w:val="28"/>
        </w:rPr>
        <w:t>.Т</w:t>
      </w:r>
      <w:proofErr w:type="gramEnd"/>
      <w:r w:rsidRPr="00E6742E">
        <w:rPr>
          <w:rFonts w:ascii="Times New Roman" w:hAnsi="Times New Roman"/>
          <w:b w:val="0"/>
          <w:sz w:val="28"/>
          <w:szCs w:val="28"/>
        </w:rPr>
        <w:t>ейково, пл.Ленина, д.4, по следующим вопросам в рамках оказания муниципальной услуги «Предоставление разрешения на  отклонение от предельных параметров разрешенного строительства,  реконструкции объекта капитального строительства»:</w:t>
      </w:r>
    </w:p>
    <w:p w:rsidR="007C2217" w:rsidRPr="002C3B6B" w:rsidRDefault="007C2217" w:rsidP="007C22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2C3B6B">
        <w:rPr>
          <w:sz w:val="28"/>
          <w:szCs w:val="28"/>
        </w:rPr>
        <w:t xml:space="preserve">для земельного участка с кадастровым номером 37:26:010241:249, площадью 200 кв.м., расположенного по адресу: Российская Федерация, Ивановская область, </w:t>
      </w:r>
      <w:proofErr w:type="gramStart"/>
      <w:r w:rsidRPr="002C3B6B">
        <w:rPr>
          <w:sz w:val="28"/>
          <w:szCs w:val="28"/>
        </w:rPr>
        <w:t>г</w:t>
      </w:r>
      <w:proofErr w:type="gramEnd"/>
      <w:r w:rsidRPr="002C3B6B">
        <w:rPr>
          <w:sz w:val="28"/>
          <w:szCs w:val="28"/>
        </w:rPr>
        <w:t>.о. Тейково, г. Тейково, пл. 50 лет Октября, д. 1Г, предоставить разрешение на  отклонение от предельных параметров разрешенного строительства,   реконструкции объекта капитального строительства, а именно изменить размеры минимального отступа от границ земельного участка следующим образом:</w:t>
      </w:r>
    </w:p>
    <w:p w:rsidR="007C2217" w:rsidRPr="002C3B6B" w:rsidRDefault="007C2217" w:rsidP="007C2217">
      <w:pPr>
        <w:ind w:firstLine="709"/>
        <w:jc w:val="both"/>
        <w:rPr>
          <w:sz w:val="28"/>
          <w:szCs w:val="28"/>
        </w:rPr>
      </w:pPr>
      <w:r w:rsidRPr="002C3B6B">
        <w:rPr>
          <w:sz w:val="28"/>
          <w:szCs w:val="28"/>
        </w:rPr>
        <w:t>- от северной границы земельного участка – 0,9 м.;</w:t>
      </w:r>
    </w:p>
    <w:p w:rsidR="007C2217" w:rsidRPr="002C3B6B" w:rsidRDefault="007C2217" w:rsidP="007C2217">
      <w:pPr>
        <w:ind w:firstLine="709"/>
        <w:jc w:val="both"/>
        <w:rPr>
          <w:sz w:val="28"/>
          <w:szCs w:val="28"/>
        </w:rPr>
      </w:pPr>
      <w:r w:rsidRPr="002C3B6B">
        <w:rPr>
          <w:sz w:val="28"/>
          <w:szCs w:val="28"/>
        </w:rPr>
        <w:t>- от восточной границы земельного участка – 0,7 м.;</w:t>
      </w:r>
    </w:p>
    <w:p w:rsidR="007C2217" w:rsidRPr="002C3B6B" w:rsidRDefault="007C2217" w:rsidP="007C2217">
      <w:pPr>
        <w:ind w:firstLine="709"/>
        <w:jc w:val="both"/>
        <w:rPr>
          <w:sz w:val="28"/>
          <w:szCs w:val="28"/>
        </w:rPr>
      </w:pPr>
      <w:r w:rsidRPr="002C3B6B">
        <w:rPr>
          <w:sz w:val="28"/>
          <w:szCs w:val="28"/>
        </w:rPr>
        <w:t>- от западной границы земельного участка – 1,3 м.;</w:t>
      </w:r>
    </w:p>
    <w:p w:rsidR="007C2217" w:rsidRDefault="007C2217" w:rsidP="007C2217">
      <w:pPr>
        <w:ind w:firstLine="709"/>
        <w:jc w:val="both"/>
        <w:rPr>
          <w:sz w:val="28"/>
          <w:szCs w:val="28"/>
        </w:rPr>
      </w:pPr>
      <w:r w:rsidRPr="002C3B6B">
        <w:rPr>
          <w:sz w:val="28"/>
          <w:szCs w:val="28"/>
        </w:rPr>
        <w:t xml:space="preserve">- от южной границы земельного участка – 0 </w:t>
      </w:r>
      <w:r>
        <w:rPr>
          <w:sz w:val="28"/>
          <w:szCs w:val="28"/>
        </w:rPr>
        <w:t>м.</w:t>
      </w:r>
    </w:p>
    <w:p w:rsidR="007C2217" w:rsidRPr="002C3B6B" w:rsidRDefault="007C2217" w:rsidP="007C22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2C3B6B">
        <w:rPr>
          <w:sz w:val="28"/>
          <w:szCs w:val="28"/>
        </w:rPr>
        <w:t xml:space="preserve">для земельного участка с кадастровым номером 37:26:010241:249, площадью 200 кв.м., расположенного по адресу: Российская Федерация, Ивановская область, </w:t>
      </w:r>
      <w:proofErr w:type="gramStart"/>
      <w:r w:rsidRPr="002C3B6B">
        <w:rPr>
          <w:sz w:val="28"/>
          <w:szCs w:val="28"/>
        </w:rPr>
        <w:t>г</w:t>
      </w:r>
      <w:proofErr w:type="gramEnd"/>
      <w:r w:rsidRPr="002C3B6B">
        <w:rPr>
          <w:sz w:val="28"/>
          <w:szCs w:val="28"/>
        </w:rPr>
        <w:t>.о. Тейково, г. Тейково, пл. 50 лет Октября, д. 1Г, предоставить разрешение на  отклонение от предельных параметров разрешенного строительства,   реконструкции объекта капитального строительства, а именно изменить размеры минимального отступа от границ земельного участка следующим образом:</w:t>
      </w:r>
    </w:p>
    <w:p w:rsidR="007C2217" w:rsidRPr="002C3B6B" w:rsidRDefault="007C2217" w:rsidP="007C2217">
      <w:pPr>
        <w:ind w:firstLine="716"/>
        <w:jc w:val="both"/>
        <w:rPr>
          <w:sz w:val="28"/>
          <w:szCs w:val="28"/>
        </w:rPr>
      </w:pPr>
      <w:r w:rsidRPr="002C3B6B">
        <w:rPr>
          <w:sz w:val="28"/>
          <w:szCs w:val="28"/>
        </w:rPr>
        <w:t>- от северной границы земельного участка – 0,9 м.;</w:t>
      </w:r>
    </w:p>
    <w:p w:rsidR="007C2217" w:rsidRPr="002C3B6B" w:rsidRDefault="007C2217" w:rsidP="007C2217">
      <w:pPr>
        <w:ind w:firstLine="716"/>
        <w:jc w:val="both"/>
        <w:rPr>
          <w:sz w:val="28"/>
          <w:szCs w:val="28"/>
        </w:rPr>
      </w:pPr>
      <w:r w:rsidRPr="002C3B6B">
        <w:rPr>
          <w:sz w:val="28"/>
          <w:szCs w:val="28"/>
        </w:rPr>
        <w:t>- от восточной границы земельного участка – 0,7 м.;</w:t>
      </w:r>
    </w:p>
    <w:p w:rsidR="007C2217" w:rsidRPr="002C3B6B" w:rsidRDefault="007C2217" w:rsidP="007C2217">
      <w:pPr>
        <w:ind w:firstLine="716"/>
        <w:jc w:val="both"/>
        <w:rPr>
          <w:sz w:val="28"/>
          <w:szCs w:val="28"/>
        </w:rPr>
      </w:pPr>
      <w:r w:rsidRPr="002C3B6B">
        <w:rPr>
          <w:sz w:val="28"/>
          <w:szCs w:val="28"/>
        </w:rPr>
        <w:t>- от западной границы земельного участка – 1,3 м.;</w:t>
      </w:r>
    </w:p>
    <w:p w:rsidR="007C2217" w:rsidRDefault="007C2217" w:rsidP="007C2217">
      <w:pPr>
        <w:ind w:firstLine="716"/>
        <w:jc w:val="both"/>
        <w:rPr>
          <w:sz w:val="28"/>
          <w:szCs w:val="28"/>
        </w:rPr>
      </w:pPr>
      <w:r w:rsidRPr="002C3B6B">
        <w:rPr>
          <w:sz w:val="28"/>
          <w:szCs w:val="28"/>
        </w:rPr>
        <w:t>- от южной гр</w:t>
      </w:r>
      <w:r>
        <w:rPr>
          <w:sz w:val="28"/>
          <w:szCs w:val="28"/>
        </w:rPr>
        <w:t>аницы земельного участка – 0 м.</w:t>
      </w:r>
    </w:p>
    <w:p w:rsidR="007C2217" w:rsidRDefault="007C2217" w:rsidP="007C2217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7C2217" w:rsidRDefault="007C2217" w:rsidP="007C2217"/>
    <w:p w:rsidR="007C2217" w:rsidRDefault="007C2217">
      <w:pPr>
        <w:suppressAutoHyphens w:val="0"/>
        <w:spacing w:after="200" w:line="276" w:lineRule="auto"/>
      </w:pPr>
      <w:r>
        <w:br w:type="page"/>
      </w:r>
    </w:p>
    <w:p w:rsidR="007C2217" w:rsidRPr="00007F52" w:rsidRDefault="007C2217" w:rsidP="007C2217">
      <w:pPr>
        <w:ind w:right="-284"/>
        <w:jc w:val="right"/>
        <w:rPr>
          <w:rFonts w:ascii="Verdana" w:hAnsi="Verdana"/>
          <w:sz w:val="21"/>
          <w:szCs w:val="21"/>
        </w:rPr>
      </w:pPr>
      <w:r w:rsidRPr="00007F52">
        <w:lastRenderedPageBreak/>
        <w:t>УТВЕРЖДАЮ</w:t>
      </w:r>
    </w:p>
    <w:p w:rsidR="007C2217" w:rsidRDefault="007C2217" w:rsidP="007C2217">
      <w:pPr>
        <w:ind w:right="-284" w:firstLine="540"/>
        <w:jc w:val="right"/>
        <w:rPr>
          <w:rStyle w:val="a7"/>
          <w:i w:val="0"/>
          <w:sz w:val="28"/>
          <w:szCs w:val="28"/>
        </w:rPr>
      </w:pPr>
      <w:r>
        <w:rPr>
          <w:rStyle w:val="a7"/>
          <w:sz w:val="28"/>
          <w:szCs w:val="28"/>
        </w:rPr>
        <w:t xml:space="preserve">Председатель </w:t>
      </w:r>
      <w:r w:rsidRPr="009963A0">
        <w:rPr>
          <w:rStyle w:val="a7"/>
          <w:sz w:val="28"/>
          <w:szCs w:val="28"/>
        </w:rPr>
        <w:t xml:space="preserve">городской Думы </w:t>
      </w:r>
    </w:p>
    <w:p w:rsidR="007C2217" w:rsidRDefault="007C2217" w:rsidP="007C2217">
      <w:pPr>
        <w:ind w:right="-284" w:firstLine="540"/>
        <w:jc w:val="right"/>
        <w:rPr>
          <w:rStyle w:val="a7"/>
          <w:i w:val="0"/>
          <w:sz w:val="28"/>
          <w:szCs w:val="28"/>
        </w:rPr>
      </w:pPr>
      <w:r w:rsidRPr="009963A0">
        <w:rPr>
          <w:rStyle w:val="a7"/>
          <w:sz w:val="28"/>
          <w:szCs w:val="28"/>
        </w:rPr>
        <w:t xml:space="preserve">городского округа Тейково </w:t>
      </w:r>
    </w:p>
    <w:p w:rsidR="007C2217" w:rsidRDefault="007C2217" w:rsidP="007C2217">
      <w:pPr>
        <w:ind w:right="-284" w:firstLine="540"/>
        <w:jc w:val="right"/>
        <w:rPr>
          <w:rStyle w:val="a7"/>
          <w:i w:val="0"/>
          <w:sz w:val="28"/>
          <w:szCs w:val="28"/>
        </w:rPr>
      </w:pPr>
      <w:r w:rsidRPr="009963A0">
        <w:rPr>
          <w:rStyle w:val="a7"/>
          <w:sz w:val="28"/>
          <w:szCs w:val="28"/>
        </w:rPr>
        <w:t>Ивановской области</w:t>
      </w:r>
    </w:p>
    <w:p w:rsidR="007C2217" w:rsidRDefault="007C2217" w:rsidP="007C2217">
      <w:pPr>
        <w:ind w:right="-284" w:firstLine="540"/>
        <w:jc w:val="right"/>
        <w:rPr>
          <w:rStyle w:val="a7"/>
          <w:i w:val="0"/>
          <w:sz w:val="28"/>
          <w:szCs w:val="28"/>
        </w:rPr>
      </w:pPr>
      <w:r>
        <w:rPr>
          <w:rStyle w:val="a7"/>
          <w:sz w:val="28"/>
          <w:szCs w:val="28"/>
        </w:rPr>
        <w:t>_____________ Н.Н. Ковалева</w:t>
      </w:r>
    </w:p>
    <w:p w:rsidR="007C2217" w:rsidRDefault="007C2217" w:rsidP="007C2217">
      <w:pPr>
        <w:ind w:right="-284" w:firstLine="540"/>
        <w:jc w:val="right"/>
        <w:rPr>
          <w:i/>
        </w:rPr>
      </w:pPr>
      <w:r>
        <w:rPr>
          <w:rStyle w:val="a7"/>
          <w:sz w:val="28"/>
          <w:szCs w:val="28"/>
        </w:rPr>
        <w:t>«___» ____________ 20__ года</w:t>
      </w:r>
      <w:r w:rsidRPr="009963A0">
        <w:rPr>
          <w:i/>
        </w:rPr>
        <w:t> </w:t>
      </w:r>
    </w:p>
    <w:p w:rsidR="007C2217" w:rsidRDefault="007C2217" w:rsidP="007C2217">
      <w:pPr>
        <w:ind w:right="-284" w:firstLine="540"/>
        <w:jc w:val="right"/>
        <w:rPr>
          <w:i/>
        </w:rPr>
      </w:pPr>
    </w:p>
    <w:p w:rsidR="007C2217" w:rsidRPr="009963A0" w:rsidRDefault="007C2217" w:rsidP="007C2217">
      <w:pPr>
        <w:ind w:right="-284" w:firstLine="540"/>
        <w:jc w:val="right"/>
        <w:rPr>
          <w:rFonts w:ascii="Verdana" w:hAnsi="Verdana"/>
          <w:i/>
          <w:sz w:val="21"/>
          <w:szCs w:val="21"/>
        </w:rPr>
      </w:pPr>
    </w:p>
    <w:p w:rsidR="007C2217" w:rsidRDefault="007C2217" w:rsidP="007C2217">
      <w:pPr>
        <w:ind w:right="-284"/>
        <w:jc w:val="center"/>
        <w:rPr>
          <w:b/>
          <w:sz w:val="28"/>
          <w:szCs w:val="28"/>
        </w:rPr>
      </w:pPr>
      <w:r w:rsidRPr="000C4420">
        <w:rPr>
          <w:b/>
          <w:sz w:val="28"/>
          <w:szCs w:val="28"/>
        </w:rPr>
        <w:t>Заключени</w:t>
      </w:r>
      <w:r>
        <w:rPr>
          <w:b/>
          <w:sz w:val="28"/>
          <w:szCs w:val="28"/>
        </w:rPr>
        <w:t>е</w:t>
      </w:r>
    </w:p>
    <w:p w:rsidR="007C2217" w:rsidRPr="000C4420" w:rsidRDefault="007C2217" w:rsidP="007C2217">
      <w:pPr>
        <w:ind w:right="-284"/>
        <w:jc w:val="center"/>
        <w:rPr>
          <w:rStyle w:val="a7"/>
          <w:b/>
          <w:i w:val="0"/>
          <w:sz w:val="28"/>
          <w:szCs w:val="28"/>
        </w:rPr>
      </w:pPr>
      <w:r w:rsidRPr="000C4420">
        <w:rPr>
          <w:b/>
          <w:sz w:val="28"/>
          <w:szCs w:val="28"/>
        </w:rPr>
        <w:t xml:space="preserve"> по результатам публичных слушаний, общественных обсуждений </w:t>
      </w:r>
      <w:r w:rsidRPr="000C4420">
        <w:rPr>
          <w:rStyle w:val="a7"/>
          <w:b/>
          <w:sz w:val="28"/>
          <w:szCs w:val="28"/>
        </w:rPr>
        <w:t>по проекту решения  городской Думы городского округа Тейково Ивановской области</w:t>
      </w:r>
    </w:p>
    <w:p w:rsidR="007C2217" w:rsidRDefault="007C2217" w:rsidP="007C2217">
      <w:pPr>
        <w:ind w:right="-284"/>
        <w:jc w:val="center"/>
        <w:rPr>
          <w:rStyle w:val="a7"/>
          <w:b/>
          <w:i w:val="0"/>
          <w:sz w:val="28"/>
          <w:szCs w:val="28"/>
        </w:rPr>
      </w:pPr>
      <w:r w:rsidRPr="000C4420">
        <w:rPr>
          <w:rStyle w:val="a7"/>
          <w:b/>
          <w:sz w:val="28"/>
          <w:szCs w:val="28"/>
        </w:rPr>
        <w:t xml:space="preserve"> «</w:t>
      </w:r>
      <w:r w:rsidRPr="00E25AFB">
        <w:rPr>
          <w:b/>
          <w:sz w:val="28"/>
          <w:szCs w:val="28"/>
        </w:rPr>
        <w:t>Об утверждении отчета об исполнении бюджета города Тейково за 2021 год</w:t>
      </w:r>
      <w:r w:rsidRPr="000C4420">
        <w:rPr>
          <w:rStyle w:val="a7"/>
          <w:b/>
          <w:sz w:val="28"/>
          <w:szCs w:val="28"/>
        </w:rPr>
        <w:t>»</w:t>
      </w:r>
    </w:p>
    <w:p w:rsidR="007C2217" w:rsidRDefault="007C2217" w:rsidP="007C2217">
      <w:pPr>
        <w:ind w:right="-284"/>
        <w:jc w:val="center"/>
        <w:rPr>
          <w:rStyle w:val="a7"/>
          <w:b/>
          <w:i w:val="0"/>
          <w:sz w:val="28"/>
          <w:szCs w:val="28"/>
        </w:rPr>
      </w:pPr>
    </w:p>
    <w:p w:rsidR="007C2217" w:rsidRPr="00757B42" w:rsidRDefault="007C2217" w:rsidP="007C2217">
      <w:pPr>
        <w:pStyle w:val="a4"/>
        <w:ind w:right="-284"/>
        <w:rPr>
          <w:b/>
          <w:sz w:val="28"/>
          <w:szCs w:val="28"/>
        </w:rPr>
      </w:pPr>
      <w:r>
        <w:rPr>
          <w:b/>
          <w:sz w:val="28"/>
          <w:szCs w:val="28"/>
        </w:rPr>
        <w:t>31</w:t>
      </w:r>
      <w:r w:rsidRPr="00757B4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03</w:t>
      </w:r>
      <w:r w:rsidRPr="00757B42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2</w:t>
      </w:r>
      <w:r w:rsidRPr="00757B42">
        <w:rPr>
          <w:b/>
          <w:sz w:val="28"/>
          <w:szCs w:val="28"/>
        </w:rPr>
        <w:t xml:space="preserve">                                                                                                         г.о. Тейково</w:t>
      </w:r>
    </w:p>
    <w:p w:rsidR="007C2217" w:rsidRPr="000C4420" w:rsidRDefault="007C2217" w:rsidP="007C2217">
      <w:pPr>
        <w:ind w:right="-284"/>
        <w:jc w:val="center"/>
        <w:rPr>
          <w:rStyle w:val="a7"/>
          <w:b/>
          <w:i w:val="0"/>
          <w:sz w:val="28"/>
          <w:szCs w:val="28"/>
        </w:rPr>
      </w:pPr>
    </w:p>
    <w:p w:rsidR="007C2217" w:rsidRDefault="007C2217" w:rsidP="007C2217">
      <w:pPr>
        <w:ind w:right="-284"/>
        <w:rPr>
          <w:i/>
          <w:sz w:val="28"/>
          <w:szCs w:val="28"/>
        </w:rPr>
      </w:pPr>
      <w:r w:rsidRPr="00BF5063">
        <w:rPr>
          <w:b/>
          <w:sz w:val="28"/>
          <w:szCs w:val="28"/>
        </w:rPr>
        <w:t>Заявитель:</w:t>
      </w:r>
      <w:r>
        <w:rPr>
          <w:sz w:val="28"/>
          <w:szCs w:val="28"/>
        </w:rPr>
        <w:t xml:space="preserve"> </w:t>
      </w:r>
      <w:r w:rsidRPr="00BF5063">
        <w:rPr>
          <w:sz w:val="28"/>
          <w:szCs w:val="28"/>
        </w:rPr>
        <w:t xml:space="preserve"> </w:t>
      </w:r>
      <w:r w:rsidRPr="00BF5063">
        <w:rPr>
          <w:i/>
          <w:sz w:val="28"/>
          <w:szCs w:val="28"/>
        </w:rPr>
        <w:t>городская Дума городского округа Тейково Ивановской области.</w:t>
      </w:r>
    </w:p>
    <w:p w:rsidR="007C2217" w:rsidRPr="00BF5063" w:rsidRDefault="007C2217" w:rsidP="007C2217">
      <w:pPr>
        <w:ind w:right="-284"/>
        <w:rPr>
          <w:sz w:val="28"/>
          <w:szCs w:val="28"/>
        </w:rPr>
      </w:pPr>
    </w:p>
    <w:p w:rsidR="007C2217" w:rsidRPr="00BF5063" w:rsidRDefault="007C2217" w:rsidP="007C2217">
      <w:pPr>
        <w:ind w:right="-284"/>
        <w:jc w:val="both"/>
        <w:rPr>
          <w:sz w:val="28"/>
          <w:szCs w:val="28"/>
        </w:rPr>
      </w:pPr>
      <w:r w:rsidRPr="009414BE">
        <w:rPr>
          <w:b/>
          <w:sz w:val="28"/>
          <w:szCs w:val="28"/>
        </w:rPr>
        <w:t>2.</w:t>
      </w:r>
      <w:r w:rsidRPr="00BF5063">
        <w:rPr>
          <w:b/>
          <w:sz w:val="28"/>
          <w:szCs w:val="28"/>
        </w:rPr>
        <w:t xml:space="preserve"> Организация разработчик:</w:t>
      </w:r>
      <w:r>
        <w:rPr>
          <w:sz w:val="28"/>
          <w:szCs w:val="28"/>
        </w:rPr>
        <w:t xml:space="preserve"> </w:t>
      </w:r>
      <w:r w:rsidRPr="00BF5063">
        <w:rPr>
          <w:sz w:val="28"/>
          <w:szCs w:val="28"/>
        </w:rPr>
        <w:t xml:space="preserve"> </w:t>
      </w:r>
      <w:r w:rsidRPr="006C4654">
        <w:rPr>
          <w:i/>
          <w:sz w:val="28"/>
          <w:szCs w:val="28"/>
        </w:rPr>
        <w:t xml:space="preserve">Финансовый отдел администрации </w:t>
      </w:r>
      <w:proofErr w:type="gramStart"/>
      <w:r w:rsidRPr="006C4654">
        <w:rPr>
          <w:i/>
          <w:sz w:val="28"/>
          <w:szCs w:val="28"/>
        </w:rPr>
        <w:t>г</w:t>
      </w:r>
      <w:proofErr w:type="gramEnd"/>
      <w:r w:rsidRPr="006C4654">
        <w:rPr>
          <w:i/>
          <w:sz w:val="28"/>
          <w:szCs w:val="28"/>
        </w:rPr>
        <w:t xml:space="preserve">. Тейково,                    155040, Ивановская область, город Тейково, улица Октябрьская, дом 2,                         телефон (49-343) 4-02-07, факс (49343) 2-19-04 </w:t>
      </w:r>
      <w:r w:rsidRPr="006C4654">
        <w:rPr>
          <w:i/>
          <w:sz w:val="28"/>
          <w:szCs w:val="28"/>
          <w:lang w:val="en-US"/>
        </w:rPr>
        <w:t>E</w:t>
      </w:r>
      <w:r w:rsidRPr="006C4654">
        <w:rPr>
          <w:i/>
          <w:sz w:val="28"/>
          <w:szCs w:val="28"/>
        </w:rPr>
        <w:t>-</w:t>
      </w:r>
      <w:r w:rsidRPr="006C4654">
        <w:rPr>
          <w:i/>
          <w:sz w:val="28"/>
          <w:szCs w:val="28"/>
          <w:lang w:val="en-US"/>
        </w:rPr>
        <w:t>mail</w:t>
      </w:r>
      <w:r w:rsidRPr="006C4654">
        <w:rPr>
          <w:i/>
          <w:sz w:val="28"/>
          <w:szCs w:val="28"/>
        </w:rPr>
        <w:t xml:space="preserve">: </w:t>
      </w:r>
      <w:proofErr w:type="spellStart"/>
      <w:r w:rsidRPr="006C4654">
        <w:rPr>
          <w:i/>
          <w:sz w:val="28"/>
          <w:szCs w:val="28"/>
          <w:lang w:val="en-US"/>
        </w:rPr>
        <w:t>gorfo</w:t>
      </w:r>
      <w:proofErr w:type="spellEnd"/>
      <w:r w:rsidRPr="006C4654">
        <w:rPr>
          <w:i/>
          <w:sz w:val="28"/>
          <w:szCs w:val="28"/>
        </w:rPr>
        <w:t>_</w:t>
      </w:r>
      <w:proofErr w:type="spellStart"/>
      <w:r w:rsidRPr="006C4654">
        <w:rPr>
          <w:i/>
          <w:sz w:val="28"/>
          <w:szCs w:val="28"/>
          <w:lang w:val="en-US"/>
        </w:rPr>
        <w:t>tei</w:t>
      </w:r>
      <w:proofErr w:type="spellEnd"/>
      <w:r w:rsidRPr="006C4654">
        <w:rPr>
          <w:i/>
          <w:sz w:val="28"/>
          <w:szCs w:val="28"/>
        </w:rPr>
        <w:t>@</w:t>
      </w:r>
      <w:proofErr w:type="spellStart"/>
      <w:r w:rsidRPr="006C4654">
        <w:rPr>
          <w:i/>
          <w:sz w:val="28"/>
          <w:szCs w:val="28"/>
          <w:lang w:val="en-US"/>
        </w:rPr>
        <w:t>ivreg</w:t>
      </w:r>
      <w:proofErr w:type="spellEnd"/>
      <w:r w:rsidRPr="006C4654">
        <w:rPr>
          <w:i/>
          <w:sz w:val="28"/>
          <w:szCs w:val="28"/>
        </w:rPr>
        <w:t>.</w:t>
      </w:r>
      <w:proofErr w:type="spellStart"/>
      <w:r w:rsidRPr="006C4654">
        <w:rPr>
          <w:i/>
          <w:sz w:val="28"/>
          <w:szCs w:val="28"/>
          <w:lang w:val="en-US"/>
        </w:rPr>
        <w:t>ru</w:t>
      </w:r>
      <w:proofErr w:type="spellEnd"/>
      <w:r w:rsidRPr="006C4654">
        <w:rPr>
          <w:i/>
          <w:sz w:val="28"/>
          <w:szCs w:val="28"/>
        </w:rPr>
        <w:t xml:space="preserve">  </w:t>
      </w:r>
    </w:p>
    <w:p w:rsidR="007C2217" w:rsidRPr="00BF5063" w:rsidRDefault="007C2217" w:rsidP="007C2217">
      <w:pPr>
        <w:ind w:right="-284"/>
        <w:jc w:val="both"/>
        <w:rPr>
          <w:sz w:val="28"/>
          <w:szCs w:val="28"/>
        </w:rPr>
      </w:pPr>
      <w:r w:rsidRPr="00BF5063">
        <w:rPr>
          <w:sz w:val="28"/>
          <w:szCs w:val="28"/>
        </w:rPr>
        <w:t xml:space="preserve"> </w:t>
      </w:r>
    </w:p>
    <w:p w:rsidR="007C2217" w:rsidRPr="00BF5063" w:rsidRDefault="007C2217" w:rsidP="007C2217">
      <w:pPr>
        <w:ind w:right="-284"/>
        <w:jc w:val="both"/>
        <w:rPr>
          <w:b/>
          <w:sz w:val="28"/>
          <w:szCs w:val="28"/>
        </w:rPr>
      </w:pPr>
      <w:r w:rsidRPr="009414BE">
        <w:rPr>
          <w:b/>
          <w:sz w:val="28"/>
          <w:szCs w:val="28"/>
        </w:rPr>
        <w:t xml:space="preserve">3. </w:t>
      </w:r>
      <w:r w:rsidRPr="00BF5063">
        <w:rPr>
          <w:b/>
          <w:sz w:val="28"/>
          <w:szCs w:val="28"/>
        </w:rPr>
        <w:t xml:space="preserve">Сроки проведения </w:t>
      </w:r>
      <w:r w:rsidRPr="009414BE">
        <w:rPr>
          <w:b/>
          <w:sz w:val="28"/>
          <w:szCs w:val="28"/>
        </w:rPr>
        <w:t>публичных слушаний, общественных обсуждений</w:t>
      </w:r>
      <w:r w:rsidRPr="00BF5063">
        <w:rPr>
          <w:b/>
          <w:sz w:val="28"/>
          <w:szCs w:val="28"/>
        </w:rPr>
        <w:t>:</w:t>
      </w:r>
    </w:p>
    <w:p w:rsidR="007C2217" w:rsidRPr="00BF5063" w:rsidRDefault="007C2217" w:rsidP="007C2217">
      <w:pPr>
        <w:ind w:right="-284"/>
        <w:jc w:val="both"/>
        <w:rPr>
          <w:sz w:val="28"/>
          <w:szCs w:val="28"/>
        </w:rPr>
      </w:pPr>
      <w:r w:rsidRPr="00BF5063">
        <w:rPr>
          <w:sz w:val="28"/>
          <w:szCs w:val="28"/>
        </w:rPr>
        <w:t xml:space="preserve">- </w:t>
      </w:r>
      <w:r w:rsidRPr="00BF5063">
        <w:rPr>
          <w:i/>
          <w:sz w:val="28"/>
          <w:szCs w:val="28"/>
        </w:rPr>
        <w:t>прием п</w:t>
      </w:r>
      <w:r w:rsidRPr="00BF5063">
        <w:rPr>
          <w:rStyle w:val="a7"/>
          <w:sz w:val="28"/>
          <w:szCs w:val="28"/>
        </w:rPr>
        <w:t xml:space="preserve">редложений и замечаний по проекту решения городской Думы городского округа Тейково </w:t>
      </w:r>
      <w:r w:rsidRPr="00BF5063">
        <w:rPr>
          <w:i/>
          <w:sz w:val="28"/>
          <w:szCs w:val="28"/>
        </w:rPr>
        <w:t xml:space="preserve">Ивановской области </w:t>
      </w:r>
      <w:r w:rsidRPr="006C4654">
        <w:rPr>
          <w:i/>
          <w:sz w:val="28"/>
          <w:szCs w:val="28"/>
        </w:rPr>
        <w:t>«</w:t>
      </w:r>
      <w:r w:rsidRPr="000F18D8">
        <w:rPr>
          <w:i/>
          <w:sz w:val="28"/>
          <w:szCs w:val="28"/>
        </w:rPr>
        <w:t>Об утверждении отчета об исполнении бюджета города Тейково за 2021 год</w:t>
      </w:r>
      <w:r w:rsidRPr="006C4654">
        <w:rPr>
          <w:i/>
          <w:sz w:val="28"/>
          <w:szCs w:val="28"/>
        </w:rPr>
        <w:t>»</w:t>
      </w:r>
      <w:r w:rsidRPr="00BF5063">
        <w:rPr>
          <w:sz w:val="28"/>
          <w:szCs w:val="28"/>
        </w:rPr>
        <w:t xml:space="preserve"> </w:t>
      </w:r>
      <w:r w:rsidRPr="00BF5063">
        <w:rPr>
          <w:rStyle w:val="a7"/>
          <w:sz w:val="28"/>
          <w:szCs w:val="28"/>
        </w:rPr>
        <w:t>в письменной форме</w:t>
      </w:r>
      <w:r>
        <w:rPr>
          <w:rStyle w:val="a7"/>
          <w:sz w:val="28"/>
          <w:szCs w:val="28"/>
        </w:rPr>
        <w:t>:</w:t>
      </w:r>
      <w:r w:rsidRPr="00BF5063">
        <w:rPr>
          <w:rStyle w:val="a7"/>
          <w:sz w:val="28"/>
          <w:szCs w:val="28"/>
        </w:rPr>
        <w:t xml:space="preserve"> </w:t>
      </w:r>
      <w:r>
        <w:rPr>
          <w:rStyle w:val="a7"/>
          <w:sz w:val="28"/>
          <w:szCs w:val="28"/>
        </w:rPr>
        <w:t xml:space="preserve"> </w:t>
      </w:r>
      <w:r w:rsidRPr="000F18D8">
        <w:rPr>
          <w:rStyle w:val="a7"/>
          <w:sz w:val="28"/>
          <w:szCs w:val="28"/>
        </w:rPr>
        <w:t>2</w:t>
      </w:r>
      <w:r>
        <w:rPr>
          <w:rStyle w:val="a7"/>
          <w:sz w:val="28"/>
          <w:szCs w:val="28"/>
        </w:rPr>
        <w:t>8</w:t>
      </w:r>
      <w:r w:rsidRPr="000F18D8">
        <w:rPr>
          <w:rStyle w:val="a7"/>
          <w:sz w:val="28"/>
          <w:szCs w:val="28"/>
        </w:rPr>
        <w:t>.</w:t>
      </w:r>
      <w:r>
        <w:rPr>
          <w:rStyle w:val="a7"/>
          <w:sz w:val="28"/>
          <w:szCs w:val="28"/>
        </w:rPr>
        <w:t>02</w:t>
      </w:r>
      <w:r w:rsidRPr="000F18D8">
        <w:rPr>
          <w:rStyle w:val="a7"/>
          <w:sz w:val="28"/>
          <w:szCs w:val="28"/>
        </w:rPr>
        <w:t>.202</w:t>
      </w:r>
      <w:r>
        <w:rPr>
          <w:rStyle w:val="a7"/>
          <w:sz w:val="28"/>
          <w:szCs w:val="28"/>
        </w:rPr>
        <w:t>2</w:t>
      </w:r>
      <w:r w:rsidRPr="000F18D8">
        <w:rPr>
          <w:rStyle w:val="a7"/>
          <w:sz w:val="28"/>
          <w:szCs w:val="28"/>
        </w:rPr>
        <w:t xml:space="preserve"> - </w:t>
      </w:r>
      <w:r>
        <w:rPr>
          <w:rStyle w:val="a7"/>
          <w:sz w:val="28"/>
          <w:szCs w:val="28"/>
        </w:rPr>
        <w:t>26</w:t>
      </w:r>
      <w:r w:rsidRPr="000F18D8">
        <w:rPr>
          <w:rStyle w:val="a7"/>
          <w:sz w:val="28"/>
          <w:szCs w:val="28"/>
        </w:rPr>
        <w:t>.</w:t>
      </w:r>
      <w:r>
        <w:rPr>
          <w:rStyle w:val="a7"/>
          <w:sz w:val="28"/>
          <w:szCs w:val="28"/>
        </w:rPr>
        <w:t>03</w:t>
      </w:r>
      <w:r w:rsidRPr="000F18D8">
        <w:rPr>
          <w:rStyle w:val="a7"/>
          <w:sz w:val="28"/>
          <w:szCs w:val="28"/>
        </w:rPr>
        <w:t>.202</w:t>
      </w:r>
      <w:r>
        <w:rPr>
          <w:rStyle w:val="a7"/>
          <w:sz w:val="28"/>
          <w:szCs w:val="28"/>
        </w:rPr>
        <w:t>2</w:t>
      </w:r>
      <w:r w:rsidRPr="000F18D8">
        <w:rPr>
          <w:rStyle w:val="a7"/>
          <w:sz w:val="28"/>
          <w:szCs w:val="28"/>
        </w:rPr>
        <w:t>.</w:t>
      </w:r>
      <w:r w:rsidRPr="00BF5063">
        <w:rPr>
          <w:rStyle w:val="a7"/>
          <w:sz w:val="28"/>
          <w:szCs w:val="28"/>
        </w:rPr>
        <w:t xml:space="preserve"> </w:t>
      </w:r>
      <w:r w:rsidRPr="00BF5063">
        <w:rPr>
          <w:sz w:val="28"/>
          <w:szCs w:val="28"/>
        </w:rPr>
        <w:t xml:space="preserve">  </w:t>
      </w:r>
    </w:p>
    <w:p w:rsidR="007C2217" w:rsidRDefault="007C2217" w:rsidP="007C2217">
      <w:pPr>
        <w:pStyle w:val="2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5063">
        <w:rPr>
          <w:rFonts w:ascii="Times New Roman" w:hAnsi="Times New Roman" w:cs="Times New Roman"/>
          <w:sz w:val="28"/>
          <w:szCs w:val="28"/>
        </w:rPr>
        <w:t xml:space="preserve">- </w:t>
      </w:r>
      <w:r w:rsidRPr="00BF5063">
        <w:rPr>
          <w:rFonts w:ascii="Times New Roman" w:hAnsi="Times New Roman" w:cs="Times New Roman"/>
          <w:i/>
          <w:sz w:val="28"/>
          <w:szCs w:val="28"/>
        </w:rPr>
        <w:t>проведение публичных слушаний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3C2E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F5063">
        <w:rPr>
          <w:rFonts w:ascii="Times New Roman" w:hAnsi="Times New Roman" w:cs="Times New Roman"/>
          <w:i/>
          <w:sz w:val="28"/>
          <w:szCs w:val="28"/>
        </w:rPr>
        <w:t xml:space="preserve">общественных обсуждений: </w:t>
      </w:r>
      <w:r>
        <w:rPr>
          <w:rFonts w:ascii="Times New Roman" w:hAnsi="Times New Roman" w:cs="Times New Roman"/>
          <w:i/>
          <w:sz w:val="28"/>
          <w:szCs w:val="28"/>
        </w:rPr>
        <w:t>31</w:t>
      </w:r>
      <w:r w:rsidRPr="00BF5063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03</w:t>
      </w:r>
      <w:r w:rsidRPr="00BF5063">
        <w:rPr>
          <w:rFonts w:ascii="Times New Roman" w:hAnsi="Times New Roman" w:cs="Times New Roman"/>
          <w:i/>
          <w:sz w:val="28"/>
          <w:szCs w:val="28"/>
        </w:rPr>
        <w:t>.202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BF5063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Pr="00BF5063">
        <w:rPr>
          <w:rFonts w:ascii="Times New Roman" w:hAnsi="Times New Roman" w:cs="Times New Roman"/>
          <w:i/>
          <w:sz w:val="28"/>
          <w:szCs w:val="28"/>
        </w:rPr>
        <w:t xml:space="preserve">место проведения: </w:t>
      </w:r>
      <w:r w:rsidRPr="00F42F36">
        <w:rPr>
          <w:rStyle w:val="a7"/>
          <w:sz w:val="28"/>
          <w:szCs w:val="28"/>
        </w:rPr>
        <w:t xml:space="preserve">Ивановская область, </w:t>
      </w:r>
      <w:proofErr w:type="gramStart"/>
      <w:r w:rsidRPr="00F42F36">
        <w:rPr>
          <w:rStyle w:val="a7"/>
          <w:sz w:val="28"/>
          <w:szCs w:val="28"/>
        </w:rPr>
        <w:t>г</w:t>
      </w:r>
      <w:proofErr w:type="gramEnd"/>
      <w:r w:rsidRPr="00F42F36">
        <w:rPr>
          <w:rStyle w:val="a7"/>
          <w:sz w:val="28"/>
          <w:szCs w:val="28"/>
        </w:rPr>
        <w:t xml:space="preserve">. Тейково, ул. Октябрьская, д. 2, </w:t>
      </w:r>
      <w:r>
        <w:rPr>
          <w:rStyle w:val="a7"/>
          <w:sz w:val="28"/>
          <w:szCs w:val="28"/>
        </w:rPr>
        <w:t xml:space="preserve">2 </w:t>
      </w:r>
      <w:proofErr w:type="spellStart"/>
      <w:r>
        <w:rPr>
          <w:rStyle w:val="a7"/>
          <w:sz w:val="28"/>
          <w:szCs w:val="28"/>
        </w:rPr>
        <w:t>эт</w:t>
      </w:r>
      <w:proofErr w:type="spellEnd"/>
      <w:r>
        <w:rPr>
          <w:rStyle w:val="a7"/>
          <w:sz w:val="28"/>
          <w:szCs w:val="28"/>
        </w:rPr>
        <w:t>.,</w:t>
      </w:r>
      <w:r w:rsidRPr="00F42F36">
        <w:rPr>
          <w:rStyle w:val="a7"/>
          <w:sz w:val="28"/>
          <w:szCs w:val="28"/>
        </w:rPr>
        <w:t xml:space="preserve"> </w:t>
      </w:r>
      <w:r w:rsidRPr="000F18D8">
        <w:rPr>
          <w:rFonts w:ascii="Times New Roman" w:hAnsi="Times New Roman" w:cs="Times New Roman"/>
          <w:i/>
          <w:sz w:val="28"/>
          <w:szCs w:val="28"/>
        </w:rPr>
        <w:t xml:space="preserve">актовый </w:t>
      </w:r>
      <w:r w:rsidRPr="000F18D8">
        <w:rPr>
          <w:rStyle w:val="a7"/>
          <w:sz w:val="28"/>
          <w:szCs w:val="28"/>
        </w:rPr>
        <w:t>зал МУДО ЦРТДЮ</w:t>
      </w:r>
      <w:r w:rsidRPr="00BF5063">
        <w:rPr>
          <w:rStyle w:val="a7"/>
          <w:sz w:val="28"/>
          <w:szCs w:val="28"/>
        </w:rPr>
        <w:t xml:space="preserve">,  время начала </w:t>
      </w:r>
      <w:r w:rsidRPr="00BF5063">
        <w:rPr>
          <w:rFonts w:ascii="Times New Roman" w:hAnsi="Times New Roman" w:cs="Times New Roman"/>
          <w:i/>
          <w:sz w:val="28"/>
          <w:szCs w:val="28"/>
        </w:rPr>
        <w:t>публичных слушаний</w:t>
      </w:r>
      <w:r w:rsidRPr="00742DD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BF5063">
        <w:rPr>
          <w:rFonts w:ascii="Times New Roman" w:hAnsi="Times New Roman" w:cs="Times New Roman"/>
          <w:i/>
          <w:sz w:val="28"/>
          <w:szCs w:val="28"/>
        </w:rPr>
        <w:t>общественных обсуждений): 10.00.</w:t>
      </w:r>
    </w:p>
    <w:p w:rsidR="007C2217" w:rsidRPr="00BF5063" w:rsidRDefault="007C2217" w:rsidP="007C2217">
      <w:pPr>
        <w:ind w:right="-284"/>
        <w:jc w:val="both"/>
        <w:rPr>
          <w:i/>
          <w:sz w:val="28"/>
          <w:szCs w:val="28"/>
        </w:rPr>
      </w:pPr>
    </w:p>
    <w:p w:rsidR="007C2217" w:rsidRDefault="007C2217" w:rsidP="007C2217">
      <w:pPr>
        <w:ind w:right="-284"/>
        <w:jc w:val="both"/>
        <w:rPr>
          <w:sz w:val="20"/>
          <w:szCs w:val="20"/>
        </w:rPr>
      </w:pPr>
      <w:r w:rsidRPr="009414BE">
        <w:rPr>
          <w:b/>
          <w:sz w:val="28"/>
          <w:szCs w:val="28"/>
        </w:rPr>
        <w:t>4</w:t>
      </w:r>
      <w:r w:rsidRPr="00BF5063">
        <w:rPr>
          <w:sz w:val="28"/>
          <w:szCs w:val="28"/>
        </w:rPr>
        <w:t xml:space="preserve">. </w:t>
      </w:r>
      <w:r w:rsidRPr="00BF5063">
        <w:rPr>
          <w:b/>
          <w:sz w:val="28"/>
          <w:szCs w:val="28"/>
        </w:rPr>
        <w:t xml:space="preserve">Формы оповещения о начале </w:t>
      </w:r>
      <w:r w:rsidRPr="009414BE">
        <w:rPr>
          <w:b/>
          <w:sz w:val="28"/>
          <w:szCs w:val="28"/>
        </w:rPr>
        <w:t>публичных слушаний, общественных обсуждений</w:t>
      </w:r>
      <w:r w:rsidRPr="00BF5063">
        <w:rPr>
          <w:b/>
          <w:sz w:val="28"/>
          <w:szCs w:val="28"/>
        </w:rPr>
        <w:t>:</w:t>
      </w:r>
      <w:r w:rsidRPr="00BF5063">
        <w:rPr>
          <w:sz w:val="28"/>
          <w:szCs w:val="28"/>
        </w:rPr>
        <w:t xml:space="preserve"> </w:t>
      </w:r>
    </w:p>
    <w:p w:rsidR="007C2217" w:rsidRPr="000F18D8" w:rsidRDefault="007C2217" w:rsidP="007C2217">
      <w:pPr>
        <w:ind w:right="-284"/>
        <w:jc w:val="both"/>
        <w:rPr>
          <w:i/>
          <w:sz w:val="28"/>
          <w:szCs w:val="28"/>
        </w:rPr>
      </w:pPr>
      <w:r w:rsidRPr="000F18D8">
        <w:rPr>
          <w:b/>
          <w:i/>
          <w:sz w:val="28"/>
          <w:szCs w:val="28"/>
        </w:rPr>
        <w:t xml:space="preserve">- </w:t>
      </w:r>
      <w:r w:rsidRPr="000F18D8">
        <w:rPr>
          <w:i/>
          <w:sz w:val="28"/>
          <w:szCs w:val="28"/>
        </w:rPr>
        <w:t>в Вестнике органов местного самоуправления городского округа Тейково от 28.02.2022 № 4;</w:t>
      </w:r>
    </w:p>
    <w:p w:rsidR="007C2217" w:rsidRPr="000F18D8" w:rsidRDefault="007C2217" w:rsidP="007C2217">
      <w:pPr>
        <w:ind w:right="-284"/>
        <w:jc w:val="both"/>
        <w:rPr>
          <w:i/>
          <w:sz w:val="28"/>
          <w:szCs w:val="28"/>
        </w:rPr>
      </w:pPr>
      <w:r w:rsidRPr="000F18D8">
        <w:rPr>
          <w:i/>
          <w:sz w:val="28"/>
          <w:szCs w:val="28"/>
        </w:rPr>
        <w:t>- объявления в газете «Наше время» от 02.03.2022 № 9;</w:t>
      </w:r>
    </w:p>
    <w:p w:rsidR="007C2217" w:rsidRDefault="007C2217" w:rsidP="007C2217">
      <w:pPr>
        <w:ind w:right="-284"/>
        <w:jc w:val="both"/>
        <w:rPr>
          <w:i/>
          <w:sz w:val="28"/>
          <w:szCs w:val="28"/>
        </w:rPr>
      </w:pPr>
      <w:r w:rsidRPr="000F18D8">
        <w:rPr>
          <w:i/>
          <w:sz w:val="28"/>
          <w:szCs w:val="28"/>
        </w:rPr>
        <w:t>- информации на официальном сайте администрации городского округа Тейково Ивановской области в сети «Интернет», закладка «Дума» и в новостной ленте 28.02.2022 (</w:t>
      </w:r>
      <w:hyperlink r:id="rId10" w:history="1">
        <w:r w:rsidRPr="000F18D8">
          <w:rPr>
            <w:rStyle w:val="ab"/>
            <w:i/>
            <w:sz w:val="28"/>
            <w:szCs w:val="28"/>
          </w:rPr>
          <w:t>www.городтейково,рф</w:t>
        </w:r>
      </w:hyperlink>
      <w:r w:rsidRPr="000F18D8">
        <w:rPr>
          <w:i/>
          <w:sz w:val="28"/>
          <w:szCs w:val="28"/>
        </w:rPr>
        <w:t xml:space="preserve">.).   </w:t>
      </w:r>
    </w:p>
    <w:p w:rsidR="007C2217" w:rsidRPr="00BF5063" w:rsidRDefault="007C2217" w:rsidP="007C2217">
      <w:pPr>
        <w:ind w:right="-284"/>
        <w:jc w:val="both"/>
        <w:rPr>
          <w:i/>
          <w:sz w:val="28"/>
          <w:szCs w:val="28"/>
        </w:rPr>
      </w:pPr>
    </w:p>
    <w:p w:rsidR="007C2217" w:rsidRDefault="007C2217" w:rsidP="007C2217">
      <w:pPr>
        <w:ind w:right="-284"/>
        <w:jc w:val="both"/>
        <w:rPr>
          <w:i/>
          <w:sz w:val="28"/>
          <w:szCs w:val="28"/>
        </w:rPr>
      </w:pPr>
      <w:r w:rsidRPr="009414BE">
        <w:rPr>
          <w:b/>
          <w:sz w:val="28"/>
          <w:szCs w:val="28"/>
        </w:rPr>
        <w:t>5.</w:t>
      </w:r>
      <w:r w:rsidRPr="00BF5063">
        <w:rPr>
          <w:sz w:val="28"/>
          <w:szCs w:val="28"/>
        </w:rPr>
        <w:t xml:space="preserve"> </w:t>
      </w:r>
      <w:r w:rsidRPr="00BF5063">
        <w:rPr>
          <w:b/>
          <w:sz w:val="28"/>
          <w:szCs w:val="28"/>
        </w:rPr>
        <w:t>Сведения о проведении экспозиции по материалам</w:t>
      </w:r>
      <w:r>
        <w:rPr>
          <w:sz w:val="28"/>
          <w:szCs w:val="28"/>
        </w:rPr>
        <w:t xml:space="preserve">: </w:t>
      </w:r>
      <w:r w:rsidRPr="00BF5063">
        <w:rPr>
          <w:i/>
          <w:sz w:val="28"/>
          <w:szCs w:val="28"/>
        </w:rPr>
        <w:t>экспозиция не проводилась</w:t>
      </w:r>
      <w:proofErr w:type="gramStart"/>
      <w:r w:rsidRPr="00BF5063">
        <w:rPr>
          <w:i/>
          <w:sz w:val="28"/>
          <w:szCs w:val="28"/>
        </w:rPr>
        <w:t>.</w:t>
      </w:r>
      <w:proofErr w:type="gramEnd"/>
      <w:r w:rsidRPr="00BF5063">
        <w:rPr>
          <w:sz w:val="28"/>
          <w:szCs w:val="28"/>
        </w:rPr>
        <w:t xml:space="preserve"> </w:t>
      </w:r>
      <w:r w:rsidRPr="00BF5063">
        <w:rPr>
          <w:sz w:val="20"/>
          <w:szCs w:val="20"/>
        </w:rPr>
        <w:t>(</w:t>
      </w:r>
      <w:proofErr w:type="gramStart"/>
      <w:r w:rsidRPr="00BF5063">
        <w:rPr>
          <w:sz w:val="20"/>
          <w:szCs w:val="20"/>
        </w:rPr>
        <w:t>г</w:t>
      </w:r>
      <w:proofErr w:type="gramEnd"/>
      <w:r w:rsidRPr="00BF5063">
        <w:rPr>
          <w:sz w:val="20"/>
          <w:szCs w:val="20"/>
        </w:rPr>
        <w:t>де и когда проведена, количество предложений и замечаний)</w:t>
      </w:r>
      <w:r w:rsidRPr="00BF5063">
        <w:rPr>
          <w:sz w:val="28"/>
          <w:szCs w:val="28"/>
        </w:rPr>
        <w:t xml:space="preserve"> </w:t>
      </w:r>
    </w:p>
    <w:p w:rsidR="007C2217" w:rsidRDefault="007C2217" w:rsidP="007C2217">
      <w:pPr>
        <w:ind w:right="-284"/>
        <w:jc w:val="both"/>
        <w:rPr>
          <w:i/>
          <w:sz w:val="28"/>
          <w:szCs w:val="28"/>
        </w:rPr>
      </w:pPr>
    </w:p>
    <w:p w:rsidR="007C2217" w:rsidRPr="000C4420" w:rsidRDefault="007C2217" w:rsidP="007C2217">
      <w:pPr>
        <w:ind w:right="-284"/>
        <w:jc w:val="both"/>
        <w:rPr>
          <w:rFonts w:ascii="Verdana" w:hAnsi="Verdana"/>
          <w:b/>
          <w:sz w:val="28"/>
          <w:szCs w:val="28"/>
        </w:rPr>
      </w:pPr>
      <w:r w:rsidRPr="000C4420">
        <w:rPr>
          <w:b/>
          <w:sz w:val="28"/>
          <w:szCs w:val="28"/>
        </w:rPr>
        <w:t>6. Предложения и замечания участников публичных слушаний, общественных обсуждений</w:t>
      </w:r>
      <w:r>
        <w:rPr>
          <w:b/>
          <w:sz w:val="28"/>
          <w:szCs w:val="28"/>
        </w:rPr>
        <w:t>:</w:t>
      </w:r>
    </w:p>
    <w:p w:rsidR="007C2217" w:rsidRDefault="007C2217" w:rsidP="007C2217">
      <w:pPr>
        <w:ind w:right="-284"/>
        <w:jc w:val="both"/>
        <w:rPr>
          <w:i/>
          <w:sz w:val="28"/>
          <w:szCs w:val="28"/>
        </w:rPr>
      </w:pPr>
      <w:r w:rsidRPr="000C4420">
        <w:rPr>
          <w:sz w:val="28"/>
          <w:szCs w:val="28"/>
        </w:rPr>
        <w:t xml:space="preserve">- Количество:  </w:t>
      </w:r>
      <w:r w:rsidRPr="000C4420">
        <w:rPr>
          <w:i/>
          <w:sz w:val="28"/>
          <w:szCs w:val="28"/>
        </w:rPr>
        <w:t>не поступало</w:t>
      </w:r>
      <w:r>
        <w:rPr>
          <w:i/>
          <w:sz w:val="28"/>
          <w:szCs w:val="28"/>
        </w:rPr>
        <w:t>;</w:t>
      </w:r>
    </w:p>
    <w:p w:rsidR="007C2217" w:rsidRPr="000C4420" w:rsidRDefault="007C2217" w:rsidP="007C2217">
      <w:pPr>
        <w:ind w:right="-284"/>
        <w:jc w:val="both"/>
        <w:rPr>
          <w:i/>
          <w:sz w:val="28"/>
          <w:szCs w:val="28"/>
        </w:rPr>
      </w:pPr>
      <w:r w:rsidRPr="000C4420">
        <w:rPr>
          <w:sz w:val="28"/>
          <w:szCs w:val="28"/>
        </w:rPr>
        <w:t xml:space="preserve">- Выводы: </w:t>
      </w:r>
      <w:r>
        <w:rPr>
          <w:i/>
          <w:sz w:val="28"/>
          <w:szCs w:val="28"/>
        </w:rPr>
        <w:t>-</w:t>
      </w:r>
    </w:p>
    <w:p w:rsidR="007C2217" w:rsidRPr="000C4420" w:rsidRDefault="007C2217" w:rsidP="007C2217">
      <w:pPr>
        <w:ind w:right="-284"/>
        <w:jc w:val="both"/>
        <w:rPr>
          <w:i/>
          <w:sz w:val="28"/>
          <w:szCs w:val="28"/>
        </w:rPr>
      </w:pPr>
      <w:r w:rsidRPr="000C4420">
        <w:rPr>
          <w:b/>
          <w:sz w:val="28"/>
          <w:szCs w:val="28"/>
        </w:rPr>
        <w:lastRenderedPageBreak/>
        <w:t>7. Сведения о протоколе публичных слушаний, общественных обсуждений:</w:t>
      </w:r>
      <w:r w:rsidRPr="000C44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>
        <w:rPr>
          <w:i/>
          <w:sz w:val="28"/>
          <w:szCs w:val="28"/>
        </w:rPr>
        <w:t>дата подписания 31</w:t>
      </w:r>
      <w:r w:rsidRPr="000C4420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03</w:t>
      </w:r>
      <w:r w:rsidRPr="000C4420">
        <w:rPr>
          <w:i/>
          <w:sz w:val="28"/>
          <w:szCs w:val="28"/>
        </w:rPr>
        <w:t>.202</w:t>
      </w:r>
      <w:r>
        <w:rPr>
          <w:i/>
          <w:sz w:val="28"/>
          <w:szCs w:val="28"/>
        </w:rPr>
        <w:t>2</w:t>
      </w:r>
      <w:r w:rsidRPr="000C4420">
        <w:rPr>
          <w:i/>
          <w:sz w:val="28"/>
          <w:szCs w:val="28"/>
        </w:rPr>
        <w:t>.</w:t>
      </w:r>
    </w:p>
    <w:p w:rsidR="007C2217" w:rsidRPr="009414BE" w:rsidRDefault="007C2217" w:rsidP="007C2217">
      <w:pPr>
        <w:pStyle w:val="a4"/>
        <w:ind w:right="-284"/>
        <w:jc w:val="both"/>
        <w:rPr>
          <w:i/>
          <w:sz w:val="28"/>
          <w:szCs w:val="28"/>
        </w:rPr>
      </w:pPr>
      <w:r w:rsidRPr="000C4420">
        <w:rPr>
          <w:b/>
          <w:sz w:val="28"/>
          <w:szCs w:val="28"/>
        </w:rPr>
        <w:t xml:space="preserve">8. </w:t>
      </w:r>
      <w:proofErr w:type="gramStart"/>
      <w:r w:rsidRPr="000C4420">
        <w:rPr>
          <w:b/>
          <w:sz w:val="28"/>
          <w:szCs w:val="28"/>
        </w:rPr>
        <w:t>Выводы и рекомендации по проведению публичных слушаний</w:t>
      </w:r>
      <w:r>
        <w:rPr>
          <w:b/>
          <w:sz w:val="28"/>
          <w:szCs w:val="28"/>
        </w:rPr>
        <w:t xml:space="preserve">, </w:t>
      </w:r>
      <w:r w:rsidRPr="000C4420">
        <w:rPr>
          <w:b/>
          <w:sz w:val="28"/>
          <w:szCs w:val="28"/>
        </w:rPr>
        <w:t>общественных обсуждений по проекту</w:t>
      </w:r>
      <w:r>
        <w:rPr>
          <w:b/>
          <w:sz w:val="28"/>
          <w:szCs w:val="28"/>
        </w:rPr>
        <w:t xml:space="preserve"> </w:t>
      </w:r>
      <w:r w:rsidRPr="00007F52">
        <w:t>(аргументированные рекомендации организатора публичных слушаний</w:t>
      </w:r>
      <w:r>
        <w:t xml:space="preserve">, </w:t>
      </w:r>
      <w:r w:rsidRPr="00007F52">
        <w:t>общественных обсуждений о целесообразности или нецелесообразности учета внесенных участниками публичных слушаний</w:t>
      </w:r>
      <w:r>
        <w:t xml:space="preserve">, </w:t>
      </w:r>
      <w:r w:rsidRPr="00007F52">
        <w:t>общественных обсуждений предложений и замечаний и выводы по результатам публичных слушаний</w:t>
      </w:r>
      <w:r>
        <w:t xml:space="preserve">, </w:t>
      </w:r>
      <w:r w:rsidRPr="00007F52">
        <w:t>общественных обсуждений</w:t>
      </w:r>
      <w:r w:rsidRPr="000C4420">
        <w:rPr>
          <w:b/>
          <w:sz w:val="28"/>
          <w:szCs w:val="28"/>
        </w:rPr>
        <w:t>:</w:t>
      </w:r>
      <w:proofErr w:type="gramEnd"/>
      <w:r w:rsidRPr="000C4420">
        <w:rPr>
          <w:sz w:val="28"/>
          <w:szCs w:val="28"/>
        </w:rPr>
        <w:t xml:space="preserve"> </w:t>
      </w:r>
      <w:r w:rsidRPr="009414BE">
        <w:rPr>
          <w:i/>
          <w:sz w:val="28"/>
          <w:szCs w:val="28"/>
        </w:rPr>
        <w:t>Рекомендовать одобрить проект решения городской Думы городского округа Тейково Ивановской области «</w:t>
      </w:r>
      <w:r w:rsidRPr="000F18D8">
        <w:rPr>
          <w:i/>
          <w:sz w:val="28"/>
          <w:szCs w:val="28"/>
        </w:rPr>
        <w:t>Об утверждении отчета об исполнении бюджета города Тейково за 2021 год</w:t>
      </w:r>
      <w:r w:rsidRPr="009414BE">
        <w:rPr>
          <w:i/>
          <w:sz w:val="28"/>
          <w:szCs w:val="28"/>
        </w:rPr>
        <w:t>» в предложенной редакции.</w:t>
      </w:r>
    </w:p>
    <w:p w:rsidR="007C2217" w:rsidRPr="000C4420" w:rsidRDefault="007C2217" w:rsidP="007C2217">
      <w:pPr>
        <w:ind w:right="-284"/>
        <w:jc w:val="both"/>
        <w:rPr>
          <w:sz w:val="28"/>
          <w:szCs w:val="28"/>
        </w:rPr>
      </w:pPr>
      <w:r w:rsidRPr="000C4420">
        <w:rPr>
          <w:sz w:val="28"/>
          <w:szCs w:val="28"/>
        </w:rPr>
        <w:t> </w:t>
      </w:r>
    </w:p>
    <w:p w:rsidR="007C2217" w:rsidRPr="000C4420" w:rsidRDefault="007C2217" w:rsidP="007C2217">
      <w:pPr>
        <w:ind w:right="-284"/>
        <w:jc w:val="both"/>
        <w:rPr>
          <w:sz w:val="28"/>
          <w:szCs w:val="28"/>
        </w:rPr>
      </w:pPr>
      <w:r w:rsidRPr="000C4420">
        <w:rPr>
          <w:sz w:val="28"/>
          <w:szCs w:val="28"/>
        </w:rPr>
        <w:t>Подписи:</w:t>
      </w:r>
    </w:p>
    <w:p w:rsidR="007C2217" w:rsidRPr="007A4532" w:rsidRDefault="007C2217" w:rsidP="007C2217">
      <w:pPr>
        <w:adjustRightInd w:val="0"/>
        <w:ind w:right="-284"/>
        <w:jc w:val="both"/>
        <w:rPr>
          <w:sz w:val="28"/>
          <w:szCs w:val="28"/>
        </w:rPr>
      </w:pPr>
      <w:r w:rsidRPr="009414BE">
        <w:rPr>
          <w:sz w:val="28"/>
          <w:szCs w:val="28"/>
        </w:rPr>
        <w:t xml:space="preserve">Председатель публичных слушаний:  ____________________ </w:t>
      </w:r>
      <w:r>
        <w:rPr>
          <w:sz w:val="28"/>
          <w:szCs w:val="28"/>
        </w:rPr>
        <w:t xml:space="preserve"> Е.Г. </w:t>
      </w:r>
      <w:r w:rsidRPr="007A4532">
        <w:rPr>
          <w:sz w:val="28"/>
          <w:szCs w:val="28"/>
        </w:rPr>
        <w:t xml:space="preserve">Горшкова </w:t>
      </w:r>
    </w:p>
    <w:p w:rsidR="007C2217" w:rsidRDefault="007C2217" w:rsidP="007C2217">
      <w:pPr>
        <w:rPr>
          <w:sz w:val="28"/>
          <w:szCs w:val="28"/>
        </w:rPr>
      </w:pPr>
      <w:r w:rsidRPr="009414BE">
        <w:rPr>
          <w:sz w:val="28"/>
          <w:szCs w:val="28"/>
        </w:rPr>
        <w:t xml:space="preserve">Секретарь публичных слушаний:      </w:t>
      </w:r>
      <w:r>
        <w:rPr>
          <w:sz w:val="28"/>
          <w:szCs w:val="28"/>
        </w:rPr>
        <w:t xml:space="preserve"> </w:t>
      </w:r>
      <w:r w:rsidRPr="009414BE">
        <w:rPr>
          <w:sz w:val="28"/>
          <w:szCs w:val="28"/>
        </w:rPr>
        <w:t xml:space="preserve"> ____________________  </w:t>
      </w:r>
      <w:r>
        <w:rPr>
          <w:sz w:val="28"/>
          <w:szCs w:val="28"/>
        </w:rPr>
        <w:t xml:space="preserve">Е.А. </w:t>
      </w:r>
      <w:proofErr w:type="spellStart"/>
      <w:r w:rsidRPr="009414BE">
        <w:rPr>
          <w:sz w:val="28"/>
          <w:szCs w:val="28"/>
        </w:rPr>
        <w:t>Нуждина</w:t>
      </w:r>
      <w:proofErr w:type="spellEnd"/>
    </w:p>
    <w:p w:rsidR="0032292D" w:rsidRDefault="0032292D" w:rsidP="007C2217">
      <w:pPr>
        <w:rPr>
          <w:sz w:val="28"/>
          <w:szCs w:val="28"/>
        </w:rPr>
      </w:pPr>
    </w:p>
    <w:p w:rsidR="0032292D" w:rsidRDefault="0032292D" w:rsidP="007C2217">
      <w:pPr>
        <w:rPr>
          <w:sz w:val="28"/>
          <w:szCs w:val="28"/>
        </w:rPr>
      </w:pPr>
    </w:p>
    <w:p w:rsidR="0032292D" w:rsidRDefault="0032292D" w:rsidP="007C2217">
      <w:pPr>
        <w:rPr>
          <w:sz w:val="28"/>
          <w:szCs w:val="28"/>
        </w:rPr>
      </w:pPr>
    </w:p>
    <w:p w:rsidR="0032292D" w:rsidRDefault="0032292D" w:rsidP="007C2217">
      <w:pPr>
        <w:rPr>
          <w:sz w:val="28"/>
          <w:szCs w:val="28"/>
        </w:rPr>
      </w:pPr>
    </w:p>
    <w:p w:rsidR="0032292D" w:rsidRDefault="0032292D" w:rsidP="007C2217">
      <w:pPr>
        <w:rPr>
          <w:sz w:val="28"/>
          <w:szCs w:val="28"/>
        </w:rPr>
      </w:pPr>
    </w:p>
    <w:p w:rsidR="0032292D" w:rsidRDefault="0032292D" w:rsidP="007C2217">
      <w:pPr>
        <w:rPr>
          <w:sz w:val="28"/>
          <w:szCs w:val="28"/>
        </w:rPr>
      </w:pPr>
    </w:p>
    <w:p w:rsidR="0032292D" w:rsidRDefault="0032292D" w:rsidP="007C2217">
      <w:pPr>
        <w:rPr>
          <w:sz w:val="28"/>
          <w:szCs w:val="28"/>
        </w:rPr>
      </w:pPr>
    </w:p>
    <w:p w:rsidR="0032292D" w:rsidRDefault="0032292D" w:rsidP="007C2217">
      <w:pPr>
        <w:rPr>
          <w:sz w:val="28"/>
          <w:szCs w:val="28"/>
        </w:rPr>
      </w:pPr>
    </w:p>
    <w:p w:rsidR="0032292D" w:rsidRDefault="0032292D" w:rsidP="007C2217">
      <w:pPr>
        <w:rPr>
          <w:sz w:val="28"/>
          <w:szCs w:val="28"/>
        </w:rPr>
      </w:pPr>
    </w:p>
    <w:p w:rsidR="0032292D" w:rsidRPr="00F16CAF" w:rsidRDefault="0032292D" w:rsidP="0032292D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ИНФОРМАЦИОННОЕ </w:t>
      </w:r>
      <w:r w:rsidRPr="00F16CAF">
        <w:rPr>
          <w:b/>
          <w:sz w:val="26"/>
          <w:szCs w:val="26"/>
        </w:rPr>
        <w:t>СООБЩЕНИЕ</w:t>
      </w:r>
    </w:p>
    <w:p w:rsidR="0032292D" w:rsidRDefault="0032292D" w:rsidP="0032292D">
      <w:pPr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</w:t>
      </w:r>
      <w:r w:rsidRPr="003D7C4E">
        <w:rPr>
          <w:sz w:val="26"/>
          <w:szCs w:val="26"/>
        </w:rPr>
        <w:t xml:space="preserve">о </w:t>
      </w:r>
      <w:r>
        <w:rPr>
          <w:sz w:val="26"/>
          <w:szCs w:val="26"/>
        </w:rPr>
        <w:t>проведении публичных слушаний</w:t>
      </w:r>
    </w:p>
    <w:p w:rsidR="0032292D" w:rsidRDefault="0032292D" w:rsidP="007C2217">
      <w:pPr>
        <w:rPr>
          <w:sz w:val="28"/>
          <w:szCs w:val="28"/>
        </w:rPr>
      </w:pPr>
    </w:p>
    <w:p w:rsidR="007C2217" w:rsidRDefault="007C2217" w:rsidP="007C2217">
      <w:pPr>
        <w:rPr>
          <w:sz w:val="28"/>
          <w:szCs w:val="28"/>
        </w:rPr>
      </w:pPr>
    </w:p>
    <w:p w:rsidR="007C2217" w:rsidRDefault="007C2217" w:rsidP="007C2217">
      <w:pPr>
        <w:rPr>
          <w:sz w:val="28"/>
          <w:szCs w:val="28"/>
        </w:rPr>
      </w:pPr>
    </w:p>
    <w:tbl>
      <w:tblPr>
        <w:tblW w:w="9838" w:type="dxa"/>
        <w:tblInd w:w="78" w:type="dxa"/>
        <w:tblLook w:val="04A0"/>
      </w:tblPr>
      <w:tblGrid>
        <w:gridCol w:w="1799"/>
        <w:gridCol w:w="3839"/>
        <w:gridCol w:w="4200"/>
      </w:tblGrid>
      <w:tr w:rsidR="0032292D" w:rsidRPr="0032292D" w:rsidTr="0032292D">
        <w:trPr>
          <w:trHeight w:val="1245"/>
        </w:trPr>
        <w:tc>
          <w:tcPr>
            <w:tcW w:w="98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92D" w:rsidRPr="0032292D" w:rsidRDefault="007C2217" w:rsidP="0032292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sz w:val="28"/>
                <w:szCs w:val="28"/>
              </w:rPr>
              <w:br w:type="page"/>
            </w:r>
            <w:r w:rsidR="0032292D" w:rsidRPr="0032292D">
              <w:rPr>
                <w:b/>
                <w:bCs/>
                <w:lang w:eastAsia="ru-RU"/>
              </w:rPr>
              <w:t>Расходы по заработной плате  по городскому округу Тейково Ивановской области</w:t>
            </w:r>
            <w:r w:rsidR="0032292D" w:rsidRPr="0032292D">
              <w:rPr>
                <w:b/>
                <w:bCs/>
                <w:lang w:eastAsia="ru-RU"/>
              </w:rPr>
              <w:br/>
              <w:t>за 1 квартал 2022 года</w:t>
            </w:r>
          </w:p>
        </w:tc>
      </w:tr>
      <w:tr w:rsidR="0032292D" w:rsidRPr="0032292D" w:rsidTr="0032292D">
        <w:trPr>
          <w:trHeight w:val="270"/>
        </w:trPr>
        <w:tc>
          <w:tcPr>
            <w:tcW w:w="9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292D" w:rsidRPr="0032292D" w:rsidRDefault="0032292D" w:rsidP="0032292D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292D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32292D" w:rsidRPr="0032292D" w:rsidTr="0032292D">
        <w:trPr>
          <w:trHeight w:val="960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292D" w:rsidRPr="0032292D" w:rsidRDefault="0032292D" w:rsidP="003229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292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292D" w:rsidRPr="0032292D" w:rsidRDefault="0032292D" w:rsidP="0032292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32292D">
              <w:rPr>
                <w:b/>
                <w:bCs/>
                <w:sz w:val="22"/>
                <w:szCs w:val="22"/>
                <w:lang w:eastAsia="ru-RU"/>
              </w:rPr>
              <w:t>Фактическая численность  на 01.04.2022 (чел.)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92D" w:rsidRPr="0032292D" w:rsidRDefault="0032292D" w:rsidP="0032292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32292D">
              <w:rPr>
                <w:b/>
                <w:bCs/>
                <w:sz w:val="22"/>
                <w:szCs w:val="22"/>
                <w:lang w:eastAsia="ru-RU"/>
              </w:rPr>
              <w:t>Кассовые  расходы по заработной плате (тыс. руб.)</w:t>
            </w:r>
          </w:p>
        </w:tc>
      </w:tr>
      <w:tr w:rsidR="0032292D" w:rsidRPr="0032292D" w:rsidTr="0032292D">
        <w:trPr>
          <w:trHeight w:val="900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92D" w:rsidRPr="0032292D" w:rsidRDefault="0032292D" w:rsidP="0032292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2292D">
              <w:rPr>
                <w:sz w:val="22"/>
                <w:szCs w:val="22"/>
                <w:lang w:eastAsia="ru-RU"/>
              </w:rPr>
              <w:t xml:space="preserve">Органы местного самоуправления, в том  числе 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92D" w:rsidRPr="0032292D" w:rsidRDefault="0032292D" w:rsidP="0032292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32292D">
              <w:rPr>
                <w:b/>
                <w:bCs/>
                <w:sz w:val="22"/>
                <w:szCs w:val="22"/>
                <w:lang w:eastAsia="ru-RU"/>
              </w:rPr>
              <w:t xml:space="preserve">62,0 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92D" w:rsidRPr="0032292D" w:rsidRDefault="0032292D" w:rsidP="0032292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2292D">
              <w:rPr>
                <w:b/>
                <w:bCs/>
                <w:color w:val="000000"/>
                <w:sz w:val="22"/>
                <w:szCs w:val="22"/>
                <w:lang w:eastAsia="ru-RU"/>
              </w:rPr>
              <w:t>6 281,37014</w:t>
            </w:r>
          </w:p>
        </w:tc>
      </w:tr>
      <w:tr w:rsidR="0032292D" w:rsidRPr="0032292D" w:rsidTr="0032292D">
        <w:trPr>
          <w:trHeight w:val="420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92D" w:rsidRPr="0032292D" w:rsidRDefault="0032292D" w:rsidP="0032292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2292D">
              <w:rPr>
                <w:sz w:val="22"/>
                <w:szCs w:val="22"/>
                <w:lang w:eastAsia="ru-RU"/>
              </w:rPr>
              <w:t>выборные должности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92D" w:rsidRPr="0032292D" w:rsidRDefault="0032292D" w:rsidP="0032292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32292D">
              <w:rPr>
                <w:b/>
                <w:bCs/>
                <w:sz w:val="22"/>
                <w:szCs w:val="22"/>
                <w:lang w:eastAsia="ru-RU"/>
              </w:rPr>
              <w:t xml:space="preserve">2,0 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92D" w:rsidRPr="0032292D" w:rsidRDefault="0032292D" w:rsidP="0032292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32292D">
              <w:rPr>
                <w:b/>
                <w:bCs/>
                <w:sz w:val="22"/>
                <w:szCs w:val="22"/>
                <w:lang w:eastAsia="ru-RU"/>
              </w:rPr>
              <w:t>701,13419</w:t>
            </w:r>
          </w:p>
        </w:tc>
      </w:tr>
      <w:tr w:rsidR="0032292D" w:rsidRPr="0032292D" w:rsidTr="0032292D">
        <w:trPr>
          <w:trHeight w:val="263"/>
        </w:trPr>
        <w:tc>
          <w:tcPr>
            <w:tcW w:w="1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92D" w:rsidRPr="0032292D" w:rsidRDefault="0032292D" w:rsidP="0032292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2292D">
              <w:rPr>
                <w:sz w:val="22"/>
                <w:szCs w:val="22"/>
                <w:lang w:eastAsia="ru-RU"/>
              </w:rPr>
              <w:t xml:space="preserve">Муниципальные учреждения  </w:t>
            </w:r>
          </w:p>
        </w:tc>
        <w:tc>
          <w:tcPr>
            <w:tcW w:w="3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92D" w:rsidRPr="0032292D" w:rsidRDefault="0032292D" w:rsidP="0032292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32292D">
              <w:rPr>
                <w:b/>
                <w:bCs/>
                <w:sz w:val="22"/>
                <w:szCs w:val="22"/>
                <w:lang w:eastAsia="ru-RU"/>
              </w:rPr>
              <w:t xml:space="preserve">777,5 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92D" w:rsidRPr="0032292D" w:rsidRDefault="0032292D" w:rsidP="0032292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32292D">
              <w:rPr>
                <w:b/>
                <w:bCs/>
                <w:sz w:val="22"/>
                <w:szCs w:val="22"/>
                <w:lang w:eastAsia="ru-RU"/>
              </w:rPr>
              <w:t>47 000,04157</w:t>
            </w:r>
          </w:p>
        </w:tc>
      </w:tr>
      <w:tr w:rsidR="0032292D" w:rsidRPr="0032292D" w:rsidTr="0032292D">
        <w:trPr>
          <w:trHeight w:val="375"/>
        </w:trPr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92D" w:rsidRPr="0032292D" w:rsidRDefault="0032292D" w:rsidP="0032292D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92D" w:rsidRPr="0032292D" w:rsidRDefault="0032292D" w:rsidP="0032292D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92D" w:rsidRPr="0032292D" w:rsidRDefault="0032292D" w:rsidP="0032292D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32292D" w:rsidRPr="0032292D" w:rsidTr="0032292D">
        <w:trPr>
          <w:trHeight w:val="465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92D" w:rsidRPr="0032292D" w:rsidRDefault="0032292D" w:rsidP="0032292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2292D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92D" w:rsidRPr="0032292D" w:rsidRDefault="0032292D" w:rsidP="0032292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32292D">
              <w:rPr>
                <w:b/>
                <w:bCs/>
                <w:sz w:val="22"/>
                <w:szCs w:val="22"/>
                <w:lang w:eastAsia="ru-RU"/>
              </w:rPr>
              <w:t>839,5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92D" w:rsidRPr="0032292D" w:rsidRDefault="0032292D" w:rsidP="0032292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32292D">
              <w:rPr>
                <w:b/>
                <w:bCs/>
                <w:sz w:val="22"/>
                <w:szCs w:val="22"/>
                <w:lang w:eastAsia="ru-RU"/>
              </w:rPr>
              <w:t>53 281,41171</w:t>
            </w:r>
          </w:p>
        </w:tc>
      </w:tr>
    </w:tbl>
    <w:p w:rsidR="007C2217" w:rsidRDefault="007C2217" w:rsidP="007C2217"/>
    <w:sectPr w:rsidR="007C2217" w:rsidSect="009F552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C39" w:rsidRDefault="00AD6C39" w:rsidP="00C94EF6">
      <w:r>
        <w:separator/>
      </w:r>
    </w:p>
  </w:endnote>
  <w:endnote w:type="continuationSeparator" w:id="0">
    <w:p w:rsidR="00AD6C39" w:rsidRDefault="00AD6C39" w:rsidP="00C94E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99060"/>
      <w:docPartObj>
        <w:docPartGallery w:val="Page Numbers (Bottom of Page)"/>
        <w:docPartUnique/>
      </w:docPartObj>
    </w:sdtPr>
    <w:sdtContent>
      <w:p w:rsidR="00C94EF6" w:rsidRDefault="00C94EF6">
        <w:pPr>
          <w:pStyle w:val="ae"/>
          <w:jc w:val="right"/>
        </w:pPr>
        <w:fldSimple w:instr=" PAGE   \* MERGEFORMAT ">
          <w:r w:rsidR="00D52775">
            <w:rPr>
              <w:noProof/>
            </w:rPr>
            <w:t>2</w:t>
          </w:r>
        </w:fldSimple>
      </w:p>
    </w:sdtContent>
  </w:sdt>
  <w:p w:rsidR="00C94EF6" w:rsidRDefault="00C94EF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C39" w:rsidRDefault="00AD6C39" w:rsidP="00C94EF6">
      <w:r>
        <w:separator/>
      </w:r>
    </w:p>
  </w:footnote>
  <w:footnote w:type="continuationSeparator" w:id="0">
    <w:p w:rsidR="00AD6C39" w:rsidRDefault="00AD6C39" w:rsidP="00C94E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11F4C"/>
    <w:multiLevelType w:val="hybridMultilevel"/>
    <w:tmpl w:val="6B8A0350"/>
    <w:lvl w:ilvl="0" w:tplc="579A0B8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0F1427C3"/>
    <w:multiLevelType w:val="hybridMultilevel"/>
    <w:tmpl w:val="A900F5FA"/>
    <w:lvl w:ilvl="0" w:tplc="DFBA87FE">
      <w:start w:val="5"/>
      <w:numFmt w:val="decimal"/>
      <w:lvlText w:val="%1."/>
      <w:lvlJc w:val="left"/>
      <w:pPr>
        <w:ind w:left="1069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C604FD"/>
    <w:multiLevelType w:val="hybridMultilevel"/>
    <w:tmpl w:val="AF222334"/>
    <w:lvl w:ilvl="0" w:tplc="831413B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54918AF"/>
    <w:multiLevelType w:val="hybridMultilevel"/>
    <w:tmpl w:val="A30EF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552C"/>
    <w:rsid w:val="0032292D"/>
    <w:rsid w:val="007C2217"/>
    <w:rsid w:val="0084664E"/>
    <w:rsid w:val="009F552C"/>
    <w:rsid w:val="00AD6C39"/>
    <w:rsid w:val="00BD03DE"/>
    <w:rsid w:val="00C94EF6"/>
    <w:rsid w:val="00D52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5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F55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qFormat/>
    <w:rsid w:val="009F5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9F552C"/>
    <w:pPr>
      <w:suppressAutoHyphens w:val="0"/>
      <w:jc w:val="center"/>
    </w:pPr>
    <w:rPr>
      <w:sz w:val="28"/>
      <w:lang w:eastAsia="ru-RU"/>
    </w:rPr>
  </w:style>
  <w:style w:type="character" w:customStyle="1" w:styleId="a6">
    <w:name w:val="Название Знак"/>
    <w:basedOn w:val="a0"/>
    <w:link w:val="a5"/>
    <w:rsid w:val="009F55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9F55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7">
    <w:name w:val="Emphasis"/>
    <w:basedOn w:val="a0"/>
    <w:qFormat/>
    <w:rsid w:val="009F552C"/>
    <w:rPr>
      <w:i/>
      <w:iCs/>
    </w:rPr>
  </w:style>
  <w:style w:type="paragraph" w:customStyle="1" w:styleId="ConsPlusNormal">
    <w:name w:val="ConsPlusNormal"/>
    <w:link w:val="ConsPlusNormal0"/>
    <w:rsid w:val="007C22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C2217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ConsPlusNormal0">
    <w:name w:val="ConsPlusNormal Знак"/>
    <w:basedOn w:val="a0"/>
    <w:link w:val="ConsPlusNormal"/>
    <w:rsid w:val="007C221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C22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2217"/>
    <w:rPr>
      <w:rFonts w:ascii="Tahoma" w:eastAsia="Times New Roman" w:hAnsi="Tahoma" w:cs="Tahoma"/>
      <w:sz w:val="16"/>
      <w:szCs w:val="16"/>
      <w:lang w:eastAsia="zh-CN"/>
    </w:rPr>
  </w:style>
  <w:style w:type="character" w:styleId="ab">
    <w:name w:val="Hyperlink"/>
    <w:basedOn w:val="a0"/>
    <w:rsid w:val="007C2217"/>
    <w:rPr>
      <w:color w:val="0000FF"/>
      <w:u w:val="single"/>
    </w:rPr>
  </w:style>
  <w:style w:type="paragraph" w:customStyle="1" w:styleId="2">
    <w:name w:val="Без интервала2"/>
    <w:rsid w:val="007C221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C94EF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94EF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footer"/>
    <w:basedOn w:val="a"/>
    <w:link w:val="af"/>
    <w:uiPriority w:val="99"/>
    <w:unhideWhenUsed/>
    <w:rsid w:val="00C94EF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94EF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&#1075;&#1086;&#1088;&#1086;&#1076;&#1090;&#1077;&#1081;&#1082;&#1086;&#1074;&#1086;,&#1088;&#1092;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28</Pages>
  <Words>7685</Words>
  <Characters>43807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sofienkomv</dc:creator>
  <cp:keywords/>
  <dc:description/>
  <cp:lastModifiedBy>sofienkomv</cp:lastModifiedBy>
  <cp:revision>4</cp:revision>
  <cp:lastPrinted>2022-04-15T13:35:00Z</cp:lastPrinted>
  <dcterms:created xsi:type="dcterms:W3CDTF">2022-04-15T13:13:00Z</dcterms:created>
  <dcterms:modified xsi:type="dcterms:W3CDTF">2022-04-15T13:41:00Z</dcterms:modified>
</cp:coreProperties>
</file>